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4113DF" w14:textId="77777777" w:rsidR="00832D55" w:rsidRPr="00F50B72" w:rsidRDefault="003C531D" w:rsidP="00F50B72">
      <w:pPr>
        <w:spacing w:line="360" w:lineRule="auto"/>
        <w:jc w:val="center"/>
        <w:rPr>
          <w:b/>
          <w:bCs/>
          <w:color w:val="FF0000"/>
          <w:lang w:val="en-US"/>
        </w:rPr>
      </w:pPr>
      <w:r w:rsidRPr="00F50B72">
        <w:rPr>
          <w:b/>
          <w:bCs/>
          <w:color w:val="FF0000"/>
          <w:lang w:val="en-US"/>
        </w:rPr>
        <w:t>Cách chuyển danh bạ từ thẻ SIM điện thoại sang iPhone</w:t>
      </w:r>
    </w:p>
    <w:p w14:paraId="699B8472" w14:textId="5BD22BFD" w:rsidR="00C3268C" w:rsidRPr="003B34FD" w:rsidRDefault="003C531D" w:rsidP="003C531D">
      <w:pPr>
        <w:spacing w:line="360" w:lineRule="auto"/>
        <w:jc w:val="both"/>
        <w:rPr>
          <w:b/>
          <w:bCs/>
          <w:lang w:val="en-US"/>
        </w:rPr>
      </w:pPr>
      <w:r w:rsidRPr="003B34FD">
        <w:rPr>
          <w:b/>
          <w:bCs/>
          <w:lang w:val="en-US"/>
        </w:rPr>
        <w:t xml:space="preserve">Nếu bạn có thẻ SIM điện thoại chứa nhiều số điện thoại trong đó và muốn chuyển nó sang iPhone, </w:t>
      </w:r>
      <w:r w:rsidR="00C3268C" w:rsidRPr="003B34FD">
        <w:rPr>
          <w:b/>
          <w:bCs/>
          <w:lang w:val="en-US"/>
        </w:rPr>
        <w:t>hãy làm theo hướng dẫn trong bài viết dưới đây.</w:t>
      </w:r>
    </w:p>
    <w:p w14:paraId="3BA42D0D" w14:textId="5836AD4F" w:rsidR="003C531D" w:rsidRDefault="004F1F9B" w:rsidP="003C531D">
      <w:pPr>
        <w:spacing w:line="360" w:lineRule="auto"/>
        <w:jc w:val="both"/>
        <w:rPr>
          <w:lang w:val="en-US"/>
        </w:rPr>
      </w:pPr>
      <w:r>
        <w:rPr>
          <w:noProof/>
          <w:lang w:val="en-US"/>
        </w:rPr>
        <w:drawing>
          <wp:inline distT="0" distB="0" distL="0" distR="0" wp14:anchorId="44A389B0" wp14:editId="22671708">
            <wp:extent cx="5943600" cy="3960495"/>
            <wp:effectExtent l="0" t="0" r="0" b="1905"/>
            <wp:docPr id="1" name="Picture 1" descr="A picture containing person, indoor, table, ho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ttings-Contacts-iPhone.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0495"/>
                    </a:xfrm>
                    <a:prstGeom prst="rect">
                      <a:avLst/>
                    </a:prstGeom>
                  </pic:spPr>
                </pic:pic>
              </a:graphicData>
            </a:graphic>
          </wp:inline>
        </w:drawing>
      </w:r>
    </w:p>
    <w:p w14:paraId="246119CD" w14:textId="27F79F77" w:rsidR="003C531D" w:rsidRDefault="003C531D" w:rsidP="003C531D">
      <w:pPr>
        <w:spacing w:line="360" w:lineRule="auto"/>
        <w:jc w:val="both"/>
        <w:rPr>
          <w:lang w:val="en-US"/>
        </w:rPr>
      </w:pPr>
      <w:r>
        <w:rPr>
          <w:lang w:val="en-US"/>
        </w:rPr>
        <w:t>Đầu tiên, bạn cần chắc chắ</w:t>
      </w:r>
      <w:r w:rsidR="003B34FD">
        <w:rPr>
          <w:lang w:val="en-US"/>
        </w:rPr>
        <w:t>n</w:t>
      </w:r>
      <w:r>
        <w:rPr>
          <w:lang w:val="en-US"/>
        </w:rPr>
        <w:t xml:space="preserve"> thẻ SIM vừa vặn với khe cắm </w:t>
      </w:r>
      <w:r w:rsidR="003B34FD">
        <w:rPr>
          <w:lang w:val="en-US"/>
        </w:rPr>
        <w:t xml:space="preserve">SIM </w:t>
      </w:r>
      <w:r>
        <w:rPr>
          <w:lang w:val="en-US"/>
        </w:rPr>
        <w:t xml:space="preserve">trên iPhone. Bạn có thể kiểm tra kích cỡ thẻ SIM </w:t>
      </w:r>
      <w:r w:rsidR="00CB7009">
        <w:rPr>
          <w:lang w:val="en-US"/>
        </w:rPr>
        <w:t xml:space="preserve">của </w:t>
      </w:r>
      <w:r w:rsidR="001151C5">
        <w:rPr>
          <w:lang w:val="en-US"/>
        </w:rPr>
        <w:t xml:space="preserve">tất cả các dòng iPhone </w:t>
      </w:r>
      <w:r w:rsidR="00CC2CD2">
        <w:rPr>
          <w:lang w:val="en-US"/>
        </w:rPr>
        <w:t>tại</w:t>
      </w:r>
      <w:r>
        <w:rPr>
          <w:lang w:val="en-US"/>
        </w:rPr>
        <w:t xml:space="preserve"> </w:t>
      </w:r>
      <w:hyperlink r:id="rId5" w:history="1">
        <w:r w:rsidRPr="003C531D">
          <w:rPr>
            <w:rStyle w:val="Hyperlink"/>
            <w:lang w:val="en-US"/>
          </w:rPr>
          <w:t>trang hỗ trợ của Apple</w:t>
        </w:r>
      </w:hyperlink>
      <w:r>
        <w:rPr>
          <w:lang w:val="en-US"/>
        </w:rPr>
        <w:t>.</w:t>
      </w:r>
    </w:p>
    <w:p w14:paraId="3C278B4A" w14:textId="79AF44C3" w:rsidR="003C531D" w:rsidRDefault="003C531D" w:rsidP="003C531D">
      <w:pPr>
        <w:spacing w:line="360" w:lineRule="auto"/>
        <w:jc w:val="both"/>
        <w:rPr>
          <w:lang w:val="en-US"/>
        </w:rPr>
      </w:pPr>
      <w:r>
        <w:rPr>
          <w:lang w:val="en-US"/>
        </w:rPr>
        <w:t>Tin vui là hầu hết các thẻ SIM hiện có trên thị trường đều tương thích với khe cắm SIM trên hầu hết các dòng iPhone</w:t>
      </w:r>
      <w:r w:rsidR="00403860">
        <w:rPr>
          <w:lang w:val="en-US"/>
        </w:rPr>
        <w:t xml:space="preserve"> phổ biến.</w:t>
      </w:r>
    </w:p>
    <w:p w14:paraId="54176A1A" w14:textId="61C2B9AD" w:rsidR="003C531D" w:rsidRDefault="003C531D" w:rsidP="003C531D">
      <w:pPr>
        <w:spacing w:line="360" w:lineRule="auto"/>
        <w:jc w:val="both"/>
        <w:rPr>
          <w:lang w:val="en-US"/>
        </w:rPr>
      </w:pPr>
      <w:r>
        <w:rPr>
          <w:lang w:val="en-US"/>
        </w:rPr>
        <w:t>Người dùng Việt thường chỉ gặp vấn đề kích cỡ SIM khi chuyển từ smartphone sang điện thoại cơ bản. Lý do là đa số các dòng điện thoại cơ bản đều chỉ được trang bị khe cắm SIM kiểu cũ</w:t>
      </w:r>
      <w:r w:rsidR="00067551">
        <w:rPr>
          <w:lang w:val="en-US"/>
        </w:rPr>
        <w:t xml:space="preserve"> với kích cỡ lớn</w:t>
      </w:r>
      <w:r>
        <w:rPr>
          <w:lang w:val="en-US"/>
        </w:rPr>
        <w:t>, trong khi khe SIM trên iPhone lại là chuẩn mới, vốn có kích thước nhỏ hơn rất nhiều.</w:t>
      </w:r>
    </w:p>
    <w:p w14:paraId="214E4795" w14:textId="4A4DA804" w:rsidR="003C531D" w:rsidRDefault="00DB0071" w:rsidP="003C531D">
      <w:pPr>
        <w:spacing w:line="360" w:lineRule="auto"/>
        <w:jc w:val="both"/>
        <w:rPr>
          <w:lang w:val="en-US"/>
        </w:rPr>
      </w:pPr>
      <w:r>
        <w:rPr>
          <w:lang w:val="en-US"/>
        </w:rPr>
        <w:t>N</w:t>
      </w:r>
      <w:r w:rsidR="003C531D">
        <w:rPr>
          <w:lang w:val="en-US"/>
        </w:rPr>
        <w:t xml:space="preserve">ếu thẻ SIM bạn có vừa vặn với khe cắm SIM của iPhone, </w:t>
      </w:r>
      <w:r>
        <w:rPr>
          <w:lang w:val="en-US"/>
        </w:rPr>
        <w:t xml:space="preserve">bạn hãy lắp nó vào iPhone và làm theo các bước </w:t>
      </w:r>
      <w:r w:rsidR="0005639A">
        <w:rPr>
          <w:lang w:val="en-US"/>
        </w:rPr>
        <w:t xml:space="preserve">sau </w:t>
      </w:r>
      <w:r w:rsidR="003C531D">
        <w:rPr>
          <w:lang w:val="en-US"/>
        </w:rPr>
        <w:t>để chuyển danh bạ từ thẻ SIM đó sang iPhone.</w:t>
      </w:r>
    </w:p>
    <w:p w14:paraId="63BA884E" w14:textId="5EC8B3AD" w:rsidR="0005639A" w:rsidRDefault="0005639A" w:rsidP="003C531D">
      <w:pPr>
        <w:spacing w:line="360" w:lineRule="auto"/>
        <w:jc w:val="both"/>
        <w:rPr>
          <w:lang w:val="en-US"/>
        </w:rPr>
      </w:pPr>
      <w:r>
        <w:rPr>
          <w:lang w:val="en-US"/>
        </w:rPr>
        <w:t xml:space="preserve">Bước 1: Mở ứng dụng </w:t>
      </w:r>
      <w:r w:rsidRPr="00143AE6">
        <w:rPr>
          <w:i/>
          <w:iCs/>
          <w:lang w:val="en-US"/>
        </w:rPr>
        <w:t>Settings</w:t>
      </w:r>
      <w:r>
        <w:rPr>
          <w:lang w:val="en-US"/>
        </w:rPr>
        <w:t xml:space="preserve"> (Cài đặt) và chọn </w:t>
      </w:r>
      <w:r w:rsidR="0088183F" w:rsidRPr="00143AE6">
        <w:rPr>
          <w:i/>
          <w:iCs/>
          <w:lang w:val="en-US"/>
        </w:rPr>
        <w:t>Contacts</w:t>
      </w:r>
      <w:r w:rsidR="0088183F">
        <w:rPr>
          <w:lang w:val="en-US"/>
        </w:rPr>
        <w:t xml:space="preserve"> (Danh bạ).</w:t>
      </w:r>
    </w:p>
    <w:p w14:paraId="54A1CBE4" w14:textId="67EB6592" w:rsidR="00EE01D8" w:rsidRDefault="00EE01D8" w:rsidP="003C531D">
      <w:pPr>
        <w:spacing w:line="360" w:lineRule="auto"/>
        <w:jc w:val="both"/>
        <w:rPr>
          <w:lang w:val="en-US"/>
        </w:rPr>
      </w:pPr>
      <w:r>
        <w:rPr>
          <w:lang w:val="en-US"/>
        </w:rPr>
        <w:t xml:space="preserve">Bước 2: Bấm nút </w:t>
      </w:r>
      <w:r w:rsidRPr="00143AE6">
        <w:rPr>
          <w:i/>
          <w:iCs/>
          <w:lang w:val="en-US"/>
        </w:rPr>
        <w:t>Import SIM Contacts</w:t>
      </w:r>
      <w:r>
        <w:rPr>
          <w:lang w:val="en-US"/>
        </w:rPr>
        <w:t xml:space="preserve"> (Nhập danh bạ</w:t>
      </w:r>
      <w:r w:rsidR="00D52565">
        <w:rPr>
          <w:lang w:val="en-US"/>
        </w:rPr>
        <w:t xml:space="preserve"> trên </w:t>
      </w:r>
      <w:r>
        <w:rPr>
          <w:lang w:val="en-US"/>
        </w:rPr>
        <w:t>SIM).</w:t>
      </w:r>
    </w:p>
    <w:p w14:paraId="4CA47FCF" w14:textId="5D9B6473" w:rsidR="004F1F9B" w:rsidRDefault="004F1F9B" w:rsidP="003C531D">
      <w:pPr>
        <w:spacing w:line="360" w:lineRule="auto"/>
        <w:jc w:val="both"/>
        <w:rPr>
          <w:lang w:val="en-US"/>
        </w:rPr>
      </w:pPr>
      <w:r>
        <w:rPr>
          <w:noProof/>
          <w:lang w:val="en-US"/>
        </w:rPr>
        <w:lastRenderedPageBreak/>
        <w:drawing>
          <wp:inline distT="0" distB="0" distL="0" distR="0" wp14:anchorId="2D6974EF" wp14:editId="6D383B4C">
            <wp:extent cx="5943600" cy="5250815"/>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ttings-Contacts-Import-SIM-Card-iPhon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250815"/>
                    </a:xfrm>
                    <a:prstGeom prst="rect">
                      <a:avLst/>
                    </a:prstGeom>
                  </pic:spPr>
                </pic:pic>
              </a:graphicData>
            </a:graphic>
          </wp:inline>
        </w:drawing>
      </w:r>
    </w:p>
    <w:p w14:paraId="6200C684" w14:textId="34777A59" w:rsidR="00EE01D8" w:rsidRDefault="00EE01D8" w:rsidP="003C531D">
      <w:pPr>
        <w:spacing w:line="360" w:lineRule="auto"/>
        <w:jc w:val="both"/>
        <w:rPr>
          <w:lang w:val="en-US"/>
        </w:rPr>
      </w:pPr>
      <w:r>
        <w:rPr>
          <w:lang w:val="en-US"/>
        </w:rPr>
        <w:t>Bước 3: Chọn tài khoản bạn muốn nhập danh bạ vào, nếu bạn có nhiều tài khoản trên thiết bị.</w:t>
      </w:r>
    </w:p>
    <w:p w14:paraId="669D7488" w14:textId="21D4058C" w:rsidR="00EE01D8" w:rsidRDefault="00F50B72" w:rsidP="003C531D">
      <w:pPr>
        <w:spacing w:line="360" w:lineRule="auto"/>
        <w:jc w:val="both"/>
        <w:rPr>
          <w:lang w:val="en-US"/>
        </w:rPr>
      </w:pPr>
      <w:r>
        <w:rPr>
          <w:lang w:val="en-US"/>
        </w:rPr>
        <w:t xml:space="preserve">Quá trình chuyển danh bạ từ SIM sang iPhone diễn ra rất nhanh. Khi hoàn tất, hãy mở ứng dụng </w:t>
      </w:r>
      <w:r w:rsidRPr="00800988">
        <w:rPr>
          <w:i/>
          <w:iCs/>
          <w:lang w:val="en-US"/>
        </w:rPr>
        <w:t>Contacts</w:t>
      </w:r>
      <w:r>
        <w:rPr>
          <w:lang w:val="en-US"/>
        </w:rPr>
        <w:t xml:space="preserve"> </w:t>
      </w:r>
      <w:r w:rsidR="00800988">
        <w:rPr>
          <w:lang w:val="en-US"/>
        </w:rPr>
        <w:t xml:space="preserve">(Danh bạ) </w:t>
      </w:r>
      <w:r>
        <w:rPr>
          <w:lang w:val="en-US"/>
        </w:rPr>
        <w:t>và bạn sẽ thấy danh bạ mới.</w:t>
      </w:r>
    </w:p>
    <w:p w14:paraId="6345F6BE" w14:textId="295DBC79" w:rsidR="00F50B72" w:rsidRPr="00F50B72" w:rsidRDefault="00F50B72" w:rsidP="003C531D">
      <w:pPr>
        <w:spacing w:line="360" w:lineRule="auto"/>
        <w:jc w:val="both"/>
        <w:rPr>
          <w:b/>
          <w:bCs/>
          <w:lang w:val="en-US"/>
        </w:rPr>
      </w:pPr>
      <w:r w:rsidRPr="00F50B72">
        <w:rPr>
          <w:b/>
          <w:bCs/>
          <w:lang w:val="en-US"/>
        </w:rPr>
        <w:t>Ca Tiếu</w:t>
      </w:r>
    </w:p>
    <w:p w14:paraId="0C1430B9" w14:textId="449ACA8A" w:rsidR="00F50B72" w:rsidRPr="00F50B72" w:rsidRDefault="00F50B72" w:rsidP="003C531D">
      <w:pPr>
        <w:spacing w:line="360" w:lineRule="auto"/>
        <w:jc w:val="both"/>
        <w:rPr>
          <w:i/>
          <w:iCs/>
          <w:lang w:val="en-US"/>
        </w:rPr>
      </w:pPr>
      <w:r w:rsidRPr="00F50B72">
        <w:rPr>
          <w:i/>
          <w:iCs/>
          <w:lang w:val="en-US"/>
        </w:rPr>
        <w:t>https://www.idownloadblog.com/2020/07/07/import-sim-card-contacts-iphone</w:t>
      </w:r>
    </w:p>
    <w:p w14:paraId="43A9DD5D" w14:textId="77777777" w:rsidR="00DB0071" w:rsidRDefault="00DB0071" w:rsidP="003C531D">
      <w:pPr>
        <w:spacing w:line="360" w:lineRule="auto"/>
        <w:jc w:val="both"/>
        <w:rPr>
          <w:lang w:val="en-US"/>
        </w:rPr>
      </w:pPr>
    </w:p>
    <w:p w14:paraId="531CD454" w14:textId="77777777" w:rsidR="003C531D" w:rsidRDefault="003C531D" w:rsidP="003C531D">
      <w:pPr>
        <w:spacing w:line="360" w:lineRule="auto"/>
        <w:jc w:val="both"/>
        <w:rPr>
          <w:lang w:val="en-US"/>
        </w:rPr>
      </w:pPr>
    </w:p>
    <w:p w14:paraId="140A7302" w14:textId="77777777" w:rsidR="003C531D" w:rsidRPr="003C531D" w:rsidRDefault="003C531D" w:rsidP="003C531D">
      <w:pPr>
        <w:spacing w:line="360" w:lineRule="auto"/>
        <w:jc w:val="both"/>
        <w:rPr>
          <w:lang w:val="en-US"/>
        </w:rPr>
      </w:pPr>
    </w:p>
    <w:sectPr w:rsidR="003C531D" w:rsidRPr="003C53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31D"/>
    <w:rsid w:val="0005639A"/>
    <w:rsid w:val="00067551"/>
    <w:rsid w:val="001151C5"/>
    <w:rsid w:val="00143AE6"/>
    <w:rsid w:val="002A1AD8"/>
    <w:rsid w:val="003B34FD"/>
    <w:rsid w:val="003C531D"/>
    <w:rsid w:val="00403860"/>
    <w:rsid w:val="004F1F9B"/>
    <w:rsid w:val="004F54E5"/>
    <w:rsid w:val="00761D67"/>
    <w:rsid w:val="00800988"/>
    <w:rsid w:val="0088183F"/>
    <w:rsid w:val="009E3FA0"/>
    <w:rsid w:val="00BE455E"/>
    <w:rsid w:val="00C3268C"/>
    <w:rsid w:val="00CB7009"/>
    <w:rsid w:val="00CC2CD2"/>
    <w:rsid w:val="00D52565"/>
    <w:rsid w:val="00DB0071"/>
    <w:rsid w:val="00EE01D8"/>
    <w:rsid w:val="00F50B7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9058537"/>
  <w15:chartTrackingRefBased/>
  <w15:docId w15:val="{43B5A732-8F6A-274F-90C6-345654A9D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531D"/>
    <w:rPr>
      <w:color w:val="0563C1" w:themeColor="hyperlink"/>
      <w:u w:val="single"/>
    </w:rPr>
  </w:style>
  <w:style w:type="character" w:styleId="UnresolvedMention">
    <w:name w:val="Unresolved Mention"/>
    <w:basedOn w:val="DefaultParagraphFont"/>
    <w:uiPriority w:val="99"/>
    <w:semiHidden/>
    <w:unhideWhenUsed/>
    <w:rsid w:val="003C53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6160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support.apple.com/en-us/HT202645"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213</Words>
  <Characters>1216</Characters>
  <Application>Microsoft Office Word</Application>
  <DocSecurity>0</DocSecurity>
  <Lines>10</Lines>
  <Paragraphs>2</Paragraphs>
  <ScaleCrop>false</ScaleCrop>
  <Company/>
  <LinksUpToDate>false</LinksUpToDate>
  <CharactersWithSpaces>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20</cp:revision>
  <dcterms:created xsi:type="dcterms:W3CDTF">2020-07-09T00:48:00Z</dcterms:created>
  <dcterms:modified xsi:type="dcterms:W3CDTF">2020-07-09T01:08:00Z</dcterms:modified>
</cp:coreProperties>
</file>