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A2C2C8" w14:textId="23A49045" w:rsidR="00832D55" w:rsidRPr="00102831" w:rsidRDefault="005E50EE" w:rsidP="00102831">
      <w:pPr>
        <w:spacing w:line="360" w:lineRule="auto"/>
        <w:jc w:val="center"/>
        <w:rPr>
          <w:b/>
          <w:bCs/>
          <w:color w:val="FF0000"/>
          <w:lang w:val="en-US"/>
        </w:rPr>
      </w:pPr>
      <w:r>
        <w:rPr>
          <w:b/>
          <w:bCs/>
          <w:color w:val="FF0000"/>
          <w:lang w:val="en-US"/>
        </w:rPr>
        <w:t>2 c</w:t>
      </w:r>
      <w:r w:rsidR="00543A93" w:rsidRPr="00102831">
        <w:rPr>
          <w:b/>
          <w:bCs/>
          <w:color w:val="FF0000"/>
          <w:lang w:val="en-US"/>
        </w:rPr>
        <w:t>ách buộc dừng ứng dụng trên Android TV hoặc Android TV Box</w:t>
      </w:r>
    </w:p>
    <w:p w14:paraId="3373E561" w14:textId="00338206" w:rsidR="00102831" w:rsidRDefault="00102831" w:rsidP="00543A93">
      <w:pPr>
        <w:spacing w:line="360" w:lineRule="auto"/>
        <w:jc w:val="both"/>
        <w:rPr>
          <w:b/>
          <w:bCs/>
          <w:lang w:val="en-US"/>
        </w:rPr>
      </w:pPr>
      <w:r w:rsidRPr="00102831">
        <w:rPr>
          <w:b/>
          <w:bCs/>
          <w:lang w:val="en-US"/>
        </w:rPr>
        <w:t>Khi một ứng dụng trên Android TV hoặc Android TV Box hoạt động chập chờn, chậm, hoặc đứng hoàn toàn, thao tác buộc dừng (force close) có thể giải quyết vấn đề.</w:t>
      </w:r>
    </w:p>
    <w:p w14:paraId="530FD41B" w14:textId="141869A0" w:rsidR="00102831" w:rsidRDefault="00464022" w:rsidP="001E0E20">
      <w:pPr>
        <w:spacing w:line="360" w:lineRule="auto"/>
        <w:jc w:val="center"/>
        <w:rPr>
          <w:b/>
          <w:bCs/>
          <w:lang w:val="en-US"/>
        </w:rPr>
      </w:pPr>
      <w:r>
        <w:rPr>
          <w:b/>
          <w:bCs/>
          <w:noProof/>
          <w:lang w:val="en-US"/>
        </w:rPr>
        <w:drawing>
          <wp:inline distT="0" distB="0" distL="0" distR="0" wp14:anchorId="0798E0D7" wp14:editId="0275A69C">
            <wp:extent cx="3538680" cy="1634749"/>
            <wp:effectExtent l="0" t="0" r="5080" b="381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548797" cy="1639423"/>
                    </a:xfrm>
                    <a:prstGeom prst="rect">
                      <a:avLst/>
                    </a:prstGeom>
                  </pic:spPr>
                </pic:pic>
              </a:graphicData>
            </a:graphic>
          </wp:inline>
        </w:drawing>
      </w:r>
    </w:p>
    <w:p w14:paraId="3A8BB7CE" w14:textId="26C8ECDD" w:rsidR="00102831" w:rsidRDefault="00102831" w:rsidP="00543A93">
      <w:pPr>
        <w:spacing w:line="360" w:lineRule="auto"/>
        <w:jc w:val="both"/>
        <w:rPr>
          <w:lang w:val="en-US"/>
        </w:rPr>
      </w:pPr>
      <w:r w:rsidRPr="00102831">
        <w:rPr>
          <w:lang w:val="en-US"/>
        </w:rPr>
        <w:t>Bài viết sẽ hướng dẫn bạn</w:t>
      </w:r>
      <w:r w:rsidR="005E50EE">
        <w:rPr>
          <w:lang w:val="en-US"/>
        </w:rPr>
        <w:t xml:space="preserve"> 2</w:t>
      </w:r>
      <w:r w:rsidRPr="00102831">
        <w:rPr>
          <w:lang w:val="en-US"/>
        </w:rPr>
        <w:t xml:space="preserve"> cách thực hiện thao tác này trên Android TV và Android TV Box.</w:t>
      </w:r>
    </w:p>
    <w:p w14:paraId="053399FA" w14:textId="63CB6610" w:rsidR="005E50EE" w:rsidRPr="005E50EE" w:rsidRDefault="005E50EE" w:rsidP="00543A93">
      <w:pPr>
        <w:spacing w:line="360" w:lineRule="auto"/>
        <w:jc w:val="both"/>
        <w:rPr>
          <w:b/>
          <w:bCs/>
          <w:lang w:val="en-US"/>
        </w:rPr>
      </w:pPr>
      <w:r w:rsidRPr="005E50EE">
        <w:rPr>
          <w:b/>
          <w:bCs/>
          <w:lang w:val="en-US"/>
        </w:rPr>
        <w:t>Cách 1: Sử dụng trình đơn đa nhiệm</w:t>
      </w:r>
    </w:p>
    <w:p w14:paraId="59B3DABC" w14:textId="139FF800" w:rsidR="005E50EE" w:rsidRDefault="005E50EE" w:rsidP="005E50EE">
      <w:pPr>
        <w:spacing w:line="360" w:lineRule="auto"/>
        <w:jc w:val="both"/>
        <w:rPr>
          <w:lang w:val="en-US"/>
        </w:rPr>
      </w:pPr>
      <w:r>
        <w:rPr>
          <w:lang w:val="en-US"/>
        </w:rPr>
        <w:t>Giống như smartphone</w:t>
      </w:r>
      <w:r w:rsidR="008678B9">
        <w:rPr>
          <w:lang w:val="en-US"/>
        </w:rPr>
        <w:t xml:space="preserve"> Android</w:t>
      </w:r>
      <w:r>
        <w:rPr>
          <w:lang w:val="en-US"/>
        </w:rPr>
        <w:t xml:space="preserve">, một vài dòng TV hoặc TV Box Android cũng được tích hợp trình đơn đa nhiệm. Đây </w:t>
      </w:r>
      <w:r>
        <w:rPr>
          <w:lang w:val="en-US"/>
        </w:rPr>
        <w:t>chính là màn hình giúp bạn chuyển đổi qua lại giữa các ứng dụng đang chạy nhanh và dễ hơn</w:t>
      </w:r>
      <w:r w:rsidR="00A370AF">
        <w:rPr>
          <w:lang w:val="en-US"/>
        </w:rPr>
        <w:t>, đồng thời hỗ trợ bạn đóng ứng dụng hoàn toàn khi cần thiết.</w:t>
      </w:r>
    </w:p>
    <w:p w14:paraId="2963D398" w14:textId="104556A2" w:rsidR="00102831" w:rsidRDefault="00102831" w:rsidP="00543A93">
      <w:pPr>
        <w:spacing w:line="360" w:lineRule="auto"/>
        <w:jc w:val="both"/>
        <w:rPr>
          <w:lang w:val="en-US"/>
        </w:rPr>
      </w:pPr>
      <w:r>
        <w:rPr>
          <w:lang w:val="en-US"/>
        </w:rPr>
        <w:t xml:space="preserve">Từ màn hình ứng dụng đang bị lỗi hoặc từ màn hình chính của Android TV/Android TV Box, bạn bấm nút </w:t>
      </w:r>
      <w:r w:rsidRPr="00366FE2">
        <w:rPr>
          <w:i/>
          <w:iCs/>
          <w:lang w:val="en-US"/>
        </w:rPr>
        <w:t>Home</w:t>
      </w:r>
      <w:r>
        <w:rPr>
          <w:lang w:val="en-US"/>
        </w:rPr>
        <w:t xml:space="preserve"> (hình ngôi nhà) trên điều khiển từ xa (Remote) hai lần liên tiếp</w:t>
      </w:r>
      <w:r w:rsidR="008678B9">
        <w:rPr>
          <w:lang w:val="en-US"/>
        </w:rPr>
        <w:t xml:space="preserve"> để </w:t>
      </w:r>
      <w:r>
        <w:rPr>
          <w:lang w:val="en-US"/>
        </w:rPr>
        <w:t xml:space="preserve">mở trình đơn </w:t>
      </w:r>
      <w:r w:rsidRPr="00102831">
        <w:rPr>
          <w:i/>
          <w:iCs/>
          <w:lang w:val="en-US"/>
        </w:rPr>
        <w:t>Recent Apps</w:t>
      </w:r>
      <w:r w:rsidR="008678B9">
        <w:rPr>
          <w:lang w:val="en-US"/>
        </w:rPr>
        <w:t xml:space="preserve"> (Ứng dụng gần đây).</w:t>
      </w:r>
    </w:p>
    <w:p w14:paraId="20D50DB5" w14:textId="088A5A18" w:rsidR="00E51E3F" w:rsidRDefault="00464022" w:rsidP="001E0E20">
      <w:pPr>
        <w:spacing w:line="360" w:lineRule="auto"/>
        <w:jc w:val="center"/>
        <w:rPr>
          <w:lang w:val="en-US"/>
        </w:rPr>
      </w:pPr>
      <w:r>
        <w:rPr>
          <w:noProof/>
          <w:lang w:val="en-US"/>
        </w:rPr>
        <w:drawing>
          <wp:inline distT="0" distB="0" distL="0" distR="0" wp14:anchorId="43C5E92B" wp14:editId="16C76C4F">
            <wp:extent cx="3043767" cy="1713875"/>
            <wp:effectExtent l="0" t="0" r="4445" b="635"/>
            <wp:docPr id="10"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scree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045761" cy="1714998"/>
                    </a:xfrm>
                    <a:prstGeom prst="rect">
                      <a:avLst/>
                    </a:prstGeom>
                  </pic:spPr>
                </pic:pic>
              </a:graphicData>
            </a:graphic>
          </wp:inline>
        </w:drawing>
      </w:r>
    </w:p>
    <w:p w14:paraId="4B3D1A17" w14:textId="287BA183" w:rsidR="00102831" w:rsidRDefault="00102831" w:rsidP="00543A93">
      <w:pPr>
        <w:spacing w:line="360" w:lineRule="auto"/>
        <w:jc w:val="both"/>
        <w:rPr>
          <w:lang w:val="en-US"/>
        </w:rPr>
      </w:pPr>
      <w:r>
        <w:rPr>
          <w:lang w:val="en-US"/>
        </w:rPr>
        <w:lastRenderedPageBreak/>
        <w:t>Kế đến, bạn sử dụng các phím mũi tên hướng sang trái và phải trên Remote để chọn ứng dụng bạn muốn buộc dừng.</w:t>
      </w:r>
    </w:p>
    <w:p w14:paraId="29EFE061" w14:textId="584F6D5F" w:rsidR="00E51E3F" w:rsidRDefault="00464022" w:rsidP="001E0E20">
      <w:pPr>
        <w:spacing w:line="360" w:lineRule="auto"/>
        <w:jc w:val="center"/>
        <w:rPr>
          <w:lang w:val="en-US"/>
        </w:rPr>
      </w:pPr>
      <w:r>
        <w:rPr>
          <w:noProof/>
          <w:lang w:val="en-US"/>
        </w:rPr>
        <w:drawing>
          <wp:inline distT="0" distB="0" distL="0" distR="0" wp14:anchorId="7A23C407" wp14:editId="7D230FD5">
            <wp:extent cx="3655401" cy="2056554"/>
            <wp:effectExtent l="0" t="0" r="2540" b="1270"/>
            <wp:docPr id="11"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74504" cy="2067301"/>
                    </a:xfrm>
                    <a:prstGeom prst="rect">
                      <a:avLst/>
                    </a:prstGeom>
                  </pic:spPr>
                </pic:pic>
              </a:graphicData>
            </a:graphic>
          </wp:inline>
        </w:drawing>
      </w:r>
    </w:p>
    <w:p w14:paraId="76C9640F" w14:textId="727FAF25" w:rsidR="00102831" w:rsidRDefault="00102831" w:rsidP="00543A93">
      <w:pPr>
        <w:spacing w:line="360" w:lineRule="auto"/>
        <w:jc w:val="both"/>
        <w:rPr>
          <w:lang w:val="en-US"/>
        </w:rPr>
      </w:pPr>
      <w:r>
        <w:rPr>
          <w:lang w:val="en-US"/>
        </w:rPr>
        <w:t xml:space="preserve">Tiếp theo, bạn bấm nút hình mũi tên hướng xuống trên Remote để chọn nút hình chữ </w:t>
      </w:r>
      <w:r w:rsidRPr="00E51E3F">
        <w:rPr>
          <w:i/>
          <w:iCs/>
          <w:lang w:val="en-US"/>
        </w:rPr>
        <w:t>X</w:t>
      </w:r>
      <w:r>
        <w:rPr>
          <w:lang w:val="en-US"/>
        </w:rPr>
        <w:t>.</w:t>
      </w:r>
    </w:p>
    <w:p w14:paraId="276F0A57" w14:textId="76AD4A60" w:rsidR="00E51E3F" w:rsidRDefault="00464022" w:rsidP="001E0E20">
      <w:pPr>
        <w:spacing w:line="360" w:lineRule="auto"/>
        <w:jc w:val="center"/>
        <w:rPr>
          <w:lang w:val="en-US"/>
        </w:rPr>
      </w:pPr>
      <w:r>
        <w:rPr>
          <w:noProof/>
          <w:lang w:val="en-US"/>
        </w:rPr>
        <w:drawing>
          <wp:inline distT="0" distB="0" distL="0" distR="0" wp14:anchorId="710B3C88" wp14:editId="5101710E">
            <wp:extent cx="3657063" cy="2059208"/>
            <wp:effectExtent l="0" t="0" r="635" b="0"/>
            <wp:docPr id="12"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 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663971" cy="2063098"/>
                    </a:xfrm>
                    <a:prstGeom prst="rect">
                      <a:avLst/>
                    </a:prstGeom>
                  </pic:spPr>
                </pic:pic>
              </a:graphicData>
            </a:graphic>
          </wp:inline>
        </w:drawing>
      </w:r>
    </w:p>
    <w:p w14:paraId="5A1FB761" w14:textId="1F80F4C3" w:rsidR="00102831" w:rsidRDefault="00102831" w:rsidP="00543A93">
      <w:pPr>
        <w:spacing w:line="360" w:lineRule="auto"/>
        <w:jc w:val="both"/>
        <w:rPr>
          <w:lang w:val="en-US"/>
        </w:rPr>
      </w:pPr>
      <w:r>
        <w:rPr>
          <w:lang w:val="en-US"/>
        </w:rPr>
        <w:t xml:space="preserve">Bấm nút </w:t>
      </w:r>
      <w:r w:rsidRPr="00E51E3F">
        <w:rPr>
          <w:i/>
          <w:iCs/>
          <w:lang w:val="en-US"/>
        </w:rPr>
        <w:t>Select</w:t>
      </w:r>
      <w:r>
        <w:rPr>
          <w:lang w:val="en-US"/>
        </w:rPr>
        <w:t xml:space="preserve">, </w:t>
      </w:r>
      <w:r w:rsidRPr="00E51E3F">
        <w:rPr>
          <w:i/>
          <w:iCs/>
          <w:lang w:val="en-US"/>
        </w:rPr>
        <w:t>Enter</w:t>
      </w:r>
      <w:r>
        <w:rPr>
          <w:lang w:val="en-US"/>
        </w:rPr>
        <w:t xml:space="preserve">, hoặc </w:t>
      </w:r>
      <w:r w:rsidRPr="00E51E3F">
        <w:rPr>
          <w:i/>
          <w:iCs/>
          <w:lang w:val="en-US"/>
        </w:rPr>
        <w:t>OK</w:t>
      </w:r>
      <w:r>
        <w:rPr>
          <w:lang w:val="en-US"/>
        </w:rPr>
        <w:t xml:space="preserve"> trên Remote.</w:t>
      </w:r>
    </w:p>
    <w:p w14:paraId="313A9004" w14:textId="41B101E9" w:rsidR="00464022" w:rsidRDefault="00464022" w:rsidP="001E0E20">
      <w:pPr>
        <w:spacing w:line="360" w:lineRule="auto"/>
        <w:jc w:val="center"/>
        <w:rPr>
          <w:lang w:val="en-US"/>
        </w:rPr>
      </w:pPr>
      <w:r>
        <w:rPr>
          <w:noProof/>
          <w:lang w:val="en-US"/>
        </w:rPr>
        <w:drawing>
          <wp:inline distT="0" distB="0" distL="0" distR="0" wp14:anchorId="3EA3145F" wp14:editId="3776A293">
            <wp:extent cx="3535760" cy="1989243"/>
            <wp:effectExtent l="0" t="0" r="0" b="5080"/>
            <wp:docPr id="13"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542199" cy="1992866"/>
                    </a:xfrm>
                    <a:prstGeom prst="rect">
                      <a:avLst/>
                    </a:prstGeom>
                  </pic:spPr>
                </pic:pic>
              </a:graphicData>
            </a:graphic>
          </wp:inline>
        </w:drawing>
      </w:r>
    </w:p>
    <w:p w14:paraId="4A0E8170" w14:textId="74B3C1C6" w:rsidR="00102831" w:rsidRDefault="00102831" w:rsidP="00543A93">
      <w:pPr>
        <w:spacing w:line="360" w:lineRule="auto"/>
        <w:jc w:val="both"/>
        <w:rPr>
          <w:lang w:val="en-US"/>
        </w:rPr>
      </w:pPr>
      <w:r>
        <w:rPr>
          <w:lang w:val="en-US"/>
        </w:rPr>
        <w:lastRenderedPageBreak/>
        <w:t>Ngay lập tức, ứng dụng Android TV/Android TV Box bạn chọn sẽ tắt hoàn toàn.</w:t>
      </w:r>
    </w:p>
    <w:p w14:paraId="2A6A8DC8" w14:textId="54CDFF0E" w:rsidR="007E223C" w:rsidRDefault="00102831" w:rsidP="00543A93">
      <w:pPr>
        <w:spacing w:line="360" w:lineRule="auto"/>
        <w:jc w:val="both"/>
        <w:rPr>
          <w:lang w:val="en-US"/>
        </w:rPr>
      </w:pPr>
      <w:r>
        <w:rPr>
          <w:lang w:val="en-US"/>
        </w:rPr>
        <w:t>Quay lại màn hình chính và mở lại ứng dụng, vấn đề bạn gặp phải đã được xử lý.</w:t>
      </w:r>
    </w:p>
    <w:p w14:paraId="7DBEAE46" w14:textId="7A789553" w:rsidR="007E223C" w:rsidRPr="007E223C" w:rsidRDefault="007E223C" w:rsidP="00543A93">
      <w:pPr>
        <w:spacing w:line="360" w:lineRule="auto"/>
        <w:jc w:val="both"/>
        <w:rPr>
          <w:b/>
          <w:bCs/>
          <w:lang w:val="en-US"/>
        </w:rPr>
      </w:pPr>
      <w:r w:rsidRPr="007E223C">
        <w:rPr>
          <w:b/>
          <w:bCs/>
          <w:lang w:val="en-US"/>
        </w:rPr>
        <w:t>Cách 2: Sử dụng trình đơn cài đặt chính</w:t>
      </w:r>
    </w:p>
    <w:p w14:paraId="7F057AB9" w14:textId="7F5D1590" w:rsidR="007E223C" w:rsidRDefault="007E223C" w:rsidP="00543A93">
      <w:pPr>
        <w:spacing w:line="360" w:lineRule="auto"/>
        <w:jc w:val="both"/>
        <w:rPr>
          <w:lang w:val="en-US"/>
        </w:rPr>
      </w:pPr>
      <w:r>
        <w:rPr>
          <w:lang w:val="en-US"/>
        </w:rPr>
        <w:t xml:space="preserve">Từ màn hình chính của TV hoặc TV Box Android, bạn bấm nút </w:t>
      </w:r>
      <w:r w:rsidRPr="00910379">
        <w:rPr>
          <w:i/>
          <w:iCs/>
          <w:lang w:val="en-US"/>
        </w:rPr>
        <w:t>Settings</w:t>
      </w:r>
      <w:r>
        <w:rPr>
          <w:lang w:val="en-US"/>
        </w:rPr>
        <w:t xml:space="preserve"> (Cài đặt) hình bánh răng ở phía trên góc phải.</w:t>
      </w:r>
    </w:p>
    <w:p w14:paraId="31111F56" w14:textId="78EC00FA" w:rsidR="00910379" w:rsidRDefault="00910379" w:rsidP="001E0E20">
      <w:pPr>
        <w:spacing w:line="360" w:lineRule="auto"/>
        <w:jc w:val="center"/>
        <w:rPr>
          <w:lang w:val="en-US"/>
        </w:rPr>
      </w:pPr>
      <w:r>
        <w:rPr>
          <w:noProof/>
        </w:rPr>
        <w:drawing>
          <wp:inline distT="0" distB="0" distL="0" distR="0" wp14:anchorId="10EE75C1" wp14:editId="07C9F711">
            <wp:extent cx="3130785" cy="1761067"/>
            <wp:effectExtent l="0" t="0" r="0" b="444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1333" cy="1778250"/>
                    </a:xfrm>
                    <a:prstGeom prst="rect">
                      <a:avLst/>
                    </a:prstGeom>
                  </pic:spPr>
                </pic:pic>
              </a:graphicData>
            </a:graphic>
          </wp:inline>
        </w:drawing>
      </w:r>
    </w:p>
    <w:p w14:paraId="0CB50F94" w14:textId="47C2262F" w:rsidR="007E223C" w:rsidRDefault="007E223C" w:rsidP="00543A93">
      <w:pPr>
        <w:spacing w:line="360" w:lineRule="auto"/>
        <w:jc w:val="both"/>
        <w:rPr>
          <w:lang w:val="en-US"/>
        </w:rPr>
      </w:pPr>
      <w:r>
        <w:rPr>
          <w:lang w:val="en-US"/>
        </w:rPr>
        <w:t xml:space="preserve">Tiếp theo, bạn chọn </w:t>
      </w:r>
      <w:r w:rsidR="004A47B0">
        <w:rPr>
          <w:lang w:val="en-US"/>
        </w:rPr>
        <w:t xml:space="preserve">phần </w:t>
      </w:r>
      <w:r w:rsidR="004A47B0" w:rsidRPr="004A47B0">
        <w:rPr>
          <w:i/>
          <w:iCs/>
          <w:lang w:val="en-US"/>
        </w:rPr>
        <w:t>Apps</w:t>
      </w:r>
      <w:r w:rsidR="004A47B0">
        <w:rPr>
          <w:lang w:val="en-US"/>
        </w:rPr>
        <w:t xml:space="preserve"> (Ứng dụng).</w:t>
      </w:r>
    </w:p>
    <w:p w14:paraId="7E3FBF0C" w14:textId="4B2DC61B" w:rsidR="00910379" w:rsidRDefault="005B475C" w:rsidP="001E0E20">
      <w:pPr>
        <w:spacing w:line="360" w:lineRule="auto"/>
        <w:jc w:val="center"/>
        <w:rPr>
          <w:lang w:val="en-US"/>
        </w:rPr>
      </w:pPr>
      <w:r>
        <w:rPr>
          <w:noProof/>
        </w:rPr>
        <w:drawing>
          <wp:inline distT="0" distB="0" distL="0" distR="0" wp14:anchorId="3615CABB" wp14:editId="39B203A1">
            <wp:extent cx="3321565" cy="1868381"/>
            <wp:effectExtent l="0" t="0" r="6350" b="0"/>
            <wp:docPr id="3"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2635" cy="1880233"/>
                    </a:xfrm>
                    <a:prstGeom prst="rect">
                      <a:avLst/>
                    </a:prstGeom>
                  </pic:spPr>
                </pic:pic>
              </a:graphicData>
            </a:graphic>
          </wp:inline>
        </w:drawing>
      </w:r>
    </w:p>
    <w:p w14:paraId="22E8519C" w14:textId="3D1CE17B" w:rsidR="004A47B0" w:rsidRDefault="004A47B0" w:rsidP="00543A93">
      <w:pPr>
        <w:spacing w:line="360" w:lineRule="auto"/>
        <w:jc w:val="both"/>
        <w:rPr>
          <w:lang w:val="en-US"/>
        </w:rPr>
      </w:pPr>
      <w:r>
        <w:rPr>
          <w:lang w:val="en-US"/>
        </w:rPr>
        <w:t xml:space="preserve">Ở trình đơn hiện ra, bạn chọn </w:t>
      </w:r>
      <w:r w:rsidRPr="004A47B0">
        <w:rPr>
          <w:i/>
          <w:iCs/>
          <w:lang w:val="en-US"/>
        </w:rPr>
        <w:t>View all apps</w:t>
      </w:r>
      <w:r>
        <w:rPr>
          <w:lang w:val="en-US"/>
        </w:rPr>
        <w:t xml:space="preserve"> (Xem tất cả ứng dụng).</w:t>
      </w:r>
    </w:p>
    <w:p w14:paraId="180310EA" w14:textId="02061B89" w:rsidR="004E2CD6" w:rsidRDefault="00336387" w:rsidP="001E0E20">
      <w:pPr>
        <w:spacing w:line="360" w:lineRule="auto"/>
        <w:jc w:val="center"/>
        <w:rPr>
          <w:lang w:val="en-US"/>
        </w:rPr>
      </w:pPr>
      <w:r>
        <w:rPr>
          <w:noProof/>
          <w:lang w:val="en-US"/>
        </w:rPr>
        <w:drawing>
          <wp:inline distT="0" distB="0" distL="0" distR="0" wp14:anchorId="55AE9E31" wp14:editId="16D550B8">
            <wp:extent cx="3311406" cy="1862666"/>
            <wp:effectExtent l="0" t="0" r="3810" b="4445"/>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1423" cy="1868300"/>
                    </a:xfrm>
                    <a:prstGeom prst="rect">
                      <a:avLst/>
                    </a:prstGeom>
                  </pic:spPr>
                </pic:pic>
              </a:graphicData>
            </a:graphic>
          </wp:inline>
        </w:drawing>
      </w:r>
    </w:p>
    <w:p w14:paraId="1B9044D9" w14:textId="77777777" w:rsidR="00336387" w:rsidRDefault="004A47B0" w:rsidP="00543A93">
      <w:pPr>
        <w:spacing w:line="360" w:lineRule="auto"/>
        <w:jc w:val="both"/>
        <w:rPr>
          <w:lang w:val="en-US"/>
        </w:rPr>
      </w:pPr>
      <w:r>
        <w:rPr>
          <w:lang w:val="en-US"/>
        </w:rPr>
        <w:lastRenderedPageBreak/>
        <w:t>Tìm và chọn ứng dụng bị lỗi trong danh sách</w:t>
      </w:r>
      <w:r w:rsidR="00336387">
        <w:rPr>
          <w:lang w:val="en-US"/>
        </w:rPr>
        <w:t>.</w:t>
      </w:r>
    </w:p>
    <w:p w14:paraId="13DC3E0A" w14:textId="0344AE8C" w:rsidR="00336387" w:rsidRDefault="00336387" w:rsidP="001E0E20">
      <w:pPr>
        <w:spacing w:line="360" w:lineRule="auto"/>
        <w:jc w:val="center"/>
        <w:rPr>
          <w:lang w:val="en-US"/>
        </w:rPr>
      </w:pPr>
      <w:r>
        <w:rPr>
          <w:noProof/>
          <w:lang w:val="en-US"/>
        </w:rPr>
        <w:drawing>
          <wp:inline distT="0" distB="0" distL="0" distR="0" wp14:anchorId="7CE8EB13" wp14:editId="3E92AA5D">
            <wp:extent cx="3877733" cy="2181225"/>
            <wp:effectExtent l="0" t="0" r="0" b="3175"/>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1179" cy="2183164"/>
                    </a:xfrm>
                    <a:prstGeom prst="rect">
                      <a:avLst/>
                    </a:prstGeom>
                  </pic:spPr>
                </pic:pic>
              </a:graphicData>
            </a:graphic>
          </wp:inline>
        </w:drawing>
      </w:r>
    </w:p>
    <w:p w14:paraId="527919B0" w14:textId="69AF8618" w:rsidR="004A47B0" w:rsidRDefault="00336387" w:rsidP="00543A93">
      <w:pPr>
        <w:spacing w:line="360" w:lineRule="auto"/>
        <w:jc w:val="both"/>
        <w:rPr>
          <w:lang w:val="en-US"/>
        </w:rPr>
      </w:pPr>
      <w:r>
        <w:rPr>
          <w:lang w:val="en-US"/>
        </w:rPr>
        <w:t>B</w:t>
      </w:r>
      <w:r w:rsidR="004A47B0">
        <w:rPr>
          <w:lang w:val="en-US"/>
        </w:rPr>
        <w:t xml:space="preserve">ấm nút </w:t>
      </w:r>
      <w:r w:rsidR="004A47B0" w:rsidRPr="004A47B0">
        <w:rPr>
          <w:i/>
          <w:iCs/>
          <w:lang w:val="en-US"/>
        </w:rPr>
        <w:t>Force close</w:t>
      </w:r>
      <w:r w:rsidR="004A47B0">
        <w:rPr>
          <w:lang w:val="en-US"/>
        </w:rPr>
        <w:t xml:space="preserve"> (Buộc dừng).</w:t>
      </w:r>
    </w:p>
    <w:p w14:paraId="0DB835D7" w14:textId="6EF63AE4" w:rsidR="00336387" w:rsidRDefault="00336387" w:rsidP="001E0E20">
      <w:pPr>
        <w:spacing w:line="360" w:lineRule="auto"/>
        <w:jc w:val="center"/>
        <w:rPr>
          <w:lang w:val="en-US"/>
        </w:rPr>
      </w:pPr>
      <w:r>
        <w:rPr>
          <w:noProof/>
          <w:lang w:val="en-US"/>
        </w:rPr>
        <w:drawing>
          <wp:inline distT="0" distB="0" distL="0" distR="0" wp14:anchorId="773E2919" wp14:editId="29DC9A11">
            <wp:extent cx="3810000" cy="2143125"/>
            <wp:effectExtent l="0" t="0" r="0" b="3175"/>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6295" cy="2146666"/>
                    </a:xfrm>
                    <a:prstGeom prst="rect">
                      <a:avLst/>
                    </a:prstGeom>
                  </pic:spPr>
                </pic:pic>
              </a:graphicData>
            </a:graphic>
          </wp:inline>
        </w:drawing>
      </w:r>
    </w:p>
    <w:p w14:paraId="1DBE3C09" w14:textId="77777777" w:rsidR="00336387" w:rsidRDefault="00336387" w:rsidP="00336387">
      <w:pPr>
        <w:spacing w:line="360" w:lineRule="auto"/>
        <w:jc w:val="both"/>
        <w:rPr>
          <w:lang w:val="en-US"/>
        </w:rPr>
      </w:pPr>
      <w:r>
        <w:rPr>
          <w:lang w:val="en-US"/>
        </w:rPr>
        <w:t>Ngay lập tức, ứng dụng Android TV/Android TV Box bạn chọn sẽ tắt hoàn toàn.</w:t>
      </w:r>
    </w:p>
    <w:p w14:paraId="340E256B" w14:textId="2F9B07AF" w:rsidR="00336387" w:rsidRDefault="00336387" w:rsidP="00543A93">
      <w:pPr>
        <w:spacing w:line="360" w:lineRule="auto"/>
        <w:jc w:val="both"/>
        <w:rPr>
          <w:lang w:val="en-US"/>
        </w:rPr>
      </w:pPr>
      <w:r>
        <w:rPr>
          <w:lang w:val="en-US"/>
        </w:rPr>
        <w:t>Quay lại màn hình chính và mở lại ứng dụng, vấn đề bạn gặp phải đã được xử lý.</w:t>
      </w:r>
    </w:p>
    <w:p w14:paraId="5414467B" w14:textId="2ABD582B" w:rsidR="00102831" w:rsidRDefault="00102831" w:rsidP="00543A93">
      <w:pPr>
        <w:spacing w:line="360" w:lineRule="auto"/>
        <w:jc w:val="both"/>
        <w:rPr>
          <w:lang w:val="en-US"/>
        </w:rPr>
      </w:pPr>
      <w:r>
        <w:rPr>
          <w:lang w:val="en-US"/>
        </w:rPr>
        <w:t xml:space="preserve">Trường hợp, </w:t>
      </w:r>
      <w:r w:rsidR="00084AF8">
        <w:rPr>
          <w:lang w:val="en-US"/>
        </w:rPr>
        <w:t>cả hai cách</w:t>
      </w:r>
      <w:r>
        <w:rPr>
          <w:lang w:val="en-US"/>
        </w:rPr>
        <w:t xml:space="preserve"> buộc dừng ứng dụng </w:t>
      </w:r>
      <w:r w:rsidR="00084AF8">
        <w:rPr>
          <w:lang w:val="en-US"/>
        </w:rPr>
        <w:t xml:space="preserve">ở trên đều </w:t>
      </w:r>
      <w:r>
        <w:rPr>
          <w:lang w:val="en-US"/>
        </w:rPr>
        <w:t>không thể xử lý vấn đề, bạn cần khởi động lại Android TV hoặc Android TV Box theo hướng dẫn tại đây.</w:t>
      </w:r>
    </w:p>
    <w:p w14:paraId="2F9AB2D4" w14:textId="77777777" w:rsidR="00102831" w:rsidRPr="00102831" w:rsidRDefault="00102831" w:rsidP="00543A93">
      <w:pPr>
        <w:spacing w:line="360" w:lineRule="auto"/>
        <w:jc w:val="both"/>
        <w:rPr>
          <w:b/>
          <w:bCs/>
          <w:lang w:val="en-US"/>
        </w:rPr>
      </w:pPr>
      <w:r w:rsidRPr="00102831">
        <w:rPr>
          <w:b/>
          <w:bCs/>
          <w:lang w:val="en-US"/>
        </w:rPr>
        <w:t>Ca Tiếu</w:t>
      </w:r>
    </w:p>
    <w:p w14:paraId="1AF92B71" w14:textId="7B7DA4D5" w:rsidR="00543A93" w:rsidRPr="00102831" w:rsidRDefault="00102831" w:rsidP="00543A93">
      <w:pPr>
        <w:spacing w:line="360" w:lineRule="auto"/>
        <w:jc w:val="both"/>
        <w:rPr>
          <w:i/>
          <w:iCs/>
          <w:lang w:val="en-US"/>
        </w:rPr>
      </w:pPr>
      <w:r w:rsidRPr="00102831">
        <w:rPr>
          <w:i/>
          <w:iCs/>
          <w:lang w:val="en-US"/>
        </w:rPr>
        <w:t>https://www.howtogeek.com/688347/how-to-force-close-apps-on-android-tv/</w:t>
      </w:r>
      <w:r w:rsidR="00543A93" w:rsidRPr="00102831">
        <w:rPr>
          <w:i/>
          <w:iCs/>
          <w:lang w:val="en-US"/>
        </w:rPr>
        <w:t xml:space="preserve"> </w:t>
      </w:r>
    </w:p>
    <w:sectPr w:rsidR="00543A93" w:rsidRPr="001028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93"/>
    <w:rsid w:val="00084AF8"/>
    <w:rsid w:val="00102831"/>
    <w:rsid w:val="00162491"/>
    <w:rsid w:val="001E0E20"/>
    <w:rsid w:val="002A1AD8"/>
    <w:rsid w:val="00336387"/>
    <w:rsid w:val="00366FE2"/>
    <w:rsid w:val="00464022"/>
    <w:rsid w:val="004A47B0"/>
    <w:rsid w:val="004B540C"/>
    <w:rsid w:val="004E2CD6"/>
    <w:rsid w:val="00543A93"/>
    <w:rsid w:val="005B475C"/>
    <w:rsid w:val="005E50EE"/>
    <w:rsid w:val="00761D67"/>
    <w:rsid w:val="007E223C"/>
    <w:rsid w:val="008678B9"/>
    <w:rsid w:val="00910379"/>
    <w:rsid w:val="00A370AF"/>
    <w:rsid w:val="00D13C62"/>
    <w:rsid w:val="00E51E3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6858553"/>
  <w15:chartTrackingRefBased/>
  <w15:docId w15:val="{B954A2D4-A009-5E48-9805-35CC0C49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cp:revision>
  <dcterms:created xsi:type="dcterms:W3CDTF">2020-09-13T01:03:00Z</dcterms:created>
  <dcterms:modified xsi:type="dcterms:W3CDTF">2020-09-13T06:29:00Z</dcterms:modified>
</cp:coreProperties>
</file>