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C7E143" w14:textId="018C90AD" w:rsidR="00832D55" w:rsidRPr="00CE66B9" w:rsidRDefault="00CE66B9" w:rsidP="00CE66B9">
      <w:pPr>
        <w:spacing w:line="360" w:lineRule="auto"/>
        <w:jc w:val="center"/>
        <w:rPr>
          <w:b/>
          <w:bCs/>
          <w:color w:val="FF0000"/>
          <w:lang w:val="en-US"/>
        </w:rPr>
      </w:pPr>
      <w:r w:rsidRPr="00CE66B9">
        <w:rPr>
          <w:b/>
          <w:bCs/>
          <w:color w:val="FF0000"/>
          <w:lang w:val="en-US"/>
        </w:rPr>
        <w:t>Cách chuyển văn bản ký tự thành mã Morse bằng iPhone</w:t>
      </w:r>
    </w:p>
    <w:p w14:paraId="1D9805B2" w14:textId="0CCA7E45" w:rsidR="006764E0" w:rsidRPr="008D0B81" w:rsidRDefault="006764E0" w:rsidP="00CE66B9">
      <w:pPr>
        <w:spacing w:line="360" w:lineRule="auto"/>
        <w:jc w:val="both"/>
        <w:rPr>
          <w:b/>
          <w:bCs/>
          <w:lang w:val="en-US"/>
        </w:rPr>
      </w:pPr>
      <w:r w:rsidRPr="008D0B81">
        <w:rPr>
          <w:b/>
          <w:bCs/>
          <w:lang w:val="en-US"/>
        </w:rPr>
        <w:t xml:space="preserve">iPhone có </w:t>
      </w:r>
      <w:r w:rsidR="004A1E02" w:rsidRPr="008D0B81">
        <w:rPr>
          <w:b/>
          <w:bCs/>
          <w:lang w:val="en-US"/>
        </w:rPr>
        <w:t>thể</w:t>
      </w:r>
      <w:r w:rsidRPr="008D0B81">
        <w:rPr>
          <w:b/>
          <w:bCs/>
          <w:lang w:val="en-US"/>
        </w:rPr>
        <w:t xml:space="preserve"> làm được rất nhiều việc khác nhau, nhưng bạn có biết nó còn làm được một việc </w:t>
      </w:r>
      <w:r w:rsidR="00B92640">
        <w:rPr>
          <w:b/>
          <w:bCs/>
          <w:lang w:val="en-US"/>
        </w:rPr>
        <w:t xml:space="preserve">khác </w:t>
      </w:r>
      <w:r w:rsidRPr="008D0B81">
        <w:rPr>
          <w:b/>
          <w:bCs/>
          <w:lang w:val="en-US"/>
        </w:rPr>
        <w:t>rất thú vị là chuyển văn bản ký tự thành mã Morse?</w:t>
      </w:r>
    </w:p>
    <w:p w14:paraId="184AC79D" w14:textId="1295D84B" w:rsidR="008D0B81" w:rsidRDefault="005E2C13" w:rsidP="00B2472B">
      <w:pPr>
        <w:spacing w:line="360" w:lineRule="auto"/>
        <w:jc w:val="center"/>
        <w:rPr>
          <w:lang w:val="en-US"/>
        </w:rPr>
      </w:pPr>
      <w:r>
        <w:rPr>
          <w:noProof/>
          <w:lang w:val="en-US"/>
        </w:rPr>
        <w:drawing>
          <wp:inline distT="0" distB="0" distL="0" distR="0" wp14:anchorId="199774CA" wp14:editId="6EA40DA4">
            <wp:extent cx="4686299" cy="2636544"/>
            <wp:effectExtent l="0" t="0" r="635" b="508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695973" cy="2641987"/>
                    </a:xfrm>
                    <a:prstGeom prst="rect">
                      <a:avLst/>
                    </a:prstGeom>
                  </pic:spPr>
                </pic:pic>
              </a:graphicData>
            </a:graphic>
          </wp:inline>
        </w:drawing>
      </w:r>
    </w:p>
    <w:p w14:paraId="301E03A5" w14:textId="59046E82" w:rsidR="00C66D62" w:rsidRDefault="00F94F88" w:rsidP="00C66D62">
      <w:pPr>
        <w:spacing w:line="360" w:lineRule="auto"/>
        <w:jc w:val="both"/>
        <w:rPr>
          <w:lang w:val="en-US"/>
        </w:rPr>
      </w:pPr>
      <w:r>
        <w:rPr>
          <w:lang w:val="en-US"/>
        </w:rPr>
        <w:t xml:space="preserve">Tất cả là nhờ vào một shortcut (phím tắt) do người dùng Reddit </w:t>
      </w:r>
      <w:r w:rsidR="000F0919">
        <w:rPr>
          <w:lang w:val="en-US"/>
        </w:rPr>
        <w:t xml:space="preserve">có nickname </w:t>
      </w:r>
      <w:r w:rsidR="000F0919" w:rsidRPr="00C66D62">
        <w:rPr>
          <w:i/>
          <w:iCs/>
          <w:lang w:val="en-US"/>
        </w:rPr>
        <w:t>u/</w:t>
      </w:r>
      <w:proofErr w:type="spellStart"/>
      <w:r w:rsidR="000F0919" w:rsidRPr="00C66D62">
        <w:rPr>
          <w:i/>
          <w:iCs/>
          <w:lang w:val="en-US"/>
        </w:rPr>
        <w:t>UpliftAll</w:t>
      </w:r>
      <w:proofErr w:type="spellEnd"/>
      <w:r w:rsidR="000F0919">
        <w:rPr>
          <w:lang w:val="en-US"/>
        </w:rPr>
        <w:t xml:space="preserve"> </w:t>
      </w:r>
      <w:r>
        <w:rPr>
          <w:lang w:val="en-US"/>
        </w:rPr>
        <w:t>phát triển</w:t>
      </w:r>
      <w:r w:rsidR="000F0919">
        <w:rPr>
          <w:lang w:val="en-US"/>
        </w:rPr>
        <w:t xml:space="preserve">, </w:t>
      </w:r>
      <w:r>
        <w:rPr>
          <w:lang w:val="en-US"/>
        </w:rPr>
        <w:t xml:space="preserve">tên gọi </w:t>
      </w:r>
      <w:r w:rsidRPr="00AE0936">
        <w:rPr>
          <w:i/>
          <w:iCs/>
          <w:lang w:val="en-US"/>
        </w:rPr>
        <w:t xml:space="preserve">Morse </w:t>
      </w:r>
      <w:r w:rsidR="00813F57" w:rsidRPr="00AE0936">
        <w:rPr>
          <w:i/>
          <w:iCs/>
          <w:lang w:val="en-US"/>
        </w:rPr>
        <w:t>encoder</w:t>
      </w:r>
      <w:r>
        <w:rPr>
          <w:lang w:val="en-US"/>
        </w:rPr>
        <w:t xml:space="preserve"> (tạm dịch: Trình tạo mã Morse).</w:t>
      </w:r>
    </w:p>
    <w:p w14:paraId="52F25994" w14:textId="7B4F667A" w:rsidR="009D3357" w:rsidRDefault="0018746C" w:rsidP="00CE66B9">
      <w:pPr>
        <w:spacing w:line="360" w:lineRule="auto"/>
        <w:jc w:val="both"/>
        <w:rPr>
          <w:lang w:val="en-US"/>
        </w:rPr>
      </w:pPr>
      <w:r>
        <w:rPr>
          <w:lang w:val="en-US"/>
        </w:rPr>
        <w:t>Người dùng</w:t>
      </w:r>
      <w:r w:rsidR="00AE0936">
        <w:rPr>
          <w:lang w:val="en-US"/>
        </w:rPr>
        <w:t xml:space="preserve"> Reddit</w:t>
      </w:r>
      <w:r>
        <w:rPr>
          <w:lang w:val="en-US"/>
        </w:rPr>
        <w:t xml:space="preserve"> này đã viết các đoạn mã </w:t>
      </w:r>
      <w:r w:rsidR="00C73E34">
        <w:rPr>
          <w:lang w:val="en-US"/>
        </w:rPr>
        <w:t>điều khiển</w:t>
      </w:r>
      <w:r>
        <w:rPr>
          <w:lang w:val="en-US"/>
        </w:rPr>
        <w:t xml:space="preserve"> đèn LED của iPhone </w:t>
      </w:r>
      <w:r w:rsidR="00D406A9">
        <w:rPr>
          <w:lang w:val="en-US"/>
        </w:rPr>
        <w:t xml:space="preserve">nó </w:t>
      </w:r>
      <w:r>
        <w:rPr>
          <w:lang w:val="en-US"/>
        </w:rPr>
        <w:t xml:space="preserve">nhấp nháy </w:t>
      </w:r>
      <w:r w:rsidR="00867CAF">
        <w:rPr>
          <w:lang w:val="en-US"/>
        </w:rPr>
        <w:t xml:space="preserve">các tổ hợp </w:t>
      </w:r>
      <w:r w:rsidR="005B5D6D">
        <w:rPr>
          <w:lang w:val="en-US"/>
        </w:rPr>
        <w:t>ánh</w:t>
      </w:r>
      <w:r w:rsidR="00867CAF">
        <w:rPr>
          <w:lang w:val="en-US"/>
        </w:rPr>
        <w:t xml:space="preserve"> sáng khác nhau</w:t>
      </w:r>
      <w:r w:rsidR="00701A4B">
        <w:rPr>
          <w:lang w:val="en-US"/>
        </w:rPr>
        <w:t xml:space="preserve">, </w:t>
      </w:r>
      <w:r w:rsidR="00867CAF">
        <w:rPr>
          <w:lang w:val="en-US"/>
        </w:rPr>
        <w:t>tuân theo các nguyên tắc của bảng chữ cái mã Morse</w:t>
      </w:r>
      <w:r w:rsidR="007035D7">
        <w:rPr>
          <w:lang w:val="en-US"/>
        </w:rPr>
        <w:t xml:space="preserve"> chuẩn quốc tế.</w:t>
      </w:r>
    </w:p>
    <w:p w14:paraId="271440B6" w14:textId="3869190C" w:rsidR="007035D7" w:rsidRDefault="007035D7" w:rsidP="007035D7">
      <w:pPr>
        <w:spacing w:line="360" w:lineRule="auto"/>
        <w:jc w:val="center"/>
        <w:rPr>
          <w:lang w:val="en-US"/>
        </w:rPr>
      </w:pPr>
      <w:r>
        <w:rPr>
          <w:noProof/>
          <w:lang w:val="en-US"/>
        </w:rPr>
        <w:drawing>
          <wp:inline distT="0" distB="0" distL="0" distR="0" wp14:anchorId="32F2AD7D" wp14:editId="1EA5C6E4">
            <wp:extent cx="2378944" cy="2863970"/>
            <wp:effectExtent l="0" t="0" r="0" b="0"/>
            <wp:docPr id="1" name="Picture 1"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alenda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390374" cy="2877731"/>
                    </a:xfrm>
                    <a:prstGeom prst="rect">
                      <a:avLst/>
                    </a:prstGeom>
                  </pic:spPr>
                </pic:pic>
              </a:graphicData>
            </a:graphic>
          </wp:inline>
        </w:drawing>
      </w:r>
    </w:p>
    <w:p w14:paraId="066719CE" w14:textId="4EF81252" w:rsidR="00CE66B9" w:rsidRPr="00CE66B9" w:rsidRDefault="00CE66B9" w:rsidP="00CE66B9">
      <w:pPr>
        <w:spacing w:line="360" w:lineRule="auto"/>
        <w:jc w:val="both"/>
        <w:rPr>
          <w:b/>
          <w:bCs/>
          <w:lang w:val="en-US"/>
        </w:rPr>
      </w:pPr>
      <w:r w:rsidRPr="00CE66B9">
        <w:rPr>
          <w:b/>
          <w:bCs/>
          <w:lang w:val="en-US"/>
        </w:rPr>
        <w:lastRenderedPageBreak/>
        <w:t>Mã Morse là gì?</w:t>
      </w:r>
    </w:p>
    <w:p w14:paraId="6D4DCB34" w14:textId="0D15CF47" w:rsidR="00CE66B9" w:rsidRDefault="00CE66B9" w:rsidP="00CE66B9">
      <w:pPr>
        <w:spacing w:line="360" w:lineRule="auto"/>
        <w:jc w:val="both"/>
        <w:rPr>
          <w:lang w:val="en-US"/>
        </w:rPr>
      </w:pPr>
      <w:r>
        <w:rPr>
          <w:lang w:val="en-US"/>
        </w:rPr>
        <w:t>Mã Morse (</w:t>
      </w:r>
      <w:r w:rsidRPr="00CE66B9">
        <w:rPr>
          <w:lang w:val="en-US"/>
        </w:rPr>
        <w:t>hay mã Moóc-xơ</w:t>
      </w:r>
      <w:r>
        <w:rPr>
          <w:lang w:val="en-US"/>
        </w:rPr>
        <w:t xml:space="preserve">) là một dạng mã hóa ký tự dùng dấu chấm (.) và dấu gạch ngang (-) để truyền đạt thông tin. </w:t>
      </w:r>
      <w:r w:rsidRPr="00CE66B9">
        <w:rPr>
          <w:lang w:val="en-US"/>
        </w:rPr>
        <w:t xml:space="preserve">Thời lượng chấm là đơn vị đo thời gian cơ bản trong truyền mã Morse. Thời lượng của dấu gạch ngang gấp ba lần thời lượng của dấu chấm. Mỗi dấu chấm hoặc dấu gạch ngang trong một ký tự được theo sau bởi </w:t>
      </w:r>
      <w:r w:rsidR="00AB36BE">
        <w:rPr>
          <w:lang w:val="en-US"/>
        </w:rPr>
        <w:t>một</w:t>
      </w:r>
      <w:r w:rsidRPr="00CE66B9">
        <w:rPr>
          <w:lang w:val="en-US"/>
        </w:rPr>
        <w:t xml:space="preserve"> </w:t>
      </w:r>
      <w:r w:rsidRPr="00AB36BE">
        <w:rPr>
          <w:i/>
          <w:iCs/>
          <w:lang w:val="en-US"/>
        </w:rPr>
        <w:t>khoảng trắng</w:t>
      </w:r>
      <w:r w:rsidRPr="00CE66B9">
        <w:rPr>
          <w:lang w:val="en-US"/>
        </w:rPr>
        <w:t>, bằng với thời lượng dấu chấm.</w:t>
      </w:r>
    </w:p>
    <w:p w14:paraId="6809E330" w14:textId="632EA0B4" w:rsidR="00CE66B9" w:rsidRDefault="001A7F45" w:rsidP="00CE66B9">
      <w:pPr>
        <w:spacing w:line="360" w:lineRule="auto"/>
        <w:jc w:val="both"/>
        <w:rPr>
          <w:lang w:val="en-US"/>
        </w:rPr>
      </w:pPr>
      <w:r>
        <w:rPr>
          <w:lang w:val="en-US"/>
        </w:rPr>
        <w:t>Trong trường hợp khẩn cấp, m</w:t>
      </w:r>
      <w:r w:rsidR="00CE66B9" w:rsidRPr="00CE66B9">
        <w:rPr>
          <w:lang w:val="en-US"/>
        </w:rPr>
        <w:t>ã Morse có thể được tạo</w:t>
      </w:r>
      <w:r w:rsidR="00811E66">
        <w:rPr>
          <w:lang w:val="en-US"/>
        </w:rPr>
        <w:t xml:space="preserve"> ra</w:t>
      </w:r>
      <w:r w:rsidR="00CE66B9" w:rsidRPr="00CE66B9">
        <w:rPr>
          <w:lang w:val="en-US"/>
        </w:rPr>
        <w:t xml:space="preserve"> bằng các phương pháp ngẫu hứng như bật và tắt đèn, chạm vào vật thể</w:t>
      </w:r>
      <w:r w:rsidR="00765171">
        <w:rPr>
          <w:lang w:val="en-US"/>
        </w:rPr>
        <w:t>,</w:t>
      </w:r>
      <w:r w:rsidR="00CE66B9" w:rsidRPr="00CE66B9">
        <w:rPr>
          <w:lang w:val="en-US"/>
        </w:rPr>
        <w:t xml:space="preserve"> </w:t>
      </w:r>
      <w:r w:rsidR="00765171">
        <w:rPr>
          <w:lang w:val="en-US"/>
        </w:rPr>
        <w:t xml:space="preserve">hoặc </w:t>
      </w:r>
      <w:r w:rsidR="00CE66B9" w:rsidRPr="00CE66B9">
        <w:rPr>
          <w:lang w:val="en-US"/>
        </w:rPr>
        <w:t>bấm</w:t>
      </w:r>
      <w:r w:rsidR="00CE66B9">
        <w:rPr>
          <w:lang w:val="en-US"/>
        </w:rPr>
        <w:t xml:space="preserve"> </w:t>
      </w:r>
      <w:r w:rsidR="00765171">
        <w:rPr>
          <w:lang w:val="en-US"/>
        </w:rPr>
        <w:t>hay</w:t>
      </w:r>
      <w:r w:rsidR="00CE66B9">
        <w:rPr>
          <w:lang w:val="en-US"/>
        </w:rPr>
        <w:t xml:space="preserve"> thổi</w:t>
      </w:r>
      <w:r w:rsidR="00CE66B9" w:rsidRPr="00CE66B9">
        <w:rPr>
          <w:lang w:val="en-US"/>
        </w:rPr>
        <w:t xml:space="preserve"> còi, </w:t>
      </w:r>
      <w:r w:rsidR="00CE66B9">
        <w:rPr>
          <w:lang w:val="en-US"/>
        </w:rPr>
        <w:t xml:space="preserve">chính điều này </w:t>
      </w:r>
      <w:r w:rsidR="00CE66B9" w:rsidRPr="00CE66B9">
        <w:rPr>
          <w:lang w:val="en-US"/>
        </w:rPr>
        <w:t>làm cho nó trở thành một trong những phương thức viễn thông đơn giản và linh hoạt nhất</w:t>
      </w:r>
      <w:r w:rsidR="002A5418">
        <w:rPr>
          <w:lang w:val="en-US"/>
        </w:rPr>
        <w:t>.</w:t>
      </w:r>
    </w:p>
    <w:p w14:paraId="1AA08B08" w14:textId="3A158C0D" w:rsidR="00CE66B9" w:rsidRDefault="00CE66B9" w:rsidP="00CE66B9">
      <w:pPr>
        <w:spacing w:line="360" w:lineRule="auto"/>
        <w:jc w:val="both"/>
        <w:rPr>
          <w:lang w:val="en-US"/>
        </w:rPr>
      </w:pPr>
      <w:r w:rsidRPr="00CE66B9">
        <w:rPr>
          <w:lang w:val="en-US"/>
        </w:rPr>
        <w:t xml:space="preserve">Tín hiệu báo nguy </w:t>
      </w:r>
      <w:r w:rsidR="00956EF8">
        <w:rPr>
          <w:lang w:val="en-US"/>
        </w:rPr>
        <w:t xml:space="preserve">bằng mã Morse </w:t>
      </w:r>
      <w:r w:rsidRPr="00CE66B9">
        <w:rPr>
          <w:lang w:val="en-US"/>
        </w:rPr>
        <w:t>phổ biến nhất là SOS</w:t>
      </w:r>
      <w:r w:rsidR="00BC1DD3">
        <w:rPr>
          <w:lang w:val="en-US"/>
        </w:rPr>
        <w:t xml:space="preserve"> bao gồm </w:t>
      </w:r>
      <w:r w:rsidRPr="00CE66B9">
        <w:rPr>
          <w:lang w:val="en-US"/>
        </w:rPr>
        <w:t>ba dấu chấm, ba dấu gạch ngang</w:t>
      </w:r>
      <w:r w:rsidR="00BC1DD3">
        <w:rPr>
          <w:lang w:val="en-US"/>
        </w:rPr>
        <w:t>,</w:t>
      </w:r>
      <w:r w:rsidRPr="00CE66B9">
        <w:rPr>
          <w:lang w:val="en-US"/>
        </w:rPr>
        <w:t xml:space="preserve"> và ba dấu chấm</w:t>
      </w:r>
      <w:r>
        <w:rPr>
          <w:lang w:val="en-US"/>
        </w:rPr>
        <w:t>.</w:t>
      </w:r>
    </w:p>
    <w:p w14:paraId="67AA9048" w14:textId="00FF4C45" w:rsidR="00CF5067" w:rsidRDefault="00E82A96" w:rsidP="002D4196">
      <w:pPr>
        <w:spacing w:line="360" w:lineRule="auto"/>
        <w:jc w:val="center"/>
        <w:rPr>
          <w:lang w:val="en-US"/>
        </w:rPr>
      </w:pPr>
      <w:r>
        <w:rPr>
          <w:noProof/>
          <w:lang w:val="en-US"/>
        </w:rPr>
        <w:drawing>
          <wp:inline distT="0" distB="0" distL="0" distR="0" wp14:anchorId="5D1D9622" wp14:editId="65FDEB3E">
            <wp:extent cx="3483718" cy="23969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5932" cy="246725"/>
                    </a:xfrm>
                    <a:prstGeom prst="rect">
                      <a:avLst/>
                    </a:prstGeom>
                  </pic:spPr>
                </pic:pic>
              </a:graphicData>
            </a:graphic>
          </wp:inline>
        </w:drawing>
      </w:r>
    </w:p>
    <w:p w14:paraId="63098B08" w14:textId="77D5A519" w:rsidR="00286F9B" w:rsidRPr="00286F9B" w:rsidRDefault="00286F9B" w:rsidP="00CE66B9">
      <w:pPr>
        <w:spacing w:line="360" w:lineRule="auto"/>
        <w:jc w:val="both"/>
        <w:rPr>
          <w:b/>
          <w:bCs/>
          <w:lang w:val="en-US"/>
        </w:rPr>
      </w:pPr>
      <w:r w:rsidRPr="00286F9B">
        <w:rPr>
          <w:b/>
          <w:bCs/>
          <w:lang w:val="en-US"/>
        </w:rPr>
        <w:t>Ứng dụng của mã Morse trong đời sống hiện đại?</w:t>
      </w:r>
    </w:p>
    <w:p w14:paraId="3D472B2B" w14:textId="383A2808" w:rsidR="000A265F" w:rsidRDefault="00E8743E" w:rsidP="000A265F">
      <w:pPr>
        <w:spacing w:line="360" w:lineRule="auto"/>
        <w:jc w:val="both"/>
        <w:rPr>
          <w:lang w:val="en-US"/>
        </w:rPr>
      </w:pPr>
      <w:r>
        <w:rPr>
          <w:lang w:val="en-US"/>
        </w:rPr>
        <w:t>M</w:t>
      </w:r>
      <w:r w:rsidR="00A379C1">
        <w:rPr>
          <w:lang w:val="en-US"/>
        </w:rPr>
        <w:t>ã Morse cực kỳ hữu ích trong các tình huống bạn không thể</w:t>
      </w:r>
      <w:r w:rsidR="00D829C8">
        <w:rPr>
          <w:lang w:val="en-US"/>
        </w:rPr>
        <w:t>/không muốn</w:t>
      </w:r>
      <w:r w:rsidR="00A379C1">
        <w:rPr>
          <w:lang w:val="en-US"/>
        </w:rPr>
        <w:t xml:space="preserve"> truyền đạt thông tin theo </w:t>
      </w:r>
      <w:r w:rsidR="000A265F">
        <w:rPr>
          <w:lang w:val="en-US"/>
        </w:rPr>
        <w:t>những cách giao tiếp thông thường, nhất là trong những tính huống khẩn cấp.</w:t>
      </w:r>
    </w:p>
    <w:p w14:paraId="4994A8BD" w14:textId="02D6486C" w:rsidR="00D829C8" w:rsidRDefault="00D829C8" w:rsidP="000A265F">
      <w:pPr>
        <w:spacing w:line="360" w:lineRule="auto"/>
        <w:jc w:val="both"/>
        <w:rPr>
          <w:lang w:val="en-US"/>
        </w:rPr>
      </w:pPr>
      <w:r>
        <w:rPr>
          <w:lang w:val="en-US"/>
        </w:rPr>
        <w:t xml:space="preserve">Khi </w:t>
      </w:r>
      <w:r w:rsidR="003F3A45">
        <w:rPr>
          <w:lang w:val="en-US"/>
        </w:rPr>
        <w:t>b</w:t>
      </w:r>
      <w:r w:rsidRPr="00B14C9D">
        <w:rPr>
          <w:lang w:val="en-US"/>
        </w:rPr>
        <w:t xml:space="preserve">iết cách </w:t>
      </w:r>
      <w:r>
        <w:rPr>
          <w:lang w:val="en-US"/>
        </w:rPr>
        <w:t>sử dụng</w:t>
      </w:r>
      <w:r w:rsidRPr="00B14C9D">
        <w:rPr>
          <w:lang w:val="en-US"/>
        </w:rPr>
        <w:t xml:space="preserve"> mã Morse, bạn có thể tạo ra những mật thư thú vị dành cho người ấy</w:t>
      </w:r>
      <w:r w:rsidR="00E8743E">
        <w:rPr>
          <w:lang w:val="en-US"/>
        </w:rPr>
        <w:t xml:space="preserve">; </w:t>
      </w:r>
      <w:r>
        <w:rPr>
          <w:lang w:val="en-US"/>
        </w:rPr>
        <w:t>tạo ra hoặc</w:t>
      </w:r>
      <w:r w:rsidRPr="00B14C9D">
        <w:rPr>
          <w:lang w:val="en-US"/>
        </w:rPr>
        <w:t xml:space="preserve"> giải mã những tín hiệu cầu cứu</w:t>
      </w:r>
      <w:r w:rsidR="00E8743E">
        <w:rPr>
          <w:lang w:val="en-US"/>
        </w:rPr>
        <w:t>, v.v.</w:t>
      </w:r>
    </w:p>
    <w:p w14:paraId="6B992F36" w14:textId="53FB107E" w:rsidR="00CB036B" w:rsidRDefault="00A74052" w:rsidP="00CC2E61">
      <w:pPr>
        <w:spacing w:line="360" w:lineRule="auto"/>
        <w:jc w:val="both"/>
        <w:rPr>
          <w:lang w:val="en-US"/>
        </w:rPr>
      </w:pPr>
      <w:r>
        <w:rPr>
          <w:lang w:val="en-US"/>
        </w:rPr>
        <w:t xml:space="preserve">Ví dụ, khi bạn bị lạc trong rừng hoặc những nơi xa xôi hẻo lánh và không thể yêu cầu giúp đỡ bằng cách gọi điện, nhắn tin, nói chuyện, v.v., bạn có thể dùng mã Morse để </w:t>
      </w:r>
      <w:r w:rsidR="0091645B">
        <w:rPr>
          <w:lang w:val="en-US"/>
        </w:rPr>
        <w:t>phát tín hiệu cầu cứ</w:t>
      </w:r>
      <w:r w:rsidR="00E74C4A">
        <w:rPr>
          <w:lang w:val="en-US"/>
        </w:rPr>
        <w:t>u</w:t>
      </w:r>
      <w:r>
        <w:rPr>
          <w:lang w:val="en-US"/>
        </w:rPr>
        <w:t>.</w:t>
      </w:r>
      <w:r w:rsidR="00CB036B">
        <w:rPr>
          <w:lang w:val="en-US"/>
        </w:rPr>
        <w:t xml:space="preserve"> Hầu hết các nhân viên cứu hộ đều được huấn luyện cách đọc mã Morse.</w:t>
      </w:r>
    </w:p>
    <w:p w14:paraId="02482228" w14:textId="33CC6BE8" w:rsidR="00CB036B" w:rsidRDefault="00CE66B9" w:rsidP="00CC2E61">
      <w:pPr>
        <w:spacing w:line="360" w:lineRule="auto"/>
        <w:jc w:val="both"/>
        <w:rPr>
          <w:lang w:val="en-US"/>
        </w:rPr>
      </w:pPr>
      <w:r w:rsidRPr="00CE66B9">
        <w:rPr>
          <w:lang w:val="en-US"/>
        </w:rPr>
        <w:t xml:space="preserve">Trong </w:t>
      </w:r>
      <w:r>
        <w:rPr>
          <w:lang w:val="en-US"/>
        </w:rPr>
        <w:t xml:space="preserve">bộ phim </w:t>
      </w:r>
      <w:r w:rsidRPr="008D0B81">
        <w:rPr>
          <w:i/>
          <w:iCs/>
          <w:lang w:val="en-US"/>
        </w:rPr>
        <w:t>Parasite</w:t>
      </w:r>
      <w:r>
        <w:rPr>
          <w:lang w:val="en-US"/>
        </w:rPr>
        <w:t xml:space="preserve"> (tên tiếng Việt</w:t>
      </w:r>
      <w:r w:rsidR="00CC2E61">
        <w:rPr>
          <w:lang w:val="en-US"/>
        </w:rPr>
        <w:t xml:space="preserve">: Ký Sinh Trùng) </w:t>
      </w:r>
      <w:r w:rsidRPr="00CE66B9">
        <w:rPr>
          <w:lang w:val="en-US"/>
        </w:rPr>
        <w:t xml:space="preserve">có một số </w:t>
      </w:r>
      <w:r w:rsidR="00CB036B">
        <w:rPr>
          <w:lang w:val="en-US"/>
        </w:rPr>
        <w:t>phân cảnh các nhân vật trong phim</w:t>
      </w:r>
      <w:r w:rsidRPr="00CE66B9">
        <w:rPr>
          <w:lang w:val="en-US"/>
        </w:rPr>
        <w:t xml:space="preserve"> </w:t>
      </w:r>
      <w:r w:rsidR="008D0B81">
        <w:rPr>
          <w:lang w:val="en-US"/>
        </w:rPr>
        <w:t xml:space="preserve">đã </w:t>
      </w:r>
      <w:r w:rsidR="00CB036B">
        <w:rPr>
          <w:lang w:val="en-US"/>
        </w:rPr>
        <w:t>sử dụng mã</w:t>
      </w:r>
      <w:r w:rsidRPr="00CE66B9">
        <w:rPr>
          <w:lang w:val="en-US"/>
        </w:rPr>
        <w:t xml:space="preserve"> Morse</w:t>
      </w:r>
      <w:r w:rsidR="008D0B81">
        <w:rPr>
          <w:lang w:val="en-US"/>
        </w:rPr>
        <w:t xml:space="preserve"> để gửi </w:t>
      </w:r>
      <w:r w:rsidR="008D3B52">
        <w:rPr>
          <w:lang w:val="en-US"/>
        </w:rPr>
        <w:t>tin nhắn.</w:t>
      </w:r>
    </w:p>
    <w:p w14:paraId="41935AAC" w14:textId="613066EA" w:rsidR="00CE66B9" w:rsidRDefault="005F2265" w:rsidP="00CC2E61">
      <w:pPr>
        <w:spacing w:line="360" w:lineRule="auto"/>
        <w:jc w:val="both"/>
        <w:rPr>
          <w:lang w:val="en-US"/>
        </w:rPr>
      </w:pPr>
      <w:r>
        <w:rPr>
          <w:lang w:val="en-US"/>
        </w:rPr>
        <w:lastRenderedPageBreak/>
        <w:t>Ví dụ</w:t>
      </w:r>
      <w:r w:rsidR="00CC2E61">
        <w:rPr>
          <w:lang w:val="en-US"/>
        </w:rPr>
        <w:t>, đ</w:t>
      </w:r>
      <w:r w:rsidR="00CC2E61" w:rsidRPr="00CC2E61">
        <w:rPr>
          <w:lang w:val="en-US"/>
        </w:rPr>
        <w:t xml:space="preserve">ể cứu vợ mình </w:t>
      </w:r>
      <w:r w:rsidR="00CC2E61">
        <w:rPr>
          <w:lang w:val="en-US"/>
        </w:rPr>
        <w:t xml:space="preserve">(bà </w:t>
      </w:r>
      <w:r w:rsidR="00CC2E61" w:rsidRPr="00CE66B9">
        <w:rPr>
          <w:lang w:val="en-US"/>
        </w:rPr>
        <w:t>Moon-</w:t>
      </w:r>
      <w:proofErr w:type="spellStart"/>
      <w:r w:rsidR="00CC2E61" w:rsidRPr="00CE66B9">
        <w:rPr>
          <w:lang w:val="en-US"/>
        </w:rPr>
        <w:t>gwang</w:t>
      </w:r>
      <w:proofErr w:type="spellEnd"/>
      <w:r w:rsidR="00CC2E61">
        <w:rPr>
          <w:lang w:val="en-US"/>
        </w:rPr>
        <w:t xml:space="preserve">) </w:t>
      </w:r>
      <w:r w:rsidR="00CC2E61" w:rsidRPr="00CC2E61">
        <w:rPr>
          <w:lang w:val="en-US"/>
        </w:rPr>
        <w:t>trong cơn hấp hối, người đàn ông sống dưới tầng hầm</w:t>
      </w:r>
      <w:r w:rsidR="00CC2E61">
        <w:rPr>
          <w:lang w:val="en-US"/>
        </w:rPr>
        <w:t xml:space="preserve"> đã</w:t>
      </w:r>
      <w:r w:rsidR="00CC2E61" w:rsidRPr="00CC2E61">
        <w:rPr>
          <w:lang w:val="en-US"/>
        </w:rPr>
        <w:t xml:space="preserve"> bật tắt công tắc bóng đèn để tạo ra mã Morse nhằm </w:t>
      </w:r>
      <w:r w:rsidR="00CE66B9" w:rsidRPr="00CE66B9">
        <w:rPr>
          <w:lang w:val="en-US"/>
        </w:rPr>
        <w:t>phát tín hiệu SOS ra bên ngoài</w:t>
      </w:r>
      <w:r w:rsidR="00CC2E61">
        <w:rPr>
          <w:lang w:val="en-US"/>
        </w:rPr>
        <w:t>.</w:t>
      </w:r>
    </w:p>
    <w:p w14:paraId="5F089C59" w14:textId="77777777" w:rsidR="005E2C13" w:rsidRDefault="00CC2E61" w:rsidP="00CC2E61">
      <w:pPr>
        <w:spacing w:line="360" w:lineRule="auto"/>
        <w:jc w:val="both"/>
        <w:rPr>
          <w:lang w:val="en-US"/>
        </w:rPr>
      </w:pPr>
      <w:r w:rsidRPr="00CC2E61">
        <w:rPr>
          <w:lang w:val="en-US"/>
        </w:rPr>
        <w:t>Nhiều năm sau, Ki-woo đọc được bức thư của cha mình được kí hiệu bằng mã Morse thông qua hệ thống đèn của ngôi biệt thự (lúc này đã được bán lại cho một gia đình người Đức vừa mới chuyển đến sinh sống tại Hàn Quốc)</w:t>
      </w:r>
      <w:r w:rsidR="000A0210">
        <w:rPr>
          <w:lang w:val="en-US"/>
        </w:rPr>
        <w:t>.</w:t>
      </w:r>
    </w:p>
    <w:p w14:paraId="5E6D6FC5" w14:textId="1FF29FC2" w:rsidR="000A0210" w:rsidRDefault="00442A8E" w:rsidP="00CC2E61">
      <w:pPr>
        <w:spacing w:line="360" w:lineRule="auto"/>
        <w:jc w:val="both"/>
        <w:rPr>
          <w:lang w:val="en-US"/>
        </w:rPr>
      </w:pPr>
      <w:r>
        <w:rPr>
          <w:lang w:val="en-US"/>
        </w:rPr>
        <w:t xml:space="preserve">Sau đây là hướng dẫn chi tiết cách </w:t>
      </w:r>
      <w:r w:rsidR="00BB142B">
        <w:rPr>
          <w:lang w:val="en-US"/>
        </w:rPr>
        <w:t xml:space="preserve">chuyển tin nhắn văn bản </w:t>
      </w:r>
      <w:proofErr w:type="spellStart"/>
      <w:r w:rsidR="008B5006">
        <w:rPr>
          <w:lang w:val="en-US"/>
        </w:rPr>
        <w:t>ký</w:t>
      </w:r>
      <w:proofErr w:type="spellEnd"/>
      <w:r w:rsidR="00BB142B">
        <w:rPr>
          <w:lang w:val="en-US"/>
        </w:rPr>
        <w:t xml:space="preserve"> tự thành</w:t>
      </w:r>
      <w:r>
        <w:rPr>
          <w:lang w:val="en-US"/>
        </w:rPr>
        <w:t xml:space="preserve"> mã Morse bằng phím tắt Morse </w:t>
      </w:r>
      <w:r w:rsidR="00B7496A">
        <w:rPr>
          <w:lang w:val="en-US"/>
        </w:rPr>
        <w:t>encoder</w:t>
      </w:r>
      <w:r>
        <w:rPr>
          <w:lang w:val="en-US"/>
        </w:rPr>
        <w:t xml:space="preserve"> trên iPhone:</w:t>
      </w:r>
    </w:p>
    <w:p w14:paraId="7FCBD473" w14:textId="45B592BA" w:rsidR="00442A8E" w:rsidRDefault="00442A8E" w:rsidP="00CC2E61">
      <w:pPr>
        <w:spacing w:line="360" w:lineRule="auto"/>
        <w:jc w:val="both"/>
        <w:rPr>
          <w:lang w:val="en-US"/>
        </w:rPr>
      </w:pPr>
      <w:r>
        <w:rPr>
          <w:lang w:val="en-US"/>
        </w:rPr>
        <w:t xml:space="preserve">Bước 1: Tải và vài đặt phím tắt </w:t>
      </w:r>
      <w:r w:rsidRPr="001D6746">
        <w:rPr>
          <w:i/>
          <w:iCs/>
          <w:lang w:val="en-US"/>
        </w:rPr>
        <w:t xml:space="preserve">Morse </w:t>
      </w:r>
      <w:r w:rsidR="00B414E8" w:rsidRPr="001D6746">
        <w:rPr>
          <w:i/>
          <w:iCs/>
          <w:lang w:val="en-US"/>
        </w:rPr>
        <w:t>encoder</w:t>
      </w:r>
      <w:r w:rsidR="00B414E8">
        <w:rPr>
          <w:lang w:val="en-US"/>
        </w:rPr>
        <w:t xml:space="preserve"> </w:t>
      </w:r>
      <w:r w:rsidR="002C4EC4">
        <w:rPr>
          <w:lang w:val="en-US"/>
        </w:rPr>
        <w:t xml:space="preserve">bằng cách truy cập vào </w:t>
      </w:r>
      <w:r w:rsidR="00B414E8">
        <w:rPr>
          <w:lang w:val="en-US"/>
        </w:rPr>
        <w:t xml:space="preserve">địa chỉ </w:t>
      </w:r>
      <w:hyperlink r:id="rId7" w:history="1">
        <w:r w:rsidR="00B414E8" w:rsidRPr="00B414E8">
          <w:rPr>
            <w:rStyle w:val="Hyperlink"/>
            <w:lang w:val="en-US"/>
          </w:rPr>
          <w:t>tại đây</w:t>
        </w:r>
      </w:hyperlink>
      <w:r w:rsidR="008B5006">
        <w:rPr>
          <w:lang w:val="en-US"/>
        </w:rPr>
        <w:t>, sau đó</w:t>
      </w:r>
      <w:r w:rsidR="002C4EC4">
        <w:rPr>
          <w:lang w:val="en-US"/>
        </w:rPr>
        <w:t xml:space="preserve"> bấm nút </w:t>
      </w:r>
      <w:r w:rsidR="002C4EC4" w:rsidRPr="00342BD5">
        <w:rPr>
          <w:i/>
          <w:iCs/>
          <w:lang w:val="en-US"/>
        </w:rPr>
        <w:t>Get Shortcut</w:t>
      </w:r>
      <w:r w:rsidR="002C4EC4">
        <w:rPr>
          <w:lang w:val="en-US"/>
        </w:rPr>
        <w:t xml:space="preserve"> (Nhận phím tắt).</w:t>
      </w:r>
    </w:p>
    <w:p w14:paraId="49DAC037" w14:textId="1BF9FD55" w:rsidR="008D4BB8" w:rsidRDefault="008D4BB8" w:rsidP="00CC2E61">
      <w:pPr>
        <w:spacing w:line="360" w:lineRule="auto"/>
        <w:jc w:val="both"/>
        <w:rPr>
          <w:lang w:val="en-US"/>
        </w:rPr>
      </w:pPr>
      <w:r>
        <w:rPr>
          <w:lang w:val="en-US"/>
        </w:rPr>
        <w:t xml:space="preserve">Bước 2: Thao tác </w:t>
      </w:r>
      <w:r w:rsidR="00A31914">
        <w:rPr>
          <w:lang w:val="en-US"/>
        </w:rPr>
        <w:t>trên</w:t>
      </w:r>
      <w:r>
        <w:rPr>
          <w:lang w:val="en-US"/>
        </w:rPr>
        <w:t xml:space="preserve"> sẽ mở ứng dụng </w:t>
      </w:r>
      <w:r w:rsidRPr="00C76578">
        <w:rPr>
          <w:i/>
          <w:iCs/>
          <w:lang w:val="en-US"/>
        </w:rPr>
        <w:t>Shortcuts</w:t>
      </w:r>
      <w:r w:rsidR="00C76578">
        <w:rPr>
          <w:lang w:val="en-US"/>
        </w:rPr>
        <w:t xml:space="preserve"> (Phím tắt)</w:t>
      </w:r>
      <w:r>
        <w:rPr>
          <w:lang w:val="en-US"/>
        </w:rPr>
        <w:t>, đồng thời hiển thị màn hình cho phép bạn xem lại toàn bộ nội dung của phím tắt. Tại đây, bạn hãy xem xét cẩn thận các đoạn mã có trong phím tắt.</w:t>
      </w:r>
    </w:p>
    <w:p w14:paraId="5C311049" w14:textId="0C589B2F" w:rsidR="00A31914" w:rsidRDefault="00A31914" w:rsidP="00A31914">
      <w:pPr>
        <w:spacing w:line="360" w:lineRule="auto"/>
        <w:jc w:val="both"/>
        <w:rPr>
          <w:lang w:val="en-US"/>
        </w:rPr>
      </w:pPr>
      <w:r w:rsidRPr="001D6746">
        <w:rPr>
          <w:b/>
          <w:bCs/>
          <w:lang w:val="en-US"/>
        </w:rPr>
        <w:t>Lưu ý:</w:t>
      </w:r>
      <w:r>
        <w:rPr>
          <w:lang w:val="en-US"/>
        </w:rPr>
        <w:t xml:space="preserve"> Nếu gặp thông báo không thể mở phím tắt, bạn cần truy cập vào </w:t>
      </w:r>
      <w:r w:rsidRPr="001D6746">
        <w:rPr>
          <w:i/>
          <w:iCs/>
          <w:lang w:val="en-US"/>
        </w:rPr>
        <w:t>Settings</w:t>
      </w:r>
      <w:r>
        <w:rPr>
          <w:lang w:val="en-US"/>
        </w:rPr>
        <w:t xml:space="preserve"> (Cài đặt) &gt; </w:t>
      </w:r>
      <w:r w:rsidRPr="001D6746">
        <w:rPr>
          <w:i/>
          <w:iCs/>
          <w:lang w:val="en-US"/>
        </w:rPr>
        <w:t>Shortcuts</w:t>
      </w:r>
      <w:r>
        <w:rPr>
          <w:lang w:val="en-US"/>
        </w:rPr>
        <w:t xml:space="preserve"> (Phím tắt) &gt; và bật công tắc </w:t>
      </w:r>
      <w:r w:rsidRPr="001D6746">
        <w:rPr>
          <w:i/>
          <w:iCs/>
          <w:lang w:val="en-US"/>
        </w:rPr>
        <w:t>Allow Untrusted Shortcuts</w:t>
      </w:r>
      <w:r>
        <w:rPr>
          <w:lang w:val="en-US"/>
        </w:rPr>
        <w:t xml:space="preserve"> (Phím tắt chưa được tin cậy).</w:t>
      </w:r>
    </w:p>
    <w:p w14:paraId="02B7B1EA" w14:textId="01DCDB14" w:rsidR="00A31914" w:rsidRDefault="00A31914" w:rsidP="00CC2E61">
      <w:pPr>
        <w:spacing w:line="360" w:lineRule="auto"/>
        <w:jc w:val="both"/>
        <w:rPr>
          <w:lang w:val="en-US"/>
        </w:rPr>
      </w:pPr>
      <w:r>
        <w:rPr>
          <w:lang w:val="en-US"/>
        </w:rPr>
        <w:t xml:space="preserve">Trường hợp, tùy chọn </w:t>
      </w:r>
      <w:r w:rsidR="0007519F" w:rsidRPr="001D6746">
        <w:rPr>
          <w:i/>
          <w:iCs/>
          <w:lang w:val="en-US"/>
        </w:rPr>
        <w:t>Allow Untrusted Shortcuts</w:t>
      </w:r>
      <w:r w:rsidR="0007519F">
        <w:rPr>
          <w:lang w:val="en-US"/>
        </w:rPr>
        <w:t xml:space="preserve"> </w:t>
      </w:r>
      <w:r>
        <w:rPr>
          <w:lang w:val="en-US"/>
        </w:rPr>
        <w:t xml:space="preserve">không khả dụng, bạn </w:t>
      </w:r>
      <w:r w:rsidR="0007519F">
        <w:rPr>
          <w:lang w:val="en-US"/>
        </w:rPr>
        <w:t>cần</w:t>
      </w:r>
      <w:r>
        <w:rPr>
          <w:lang w:val="en-US"/>
        </w:rPr>
        <w:t xml:space="preserve"> mở ứng dụng </w:t>
      </w:r>
      <w:r w:rsidRPr="00342BD5">
        <w:rPr>
          <w:i/>
          <w:iCs/>
          <w:lang w:val="en-US"/>
        </w:rPr>
        <w:t>Shortcuts</w:t>
      </w:r>
      <w:r>
        <w:rPr>
          <w:lang w:val="en-US"/>
        </w:rPr>
        <w:t xml:space="preserve"> (Phím tắt), sau đó chọn thẻ </w:t>
      </w:r>
      <w:r w:rsidRPr="00342BD5">
        <w:rPr>
          <w:i/>
          <w:iCs/>
          <w:lang w:val="en-US"/>
        </w:rPr>
        <w:t>Gallery</w:t>
      </w:r>
      <w:r>
        <w:rPr>
          <w:lang w:val="en-US"/>
        </w:rPr>
        <w:t xml:space="preserve"> (Bộ s</w:t>
      </w:r>
      <w:r w:rsidR="00962799">
        <w:rPr>
          <w:lang w:val="en-US"/>
        </w:rPr>
        <w:t>ưu</w:t>
      </w:r>
      <w:r>
        <w:rPr>
          <w:lang w:val="en-US"/>
        </w:rPr>
        <w:t xml:space="preserve"> tập), rồi chạy một phím tắt bất kỳ. Thao tác này sẽ kích hoạt tùy chọn </w:t>
      </w:r>
      <w:r w:rsidRPr="00342BD5">
        <w:rPr>
          <w:i/>
          <w:iCs/>
          <w:lang w:val="en-US"/>
        </w:rPr>
        <w:t>Allow Untrusted Shortcuts</w:t>
      </w:r>
      <w:r>
        <w:rPr>
          <w:lang w:val="en-US"/>
        </w:rPr>
        <w:t xml:space="preserve">. Bây giờ, bạn chỉ việc quay lại ứng dụng </w:t>
      </w:r>
      <w:r w:rsidRPr="00342BD5">
        <w:rPr>
          <w:i/>
          <w:iCs/>
          <w:lang w:val="en-US"/>
        </w:rPr>
        <w:t>Settings</w:t>
      </w:r>
      <w:r>
        <w:rPr>
          <w:lang w:val="en-US"/>
        </w:rPr>
        <w:t xml:space="preserve"> và bật công tắc nằm bên cạnh tùy chọn </w:t>
      </w:r>
      <w:r w:rsidR="004A37EA" w:rsidRPr="001D6746">
        <w:rPr>
          <w:i/>
          <w:iCs/>
          <w:lang w:val="en-US"/>
        </w:rPr>
        <w:t>Allow Untrusted Shortcuts</w:t>
      </w:r>
      <w:r>
        <w:rPr>
          <w:lang w:val="en-US"/>
        </w:rPr>
        <w:t>.</w:t>
      </w:r>
    </w:p>
    <w:p w14:paraId="3ACF917D" w14:textId="0538C3D4" w:rsidR="008D4BB8" w:rsidRDefault="008D4BB8" w:rsidP="00CC2E61">
      <w:pPr>
        <w:spacing w:line="360" w:lineRule="auto"/>
        <w:jc w:val="both"/>
        <w:rPr>
          <w:lang w:val="en-US"/>
        </w:rPr>
      </w:pPr>
      <w:r>
        <w:rPr>
          <w:lang w:val="en-US"/>
        </w:rPr>
        <w:t xml:space="preserve">Bước 3: </w:t>
      </w:r>
      <w:r w:rsidR="00EA18EA">
        <w:rPr>
          <w:lang w:val="en-US"/>
        </w:rPr>
        <w:t>Sau khi xem xét phím tắt</w:t>
      </w:r>
      <w:r w:rsidR="00D0288C">
        <w:rPr>
          <w:lang w:val="en-US"/>
        </w:rPr>
        <w:t xml:space="preserve"> và</w:t>
      </w:r>
      <w:r>
        <w:rPr>
          <w:lang w:val="en-US"/>
        </w:rPr>
        <w:t xml:space="preserve"> không phát hiện đoạn mã nào bất thường, bạn di chuyển xuống dưới cùng và bấm nút </w:t>
      </w:r>
      <w:r w:rsidR="00DC05BE" w:rsidRPr="00CC4DFE">
        <w:rPr>
          <w:i/>
          <w:iCs/>
          <w:lang w:val="en-US"/>
        </w:rPr>
        <w:t>Add Untrusted Shortcut</w:t>
      </w:r>
      <w:r w:rsidR="00DC05BE">
        <w:rPr>
          <w:lang w:val="en-US"/>
        </w:rPr>
        <w:t xml:space="preserve"> (Thêm phím tắt không được tin cậy).</w:t>
      </w:r>
    </w:p>
    <w:p w14:paraId="66F27FAA" w14:textId="545CDB72" w:rsidR="00DC05BE" w:rsidRDefault="00DC05BE" w:rsidP="00CC2E61">
      <w:pPr>
        <w:spacing w:line="360" w:lineRule="auto"/>
        <w:jc w:val="both"/>
        <w:rPr>
          <w:lang w:val="en-US"/>
        </w:rPr>
      </w:pPr>
      <w:r>
        <w:rPr>
          <w:lang w:val="en-US"/>
        </w:rPr>
        <w:lastRenderedPageBreak/>
        <w:t xml:space="preserve">Bước 4: Ngay lập tức, phím tắt </w:t>
      </w:r>
      <w:r w:rsidRPr="00CC4DFE">
        <w:rPr>
          <w:i/>
          <w:iCs/>
          <w:lang w:val="en-US"/>
        </w:rPr>
        <w:t>Morse encoder</w:t>
      </w:r>
      <w:r>
        <w:rPr>
          <w:lang w:val="en-US"/>
        </w:rPr>
        <w:t xml:space="preserve"> sẽ xuất hiện trong </w:t>
      </w:r>
      <w:r w:rsidR="00630E9C">
        <w:rPr>
          <w:lang w:val="en-US"/>
        </w:rPr>
        <w:t xml:space="preserve">thẻ </w:t>
      </w:r>
      <w:r w:rsidR="00630E9C" w:rsidRPr="00CC4DFE">
        <w:rPr>
          <w:i/>
          <w:iCs/>
          <w:lang w:val="en-US"/>
        </w:rPr>
        <w:t>My Shortcuts</w:t>
      </w:r>
      <w:r w:rsidR="00630E9C">
        <w:rPr>
          <w:lang w:val="en-US"/>
        </w:rPr>
        <w:t xml:space="preserve"> (Phím tắt của tôi) trên ứng dụng </w:t>
      </w:r>
      <w:r w:rsidR="00630E9C" w:rsidRPr="00CC4DFE">
        <w:rPr>
          <w:i/>
          <w:iCs/>
          <w:lang w:val="en-US"/>
        </w:rPr>
        <w:t>Shortcuts</w:t>
      </w:r>
      <w:r w:rsidR="00630E9C">
        <w:rPr>
          <w:lang w:val="en-US"/>
        </w:rPr>
        <w:t xml:space="preserve"> (Phím tắt).</w:t>
      </w:r>
    </w:p>
    <w:p w14:paraId="1F4477F3" w14:textId="110A1736" w:rsidR="00630E9C" w:rsidRDefault="00630E9C" w:rsidP="00CC2E61">
      <w:pPr>
        <w:spacing w:line="360" w:lineRule="auto"/>
        <w:jc w:val="both"/>
        <w:rPr>
          <w:lang w:val="en-US"/>
        </w:rPr>
      </w:pPr>
      <w:r>
        <w:rPr>
          <w:lang w:val="en-US"/>
        </w:rPr>
        <w:t xml:space="preserve">Bước 5: Để sử dụng phím tắt </w:t>
      </w:r>
      <w:r w:rsidRPr="00CC4DFE">
        <w:rPr>
          <w:i/>
          <w:iCs/>
          <w:lang w:val="en-US"/>
        </w:rPr>
        <w:t>Morse encoder</w:t>
      </w:r>
      <w:r>
        <w:rPr>
          <w:lang w:val="en-US"/>
        </w:rPr>
        <w:t xml:space="preserve">, bạn bấm lên nó trong phần </w:t>
      </w:r>
      <w:r w:rsidRPr="00CC4DFE">
        <w:rPr>
          <w:i/>
          <w:iCs/>
          <w:lang w:val="en-US"/>
        </w:rPr>
        <w:t>My Shortcuts</w:t>
      </w:r>
      <w:r>
        <w:rPr>
          <w:lang w:val="en-US"/>
        </w:rPr>
        <w:t xml:space="preserve"> (Phím tắt của tôi), sau đó nhập văn bản ký tự bất kỳ bạn muốn mã hóa thành mã Morse, rồi bấm nút </w:t>
      </w:r>
      <w:r w:rsidRPr="00CC4DFE">
        <w:rPr>
          <w:i/>
          <w:iCs/>
          <w:lang w:val="en-US"/>
        </w:rPr>
        <w:t>Done</w:t>
      </w:r>
      <w:r>
        <w:rPr>
          <w:lang w:val="en-US"/>
        </w:rPr>
        <w:t xml:space="preserve"> (Xong).</w:t>
      </w:r>
    </w:p>
    <w:p w14:paraId="4B293A19" w14:textId="52F64B84" w:rsidR="00517B9F" w:rsidRDefault="00517B9F" w:rsidP="00CC2E61">
      <w:pPr>
        <w:spacing w:line="360" w:lineRule="auto"/>
        <w:jc w:val="both"/>
        <w:rPr>
          <w:lang w:val="en-US"/>
        </w:rPr>
      </w:pPr>
      <w:r w:rsidRPr="001F2575">
        <w:rPr>
          <w:b/>
          <w:bCs/>
          <w:lang w:val="en-US"/>
        </w:rPr>
        <w:t>Mẹo</w:t>
      </w:r>
      <w:r>
        <w:rPr>
          <w:lang w:val="en-US"/>
        </w:rPr>
        <w:t xml:space="preserve">: Hãy nhận thông điệp thật đơn giản và tránh sử dụng </w:t>
      </w:r>
      <w:r w:rsidR="002E57B6">
        <w:rPr>
          <w:lang w:val="en-US"/>
        </w:rPr>
        <w:t>các</w:t>
      </w:r>
      <w:r>
        <w:rPr>
          <w:lang w:val="en-US"/>
        </w:rPr>
        <w:t xml:space="preserve"> dấu câu hoặc các ký tự đặc biệt. Làm vậy, thông điệp mã hóa của bạn sẽ được giải mã </w:t>
      </w:r>
      <w:r w:rsidR="002E57B6">
        <w:rPr>
          <w:lang w:val="en-US"/>
        </w:rPr>
        <w:t>dễ</w:t>
      </w:r>
      <w:r>
        <w:rPr>
          <w:lang w:val="en-US"/>
        </w:rPr>
        <w:t xml:space="preserve"> hơn.</w:t>
      </w:r>
    </w:p>
    <w:p w14:paraId="2CF115AD" w14:textId="57849212" w:rsidR="00630E9C" w:rsidRDefault="006814FF" w:rsidP="00CC2E61">
      <w:pPr>
        <w:spacing w:line="360" w:lineRule="auto"/>
        <w:jc w:val="both"/>
        <w:rPr>
          <w:lang w:val="en-US"/>
        </w:rPr>
      </w:pPr>
      <w:r>
        <w:rPr>
          <w:lang w:val="en-US"/>
        </w:rPr>
        <w:t xml:space="preserve">Bước 6: Hướng iPhone về phía bạn muốn gửi tín hiệu. Đèn flash LED của iPhone sẽ bắt đầu nhấp nháy </w:t>
      </w:r>
      <w:r w:rsidR="00991D78">
        <w:rPr>
          <w:lang w:val="en-US"/>
        </w:rPr>
        <w:t>để truyền tin nhắn mã hóa của bạn.</w:t>
      </w:r>
      <w:r w:rsidR="00517B9F">
        <w:rPr>
          <w:lang w:val="en-US"/>
        </w:rPr>
        <w:t xml:space="preserve"> Hoàn tất, bạn sẽ thấy biểu </w:t>
      </w:r>
      <w:r w:rsidR="00D44ED8">
        <w:rPr>
          <w:lang w:val="en-US"/>
        </w:rPr>
        <w:t>ngữ</w:t>
      </w:r>
      <w:r w:rsidR="00517B9F">
        <w:rPr>
          <w:lang w:val="en-US"/>
        </w:rPr>
        <w:t xml:space="preserve"> thông báo xuất hiện ở cạnh trên cùng. Hãy bấm nút </w:t>
      </w:r>
      <w:r w:rsidR="00517B9F" w:rsidRPr="00D44ED8">
        <w:rPr>
          <w:i/>
          <w:iCs/>
          <w:lang w:val="en-US"/>
        </w:rPr>
        <w:t>OK</w:t>
      </w:r>
      <w:r w:rsidR="00517B9F">
        <w:rPr>
          <w:lang w:val="en-US"/>
        </w:rPr>
        <w:t xml:space="preserve"> để tắt nó.</w:t>
      </w:r>
    </w:p>
    <w:p w14:paraId="2AA0F7ED" w14:textId="3E84A0EF" w:rsidR="001F2575" w:rsidRDefault="001F2575" w:rsidP="00CC2E61">
      <w:pPr>
        <w:spacing w:line="360" w:lineRule="auto"/>
        <w:jc w:val="both"/>
        <w:rPr>
          <w:lang w:val="en-US"/>
        </w:rPr>
      </w:pPr>
      <w:r>
        <w:rPr>
          <w:noProof/>
          <w:lang w:val="en-US"/>
        </w:rPr>
        <w:drawing>
          <wp:inline distT="0" distB="0" distL="0" distR="0" wp14:anchorId="011EBC95" wp14:editId="615F3821">
            <wp:extent cx="5943600" cy="226504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265045"/>
                    </a:xfrm>
                    <a:prstGeom prst="rect">
                      <a:avLst/>
                    </a:prstGeom>
                  </pic:spPr>
                </pic:pic>
              </a:graphicData>
            </a:graphic>
          </wp:inline>
        </w:drawing>
      </w:r>
    </w:p>
    <w:p w14:paraId="66AB8D68" w14:textId="29F363BE" w:rsidR="00BA685D" w:rsidRDefault="00BA1FA2" w:rsidP="00356DA8">
      <w:pPr>
        <w:spacing w:line="360" w:lineRule="auto"/>
        <w:jc w:val="both"/>
        <w:rPr>
          <w:lang w:val="en-US"/>
        </w:rPr>
      </w:pPr>
      <w:r w:rsidRPr="001F2575">
        <w:rPr>
          <w:b/>
          <w:bCs/>
          <w:lang w:val="en-US"/>
        </w:rPr>
        <w:t>Lưu ý quan trọng</w:t>
      </w:r>
      <w:r>
        <w:rPr>
          <w:lang w:val="en-US"/>
        </w:rPr>
        <w:t>: Biểu ngữ trên sẽ đi kèm với một âm</w:t>
      </w:r>
      <w:r w:rsidR="00EA7FF6" w:rsidRPr="00EA7FF6">
        <w:rPr>
          <w:lang w:val="en-US"/>
        </w:rPr>
        <w:t xml:space="preserve"> </w:t>
      </w:r>
      <w:r w:rsidR="00EA7FF6">
        <w:rPr>
          <w:lang w:val="en-US"/>
        </w:rPr>
        <w:t>báo</w:t>
      </w:r>
      <w:r w:rsidR="00EA7FF6">
        <w:rPr>
          <w:lang w:val="en-US"/>
        </w:rPr>
        <w:t xml:space="preserve">, ngay cả khi bạn để iPhone ở chế độ im lặng, và </w:t>
      </w:r>
      <w:r>
        <w:rPr>
          <w:lang w:val="en-US"/>
        </w:rPr>
        <w:t>bạn không thể tắt</w:t>
      </w:r>
      <w:r w:rsidR="002F275B">
        <w:rPr>
          <w:lang w:val="en-US"/>
        </w:rPr>
        <w:t xml:space="preserve"> nó</w:t>
      </w:r>
      <w:r>
        <w:rPr>
          <w:lang w:val="en-US"/>
        </w:rPr>
        <w:t>. Bởi vậy, hãy cẩn trọng khi sử dụng phím tắt này</w:t>
      </w:r>
      <w:r w:rsidR="00C01E57">
        <w:rPr>
          <w:lang w:val="en-US"/>
        </w:rPr>
        <w:t xml:space="preserve"> ở nơi công cộng, đặc biệt là văn phòng làm việc.</w:t>
      </w:r>
    </w:p>
    <w:p w14:paraId="2E0C84FB" w14:textId="3FEFAC4B" w:rsidR="00D34040" w:rsidRPr="00BA685D" w:rsidRDefault="00D34040" w:rsidP="00CC2E61">
      <w:pPr>
        <w:spacing w:line="360" w:lineRule="auto"/>
        <w:jc w:val="both"/>
        <w:rPr>
          <w:b/>
          <w:bCs/>
          <w:lang w:val="en-US"/>
        </w:rPr>
      </w:pPr>
      <w:r w:rsidRPr="00BA685D">
        <w:rPr>
          <w:b/>
          <w:bCs/>
          <w:lang w:val="en-US"/>
        </w:rPr>
        <w:t>Ca Tiếu/Lê Bành</w:t>
      </w:r>
    </w:p>
    <w:p w14:paraId="68B18226" w14:textId="0241F10E" w:rsidR="00D34040" w:rsidRPr="00BA685D" w:rsidRDefault="00BA685D" w:rsidP="00CC2E61">
      <w:pPr>
        <w:spacing w:line="360" w:lineRule="auto"/>
        <w:jc w:val="both"/>
        <w:rPr>
          <w:i/>
          <w:iCs/>
          <w:lang w:val="en-US"/>
        </w:rPr>
      </w:pPr>
      <w:r w:rsidRPr="00BA685D">
        <w:rPr>
          <w:i/>
          <w:iCs/>
          <w:lang w:val="en-US"/>
        </w:rPr>
        <w:t>https://www.iphonetricks.org/use-iphone-flashlight-as-morse-code-translator/</w:t>
      </w:r>
    </w:p>
    <w:p w14:paraId="509A0728" w14:textId="77777777" w:rsidR="00442A8E" w:rsidRPr="00CE66B9" w:rsidRDefault="00442A8E" w:rsidP="00CC2E61">
      <w:pPr>
        <w:spacing w:line="360" w:lineRule="auto"/>
        <w:jc w:val="both"/>
        <w:rPr>
          <w:lang w:val="en-US"/>
        </w:rPr>
      </w:pPr>
    </w:p>
    <w:sectPr w:rsidR="00442A8E" w:rsidRPr="00CE66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B9"/>
    <w:rsid w:val="0007519F"/>
    <w:rsid w:val="000A0210"/>
    <w:rsid w:val="000A265F"/>
    <w:rsid w:val="000F0919"/>
    <w:rsid w:val="00133DDE"/>
    <w:rsid w:val="00150A16"/>
    <w:rsid w:val="00162491"/>
    <w:rsid w:val="0018746C"/>
    <w:rsid w:val="001A7F45"/>
    <w:rsid w:val="001D6746"/>
    <w:rsid w:val="001F2575"/>
    <w:rsid w:val="0022500B"/>
    <w:rsid w:val="0026771E"/>
    <w:rsid w:val="00275799"/>
    <w:rsid w:val="00286F9B"/>
    <w:rsid w:val="002A0DC7"/>
    <w:rsid w:val="002A1AD8"/>
    <w:rsid w:val="002A5418"/>
    <w:rsid w:val="002B2900"/>
    <w:rsid w:val="002C4EC4"/>
    <w:rsid w:val="002D4196"/>
    <w:rsid w:val="002E57B6"/>
    <w:rsid w:val="002F275B"/>
    <w:rsid w:val="00342BD5"/>
    <w:rsid w:val="00356DA8"/>
    <w:rsid w:val="00373DD8"/>
    <w:rsid w:val="003F3A45"/>
    <w:rsid w:val="00435BD4"/>
    <w:rsid w:val="00442A8E"/>
    <w:rsid w:val="004A1E02"/>
    <w:rsid w:val="004A37EA"/>
    <w:rsid w:val="004B540C"/>
    <w:rsid w:val="00517B9F"/>
    <w:rsid w:val="00586A58"/>
    <w:rsid w:val="005B5D6D"/>
    <w:rsid w:val="005E2C13"/>
    <w:rsid w:val="005F2265"/>
    <w:rsid w:val="00630E9C"/>
    <w:rsid w:val="006764E0"/>
    <w:rsid w:val="006814FF"/>
    <w:rsid w:val="00701A4B"/>
    <w:rsid w:val="007035D7"/>
    <w:rsid w:val="00761D67"/>
    <w:rsid w:val="00765171"/>
    <w:rsid w:val="007D70C2"/>
    <w:rsid w:val="00811E66"/>
    <w:rsid w:val="00813F57"/>
    <w:rsid w:val="00867CAF"/>
    <w:rsid w:val="0088055D"/>
    <w:rsid w:val="008B5006"/>
    <w:rsid w:val="008D0B81"/>
    <w:rsid w:val="008D3B52"/>
    <w:rsid w:val="008D4BB8"/>
    <w:rsid w:val="008D5019"/>
    <w:rsid w:val="0091645B"/>
    <w:rsid w:val="0095174F"/>
    <w:rsid w:val="00956EF8"/>
    <w:rsid w:val="00962799"/>
    <w:rsid w:val="00964090"/>
    <w:rsid w:val="00991D78"/>
    <w:rsid w:val="009D3357"/>
    <w:rsid w:val="00A078D0"/>
    <w:rsid w:val="00A31914"/>
    <w:rsid w:val="00A379C1"/>
    <w:rsid w:val="00A626DA"/>
    <w:rsid w:val="00A74052"/>
    <w:rsid w:val="00AA62DD"/>
    <w:rsid w:val="00AB36BE"/>
    <w:rsid w:val="00AE0936"/>
    <w:rsid w:val="00B14C9D"/>
    <w:rsid w:val="00B2472B"/>
    <w:rsid w:val="00B414E8"/>
    <w:rsid w:val="00B7496A"/>
    <w:rsid w:val="00B92640"/>
    <w:rsid w:val="00BA1FA2"/>
    <w:rsid w:val="00BA685D"/>
    <w:rsid w:val="00BB142B"/>
    <w:rsid w:val="00BB4F26"/>
    <w:rsid w:val="00BC1DD3"/>
    <w:rsid w:val="00C01E57"/>
    <w:rsid w:val="00C66D62"/>
    <w:rsid w:val="00C73E34"/>
    <w:rsid w:val="00C74671"/>
    <w:rsid w:val="00C76578"/>
    <w:rsid w:val="00CB036B"/>
    <w:rsid w:val="00CC2E61"/>
    <w:rsid w:val="00CC4DFE"/>
    <w:rsid w:val="00CE66B9"/>
    <w:rsid w:val="00CF5067"/>
    <w:rsid w:val="00D0288C"/>
    <w:rsid w:val="00D13C62"/>
    <w:rsid w:val="00D34040"/>
    <w:rsid w:val="00D37926"/>
    <w:rsid w:val="00D406A9"/>
    <w:rsid w:val="00D44ED8"/>
    <w:rsid w:val="00D829C8"/>
    <w:rsid w:val="00DC05BE"/>
    <w:rsid w:val="00E74C4A"/>
    <w:rsid w:val="00E82A96"/>
    <w:rsid w:val="00E8743E"/>
    <w:rsid w:val="00EA18EA"/>
    <w:rsid w:val="00EA7FF6"/>
    <w:rsid w:val="00F36B5B"/>
    <w:rsid w:val="00F94F88"/>
    <w:rsid w:val="00FF308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27B9FF"/>
  <w15:chartTrackingRefBased/>
  <w15:docId w15:val="{8133D273-2AB1-EB4E-8871-C8EC47E2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14E8"/>
    <w:rPr>
      <w:color w:val="0563C1" w:themeColor="hyperlink"/>
      <w:u w:val="single"/>
    </w:rPr>
  </w:style>
  <w:style w:type="character" w:styleId="UnresolvedMention">
    <w:name w:val="Unresolved Mention"/>
    <w:basedOn w:val="DefaultParagraphFont"/>
    <w:uiPriority w:val="99"/>
    <w:semiHidden/>
    <w:unhideWhenUsed/>
    <w:rsid w:val="00B41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654822">
      <w:bodyDiv w:val="1"/>
      <w:marLeft w:val="0"/>
      <w:marRight w:val="0"/>
      <w:marTop w:val="0"/>
      <w:marBottom w:val="0"/>
      <w:divBdr>
        <w:top w:val="none" w:sz="0" w:space="0" w:color="auto"/>
        <w:left w:val="none" w:sz="0" w:space="0" w:color="auto"/>
        <w:bottom w:val="none" w:sz="0" w:space="0" w:color="auto"/>
        <w:right w:val="none" w:sz="0" w:space="0" w:color="auto"/>
      </w:divBdr>
    </w:div>
    <w:div w:id="88251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hyperlink" Target="https://www.icloud.com/shortcuts/cb57c1ffbc27492d980af06800fd1d8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111</cp:revision>
  <dcterms:created xsi:type="dcterms:W3CDTF">2020-11-08T03:16:00Z</dcterms:created>
  <dcterms:modified xsi:type="dcterms:W3CDTF">2020-11-08T04:55:00Z</dcterms:modified>
</cp:coreProperties>
</file>