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D80A4" w14:textId="36DA60E9" w:rsidR="00832D55" w:rsidRPr="00D933BE" w:rsidRDefault="00D933BE" w:rsidP="00AA2197">
      <w:pPr>
        <w:spacing w:line="360" w:lineRule="auto"/>
        <w:jc w:val="center"/>
        <w:rPr>
          <w:b/>
          <w:bCs/>
          <w:color w:val="FF0000"/>
          <w:lang w:val="en-US"/>
        </w:rPr>
      </w:pPr>
      <w:r w:rsidRPr="00D933BE">
        <w:rPr>
          <w:b/>
          <w:bCs/>
          <w:color w:val="FF0000"/>
          <w:lang w:val="en-US"/>
        </w:rPr>
        <w:t>3 cách chèn phụ đề vào video trên smartphone Android hoặc iPhone</w:t>
      </w:r>
    </w:p>
    <w:p w14:paraId="1402DF13" w14:textId="42A2F1F4" w:rsidR="00D933BE" w:rsidRDefault="00D933BE" w:rsidP="00AA2197">
      <w:pPr>
        <w:spacing w:line="360" w:lineRule="auto"/>
        <w:jc w:val="both"/>
        <w:rPr>
          <w:lang w:val="en-US"/>
        </w:rPr>
      </w:pPr>
      <w:r>
        <w:rPr>
          <w:lang w:val="en-US"/>
        </w:rPr>
        <w:t>Nếu bạn là một người sáng tạo nội dung video, bạn chắc hẳn biết tầm quan trọng của phụ đề (subtitle) và vai trò của nó trong việc đưa video đến với nhiều người hơn. Trường hợp bạn chưa biết, video có phụ đề dễ dàng tiếp cận khán giả hơn những video không có phụ đề.</w:t>
      </w:r>
    </w:p>
    <w:p w14:paraId="1F638897" w14:textId="77777777" w:rsidR="00AA2197" w:rsidRDefault="00AA2197" w:rsidP="00AA2197">
      <w:pPr>
        <w:spacing w:line="360" w:lineRule="auto"/>
        <w:jc w:val="both"/>
        <w:rPr>
          <w:lang w:val="en-US"/>
        </w:rPr>
      </w:pPr>
      <w:r>
        <w:rPr>
          <w:lang w:val="en-US"/>
        </w:rPr>
        <w:t>Theo YouTube, trung bình 2/3 lượt xem video đến từ nước ngoài. Tương tự, có đến 85% video trên Facebook được xem mà không bật tiếng.</w:t>
      </w:r>
    </w:p>
    <w:p w14:paraId="3FA7EFFA" w14:textId="5E706EBB" w:rsidR="00D933BE" w:rsidRDefault="00AA2197" w:rsidP="00AA2197">
      <w:pPr>
        <w:spacing w:line="360" w:lineRule="auto"/>
        <w:jc w:val="both"/>
        <w:rPr>
          <w:lang w:val="en-US"/>
        </w:rPr>
      </w:pPr>
      <w:r>
        <w:rPr>
          <w:lang w:val="en-US"/>
        </w:rPr>
        <w:t xml:space="preserve">Như bạn thấy, phụ đề giúp bạn tiếp cận nhiều người hơn và tăng lượt xem nhanh chóng hơn, nhưng làm thế nào để chèn phụ đề vào video? Đừng lo, </w:t>
      </w:r>
      <w:proofErr w:type="spellStart"/>
      <w:r>
        <w:rPr>
          <w:lang w:val="en-US"/>
        </w:rPr>
        <w:t>bài</w:t>
      </w:r>
      <w:proofErr w:type="spellEnd"/>
      <w:r>
        <w:rPr>
          <w:lang w:val="en-US"/>
        </w:rPr>
        <w:t xml:space="preserve"> viết sẽ hướng dẫn bạn.</w:t>
      </w:r>
    </w:p>
    <w:p w14:paraId="1FCC7C66" w14:textId="03DBDCC2" w:rsidR="00D933BE" w:rsidRDefault="00D933BE" w:rsidP="00AA2197">
      <w:pPr>
        <w:spacing w:line="360" w:lineRule="auto"/>
        <w:jc w:val="both"/>
        <w:rPr>
          <w:lang w:val="en-US"/>
        </w:rPr>
      </w:pPr>
    </w:p>
    <w:p w14:paraId="24B0B181" w14:textId="75872E0B" w:rsidR="00AA2197" w:rsidRDefault="00AA2197" w:rsidP="00AA2197">
      <w:pPr>
        <w:spacing w:line="360" w:lineRule="auto"/>
        <w:jc w:val="both"/>
        <w:rPr>
          <w:b/>
          <w:bCs/>
          <w:lang w:val="en-US"/>
        </w:rPr>
      </w:pPr>
      <w:r w:rsidRPr="00AA2197">
        <w:rPr>
          <w:b/>
          <w:bCs/>
          <w:lang w:val="en-US"/>
        </w:rPr>
        <w:t>Ca Tiếu/Bành Lê</w:t>
      </w:r>
    </w:p>
    <w:p w14:paraId="5DFE54EE" w14:textId="6B76A4FC" w:rsidR="00AA2197" w:rsidRPr="00AA2197" w:rsidRDefault="00AA2197" w:rsidP="00AA2197">
      <w:pPr>
        <w:spacing w:line="360" w:lineRule="auto"/>
        <w:jc w:val="both"/>
        <w:rPr>
          <w:i/>
          <w:iCs/>
          <w:lang w:val="en-US"/>
        </w:rPr>
      </w:pPr>
      <w:r w:rsidRPr="00AA2197">
        <w:rPr>
          <w:i/>
          <w:iCs/>
          <w:lang w:val="en-US"/>
        </w:rPr>
        <w:t>https://gadgetstouse.com/blog/2021/03/15/3-ways-to-add-subtitles-to-a-video-for-free-on-mobile-and-pc/</w:t>
      </w:r>
    </w:p>
    <w:sectPr w:rsidR="00AA2197" w:rsidRPr="00AA21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BE"/>
    <w:rsid w:val="00162491"/>
    <w:rsid w:val="002A1AD8"/>
    <w:rsid w:val="004B540C"/>
    <w:rsid w:val="00761D67"/>
    <w:rsid w:val="00AA2197"/>
    <w:rsid w:val="00D13C62"/>
    <w:rsid w:val="00D933B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C204123"/>
  <w15:chartTrackingRefBased/>
  <w15:docId w15:val="{314B6AA1-3D26-C44B-8DD4-92EF8F18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112</Words>
  <Characters>641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2021-03-17T01:16:00Z</dcterms:created>
  <dcterms:modified xsi:type="dcterms:W3CDTF">2021-03-17T01:30:00Z</dcterms:modified>
</cp:coreProperties>
</file>