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8B17D96" w14:textId="456ABC53" w:rsidR="00832D55" w:rsidRPr="00BB6509" w:rsidRDefault="00BB6509" w:rsidP="00BB6509">
      <w:pPr>
        <w:spacing w:line="360" w:lineRule="auto"/>
        <w:jc w:val="center"/>
        <w:rPr>
          <w:b/>
          <w:bCs/>
          <w:color w:val="FF0000"/>
          <w:lang w:val="en-US"/>
        </w:rPr>
      </w:pPr>
      <w:r w:rsidRPr="00BB6509">
        <w:rPr>
          <w:b/>
          <w:bCs/>
          <w:color w:val="FF0000"/>
          <w:lang w:val="en-US"/>
        </w:rPr>
        <w:t>Cách tắt 5G trên smartphone Android để tiết kiệm pin</w:t>
      </w:r>
    </w:p>
    <w:p w14:paraId="7D77F5D8" w14:textId="4DFDF551" w:rsidR="003D4484" w:rsidRPr="003D4484" w:rsidRDefault="001D176B" w:rsidP="00BB6509">
      <w:pPr>
        <w:spacing w:line="360" w:lineRule="auto"/>
        <w:jc w:val="both"/>
        <w:rPr>
          <w:b/>
          <w:bCs/>
          <w:lang w:val="en-US"/>
        </w:rPr>
      </w:pPr>
      <w:r>
        <w:rPr>
          <w:b/>
          <w:bCs/>
          <w:lang w:val="en-US"/>
        </w:rPr>
        <w:t>Tắt tính năng 5G giúp smartphone Android đỡ hao pin hơn.</w:t>
      </w:r>
    </w:p>
    <w:p w14:paraId="5D465A28" w14:textId="5E52FEE5" w:rsidR="003D4484" w:rsidRDefault="007C20B6" w:rsidP="007C20B6">
      <w:pPr>
        <w:spacing w:line="360" w:lineRule="auto"/>
        <w:jc w:val="center"/>
        <w:rPr>
          <w:lang w:val="en-US"/>
        </w:rPr>
      </w:pPr>
      <w:r>
        <w:rPr>
          <w:noProof/>
          <w:lang w:val="en-US"/>
        </w:rPr>
        <w:drawing>
          <wp:inline distT="0" distB="0" distL="0" distR="0" wp14:anchorId="310978C0" wp14:editId="1C3568D1">
            <wp:extent cx="5496062" cy="2542516"/>
            <wp:effectExtent l="0" t="0" r="3175" b="0"/>
            <wp:docPr id="1" name="Picture 1"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con&#10;&#10;Description automatically generated"/>
                    <pic:cNvPicPr/>
                  </pic:nvPicPr>
                  <pic:blipFill>
                    <a:blip r:embed="rId4">
                      <a:extLst>
                        <a:ext uri="{28A0092B-C50C-407E-A947-70E740481C1C}">
                          <a14:useLocalDpi xmlns:a14="http://schemas.microsoft.com/office/drawing/2010/main" val="0"/>
                        </a:ext>
                      </a:extLst>
                    </a:blip>
                    <a:stretch>
                      <a:fillRect/>
                    </a:stretch>
                  </pic:blipFill>
                  <pic:spPr>
                    <a:xfrm>
                      <a:off x="0" y="0"/>
                      <a:ext cx="5501416" cy="2544993"/>
                    </a:xfrm>
                    <a:prstGeom prst="rect">
                      <a:avLst/>
                    </a:prstGeom>
                  </pic:spPr>
                </pic:pic>
              </a:graphicData>
            </a:graphic>
          </wp:inline>
        </w:drawing>
      </w:r>
    </w:p>
    <w:p w14:paraId="6283D6A3" w14:textId="7AF362BA" w:rsidR="00BB6509" w:rsidRDefault="00BB6509" w:rsidP="00BB6509">
      <w:pPr>
        <w:spacing w:line="360" w:lineRule="auto"/>
        <w:jc w:val="both"/>
        <w:rPr>
          <w:lang w:val="en-US"/>
        </w:rPr>
      </w:pPr>
      <w:r>
        <w:rPr>
          <w:lang w:val="en-US"/>
        </w:rPr>
        <w:t xml:space="preserve">5G là thế hệ mạng đi động mới nhất tính đến hiện tại. Tuy nhiên, nó vẫn chưa khả dụng ở mọi nơi. Nếu bạn sử dụng smartphone 5G ở những nơi không có loại sóng này, smartphone sẽ liên tục tìm sóng 5G, điều này là điện thoại hao pin </w:t>
      </w:r>
      <w:r w:rsidR="00103E7E">
        <w:rPr>
          <w:lang w:val="en-US"/>
        </w:rPr>
        <w:t>một cách nhanh chóng</w:t>
      </w:r>
      <w:r>
        <w:rPr>
          <w:lang w:val="en-US"/>
        </w:rPr>
        <w:t xml:space="preserve">. Để </w:t>
      </w:r>
      <w:r w:rsidR="00103E7E">
        <w:rPr>
          <w:lang w:val="en-US"/>
        </w:rPr>
        <w:t>khắc phục</w:t>
      </w:r>
      <w:r>
        <w:rPr>
          <w:lang w:val="en-US"/>
        </w:rPr>
        <w:t xml:space="preserve">, bạn có </w:t>
      </w:r>
      <w:r w:rsidR="00A05DF4">
        <w:rPr>
          <w:lang w:val="en-US"/>
        </w:rPr>
        <w:t xml:space="preserve">thể </w:t>
      </w:r>
      <w:r>
        <w:rPr>
          <w:lang w:val="en-US"/>
        </w:rPr>
        <w:t>tắt tùy chọn 5G trên smartphone.</w:t>
      </w:r>
    </w:p>
    <w:p w14:paraId="19CCA856" w14:textId="5EDA2DCE" w:rsidR="00BB6509" w:rsidRDefault="00BB6509" w:rsidP="00BB6509">
      <w:pPr>
        <w:spacing w:line="360" w:lineRule="auto"/>
        <w:jc w:val="both"/>
        <w:rPr>
          <w:lang w:val="en-US"/>
        </w:rPr>
      </w:pPr>
      <w:r>
        <w:rPr>
          <w:lang w:val="en-US"/>
        </w:rPr>
        <w:t xml:space="preserve">Chúng tôi sử dụng từ “có thể tắt” bởi vì không phải tất cả các dòng smartphone Android đều cho phép bạn thực hiện việc này. Một vài nhà mạng và nhà sản xuất có thể </w:t>
      </w:r>
      <w:r w:rsidR="00A05DF4">
        <w:rPr>
          <w:lang w:val="en-US"/>
        </w:rPr>
        <w:t>vô hiệu hóa</w:t>
      </w:r>
      <w:r>
        <w:rPr>
          <w:lang w:val="en-US"/>
        </w:rPr>
        <w:t xml:space="preserve"> tùy chọn </w:t>
      </w:r>
      <w:r w:rsidR="00A05DF4">
        <w:rPr>
          <w:lang w:val="en-US"/>
        </w:rPr>
        <w:t>tắt</w:t>
      </w:r>
      <w:r>
        <w:rPr>
          <w:lang w:val="en-US"/>
        </w:rPr>
        <w:t xml:space="preserve"> 5G hoặc ẩn nó đi.</w:t>
      </w:r>
    </w:p>
    <w:p w14:paraId="4BDD0873" w14:textId="6ED09259" w:rsidR="00BB6509" w:rsidRDefault="00BB6509" w:rsidP="00BB6509">
      <w:pPr>
        <w:spacing w:line="360" w:lineRule="auto"/>
        <w:jc w:val="both"/>
        <w:rPr>
          <w:lang w:val="en-US"/>
        </w:rPr>
      </w:pPr>
      <w:r>
        <w:rPr>
          <w:lang w:val="en-US"/>
        </w:rPr>
        <w:t xml:space="preserve">Trong bài này, chúng tôi sẽ hướng dẫn bạn cách tắt tính năng 5G </w:t>
      </w:r>
      <w:r w:rsidR="00D86724">
        <w:rPr>
          <w:lang w:val="en-US"/>
        </w:rPr>
        <w:t xml:space="preserve">trên smartphone Android </w:t>
      </w:r>
      <w:r>
        <w:rPr>
          <w:lang w:val="en-US"/>
        </w:rPr>
        <w:t xml:space="preserve">chung nhất. Chúng tôi thực hiện hướng dẫn trên smartphone Samsung và Google Pixel. Đối với các dòng smartphone khác, bạn chỉ cần thao tác tương tự. </w:t>
      </w:r>
    </w:p>
    <w:p w14:paraId="298916F7" w14:textId="0A21C05B" w:rsidR="00BB6509" w:rsidRPr="00BB6509" w:rsidRDefault="00BB6509" w:rsidP="00BB6509">
      <w:pPr>
        <w:spacing w:line="360" w:lineRule="auto"/>
        <w:jc w:val="both"/>
        <w:rPr>
          <w:b/>
          <w:bCs/>
          <w:lang w:val="en-US"/>
        </w:rPr>
      </w:pPr>
      <w:r w:rsidRPr="00BB6509">
        <w:rPr>
          <w:b/>
          <w:bCs/>
          <w:lang w:val="en-US"/>
        </w:rPr>
        <w:t>Cách tắt 5G trên smartphone Samsung Galaxy</w:t>
      </w:r>
    </w:p>
    <w:p w14:paraId="4BEE08E5" w14:textId="77777777" w:rsidR="00BB6509" w:rsidRDefault="00BB6509" w:rsidP="00BB6509">
      <w:pPr>
        <w:spacing w:line="360" w:lineRule="auto"/>
        <w:jc w:val="both"/>
        <w:rPr>
          <w:lang w:val="en-US"/>
        </w:rPr>
      </w:pPr>
      <w:r>
        <w:rPr>
          <w:lang w:val="en-US"/>
        </w:rPr>
        <w:t>Thao tác tắt 5G trên smartphone Samsung rất đơn giản.</w:t>
      </w:r>
    </w:p>
    <w:p w14:paraId="1A295BBB" w14:textId="48E67E24" w:rsidR="00BB6509" w:rsidRDefault="00BB6509" w:rsidP="00BB6509">
      <w:pPr>
        <w:spacing w:line="360" w:lineRule="auto"/>
        <w:jc w:val="both"/>
        <w:rPr>
          <w:lang w:val="en-US"/>
        </w:rPr>
      </w:pPr>
      <w:r>
        <w:rPr>
          <w:lang w:val="en-US"/>
        </w:rPr>
        <w:t>Để bắt đầu, bạn vuốt xuống dưới từ cạnh trên cùng của màn hình để mở trung tâm thông báo, sau đó vuốt xuống dưới thêm một lần nữa để mở trình đơn Quick Settings. Tại đây, bạn bấm nút hình bánh răng để mở trình đơn Settings.</w:t>
      </w:r>
    </w:p>
    <w:p w14:paraId="4D820FA2" w14:textId="4011A061" w:rsidR="007C20B6" w:rsidRDefault="007C20B6" w:rsidP="007C20B6">
      <w:pPr>
        <w:spacing w:line="360" w:lineRule="auto"/>
        <w:jc w:val="center"/>
        <w:rPr>
          <w:lang w:val="en-US"/>
        </w:rPr>
      </w:pPr>
      <w:r>
        <w:rPr>
          <w:noProof/>
          <w:lang w:val="en-US"/>
        </w:rPr>
        <w:lastRenderedPageBreak/>
        <w:drawing>
          <wp:inline distT="0" distB="0" distL="0" distR="0" wp14:anchorId="7F428F83" wp14:editId="12125B27">
            <wp:extent cx="2501361" cy="1776984"/>
            <wp:effectExtent l="0" t="0" r="635" b="1270"/>
            <wp:docPr id="7" name="Picture 7"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pic:nvPicPr>
                  <pic:blipFill>
                    <a:blip r:embed="rId5">
                      <a:extLst>
                        <a:ext uri="{28A0092B-C50C-407E-A947-70E740481C1C}">
                          <a14:useLocalDpi xmlns:a14="http://schemas.microsoft.com/office/drawing/2010/main" val="0"/>
                        </a:ext>
                      </a:extLst>
                    </a:blip>
                    <a:stretch>
                      <a:fillRect/>
                    </a:stretch>
                  </pic:blipFill>
                  <pic:spPr>
                    <a:xfrm>
                      <a:off x="0" y="0"/>
                      <a:ext cx="2505900" cy="1780208"/>
                    </a:xfrm>
                    <a:prstGeom prst="rect">
                      <a:avLst/>
                    </a:prstGeom>
                  </pic:spPr>
                </pic:pic>
              </a:graphicData>
            </a:graphic>
          </wp:inline>
        </w:drawing>
      </w:r>
    </w:p>
    <w:p w14:paraId="7031B71B" w14:textId="241960FE" w:rsidR="00BB6509" w:rsidRDefault="00BB6509" w:rsidP="00BB6509">
      <w:pPr>
        <w:spacing w:line="360" w:lineRule="auto"/>
        <w:jc w:val="both"/>
        <w:rPr>
          <w:lang w:val="en-US"/>
        </w:rPr>
      </w:pPr>
      <w:r>
        <w:rPr>
          <w:lang w:val="en-US"/>
        </w:rPr>
        <w:t>Tiếp theo, bạn chọn phần Connections.</w:t>
      </w:r>
    </w:p>
    <w:p w14:paraId="7CAAAED6" w14:textId="5FA91697" w:rsidR="007C20B6" w:rsidRDefault="007C20B6" w:rsidP="007C20B6">
      <w:pPr>
        <w:spacing w:line="360" w:lineRule="auto"/>
        <w:jc w:val="center"/>
        <w:rPr>
          <w:lang w:val="en-US"/>
        </w:rPr>
      </w:pPr>
      <w:r>
        <w:rPr>
          <w:noProof/>
          <w:lang w:val="en-US"/>
        </w:rPr>
        <w:drawing>
          <wp:inline distT="0" distB="0" distL="0" distR="0" wp14:anchorId="74D48C19" wp14:editId="3698416A">
            <wp:extent cx="2456671" cy="1384669"/>
            <wp:effectExtent l="0" t="0" r="0" b="0"/>
            <wp:docPr id="8" name="Picture 8"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ical user interface, text, application&#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2466171" cy="1390023"/>
                    </a:xfrm>
                    <a:prstGeom prst="rect">
                      <a:avLst/>
                    </a:prstGeom>
                  </pic:spPr>
                </pic:pic>
              </a:graphicData>
            </a:graphic>
          </wp:inline>
        </w:drawing>
      </w:r>
    </w:p>
    <w:p w14:paraId="6BB07492" w14:textId="0C706AC5" w:rsidR="00BB6509" w:rsidRDefault="00BB6509" w:rsidP="00BB6509">
      <w:pPr>
        <w:spacing w:line="360" w:lineRule="auto"/>
        <w:jc w:val="both"/>
        <w:rPr>
          <w:lang w:val="en-US"/>
        </w:rPr>
      </w:pPr>
      <w:r>
        <w:rPr>
          <w:lang w:val="en-US"/>
        </w:rPr>
        <w:t>Bây giờ, bạn chọn phần Mobile Networks.</w:t>
      </w:r>
    </w:p>
    <w:p w14:paraId="4FBCB100" w14:textId="52741A29" w:rsidR="007C20B6" w:rsidRDefault="007C20B6" w:rsidP="007C20B6">
      <w:pPr>
        <w:spacing w:line="360" w:lineRule="auto"/>
        <w:jc w:val="center"/>
        <w:rPr>
          <w:lang w:val="en-US"/>
        </w:rPr>
      </w:pPr>
      <w:r>
        <w:rPr>
          <w:noProof/>
          <w:lang w:val="en-US"/>
        </w:rPr>
        <w:drawing>
          <wp:inline distT="0" distB="0" distL="0" distR="0" wp14:anchorId="4B1C7FA5" wp14:editId="2DE28033">
            <wp:extent cx="2413827" cy="1272746"/>
            <wp:effectExtent l="0" t="0" r="0" b="0"/>
            <wp:docPr id="9" name="Picture 9"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Graphical user interface, text, application&#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2422042" cy="1277078"/>
                    </a:xfrm>
                    <a:prstGeom prst="rect">
                      <a:avLst/>
                    </a:prstGeom>
                  </pic:spPr>
                </pic:pic>
              </a:graphicData>
            </a:graphic>
          </wp:inline>
        </w:drawing>
      </w:r>
    </w:p>
    <w:p w14:paraId="7AFCF8E9" w14:textId="6CC0656E" w:rsidR="00BB6509" w:rsidRDefault="00BB6509" w:rsidP="00BB6509">
      <w:pPr>
        <w:spacing w:line="360" w:lineRule="auto"/>
        <w:jc w:val="both"/>
        <w:rPr>
          <w:lang w:val="en-US"/>
        </w:rPr>
      </w:pPr>
      <w:r>
        <w:rPr>
          <w:lang w:val="en-US"/>
        </w:rPr>
        <w:t>Cuối cùng, bạn chọn phần Network Mode.</w:t>
      </w:r>
    </w:p>
    <w:p w14:paraId="2C002958" w14:textId="0F9EEC6E" w:rsidR="007C20B6" w:rsidRDefault="007C20B6" w:rsidP="007C20B6">
      <w:pPr>
        <w:spacing w:line="360" w:lineRule="auto"/>
        <w:jc w:val="center"/>
        <w:rPr>
          <w:lang w:val="en-US"/>
        </w:rPr>
      </w:pPr>
      <w:r>
        <w:rPr>
          <w:noProof/>
          <w:lang w:val="en-US"/>
        </w:rPr>
        <w:drawing>
          <wp:inline distT="0" distB="0" distL="0" distR="0" wp14:anchorId="5EE0F314" wp14:editId="749493B9">
            <wp:extent cx="2438791" cy="1258019"/>
            <wp:effectExtent l="0" t="0" r="0" b="0"/>
            <wp:docPr id="10" name="Picture 10"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Graphical user interface, text, application&#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2449784" cy="1263689"/>
                    </a:xfrm>
                    <a:prstGeom prst="rect">
                      <a:avLst/>
                    </a:prstGeom>
                  </pic:spPr>
                </pic:pic>
              </a:graphicData>
            </a:graphic>
          </wp:inline>
        </w:drawing>
      </w:r>
    </w:p>
    <w:p w14:paraId="76B26F72" w14:textId="1DA13E0B" w:rsidR="00BB6509" w:rsidRDefault="00BB6509" w:rsidP="00BB6509">
      <w:pPr>
        <w:spacing w:line="360" w:lineRule="auto"/>
        <w:jc w:val="both"/>
        <w:rPr>
          <w:lang w:val="en-US"/>
        </w:rPr>
      </w:pPr>
      <w:r>
        <w:rPr>
          <w:lang w:val="en-US"/>
        </w:rPr>
        <w:t>Đây là nơi bạn sẽ biết mình có thể tắt 5G trên điện thoại hay không. Nếu nó thể, bạn sẽ thấy tùy chọn 5G/LTE/</w:t>
      </w:r>
      <w:proofErr w:type="spellStart"/>
      <w:r>
        <w:rPr>
          <w:lang w:val="en-US"/>
        </w:rPr>
        <w:t>3G</w:t>
      </w:r>
      <w:proofErr w:type="spellEnd"/>
      <w:r>
        <w:rPr>
          <w:lang w:val="en-US"/>
        </w:rPr>
        <w:t>/</w:t>
      </w:r>
      <w:proofErr w:type="spellStart"/>
      <w:r>
        <w:rPr>
          <w:lang w:val="en-US"/>
        </w:rPr>
        <w:t>2G</w:t>
      </w:r>
      <w:proofErr w:type="spellEnd"/>
      <w:r>
        <w:rPr>
          <w:lang w:val="en-US"/>
        </w:rPr>
        <w:t xml:space="preserve"> đang được chọn. Để tắt 5G, bạn chọn tùy chọn LTE/</w:t>
      </w:r>
      <w:proofErr w:type="spellStart"/>
      <w:r>
        <w:rPr>
          <w:lang w:val="en-US"/>
        </w:rPr>
        <w:t>3G</w:t>
      </w:r>
      <w:proofErr w:type="spellEnd"/>
      <w:r>
        <w:rPr>
          <w:lang w:val="en-US"/>
        </w:rPr>
        <w:t>/</w:t>
      </w:r>
      <w:proofErr w:type="spellStart"/>
      <w:r>
        <w:rPr>
          <w:lang w:val="en-US"/>
        </w:rPr>
        <w:t>2G</w:t>
      </w:r>
      <w:proofErr w:type="spellEnd"/>
      <w:r>
        <w:rPr>
          <w:lang w:val="en-US"/>
        </w:rPr>
        <w:t>.</w:t>
      </w:r>
    </w:p>
    <w:p w14:paraId="4DD5E624" w14:textId="477F2826" w:rsidR="007C20B6" w:rsidRDefault="007C20B6" w:rsidP="007C20B6">
      <w:pPr>
        <w:spacing w:line="360" w:lineRule="auto"/>
        <w:jc w:val="center"/>
        <w:rPr>
          <w:lang w:val="en-US"/>
        </w:rPr>
      </w:pPr>
      <w:r>
        <w:rPr>
          <w:noProof/>
          <w:lang w:val="en-US"/>
        </w:rPr>
        <w:lastRenderedPageBreak/>
        <w:drawing>
          <wp:inline distT="0" distB="0" distL="0" distR="0" wp14:anchorId="74340302" wp14:editId="7264F77C">
            <wp:extent cx="2794000" cy="1765300"/>
            <wp:effectExtent l="0" t="0" r="0" b="0"/>
            <wp:docPr id="11" name="Picture 11"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Graphical user interface, text, application&#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2794000" cy="1765300"/>
                    </a:xfrm>
                    <a:prstGeom prst="rect">
                      <a:avLst/>
                    </a:prstGeom>
                  </pic:spPr>
                </pic:pic>
              </a:graphicData>
            </a:graphic>
          </wp:inline>
        </w:drawing>
      </w:r>
    </w:p>
    <w:p w14:paraId="0188106E" w14:textId="617A498C" w:rsidR="00BB6509" w:rsidRDefault="00BB6509" w:rsidP="00BB6509">
      <w:pPr>
        <w:spacing w:line="360" w:lineRule="auto"/>
        <w:jc w:val="both"/>
        <w:rPr>
          <w:lang w:val="en-US"/>
        </w:rPr>
      </w:pPr>
      <w:r>
        <w:rPr>
          <w:lang w:val="en-US"/>
        </w:rPr>
        <w:t>Kể từ bây giờ, điện thoại sẽ chỉ sử dụng những mạng này thay vì 5G.</w:t>
      </w:r>
    </w:p>
    <w:p w14:paraId="492EEC57" w14:textId="77777777" w:rsidR="00BB6509" w:rsidRPr="006C13E0" w:rsidRDefault="00BB6509" w:rsidP="00BB6509">
      <w:pPr>
        <w:spacing w:line="360" w:lineRule="auto"/>
        <w:jc w:val="both"/>
        <w:rPr>
          <w:b/>
          <w:bCs/>
          <w:lang w:val="en-US"/>
        </w:rPr>
      </w:pPr>
      <w:r w:rsidRPr="006C13E0">
        <w:rPr>
          <w:b/>
          <w:bCs/>
          <w:lang w:val="en-US"/>
        </w:rPr>
        <w:t>Cách tắt 5G trên smartphone Google Pixel</w:t>
      </w:r>
    </w:p>
    <w:p w14:paraId="62464609" w14:textId="59C9530F" w:rsidR="00BB6509" w:rsidRDefault="00BB6509" w:rsidP="00BB6509">
      <w:pPr>
        <w:spacing w:line="360" w:lineRule="auto"/>
        <w:jc w:val="both"/>
        <w:rPr>
          <w:lang w:val="en-US"/>
        </w:rPr>
      </w:pPr>
      <w:r>
        <w:rPr>
          <w:lang w:val="en-US"/>
        </w:rPr>
        <w:t xml:space="preserve">Tương tự smartphone Samsung, </w:t>
      </w:r>
      <w:r w:rsidR="00162E75">
        <w:rPr>
          <w:lang w:val="en-US"/>
        </w:rPr>
        <w:t>thao tác tắt 5G trên smartphone Pixel cũng khá đơn giản</w:t>
      </w:r>
      <w:r>
        <w:rPr>
          <w:lang w:val="en-US"/>
        </w:rPr>
        <w:t>.</w:t>
      </w:r>
    </w:p>
    <w:p w14:paraId="5D0D8E6B" w14:textId="26774B88" w:rsidR="00BB6509" w:rsidRDefault="00BB6509" w:rsidP="00BB6509">
      <w:pPr>
        <w:spacing w:line="360" w:lineRule="auto"/>
        <w:jc w:val="both"/>
        <w:rPr>
          <w:lang w:val="en-US"/>
        </w:rPr>
      </w:pPr>
      <w:r>
        <w:rPr>
          <w:lang w:val="en-US"/>
        </w:rPr>
        <w:t xml:space="preserve">Đầu tiên, bạn mở trình đơn Settings bằng cách vuốt xuống dưới từ cạnh trên cùng của màn hình hai lần liên tiếp. Từ đó, bạn </w:t>
      </w:r>
      <w:r w:rsidR="00E32D92">
        <w:rPr>
          <w:lang w:val="en-US"/>
        </w:rPr>
        <w:t>bấm lên</w:t>
      </w:r>
      <w:r>
        <w:rPr>
          <w:lang w:val="en-US"/>
        </w:rPr>
        <w:t xml:space="preserve"> nút hình bánh răng.</w:t>
      </w:r>
    </w:p>
    <w:p w14:paraId="49996112" w14:textId="222C1014" w:rsidR="007C20B6" w:rsidRDefault="007C20B6" w:rsidP="007C20B6">
      <w:pPr>
        <w:spacing w:line="360" w:lineRule="auto"/>
        <w:jc w:val="center"/>
        <w:rPr>
          <w:lang w:val="en-US"/>
        </w:rPr>
      </w:pPr>
      <w:r>
        <w:rPr>
          <w:noProof/>
          <w:lang w:val="en-US"/>
        </w:rPr>
        <w:drawing>
          <wp:inline distT="0" distB="0" distL="0" distR="0" wp14:anchorId="0F7192B4" wp14:editId="722DAF69">
            <wp:extent cx="3124200" cy="1346200"/>
            <wp:effectExtent l="0" t="0" r="0" b="0"/>
            <wp:docPr id="12" name="Picture 12"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picture containing graphical user interface&#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3124200" cy="1346200"/>
                    </a:xfrm>
                    <a:prstGeom prst="rect">
                      <a:avLst/>
                    </a:prstGeom>
                  </pic:spPr>
                </pic:pic>
              </a:graphicData>
            </a:graphic>
          </wp:inline>
        </w:drawing>
      </w:r>
    </w:p>
    <w:p w14:paraId="28D228C4" w14:textId="5DAF31F9" w:rsidR="00BB6509" w:rsidRDefault="006918EB" w:rsidP="00BB6509">
      <w:pPr>
        <w:spacing w:line="360" w:lineRule="auto"/>
        <w:jc w:val="both"/>
        <w:rPr>
          <w:lang w:val="en-US"/>
        </w:rPr>
      </w:pPr>
      <w:r>
        <w:rPr>
          <w:lang w:val="en-US"/>
        </w:rPr>
        <w:t>T</w:t>
      </w:r>
      <w:r>
        <w:rPr>
          <w:lang w:val="en-US"/>
        </w:rPr>
        <w:t>ừ trình đơn Settings</w:t>
      </w:r>
      <w:r w:rsidR="00BB6509">
        <w:rPr>
          <w:lang w:val="en-US"/>
        </w:rPr>
        <w:t xml:space="preserve">, bạn chọn </w:t>
      </w:r>
      <w:r w:rsidR="00726FD5">
        <w:rPr>
          <w:lang w:val="en-US"/>
        </w:rPr>
        <w:t xml:space="preserve">phần </w:t>
      </w:r>
      <w:r w:rsidR="00BB6509">
        <w:rPr>
          <w:lang w:val="en-US"/>
        </w:rPr>
        <w:t>Network &amp; Internet</w:t>
      </w:r>
      <w:r w:rsidR="00440FE3">
        <w:rPr>
          <w:lang w:val="en-US"/>
        </w:rPr>
        <w:t>.</w:t>
      </w:r>
    </w:p>
    <w:p w14:paraId="251D0DC7" w14:textId="145DEABF" w:rsidR="007C20B6" w:rsidRDefault="007C20B6" w:rsidP="007C20B6">
      <w:pPr>
        <w:spacing w:line="360" w:lineRule="auto"/>
        <w:jc w:val="center"/>
        <w:rPr>
          <w:lang w:val="en-US"/>
        </w:rPr>
      </w:pPr>
      <w:r>
        <w:rPr>
          <w:noProof/>
          <w:lang w:val="en-US"/>
        </w:rPr>
        <w:drawing>
          <wp:inline distT="0" distB="0" distL="0" distR="0" wp14:anchorId="72036CE9" wp14:editId="0C45F977">
            <wp:extent cx="2844800" cy="2057400"/>
            <wp:effectExtent l="0" t="0" r="0" b="0"/>
            <wp:docPr id="13" name="Picture 13"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Graphical user interface, text, application, email&#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2844800" cy="2057400"/>
                    </a:xfrm>
                    <a:prstGeom prst="rect">
                      <a:avLst/>
                    </a:prstGeom>
                  </pic:spPr>
                </pic:pic>
              </a:graphicData>
            </a:graphic>
          </wp:inline>
        </w:drawing>
      </w:r>
    </w:p>
    <w:p w14:paraId="5BC1073D" w14:textId="738006C5" w:rsidR="00BB6509" w:rsidRDefault="00440FE3" w:rsidP="00BB6509">
      <w:pPr>
        <w:spacing w:line="360" w:lineRule="auto"/>
        <w:jc w:val="both"/>
        <w:rPr>
          <w:lang w:val="en-US"/>
        </w:rPr>
      </w:pPr>
      <w:r>
        <w:rPr>
          <w:lang w:val="en-US"/>
        </w:rPr>
        <w:t>Tiếp theo, bạn c</w:t>
      </w:r>
      <w:r w:rsidR="00BB6509">
        <w:rPr>
          <w:lang w:val="en-US"/>
        </w:rPr>
        <w:t>họn Mobile Network (</w:t>
      </w:r>
      <w:r>
        <w:rPr>
          <w:lang w:val="en-US"/>
        </w:rPr>
        <w:t xml:space="preserve">đừng bấm nút </w:t>
      </w:r>
      <w:r w:rsidR="00BB6509">
        <w:rPr>
          <w:lang w:val="en-US"/>
        </w:rPr>
        <w:t>hình dấu cộng).</w:t>
      </w:r>
    </w:p>
    <w:p w14:paraId="1190AAC8" w14:textId="3D26608B" w:rsidR="007C20B6" w:rsidRDefault="007C20B6" w:rsidP="007C20B6">
      <w:pPr>
        <w:spacing w:line="360" w:lineRule="auto"/>
        <w:jc w:val="center"/>
        <w:rPr>
          <w:lang w:val="en-US"/>
        </w:rPr>
      </w:pPr>
      <w:r>
        <w:rPr>
          <w:noProof/>
          <w:lang w:val="en-US"/>
        </w:rPr>
        <w:lastRenderedPageBreak/>
        <w:drawing>
          <wp:inline distT="0" distB="0" distL="0" distR="0" wp14:anchorId="04527829" wp14:editId="3AC8F78F">
            <wp:extent cx="2857500" cy="1498600"/>
            <wp:effectExtent l="0" t="0" r="0" b="0"/>
            <wp:docPr id="14" name="Picture 14"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Graphical user interface, text, application&#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2857500" cy="1498600"/>
                    </a:xfrm>
                    <a:prstGeom prst="rect">
                      <a:avLst/>
                    </a:prstGeom>
                  </pic:spPr>
                </pic:pic>
              </a:graphicData>
            </a:graphic>
          </wp:inline>
        </w:drawing>
      </w:r>
    </w:p>
    <w:p w14:paraId="79E481E8" w14:textId="4ACDF035" w:rsidR="00BB6509" w:rsidRDefault="00440FE3" w:rsidP="00BB6509">
      <w:pPr>
        <w:spacing w:line="360" w:lineRule="auto"/>
        <w:jc w:val="both"/>
        <w:rPr>
          <w:lang w:val="en-US"/>
        </w:rPr>
      </w:pPr>
      <w:r>
        <w:rPr>
          <w:lang w:val="en-US"/>
        </w:rPr>
        <w:t>Bây giờ, bạn c</w:t>
      </w:r>
      <w:r w:rsidR="00BB6509">
        <w:rPr>
          <w:lang w:val="en-US"/>
        </w:rPr>
        <w:t>họn Preferred Network Type.</w:t>
      </w:r>
    </w:p>
    <w:p w14:paraId="5984F120" w14:textId="50F16742" w:rsidR="007C20B6" w:rsidRDefault="007C20B6" w:rsidP="007C20B6">
      <w:pPr>
        <w:spacing w:line="360" w:lineRule="auto"/>
        <w:jc w:val="center"/>
        <w:rPr>
          <w:lang w:val="en-US"/>
        </w:rPr>
      </w:pPr>
      <w:r>
        <w:rPr>
          <w:noProof/>
          <w:lang w:val="en-US"/>
        </w:rPr>
        <w:drawing>
          <wp:inline distT="0" distB="0" distL="0" distR="0" wp14:anchorId="5813381A" wp14:editId="2033377A">
            <wp:extent cx="2857500" cy="914400"/>
            <wp:effectExtent l="0" t="0" r="0" b="0"/>
            <wp:docPr id="15" name="Picture 15"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Graphical user interface, application&#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2857500" cy="914400"/>
                    </a:xfrm>
                    <a:prstGeom prst="rect">
                      <a:avLst/>
                    </a:prstGeom>
                  </pic:spPr>
                </pic:pic>
              </a:graphicData>
            </a:graphic>
          </wp:inline>
        </w:drawing>
      </w:r>
    </w:p>
    <w:p w14:paraId="61ADA6BD" w14:textId="67E3F54C" w:rsidR="00BB6509" w:rsidRDefault="00BB6509" w:rsidP="00BB6509">
      <w:pPr>
        <w:spacing w:line="360" w:lineRule="auto"/>
        <w:jc w:val="both"/>
        <w:rPr>
          <w:lang w:val="en-US"/>
        </w:rPr>
      </w:pPr>
      <w:r>
        <w:rPr>
          <w:lang w:val="en-US"/>
        </w:rPr>
        <w:t>Cuối cùng</w:t>
      </w:r>
      <w:r w:rsidR="00440FE3">
        <w:rPr>
          <w:lang w:val="en-US"/>
        </w:rPr>
        <w:t xml:space="preserve">, </w:t>
      </w:r>
      <w:r>
        <w:rPr>
          <w:lang w:val="en-US"/>
        </w:rPr>
        <w:t>bạn chọn LTE từ trình đơn bung lên.</w:t>
      </w:r>
    </w:p>
    <w:p w14:paraId="2F46445E" w14:textId="2E9E2988" w:rsidR="007C20B6" w:rsidRDefault="007C20B6" w:rsidP="007C20B6">
      <w:pPr>
        <w:spacing w:line="360" w:lineRule="auto"/>
        <w:jc w:val="center"/>
        <w:rPr>
          <w:lang w:val="en-US"/>
        </w:rPr>
      </w:pPr>
      <w:r>
        <w:rPr>
          <w:noProof/>
          <w:lang w:val="en-US"/>
        </w:rPr>
        <w:drawing>
          <wp:inline distT="0" distB="0" distL="0" distR="0" wp14:anchorId="04AC0BDE" wp14:editId="33F8DF14">
            <wp:extent cx="2857500" cy="1689100"/>
            <wp:effectExtent l="0" t="0" r="0" b="0"/>
            <wp:docPr id="16" name="Picture 16" descr="A picture containing text,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picture containing text, device&#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2857500" cy="1689100"/>
                    </a:xfrm>
                    <a:prstGeom prst="rect">
                      <a:avLst/>
                    </a:prstGeom>
                  </pic:spPr>
                </pic:pic>
              </a:graphicData>
            </a:graphic>
          </wp:inline>
        </w:drawing>
      </w:r>
    </w:p>
    <w:p w14:paraId="7D6A6BB8" w14:textId="406685D5" w:rsidR="00BB6509" w:rsidRDefault="00BB6509" w:rsidP="00BB6509">
      <w:pPr>
        <w:spacing w:line="360" w:lineRule="auto"/>
        <w:jc w:val="both"/>
        <w:rPr>
          <w:lang w:val="en-US"/>
        </w:rPr>
      </w:pPr>
      <w:r>
        <w:rPr>
          <w:lang w:val="en-US"/>
        </w:rPr>
        <w:t xml:space="preserve">Kể từ lúc này </w:t>
      </w:r>
      <w:r w:rsidR="00440FE3">
        <w:rPr>
          <w:lang w:val="en-US"/>
        </w:rPr>
        <w:t xml:space="preserve">smartphone </w:t>
      </w:r>
      <w:r>
        <w:rPr>
          <w:lang w:val="en-US"/>
        </w:rPr>
        <w:t xml:space="preserve">Pixel sẽ chỉ sử dụng </w:t>
      </w:r>
      <w:r w:rsidR="00440FE3">
        <w:rPr>
          <w:lang w:val="en-US"/>
        </w:rPr>
        <w:t xml:space="preserve">kết nối </w:t>
      </w:r>
      <w:r>
        <w:rPr>
          <w:lang w:val="en-US"/>
        </w:rPr>
        <w:t>LTE thay cho 5G. Mỗi khi bạn sẵn sàng sử dụng 5G, bạn có thể quay lại màn</w:t>
      </w:r>
      <w:r w:rsidR="00802629">
        <w:rPr>
          <w:lang w:val="en-US"/>
        </w:rPr>
        <w:t xml:space="preserve"> </w:t>
      </w:r>
      <w:r>
        <w:rPr>
          <w:lang w:val="en-US"/>
        </w:rPr>
        <w:t>hình này và bật tùy chọn tương ứng.</w:t>
      </w:r>
    </w:p>
    <w:p w14:paraId="5F817302" w14:textId="77777777" w:rsidR="00BB6509" w:rsidRPr="00BB6509" w:rsidRDefault="00BB6509" w:rsidP="00BB6509">
      <w:pPr>
        <w:spacing w:line="360" w:lineRule="auto"/>
        <w:jc w:val="both"/>
        <w:rPr>
          <w:b/>
          <w:bCs/>
          <w:lang w:val="en-US"/>
        </w:rPr>
      </w:pPr>
      <w:r w:rsidRPr="00BB6509">
        <w:rPr>
          <w:b/>
          <w:bCs/>
          <w:lang w:val="en-US"/>
        </w:rPr>
        <w:t>Ca Tiếu/Bành Lê</w:t>
      </w:r>
    </w:p>
    <w:p w14:paraId="5004C03E" w14:textId="5F17A7AA" w:rsidR="00BB6509" w:rsidRPr="00BB6509" w:rsidRDefault="00BB6509" w:rsidP="00BB6509">
      <w:pPr>
        <w:spacing w:line="360" w:lineRule="auto"/>
        <w:jc w:val="both"/>
        <w:rPr>
          <w:i/>
          <w:iCs/>
          <w:lang w:val="en-US"/>
        </w:rPr>
      </w:pPr>
      <w:r w:rsidRPr="00BB6509">
        <w:rPr>
          <w:i/>
          <w:iCs/>
          <w:lang w:val="en-US"/>
        </w:rPr>
        <w:t>https://www.howtogeek.com/722503/how-to-turn-off-5g-on-android-to-save-battery-life/</w:t>
      </w:r>
      <w:r w:rsidRPr="00BB6509">
        <w:rPr>
          <w:i/>
          <w:iCs/>
          <w:lang w:val="en-US"/>
        </w:rPr>
        <w:t xml:space="preserve"> </w:t>
      </w:r>
    </w:p>
    <w:sectPr w:rsidR="00BB6509" w:rsidRPr="00BB650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7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6509"/>
    <w:rsid w:val="00103E7E"/>
    <w:rsid w:val="00162491"/>
    <w:rsid w:val="00162E75"/>
    <w:rsid w:val="001D176B"/>
    <w:rsid w:val="002A1AD8"/>
    <w:rsid w:val="003D4484"/>
    <w:rsid w:val="00440FE3"/>
    <w:rsid w:val="004B540C"/>
    <w:rsid w:val="00663603"/>
    <w:rsid w:val="006918EB"/>
    <w:rsid w:val="006C13E0"/>
    <w:rsid w:val="00726FD5"/>
    <w:rsid w:val="00761D67"/>
    <w:rsid w:val="007C20B6"/>
    <w:rsid w:val="00802629"/>
    <w:rsid w:val="00A05DF4"/>
    <w:rsid w:val="00B94C58"/>
    <w:rsid w:val="00BB6509"/>
    <w:rsid w:val="00D13C62"/>
    <w:rsid w:val="00D86724"/>
    <w:rsid w:val="00DF13EC"/>
    <w:rsid w:val="00E32D92"/>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1330ECE4"/>
  <w15:chartTrackingRefBased/>
  <w15:docId w15:val="{1F9D307E-A5F1-804E-B512-CB0B86F89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imes New Roman (Body CS)"/>
        <w:sz w:val="28"/>
        <w:szCs w:val="28"/>
        <w:lang w:val="en-VN" w:eastAsia="en-US"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targetScreenSz w:val="1920x1200"/>
</w:webSettings>
</file>

<file path=word/_rels/document.xml.rels><?xml version="1.0" encoding="UTF-8" standalone="yes"?>
<Relationships xmlns="http://schemas.openxmlformats.org/package/2006/relationships"><Relationship Id="rId8" Type="http://schemas.openxmlformats.org/officeDocument/2006/relationships/image" Target="media/image5.jpg"/><Relationship Id="rId13" Type="http://schemas.openxmlformats.org/officeDocument/2006/relationships/image" Target="media/image10.jpg"/><Relationship Id="rId3" Type="http://schemas.openxmlformats.org/officeDocument/2006/relationships/webSettings" Target="webSettings.xml"/><Relationship Id="rId7" Type="http://schemas.openxmlformats.org/officeDocument/2006/relationships/image" Target="media/image4.jpg"/><Relationship Id="rId12" Type="http://schemas.openxmlformats.org/officeDocument/2006/relationships/image" Target="media/image9.jp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image" Target="media/image8.jpg"/><Relationship Id="rId5" Type="http://schemas.openxmlformats.org/officeDocument/2006/relationships/image" Target="media/image2.jp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jpg"/><Relationship Id="rId14" Type="http://schemas.openxmlformats.org/officeDocument/2006/relationships/image" Target="media/image1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4</Pages>
  <Words>345</Words>
  <Characters>1973</Characters>
  <Application>Microsoft Office Word</Application>
  <DocSecurity>0</DocSecurity>
  <Lines>16</Lines>
  <Paragraphs>4</Paragraphs>
  <ScaleCrop>false</ScaleCrop>
  <Company/>
  <LinksUpToDate>false</LinksUpToDate>
  <CharactersWithSpaces>2314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19</cp:revision>
  <dcterms:created xsi:type="dcterms:W3CDTF">2021-04-10T01:50:00Z</dcterms:created>
  <dcterms:modified xsi:type="dcterms:W3CDTF">2021-04-10T02:41:00Z</dcterms:modified>
</cp:coreProperties>
</file>