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A72E72" w:rsidRDefault="00A72E72" w:rsidP="00A72E72">
      <w:pPr>
        <w:rPr>
          <w:b/>
        </w:rPr>
      </w:pPr>
      <w:r>
        <w:rPr>
          <w:b/>
          <w:color w:val="FF0000"/>
        </w:rPr>
        <w:t>Mẹo</w:t>
      </w:r>
      <w:r w:rsidRPr="00A72E72">
        <w:rPr>
          <w:b/>
          <w:color w:val="FF0000"/>
        </w:rPr>
        <w:t xml:space="preserve"> truy cập nhanh </w:t>
      </w:r>
      <w:r w:rsidR="00C66F66">
        <w:rPr>
          <w:b/>
          <w:color w:val="FF0000"/>
        </w:rPr>
        <w:t>Facebook</w:t>
      </w:r>
      <w:r w:rsidRPr="00A72E72">
        <w:rPr>
          <w:b/>
          <w:color w:val="FF0000"/>
        </w:rPr>
        <w:t xml:space="preserve"> Gaming và chơi game ở chế độ toàn màn hình</w:t>
      </w:r>
      <w:r w:rsidR="00C66F66">
        <w:rPr>
          <w:b/>
          <w:color w:val="FF0000"/>
        </w:rPr>
        <w:t xml:space="preserve"> trên iPhone và iPad</w:t>
      </w:r>
    </w:p>
    <w:p w:rsidR="00B74B9B" w:rsidRPr="0029487E" w:rsidRDefault="00B74B9B" w:rsidP="00B74B9B">
      <w:pPr>
        <w:jc w:val="both"/>
        <w:rPr>
          <w:b/>
        </w:rPr>
      </w:pPr>
      <w:r w:rsidRPr="0029487E">
        <w:rPr>
          <w:b/>
        </w:rPr>
        <w:t xml:space="preserve">Facebook </w:t>
      </w:r>
      <w:r w:rsidR="009B2147">
        <w:rPr>
          <w:b/>
        </w:rPr>
        <w:t>vừa ra mắt</w:t>
      </w:r>
      <w:r w:rsidRPr="0029487E">
        <w:rPr>
          <w:b/>
        </w:rPr>
        <w:t xml:space="preserve"> dịch vụ </w:t>
      </w:r>
      <w:r w:rsidR="00B40AB0">
        <w:rPr>
          <w:b/>
        </w:rPr>
        <w:t xml:space="preserve">Cloud </w:t>
      </w:r>
      <w:r w:rsidR="00C66F66">
        <w:rPr>
          <w:b/>
        </w:rPr>
        <w:t xml:space="preserve">Gaming dành cho iPhone, </w:t>
      </w:r>
      <w:r w:rsidR="009B2147">
        <w:rPr>
          <w:b/>
        </w:rPr>
        <w:t>iPad và</w:t>
      </w:r>
      <w:r w:rsidR="00A72E72" w:rsidRPr="0029487E">
        <w:rPr>
          <w:b/>
        </w:rPr>
        <w:t xml:space="preserve"> </w:t>
      </w:r>
      <w:r w:rsidRPr="0029487E">
        <w:rPr>
          <w:b/>
        </w:rPr>
        <w:t xml:space="preserve">nó khả dụng </w:t>
      </w:r>
      <w:r w:rsidR="009B2147">
        <w:rPr>
          <w:b/>
        </w:rPr>
        <w:t>thông qua trình duyệt Safari</w:t>
      </w:r>
      <w:r w:rsidRPr="0029487E">
        <w:rPr>
          <w:b/>
        </w:rPr>
        <w:t xml:space="preserve">. Bài viết </w:t>
      </w:r>
      <w:r w:rsidR="00794397">
        <w:rPr>
          <w:b/>
        </w:rPr>
        <w:t xml:space="preserve">sẽ </w:t>
      </w:r>
      <w:r w:rsidRPr="0029487E">
        <w:rPr>
          <w:b/>
        </w:rPr>
        <w:t xml:space="preserve">hướng dẫn bạn </w:t>
      </w:r>
      <w:r w:rsidR="0029487E" w:rsidRPr="0029487E">
        <w:rPr>
          <w:b/>
        </w:rPr>
        <w:t xml:space="preserve">truy cập và chơi game </w:t>
      </w:r>
      <w:r w:rsidR="00C66F66">
        <w:rPr>
          <w:b/>
        </w:rPr>
        <w:t>với</w:t>
      </w:r>
      <w:r w:rsidRPr="0029487E">
        <w:rPr>
          <w:b/>
        </w:rPr>
        <w:t xml:space="preserve"> dịch vụ này.</w:t>
      </w:r>
    </w:p>
    <w:p w:rsidR="0029487E" w:rsidRDefault="00B40AB0" w:rsidP="00794397">
      <w:r>
        <w:rPr>
          <w:noProof/>
        </w:rPr>
        <w:drawing>
          <wp:inline distT="0" distB="0" distL="0" distR="0">
            <wp:extent cx="4708939" cy="2648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1617FE-7D58-4239-A671-8A816C0A.jpg"/>
                    <pic:cNvPicPr/>
                  </pic:nvPicPr>
                  <pic:blipFill>
                    <a:blip r:embed="rId5">
                      <a:extLst>
                        <a:ext uri="{28A0092B-C50C-407E-A947-70E740481C1C}">
                          <a14:useLocalDpi xmlns:a14="http://schemas.microsoft.com/office/drawing/2010/main" val="0"/>
                        </a:ext>
                      </a:extLst>
                    </a:blip>
                    <a:stretch>
                      <a:fillRect/>
                    </a:stretch>
                  </pic:blipFill>
                  <pic:spPr>
                    <a:xfrm>
                      <a:off x="0" y="0"/>
                      <a:ext cx="4712183" cy="2650603"/>
                    </a:xfrm>
                    <a:prstGeom prst="rect">
                      <a:avLst/>
                    </a:prstGeom>
                  </pic:spPr>
                </pic:pic>
              </a:graphicData>
            </a:graphic>
          </wp:inline>
        </w:drawing>
      </w:r>
    </w:p>
    <w:p w:rsidR="00B74B9B" w:rsidRDefault="00B74B9B" w:rsidP="00B74B9B">
      <w:pPr>
        <w:jc w:val="both"/>
      </w:pPr>
      <w:r>
        <w:t>Sau nhiều nghiên cứu</w:t>
      </w:r>
      <w:r w:rsidR="00C66F66">
        <w:t xml:space="preserve"> và thử nghiệm</w:t>
      </w:r>
      <w:r>
        <w:t xml:space="preserve">, cuối cùng Facebook quyết định đưa dịch vụ </w:t>
      </w:r>
      <w:r w:rsidR="00794397">
        <w:t xml:space="preserve">Cloud </w:t>
      </w:r>
      <w:r w:rsidR="00C66F66">
        <w:t>Gaming</w:t>
      </w:r>
      <w:r>
        <w:t xml:space="preserve"> của hãng </w:t>
      </w:r>
      <w:r w:rsidR="00C66F66">
        <w:t>lên iOS và iPadOS</w:t>
      </w:r>
      <w:r>
        <w:t xml:space="preserve"> thông qua ứng dụng web (web app), giống như cách Apple đã đưa FaceTime lên các nền tảng ngoài iOS.</w:t>
      </w:r>
      <w:r w:rsidR="00C66F66">
        <w:t xml:space="preserve"> Tất cả những gì bạn cần là trình duyệt Safari.</w:t>
      </w:r>
    </w:p>
    <w:p w:rsidR="00B74B9B" w:rsidRDefault="00B74B9B" w:rsidP="00B74B9B">
      <w:pPr>
        <w:jc w:val="both"/>
      </w:pPr>
      <w:r>
        <w:t xml:space="preserve">Để truy cập và chơi game </w:t>
      </w:r>
      <w:r w:rsidR="00794397">
        <w:t xml:space="preserve">đám mây của </w:t>
      </w:r>
      <w:r w:rsidR="00C66F66">
        <w:t>Facebook</w:t>
      </w:r>
      <w:r>
        <w:t xml:space="preserve"> trên iPhone </w:t>
      </w:r>
      <w:r w:rsidR="00C66F66">
        <w:t>hay</w:t>
      </w:r>
      <w:r>
        <w:t xml:space="preserve"> iPad, bạn làm như sau:</w:t>
      </w:r>
    </w:p>
    <w:p w:rsidR="00B74B9B" w:rsidRDefault="00B74B9B" w:rsidP="00B74B9B">
      <w:pPr>
        <w:pStyle w:val="ListParagraph"/>
        <w:numPr>
          <w:ilvl w:val="0"/>
          <w:numId w:val="1"/>
        </w:numPr>
        <w:jc w:val="both"/>
      </w:pPr>
      <w:r>
        <w:t>Mở trình duyệt Safari trên thiết bị iOS</w:t>
      </w:r>
      <w:r w:rsidR="00C66F66">
        <w:t>/iPadOS.</w:t>
      </w:r>
    </w:p>
    <w:p w:rsidR="00B74B9B" w:rsidRDefault="00A72E72" w:rsidP="00B74B9B">
      <w:pPr>
        <w:pStyle w:val="ListParagraph"/>
        <w:numPr>
          <w:ilvl w:val="0"/>
          <w:numId w:val="1"/>
        </w:numPr>
        <w:jc w:val="both"/>
      </w:pPr>
      <w:r>
        <w:t>Từ Safari, bạn t</w:t>
      </w:r>
      <w:r w:rsidR="00B74B9B">
        <w:t xml:space="preserve">ruy cập vào địa chỉ </w:t>
      </w:r>
      <w:r>
        <w:t>fb</w:t>
      </w:r>
      <w:r w:rsidR="00B74B9B">
        <w:t>.gg/play</w:t>
      </w:r>
      <w:r w:rsidR="0029487E">
        <w:t>.</w:t>
      </w:r>
    </w:p>
    <w:p w:rsidR="00A72E72" w:rsidRDefault="00A72E72" w:rsidP="00B74B9B">
      <w:pPr>
        <w:pStyle w:val="ListParagraph"/>
        <w:numPr>
          <w:ilvl w:val="0"/>
          <w:numId w:val="1"/>
        </w:numPr>
        <w:jc w:val="both"/>
      </w:pPr>
      <w:r>
        <w:t>Bây giờ</w:t>
      </w:r>
      <w:r w:rsidR="0029487E">
        <w:t>,</w:t>
      </w:r>
      <w:r>
        <w:t xml:space="preserve"> bạn chỉ việc chọn trò chơi mong muốn và bắt đầu thư giãn với nó</w:t>
      </w:r>
      <w:r w:rsidR="0029487E">
        <w:t>.</w:t>
      </w:r>
    </w:p>
    <w:p w:rsidR="00C66F66" w:rsidRPr="00C66F66" w:rsidRDefault="00A72E72" w:rsidP="00A72E72">
      <w:pPr>
        <w:jc w:val="both"/>
        <w:rPr>
          <w:b/>
        </w:rPr>
      </w:pPr>
      <w:r w:rsidRPr="00C66F66">
        <w:rPr>
          <w:b/>
        </w:rPr>
        <w:t>Mẹ</w:t>
      </w:r>
      <w:r w:rsidR="00C66F66" w:rsidRPr="00C66F66">
        <w:rPr>
          <w:b/>
        </w:rPr>
        <w:t>o truy cập nhanh Facebook Gaming và chơi game ở chế độ toàn màn hình</w:t>
      </w:r>
      <w:r w:rsidR="00C66F66">
        <w:rPr>
          <w:b/>
        </w:rPr>
        <w:t xml:space="preserve"> trên </w:t>
      </w:r>
      <w:r w:rsidR="003774E3">
        <w:rPr>
          <w:b/>
        </w:rPr>
        <w:t>iPhone</w:t>
      </w:r>
      <w:r w:rsidR="00C66F66">
        <w:rPr>
          <w:b/>
        </w:rPr>
        <w:t xml:space="preserve"> và iPad</w:t>
      </w:r>
    </w:p>
    <w:p w:rsidR="00A72E72" w:rsidRDefault="00A72E72" w:rsidP="00A72E72">
      <w:pPr>
        <w:jc w:val="both"/>
      </w:pPr>
      <w:r>
        <w:t>Nếu muốn truy cập</w:t>
      </w:r>
      <w:r w:rsidR="0029487E">
        <w:t xml:space="preserve"> nhanh</w:t>
      </w:r>
      <w:r>
        <w:t xml:space="preserve"> dịch vụ </w:t>
      </w:r>
      <w:r w:rsidR="00794397">
        <w:t xml:space="preserve">Cloud </w:t>
      </w:r>
      <w:r w:rsidR="0029487E">
        <w:t>Gaming</w:t>
      </w:r>
      <w:r>
        <w:t xml:space="preserve"> của Facebook và chơi game ở chế độ toàn màn hình, bạn chỉ cần tạo lối tắt đến fb.gg/play trên màn hình chính của iPhone hoặc iPad. Cách làm như sau:</w:t>
      </w:r>
    </w:p>
    <w:p w:rsidR="00A72E72" w:rsidRDefault="00A72E72" w:rsidP="00A72E72">
      <w:pPr>
        <w:pStyle w:val="ListParagraph"/>
        <w:numPr>
          <w:ilvl w:val="0"/>
          <w:numId w:val="1"/>
        </w:numPr>
        <w:jc w:val="both"/>
      </w:pPr>
      <w:r>
        <w:t>Bấm nút Share (Chia sẻ) trên từ trình đơn nằm ở cạnh dưới cùng của trình duyệt Safari. Nếu sử dụng iOS 15, bạn hãy bấm nút hình ba dấu chấm nằm bên phải của thanh địa chỉ, sau đó bấm nút Share</w:t>
      </w:r>
      <w:r w:rsidR="0029487E">
        <w:t xml:space="preserve"> (Chia sẻ)</w:t>
      </w:r>
      <w:r>
        <w:t xml:space="preserve"> từ trình đơn bung lên.</w:t>
      </w:r>
    </w:p>
    <w:p w:rsidR="00A72E72" w:rsidRDefault="00A72E72" w:rsidP="00A72E72">
      <w:pPr>
        <w:pStyle w:val="ListParagraph"/>
        <w:numPr>
          <w:ilvl w:val="0"/>
          <w:numId w:val="1"/>
        </w:numPr>
        <w:jc w:val="both"/>
      </w:pPr>
      <w:r>
        <w:t>Ở trình đơn hiện ra sau đó, bạn di chuyển xuống dưới và chọn tùy chọn Add to Home screen (Thêm vào MH chính).</w:t>
      </w:r>
    </w:p>
    <w:p w:rsidR="00794397" w:rsidRDefault="00794397" w:rsidP="00794397">
      <w:r>
        <w:rPr>
          <w:noProof/>
        </w:rPr>
        <w:lastRenderedPageBreak/>
        <w:drawing>
          <wp:inline distT="0" distB="0" distL="0" distR="0">
            <wp:extent cx="3448216" cy="2487431"/>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84a4980d9f12eaf77e0.jpg"/>
                    <pic:cNvPicPr/>
                  </pic:nvPicPr>
                  <pic:blipFill>
                    <a:blip r:embed="rId6">
                      <a:extLst>
                        <a:ext uri="{28A0092B-C50C-407E-A947-70E740481C1C}">
                          <a14:useLocalDpi xmlns:a14="http://schemas.microsoft.com/office/drawing/2010/main" val="0"/>
                        </a:ext>
                      </a:extLst>
                    </a:blip>
                    <a:stretch>
                      <a:fillRect/>
                    </a:stretch>
                  </pic:blipFill>
                  <pic:spPr>
                    <a:xfrm>
                      <a:off x="0" y="0"/>
                      <a:ext cx="3452795" cy="2490734"/>
                    </a:xfrm>
                    <a:prstGeom prst="rect">
                      <a:avLst/>
                    </a:prstGeom>
                  </pic:spPr>
                </pic:pic>
              </a:graphicData>
            </a:graphic>
          </wp:inline>
        </w:drawing>
      </w:r>
    </w:p>
    <w:p w:rsidR="00A72E72" w:rsidRDefault="00A72E72" w:rsidP="00A72E72">
      <w:pPr>
        <w:pStyle w:val="ListParagraph"/>
        <w:numPr>
          <w:ilvl w:val="0"/>
          <w:numId w:val="1"/>
        </w:numPr>
        <w:jc w:val="both"/>
      </w:pPr>
      <w:r>
        <w:t xml:space="preserve">Tiếp theo, bạn nhập tên </w:t>
      </w:r>
      <w:r w:rsidR="003774E3">
        <w:t>bạn</w:t>
      </w:r>
      <w:bookmarkStart w:id="0" w:name="_GoBack"/>
      <w:bookmarkEnd w:id="0"/>
      <w:r w:rsidR="0029487E">
        <w:t xml:space="preserve"> muốn đặt</w:t>
      </w:r>
      <w:r>
        <w:t xml:space="preserve"> </w:t>
      </w:r>
      <w:r w:rsidR="0029487E">
        <w:t xml:space="preserve">cho lối tắt, ví dụ FB Gaming, </w:t>
      </w:r>
      <w:r>
        <w:t>và bấm nút Add (Thêm).</w:t>
      </w:r>
    </w:p>
    <w:p w:rsidR="00A72E72" w:rsidRDefault="00A72E72" w:rsidP="00A72E72">
      <w:pPr>
        <w:pStyle w:val="ListParagraph"/>
        <w:numPr>
          <w:ilvl w:val="0"/>
          <w:numId w:val="1"/>
        </w:numPr>
        <w:jc w:val="both"/>
      </w:pPr>
      <w:r>
        <w:t>Quay lại màn hình chính và bạn sẽ thấy biểu tượng của Facebook Gaming ở đó.</w:t>
      </w:r>
    </w:p>
    <w:p w:rsidR="00A72E72" w:rsidRDefault="00A72E72" w:rsidP="00A72E72">
      <w:pPr>
        <w:pStyle w:val="ListParagraph"/>
        <w:numPr>
          <w:ilvl w:val="0"/>
          <w:numId w:val="1"/>
        </w:numPr>
        <w:jc w:val="both"/>
      </w:pPr>
      <w:r>
        <w:t>Sau này, bạn chỉ cần bấm lên biểu tượng này là có thể truy cập nhanh Facebook Gaming và chơi game ở chế độ toàn màn hình.</w:t>
      </w:r>
    </w:p>
    <w:p w:rsidR="00794397" w:rsidRDefault="00794397" w:rsidP="00794397">
      <w:r>
        <w:rPr>
          <w:noProof/>
        </w:rPr>
        <w:drawing>
          <wp:inline distT="0" distB="0" distL="0" distR="0">
            <wp:extent cx="3334627" cy="3608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9b44d7cdd0d2a53731c.jpg"/>
                    <pic:cNvPicPr/>
                  </pic:nvPicPr>
                  <pic:blipFill>
                    <a:blip r:embed="rId7">
                      <a:extLst>
                        <a:ext uri="{28A0092B-C50C-407E-A947-70E740481C1C}">
                          <a14:useLocalDpi xmlns:a14="http://schemas.microsoft.com/office/drawing/2010/main" val="0"/>
                        </a:ext>
                      </a:extLst>
                    </a:blip>
                    <a:stretch>
                      <a:fillRect/>
                    </a:stretch>
                  </pic:blipFill>
                  <pic:spPr>
                    <a:xfrm>
                      <a:off x="0" y="0"/>
                      <a:ext cx="3348560" cy="3623671"/>
                    </a:xfrm>
                    <a:prstGeom prst="rect">
                      <a:avLst/>
                    </a:prstGeom>
                  </pic:spPr>
                </pic:pic>
              </a:graphicData>
            </a:graphic>
          </wp:inline>
        </w:drawing>
      </w:r>
    </w:p>
    <w:p w:rsidR="00A72E72" w:rsidRPr="0029487E" w:rsidRDefault="00A72E72" w:rsidP="00A72E72">
      <w:pPr>
        <w:jc w:val="both"/>
        <w:rPr>
          <w:b/>
        </w:rPr>
      </w:pPr>
      <w:r w:rsidRPr="0029487E">
        <w:rPr>
          <w:b/>
        </w:rPr>
        <w:t>Ca Tiếu/Bành Lê</w:t>
      </w:r>
    </w:p>
    <w:p w:rsidR="00B74B9B" w:rsidRPr="00794397" w:rsidRDefault="00A72E72" w:rsidP="00B74B9B">
      <w:pPr>
        <w:jc w:val="both"/>
        <w:rPr>
          <w:i/>
        </w:rPr>
      </w:pPr>
      <w:r w:rsidRPr="0029487E">
        <w:rPr>
          <w:i/>
        </w:rPr>
        <w:t>https://www.imore.com/now-you-can-play-facebook-cloud-games-safari-iphones-and-ipads</w:t>
      </w:r>
    </w:p>
    <w:sectPr w:rsidR="00B74B9B" w:rsidRPr="00794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F7639"/>
    <w:multiLevelType w:val="hybridMultilevel"/>
    <w:tmpl w:val="3EBE85A6"/>
    <w:lvl w:ilvl="0" w:tplc="A5A2B9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B9B"/>
    <w:rsid w:val="001E5F3F"/>
    <w:rsid w:val="0029487E"/>
    <w:rsid w:val="003774E3"/>
    <w:rsid w:val="004A01FD"/>
    <w:rsid w:val="00794397"/>
    <w:rsid w:val="009B2147"/>
    <w:rsid w:val="00A72E72"/>
    <w:rsid w:val="00B40AB0"/>
    <w:rsid w:val="00B74B9B"/>
    <w:rsid w:val="00C66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C7DC5"/>
  <w14:defaultImageDpi w14:val="330"/>
  <w15:chartTrackingRefBased/>
  <w15:docId w15:val="{766C0A55-EFF2-449A-8DDC-ECD9536AE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B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6</cp:revision>
  <dcterms:created xsi:type="dcterms:W3CDTF">2021-07-24T01:04:00Z</dcterms:created>
  <dcterms:modified xsi:type="dcterms:W3CDTF">2021-07-24T02:25:00Z</dcterms:modified>
</cp:coreProperties>
</file>