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9D6" w:rsidRPr="008B6CB0" w:rsidRDefault="007379D6" w:rsidP="008B6CB0">
      <w:pPr>
        <w:spacing w:line="360" w:lineRule="auto"/>
        <w:jc w:val="center"/>
        <w:rPr>
          <w:b/>
          <w:color w:val="FF0000"/>
        </w:rPr>
      </w:pPr>
      <w:r w:rsidRPr="008B6CB0">
        <w:rPr>
          <w:b/>
          <w:color w:val="FF0000"/>
        </w:rPr>
        <w:t>Cách kích hoạt tùy chọn Hibernate trên Windows 11</w:t>
      </w:r>
    </w:p>
    <w:p w:rsidR="007379D6" w:rsidRPr="001E5552" w:rsidRDefault="007379D6" w:rsidP="007379D6">
      <w:pPr>
        <w:spacing w:line="360" w:lineRule="auto"/>
        <w:jc w:val="both"/>
        <w:rPr>
          <w:b/>
        </w:rPr>
      </w:pPr>
      <w:r w:rsidRPr="001E5552">
        <w:rPr>
          <w:b/>
        </w:rPr>
        <w:t>Nếu bạn muốn mở lại máy tính Windows 11 và tiếp tục những việc còn dang dở ngay lập tức, Hibernate chính là tùy chọn dành cho bạn.</w:t>
      </w:r>
    </w:p>
    <w:p w:rsidR="008B6CB0" w:rsidRDefault="00415223" w:rsidP="0082325E">
      <w:pPr>
        <w:spacing w:line="360" w:lineRule="auto"/>
        <w:jc w:val="center"/>
      </w:pPr>
      <w:r>
        <w:rPr>
          <w:noProof/>
        </w:rPr>
        <w:drawing>
          <wp:inline distT="0" distB="0" distL="0" distR="0">
            <wp:extent cx="4755923" cy="3502412"/>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Enable-Hibernation-Featur.jpg"/>
                    <pic:cNvPicPr/>
                  </pic:nvPicPr>
                  <pic:blipFill>
                    <a:blip r:embed="rId4">
                      <a:extLst>
                        <a:ext uri="{28A0092B-C50C-407E-A947-70E740481C1C}">
                          <a14:useLocalDpi xmlns:a14="http://schemas.microsoft.com/office/drawing/2010/main" val="0"/>
                        </a:ext>
                      </a:extLst>
                    </a:blip>
                    <a:stretch>
                      <a:fillRect/>
                    </a:stretch>
                  </pic:blipFill>
                  <pic:spPr>
                    <a:xfrm>
                      <a:off x="0" y="0"/>
                      <a:ext cx="4764244" cy="3508540"/>
                    </a:xfrm>
                    <a:prstGeom prst="rect">
                      <a:avLst/>
                    </a:prstGeom>
                  </pic:spPr>
                </pic:pic>
              </a:graphicData>
            </a:graphic>
          </wp:inline>
        </w:drawing>
      </w:r>
    </w:p>
    <w:p w:rsidR="007379D6" w:rsidRPr="001E5552" w:rsidRDefault="0009059A" w:rsidP="007379D6">
      <w:pPr>
        <w:spacing w:line="360" w:lineRule="auto"/>
        <w:jc w:val="both"/>
        <w:rPr>
          <w:b/>
        </w:rPr>
      </w:pPr>
      <w:r w:rsidRPr="001E5552">
        <w:rPr>
          <w:b/>
        </w:rPr>
        <w:t xml:space="preserve">Chế độ Hibernate trên </w:t>
      </w:r>
      <w:r w:rsidR="001E5552">
        <w:rPr>
          <w:b/>
        </w:rPr>
        <w:t xml:space="preserve">Windows </w:t>
      </w:r>
      <w:r w:rsidRPr="001E5552">
        <w:rPr>
          <w:b/>
        </w:rPr>
        <w:t>11 là gì?</w:t>
      </w:r>
    </w:p>
    <w:p w:rsidR="008B6CB0" w:rsidRDefault="0009059A" w:rsidP="008B6CB0">
      <w:pPr>
        <w:spacing w:line="360" w:lineRule="auto"/>
        <w:jc w:val="both"/>
      </w:pPr>
      <w:r>
        <w:t xml:space="preserve">Thông thường, khi máy tính Windows ở chế độ rảnh (idle), </w:t>
      </w:r>
      <w:r w:rsidR="008B6CB0">
        <w:t>hệ thống sẽ tự động chuyển nó sang chế độ ngủ (sleep) để tiết kiệm năng lượng. Khi bạn bật máy tính trở lại, bạn vẫn có thể tiếp tục những công việc còn dang dở. Tuy nhiên, nếu có sự cố mất điện hoặc ai đó rút nguồn của thiết bị</w:t>
      </w:r>
      <w:r w:rsidR="001E5552">
        <w:t xml:space="preserve"> trong khi máy đang ở chế độ sleep</w:t>
      </w:r>
      <w:r w:rsidR="008B6CB0">
        <w:t>, bạn sẽ mất tất cả những gì mình đang làm dang dở. Bên cạnh đó, chế độ ngủ cũng sử dụng khá nhiều năng lượng</w:t>
      </w:r>
      <w:r w:rsidR="001E5552">
        <w:t>.</w:t>
      </w:r>
    </w:p>
    <w:p w:rsidR="0009059A" w:rsidRDefault="008B6CB0" w:rsidP="008B6CB0">
      <w:pPr>
        <w:spacing w:line="360" w:lineRule="auto"/>
        <w:jc w:val="both"/>
      </w:pPr>
      <w:r>
        <w:t xml:space="preserve">Đó là lý do Microsoft cung cấp thêm chế độ Hibernate trên Windows. Ở chế độ này, hệ thống sẽ lưu lại tất cả dữ liệu </w:t>
      </w:r>
      <w:r w:rsidR="001E5552">
        <w:t xml:space="preserve">hiện có </w:t>
      </w:r>
      <w:r>
        <w:t>trên bộ nhớ RAM vào ổ cứng trước khi tắt máy hoàn toàn. Bởi vậy, ngay cả khi thiết bị mất điện, khi bạn mở máy tính trở lại ở lần kế tiếp, bạn vẫn có thể tiếp tục tất cả những việc mình đang làm dang dở.</w:t>
      </w:r>
    </w:p>
    <w:p w:rsidR="007009AA" w:rsidRDefault="008B6CB0" w:rsidP="008B6CB0">
      <w:pPr>
        <w:spacing w:line="360" w:lineRule="auto"/>
        <w:jc w:val="both"/>
      </w:pPr>
      <w:r>
        <w:t xml:space="preserve">Mặc định, Microsoft </w:t>
      </w:r>
      <w:r w:rsidR="001E5552">
        <w:t>đã</w:t>
      </w:r>
      <w:r>
        <w:t xml:space="preserve"> vô hiệu hóa tùy chọn Hibernate trên Windows 11. Bởi vậy, bạn sẽ không tìm thấy nó trên trình đơn Start.</w:t>
      </w:r>
      <w:r w:rsidR="004E206B">
        <w:t xml:space="preserve"> Tuy nhiên, thao tác kích hoạt tùy chọn này khá đơn giản.</w:t>
      </w:r>
      <w:r w:rsidR="008F4D41">
        <w:t xml:space="preserve"> Trong bài này, chúng tôi sẽ hướng dẫn bạn hai cách thực hiện việc này.</w:t>
      </w:r>
    </w:p>
    <w:p w:rsidR="004D7892" w:rsidRPr="00415223" w:rsidRDefault="006E060E" w:rsidP="008B6CB0">
      <w:pPr>
        <w:spacing w:line="360" w:lineRule="auto"/>
        <w:jc w:val="both"/>
        <w:rPr>
          <w:b/>
        </w:rPr>
      </w:pPr>
      <w:r w:rsidRPr="00415223">
        <w:rPr>
          <w:b/>
        </w:rPr>
        <w:lastRenderedPageBreak/>
        <w:t>Kích hoạt Hibernate từ Control Panel</w:t>
      </w:r>
    </w:p>
    <w:p w:rsidR="0082325E" w:rsidRDefault="006E060E" w:rsidP="00D221F9">
      <w:pPr>
        <w:spacing w:line="360" w:lineRule="auto"/>
        <w:jc w:val="both"/>
      </w:pPr>
      <w:r>
        <w:t>Bước 1: Mở trình đơn Start và chọn Settings.</w:t>
      </w:r>
    </w:p>
    <w:p w:rsidR="00D221F9" w:rsidRDefault="00D221F9" w:rsidP="00D221F9">
      <w:pPr>
        <w:spacing w:line="360" w:lineRule="auto"/>
        <w:jc w:val="center"/>
      </w:pPr>
      <w:r>
        <w:rPr>
          <w:noProof/>
        </w:rPr>
        <w:drawing>
          <wp:inline distT="0" distB="0" distL="0" distR="0" wp14:anchorId="0F46C9F2" wp14:editId="29BDFD4A">
            <wp:extent cx="2658593" cy="2704608"/>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7799" cy="2713973"/>
                    </a:xfrm>
                    <a:prstGeom prst="rect">
                      <a:avLst/>
                    </a:prstGeom>
                  </pic:spPr>
                </pic:pic>
              </a:graphicData>
            </a:graphic>
          </wp:inline>
        </w:drawing>
      </w:r>
    </w:p>
    <w:p w:rsidR="006E060E" w:rsidRDefault="006E060E" w:rsidP="008B6CB0">
      <w:pPr>
        <w:spacing w:line="360" w:lineRule="auto"/>
        <w:jc w:val="both"/>
      </w:pPr>
      <w:r>
        <w:t>Bước 2: Chọn System.</w:t>
      </w:r>
    </w:p>
    <w:p w:rsidR="0082325E" w:rsidRDefault="00D221F9" w:rsidP="0082325E">
      <w:pPr>
        <w:spacing w:line="360" w:lineRule="auto"/>
        <w:jc w:val="center"/>
      </w:pPr>
      <w:r>
        <w:rPr>
          <w:noProof/>
        </w:rPr>
        <w:drawing>
          <wp:inline distT="0" distB="0" distL="0" distR="0" wp14:anchorId="72110C0F" wp14:editId="130890A4">
            <wp:extent cx="3879100" cy="1237914"/>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8210" cy="1244012"/>
                    </a:xfrm>
                    <a:prstGeom prst="rect">
                      <a:avLst/>
                    </a:prstGeom>
                  </pic:spPr>
                </pic:pic>
              </a:graphicData>
            </a:graphic>
          </wp:inline>
        </w:drawing>
      </w:r>
    </w:p>
    <w:p w:rsidR="006E060E" w:rsidRDefault="006E060E" w:rsidP="008B6CB0">
      <w:pPr>
        <w:spacing w:line="360" w:lineRule="auto"/>
        <w:jc w:val="both"/>
      </w:pPr>
      <w:r>
        <w:t>Bước 3: Chọn tùy chọn Power &amp; sleep.</w:t>
      </w:r>
    </w:p>
    <w:p w:rsidR="0082325E" w:rsidRDefault="00D221F9" w:rsidP="0082325E">
      <w:pPr>
        <w:spacing w:line="360" w:lineRule="auto"/>
        <w:jc w:val="center"/>
      </w:pPr>
      <w:r>
        <w:rPr>
          <w:noProof/>
        </w:rPr>
        <w:drawing>
          <wp:inline distT="0" distB="0" distL="0" distR="0" wp14:anchorId="28C5B00F" wp14:editId="42FFE7CC">
            <wp:extent cx="3922980" cy="2225537"/>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7180" cy="2239266"/>
                    </a:xfrm>
                    <a:prstGeom prst="rect">
                      <a:avLst/>
                    </a:prstGeom>
                  </pic:spPr>
                </pic:pic>
              </a:graphicData>
            </a:graphic>
          </wp:inline>
        </w:drawing>
      </w:r>
    </w:p>
    <w:p w:rsidR="006E060E" w:rsidRDefault="006E060E" w:rsidP="008B6CB0">
      <w:pPr>
        <w:spacing w:line="360" w:lineRule="auto"/>
        <w:jc w:val="both"/>
      </w:pPr>
      <w:r>
        <w:lastRenderedPageBreak/>
        <w:t>Bước 4: Bấm chuột lên liên kết Additional Power Settings nằm ở bên phải.</w:t>
      </w:r>
    </w:p>
    <w:p w:rsidR="0082325E" w:rsidRDefault="00D221F9" w:rsidP="0082325E">
      <w:pPr>
        <w:spacing w:line="360" w:lineRule="auto"/>
        <w:jc w:val="center"/>
      </w:pPr>
      <w:r>
        <w:rPr>
          <w:noProof/>
        </w:rPr>
        <w:drawing>
          <wp:inline distT="0" distB="0" distL="0" distR="0" wp14:anchorId="0A2D2F90" wp14:editId="02865BEB">
            <wp:extent cx="3784721" cy="2147101"/>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8191" cy="2154743"/>
                    </a:xfrm>
                    <a:prstGeom prst="rect">
                      <a:avLst/>
                    </a:prstGeom>
                  </pic:spPr>
                </pic:pic>
              </a:graphicData>
            </a:graphic>
          </wp:inline>
        </w:drawing>
      </w:r>
    </w:p>
    <w:p w:rsidR="006E060E" w:rsidRDefault="006E060E" w:rsidP="008B6CB0">
      <w:pPr>
        <w:spacing w:line="360" w:lineRule="auto"/>
        <w:jc w:val="both"/>
      </w:pPr>
      <w:r>
        <w:t>Bước 5: Chọn tiếp tùy chọn Choose what closing the lid does.</w:t>
      </w:r>
    </w:p>
    <w:p w:rsidR="0082325E" w:rsidRDefault="00D221F9" w:rsidP="0082325E">
      <w:pPr>
        <w:spacing w:line="360" w:lineRule="auto"/>
        <w:jc w:val="center"/>
      </w:pPr>
      <w:r>
        <w:rPr>
          <w:noProof/>
        </w:rPr>
        <w:drawing>
          <wp:inline distT="0" distB="0" distL="0" distR="0" wp14:anchorId="57B19BAA" wp14:editId="53ADAA50">
            <wp:extent cx="3798260" cy="2027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8433" cy="2048804"/>
                    </a:xfrm>
                    <a:prstGeom prst="rect">
                      <a:avLst/>
                    </a:prstGeom>
                  </pic:spPr>
                </pic:pic>
              </a:graphicData>
            </a:graphic>
          </wp:inline>
        </w:drawing>
      </w:r>
    </w:p>
    <w:p w:rsidR="006E060E" w:rsidRDefault="006E060E" w:rsidP="008B6CB0">
      <w:pPr>
        <w:spacing w:line="360" w:lineRule="auto"/>
        <w:jc w:val="both"/>
      </w:pPr>
      <w:r>
        <w:t>Bước 6: Bấm chuột lên liên kết Change settings that are currenly unavailable.</w:t>
      </w:r>
    </w:p>
    <w:p w:rsidR="0082325E" w:rsidRDefault="00D221F9" w:rsidP="0082325E">
      <w:pPr>
        <w:spacing w:line="360" w:lineRule="auto"/>
        <w:jc w:val="center"/>
      </w:pPr>
      <w:r>
        <w:rPr>
          <w:noProof/>
        </w:rPr>
        <w:drawing>
          <wp:inline distT="0" distB="0" distL="0" distR="0" wp14:anchorId="2368357A" wp14:editId="6FD8439D">
            <wp:extent cx="3816625" cy="174928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7085" cy="1767831"/>
                    </a:xfrm>
                    <a:prstGeom prst="rect">
                      <a:avLst/>
                    </a:prstGeom>
                  </pic:spPr>
                </pic:pic>
              </a:graphicData>
            </a:graphic>
          </wp:inline>
        </w:drawing>
      </w:r>
    </w:p>
    <w:p w:rsidR="006E060E" w:rsidRDefault="006E060E" w:rsidP="008B6CB0">
      <w:pPr>
        <w:spacing w:line="360" w:lineRule="auto"/>
        <w:jc w:val="both"/>
      </w:pPr>
      <w:r>
        <w:t>Bước 7: Bây giờ, bạn đánh dấu chọn vào hộp kiểm nằm phía trước tùy chọn Hibernate. Thao tác này sẽ bổ sung tùy chọn Hibernate vào trình đơn tắt máy (power menu).</w:t>
      </w:r>
    </w:p>
    <w:p w:rsidR="0082325E" w:rsidRDefault="00D221F9" w:rsidP="0082325E">
      <w:pPr>
        <w:spacing w:line="360" w:lineRule="auto"/>
        <w:jc w:val="center"/>
      </w:pPr>
      <w:r>
        <w:rPr>
          <w:noProof/>
        </w:rPr>
        <w:lastRenderedPageBreak/>
        <w:drawing>
          <wp:inline distT="0" distB="0" distL="0" distR="0" wp14:anchorId="4D2D2DE8" wp14:editId="5946FDB6">
            <wp:extent cx="3395011" cy="280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1">
                      <a:extLst>
                        <a:ext uri="{28A0092B-C50C-407E-A947-70E740481C1C}">
                          <a14:useLocalDpi xmlns:a14="http://schemas.microsoft.com/office/drawing/2010/main" val="0"/>
                        </a:ext>
                      </a:extLst>
                    </a:blip>
                    <a:stretch>
                      <a:fillRect/>
                    </a:stretch>
                  </pic:blipFill>
                  <pic:spPr>
                    <a:xfrm>
                      <a:off x="0" y="0"/>
                      <a:ext cx="3405497" cy="2817175"/>
                    </a:xfrm>
                    <a:prstGeom prst="rect">
                      <a:avLst/>
                    </a:prstGeom>
                  </pic:spPr>
                </pic:pic>
              </a:graphicData>
            </a:graphic>
          </wp:inline>
        </w:drawing>
      </w:r>
    </w:p>
    <w:p w:rsidR="006E060E" w:rsidRDefault="006E060E" w:rsidP="008B6CB0">
      <w:pPr>
        <w:spacing w:line="360" w:lineRule="auto"/>
        <w:jc w:val="both"/>
      </w:pPr>
      <w:r>
        <w:t>Bước 8: Bấm nút Save changes để lưu lại thay đổi.</w:t>
      </w:r>
    </w:p>
    <w:p w:rsidR="0082325E" w:rsidRDefault="00D221F9" w:rsidP="0082325E">
      <w:pPr>
        <w:spacing w:line="360" w:lineRule="auto"/>
        <w:jc w:val="center"/>
      </w:pPr>
      <w:r>
        <w:rPr>
          <w:noProof/>
        </w:rPr>
        <w:drawing>
          <wp:inline distT="0" distB="0" distL="0" distR="0" wp14:anchorId="4A68D90C" wp14:editId="335B907B">
            <wp:extent cx="4132984" cy="2089012"/>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2">
                      <a:extLst>
                        <a:ext uri="{28A0092B-C50C-407E-A947-70E740481C1C}">
                          <a14:useLocalDpi xmlns:a14="http://schemas.microsoft.com/office/drawing/2010/main" val="0"/>
                        </a:ext>
                      </a:extLst>
                    </a:blip>
                    <a:stretch>
                      <a:fillRect/>
                    </a:stretch>
                  </pic:blipFill>
                  <pic:spPr>
                    <a:xfrm>
                      <a:off x="0" y="0"/>
                      <a:ext cx="4148732" cy="2096972"/>
                    </a:xfrm>
                    <a:prstGeom prst="rect">
                      <a:avLst/>
                    </a:prstGeom>
                  </pic:spPr>
                </pic:pic>
              </a:graphicData>
            </a:graphic>
          </wp:inline>
        </w:drawing>
      </w:r>
    </w:p>
    <w:p w:rsidR="00C172C6" w:rsidRDefault="006E060E" w:rsidP="00D221F9">
      <w:pPr>
        <w:spacing w:line="360" w:lineRule="auto"/>
        <w:jc w:val="both"/>
      </w:pPr>
      <w:r>
        <w:t>Mở trình đơn tắt máy và bạn sẽ thấy tùy chọn Hiberate đã xuất hiện ở đó.</w:t>
      </w:r>
    </w:p>
    <w:p w:rsidR="006E060E" w:rsidRPr="0082325E" w:rsidRDefault="006E060E" w:rsidP="008B6CB0">
      <w:pPr>
        <w:spacing w:line="360" w:lineRule="auto"/>
        <w:jc w:val="both"/>
        <w:rPr>
          <w:b/>
        </w:rPr>
      </w:pPr>
      <w:r w:rsidRPr="0082325E">
        <w:rPr>
          <w:b/>
        </w:rPr>
        <w:t>Kích hoạt Hibernate bằng dòng lệnh Command Prompt</w:t>
      </w:r>
    </w:p>
    <w:p w:rsidR="006E060E" w:rsidRDefault="006E060E" w:rsidP="008B6CB0">
      <w:pPr>
        <w:spacing w:line="360" w:lineRule="auto"/>
        <w:jc w:val="both"/>
      </w:pPr>
      <w:r>
        <w:t>Bên cạnh cách kích hoạt Hibernate bằng giao diện Control Panel, bạn còn có thể kích hoạt nó thông qua dòng lệnh Command Prompt. Các bước thực hiện như sau:</w:t>
      </w:r>
    </w:p>
    <w:p w:rsidR="0082325E" w:rsidRDefault="006E060E" w:rsidP="008B6CB0">
      <w:pPr>
        <w:spacing w:line="360" w:lineRule="auto"/>
        <w:jc w:val="both"/>
      </w:pPr>
      <w:r>
        <w:t>Bước 1: Bấm nút Start và gõ từ khóa Command Prompt vào ô tìm kiếm.</w:t>
      </w:r>
    </w:p>
    <w:p w:rsidR="006E060E" w:rsidRDefault="006E060E" w:rsidP="008B6CB0">
      <w:pPr>
        <w:spacing w:line="360" w:lineRule="auto"/>
        <w:jc w:val="both"/>
      </w:pPr>
      <w:r>
        <w:t>Bước 2: Chọn tùy chọn Run as administrator.</w:t>
      </w:r>
    </w:p>
    <w:p w:rsidR="0082325E" w:rsidRDefault="0082325E" w:rsidP="0082325E">
      <w:pPr>
        <w:spacing w:line="360" w:lineRule="auto"/>
        <w:jc w:val="center"/>
      </w:pPr>
      <w:r>
        <w:rPr>
          <w:noProof/>
        </w:rPr>
        <w:lastRenderedPageBreak/>
        <w:drawing>
          <wp:inline distT="0" distB="0" distL="0" distR="0" wp14:anchorId="1D592620" wp14:editId="00186B27">
            <wp:extent cx="3274507" cy="329899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pen-Comand-Prompt-in-Windows-1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901" cy="3319543"/>
                    </a:xfrm>
                    <a:prstGeom prst="rect">
                      <a:avLst/>
                    </a:prstGeom>
                  </pic:spPr>
                </pic:pic>
              </a:graphicData>
            </a:graphic>
          </wp:inline>
        </w:drawing>
      </w:r>
    </w:p>
    <w:p w:rsidR="006432A2" w:rsidRDefault="006E060E" w:rsidP="008B6CB0">
      <w:pPr>
        <w:spacing w:line="360" w:lineRule="auto"/>
        <w:jc w:val="both"/>
      </w:pPr>
      <w:r>
        <w:t xml:space="preserve">Bước 3: Gõ dòng lệnh </w:t>
      </w:r>
      <w:r w:rsidRPr="006E060E">
        <w:t>powercfg.exe /hibernate on</w:t>
      </w:r>
      <w:r w:rsidR="006432A2">
        <w:t xml:space="preserve"> và bấm Enter. Dòng lệnh này sẽ kích hoạt tùy chọn Hibernate. Lưu ý: Dòng lệnh này sẽ kích hoạt tùy chọn Hiberate và không hiển thị bất kỳ thông báo thành công nào cả.</w:t>
      </w:r>
      <w:bookmarkStart w:id="0" w:name="_GoBack"/>
      <w:bookmarkEnd w:id="0"/>
    </w:p>
    <w:p w:rsidR="0082325E" w:rsidRDefault="0082325E" w:rsidP="0082325E">
      <w:pPr>
        <w:spacing w:line="360" w:lineRule="auto"/>
        <w:jc w:val="center"/>
      </w:pPr>
      <w:r>
        <w:rPr>
          <w:noProof/>
        </w:rPr>
        <w:drawing>
          <wp:inline distT="0" distB="0" distL="0" distR="0">
            <wp:extent cx="4385578" cy="23516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nable-Hibernate-Mode-using-Comm.jpg"/>
                    <pic:cNvPicPr/>
                  </pic:nvPicPr>
                  <pic:blipFill>
                    <a:blip r:embed="rId14">
                      <a:extLst>
                        <a:ext uri="{28A0092B-C50C-407E-A947-70E740481C1C}">
                          <a14:useLocalDpi xmlns:a14="http://schemas.microsoft.com/office/drawing/2010/main" val="0"/>
                        </a:ext>
                      </a:extLst>
                    </a:blip>
                    <a:stretch>
                      <a:fillRect/>
                    </a:stretch>
                  </pic:blipFill>
                  <pic:spPr>
                    <a:xfrm>
                      <a:off x="0" y="0"/>
                      <a:ext cx="4396727" cy="2357605"/>
                    </a:xfrm>
                    <a:prstGeom prst="rect">
                      <a:avLst/>
                    </a:prstGeom>
                  </pic:spPr>
                </pic:pic>
              </a:graphicData>
            </a:graphic>
          </wp:inline>
        </w:drawing>
      </w:r>
    </w:p>
    <w:p w:rsidR="0082325E" w:rsidRDefault="00097A41" w:rsidP="008B6CB0">
      <w:pPr>
        <w:spacing w:line="360" w:lineRule="auto"/>
        <w:jc w:val="both"/>
      </w:pPr>
      <w:r>
        <w:t xml:space="preserve">Bước 4: Nếu muốn vô hiệu hóa tùy chọn Hibernate, bạn chỉ cần chạy dòng lệnh </w:t>
      </w:r>
      <w:r w:rsidR="0082325E">
        <w:t>p</w:t>
      </w:r>
      <w:r w:rsidRPr="00097A41">
        <w:t>owercfg.exe /hibernate off</w:t>
      </w:r>
      <w:r>
        <w:t>.</w:t>
      </w:r>
    </w:p>
    <w:p w:rsidR="00097A41" w:rsidRPr="00097A41" w:rsidRDefault="00097A41" w:rsidP="008B6CB0">
      <w:pPr>
        <w:spacing w:line="360" w:lineRule="auto"/>
        <w:jc w:val="both"/>
        <w:rPr>
          <w:b/>
        </w:rPr>
      </w:pPr>
      <w:r w:rsidRPr="00097A41">
        <w:rPr>
          <w:b/>
        </w:rPr>
        <w:t>Ca Tiếu/Bành Lê</w:t>
      </w:r>
    </w:p>
    <w:p w:rsidR="008B6CB0" w:rsidRPr="00D221F9" w:rsidRDefault="00097A41" w:rsidP="008B6CB0">
      <w:pPr>
        <w:spacing w:line="360" w:lineRule="auto"/>
        <w:jc w:val="both"/>
        <w:rPr>
          <w:i/>
        </w:rPr>
      </w:pPr>
      <w:r w:rsidRPr="00097A41">
        <w:rPr>
          <w:i/>
        </w:rPr>
        <w:t>https://digitaldopes.com/how-to-enable-hibernate-on-windows-11/</w:t>
      </w:r>
    </w:p>
    <w:sectPr w:rsidR="008B6CB0" w:rsidRPr="00D22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9D6"/>
    <w:rsid w:val="0009059A"/>
    <w:rsid w:val="00097A41"/>
    <w:rsid w:val="001E5552"/>
    <w:rsid w:val="00415223"/>
    <w:rsid w:val="004D7892"/>
    <w:rsid w:val="004E206B"/>
    <w:rsid w:val="00577134"/>
    <w:rsid w:val="006432A2"/>
    <w:rsid w:val="006E060E"/>
    <w:rsid w:val="007009AA"/>
    <w:rsid w:val="007379D6"/>
    <w:rsid w:val="0082325E"/>
    <w:rsid w:val="008B6CB0"/>
    <w:rsid w:val="008F4D41"/>
    <w:rsid w:val="00A2345F"/>
    <w:rsid w:val="00C172C6"/>
    <w:rsid w:val="00D221F9"/>
    <w:rsid w:val="00F62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1F41"/>
  <w15:chartTrackingRefBased/>
  <w15:docId w15:val="{33CEC648-5CC9-431A-8987-62D80A9A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79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13</cp:revision>
  <dcterms:created xsi:type="dcterms:W3CDTF">2021-08-12T00:52:00Z</dcterms:created>
  <dcterms:modified xsi:type="dcterms:W3CDTF">2021-08-12T02:24:00Z</dcterms:modified>
</cp:coreProperties>
</file>