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469DB" w14:textId="032F11DF" w:rsidR="00552A11" w:rsidRPr="00492A05" w:rsidRDefault="00492A05" w:rsidP="00FB0F40">
      <w:pPr>
        <w:spacing w:line="360" w:lineRule="auto"/>
        <w:jc w:val="center"/>
        <w:rPr>
          <w:b/>
          <w:bCs/>
          <w:color w:val="FF0000"/>
        </w:rPr>
      </w:pPr>
      <w:r w:rsidRPr="00492A05">
        <w:rPr>
          <w:b/>
          <w:bCs/>
          <w:color w:val="FF0000"/>
        </w:rPr>
        <w:t xml:space="preserve">Cách tra cứu thẻ vàng, thẻ xanh tiêm chủng </w:t>
      </w:r>
      <w:r w:rsidR="009667EE">
        <w:rPr>
          <w:b/>
          <w:bCs/>
          <w:color w:val="FF0000"/>
        </w:rPr>
        <w:t xml:space="preserve">Covid-19 </w:t>
      </w:r>
      <w:r w:rsidRPr="00492A05">
        <w:rPr>
          <w:b/>
          <w:bCs/>
          <w:color w:val="FF0000"/>
        </w:rPr>
        <w:t>bằng Zalo</w:t>
      </w:r>
    </w:p>
    <w:p w14:paraId="3A4E0573" w14:textId="3FCD4651" w:rsidR="00492A05" w:rsidRDefault="00492A05" w:rsidP="00FB0F40">
      <w:pPr>
        <w:spacing w:line="360" w:lineRule="auto"/>
        <w:jc w:val="both"/>
        <w:rPr>
          <w:b/>
          <w:bCs/>
        </w:rPr>
      </w:pPr>
      <w:r w:rsidRPr="000379D6">
        <w:rPr>
          <w:b/>
          <w:bCs/>
        </w:rPr>
        <w:t>Không cần cài thêm bất kỳ ứng dụng nào khác, bạn cũng có thể tra cứu thẻ vàng, thẻ xanh</w:t>
      </w:r>
      <w:r w:rsidR="00EC423D">
        <w:rPr>
          <w:b/>
          <w:bCs/>
        </w:rPr>
        <w:t xml:space="preserve"> </w:t>
      </w:r>
      <w:r w:rsidRPr="000379D6">
        <w:rPr>
          <w:b/>
          <w:bCs/>
        </w:rPr>
        <w:t>tiêm chủng Covid-19</w:t>
      </w:r>
      <w:r w:rsidR="000379D6">
        <w:rPr>
          <w:b/>
          <w:bCs/>
        </w:rPr>
        <w:t xml:space="preserve"> ngay trên smartphone Android hay iPhone</w:t>
      </w:r>
      <w:r w:rsidRPr="000379D6">
        <w:rPr>
          <w:b/>
          <w:bCs/>
        </w:rPr>
        <w:t>.</w:t>
      </w:r>
    </w:p>
    <w:p w14:paraId="267B5C57" w14:textId="7415D3E0" w:rsidR="000379D6" w:rsidRPr="000379D6" w:rsidRDefault="000304DA" w:rsidP="000304DA">
      <w:pPr>
        <w:spacing w:line="360" w:lineRule="auto"/>
        <w:jc w:val="center"/>
        <w:rPr>
          <w:b/>
          <w:bCs/>
        </w:rPr>
      </w:pPr>
      <w:r>
        <w:rPr>
          <w:b/>
          <w:bCs/>
          <w:noProof/>
        </w:rPr>
        <w:drawing>
          <wp:inline distT="0" distB="0" distL="0" distR="0" wp14:anchorId="046E2300" wp14:editId="7EBBD92F">
            <wp:extent cx="1422400" cy="2844800"/>
            <wp:effectExtent l="0" t="0" r="6350" b="0"/>
            <wp:docPr id="5" name="Picture 5"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r code&#10;&#10;Description automatically generated"/>
                    <pic:cNvPicPr/>
                  </pic:nvPicPr>
                  <pic:blipFill>
                    <a:blip r:embed="rId4"/>
                    <a:stretch>
                      <a:fillRect/>
                    </a:stretch>
                  </pic:blipFill>
                  <pic:spPr>
                    <a:xfrm>
                      <a:off x="0" y="0"/>
                      <a:ext cx="1422400" cy="2844800"/>
                    </a:xfrm>
                    <a:prstGeom prst="rect">
                      <a:avLst/>
                    </a:prstGeom>
                  </pic:spPr>
                </pic:pic>
              </a:graphicData>
            </a:graphic>
          </wp:inline>
        </w:drawing>
      </w:r>
    </w:p>
    <w:p w14:paraId="47DC6E5E" w14:textId="04B0F4DB" w:rsidR="000379D6" w:rsidRDefault="004C0B72" w:rsidP="00FB0F40">
      <w:pPr>
        <w:spacing w:line="360" w:lineRule="auto"/>
        <w:jc w:val="both"/>
      </w:pPr>
      <w:r>
        <w:t xml:space="preserve">Mới đây, </w:t>
      </w:r>
      <w:r w:rsidR="000379D6">
        <w:t xml:space="preserve">VNG </w:t>
      </w:r>
      <w:r>
        <w:t>đã</w:t>
      </w:r>
      <w:r w:rsidR="000379D6">
        <w:t xml:space="preserve"> bổ sung </w:t>
      </w:r>
      <w:r w:rsidR="000379D6" w:rsidRPr="000379D6">
        <w:t>tính năng Ví QR</w:t>
      </w:r>
      <w:r w:rsidR="000379D6">
        <w:t xml:space="preserve"> vào ứng dụng Zalo dành cho iPhone và Android. Với tính năng này,</w:t>
      </w:r>
      <w:r w:rsidR="000379D6" w:rsidRPr="000379D6">
        <w:t xml:space="preserve"> bạn có thể tra cứu nhanh lịch sử tiêm chủng </w:t>
      </w:r>
      <w:r w:rsidR="0098389C">
        <w:t>Covid-1</w:t>
      </w:r>
      <w:r w:rsidR="00AA605B">
        <w:t>9</w:t>
      </w:r>
      <w:r w:rsidR="000379D6" w:rsidRPr="000379D6">
        <w:t xml:space="preserve"> và lưu mã QR chứng nhận tiêm chủng</w:t>
      </w:r>
      <w:r w:rsidR="00AA605B">
        <w:t xml:space="preserve"> (còn gọi là thẻ vàng, thẻ xanh)</w:t>
      </w:r>
      <w:r w:rsidR="000379D6" w:rsidRPr="000379D6">
        <w:t xml:space="preserve"> ngay trên Zalo.</w:t>
      </w:r>
    </w:p>
    <w:p w14:paraId="7CA79C3D" w14:textId="7E84E98F" w:rsidR="000379D6" w:rsidRDefault="000379D6" w:rsidP="00FB0F40">
      <w:pPr>
        <w:spacing w:line="360" w:lineRule="auto"/>
        <w:jc w:val="both"/>
      </w:pPr>
      <w:r w:rsidRPr="000379D6">
        <w:t xml:space="preserve">Để </w:t>
      </w:r>
      <w:r>
        <w:t>tra cứu</w:t>
      </w:r>
      <w:r w:rsidRPr="000379D6">
        <w:t xml:space="preserve"> mã QR chứng nhận tiêm chủng và lưu trữ trên </w:t>
      </w:r>
      <w:r>
        <w:t xml:space="preserve">Ví </w:t>
      </w:r>
      <w:r w:rsidRPr="000379D6">
        <w:t xml:space="preserve">QR của Zalo, </w:t>
      </w:r>
      <w:r>
        <w:t xml:space="preserve">bạn </w:t>
      </w:r>
      <w:r w:rsidRPr="000379D6">
        <w:t xml:space="preserve">làm theo </w:t>
      </w:r>
      <w:r>
        <w:t>các</w:t>
      </w:r>
      <w:r w:rsidRPr="000379D6">
        <w:t xml:space="preserve"> bước sau</w:t>
      </w:r>
    </w:p>
    <w:p w14:paraId="4C010357" w14:textId="1EC5F35B" w:rsidR="000379D6" w:rsidRDefault="000379D6" w:rsidP="00FB0F40">
      <w:pPr>
        <w:spacing w:line="360" w:lineRule="auto"/>
        <w:jc w:val="both"/>
      </w:pPr>
      <w:r>
        <w:t xml:space="preserve">Bước 1: </w:t>
      </w:r>
      <w:r w:rsidR="00EC423D">
        <w:t>Mở ứng dụng Zalo trên iPhone hoặc Android.</w:t>
      </w:r>
    </w:p>
    <w:p w14:paraId="2F5F58E4" w14:textId="05CB2CF8" w:rsidR="00EC423D" w:rsidRDefault="00EC423D" w:rsidP="00FB0F40">
      <w:pPr>
        <w:spacing w:line="360" w:lineRule="auto"/>
        <w:jc w:val="both"/>
      </w:pPr>
      <w:r>
        <w:t>Bước 2: Bấm lên thanh tìm kiếm nằm ở cạnh trên cùng của màn hình, sau đó bấm nút Mở Ví QR.</w:t>
      </w:r>
    </w:p>
    <w:p w14:paraId="5E88EBDA" w14:textId="661AE8B0" w:rsidR="007075F1" w:rsidRDefault="0067464A" w:rsidP="000304DA">
      <w:pPr>
        <w:spacing w:line="360" w:lineRule="auto"/>
        <w:jc w:val="center"/>
      </w:pPr>
      <w:r>
        <w:rPr>
          <w:noProof/>
        </w:rPr>
        <w:drawing>
          <wp:inline distT="0" distB="0" distL="0" distR="0" wp14:anchorId="315DA0CC" wp14:editId="28393318">
            <wp:extent cx="4076379" cy="2003783"/>
            <wp:effectExtent l="0" t="0" r="635"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5"/>
                    <a:stretch>
                      <a:fillRect/>
                    </a:stretch>
                  </pic:blipFill>
                  <pic:spPr>
                    <a:xfrm>
                      <a:off x="0" y="0"/>
                      <a:ext cx="4110141" cy="2020379"/>
                    </a:xfrm>
                    <a:prstGeom prst="rect">
                      <a:avLst/>
                    </a:prstGeom>
                  </pic:spPr>
                </pic:pic>
              </a:graphicData>
            </a:graphic>
          </wp:inline>
        </w:drawing>
      </w:r>
    </w:p>
    <w:p w14:paraId="632763B3" w14:textId="0D749C09" w:rsidR="00612CD8" w:rsidRDefault="00612CD8" w:rsidP="00FB0F40">
      <w:pPr>
        <w:spacing w:line="360" w:lineRule="auto"/>
        <w:jc w:val="both"/>
      </w:pPr>
      <w:r>
        <w:lastRenderedPageBreak/>
        <w:t xml:space="preserve">Bước 3: Ở màn hình hiện ra, bạn chọn chức năng </w:t>
      </w:r>
      <w:r w:rsidR="00481FBD">
        <w:t>Chứng nhận tiêm chủng.</w:t>
      </w:r>
    </w:p>
    <w:p w14:paraId="60F317D4" w14:textId="56885E57" w:rsidR="007075F1" w:rsidRDefault="00481FBD" w:rsidP="00FB0F40">
      <w:pPr>
        <w:spacing w:line="360" w:lineRule="auto"/>
        <w:jc w:val="both"/>
      </w:pPr>
      <w:r>
        <w:t xml:space="preserve">Bước 4: Bây giờ, bạn nhập đầy đủ các thông tin theo yêu cầu bao gồm họ tên, ngày sinh, </w:t>
      </w:r>
      <w:r w:rsidR="00F54490">
        <w:t xml:space="preserve">giới thính, </w:t>
      </w:r>
      <w:r>
        <w:t>số điện thoại, số CMND/CCCD</w:t>
      </w:r>
      <w:r w:rsidR="00F54490">
        <w:t>/HC rồi bấm nút Tra cứu.</w:t>
      </w:r>
    </w:p>
    <w:p w14:paraId="5802957C" w14:textId="48980D31" w:rsidR="00F54490" w:rsidRDefault="00F54490" w:rsidP="00FB0F40">
      <w:pPr>
        <w:spacing w:line="360" w:lineRule="auto"/>
        <w:jc w:val="both"/>
      </w:pPr>
      <w:r>
        <w:t xml:space="preserve">Bước 5: </w:t>
      </w:r>
      <w:r w:rsidR="003A7F0C" w:rsidRPr="003A7F0C">
        <w:t xml:space="preserve">Tiếp theo, </w:t>
      </w:r>
      <w:r w:rsidR="003A7F0C">
        <w:t>bạn cần nhập mã</w:t>
      </w:r>
      <w:r w:rsidR="003A7F0C" w:rsidRPr="003A7F0C">
        <w:t xml:space="preserve"> xác thực OTP </w:t>
      </w:r>
      <w:r w:rsidR="003A7F0C">
        <w:t>được gửi về số điện thoại thông qua tin nhắn SMS</w:t>
      </w:r>
      <w:r w:rsidR="003A7F0C" w:rsidRPr="003A7F0C">
        <w:t>.</w:t>
      </w:r>
    </w:p>
    <w:p w14:paraId="0C3EE5A0" w14:textId="0AFB004F" w:rsidR="007075F1" w:rsidRDefault="00C767F8" w:rsidP="00937333">
      <w:pPr>
        <w:spacing w:line="360" w:lineRule="auto"/>
        <w:jc w:val="center"/>
      </w:pPr>
      <w:r>
        <w:rPr>
          <w:noProof/>
        </w:rPr>
        <w:drawing>
          <wp:inline distT="0" distB="0" distL="0" distR="0" wp14:anchorId="5A479976" wp14:editId="03C286DD">
            <wp:extent cx="3380314" cy="243845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3387702" cy="2443780"/>
                    </a:xfrm>
                    <a:prstGeom prst="rect">
                      <a:avLst/>
                    </a:prstGeom>
                  </pic:spPr>
                </pic:pic>
              </a:graphicData>
            </a:graphic>
          </wp:inline>
        </w:drawing>
      </w:r>
    </w:p>
    <w:p w14:paraId="34D03C8F" w14:textId="7030D54C" w:rsidR="005D0007" w:rsidRDefault="005D0007" w:rsidP="00FB0F40">
      <w:pPr>
        <w:spacing w:line="360" w:lineRule="auto"/>
        <w:jc w:val="both"/>
      </w:pPr>
      <w:r>
        <w:t xml:space="preserve">Bước 6: </w:t>
      </w:r>
      <w:r>
        <w:t>Sau khi xác nhận thành công</w:t>
      </w:r>
      <w:r>
        <w:t>,</w:t>
      </w:r>
      <w:r>
        <w:t xml:space="preserve"> </w:t>
      </w:r>
      <w:r>
        <w:t>n</w:t>
      </w:r>
      <w:r>
        <w:t>ếu mũi tiêm của bạn đã được ghi nhận, bạn sẽ thấy kết quả Chứng nhận tiêm chủng, bao gồm mã QR bên dưới. Mã QR trên nền vàng chứng nhận bạn đã tiêm 1 mũi vaccine, trên nền xanh chứng nhận bạn đã tiêm đủ 2 mũi vaccine.</w:t>
      </w:r>
    </w:p>
    <w:p w14:paraId="38CBF76C" w14:textId="63FBCFEA" w:rsidR="003A7F0C" w:rsidRDefault="00DE29B3" w:rsidP="00FB0F40">
      <w:pPr>
        <w:spacing w:line="360" w:lineRule="auto"/>
        <w:jc w:val="both"/>
      </w:pPr>
      <w:r>
        <w:t xml:space="preserve">Bước 7: </w:t>
      </w:r>
      <w:r w:rsidR="005D0007">
        <w:t xml:space="preserve">Khi thấy gợi ý lưu mã QR chứng nhận tiêm chủng COVID-19 vào Ví QR, </w:t>
      </w:r>
      <w:r>
        <w:t xml:space="preserve">bạn </w:t>
      </w:r>
      <w:r w:rsidR="005D0007">
        <w:t xml:space="preserve">chỉ cần bấm </w:t>
      </w:r>
      <w:r>
        <w:t xml:space="preserve">nút </w:t>
      </w:r>
      <w:r w:rsidR="005D0007">
        <w:t>Lưu mã QR để lưu vào Ví QR.</w:t>
      </w:r>
    </w:p>
    <w:p w14:paraId="4E6424F7" w14:textId="635D0F47" w:rsidR="007075F1" w:rsidRDefault="00D66D85" w:rsidP="00937333">
      <w:pPr>
        <w:spacing w:line="360" w:lineRule="auto"/>
        <w:jc w:val="center"/>
      </w:pPr>
      <w:r>
        <w:rPr>
          <w:noProof/>
        </w:rPr>
        <w:drawing>
          <wp:inline distT="0" distB="0" distL="0" distR="0" wp14:anchorId="04201354" wp14:editId="2E17B18F">
            <wp:extent cx="2537920" cy="2746430"/>
            <wp:effectExtent l="0" t="0" r="0" b="0"/>
            <wp:docPr id="3" name="Picture 3"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r code&#10;&#10;Description automatically generated"/>
                    <pic:cNvPicPr/>
                  </pic:nvPicPr>
                  <pic:blipFill>
                    <a:blip r:embed="rId7"/>
                    <a:stretch>
                      <a:fillRect/>
                    </a:stretch>
                  </pic:blipFill>
                  <pic:spPr>
                    <a:xfrm>
                      <a:off x="0" y="0"/>
                      <a:ext cx="2545057" cy="2754154"/>
                    </a:xfrm>
                    <a:prstGeom prst="rect">
                      <a:avLst/>
                    </a:prstGeom>
                  </pic:spPr>
                </pic:pic>
              </a:graphicData>
            </a:graphic>
          </wp:inline>
        </w:drawing>
      </w:r>
    </w:p>
    <w:p w14:paraId="4E707313" w14:textId="72EAF337" w:rsidR="00102B84" w:rsidRDefault="00102B84" w:rsidP="00102B84">
      <w:pPr>
        <w:spacing w:line="360" w:lineRule="auto"/>
        <w:jc w:val="both"/>
      </w:pPr>
      <w:r>
        <w:lastRenderedPageBreak/>
        <w:t xml:space="preserve">Để tìm lại mã QR chứng nhận tiêm chủng COVID-19 trong Ví QR và xuất trình khi cần, hãy truy cập Ví QR bằng </w:t>
      </w:r>
      <w:r>
        <w:t xml:space="preserve">cách </w:t>
      </w:r>
      <w:r>
        <w:t>nhập</w:t>
      </w:r>
      <w:r>
        <w:t xml:space="preserve"> từ khóa</w:t>
      </w:r>
      <w:r>
        <w:t xml:space="preserve"> Ví QR</w:t>
      </w:r>
      <w:r>
        <w:t xml:space="preserve"> vào thanh tìm kiếm ở trên cùng</w:t>
      </w:r>
      <w:r>
        <w:t xml:space="preserve">, sau đó chọn Ví QR trong danh </w:t>
      </w:r>
      <w:r w:rsidR="00BB0500">
        <w:t>sách.</w:t>
      </w:r>
    </w:p>
    <w:p w14:paraId="3A817CDE" w14:textId="7697F5BB" w:rsidR="007075F1" w:rsidRDefault="00937333" w:rsidP="00937333">
      <w:pPr>
        <w:spacing w:line="360" w:lineRule="auto"/>
        <w:jc w:val="center"/>
      </w:pPr>
      <w:r>
        <w:rPr>
          <w:noProof/>
        </w:rPr>
        <w:drawing>
          <wp:inline distT="0" distB="0" distL="0" distR="0" wp14:anchorId="3EBB0D0E" wp14:editId="5BE43198">
            <wp:extent cx="4022504" cy="229489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a:stretch>
                      <a:fillRect/>
                    </a:stretch>
                  </pic:blipFill>
                  <pic:spPr>
                    <a:xfrm>
                      <a:off x="0" y="0"/>
                      <a:ext cx="4034487" cy="2301727"/>
                    </a:xfrm>
                    <a:prstGeom prst="rect">
                      <a:avLst/>
                    </a:prstGeom>
                  </pic:spPr>
                </pic:pic>
              </a:graphicData>
            </a:graphic>
          </wp:inline>
        </w:drawing>
      </w:r>
    </w:p>
    <w:p w14:paraId="4DBFEDA5" w14:textId="5B4DA363" w:rsidR="00FE1CBF" w:rsidRPr="00FE1CBF" w:rsidRDefault="00FE1CBF" w:rsidP="00102B84">
      <w:pPr>
        <w:spacing w:line="360" w:lineRule="auto"/>
        <w:jc w:val="both"/>
        <w:rPr>
          <w:b/>
          <w:bCs/>
        </w:rPr>
      </w:pPr>
      <w:r w:rsidRPr="00FE1CBF">
        <w:rPr>
          <w:b/>
          <w:bCs/>
        </w:rPr>
        <w:t>Ca Tiếu/Bành Lê</w:t>
      </w:r>
    </w:p>
    <w:p w14:paraId="4C5BF8D8" w14:textId="1AF5E8FB" w:rsidR="000379D6" w:rsidRPr="000304DA" w:rsidRDefault="00FE1CBF" w:rsidP="00FB0F40">
      <w:pPr>
        <w:spacing w:line="360" w:lineRule="auto"/>
        <w:jc w:val="both"/>
        <w:rPr>
          <w:i/>
          <w:iCs/>
        </w:rPr>
      </w:pPr>
      <w:r w:rsidRPr="00FE1CBF">
        <w:rPr>
          <w:i/>
          <w:iCs/>
        </w:rPr>
        <w:t>https://help.zalo.me/article/de-dang-tra-cuu-chung-nhan-tiem-chung-covid-19-tren-zalo-voi-vi-qr#tra-cuu-chung-nhan-tiem-chung-voi-vi-qr</w:t>
      </w:r>
    </w:p>
    <w:sectPr w:rsidR="000379D6" w:rsidRPr="00030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A05"/>
    <w:rsid w:val="000304DA"/>
    <w:rsid w:val="000379D6"/>
    <w:rsid w:val="000570C2"/>
    <w:rsid w:val="00102B84"/>
    <w:rsid w:val="00106153"/>
    <w:rsid w:val="003A7F0C"/>
    <w:rsid w:val="0047195C"/>
    <w:rsid w:val="00481FBD"/>
    <w:rsid w:val="00492A05"/>
    <w:rsid w:val="004C0B72"/>
    <w:rsid w:val="00552A11"/>
    <w:rsid w:val="005D0007"/>
    <w:rsid w:val="00612CD8"/>
    <w:rsid w:val="0067464A"/>
    <w:rsid w:val="007075F1"/>
    <w:rsid w:val="00937333"/>
    <w:rsid w:val="009667EE"/>
    <w:rsid w:val="0098389C"/>
    <w:rsid w:val="00A034D1"/>
    <w:rsid w:val="00AA605B"/>
    <w:rsid w:val="00BB0500"/>
    <w:rsid w:val="00BE34D5"/>
    <w:rsid w:val="00C767F8"/>
    <w:rsid w:val="00D66D85"/>
    <w:rsid w:val="00DE29B3"/>
    <w:rsid w:val="00E55E02"/>
    <w:rsid w:val="00EC423D"/>
    <w:rsid w:val="00F54490"/>
    <w:rsid w:val="00F97BA5"/>
    <w:rsid w:val="00FB0F40"/>
    <w:rsid w:val="00FE1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3A774"/>
  <w15:chartTrackingRefBased/>
  <w15:docId w15:val="{A7AE9FAB-5457-4674-9891-EF9DAE2C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27</cp:revision>
  <dcterms:created xsi:type="dcterms:W3CDTF">2021-09-30T02:55:00Z</dcterms:created>
  <dcterms:modified xsi:type="dcterms:W3CDTF">2021-09-30T04:45:00Z</dcterms:modified>
</cp:coreProperties>
</file>