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FD0A" w14:textId="11D11E4D" w:rsidR="00F11905" w:rsidRDefault="2B756AEB" w:rsidP="005175B6">
      <w:pPr>
        <w:pStyle w:val="Title"/>
        <w:rPr>
          <w:rStyle w:val="normaltextrun"/>
          <w:rFonts w:ascii="Calibri Light" w:hAnsi="Calibri Light" w:cs="Calibri Light"/>
          <w:color w:val="70AD47" w:themeColor="accent6"/>
        </w:rPr>
      </w:pPr>
      <w:bookmarkStart w:id="0" w:name="_Int_KGCJFc2O"/>
      <w:r>
        <w:rPr>
          <w:rStyle w:val="normaltextrun"/>
          <w:rFonts w:ascii="Calibri Light" w:hAnsi="Calibri Light" w:cs="Calibri Light"/>
          <w:color w:val="000000"/>
          <w:shd w:val="clear" w:color="auto" w:fill="FFFFFF"/>
        </w:rPr>
        <w:t>Threat Model</w:t>
      </w:r>
      <w:r w:rsidR="2C8B3EF5">
        <w:rPr>
          <w:rStyle w:val="normaltextrun"/>
          <w:rFonts w:ascii="Calibri Light" w:hAnsi="Calibri Light" w:cs="Calibri Light"/>
          <w:color w:val="000000"/>
          <w:shd w:val="clear" w:color="auto" w:fill="FFFFFF"/>
        </w:rPr>
        <w:t xml:space="preserve"> –</w:t>
      </w:r>
      <w:r w:rsidR="119B6E9B">
        <w:rPr>
          <w:rStyle w:val="normaltextrun"/>
          <w:rFonts w:ascii="Calibri Light" w:hAnsi="Calibri Light" w:cs="Calibri Light"/>
          <w:color w:val="000000"/>
          <w:shd w:val="clear" w:color="auto" w:fill="FFFFFF"/>
        </w:rPr>
        <w:t xml:space="preserve"> </w:t>
      </w:r>
      <w:r w:rsidR="00B810DB" w:rsidRPr="00B810DB">
        <w:rPr>
          <w:color w:val="70AD47" w:themeColor="accent6"/>
        </w:rPr>
        <w:t>[tm-project-name]</w:t>
      </w:r>
      <w:bookmarkEnd w:id="0"/>
    </w:p>
    <w:p w14:paraId="7566A9AD" w14:textId="77777777" w:rsidR="005175B6" w:rsidRDefault="005175B6" w:rsidP="005175B6">
      <w:pPr>
        <w:pStyle w:val="Heading1"/>
        <w:spacing w:before="0" w:line="240" w:lineRule="auto"/>
      </w:pPr>
    </w:p>
    <w:p w14:paraId="6336F063" w14:textId="7C020AD6" w:rsidR="00390D25" w:rsidRDefault="00390D25" w:rsidP="005175B6">
      <w:pPr>
        <w:pStyle w:val="Heading1"/>
        <w:spacing w:before="0" w:line="240" w:lineRule="auto"/>
      </w:pPr>
      <w:r>
        <w:t>Preamble</w:t>
      </w:r>
    </w:p>
    <w:p w14:paraId="4E3694AD" w14:textId="77777777" w:rsidR="005175B6" w:rsidRDefault="005175B6" w:rsidP="005175B6">
      <w:pPr>
        <w:spacing w:after="0" w:line="240" w:lineRule="auto"/>
        <w:rPr>
          <w:i/>
          <w:iCs/>
          <w:color w:val="EE0000"/>
        </w:rPr>
      </w:pPr>
    </w:p>
    <w:p w14:paraId="1AE79590" w14:textId="7E884E73" w:rsidR="00390D25" w:rsidRPr="009B6852" w:rsidRDefault="36BD31AB" w:rsidP="005175B6">
      <w:pPr>
        <w:spacing w:after="0" w:line="240" w:lineRule="auto"/>
        <w:rPr>
          <w:i/>
          <w:iCs/>
        </w:rPr>
      </w:pPr>
      <w:r w:rsidRPr="68CDFA6A">
        <w:rPr>
          <w:i/>
          <w:iCs/>
          <w:color w:val="EE0000"/>
        </w:rPr>
        <w:t>I</w:t>
      </w:r>
      <w:r w:rsidR="73826D28" w:rsidRPr="68CDFA6A">
        <w:rPr>
          <w:i/>
          <w:iCs/>
          <w:color w:val="EE0000"/>
        </w:rPr>
        <w:t>mportant to note:</w:t>
      </w:r>
      <w:r w:rsidR="73826D28" w:rsidRPr="68CDFA6A">
        <w:rPr>
          <w:i/>
          <w:iCs/>
        </w:rPr>
        <w:t> </w:t>
      </w:r>
      <w:r w:rsidR="2F67EAAE" w:rsidRPr="68CDFA6A">
        <w:rPr>
          <w:i/>
          <w:iCs/>
        </w:rPr>
        <w:t xml:space="preserve">The curators of this document </w:t>
      </w:r>
      <w:r w:rsidR="73826D28" w:rsidRPr="68CDFA6A">
        <w:rPr>
          <w:i/>
          <w:iCs/>
        </w:rPr>
        <w:t xml:space="preserve">cannot certify/attest to security of an architecture nor code – the below is intended to help identify and track design decisions and outstanding work related to discussed attack vectors identified during the engagement and intended to provide guidance to CSE dev crews. </w:t>
      </w:r>
    </w:p>
    <w:p w14:paraId="1A03180E" w14:textId="11D19EE7" w:rsidR="00094DFA" w:rsidRDefault="00390D25" w:rsidP="005175B6">
      <w:pPr>
        <w:spacing w:after="0" w:line="240" w:lineRule="auto"/>
      </w:pPr>
      <w:r w:rsidRPr="009B6852">
        <w:rPr>
          <w:i/>
          <w:iCs/>
        </w:rPr>
        <w:t>This document should remain internal-only and is intended to help produce backlog items specific to the customer engagement, in conjunction with those suggested via https://aka.ms/BRIE. Please direct your customer to work with their account team or preferred security vendor to seek an audit or pen-test from a security vendor if required/desired.</w:t>
      </w:r>
    </w:p>
    <w:p w14:paraId="607C9A20" w14:textId="77777777" w:rsidR="00395735" w:rsidRDefault="00395735" w:rsidP="005175B6">
      <w:pPr>
        <w:spacing w:after="0" w:line="240" w:lineRule="auto"/>
      </w:pPr>
    </w:p>
    <w:p w14:paraId="72525146" w14:textId="664E44ED" w:rsidR="00B34572" w:rsidRPr="00B810DB" w:rsidRDefault="00B34572" w:rsidP="005175B6">
      <w:pPr>
        <w:pStyle w:val="Heading1"/>
        <w:spacing w:before="0" w:line="240" w:lineRule="auto"/>
      </w:pPr>
      <w:r w:rsidRPr="00B810DB">
        <w:t xml:space="preserve">Overview </w:t>
      </w:r>
    </w:p>
    <w:p w14:paraId="5BA23DE2" w14:textId="77777777" w:rsidR="005175B6" w:rsidRDefault="005175B6" w:rsidP="005175B6">
      <w:pPr>
        <w:spacing w:after="0" w:line="240" w:lineRule="auto"/>
      </w:pPr>
    </w:p>
    <w:p w14:paraId="64B797E9" w14:textId="7A2CDEB1" w:rsidR="008D2F22" w:rsidRDefault="654433A6" w:rsidP="005175B6">
      <w:pPr>
        <w:spacing w:after="0" w:line="240" w:lineRule="auto"/>
      </w:pPr>
      <w:r>
        <w:t xml:space="preserve">Please find the </w:t>
      </w:r>
      <w:r w:rsidR="2B756AEB">
        <w:t xml:space="preserve">Threat Model </w:t>
      </w:r>
      <w:r>
        <w:t xml:space="preserve">for the </w:t>
      </w:r>
      <w:r w:rsidR="00B810DB" w:rsidRPr="00B810DB">
        <w:rPr>
          <w:color w:val="70AD47" w:themeColor="accent6"/>
        </w:rPr>
        <w:t>[tm-project-name]</w:t>
      </w:r>
      <w:r w:rsidRPr="68CDFA6A">
        <w:rPr>
          <w:color w:val="70AD47" w:themeColor="accent6"/>
        </w:rPr>
        <w:t xml:space="preserve"> </w:t>
      </w:r>
      <w:r>
        <w:t>below.</w:t>
      </w:r>
      <w:r w:rsidR="6A7FC3BC">
        <w:t xml:space="preserve"> </w:t>
      </w:r>
      <w:r>
        <w:t xml:space="preserve">This </w:t>
      </w:r>
      <w:r w:rsidR="3A372084">
        <w:t xml:space="preserve">document shows the </w:t>
      </w:r>
      <w:r w:rsidR="694CF63D">
        <w:t xml:space="preserve">threat </w:t>
      </w:r>
      <w:r>
        <w:t xml:space="preserve">model </w:t>
      </w:r>
      <w:r w:rsidR="14704217">
        <w:t>and data flow diagram</w:t>
      </w:r>
      <w:r w:rsidR="5FCBA6B8">
        <w:t xml:space="preserve"> </w:t>
      </w:r>
      <w:r w:rsidR="2964D4E6">
        <w:t xml:space="preserve">of the </w:t>
      </w:r>
      <w:r w:rsidR="65C3DFD2">
        <w:t>application</w:t>
      </w:r>
      <w:r w:rsidR="7ACAF9EF">
        <w:t>.</w:t>
      </w:r>
      <w:r w:rsidR="47E446E0">
        <w:t xml:space="preserve"> </w:t>
      </w:r>
      <w:r w:rsidR="6772F3C5">
        <w:t>Th</w:t>
      </w:r>
      <w:r w:rsidR="369BAB6B">
        <w:t>ese artifacts were</w:t>
      </w:r>
      <w:r>
        <w:t xml:space="preserve"> constructed based on documentation and source code from the project itself and are subject to change as the </w:t>
      </w:r>
      <w:r w:rsidR="678FEE33">
        <w:t xml:space="preserve">architecture </w:t>
      </w:r>
      <w:r w:rsidR="2D8942B4">
        <w:t xml:space="preserve">and </w:t>
      </w:r>
      <w:r>
        <w:t xml:space="preserve">codebase evolves.  Each of the labeled entities in the figures below are accompanied by meta-information which describes the threats, </w:t>
      </w:r>
      <w:r w:rsidR="5467093C">
        <w:t xml:space="preserve">describes the data </w:t>
      </w:r>
      <w:r w:rsidR="566833D4">
        <w:t>in scope,</w:t>
      </w:r>
      <w:r w:rsidR="4C9FF364">
        <w:t xml:space="preserve"> and</w:t>
      </w:r>
      <w:r w:rsidR="566833D4">
        <w:t xml:space="preserve"> </w:t>
      </w:r>
      <w:r w:rsidR="66176DA0">
        <w:t>recomme</w:t>
      </w:r>
      <w:r w:rsidR="30A7888F">
        <w:t>ndations for security controls</w:t>
      </w:r>
      <w:r w:rsidR="4C9FF364">
        <w:t>.</w:t>
      </w:r>
    </w:p>
    <w:p w14:paraId="2668131B" w14:textId="77777777" w:rsidR="005175B6" w:rsidRDefault="005175B6" w:rsidP="005175B6">
      <w:pPr>
        <w:spacing w:after="0" w:line="240" w:lineRule="auto"/>
      </w:pPr>
    </w:p>
    <w:p w14:paraId="1F78590C" w14:textId="182B7651" w:rsidR="001F0B31" w:rsidRPr="00B810DB" w:rsidRDefault="006A68C6" w:rsidP="005175B6">
      <w:pPr>
        <w:pStyle w:val="Heading1"/>
        <w:spacing w:before="0" w:line="240" w:lineRule="auto"/>
      </w:pPr>
      <w:r w:rsidRPr="00B810DB">
        <w:t>Diagram</w:t>
      </w:r>
      <w:r w:rsidR="001C2D50" w:rsidRPr="00B810DB">
        <w:t>s</w:t>
      </w:r>
    </w:p>
    <w:p w14:paraId="5666BFC4" w14:textId="77777777" w:rsidR="00B810DB" w:rsidRPr="00B810DB" w:rsidRDefault="00B810DB" w:rsidP="005175B6">
      <w:pPr>
        <w:spacing w:after="0" w:line="240" w:lineRule="auto"/>
      </w:pPr>
    </w:p>
    <w:p w14:paraId="1C0D96E4" w14:textId="49B11951" w:rsidR="006A54AB" w:rsidRDefault="006A54AB" w:rsidP="005175B6">
      <w:pPr>
        <w:pStyle w:val="Heading2"/>
        <w:spacing w:before="0" w:line="240" w:lineRule="auto"/>
      </w:pPr>
      <w:r>
        <w:t>Architecture Diagram</w:t>
      </w:r>
    </w:p>
    <w:p w14:paraId="73456A0E" w14:textId="688B3431" w:rsidR="006A54AB" w:rsidRPr="006A54AB" w:rsidRDefault="006A54AB" w:rsidP="005175B6">
      <w:pPr>
        <w:spacing w:after="0" w:line="240" w:lineRule="auto"/>
      </w:pPr>
      <w:r>
        <w:t>&lt; Insert Arch Diagram here&gt;</w:t>
      </w:r>
    </w:p>
    <w:p w14:paraId="48D92415" w14:textId="77777777" w:rsidR="00B810DB" w:rsidRDefault="00B810DB" w:rsidP="005175B6">
      <w:pPr>
        <w:pStyle w:val="Heading2"/>
        <w:spacing w:before="0" w:line="240" w:lineRule="auto"/>
      </w:pPr>
    </w:p>
    <w:p w14:paraId="1CA2754A" w14:textId="56DE037B" w:rsidR="00B810DB" w:rsidRDefault="00B810DB" w:rsidP="005175B6">
      <w:pPr>
        <w:pStyle w:val="Heading2"/>
        <w:spacing w:before="0" w:line="240" w:lineRule="auto"/>
      </w:pPr>
      <w:r>
        <w:t>Data Flow Diagram</w:t>
      </w:r>
    </w:p>
    <w:p w14:paraId="75222BAD" w14:textId="1E3878A0" w:rsidR="00B810DB" w:rsidRDefault="006A54AB" w:rsidP="005175B6">
      <w:pPr>
        <w:spacing w:after="0" w:line="240" w:lineRule="auto"/>
      </w:pPr>
      <w:r>
        <w:t>&lt; Insert DFD/s here&gt;</w:t>
      </w:r>
    </w:p>
    <w:p w14:paraId="77785E06" w14:textId="5FBC0C75" w:rsidR="00B810DB" w:rsidRDefault="00B810DB" w:rsidP="005175B6">
      <w:pPr>
        <w:spacing w:after="0" w:line="240" w:lineRule="auto"/>
      </w:pPr>
    </w:p>
    <w:p w14:paraId="1C1D4B6E" w14:textId="797939BC" w:rsidR="00B810DB" w:rsidRDefault="00B810DB" w:rsidP="005175B6">
      <w:pPr>
        <w:pStyle w:val="Heading2"/>
        <w:spacing w:before="0" w:line="240" w:lineRule="auto"/>
      </w:pPr>
      <w:r>
        <w:t>Threat Map</w:t>
      </w:r>
    </w:p>
    <w:p w14:paraId="2AE37748" w14:textId="75EE0B74" w:rsidR="00B810DB" w:rsidRDefault="00B810DB" w:rsidP="005175B6">
      <w:pPr>
        <w:spacing w:after="0" w:line="240" w:lineRule="auto"/>
      </w:pPr>
      <w:r>
        <w:t>&lt; Insert Threat Map here&gt;</w:t>
      </w:r>
    </w:p>
    <w:p w14:paraId="617A51E4" w14:textId="77777777" w:rsidR="00B810DB" w:rsidRPr="006A54AB" w:rsidRDefault="00B810DB" w:rsidP="005175B6">
      <w:pPr>
        <w:spacing w:after="0" w:line="240" w:lineRule="auto"/>
      </w:pPr>
    </w:p>
    <w:p w14:paraId="11B57D99" w14:textId="1FEAC670" w:rsidR="00B77ADE" w:rsidRPr="00B77ADE" w:rsidRDefault="00D848BD" w:rsidP="005175B6">
      <w:pPr>
        <w:pStyle w:val="Heading2"/>
        <w:spacing w:before="0" w:line="240" w:lineRule="auto"/>
      </w:pPr>
      <w:r>
        <w:t>Data</w:t>
      </w:r>
      <w:r w:rsidR="00FC023C">
        <w:t xml:space="preserve"> Flow Attributes</w:t>
      </w:r>
    </w:p>
    <w:p w14:paraId="3D886C17" w14:textId="77777777" w:rsidR="009B6852" w:rsidRDefault="009B6852" w:rsidP="005175B6">
      <w:pPr>
        <w:spacing w:after="0" w:line="240" w:lineRule="auto"/>
      </w:pPr>
    </w:p>
    <w:tbl>
      <w:tblPr>
        <w:tblStyle w:val="TableGrid"/>
        <w:tblW w:w="6714" w:type="dxa"/>
        <w:tblLook w:val="04A0" w:firstRow="1" w:lastRow="0" w:firstColumn="1" w:lastColumn="0" w:noHBand="0" w:noVBand="1"/>
      </w:tblPr>
      <w:tblGrid>
        <w:gridCol w:w="385"/>
        <w:gridCol w:w="1155"/>
        <w:gridCol w:w="1504"/>
        <w:gridCol w:w="1530"/>
        <w:gridCol w:w="2140"/>
      </w:tblGrid>
      <w:tr w:rsidR="00AB0DCB" w:rsidRPr="006D72DB" w14:paraId="6336767C" w14:textId="77777777" w:rsidTr="00B810DB">
        <w:trPr>
          <w:trHeight w:val="300"/>
        </w:trPr>
        <w:tc>
          <w:tcPr>
            <w:tcW w:w="385" w:type="dxa"/>
            <w:shd w:val="clear" w:color="auto" w:fill="0070C0"/>
          </w:tcPr>
          <w:p w14:paraId="22F58462" w14:textId="77777777" w:rsidR="00AB0DCB" w:rsidRPr="006D72DB" w:rsidRDefault="00AB0DCB" w:rsidP="005175B6">
            <w:pPr>
              <w:jc w:val="center"/>
              <w:rPr>
                <w:b/>
                <w:bCs/>
                <w:color w:val="FFFFFF" w:themeColor="background1"/>
                <w:sz w:val="20"/>
                <w:szCs w:val="20"/>
              </w:rPr>
            </w:pPr>
            <w:r w:rsidRPr="006D72DB">
              <w:rPr>
                <w:b/>
                <w:bCs/>
                <w:color w:val="FFFFFF" w:themeColor="background1"/>
                <w:sz w:val="20"/>
                <w:szCs w:val="20"/>
              </w:rPr>
              <w:t>#</w:t>
            </w:r>
          </w:p>
        </w:tc>
        <w:tc>
          <w:tcPr>
            <w:tcW w:w="1155" w:type="dxa"/>
            <w:shd w:val="clear" w:color="auto" w:fill="0070C0"/>
          </w:tcPr>
          <w:p w14:paraId="3FE46251" w14:textId="77777777" w:rsidR="00AB0DCB" w:rsidRPr="006D72DB" w:rsidRDefault="00AB0DCB" w:rsidP="005175B6">
            <w:pPr>
              <w:rPr>
                <w:b/>
                <w:bCs/>
                <w:color w:val="FFFFFF" w:themeColor="background1"/>
                <w:sz w:val="20"/>
                <w:szCs w:val="20"/>
              </w:rPr>
            </w:pPr>
            <w:r w:rsidRPr="006D72DB">
              <w:rPr>
                <w:b/>
                <w:bCs/>
                <w:color w:val="FFFFFF" w:themeColor="background1"/>
                <w:sz w:val="20"/>
                <w:szCs w:val="20"/>
              </w:rPr>
              <w:t>Transport Protocol</w:t>
            </w:r>
          </w:p>
        </w:tc>
        <w:tc>
          <w:tcPr>
            <w:tcW w:w="1504" w:type="dxa"/>
            <w:shd w:val="clear" w:color="auto" w:fill="0070C0"/>
          </w:tcPr>
          <w:p w14:paraId="0D94BB2E" w14:textId="200CA5B6" w:rsidR="00AB0DCB" w:rsidRPr="006D72DB" w:rsidRDefault="00AB0DCB" w:rsidP="005175B6">
            <w:r w:rsidRPr="12B856AC">
              <w:rPr>
                <w:b/>
                <w:bCs/>
                <w:color w:val="FFFFFF" w:themeColor="background1"/>
                <w:sz w:val="20"/>
                <w:szCs w:val="20"/>
              </w:rPr>
              <w:t>Data Classification</w:t>
            </w:r>
          </w:p>
        </w:tc>
        <w:tc>
          <w:tcPr>
            <w:tcW w:w="1530" w:type="dxa"/>
            <w:shd w:val="clear" w:color="auto" w:fill="0070C0"/>
          </w:tcPr>
          <w:p w14:paraId="1DDD8D68" w14:textId="77777777" w:rsidR="00AB0DCB" w:rsidRPr="006D72DB" w:rsidRDefault="00AB0DCB" w:rsidP="005175B6">
            <w:pPr>
              <w:rPr>
                <w:b/>
                <w:bCs/>
                <w:color w:val="FFFFFF" w:themeColor="background1"/>
                <w:sz w:val="20"/>
                <w:szCs w:val="20"/>
              </w:rPr>
            </w:pPr>
            <w:r>
              <w:rPr>
                <w:b/>
                <w:bCs/>
                <w:color w:val="FFFFFF" w:themeColor="background1"/>
                <w:sz w:val="20"/>
                <w:szCs w:val="20"/>
              </w:rPr>
              <w:t>Authentication</w:t>
            </w:r>
          </w:p>
        </w:tc>
        <w:tc>
          <w:tcPr>
            <w:tcW w:w="2140" w:type="dxa"/>
            <w:shd w:val="clear" w:color="auto" w:fill="0070C0"/>
          </w:tcPr>
          <w:p w14:paraId="5786A360" w14:textId="77777777" w:rsidR="00AB0DCB" w:rsidRPr="006D72DB" w:rsidRDefault="00AB0DCB" w:rsidP="005175B6">
            <w:pPr>
              <w:rPr>
                <w:b/>
                <w:bCs/>
                <w:color w:val="FFFFFF" w:themeColor="background1"/>
                <w:sz w:val="20"/>
                <w:szCs w:val="20"/>
              </w:rPr>
            </w:pPr>
            <w:r>
              <w:rPr>
                <w:b/>
                <w:bCs/>
                <w:color w:val="FFFFFF" w:themeColor="background1"/>
                <w:sz w:val="20"/>
                <w:szCs w:val="20"/>
              </w:rPr>
              <w:t>Notes</w:t>
            </w:r>
          </w:p>
        </w:tc>
      </w:tr>
    </w:tbl>
    <w:p w14:paraId="2FF6AA26" w14:textId="174DB287" w:rsidR="00770BE4" w:rsidRDefault="00770BE4" w:rsidP="005175B6">
      <w:pPr>
        <w:spacing w:after="0" w:line="240" w:lineRule="auto"/>
      </w:pPr>
    </w:p>
    <w:p w14:paraId="67A542A2" w14:textId="532CCB7B" w:rsidR="002844E7" w:rsidRPr="00B810DB" w:rsidRDefault="2090EB36" w:rsidP="005175B6">
      <w:pPr>
        <w:pStyle w:val="Heading2"/>
        <w:spacing w:before="0" w:line="240" w:lineRule="auto"/>
      </w:pPr>
      <w:r w:rsidRPr="00B810DB">
        <w:t>Threat Properties</w:t>
      </w:r>
    </w:p>
    <w:p w14:paraId="3C355FB6" w14:textId="66A59D2F" w:rsidR="00B810DB" w:rsidRDefault="00B810DB" w:rsidP="005175B6">
      <w:pPr>
        <w:pBdr>
          <w:bottom w:val="single" w:sz="6" w:space="1" w:color="auto"/>
        </w:pBdr>
        <w:spacing w:after="0" w:line="240" w:lineRule="auto"/>
      </w:pPr>
    </w:p>
    <w:p w14:paraId="5832092C" w14:textId="77777777" w:rsidR="00B810DB" w:rsidRDefault="00B810DB" w:rsidP="005175B6">
      <w:pPr>
        <w:spacing w:after="0" w:line="240" w:lineRule="auto"/>
      </w:pPr>
    </w:p>
    <w:p w14:paraId="02DFA8B7" w14:textId="3A079BAF" w:rsidR="0029518F" w:rsidRDefault="27E471A4" w:rsidP="005175B6">
      <w:pPr>
        <w:pStyle w:val="Heading1"/>
        <w:spacing w:before="0" w:line="240" w:lineRule="auto"/>
      </w:pPr>
      <w:r>
        <w:t>Appendix</w:t>
      </w:r>
    </w:p>
    <w:p w14:paraId="2DF67BB3" w14:textId="77777777" w:rsidR="00BB041D" w:rsidRPr="00BB041D" w:rsidRDefault="00BB041D" w:rsidP="005175B6">
      <w:pPr>
        <w:spacing w:after="0" w:line="240" w:lineRule="auto"/>
      </w:pPr>
    </w:p>
    <w:p w14:paraId="4F33C275" w14:textId="23461EC8" w:rsidR="004A59D9" w:rsidRDefault="004A59D9" w:rsidP="005175B6">
      <w:pPr>
        <w:pStyle w:val="Heading2"/>
        <w:spacing w:before="0" w:line="240" w:lineRule="auto"/>
      </w:pPr>
      <w:r>
        <w:lastRenderedPageBreak/>
        <w:t>Security Principles</w:t>
      </w:r>
    </w:p>
    <w:p w14:paraId="54179115" w14:textId="77777777" w:rsidR="005175B6" w:rsidRPr="005175B6" w:rsidRDefault="005175B6" w:rsidP="005175B6"/>
    <w:p w14:paraId="33966F6C" w14:textId="77777777" w:rsidR="00B810DB" w:rsidRDefault="004A59D9" w:rsidP="005175B6">
      <w:pPr>
        <w:pStyle w:val="ListParagraph"/>
        <w:numPr>
          <w:ilvl w:val="0"/>
          <w:numId w:val="10"/>
        </w:numPr>
        <w:spacing w:after="0" w:line="240" w:lineRule="auto"/>
        <w:ind w:left="567"/>
      </w:pPr>
      <w:r w:rsidRPr="00B810DB">
        <w:rPr>
          <w:b/>
          <w:bCs/>
        </w:rPr>
        <w:t>Confidentiality</w:t>
      </w:r>
      <w:r>
        <w:t xml:space="preserve"> refers to the objective of keeping data private or secret. In practice, it’s about controlling access to data to prevent unauthorized disclosure.</w:t>
      </w:r>
    </w:p>
    <w:p w14:paraId="65450551" w14:textId="16AE30E5" w:rsidR="00AA59BC" w:rsidRDefault="004A59D9" w:rsidP="005175B6">
      <w:pPr>
        <w:pStyle w:val="ListParagraph"/>
        <w:numPr>
          <w:ilvl w:val="0"/>
          <w:numId w:val="10"/>
        </w:numPr>
        <w:spacing w:after="0" w:line="240" w:lineRule="auto"/>
        <w:ind w:left="567"/>
      </w:pPr>
      <w:r w:rsidRPr="00B810DB">
        <w:rPr>
          <w:b/>
          <w:bCs/>
        </w:rPr>
        <w:t>Integrity</w:t>
      </w:r>
      <w:r>
        <w:t xml:space="preserve"> is about ensuring that data has not been tampered with and, therefore, can be trusted. It is correct, authentic, and reliable. </w:t>
      </w:r>
    </w:p>
    <w:p w14:paraId="33242766" w14:textId="734626A2" w:rsidR="004A59D9" w:rsidRDefault="004A59D9" w:rsidP="005175B6">
      <w:pPr>
        <w:pStyle w:val="ListParagraph"/>
        <w:numPr>
          <w:ilvl w:val="0"/>
          <w:numId w:val="10"/>
        </w:numPr>
        <w:spacing w:after="0" w:line="240" w:lineRule="auto"/>
        <w:ind w:left="567"/>
      </w:pPr>
      <w:r w:rsidRPr="7B471B38">
        <w:rPr>
          <w:b/>
          <w:bCs/>
        </w:rPr>
        <w:t>Availability</w:t>
      </w:r>
      <w:r>
        <w:t xml:space="preserve"> means that networks, systems, and applications are up and running. It ensures that authorized users have timely, reliable access to resources when they are needed. </w:t>
      </w:r>
    </w:p>
    <w:p w14:paraId="38BC6424" w14:textId="7B79BC3E" w:rsidR="00F368EE" w:rsidRDefault="00F368EE" w:rsidP="005175B6">
      <w:pPr>
        <w:pStyle w:val="ListParagraph"/>
        <w:numPr>
          <w:ilvl w:val="0"/>
          <w:numId w:val="10"/>
        </w:numPr>
        <w:spacing w:after="0" w:line="240" w:lineRule="auto"/>
        <w:ind w:left="567"/>
      </w:pPr>
      <w:r w:rsidRPr="7B471B38">
        <w:rPr>
          <w:b/>
          <w:bCs/>
        </w:rPr>
        <w:t>Privacy</w:t>
      </w:r>
      <w:r w:rsidR="00C44E83">
        <w:t xml:space="preserve"> relates to </w:t>
      </w:r>
      <w:r w:rsidR="00A85D05">
        <w:t xml:space="preserve">the </w:t>
      </w:r>
      <w:r w:rsidR="006B1E96">
        <w:t xml:space="preserve">activities </w:t>
      </w:r>
      <w:r w:rsidR="00442527">
        <w:t xml:space="preserve">that </w:t>
      </w:r>
      <w:r w:rsidR="61B0CEC4">
        <w:t>focus</w:t>
      </w:r>
      <w:r w:rsidR="00442527">
        <w:t xml:space="preserve"> on </w:t>
      </w:r>
      <w:r w:rsidR="00AE7EBA">
        <w:t>individual user</w:t>
      </w:r>
      <w:r w:rsidR="00B3390F">
        <w:t>s</w:t>
      </w:r>
      <w:r w:rsidR="007873AD">
        <w:t>’</w:t>
      </w:r>
      <w:r w:rsidR="00AE7EBA">
        <w:t xml:space="preserve"> rights.</w:t>
      </w:r>
      <w:r w:rsidRPr="7B471B38">
        <w:rPr>
          <w:b/>
          <w:bCs/>
        </w:rPr>
        <w:t xml:space="preserve"> </w:t>
      </w:r>
    </w:p>
    <w:p w14:paraId="632B0A25" w14:textId="77777777" w:rsidR="004A59D9" w:rsidRDefault="004A59D9" w:rsidP="005175B6">
      <w:pPr>
        <w:spacing w:after="0" w:line="240" w:lineRule="auto"/>
      </w:pPr>
    </w:p>
    <w:p w14:paraId="053118E4" w14:textId="6CBD9919" w:rsidR="004A59D9" w:rsidRDefault="2F8A865F" w:rsidP="005175B6">
      <w:pPr>
        <w:pStyle w:val="Heading2"/>
        <w:spacing w:before="0" w:line="240" w:lineRule="auto"/>
      </w:pPr>
      <w:r>
        <w:t xml:space="preserve">Microsoft </w:t>
      </w:r>
      <w:hyperlink r:id="rId11">
        <w:r w:rsidR="004A59D9" w:rsidRPr="7B471B38">
          <w:rPr>
            <w:rStyle w:val="Hyperlink"/>
          </w:rPr>
          <w:t>Zero Trust</w:t>
        </w:r>
      </w:hyperlink>
      <w:r w:rsidR="004A59D9">
        <w:t xml:space="preserve"> Principles</w:t>
      </w:r>
    </w:p>
    <w:p w14:paraId="40A7436D" w14:textId="77777777" w:rsidR="005175B6" w:rsidRPr="005175B6" w:rsidRDefault="005175B6" w:rsidP="005175B6"/>
    <w:p w14:paraId="644072A8" w14:textId="1CC3FAB4" w:rsidR="00AA59BC" w:rsidRDefault="004A59D9" w:rsidP="005175B6">
      <w:pPr>
        <w:pStyle w:val="ListParagraph"/>
        <w:numPr>
          <w:ilvl w:val="0"/>
          <w:numId w:val="11"/>
        </w:numPr>
        <w:spacing w:after="0" w:line="240" w:lineRule="auto"/>
        <w:ind w:left="567"/>
      </w:pPr>
      <w:r w:rsidRPr="7B471B38">
        <w:rPr>
          <w:b/>
          <w:bCs/>
        </w:rPr>
        <w:t>Verify explicitly</w:t>
      </w:r>
      <w:r w:rsidR="0039750C">
        <w:t>.</w:t>
      </w:r>
      <w:r>
        <w:t xml:space="preserve"> Always authenticate and authorize based on all available data points, including user identity, location, device health, service or workload, data classification, and anomalies. </w:t>
      </w:r>
    </w:p>
    <w:p w14:paraId="60D9C7A5" w14:textId="4D3980DA" w:rsidR="00AA59BC" w:rsidRDefault="004A59D9" w:rsidP="005175B6">
      <w:pPr>
        <w:pStyle w:val="ListParagraph"/>
        <w:numPr>
          <w:ilvl w:val="0"/>
          <w:numId w:val="11"/>
        </w:numPr>
        <w:spacing w:after="0" w:line="240" w:lineRule="auto"/>
        <w:ind w:left="567"/>
      </w:pPr>
      <w:r w:rsidRPr="7B471B38">
        <w:rPr>
          <w:b/>
          <w:bCs/>
        </w:rPr>
        <w:t>Use least privileged access</w:t>
      </w:r>
      <w:r w:rsidR="0039750C">
        <w:t>.</w:t>
      </w:r>
      <w:r>
        <w:t xml:space="preserve"> Limit user access with just-in-time and just-enough-access (JIT/JEA), risk-</w:t>
      </w:r>
      <w:r w:rsidR="2B23FD50">
        <w:t>based adaptive policies</w:t>
      </w:r>
      <w:r>
        <w:t xml:space="preserve">, and data protection to help secure both data and productivity. </w:t>
      </w:r>
    </w:p>
    <w:p w14:paraId="0E52BE3A" w14:textId="01B1AE61" w:rsidR="00B77ADE" w:rsidRDefault="004A59D9" w:rsidP="005175B6">
      <w:pPr>
        <w:pStyle w:val="ListParagraph"/>
        <w:numPr>
          <w:ilvl w:val="0"/>
          <w:numId w:val="11"/>
        </w:numPr>
        <w:spacing w:after="0" w:line="240" w:lineRule="auto"/>
        <w:ind w:left="567"/>
      </w:pPr>
      <w:r w:rsidRPr="7B471B38">
        <w:rPr>
          <w:b/>
          <w:bCs/>
        </w:rPr>
        <w:t>Assume breach</w:t>
      </w:r>
      <w:r w:rsidR="0039750C">
        <w:t>.</w:t>
      </w:r>
      <w:r>
        <w:t xml:space="preserve"> Minimize blast radius and segment access. Verify end-to-end encryption and use analytics to get visibility, drive threat detection, and improve defense</w:t>
      </w:r>
    </w:p>
    <w:p w14:paraId="187B823A" w14:textId="77777777" w:rsidR="005175B6" w:rsidRDefault="005175B6" w:rsidP="005175B6">
      <w:pPr>
        <w:spacing w:after="0" w:line="240" w:lineRule="auto"/>
      </w:pPr>
    </w:p>
    <w:p w14:paraId="2B40BDD8" w14:textId="6BD28370" w:rsidR="00B77ADE" w:rsidRDefault="00B77ADE" w:rsidP="005175B6">
      <w:pPr>
        <w:pStyle w:val="Heading2"/>
        <w:spacing w:before="0" w:line="240" w:lineRule="auto"/>
      </w:pPr>
      <w:r>
        <w:t>Microsoft Data Classification Guidelines</w:t>
      </w:r>
    </w:p>
    <w:p w14:paraId="06094D89" w14:textId="77777777" w:rsidR="005175B6" w:rsidRPr="005175B6" w:rsidRDefault="005175B6" w:rsidP="005175B6"/>
    <w:tbl>
      <w:tblPr>
        <w:tblStyle w:val="TableGrid"/>
        <w:tblpPr w:leftFromText="180" w:rightFromText="180" w:vertAnchor="text" w:horzAnchor="margin" w:tblpY="103"/>
        <w:tblW w:w="9360" w:type="dxa"/>
        <w:tblLayout w:type="fixed"/>
        <w:tblLook w:val="04A0" w:firstRow="1" w:lastRow="0" w:firstColumn="1" w:lastColumn="0" w:noHBand="0" w:noVBand="1"/>
      </w:tblPr>
      <w:tblGrid>
        <w:gridCol w:w="1839"/>
        <w:gridCol w:w="7521"/>
      </w:tblGrid>
      <w:tr w:rsidR="007D5D89" w14:paraId="1092C35C" w14:textId="77777777" w:rsidTr="00B810DB">
        <w:tc>
          <w:tcPr>
            <w:tcW w:w="1839" w:type="dxa"/>
            <w:tcBorders>
              <w:top w:val="single" w:sz="8" w:space="0" w:color="auto"/>
              <w:left w:val="single" w:sz="8" w:space="0" w:color="auto"/>
              <w:bottom w:val="single" w:sz="8" w:space="0" w:color="auto"/>
              <w:right w:val="single" w:sz="8" w:space="0" w:color="auto"/>
            </w:tcBorders>
            <w:shd w:val="clear" w:color="auto" w:fill="0070C0"/>
          </w:tcPr>
          <w:p w14:paraId="1C3A5BE3" w14:textId="77777777" w:rsidR="007D5D89" w:rsidRDefault="007D5D89" w:rsidP="005175B6">
            <w:r w:rsidRPr="12B856AC">
              <w:rPr>
                <w:rFonts w:ascii="Calibri" w:eastAsia="Calibri" w:hAnsi="Calibri" w:cs="Calibri"/>
                <w:b/>
                <w:bCs/>
                <w:color w:val="FFFFFF" w:themeColor="background1"/>
              </w:rPr>
              <w:t>Classification</w:t>
            </w:r>
          </w:p>
        </w:tc>
        <w:tc>
          <w:tcPr>
            <w:tcW w:w="7521" w:type="dxa"/>
            <w:tcBorders>
              <w:top w:val="single" w:sz="8" w:space="0" w:color="auto"/>
              <w:left w:val="single" w:sz="8" w:space="0" w:color="auto"/>
              <w:bottom w:val="single" w:sz="8" w:space="0" w:color="auto"/>
              <w:right w:val="single" w:sz="8" w:space="0" w:color="auto"/>
            </w:tcBorders>
            <w:shd w:val="clear" w:color="auto" w:fill="0070C0"/>
          </w:tcPr>
          <w:p w14:paraId="05E3D5EE" w14:textId="77777777" w:rsidR="007D5D89" w:rsidRDefault="007D5D89" w:rsidP="005175B6">
            <w:r w:rsidRPr="12B856AC">
              <w:rPr>
                <w:rFonts w:ascii="Calibri" w:eastAsia="Calibri" w:hAnsi="Calibri" w:cs="Calibri"/>
                <w:b/>
                <w:bCs/>
                <w:color w:val="FFFFFF" w:themeColor="background1"/>
              </w:rPr>
              <w:t>Description</w:t>
            </w:r>
          </w:p>
        </w:tc>
      </w:tr>
      <w:tr w:rsidR="007D5D89" w14:paraId="602064AC" w14:textId="77777777" w:rsidTr="00B810DB">
        <w:tc>
          <w:tcPr>
            <w:tcW w:w="1839" w:type="dxa"/>
            <w:tcBorders>
              <w:top w:val="single" w:sz="8" w:space="0" w:color="auto"/>
              <w:left w:val="single" w:sz="8" w:space="0" w:color="auto"/>
              <w:bottom w:val="single" w:sz="8" w:space="0" w:color="auto"/>
              <w:right w:val="single" w:sz="8" w:space="0" w:color="auto"/>
            </w:tcBorders>
          </w:tcPr>
          <w:p w14:paraId="695D673A" w14:textId="77777777" w:rsidR="007D5D89" w:rsidRDefault="007D5D89" w:rsidP="005175B6">
            <w:r w:rsidRPr="12B856AC">
              <w:rPr>
                <w:rFonts w:ascii="Calibri" w:eastAsia="Calibri" w:hAnsi="Calibri" w:cs="Calibri"/>
                <w:b/>
                <w:bCs/>
                <w:sz w:val="20"/>
                <w:szCs w:val="20"/>
              </w:rPr>
              <w:t>Sensitive</w:t>
            </w:r>
          </w:p>
        </w:tc>
        <w:tc>
          <w:tcPr>
            <w:tcW w:w="7521" w:type="dxa"/>
            <w:tcBorders>
              <w:top w:val="single" w:sz="8" w:space="0" w:color="auto"/>
              <w:left w:val="single" w:sz="8" w:space="0" w:color="auto"/>
              <w:bottom w:val="single" w:sz="8" w:space="0" w:color="auto"/>
              <w:right w:val="single" w:sz="8" w:space="0" w:color="auto"/>
            </w:tcBorders>
          </w:tcPr>
          <w:p w14:paraId="3F4E0EDC" w14:textId="77777777" w:rsidR="007D5D89" w:rsidRDefault="007D5D89" w:rsidP="005175B6">
            <w:r w:rsidRPr="7B471B38">
              <w:rPr>
                <w:rFonts w:ascii="Calibri" w:eastAsia="Calibri" w:hAnsi="Calibri" w:cs="Calibri"/>
                <w:sz w:val="20"/>
                <w:szCs w:val="20"/>
              </w:rPr>
              <w:t xml:space="preserve">Data that is to have the most limited access and requires a high degree of integrity. This is typically data that will do the most damage to the organization should it be disclosed. </w:t>
            </w:r>
          </w:p>
          <w:p w14:paraId="309CF241" w14:textId="77777777" w:rsidR="007D5D89" w:rsidRDefault="007D5D89" w:rsidP="005175B6">
            <w:pPr>
              <w:rPr>
                <w:rFonts w:ascii="Calibri" w:eastAsia="Calibri" w:hAnsi="Calibri" w:cs="Calibri"/>
                <w:sz w:val="20"/>
                <w:szCs w:val="20"/>
              </w:rPr>
            </w:pPr>
            <w:r w:rsidRPr="7B471B38">
              <w:rPr>
                <w:rFonts w:ascii="Calibri" w:eastAsia="Calibri" w:hAnsi="Calibri" w:cs="Calibri"/>
                <w:sz w:val="20"/>
                <w:szCs w:val="20"/>
              </w:rPr>
              <w:t>Personal data (including PII) falls into this category and includes any identifier, such as name, an identification number, location data, online identifier. This also includes data related to one or more factors specific to the physical, psychological, genetic, mental, economic, cultural, or social identity of an individual.</w:t>
            </w:r>
          </w:p>
          <w:p w14:paraId="10066369" w14:textId="77777777" w:rsidR="007D5D89" w:rsidRDefault="007D5D89" w:rsidP="005175B6">
            <w:pPr>
              <w:rPr>
                <w:rFonts w:ascii="Calibri" w:eastAsia="Calibri" w:hAnsi="Calibri" w:cs="Calibri"/>
                <w:sz w:val="20"/>
                <w:szCs w:val="20"/>
              </w:rPr>
            </w:pPr>
          </w:p>
        </w:tc>
      </w:tr>
      <w:tr w:rsidR="007D5D89" w14:paraId="3A484F6F" w14:textId="77777777" w:rsidTr="00B810DB">
        <w:tc>
          <w:tcPr>
            <w:tcW w:w="1839" w:type="dxa"/>
            <w:tcBorders>
              <w:top w:val="single" w:sz="8" w:space="0" w:color="auto"/>
              <w:left w:val="single" w:sz="8" w:space="0" w:color="auto"/>
              <w:bottom w:val="single" w:sz="8" w:space="0" w:color="auto"/>
              <w:right w:val="single" w:sz="8" w:space="0" w:color="auto"/>
            </w:tcBorders>
          </w:tcPr>
          <w:p w14:paraId="55C2F6CC" w14:textId="77777777" w:rsidR="007D5D89" w:rsidRDefault="007D5D89" w:rsidP="005175B6">
            <w:r w:rsidRPr="12B856AC">
              <w:rPr>
                <w:rFonts w:ascii="Calibri" w:eastAsia="Calibri" w:hAnsi="Calibri" w:cs="Calibri"/>
                <w:b/>
                <w:bCs/>
                <w:sz w:val="20"/>
                <w:szCs w:val="20"/>
              </w:rPr>
              <w:t>Confidential</w:t>
            </w:r>
          </w:p>
        </w:tc>
        <w:tc>
          <w:tcPr>
            <w:tcW w:w="7521" w:type="dxa"/>
            <w:tcBorders>
              <w:top w:val="single" w:sz="8" w:space="0" w:color="auto"/>
              <w:left w:val="single" w:sz="8" w:space="0" w:color="auto"/>
              <w:bottom w:val="single" w:sz="8" w:space="0" w:color="auto"/>
              <w:right w:val="single" w:sz="8" w:space="0" w:color="auto"/>
            </w:tcBorders>
          </w:tcPr>
          <w:p w14:paraId="3382C18F" w14:textId="77777777" w:rsidR="007D5D89" w:rsidRDefault="007D5D89" w:rsidP="005175B6">
            <w:r w:rsidRPr="12B856AC">
              <w:rPr>
                <w:rFonts w:ascii="Calibri" w:eastAsia="Calibri" w:hAnsi="Calibri" w:cs="Calibri"/>
                <w:sz w:val="20"/>
                <w:szCs w:val="20"/>
              </w:rPr>
              <w:t>Data that might be less restrictive within the company but might cause damage if disclosed.</w:t>
            </w:r>
          </w:p>
        </w:tc>
      </w:tr>
      <w:tr w:rsidR="007D5D89" w14:paraId="66DDB9C2" w14:textId="77777777" w:rsidTr="00B810DB">
        <w:tc>
          <w:tcPr>
            <w:tcW w:w="1839" w:type="dxa"/>
            <w:tcBorders>
              <w:top w:val="single" w:sz="8" w:space="0" w:color="auto"/>
              <w:left w:val="single" w:sz="8" w:space="0" w:color="auto"/>
              <w:bottom w:val="single" w:sz="8" w:space="0" w:color="auto"/>
              <w:right w:val="single" w:sz="8" w:space="0" w:color="auto"/>
            </w:tcBorders>
          </w:tcPr>
          <w:p w14:paraId="031C2FEB" w14:textId="77777777" w:rsidR="007D5D89" w:rsidRDefault="007D5D89" w:rsidP="005175B6">
            <w:r w:rsidRPr="12B856AC">
              <w:rPr>
                <w:rFonts w:ascii="Calibri" w:eastAsia="Calibri" w:hAnsi="Calibri" w:cs="Calibri"/>
                <w:b/>
                <w:bCs/>
                <w:sz w:val="20"/>
                <w:szCs w:val="20"/>
              </w:rPr>
              <w:t>Private</w:t>
            </w:r>
          </w:p>
        </w:tc>
        <w:tc>
          <w:tcPr>
            <w:tcW w:w="7521" w:type="dxa"/>
            <w:tcBorders>
              <w:top w:val="single" w:sz="8" w:space="0" w:color="auto"/>
              <w:left w:val="single" w:sz="8" w:space="0" w:color="auto"/>
              <w:bottom w:val="single" w:sz="8" w:space="0" w:color="auto"/>
              <w:right w:val="single" w:sz="8" w:space="0" w:color="auto"/>
            </w:tcBorders>
          </w:tcPr>
          <w:p w14:paraId="6B66EEA2" w14:textId="598EEB8C" w:rsidR="007D5D89" w:rsidRDefault="78F7A690" w:rsidP="005175B6">
            <w:r w:rsidRPr="68CDFA6A">
              <w:rPr>
                <w:rFonts w:ascii="Calibri" w:eastAsia="Calibri" w:hAnsi="Calibri" w:cs="Calibri"/>
                <w:sz w:val="20"/>
                <w:szCs w:val="20"/>
              </w:rPr>
              <w:t xml:space="preserve">Private data is usually compartmental data that might not do the company damage but must be </w:t>
            </w:r>
            <w:bookmarkStart w:id="1" w:name="_Int_H6IjE22M"/>
            <w:r w:rsidR="245E46AE" w:rsidRPr="68CDFA6A">
              <w:rPr>
                <w:rFonts w:ascii="Calibri" w:eastAsia="Calibri" w:hAnsi="Calibri" w:cs="Calibri"/>
                <w:sz w:val="20"/>
                <w:szCs w:val="20"/>
              </w:rPr>
              <w:t>kept</w:t>
            </w:r>
            <w:bookmarkEnd w:id="1"/>
            <w:r w:rsidRPr="68CDFA6A">
              <w:rPr>
                <w:rFonts w:ascii="Calibri" w:eastAsia="Calibri" w:hAnsi="Calibri" w:cs="Calibri"/>
                <w:sz w:val="20"/>
                <w:szCs w:val="20"/>
              </w:rPr>
              <w:t xml:space="preserve"> private for other reasons. Human resources data is one example of data that can be classified as private.</w:t>
            </w:r>
          </w:p>
        </w:tc>
      </w:tr>
      <w:tr w:rsidR="007D5D89" w14:paraId="3C121063" w14:textId="77777777" w:rsidTr="00B810DB">
        <w:tc>
          <w:tcPr>
            <w:tcW w:w="1839" w:type="dxa"/>
            <w:tcBorders>
              <w:top w:val="single" w:sz="8" w:space="0" w:color="auto"/>
              <w:left w:val="single" w:sz="8" w:space="0" w:color="auto"/>
              <w:bottom w:val="single" w:sz="8" w:space="0" w:color="auto"/>
              <w:right w:val="single" w:sz="8" w:space="0" w:color="auto"/>
            </w:tcBorders>
          </w:tcPr>
          <w:p w14:paraId="632C3073" w14:textId="77777777" w:rsidR="007D5D89" w:rsidRDefault="007D5D89" w:rsidP="005175B6">
            <w:r w:rsidRPr="12B856AC">
              <w:rPr>
                <w:rFonts w:ascii="Calibri" w:eastAsia="Calibri" w:hAnsi="Calibri" w:cs="Calibri"/>
                <w:b/>
                <w:bCs/>
                <w:sz w:val="20"/>
                <w:szCs w:val="20"/>
              </w:rPr>
              <w:t>Proprietary</w:t>
            </w:r>
          </w:p>
        </w:tc>
        <w:tc>
          <w:tcPr>
            <w:tcW w:w="7521" w:type="dxa"/>
            <w:tcBorders>
              <w:top w:val="single" w:sz="8" w:space="0" w:color="auto"/>
              <w:left w:val="single" w:sz="8" w:space="0" w:color="auto"/>
              <w:bottom w:val="single" w:sz="8" w:space="0" w:color="auto"/>
              <w:right w:val="single" w:sz="8" w:space="0" w:color="auto"/>
            </w:tcBorders>
          </w:tcPr>
          <w:p w14:paraId="314B97FA" w14:textId="77777777" w:rsidR="007D5D89" w:rsidRDefault="007D5D89" w:rsidP="005175B6">
            <w:r w:rsidRPr="12B856AC">
              <w:rPr>
                <w:rFonts w:ascii="Calibri" w:eastAsia="Calibri" w:hAnsi="Calibri" w:cs="Calibri"/>
                <w:sz w:val="20"/>
                <w:szCs w:val="20"/>
              </w:rPr>
              <w:t>Proprietary data is data that is disclosed outside the company on a limited basis or contains information that could reduce the company's competitive advantage, such as the technical specifications of a new product.</w:t>
            </w:r>
          </w:p>
        </w:tc>
      </w:tr>
      <w:tr w:rsidR="007D5D89" w14:paraId="6C6D1417" w14:textId="77777777" w:rsidTr="00B810DB">
        <w:tc>
          <w:tcPr>
            <w:tcW w:w="1839" w:type="dxa"/>
            <w:tcBorders>
              <w:top w:val="single" w:sz="8" w:space="0" w:color="auto"/>
              <w:left w:val="single" w:sz="8" w:space="0" w:color="auto"/>
              <w:bottom w:val="single" w:sz="8" w:space="0" w:color="auto"/>
              <w:right w:val="single" w:sz="8" w:space="0" w:color="auto"/>
            </w:tcBorders>
          </w:tcPr>
          <w:p w14:paraId="1C0B7325" w14:textId="77777777" w:rsidR="007D5D89" w:rsidRDefault="007D5D89" w:rsidP="005175B6">
            <w:r w:rsidRPr="12B856AC">
              <w:rPr>
                <w:rFonts w:ascii="Calibri" w:eastAsia="Calibri" w:hAnsi="Calibri" w:cs="Calibri"/>
                <w:b/>
                <w:bCs/>
                <w:sz w:val="20"/>
                <w:szCs w:val="20"/>
              </w:rPr>
              <w:t>Public</w:t>
            </w:r>
          </w:p>
        </w:tc>
        <w:tc>
          <w:tcPr>
            <w:tcW w:w="7521" w:type="dxa"/>
            <w:tcBorders>
              <w:top w:val="single" w:sz="8" w:space="0" w:color="auto"/>
              <w:left w:val="single" w:sz="8" w:space="0" w:color="auto"/>
              <w:bottom w:val="single" w:sz="8" w:space="0" w:color="auto"/>
              <w:right w:val="single" w:sz="8" w:space="0" w:color="auto"/>
            </w:tcBorders>
          </w:tcPr>
          <w:p w14:paraId="7E4D095C" w14:textId="77777777" w:rsidR="007D5D89" w:rsidRDefault="007D5D89" w:rsidP="005175B6">
            <w:r w:rsidRPr="12B856AC">
              <w:rPr>
                <w:rFonts w:ascii="Calibri" w:eastAsia="Calibri" w:hAnsi="Calibri" w:cs="Calibri"/>
                <w:sz w:val="20"/>
                <w:szCs w:val="20"/>
              </w:rPr>
              <w:t>Public data is the least sensitive data used by the company and would cause the least harm if disclosed. This could be anything from data used for marketing to the number of employees in the company.</w:t>
            </w:r>
          </w:p>
        </w:tc>
      </w:tr>
    </w:tbl>
    <w:p w14:paraId="134295FA" w14:textId="77777777" w:rsidR="00B77ADE" w:rsidRPr="00B77ADE" w:rsidRDefault="00B77ADE" w:rsidP="005175B6">
      <w:pPr>
        <w:spacing w:after="0" w:line="240" w:lineRule="auto"/>
      </w:pPr>
    </w:p>
    <w:p w14:paraId="2079A5AF" w14:textId="17E3D33B" w:rsidR="0029518F" w:rsidRDefault="0029518F" w:rsidP="005175B6">
      <w:pPr>
        <w:spacing w:after="0" w:line="240" w:lineRule="auto"/>
        <w:rPr>
          <w:rFonts w:ascii="Calibri" w:eastAsia="Calibri" w:hAnsi="Calibri" w:cs="Calibri"/>
        </w:rPr>
      </w:pPr>
    </w:p>
    <w:sectPr w:rsidR="00295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6C8F7" w14:textId="77777777" w:rsidR="00514310" w:rsidRDefault="00514310" w:rsidP="00DF7ED4">
      <w:pPr>
        <w:spacing w:after="0" w:line="240" w:lineRule="auto"/>
      </w:pPr>
      <w:r>
        <w:separator/>
      </w:r>
    </w:p>
  </w:endnote>
  <w:endnote w:type="continuationSeparator" w:id="0">
    <w:p w14:paraId="3B3F90B3" w14:textId="77777777" w:rsidR="00514310" w:rsidRDefault="00514310" w:rsidP="00DF7ED4">
      <w:pPr>
        <w:spacing w:after="0" w:line="240" w:lineRule="auto"/>
      </w:pPr>
      <w:r>
        <w:continuationSeparator/>
      </w:r>
    </w:p>
  </w:endnote>
  <w:endnote w:type="continuationNotice" w:id="1">
    <w:p w14:paraId="3F7CD521" w14:textId="77777777" w:rsidR="00514310" w:rsidRDefault="005143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86B47" w14:textId="77777777" w:rsidR="00514310" w:rsidRDefault="00514310" w:rsidP="00DF7ED4">
      <w:pPr>
        <w:spacing w:after="0" w:line="240" w:lineRule="auto"/>
      </w:pPr>
      <w:r>
        <w:separator/>
      </w:r>
    </w:p>
  </w:footnote>
  <w:footnote w:type="continuationSeparator" w:id="0">
    <w:p w14:paraId="395D11AA" w14:textId="77777777" w:rsidR="00514310" w:rsidRDefault="00514310" w:rsidP="00DF7ED4">
      <w:pPr>
        <w:spacing w:after="0" w:line="240" w:lineRule="auto"/>
      </w:pPr>
      <w:r>
        <w:continuationSeparator/>
      </w:r>
    </w:p>
  </w:footnote>
  <w:footnote w:type="continuationNotice" w:id="1">
    <w:p w14:paraId="147A7C5B" w14:textId="77777777" w:rsidR="00514310" w:rsidRDefault="0051431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9IcwoY5LCK81O" int2:id="ZWyzZgUY">
      <int2:state int2:value="Rejected" int2:type="LegacyProofing"/>
    </int2:textHash>
    <int2:textHash int2:hashCode="8JBmnjguncFq0h" int2:id="rLA5wt5n">
      <int2:state int2:value="Rejected" int2:type="LegacyProofing"/>
    </int2:textHash>
    <int2:bookmark int2:bookmarkName="_Int_H6IjE22M" int2:invalidationBookmarkName="" int2:hashCode="EmS9/l/zIVz2q6" int2:id="URoYeM4e"/>
    <int2:bookmark int2:bookmarkName="_Int_8ESIJqbr" int2:invalidationBookmarkName="" int2:hashCode="d5Q2CzRYp/hEn6" int2:id="Njnd8X1Y"/>
    <int2:bookmark int2:bookmarkName="_Int_KGCJFc2O" int2:invalidationBookmarkName="" int2:hashCode="18+Lz9Y3ikbsia" int2:id="khSyuB5g">
      <int2:state int2:value="Reviewed" int2:type="WordDesignerSuggestedImageAnnotation"/>
    </int2:bookmark>
    <int2:bookmark int2:bookmarkName="_Int_Lzu5kwmE" int2:invalidationBookmarkName="" int2:hashCode="Q3Sq7iR/sjfObJ" int2:id="AmUkfgP3"/>
    <int2:bookmark int2:bookmarkName="_Int_TxfNPLGt" int2:invalidationBookmarkName="" int2:hashCode="k9bJPZp20n7DRi" int2:id="kzqqUiEC"/>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32B4"/>
    <w:multiLevelType w:val="hybridMultilevel"/>
    <w:tmpl w:val="B074C4A2"/>
    <w:lvl w:ilvl="0" w:tplc="38628A38">
      <w:start w:val="1"/>
      <w:numFmt w:val="decimal"/>
      <w:lvlText w:val="%1."/>
      <w:lvlJc w:val="left"/>
      <w:pPr>
        <w:ind w:left="720" w:hanging="360"/>
      </w:pPr>
    </w:lvl>
    <w:lvl w:ilvl="1" w:tplc="1D521534">
      <w:start w:val="1"/>
      <w:numFmt w:val="lowerLetter"/>
      <w:lvlText w:val="%2."/>
      <w:lvlJc w:val="left"/>
      <w:pPr>
        <w:ind w:left="1440" w:hanging="360"/>
      </w:pPr>
    </w:lvl>
    <w:lvl w:ilvl="2" w:tplc="B4B4D866">
      <w:start w:val="1"/>
      <w:numFmt w:val="lowerRoman"/>
      <w:lvlText w:val="%3."/>
      <w:lvlJc w:val="right"/>
      <w:pPr>
        <w:ind w:left="2160" w:hanging="180"/>
      </w:pPr>
    </w:lvl>
    <w:lvl w:ilvl="3" w:tplc="5B30ACEA">
      <w:start w:val="1"/>
      <w:numFmt w:val="decimal"/>
      <w:lvlText w:val="%4."/>
      <w:lvlJc w:val="left"/>
      <w:pPr>
        <w:ind w:left="2880" w:hanging="360"/>
      </w:pPr>
    </w:lvl>
    <w:lvl w:ilvl="4" w:tplc="35DED6E4">
      <w:start w:val="1"/>
      <w:numFmt w:val="lowerLetter"/>
      <w:lvlText w:val="%5."/>
      <w:lvlJc w:val="left"/>
      <w:pPr>
        <w:ind w:left="3600" w:hanging="360"/>
      </w:pPr>
    </w:lvl>
    <w:lvl w:ilvl="5" w:tplc="A3CC7386">
      <w:start w:val="1"/>
      <w:numFmt w:val="lowerRoman"/>
      <w:lvlText w:val="%6."/>
      <w:lvlJc w:val="right"/>
      <w:pPr>
        <w:ind w:left="4320" w:hanging="180"/>
      </w:pPr>
    </w:lvl>
    <w:lvl w:ilvl="6" w:tplc="4150F0CA">
      <w:start w:val="1"/>
      <w:numFmt w:val="decimal"/>
      <w:lvlText w:val="%7."/>
      <w:lvlJc w:val="left"/>
      <w:pPr>
        <w:ind w:left="5040" w:hanging="360"/>
      </w:pPr>
    </w:lvl>
    <w:lvl w:ilvl="7" w:tplc="FBE88CE6">
      <w:start w:val="1"/>
      <w:numFmt w:val="lowerLetter"/>
      <w:lvlText w:val="%8."/>
      <w:lvlJc w:val="left"/>
      <w:pPr>
        <w:ind w:left="5760" w:hanging="360"/>
      </w:pPr>
    </w:lvl>
    <w:lvl w:ilvl="8" w:tplc="CB1EE054">
      <w:start w:val="1"/>
      <w:numFmt w:val="lowerRoman"/>
      <w:lvlText w:val="%9."/>
      <w:lvlJc w:val="right"/>
      <w:pPr>
        <w:ind w:left="6480" w:hanging="180"/>
      </w:pPr>
    </w:lvl>
  </w:abstractNum>
  <w:abstractNum w:abstractNumId="1" w15:restartNumberingAfterBreak="0">
    <w:nsid w:val="01FFDDA5"/>
    <w:multiLevelType w:val="hybridMultilevel"/>
    <w:tmpl w:val="88B27778"/>
    <w:lvl w:ilvl="0" w:tplc="CA2452C2">
      <w:start w:val="1"/>
      <w:numFmt w:val="decimal"/>
      <w:lvlText w:val="%1."/>
      <w:lvlJc w:val="left"/>
      <w:pPr>
        <w:ind w:left="720" w:hanging="360"/>
      </w:pPr>
    </w:lvl>
    <w:lvl w:ilvl="1" w:tplc="33C6A76C">
      <w:start w:val="1"/>
      <w:numFmt w:val="lowerLetter"/>
      <w:lvlText w:val="%2."/>
      <w:lvlJc w:val="left"/>
      <w:pPr>
        <w:ind w:left="1440" w:hanging="360"/>
      </w:pPr>
    </w:lvl>
    <w:lvl w:ilvl="2" w:tplc="898EA946">
      <w:start w:val="1"/>
      <w:numFmt w:val="lowerRoman"/>
      <w:lvlText w:val="%3."/>
      <w:lvlJc w:val="right"/>
      <w:pPr>
        <w:ind w:left="2160" w:hanging="180"/>
      </w:pPr>
    </w:lvl>
    <w:lvl w:ilvl="3" w:tplc="961885E0">
      <w:start w:val="1"/>
      <w:numFmt w:val="decimal"/>
      <w:lvlText w:val="%4."/>
      <w:lvlJc w:val="left"/>
      <w:pPr>
        <w:ind w:left="2880" w:hanging="360"/>
      </w:pPr>
    </w:lvl>
    <w:lvl w:ilvl="4" w:tplc="52981C9A">
      <w:start w:val="1"/>
      <w:numFmt w:val="lowerLetter"/>
      <w:lvlText w:val="%5."/>
      <w:lvlJc w:val="left"/>
      <w:pPr>
        <w:ind w:left="3600" w:hanging="360"/>
      </w:pPr>
    </w:lvl>
    <w:lvl w:ilvl="5" w:tplc="93FA850C">
      <w:start w:val="1"/>
      <w:numFmt w:val="lowerRoman"/>
      <w:lvlText w:val="%6."/>
      <w:lvlJc w:val="right"/>
      <w:pPr>
        <w:ind w:left="4320" w:hanging="180"/>
      </w:pPr>
    </w:lvl>
    <w:lvl w:ilvl="6" w:tplc="98E29066">
      <w:start w:val="1"/>
      <w:numFmt w:val="decimal"/>
      <w:lvlText w:val="%7."/>
      <w:lvlJc w:val="left"/>
      <w:pPr>
        <w:ind w:left="5040" w:hanging="360"/>
      </w:pPr>
    </w:lvl>
    <w:lvl w:ilvl="7" w:tplc="096A6472">
      <w:start w:val="1"/>
      <w:numFmt w:val="lowerLetter"/>
      <w:lvlText w:val="%8."/>
      <w:lvlJc w:val="left"/>
      <w:pPr>
        <w:ind w:left="5760" w:hanging="360"/>
      </w:pPr>
    </w:lvl>
    <w:lvl w:ilvl="8" w:tplc="0614A17C">
      <w:start w:val="1"/>
      <w:numFmt w:val="lowerRoman"/>
      <w:lvlText w:val="%9."/>
      <w:lvlJc w:val="right"/>
      <w:pPr>
        <w:ind w:left="6480" w:hanging="180"/>
      </w:pPr>
    </w:lvl>
  </w:abstractNum>
  <w:abstractNum w:abstractNumId="2" w15:restartNumberingAfterBreak="0">
    <w:nsid w:val="024C4BFE"/>
    <w:multiLevelType w:val="multilevel"/>
    <w:tmpl w:val="4DAC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82734"/>
    <w:multiLevelType w:val="hybridMultilevel"/>
    <w:tmpl w:val="FFFFFFFF"/>
    <w:lvl w:ilvl="0" w:tplc="82B6DEBE">
      <w:start w:val="1"/>
      <w:numFmt w:val="bullet"/>
      <w:lvlText w:val="·"/>
      <w:lvlJc w:val="left"/>
      <w:pPr>
        <w:ind w:left="720" w:hanging="360"/>
      </w:pPr>
      <w:rPr>
        <w:rFonts w:ascii="Symbol" w:hAnsi="Symbol" w:hint="default"/>
      </w:rPr>
    </w:lvl>
    <w:lvl w:ilvl="1" w:tplc="BBF080F6">
      <w:start w:val="1"/>
      <w:numFmt w:val="bullet"/>
      <w:lvlText w:val="o"/>
      <w:lvlJc w:val="left"/>
      <w:pPr>
        <w:ind w:left="1440" w:hanging="360"/>
      </w:pPr>
      <w:rPr>
        <w:rFonts w:ascii="Courier New" w:hAnsi="Courier New" w:hint="default"/>
      </w:rPr>
    </w:lvl>
    <w:lvl w:ilvl="2" w:tplc="C366980C">
      <w:start w:val="1"/>
      <w:numFmt w:val="bullet"/>
      <w:lvlText w:val=""/>
      <w:lvlJc w:val="left"/>
      <w:pPr>
        <w:ind w:left="2160" w:hanging="360"/>
      </w:pPr>
      <w:rPr>
        <w:rFonts w:ascii="Wingdings" w:hAnsi="Wingdings" w:hint="default"/>
      </w:rPr>
    </w:lvl>
    <w:lvl w:ilvl="3" w:tplc="9C3875F2">
      <w:start w:val="1"/>
      <w:numFmt w:val="bullet"/>
      <w:lvlText w:val=""/>
      <w:lvlJc w:val="left"/>
      <w:pPr>
        <w:ind w:left="2880" w:hanging="360"/>
      </w:pPr>
      <w:rPr>
        <w:rFonts w:ascii="Symbol" w:hAnsi="Symbol" w:hint="default"/>
      </w:rPr>
    </w:lvl>
    <w:lvl w:ilvl="4" w:tplc="4ACA984E">
      <w:start w:val="1"/>
      <w:numFmt w:val="bullet"/>
      <w:lvlText w:val="o"/>
      <w:lvlJc w:val="left"/>
      <w:pPr>
        <w:ind w:left="3600" w:hanging="360"/>
      </w:pPr>
      <w:rPr>
        <w:rFonts w:ascii="Courier New" w:hAnsi="Courier New" w:hint="default"/>
      </w:rPr>
    </w:lvl>
    <w:lvl w:ilvl="5" w:tplc="5A003524">
      <w:start w:val="1"/>
      <w:numFmt w:val="bullet"/>
      <w:lvlText w:val=""/>
      <w:lvlJc w:val="left"/>
      <w:pPr>
        <w:ind w:left="4320" w:hanging="360"/>
      </w:pPr>
      <w:rPr>
        <w:rFonts w:ascii="Wingdings" w:hAnsi="Wingdings" w:hint="default"/>
      </w:rPr>
    </w:lvl>
    <w:lvl w:ilvl="6" w:tplc="F09E8F42">
      <w:start w:val="1"/>
      <w:numFmt w:val="bullet"/>
      <w:lvlText w:val=""/>
      <w:lvlJc w:val="left"/>
      <w:pPr>
        <w:ind w:left="5040" w:hanging="360"/>
      </w:pPr>
      <w:rPr>
        <w:rFonts w:ascii="Symbol" w:hAnsi="Symbol" w:hint="default"/>
      </w:rPr>
    </w:lvl>
    <w:lvl w:ilvl="7" w:tplc="469EA41C">
      <w:start w:val="1"/>
      <w:numFmt w:val="bullet"/>
      <w:lvlText w:val="o"/>
      <w:lvlJc w:val="left"/>
      <w:pPr>
        <w:ind w:left="5760" w:hanging="360"/>
      </w:pPr>
      <w:rPr>
        <w:rFonts w:ascii="Courier New" w:hAnsi="Courier New" w:hint="default"/>
      </w:rPr>
    </w:lvl>
    <w:lvl w:ilvl="8" w:tplc="731A13AA">
      <w:start w:val="1"/>
      <w:numFmt w:val="bullet"/>
      <w:lvlText w:val=""/>
      <w:lvlJc w:val="left"/>
      <w:pPr>
        <w:ind w:left="6480" w:hanging="360"/>
      </w:pPr>
      <w:rPr>
        <w:rFonts w:ascii="Wingdings" w:hAnsi="Wingdings" w:hint="default"/>
      </w:rPr>
    </w:lvl>
  </w:abstractNum>
  <w:abstractNum w:abstractNumId="4" w15:restartNumberingAfterBreak="0">
    <w:nsid w:val="03CA1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9360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F140B7"/>
    <w:multiLevelType w:val="hybridMultilevel"/>
    <w:tmpl w:val="E0BC1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5F0A58"/>
    <w:multiLevelType w:val="hybridMultilevel"/>
    <w:tmpl w:val="01F450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887E00"/>
    <w:multiLevelType w:val="hybridMultilevel"/>
    <w:tmpl w:val="1D56B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D12A90B"/>
    <w:multiLevelType w:val="hybridMultilevel"/>
    <w:tmpl w:val="E2EE81B0"/>
    <w:lvl w:ilvl="0" w:tplc="B742D942">
      <w:start w:val="1"/>
      <w:numFmt w:val="decimal"/>
      <w:lvlText w:val="%1."/>
      <w:lvlJc w:val="left"/>
      <w:pPr>
        <w:ind w:left="720" w:hanging="360"/>
      </w:pPr>
    </w:lvl>
    <w:lvl w:ilvl="1" w:tplc="4A3676CE">
      <w:start w:val="1"/>
      <w:numFmt w:val="lowerLetter"/>
      <w:lvlText w:val="%2."/>
      <w:lvlJc w:val="left"/>
      <w:pPr>
        <w:ind w:left="1440" w:hanging="360"/>
      </w:pPr>
    </w:lvl>
    <w:lvl w:ilvl="2" w:tplc="1B7E1660">
      <w:start w:val="1"/>
      <w:numFmt w:val="lowerRoman"/>
      <w:lvlText w:val="%3."/>
      <w:lvlJc w:val="right"/>
      <w:pPr>
        <w:ind w:left="2160" w:hanging="180"/>
      </w:pPr>
    </w:lvl>
    <w:lvl w:ilvl="3" w:tplc="AC445C32">
      <w:start w:val="1"/>
      <w:numFmt w:val="decimal"/>
      <w:lvlText w:val="%4."/>
      <w:lvlJc w:val="left"/>
      <w:pPr>
        <w:ind w:left="2880" w:hanging="360"/>
      </w:pPr>
    </w:lvl>
    <w:lvl w:ilvl="4" w:tplc="53A698D2">
      <w:start w:val="1"/>
      <w:numFmt w:val="lowerLetter"/>
      <w:lvlText w:val="%5."/>
      <w:lvlJc w:val="left"/>
      <w:pPr>
        <w:ind w:left="3600" w:hanging="360"/>
      </w:pPr>
    </w:lvl>
    <w:lvl w:ilvl="5" w:tplc="5E14ABDA">
      <w:start w:val="1"/>
      <w:numFmt w:val="lowerRoman"/>
      <w:lvlText w:val="%6."/>
      <w:lvlJc w:val="right"/>
      <w:pPr>
        <w:ind w:left="4320" w:hanging="180"/>
      </w:pPr>
    </w:lvl>
    <w:lvl w:ilvl="6" w:tplc="5ABEB762">
      <w:start w:val="1"/>
      <w:numFmt w:val="decimal"/>
      <w:lvlText w:val="%7."/>
      <w:lvlJc w:val="left"/>
      <w:pPr>
        <w:ind w:left="5040" w:hanging="360"/>
      </w:pPr>
    </w:lvl>
    <w:lvl w:ilvl="7" w:tplc="BCBAC794">
      <w:start w:val="1"/>
      <w:numFmt w:val="lowerLetter"/>
      <w:lvlText w:val="%8."/>
      <w:lvlJc w:val="left"/>
      <w:pPr>
        <w:ind w:left="5760" w:hanging="360"/>
      </w:pPr>
    </w:lvl>
    <w:lvl w:ilvl="8" w:tplc="F77AA0B8">
      <w:start w:val="1"/>
      <w:numFmt w:val="lowerRoman"/>
      <w:lvlText w:val="%9."/>
      <w:lvlJc w:val="right"/>
      <w:pPr>
        <w:ind w:left="6480" w:hanging="180"/>
      </w:pPr>
    </w:lvl>
  </w:abstractNum>
  <w:abstractNum w:abstractNumId="10" w15:restartNumberingAfterBreak="0">
    <w:nsid w:val="10D01BE0"/>
    <w:multiLevelType w:val="hybridMultilevel"/>
    <w:tmpl w:val="3B7A0C5E"/>
    <w:lvl w:ilvl="0" w:tplc="DA048D9E">
      <w:start w:val="1"/>
      <w:numFmt w:val="decimal"/>
      <w:lvlText w:val="%1."/>
      <w:lvlJc w:val="left"/>
      <w:pPr>
        <w:ind w:left="720" w:hanging="360"/>
      </w:pPr>
    </w:lvl>
    <w:lvl w:ilvl="1" w:tplc="8F5416C4">
      <w:start w:val="1"/>
      <w:numFmt w:val="lowerLetter"/>
      <w:lvlText w:val="%2."/>
      <w:lvlJc w:val="left"/>
      <w:pPr>
        <w:ind w:left="1440" w:hanging="360"/>
      </w:pPr>
    </w:lvl>
    <w:lvl w:ilvl="2" w:tplc="A46C75FE">
      <w:start w:val="1"/>
      <w:numFmt w:val="lowerRoman"/>
      <w:lvlText w:val="%3."/>
      <w:lvlJc w:val="right"/>
      <w:pPr>
        <w:ind w:left="2160" w:hanging="180"/>
      </w:pPr>
    </w:lvl>
    <w:lvl w:ilvl="3" w:tplc="1FD205DE">
      <w:start w:val="1"/>
      <w:numFmt w:val="decimal"/>
      <w:lvlText w:val="%4."/>
      <w:lvlJc w:val="left"/>
      <w:pPr>
        <w:ind w:left="2880" w:hanging="360"/>
      </w:pPr>
    </w:lvl>
    <w:lvl w:ilvl="4" w:tplc="91803E7C">
      <w:start w:val="1"/>
      <w:numFmt w:val="lowerLetter"/>
      <w:lvlText w:val="%5."/>
      <w:lvlJc w:val="left"/>
      <w:pPr>
        <w:ind w:left="3600" w:hanging="360"/>
      </w:pPr>
    </w:lvl>
    <w:lvl w:ilvl="5" w:tplc="7122BC80">
      <w:start w:val="1"/>
      <w:numFmt w:val="lowerRoman"/>
      <w:lvlText w:val="%6."/>
      <w:lvlJc w:val="right"/>
      <w:pPr>
        <w:ind w:left="4320" w:hanging="180"/>
      </w:pPr>
    </w:lvl>
    <w:lvl w:ilvl="6" w:tplc="037283EA">
      <w:start w:val="1"/>
      <w:numFmt w:val="decimal"/>
      <w:lvlText w:val="%7."/>
      <w:lvlJc w:val="left"/>
      <w:pPr>
        <w:ind w:left="5040" w:hanging="360"/>
      </w:pPr>
    </w:lvl>
    <w:lvl w:ilvl="7" w:tplc="2D4AEEFC">
      <w:start w:val="1"/>
      <w:numFmt w:val="lowerLetter"/>
      <w:lvlText w:val="%8."/>
      <w:lvlJc w:val="left"/>
      <w:pPr>
        <w:ind w:left="5760" w:hanging="360"/>
      </w:pPr>
    </w:lvl>
    <w:lvl w:ilvl="8" w:tplc="E0A49C6C">
      <w:start w:val="1"/>
      <w:numFmt w:val="lowerRoman"/>
      <w:lvlText w:val="%9."/>
      <w:lvlJc w:val="right"/>
      <w:pPr>
        <w:ind w:left="6480" w:hanging="180"/>
      </w:pPr>
    </w:lvl>
  </w:abstractNum>
  <w:abstractNum w:abstractNumId="11" w15:restartNumberingAfterBreak="0">
    <w:nsid w:val="180C3BAE"/>
    <w:multiLevelType w:val="multilevel"/>
    <w:tmpl w:val="784C5D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8A7DEB"/>
    <w:multiLevelType w:val="hybridMultilevel"/>
    <w:tmpl w:val="D006EF12"/>
    <w:lvl w:ilvl="0" w:tplc="41CCB698">
      <w:start w:val="1"/>
      <w:numFmt w:val="bullet"/>
      <w:lvlText w:val="§"/>
      <w:lvlJc w:val="left"/>
      <w:pPr>
        <w:ind w:left="720" w:hanging="360"/>
      </w:pPr>
      <w:rPr>
        <w:rFonts w:ascii="Wingdings" w:hAnsi="Wingdings" w:hint="default"/>
      </w:rPr>
    </w:lvl>
    <w:lvl w:ilvl="1" w:tplc="974CA518">
      <w:start w:val="1"/>
      <w:numFmt w:val="bullet"/>
      <w:lvlText w:val="o"/>
      <w:lvlJc w:val="left"/>
      <w:pPr>
        <w:ind w:left="1440" w:hanging="360"/>
      </w:pPr>
      <w:rPr>
        <w:rFonts w:ascii="Courier New" w:hAnsi="Courier New" w:hint="default"/>
      </w:rPr>
    </w:lvl>
    <w:lvl w:ilvl="2" w:tplc="FF783BA6">
      <w:start w:val="1"/>
      <w:numFmt w:val="bullet"/>
      <w:lvlText w:val=""/>
      <w:lvlJc w:val="left"/>
      <w:pPr>
        <w:ind w:left="2160" w:hanging="360"/>
      </w:pPr>
      <w:rPr>
        <w:rFonts w:ascii="Wingdings" w:hAnsi="Wingdings" w:hint="default"/>
      </w:rPr>
    </w:lvl>
    <w:lvl w:ilvl="3" w:tplc="AAD684F4">
      <w:start w:val="1"/>
      <w:numFmt w:val="bullet"/>
      <w:lvlText w:val=""/>
      <w:lvlJc w:val="left"/>
      <w:pPr>
        <w:ind w:left="2880" w:hanging="360"/>
      </w:pPr>
      <w:rPr>
        <w:rFonts w:ascii="Symbol" w:hAnsi="Symbol" w:hint="default"/>
      </w:rPr>
    </w:lvl>
    <w:lvl w:ilvl="4" w:tplc="0F1E5674">
      <w:start w:val="1"/>
      <w:numFmt w:val="bullet"/>
      <w:lvlText w:val="o"/>
      <w:lvlJc w:val="left"/>
      <w:pPr>
        <w:ind w:left="3600" w:hanging="360"/>
      </w:pPr>
      <w:rPr>
        <w:rFonts w:ascii="Courier New" w:hAnsi="Courier New" w:hint="default"/>
      </w:rPr>
    </w:lvl>
    <w:lvl w:ilvl="5" w:tplc="2834CC2E">
      <w:start w:val="1"/>
      <w:numFmt w:val="bullet"/>
      <w:lvlText w:val=""/>
      <w:lvlJc w:val="left"/>
      <w:pPr>
        <w:ind w:left="4320" w:hanging="360"/>
      </w:pPr>
      <w:rPr>
        <w:rFonts w:ascii="Wingdings" w:hAnsi="Wingdings" w:hint="default"/>
      </w:rPr>
    </w:lvl>
    <w:lvl w:ilvl="6" w:tplc="B80AC8E2">
      <w:start w:val="1"/>
      <w:numFmt w:val="bullet"/>
      <w:lvlText w:val=""/>
      <w:lvlJc w:val="left"/>
      <w:pPr>
        <w:ind w:left="5040" w:hanging="360"/>
      </w:pPr>
      <w:rPr>
        <w:rFonts w:ascii="Symbol" w:hAnsi="Symbol" w:hint="default"/>
      </w:rPr>
    </w:lvl>
    <w:lvl w:ilvl="7" w:tplc="234A1022">
      <w:start w:val="1"/>
      <w:numFmt w:val="bullet"/>
      <w:lvlText w:val="o"/>
      <w:lvlJc w:val="left"/>
      <w:pPr>
        <w:ind w:left="5760" w:hanging="360"/>
      </w:pPr>
      <w:rPr>
        <w:rFonts w:ascii="Courier New" w:hAnsi="Courier New" w:hint="default"/>
      </w:rPr>
    </w:lvl>
    <w:lvl w:ilvl="8" w:tplc="37E0D522">
      <w:start w:val="1"/>
      <w:numFmt w:val="bullet"/>
      <w:lvlText w:val=""/>
      <w:lvlJc w:val="left"/>
      <w:pPr>
        <w:ind w:left="6480" w:hanging="360"/>
      </w:pPr>
      <w:rPr>
        <w:rFonts w:ascii="Wingdings" w:hAnsi="Wingdings" w:hint="default"/>
      </w:rPr>
    </w:lvl>
  </w:abstractNum>
  <w:abstractNum w:abstractNumId="13" w15:restartNumberingAfterBreak="0">
    <w:nsid w:val="1DCC5CD7"/>
    <w:multiLevelType w:val="hybridMultilevel"/>
    <w:tmpl w:val="DA661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9970A4"/>
    <w:multiLevelType w:val="hybridMultilevel"/>
    <w:tmpl w:val="12C0CC8C"/>
    <w:lvl w:ilvl="0" w:tplc="96247DAC">
      <w:start w:val="1"/>
      <w:numFmt w:val="decimal"/>
      <w:lvlText w:val="%1."/>
      <w:lvlJc w:val="left"/>
      <w:pPr>
        <w:ind w:left="720" w:hanging="360"/>
      </w:pPr>
    </w:lvl>
    <w:lvl w:ilvl="1" w:tplc="AEC66D76">
      <w:start w:val="1"/>
      <w:numFmt w:val="lowerLetter"/>
      <w:lvlText w:val="%2."/>
      <w:lvlJc w:val="left"/>
      <w:pPr>
        <w:ind w:left="1440" w:hanging="360"/>
      </w:pPr>
    </w:lvl>
    <w:lvl w:ilvl="2" w:tplc="E2FEA9BE">
      <w:start w:val="1"/>
      <w:numFmt w:val="lowerRoman"/>
      <w:lvlText w:val="%3."/>
      <w:lvlJc w:val="right"/>
      <w:pPr>
        <w:ind w:left="2160" w:hanging="180"/>
      </w:pPr>
    </w:lvl>
    <w:lvl w:ilvl="3" w:tplc="902A27BE">
      <w:start w:val="1"/>
      <w:numFmt w:val="decimal"/>
      <w:lvlText w:val="%4."/>
      <w:lvlJc w:val="left"/>
      <w:pPr>
        <w:ind w:left="2880" w:hanging="360"/>
      </w:pPr>
    </w:lvl>
    <w:lvl w:ilvl="4" w:tplc="2A0EE64C">
      <w:start w:val="1"/>
      <w:numFmt w:val="lowerLetter"/>
      <w:lvlText w:val="%5."/>
      <w:lvlJc w:val="left"/>
      <w:pPr>
        <w:ind w:left="3600" w:hanging="360"/>
      </w:pPr>
    </w:lvl>
    <w:lvl w:ilvl="5" w:tplc="B10A4834">
      <w:start w:val="1"/>
      <w:numFmt w:val="lowerRoman"/>
      <w:lvlText w:val="%6."/>
      <w:lvlJc w:val="right"/>
      <w:pPr>
        <w:ind w:left="4320" w:hanging="180"/>
      </w:pPr>
    </w:lvl>
    <w:lvl w:ilvl="6" w:tplc="7610DFD8">
      <w:start w:val="1"/>
      <w:numFmt w:val="decimal"/>
      <w:lvlText w:val="%7."/>
      <w:lvlJc w:val="left"/>
      <w:pPr>
        <w:ind w:left="5040" w:hanging="360"/>
      </w:pPr>
    </w:lvl>
    <w:lvl w:ilvl="7" w:tplc="E45C4C50">
      <w:start w:val="1"/>
      <w:numFmt w:val="lowerLetter"/>
      <w:lvlText w:val="%8."/>
      <w:lvlJc w:val="left"/>
      <w:pPr>
        <w:ind w:left="5760" w:hanging="360"/>
      </w:pPr>
    </w:lvl>
    <w:lvl w:ilvl="8" w:tplc="F2A682EA">
      <w:start w:val="1"/>
      <w:numFmt w:val="lowerRoman"/>
      <w:lvlText w:val="%9."/>
      <w:lvlJc w:val="right"/>
      <w:pPr>
        <w:ind w:left="6480" w:hanging="180"/>
      </w:pPr>
    </w:lvl>
  </w:abstractNum>
  <w:abstractNum w:abstractNumId="15" w15:restartNumberingAfterBreak="0">
    <w:nsid w:val="292A5D76"/>
    <w:multiLevelType w:val="hybridMultilevel"/>
    <w:tmpl w:val="A4EECEF8"/>
    <w:lvl w:ilvl="0" w:tplc="9CC82494">
      <w:start w:val="1"/>
      <w:numFmt w:val="decimal"/>
      <w:lvlText w:val="%1."/>
      <w:lvlJc w:val="left"/>
      <w:pPr>
        <w:ind w:left="720" w:hanging="360"/>
      </w:pPr>
    </w:lvl>
    <w:lvl w:ilvl="1" w:tplc="BD804680">
      <w:start w:val="1"/>
      <w:numFmt w:val="lowerLetter"/>
      <w:lvlText w:val="%2."/>
      <w:lvlJc w:val="left"/>
      <w:pPr>
        <w:ind w:left="1440" w:hanging="360"/>
      </w:pPr>
    </w:lvl>
    <w:lvl w:ilvl="2" w:tplc="E8964AA2">
      <w:start w:val="1"/>
      <w:numFmt w:val="lowerRoman"/>
      <w:lvlText w:val="%3."/>
      <w:lvlJc w:val="right"/>
      <w:pPr>
        <w:ind w:left="2160" w:hanging="180"/>
      </w:pPr>
    </w:lvl>
    <w:lvl w:ilvl="3" w:tplc="773C966E">
      <w:start w:val="1"/>
      <w:numFmt w:val="decimal"/>
      <w:lvlText w:val="%4."/>
      <w:lvlJc w:val="left"/>
      <w:pPr>
        <w:ind w:left="2880" w:hanging="360"/>
      </w:pPr>
    </w:lvl>
    <w:lvl w:ilvl="4" w:tplc="9618B8B2">
      <w:start w:val="1"/>
      <w:numFmt w:val="lowerLetter"/>
      <w:lvlText w:val="%5."/>
      <w:lvlJc w:val="left"/>
      <w:pPr>
        <w:ind w:left="3600" w:hanging="360"/>
      </w:pPr>
    </w:lvl>
    <w:lvl w:ilvl="5" w:tplc="29064B40">
      <w:start w:val="1"/>
      <w:numFmt w:val="lowerRoman"/>
      <w:lvlText w:val="%6."/>
      <w:lvlJc w:val="right"/>
      <w:pPr>
        <w:ind w:left="4320" w:hanging="180"/>
      </w:pPr>
    </w:lvl>
    <w:lvl w:ilvl="6" w:tplc="30F0F8A8">
      <w:start w:val="1"/>
      <w:numFmt w:val="decimal"/>
      <w:lvlText w:val="%7."/>
      <w:lvlJc w:val="left"/>
      <w:pPr>
        <w:ind w:left="5040" w:hanging="360"/>
      </w:pPr>
    </w:lvl>
    <w:lvl w:ilvl="7" w:tplc="125E0204">
      <w:start w:val="1"/>
      <w:numFmt w:val="lowerLetter"/>
      <w:lvlText w:val="%8."/>
      <w:lvlJc w:val="left"/>
      <w:pPr>
        <w:ind w:left="5760" w:hanging="360"/>
      </w:pPr>
    </w:lvl>
    <w:lvl w:ilvl="8" w:tplc="C7C8FB30">
      <w:start w:val="1"/>
      <w:numFmt w:val="lowerRoman"/>
      <w:lvlText w:val="%9."/>
      <w:lvlJc w:val="right"/>
      <w:pPr>
        <w:ind w:left="6480" w:hanging="180"/>
      </w:pPr>
    </w:lvl>
  </w:abstractNum>
  <w:abstractNum w:abstractNumId="16" w15:restartNumberingAfterBreak="0">
    <w:nsid w:val="29A30ABA"/>
    <w:multiLevelType w:val="multilevel"/>
    <w:tmpl w:val="4796952C"/>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B202132"/>
    <w:multiLevelType w:val="hybridMultilevel"/>
    <w:tmpl w:val="FAC4C4CA"/>
    <w:lvl w:ilvl="0" w:tplc="32788E10">
      <w:start w:val="1"/>
      <w:numFmt w:val="decimal"/>
      <w:lvlText w:val="%1."/>
      <w:lvlJc w:val="left"/>
      <w:pPr>
        <w:ind w:left="720" w:hanging="360"/>
      </w:pPr>
    </w:lvl>
    <w:lvl w:ilvl="1" w:tplc="8D604056">
      <w:start w:val="1"/>
      <w:numFmt w:val="lowerLetter"/>
      <w:lvlText w:val="%2."/>
      <w:lvlJc w:val="left"/>
      <w:pPr>
        <w:ind w:left="1440" w:hanging="360"/>
      </w:pPr>
    </w:lvl>
    <w:lvl w:ilvl="2" w:tplc="78442F52">
      <w:start w:val="1"/>
      <w:numFmt w:val="lowerRoman"/>
      <w:lvlText w:val="%3."/>
      <w:lvlJc w:val="right"/>
      <w:pPr>
        <w:ind w:left="2160" w:hanging="180"/>
      </w:pPr>
    </w:lvl>
    <w:lvl w:ilvl="3" w:tplc="A8847E86">
      <w:start w:val="1"/>
      <w:numFmt w:val="decimal"/>
      <w:lvlText w:val="%4."/>
      <w:lvlJc w:val="left"/>
      <w:pPr>
        <w:ind w:left="2880" w:hanging="360"/>
      </w:pPr>
    </w:lvl>
    <w:lvl w:ilvl="4" w:tplc="782CB7B8">
      <w:start w:val="1"/>
      <w:numFmt w:val="lowerLetter"/>
      <w:lvlText w:val="%5."/>
      <w:lvlJc w:val="left"/>
      <w:pPr>
        <w:ind w:left="3600" w:hanging="360"/>
      </w:pPr>
    </w:lvl>
    <w:lvl w:ilvl="5" w:tplc="C6B226CC">
      <w:start w:val="1"/>
      <w:numFmt w:val="lowerRoman"/>
      <w:lvlText w:val="%6."/>
      <w:lvlJc w:val="right"/>
      <w:pPr>
        <w:ind w:left="4320" w:hanging="180"/>
      </w:pPr>
    </w:lvl>
    <w:lvl w:ilvl="6" w:tplc="DCC64056">
      <w:start w:val="1"/>
      <w:numFmt w:val="decimal"/>
      <w:lvlText w:val="%7."/>
      <w:lvlJc w:val="left"/>
      <w:pPr>
        <w:ind w:left="5040" w:hanging="360"/>
      </w:pPr>
    </w:lvl>
    <w:lvl w:ilvl="7" w:tplc="ADDC7DDC">
      <w:start w:val="1"/>
      <w:numFmt w:val="lowerLetter"/>
      <w:lvlText w:val="%8."/>
      <w:lvlJc w:val="left"/>
      <w:pPr>
        <w:ind w:left="5760" w:hanging="360"/>
      </w:pPr>
    </w:lvl>
    <w:lvl w:ilvl="8" w:tplc="ED1CDC4A">
      <w:start w:val="1"/>
      <w:numFmt w:val="lowerRoman"/>
      <w:lvlText w:val="%9."/>
      <w:lvlJc w:val="right"/>
      <w:pPr>
        <w:ind w:left="6480" w:hanging="180"/>
      </w:pPr>
    </w:lvl>
  </w:abstractNum>
  <w:abstractNum w:abstractNumId="18" w15:restartNumberingAfterBreak="0">
    <w:nsid w:val="2B701B60"/>
    <w:multiLevelType w:val="hybridMultilevel"/>
    <w:tmpl w:val="E634DEFC"/>
    <w:lvl w:ilvl="0" w:tplc="02502124">
      <w:start w:val="1"/>
      <w:numFmt w:val="decimal"/>
      <w:lvlText w:val="%1."/>
      <w:lvlJc w:val="left"/>
      <w:pPr>
        <w:ind w:left="720" w:hanging="360"/>
      </w:pPr>
    </w:lvl>
    <w:lvl w:ilvl="1" w:tplc="EC7CF40A">
      <w:start w:val="1"/>
      <w:numFmt w:val="lowerLetter"/>
      <w:lvlText w:val="%2."/>
      <w:lvlJc w:val="left"/>
      <w:pPr>
        <w:ind w:left="1440" w:hanging="360"/>
      </w:pPr>
    </w:lvl>
    <w:lvl w:ilvl="2" w:tplc="C2A834CC">
      <w:start w:val="1"/>
      <w:numFmt w:val="lowerRoman"/>
      <w:lvlText w:val="%3."/>
      <w:lvlJc w:val="right"/>
      <w:pPr>
        <w:ind w:left="2160" w:hanging="180"/>
      </w:pPr>
    </w:lvl>
    <w:lvl w:ilvl="3" w:tplc="FAC28A00">
      <w:start w:val="1"/>
      <w:numFmt w:val="decimal"/>
      <w:lvlText w:val="%4."/>
      <w:lvlJc w:val="left"/>
      <w:pPr>
        <w:ind w:left="2880" w:hanging="360"/>
      </w:pPr>
    </w:lvl>
    <w:lvl w:ilvl="4" w:tplc="842AD376">
      <w:start w:val="1"/>
      <w:numFmt w:val="lowerLetter"/>
      <w:lvlText w:val="%5."/>
      <w:lvlJc w:val="left"/>
      <w:pPr>
        <w:ind w:left="3600" w:hanging="360"/>
      </w:pPr>
    </w:lvl>
    <w:lvl w:ilvl="5" w:tplc="E2D6A86E">
      <w:start w:val="1"/>
      <w:numFmt w:val="lowerRoman"/>
      <w:lvlText w:val="%6."/>
      <w:lvlJc w:val="right"/>
      <w:pPr>
        <w:ind w:left="4320" w:hanging="180"/>
      </w:pPr>
    </w:lvl>
    <w:lvl w:ilvl="6" w:tplc="EE74900E">
      <w:start w:val="1"/>
      <w:numFmt w:val="decimal"/>
      <w:lvlText w:val="%7."/>
      <w:lvlJc w:val="left"/>
      <w:pPr>
        <w:ind w:left="5040" w:hanging="360"/>
      </w:pPr>
    </w:lvl>
    <w:lvl w:ilvl="7" w:tplc="D26E6B1A">
      <w:start w:val="1"/>
      <w:numFmt w:val="lowerLetter"/>
      <w:lvlText w:val="%8."/>
      <w:lvlJc w:val="left"/>
      <w:pPr>
        <w:ind w:left="5760" w:hanging="360"/>
      </w:pPr>
    </w:lvl>
    <w:lvl w:ilvl="8" w:tplc="5F2C6FFC">
      <w:start w:val="1"/>
      <w:numFmt w:val="lowerRoman"/>
      <w:lvlText w:val="%9."/>
      <w:lvlJc w:val="right"/>
      <w:pPr>
        <w:ind w:left="6480" w:hanging="180"/>
      </w:pPr>
    </w:lvl>
  </w:abstractNum>
  <w:abstractNum w:abstractNumId="19" w15:restartNumberingAfterBreak="0">
    <w:nsid w:val="2D095BBD"/>
    <w:multiLevelType w:val="hybridMultilevel"/>
    <w:tmpl w:val="FFFFFFFF"/>
    <w:lvl w:ilvl="0" w:tplc="5F023052">
      <w:start w:val="1"/>
      <w:numFmt w:val="decimal"/>
      <w:lvlText w:val="%1."/>
      <w:lvlJc w:val="left"/>
      <w:pPr>
        <w:ind w:left="720" w:hanging="360"/>
      </w:pPr>
    </w:lvl>
    <w:lvl w:ilvl="1" w:tplc="194E2AD2">
      <w:start w:val="1"/>
      <w:numFmt w:val="lowerLetter"/>
      <w:lvlText w:val="%2."/>
      <w:lvlJc w:val="left"/>
      <w:pPr>
        <w:ind w:left="1440" w:hanging="360"/>
      </w:pPr>
    </w:lvl>
    <w:lvl w:ilvl="2" w:tplc="2D707A88">
      <w:start w:val="1"/>
      <w:numFmt w:val="lowerRoman"/>
      <w:lvlText w:val="%3."/>
      <w:lvlJc w:val="right"/>
      <w:pPr>
        <w:ind w:left="2160" w:hanging="180"/>
      </w:pPr>
    </w:lvl>
    <w:lvl w:ilvl="3" w:tplc="55342070">
      <w:start w:val="1"/>
      <w:numFmt w:val="decimal"/>
      <w:lvlText w:val="%4."/>
      <w:lvlJc w:val="left"/>
      <w:pPr>
        <w:ind w:left="2880" w:hanging="360"/>
      </w:pPr>
    </w:lvl>
    <w:lvl w:ilvl="4" w:tplc="CDC81EAC">
      <w:start w:val="1"/>
      <w:numFmt w:val="lowerLetter"/>
      <w:lvlText w:val="%5."/>
      <w:lvlJc w:val="left"/>
      <w:pPr>
        <w:ind w:left="3600" w:hanging="360"/>
      </w:pPr>
    </w:lvl>
    <w:lvl w:ilvl="5" w:tplc="35208FEC">
      <w:start w:val="1"/>
      <w:numFmt w:val="lowerRoman"/>
      <w:lvlText w:val="%6."/>
      <w:lvlJc w:val="right"/>
      <w:pPr>
        <w:ind w:left="4320" w:hanging="180"/>
      </w:pPr>
    </w:lvl>
    <w:lvl w:ilvl="6" w:tplc="F8CEBBF4">
      <w:start w:val="1"/>
      <w:numFmt w:val="decimal"/>
      <w:lvlText w:val="%7."/>
      <w:lvlJc w:val="left"/>
      <w:pPr>
        <w:ind w:left="5040" w:hanging="360"/>
      </w:pPr>
    </w:lvl>
    <w:lvl w:ilvl="7" w:tplc="08482680">
      <w:start w:val="1"/>
      <w:numFmt w:val="lowerLetter"/>
      <w:lvlText w:val="%8."/>
      <w:lvlJc w:val="left"/>
      <w:pPr>
        <w:ind w:left="5760" w:hanging="360"/>
      </w:pPr>
    </w:lvl>
    <w:lvl w:ilvl="8" w:tplc="84D8F2AA">
      <w:start w:val="1"/>
      <w:numFmt w:val="lowerRoman"/>
      <w:lvlText w:val="%9."/>
      <w:lvlJc w:val="right"/>
      <w:pPr>
        <w:ind w:left="6480" w:hanging="180"/>
      </w:pPr>
    </w:lvl>
  </w:abstractNum>
  <w:abstractNum w:abstractNumId="20" w15:restartNumberingAfterBreak="0">
    <w:nsid w:val="2F6500A7"/>
    <w:multiLevelType w:val="hybridMultilevel"/>
    <w:tmpl w:val="7944C104"/>
    <w:lvl w:ilvl="0" w:tplc="4132766A">
      <w:start w:val="1"/>
      <w:numFmt w:val="bullet"/>
      <w:lvlText w:val="·"/>
      <w:lvlJc w:val="left"/>
      <w:pPr>
        <w:ind w:left="720" w:hanging="360"/>
      </w:pPr>
      <w:rPr>
        <w:rFonts w:ascii="Symbol" w:hAnsi="Symbol" w:hint="default"/>
      </w:rPr>
    </w:lvl>
    <w:lvl w:ilvl="1" w:tplc="3758BB1E">
      <w:start w:val="1"/>
      <w:numFmt w:val="bullet"/>
      <w:lvlText w:val="o"/>
      <w:lvlJc w:val="left"/>
      <w:pPr>
        <w:ind w:left="1440" w:hanging="360"/>
      </w:pPr>
      <w:rPr>
        <w:rFonts w:ascii="Courier New" w:hAnsi="Courier New" w:hint="default"/>
      </w:rPr>
    </w:lvl>
    <w:lvl w:ilvl="2" w:tplc="03204112">
      <w:start w:val="1"/>
      <w:numFmt w:val="bullet"/>
      <w:lvlText w:val=""/>
      <w:lvlJc w:val="left"/>
      <w:pPr>
        <w:ind w:left="2160" w:hanging="360"/>
      </w:pPr>
      <w:rPr>
        <w:rFonts w:ascii="Wingdings" w:hAnsi="Wingdings" w:hint="default"/>
      </w:rPr>
    </w:lvl>
    <w:lvl w:ilvl="3" w:tplc="D14CF97A">
      <w:start w:val="1"/>
      <w:numFmt w:val="bullet"/>
      <w:lvlText w:val=""/>
      <w:lvlJc w:val="left"/>
      <w:pPr>
        <w:ind w:left="2880" w:hanging="360"/>
      </w:pPr>
      <w:rPr>
        <w:rFonts w:ascii="Symbol" w:hAnsi="Symbol" w:hint="default"/>
      </w:rPr>
    </w:lvl>
    <w:lvl w:ilvl="4" w:tplc="562EB56E">
      <w:start w:val="1"/>
      <w:numFmt w:val="bullet"/>
      <w:lvlText w:val="o"/>
      <w:lvlJc w:val="left"/>
      <w:pPr>
        <w:ind w:left="3600" w:hanging="360"/>
      </w:pPr>
      <w:rPr>
        <w:rFonts w:ascii="Courier New" w:hAnsi="Courier New" w:hint="default"/>
      </w:rPr>
    </w:lvl>
    <w:lvl w:ilvl="5" w:tplc="DA7A2C16">
      <w:start w:val="1"/>
      <w:numFmt w:val="bullet"/>
      <w:lvlText w:val=""/>
      <w:lvlJc w:val="left"/>
      <w:pPr>
        <w:ind w:left="4320" w:hanging="360"/>
      </w:pPr>
      <w:rPr>
        <w:rFonts w:ascii="Wingdings" w:hAnsi="Wingdings" w:hint="default"/>
      </w:rPr>
    </w:lvl>
    <w:lvl w:ilvl="6" w:tplc="A112A2BC">
      <w:start w:val="1"/>
      <w:numFmt w:val="bullet"/>
      <w:lvlText w:val=""/>
      <w:lvlJc w:val="left"/>
      <w:pPr>
        <w:ind w:left="5040" w:hanging="360"/>
      </w:pPr>
      <w:rPr>
        <w:rFonts w:ascii="Symbol" w:hAnsi="Symbol" w:hint="default"/>
      </w:rPr>
    </w:lvl>
    <w:lvl w:ilvl="7" w:tplc="99060744">
      <w:start w:val="1"/>
      <w:numFmt w:val="bullet"/>
      <w:lvlText w:val="o"/>
      <w:lvlJc w:val="left"/>
      <w:pPr>
        <w:ind w:left="5760" w:hanging="360"/>
      </w:pPr>
      <w:rPr>
        <w:rFonts w:ascii="Courier New" w:hAnsi="Courier New" w:hint="default"/>
      </w:rPr>
    </w:lvl>
    <w:lvl w:ilvl="8" w:tplc="072448F6">
      <w:start w:val="1"/>
      <w:numFmt w:val="bullet"/>
      <w:lvlText w:val=""/>
      <w:lvlJc w:val="left"/>
      <w:pPr>
        <w:ind w:left="6480" w:hanging="360"/>
      </w:pPr>
      <w:rPr>
        <w:rFonts w:ascii="Wingdings" w:hAnsi="Wingdings" w:hint="default"/>
      </w:rPr>
    </w:lvl>
  </w:abstractNum>
  <w:abstractNum w:abstractNumId="21" w15:restartNumberingAfterBreak="0">
    <w:nsid w:val="32687EF2"/>
    <w:multiLevelType w:val="hybridMultilevel"/>
    <w:tmpl w:val="FFFFFFFF"/>
    <w:lvl w:ilvl="0" w:tplc="ACDACB70">
      <w:start w:val="1"/>
      <w:numFmt w:val="bullet"/>
      <w:lvlText w:val="·"/>
      <w:lvlJc w:val="left"/>
      <w:pPr>
        <w:ind w:left="720" w:hanging="360"/>
      </w:pPr>
      <w:rPr>
        <w:rFonts w:ascii="Symbol" w:hAnsi="Symbol" w:hint="default"/>
      </w:rPr>
    </w:lvl>
    <w:lvl w:ilvl="1" w:tplc="37365FB0">
      <w:start w:val="1"/>
      <w:numFmt w:val="bullet"/>
      <w:lvlText w:val="o"/>
      <w:lvlJc w:val="left"/>
      <w:pPr>
        <w:ind w:left="1440" w:hanging="360"/>
      </w:pPr>
      <w:rPr>
        <w:rFonts w:ascii="Courier New" w:hAnsi="Courier New" w:hint="default"/>
      </w:rPr>
    </w:lvl>
    <w:lvl w:ilvl="2" w:tplc="568E0C74">
      <w:start w:val="1"/>
      <w:numFmt w:val="bullet"/>
      <w:lvlText w:val=""/>
      <w:lvlJc w:val="left"/>
      <w:pPr>
        <w:ind w:left="2160" w:hanging="360"/>
      </w:pPr>
      <w:rPr>
        <w:rFonts w:ascii="Wingdings" w:hAnsi="Wingdings" w:hint="default"/>
      </w:rPr>
    </w:lvl>
    <w:lvl w:ilvl="3" w:tplc="02586968">
      <w:start w:val="1"/>
      <w:numFmt w:val="bullet"/>
      <w:lvlText w:val=""/>
      <w:lvlJc w:val="left"/>
      <w:pPr>
        <w:ind w:left="2880" w:hanging="360"/>
      </w:pPr>
      <w:rPr>
        <w:rFonts w:ascii="Symbol" w:hAnsi="Symbol" w:hint="default"/>
      </w:rPr>
    </w:lvl>
    <w:lvl w:ilvl="4" w:tplc="4A609C16">
      <w:start w:val="1"/>
      <w:numFmt w:val="bullet"/>
      <w:lvlText w:val="o"/>
      <w:lvlJc w:val="left"/>
      <w:pPr>
        <w:ind w:left="3600" w:hanging="360"/>
      </w:pPr>
      <w:rPr>
        <w:rFonts w:ascii="Courier New" w:hAnsi="Courier New" w:hint="default"/>
      </w:rPr>
    </w:lvl>
    <w:lvl w:ilvl="5" w:tplc="7BB2D7B0">
      <w:start w:val="1"/>
      <w:numFmt w:val="bullet"/>
      <w:lvlText w:val=""/>
      <w:lvlJc w:val="left"/>
      <w:pPr>
        <w:ind w:left="4320" w:hanging="360"/>
      </w:pPr>
      <w:rPr>
        <w:rFonts w:ascii="Wingdings" w:hAnsi="Wingdings" w:hint="default"/>
      </w:rPr>
    </w:lvl>
    <w:lvl w:ilvl="6" w:tplc="F74A54A8">
      <w:start w:val="1"/>
      <w:numFmt w:val="bullet"/>
      <w:lvlText w:val=""/>
      <w:lvlJc w:val="left"/>
      <w:pPr>
        <w:ind w:left="5040" w:hanging="360"/>
      </w:pPr>
      <w:rPr>
        <w:rFonts w:ascii="Symbol" w:hAnsi="Symbol" w:hint="default"/>
      </w:rPr>
    </w:lvl>
    <w:lvl w:ilvl="7" w:tplc="0C9CFA98">
      <w:start w:val="1"/>
      <w:numFmt w:val="bullet"/>
      <w:lvlText w:val="o"/>
      <w:lvlJc w:val="left"/>
      <w:pPr>
        <w:ind w:left="5760" w:hanging="360"/>
      </w:pPr>
      <w:rPr>
        <w:rFonts w:ascii="Courier New" w:hAnsi="Courier New" w:hint="default"/>
      </w:rPr>
    </w:lvl>
    <w:lvl w:ilvl="8" w:tplc="49187C42">
      <w:start w:val="1"/>
      <w:numFmt w:val="bullet"/>
      <w:lvlText w:val=""/>
      <w:lvlJc w:val="left"/>
      <w:pPr>
        <w:ind w:left="6480" w:hanging="360"/>
      </w:pPr>
      <w:rPr>
        <w:rFonts w:ascii="Wingdings" w:hAnsi="Wingdings" w:hint="default"/>
      </w:rPr>
    </w:lvl>
  </w:abstractNum>
  <w:abstractNum w:abstractNumId="22" w15:restartNumberingAfterBreak="0">
    <w:nsid w:val="372537B2"/>
    <w:multiLevelType w:val="hybridMultilevel"/>
    <w:tmpl w:val="CFF6A6A6"/>
    <w:lvl w:ilvl="0" w:tplc="D3F0210C">
      <w:start w:val="1"/>
      <w:numFmt w:val="bullet"/>
      <w:lvlText w:val="·"/>
      <w:lvlJc w:val="left"/>
      <w:pPr>
        <w:ind w:left="720" w:hanging="360"/>
      </w:pPr>
      <w:rPr>
        <w:rFonts w:ascii="Symbol" w:hAnsi="Symbol" w:hint="default"/>
      </w:rPr>
    </w:lvl>
    <w:lvl w:ilvl="1" w:tplc="188C10D0">
      <w:start w:val="1"/>
      <w:numFmt w:val="bullet"/>
      <w:lvlText w:val="o"/>
      <w:lvlJc w:val="left"/>
      <w:pPr>
        <w:ind w:left="1440" w:hanging="360"/>
      </w:pPr>
      <w:rPr>
        <w:rFonts w:ascii="Courier New" w:hAnsi="Courier New" w:hint="default"/>
      </w:rPr>
    </w:lvl>
    <w:lvl w:ilvl="2" w:tplc="81DC3B7C">
      <w:start w:val="1"/>
      <w:numFmt w:val="bullet"/>
      <w:lvlText w:val=""/>
      <w:lvlJc w:val="left"/>
      <w:pPr>
        <w:ind w:left="2160" w:hanging="360"/>
      </w:pPr>
      <w:rPr>
        <w:rFonts w:ascii="Wingdings" w:hAnsi="Wingdings" w:hint="default"/>
      </w:rPr>
    </w:lvl>
    <w:lvl w:ilvl="3" w:tplc="5B32E19A">
      <w:start w:val="1"/>
      <w:numFmt w:val="bullet"/>
      <w:lvlText w:val=""/>
      <w:lvlJc w:val="left"/>
      <w:pPr>
        <w:ind w:left="2880" w:hanging="360"/>
      </w:pPr>
      <w:rPr>
        <w:rFonts w:ascii="Symbol" w:hAnsi="Symbol" w:hint="default"/>
      </w:rPr>
    </w:lvl>
    <w:lvl w:ilvl="4" w:tplc="517A1398">
      <w:start w:val="1"/>
      <w:numFmt w:val="bullet"/>
      <w:lvlText w:val="o"/>
      <w:lvlJc w:val="left"/>
      <w:pPr>
        <w:ind w:left="3600" w:hanging="360"/>
      </w:pPr>
      <w:rPr>
        <w:rFonts w:ascii="Courier New" w:hAnsi="Courier New" w:hint="default"/>
      </w:rPr>
    </w:lvl>
    <w:lvl w:ilvl="5" w:tplc="2986420C">
      <w:start w:val="1"/>
      <w:numFmt w:val="bullet"/>
      <w:lvlText w:val=""/>
      <w:lvlJc w:val="left"/>
      <w:pPr>
        <w:ind w:left="4320" w:hanging="360"/>
      </w:pPr>
      <w:rPr>
        <w:rFonts w:ascii="Wingdings" w:hAnsi="Wingdings" w:hint="default"/>
      </w:rPr>
    </w:lvl>
    <w:lvl w:ilvl="6" w:tplc="5950E026">
      <w:start w:val="1"/>
      <w:numFmt w:val="bullet"/>
      <w:lvlText w:val=""/>
      <w:lvlJc w:val="left"/>
      <w:pPr>
        <w:ind w:left="5040" w:hanging="360"/>
      </w:pPr>
      <w:rPr>
        <w:rFonts w:ascii="Symbol" w:hAnsi="Symbol" w:hint="default"/>
      </w:rPr>
    </w:lvl>
    <w:lvl w:ilvl="7" w:tplc="D250D0C8">
      <w:start w:val="1"/>
      <w:numFmt w:val="bullet"/>
      <w:lvlText w:val="o"/>
      <w:lvlJc w:val="left"/>
      <w:pPr>
        <w:ind w:left="5760" w:hanging="360"/>
      </w:pPr>
      <w:rPr>
        <w:rFonts w:ascii="Courier New" w:hAnsi="Courier New" w:hint="default"/>
      </w:rPr>
    </w:lvl>
    <w:lvl w:ilvl="8" w:tplc="28268FAC">
      <w:start w:val="1"/>
      <w:numFmt w:val="bullet"/>
      <w:lvlText w:val=""/>
      <w:lvlJc w:val="left"/>
      <w:pPr>
        <w:ind w:left="6480" w:hanging="360"/>
      </w:pPr>
      <w:rPr>
        <w:rFonts w:ascii="Wingdings" w:hAnsi="Wingdings" w:hint="default"/>
      </w:rPr>
    </w:lvl>
  </w:abstractNum>
  <w:abstractNum w:abstractNumId="23" w15:restartNumberingAfterBreak="0">
    <w:nsid w:val="37283630"/>
    <w:multiLevelType w:val="hybridMultilevel"/>
    <w:tmpl w:val="35323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160616"/>
    <w:multiLevelType w:val="hybridMultilevel"/>
    <w:tmpl w:val="32D0E3E4"/>
    <w:lvl w:ilvl="0" w:tplc="29BC7600">
      <w:start w:val="1"/>
      <w:numFmt w:val="bullet"/>
      <w:lvlText w:val="·"/>
      <w:lvlJc w:val="left"/>
      <w:pPr>
        <w:ind w:left="720" w:hanging="360"/>
      </w:pPr>
      <w:rPr>
        <w:rFonts w:ascii="Symbol" w:hAnsi="Symbol" w:hint="default"/>
      </w:rPr>
    </w:lvl>
    <w:lvl w:ilvl="1" w:tplc="50F2BE56">
      <w:start w:val="1"/>
      <w:numFmt w:val="bullet"/>
      <w:lvlText w:val="o"/>
      <w:lvlJc w:val="left"/>
      <w:pPr>
        <w:ind w:left="1440" w:hanging="360"/>
      </w:pPr>
      <w:rPr>
        <w:rFonts w:ascii="Courier New" w:hAnsi="Courier New" w:hint="default"/>
      </w:rPr>
    </w:lvl>
    <w:lvl w:ilvl="2" w:tplc="6CC64E64">
      <w:start w:val="1"/>
      <w:numFmt w:val="bullet"/>
      <w:lvlText w:val=""/>
      <w:lvlJc w:val="left"/>
      <w:pPr>
        <w:ind w:left="2160" w:hanging="360"/>
      </w:pPr>
      <w:rPr>
        <w:rFonts w:ascii="Wingdings" w:hAnsi="Wingdings" w:hint="default"/>
      </w:rPr>
    </w:lvl>
    <w:lvl w:ilvl="3" w:tplc="B36A7E56">
      <w:start w:val="1"/>
      <w:numFmt w:val="bullet"/>
      <w:lvlText w:val=""/>
      <w:lvlJc w:val="left"/>
      <w:pPr>
        <w:ind w:left="2880" w:hanging="360"/>
      </w:pPr>
      <w:rPr>
        <w:rFonts w:ascii="Symbol" w:hAnsi="Symbol" w:hint="default"/>
      </w:rPr>
    </w:lvl>
    <w:lvl w:ilvl="4" w:tplc="39EA52F6">
      <w:start w:val="1"/>
      <w:numFmt w:val="bullet"/>
      <w:lvlText w:val="o"/>
      <w:lvlJc w:val="left"/>
      <w:pPr>
        <w:ind w:left="3600" w:hanging="360"/>
      </w:pPr>
      <w:rPr>
        <w:rFonts w:ascii="Courier New" w:hAnsi="Courier New" w:hint="default"/>
      </w:rPr>
    </w:lvl>
    <w:lvl w:ilvl="5" w:tplc="2F94BA0C">
      <w:start w:val="1"/>
      <w:numFmt w:val="bullet"/>
      <w:lvlText w:val=""/>
      <w:lvlJc w:val="left"/>
      <w:pPr>
        <w:ind w:left="4320" w:hanging="360"/>
      </w:pPr>
      <w:rPr>
        <w:rFonts w:ascii="Wingdings" w:hAnsi="Wingdings" w:hint="default"/>
      </w:rPr>
    </w:lvl>
    <w:lvl w:ilvl="6" w:tplc="08BEDD2E">
      <w:start w:val="1"/>
      <w:numFmt w:val="bullet"/>
      <w:lvlText w:val=""/>
      <w:lvlJc w:val="left"/>
      <w:pPr>
        <w:ind w:left="5040" w:hanging="360"/>
      </w:pPr>
      <w:rPr>
        <w:rFonts w:ascii="Symbol" w:hAnsi="Symbol" w:hint="default"/>
      </w:rPr>
    </w:lvl>
    <w:lvl w:ilvl="7" w:tplc="E60A9E82">
      <w:start w:val="1"/>
      <w:numFmt w:val="bullet"/>
      <w:lvlText w:val="o"/>
      <w:lvlJc w:val="left"/>
      <w:pPr>
        <w:ind w:left="5760" w:hanging="360"/>
      </w:pPr>
      <w:rPr>
        <w:rFonts w:ascii="Courier New" w:hAnsi="Courier New" w:hint="default"/>
      </w:rPr>
    </w:lvl>
    <w:lvl w:ilvl="8" w:tplc="6A363BD0">
      <w:start w:val="1"/>
      <w:numFmt w:val="bullet"/>
      <w:lvlText w:val=""/>
      <w:lvlJc w:val="left"/>
      <w:pPr>
        <w:ind w:left="6480" w:hanging="360"/>
      </w:pPr>
      <w:rPr>
        <w:rFonts w:ascii="Wingdings" w:hAnsi="Wingdings" w:hint="default"/>
      </w:rPr>
    </w:lvl>
  </w:abstractNum>
  <w:abstractNum w:abstractNumId="25" w15:restartNumberingAfterBreak="0">
    <w:nsid w:val="3BFB4A7A"/>
    <w:multiLevelType w:val="hybridMultilevel"/>
    <w:tmpl w:val="FFFFFFFF"/>
    <w:lvl w:ilvl="0" w:tplc="F6A4B7F6">
      <w:start w:val="1"/>
      <w:numFmt w:val="bullet"/>
      <w:lvlText w:val="·"/>
      <w:lvlJc w:val="left"/>
      <w:pPr>
        <w:ind w:left="720" w:hanging="360"/>
      </w:pPr>
      <w:rPr>
        <w:rFonts w:ascii="Symbol" w:hAnsi="Symbol" w:hint="default"/>
      </w:rPr>
    </w:lvl>
    <w:lvl w:ilvl="1" w:tplc="F98AEAD0">
      <w:start w:val="1"/>
      <w:numFmt w:val="bullet"/>
      <w:lvlText w:val="o"/>
      <w:lvlJc w:val="left"/>
      <w:pPr>
        <w:ind w:left="1440" w:hanging="360"/>
      </w:pPr>
      <w:rPr>
        <w:rFonts w:ascii="Courier New" w:hAnsi="Courier New" w:hint="default"/>
      </w:rPr>
    </w:lvl>
    <w:lvl w:ilvl="2" w:tplc="B5E83D26">
      <w:start w:val="1"/>
      <w:numFmt w:val="bullet"/>
      <w:lvlText w:val=""/>
      <w:lvlJc w:val="left"/>
      <w:pPr>
        <w:ind w:left="2160" w:hanging="360"/>
      </w:pPr>
      <w:rPr>
        <w:rFonts w:ascii="Wingdings" w:hAnsi="Wingdings" w:hint="default"/>
      </w:rPr>
    </w:lvl>
    <w:lvl w:ilvl="3" w:tplc="6874C8AA">
      <w:start w:val="1"/>
      <w:numFmt w:val="bullet"/>
      <w:lvlText w:val=""/>
      <w:lvlJc w:val="left"/>
      <w:pPr>
        <w:ind w:left="2880" w:hanging="360"/>
      </w:pPr>
      <w:rPr>
        <w:rFonts w:ascii="Symbol" w:hAnsi="Symbol" w:hint="default"/>
      </w:rPr>
    </w:lvl>
    <w:lvl w:ilvl="4" w:tplc="9BC66552">
      <w:start w:val="1"/>
      <w:numFmt w:val="bullet"/>
      <w:lvlText w:val="o"/>
      <w:lvlJc w:val="left"/>
      <w:pPr>
        <w:ind w:left="3600" w:hanging="360"/>
      </w:pPr>
      <w:rPr>
        <w:rFonts w:ascii="Courier New" w:hAnsi="Courier New" w:hint="default"/>
      </w:rPr>
    </w:lvl>
    <w:lvl w:ilvl="5" w:tplc="8F927542">
      <w:start w:val="1"/>
      <w:numFmt w:val="bullet"/>
      <w:lvlText w:val=""/>
      <w:lvlJc w:val="left"/>
      <w:pPr>
        <w:ind w:left="4320" w:hanging="360"/>
      </w:pPr>
      <w:rPr>
        <w:rFonts w:ascii="Wingdings" w:hAnsi="Wingdings" w:hint="default"/>
      </w:rPr>
    </w:lvl>
    <w:lvl w:ilvl="6" w:tplc="C0BC8D54">
      <w:start w:val="1"/>
      <w:numFmt w:val="bullet"/>
      <w:lvlText w:val=""/>
      <w:lvlJc w:val="left"/>
      <w:pPr>
        <w:ind w:left="5040" w:hanging="360"/>
      </w:pPr>
      <w:rPr>
        <w:rFonts w:ascii="Symbol" w:hAnsi="Symbol" w:hint="default"/>
      </w:rPr>
    </w:lvl>
    <w:lvl w:ilvl="7" w:tplc="68308B68">
      <w:start w:val="1"/>
      <w:numFmt w:val="bullet"/>
      <w:lvlText w:val="o"/>
      <w:lvlJc w:val="left"/>
      <w:pPr>
        <w:ind w:left="5760" w:hanging="360"/>
      </w:pPr>
      <w:rPr>
        <w:rFonts w:ascii="Courier New" w:hAnsi="Courier New" w:hint="default"/>
      </w:rPr>
    </w:lvl>
    <w:lvl w:ilvl="8" w:tplc="875A32AE">
      <w:start w:val="1"/>
      <w:numFmt w:val="bullet"/>
      <w:lvlText w:val=""/>
      <w:lvlJc w:val="left"/>
      <w:pPr>
        <w:ind w:left="6480" w:hanging="360"/>
      </w:pPr>
      <w:rPr>
        <w:rFonts w:ascii="Wingdings" w:hAnsi="Wingdings" w:hint="default"/>
      </w:rPr>
    </w:lvl>
  </w:abstractNum>
  <w:abstractNum w:abstractNumId="26" w15:restartNumberingAfterBreak="0">
    <w:nsid w:val="3DC9070B"/>
    <w:multiLevelType w:val="hybridMultilevel"/>
    <w:tmpl w:val="FFFFFFFF"/>
    <w:lvl w:ilvl="0" w:tplc="E8D61E32">
      <w:start w:val="1"/>
      <w:numFmt w:val="decimal"/>
      <w:lvlText w:val="%1."/>
      <w:lvlJc w:val="left"/>
      <w:pPr>
        <w:ind w:left="720" w:hanging="360"/>
      </w:pPr>
    </w:lvl>
    <w:lvl w:ilvl="1" w:tplc="CA20E448">
      <w:start w:val="1"/>
      <w:numFmt w:val="lowerLetter"/>
      <w:lvlText w:val="%2."/>
      <w:lvlJc w:val="left"/>
      <w:pPr>
        <w:ind w:left="1440" w:hanging="360"/>
      </w:pPr>
    </w:lvl>
    <w:lvl w:ilvl="2" w:tplc="35F690D8">
      <w:start w:val="1"/>
      <w:numFmt w:val="lowerRoman"/>
      <w:lvlText w:val="%3."/>
      <w:lvlJc w:val="right"/>
      <w:pPr>
        <w:ind w:left="2160" w:hanging="180"/>
      </w:pPr>
    </w:lvl>
    <w:lvl w:ilvl="3" w:tplc="1ADA5ECC">
      <w:start w:val="1"/>
      <w:numFmt w:val="decimal"/>
      <w:lvlText w:val="%4."/>
      <w:lvlJc w:val="left"/>
      <w:pPr>
        <w:ind w:left="2880" w:hanging="360"/>
      </w:pPr>
    </w:lvl>
    <w:lvl w:ilvl="4" w:tplc="3BF82B24">
      <w:start w:val="1"/>
      <w:numFmt w:val="lowerLetter"/>
      <w:lvlText w:val="%5."/>
      <w:lvlJc w:val="left"/>
      <w:pPr>
        <w:ind w:left="3600" w:hanging="360"/>
      </w:pPr>
    </w:lvl>
    <w:lvl w:ilvl="5" w:tplc="541E6276">
      <w:start w:val="1"/>
      <w:numFmt w:val="lowerRoman"/>
      <w:lvlText w:val="%6."/>
      <w:lvlJc w:val="right"/>
      <w:pPr>
        <w:ind w:left="4320" w:hanging="180"/>
      </w:pPr>
    </w:lvl>
    <w:lvl w:ilvl="6" w:tplc="B88E9F5A">
      <w:start w:val="1"/>
      <w:numFmt w:val="decimal"/>
      <w:lvlText w:val="%7."/>
      <w:lvlJc w:val="left"/>
      <w:pPr>
        <w:ind w:left="5040" w:hanging="360"/>
      </w:pPr>
    </w:lvl>
    <w:lvl w:ilvl="7" w:tplc="B0CE5B48">
      <w:start w:val="1"/>
      <w:numFmt w:val="lowerLetter"/>
      <w:lvlText w:val="%8."/>
      <w:lvlJc w:val="left"/>
      <w:pPr>
        <w:ind w:left="5760" w:hanging="360"/>
      </w:pPr>
    </w:lvl>
    <w:lvl w:ilvl="8" w:tplc="63DC7276">
      <w:start w:val="1"/>
      <w:numFmt w:val="lowerRoman"/>
      <w:lvlText w:val="%9."/>
      <w:lvlJc w:val="right"/>
      <w:pPr>
        <w:ind w:left="6480" w:hanging="180"/>
      </w:pPr>
    </w:lvl>
  </w:abstractNum>
  <w:abstractNum w:abstractNumId="27" w15:restartNumberingAfterBreak="0">
    <w:nsid w:val="3E8F2D31"/>
    <w:multiLevelType w:val="hybridMultilevel"/>
    <w:tmpl w:val="FFFFFFFF"/>
    <w:lvl w:ilvl="0" w:tplc="D41E087A">
      <w:start w:val="1"/>
      <w:numFmt w:val="decimal"/>
      <w:lvlText w:val="%1."/>
      <w:lvlJc w:val="left"/>
      <w:pPr>
        <w:ind w:left="720" w:hanging="360"/>
      </w:pPr>
    </w:lvl>
    <w:lvl w:ilvl="1" w:tplc="7F987FEC">
      <w:start w:val="1"/>
      <w:numFmt w:val="lowerLetter"/>
      <w:lvlText w:val="%2."/>
      <w:lvlJc w:val="left"/>
      <w:pPr>
        <w:ind w:left="1440" w:hanging="360"/>
      </w:pPr>
    </w:lvl>
    <w:lvl w:ilvl="2" w:tplc="EB06C2F0">
      <w:start w:val="1"/>
      <w:numFmt w:val="lowerRoman"/>
      <w:lvlText w:val="%3."/>
      <w:lvlJc w:val="right"/>
      <w:pPr>
        <w:ind w:left="2160" w:hanging="180"/>
      </w:pPr>
    </w:lvl>
    <w:lvl w:ilvl="3" w:tplc="189C73F8">
      <w:start w:val="1"/>
      <w:numFmt w:val="decimal"/>
      <w:lvlText w:val="%4."/>
      <w:lvlJc w:val="left"/>
      <w:pPr>
        <w:ind w:left="2880" w:hanging="360"/>
      </w:pPr>
    </w:lvl>
    <w:lvl w:ilvl="4" w:tplc="712636EC">
      <w:start w:val="1"/>
      <w:numFmt w:val="lowerLetter"/>
      <w:lvlText w:val="%5."/>
      <w:lvlJc w:val="left"/>
      <w:pPr>
        <w:ind w:left="3600" w:hanging="360"/>
      </w:pPr>
    </w:lvl>
    <w:lvl w:ilvl="5" w:tplc="4D285122">
      <w:start w:val="1"/>
      <w:numFmt w:val="lowerRoman"/>
      <w:lvlText w:val="%6."/>
      <w:lvlJc w:val="right"/>
      <w:pPr>
        <w:ind w:left="4320" w:hanging="180"/>
      </w:pPr>
    </w:lvl>
    <w:lvl w:ilvl="6" w:tplc="1C02CCFA">
      <w:start w:val="1"/>
      <w:numFmt w:val="decimal"/>
      <w:lvlText w:val="%7."/>
      <w:lvlJc w:val="left"/>
      <w:pPr>
        <w:ind w:left="5040" w:hanging="360"/>
      </w:pPr>
    </w:lvl>
    <w:lvl w:ilvl="7" w:tplc="31247D76">
      <w:start w:val="1"/>
      <w:numFmt w:val="lowerLetter"/>
      <w:lvlText w:val="%8."/>
      <w:lvlJc w:val="left"/>
      <w:pPr>
        <w:ind w:left="5760" w:hanging="360"/>
      </w:pPr>
    </w:lvl>
    <w:lvl w:ilvl="8" w:tplc="A2DA2BD8">
      <w:start w:val="1"/>
      <w:numFmt w:val="lowerRoman"/>
      <w:lvlText w:val="%9."/>
      <w:lvlJc w:val="right"/>
      <w:pPr>
        <w:ind w:left="6480" w:hanging="180"/>
      </w:pPr>
    </w:lvl>
  </w:abstractNum>
  <w:abstractNum w:abstractNumId="28" w15:restartNumberingAfterBreak="0">
    <w:nsid w:val="3FC10427"/>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29" w15:restartNumberingAfterBreak="0">
    <w:nsid w:val="3FC369BD"/>
    <w:multiLevelType w:val="hybridMultilevel"/>
    <w:tmpl w:val="A64A127E"/>
    <w:lvl w:ilvl="0" w:tplc="E5824EF4">
      <w:start w:val="1"/>
      <w:numFmt w:val="decimal"/>
      <w:lvlText w:val="%1."/>
      <w:lvlJc w:val="left"/>
      <w:pPr>
        <w:ind w:left="720" w:hanging="360"/>
      </w:pPr>
    </w:lvl>
    <w:lvl w:ilvl="1" w:tplc="7AEE7620">
      <w:start w:val="1"/>
      <w:numFmt w:val="lowerLetter"/>
      <w:lvlText w:val="%2."/>
      <w:lvlJc w:val="left"/>
      <w:pPr>
        <w:ind w:left="1440" w:hanging="360"/>
      </w:pPr>
    </w:lvl>
    <w:lvl w:ilvl="2" w:tplc="2BF0FB88">
      <w:start w:val="1"/>
      <w:numFmt w:val="lowerRoman"/>
      <w:lvlText w:val="%3."/>
      <w:lvlJc w:val="right"/>
      <w:pPr>
        <w:ind w:left="2160" w:hanging="180"/>
      </w:pPr>
    </w:lvl>
    <w:lvl w:ilvl="3" w:tplc="4A2251AE">
      <w:start w:val="1"/>
      <w:numFmt w:val="decimal"/>
      <w:lvlText w:val="%4."/>
      <w:lvlJc w:val="left"/>
      <w:pPr>
        <w:ind w:left="2880" w:hanging="360"/>
      </w:pPr>
    </w:lvl>
    <w:lvl w:ilvl="4" w:tplc="19C8546A">
      <w:start w:val="1"/>
      <w:numFmt w:val="lowerLetter"/>
      <w:lvlText w:val="%5."/>
      <w:lvlJc w:val="left"/>
      <w:pPr>
        <w:ind w:left="3600" w:hanging="360"/>
      </w:pPr>
    </w:lvl>
    <w:lvl w:ilvl="5" w:tplc="E89C44E4">
      <w:start w:val="1"/>
      <w:numFmt w:val="lowerRoman"/>
      <w:lvlText w:val="%6."/>
      <w:lvlJc w:val="right"/>
      <w:pPr>
        <w:ind w:left="4320" w:hanging="180"/>
      </w:pPr>
    </w:lvl>
    <w:lvl w:ilvl="6" w:tplc="4B429E98">
      <w:start w:val="1"/>
      <w:numFmt w:val="decimal"/>
      <w:lvlText w:val="%7."/>
      <w:lvlJc w:val="left"/>
      <w:pPr>
        <w:ind w:left="5040" w:hanging="360"/>
      </w:pPr>
    </w:lvl>
    <w:lvl w:ilvl="7" w:tplc="AE50C0F6">
      <w:start w:val="1"/>
      <w:numFmt w:val="lowerLetter"/>
      <w:lvlText w:val="%8."/>
      <w:lvlJc w:val="left"/>
      <w:pPr>
        <w:ind w:left="5760" w:hanging="360"/>
      </w:pPr>
    </w:lvl>
    <w:lvl w:ilvl="8" w:tplc="24B0F106">
      <w:start w:val="1"/>
      <w:numFmt w:val="lowerRoman"/>
      <w:lvlText w:val="%9."/>
      <w:lvlJc w:val="right"/>
      <w:pPr>
        <w:ind w:left="6480" w:hanging="180"/>
      </w:pPr>
    </w:lvl>
  </w:abstractNum>
  <w:abstractNum w:abstractNumId="30" w15:restartNumberingAfterBreak="0">
    <w:nsid w:val="41CA3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0C0BB0"/>
    <w:multiLevelType w:val="hybridMultilevel"/>
    <w:tmpl w:val="FFFFFFFF"/>
    <w:lvl w:ilvl="0" w:tplc="0C58CB12">
      <w:start w:val="1"/>
      <w:numFmt w:val="bullet"/>
      <w:lvlText w:val="·"/>
      <w:lvlJc w:val="left"/>
      <w:pPr>
        <w:ind w:left="720" w:hanging="360"/>
      </w:pPr>
      <w:rPr>
        <w:rFonts w:ascii="Symbol" w:hAnsi="Symbol" w:hint="default"/>
      </w:rPr>
    </w:lvl>
    <w:lvl w:ilvl="1" w:tplc="0052A7E2">
      <w:start w:val="1"/>
      <w:numFmt w:val="bullet"/>
      <w:lvlText w:val="o"/>
      <w:lvlJc w:val="left"/>
      <w:pPr>
        <w:ind w:left="1440" w:hanging="360"/>
      </w:pPr>
      <w:rPr>
        <w:rFonts w:ascii="Courier New" w:hAnsi="Courier New" w:hint="default"/>
      </w:rPr>
    </w:lvl>
    <w:lvl w:ilvl="2" w:tplc="FDBE24F8">
      <w:start w:val="1"/>
      <w:numFmt w:val="bullet"/>
      <w:lvlText w:val=""/>
      <w:lvlJc w:val="left"/>
      <w:pPr>
        <w:ind w:left="2160" w:hanging="360"/>
      </w:pPr>
      <w:rPr>
        <w:rFonts w:ascii="Wingdings" w:hAnsi="Wingdings" w:hint="default"/>
      </w:rPr>
    </w:lvl>
    <w:lvl w:ilvl="3" w:tplc="9D1833D8">
      <w:start w:val="1"/>
      <w:numFmt w:val="bullet"/>
      <w:lvlText w:val=""/>
      <w:lvlJc w:val="left"/>
      <w:pPr>
        <w:ind w:left="2880" w:hanging="360"/>
      </w:pPr>
      <w:rPr>
        <w:rFonts w:ascii="Symbol" w:hAnsi="Symbol" w:hint="default"/>
      </w:rPr>
    </w:lvl>
    <w:lvl w:ilvl="4" w:tplc="2B780122">
      <w:start w:val="1"/>
      <w:numFmt w:val="bullet"/>
      <w:lvlText w:val="o"/>
      <w:lvlJc w:val="left"/>
      <w:pPr>
        <w:ind w:left="3600" w:hanging="360"/>
      </w:pPr>
      <w:rPr>
        <w:rFonts w:ascii="Courier New" w:hAnsi="Courier New" w:hint="default"/>
      </w:rPr>
    </w:lvl>
    <w:lvl w:ilvl="5" w:tplc="B4DE2058">
      <w:start w:val="1"/>
      <w:numFmt w:val="bullet"/>
      <w:lvlText w:val=""/>
      <w:lvlJc w:val="left"/>
      <w:pPr>
        <w:ind w:left="4320" w:hanging="360"/>
      </w:pPr>
      <w:rPr>
        <w:rFonts w:ascii="Wingdings" w:hAnsi="Wingdings" w:hint="default"/>
      </w:rPr>
    </w:lvl>
    <w:lvl w:ilvl="6" w:tplc="579C6AAC">
      <w:start w:val="1"/>
      <w:numFmt w:val="bullet"/>
      <w:lvlText w:val=""/>
      <w:lvlJc w:val="left"/>
      <w:pPr>
        <w:ind w:left="5040" w:hanging="360"/>
      </w:pPr>
      <w:rPr>
        <w:rFonts w:ascii="Symbol" w:hAnsi="Symbol" w:hint="default"/>
      </w:rPr>
    </w:lvl>
    <w:lvl w:ilvl="7" w:tplc="A48AB84C">
      <w:start w:val="1"/>
      <w:numFmt w:val="bullet"/>
      <w:lvlText w:val="o"/>
      <w:lvlJc w:val="left"/>
      <w:pPr>
        <w:ind w:left="5760" w:hanging="360"/>
      </w:pPr>
      <w:rPr>
        <w:rFonts w:ascii="Courier New" w:hAnsi="Courier New" w:hint="default"/>
      </w:rPr>
    </w:lvl>
    <w:lvl w:ilvl="8" w:tplc="DDFCA3BC">
      <w:start w:val="1"/>
      <w:numFmt w:val="bullet"/>
      <w:lvlText w:val=""/>
      <w:lvlJc w:val="left"/>
      <w:pPr>
        <w:ind w:left="6480" w:hanging="360"/>
      </w:pPr>
      <w:rPr>
        <w:rFonts w:ascii="Wingdings" w:hAnsi="Wingdings" w:hint="default"/>
      </w:rPr>
    </w:lvl>
  </w:abstractNum>
  <w:abstractNum w:abstractNumId="32" w15:restartNumberingAfterBreak="0">
    <w:nsid w:val="46DA62C4"/>
    <w:multiLevelType w:val="hybridMultilevel"/>
    <w:tmpl w:val="A79C8E84"/>
    <w:lvl w:ilvl="0" w:tplc="DA86EC0E">
      <w:start w:val="1"/>
      <w:numFmt w:val="bullet"/>
      <w:lvlText w:val="·"/>
      <w:lvlJc w:val="left"/>
      <w:pPr>
        <w:ind w:left="720" w:hanging="360"/>
      </w:pPr>
      <w:rPr>
        <w:rFonts w:ascii="Symbol" w:hAnsi="Symbol" w:hint="default"/>
      </w:rPr>
    </w:lvl>
    <w:lvl w:ilvl="1" w:tplc="88605322">
      <w:start w:val="1"/>
      <w:numFmt w:val="bullet"/>
      <w:lvlText w:val="o"/>
      <w:lvlJc w:val="left"/>
      <w:pPr>
        <w:ind w:left="1440" w:hanging="360"/>
      </w:pPr>
      <w:rPr>
        <w:rFonts w:ascii="Courier New" w:hAnsi="Courier New" w:hint="default"/>
      </w:rPr>
    </w:lvl>
    <w:lvl w:ilvl="2" w:tplc="BBB8285C">
      <w:start w:val="1"/>
      <w:numFmt w:val="bullet"/>
      <w:lvlText w:val=""/>
      <w:lvlJc w:val="left"/>
      <w:pPr>
        <w:ind w:left="2160" w:hanging="360"/>
      </w:pPr>
      <w:rPr>
        <w:rFonts w:ascii="Wingdings" w:hAnsi="Wingdings" w:hint="default"/>
      </w:rPr>
    </w:lvl>
    <w:lvl w:ilvl="3" w:tplc="DC74D90E">
      <w:start w:val="1"/>
      <w:numFmt w:val="bullet"/>
      <w:lvlText w:val=""/>
      <w:lvlJc w:val="left"/>
      <w:pPr>
        <w:ind w:left="2880" w:hanging="360"/>
      </w:pPr>
      <w:rPr>
        <w:rFonts w:ascii="Symbol" w:hAnsi="Symbol" w:hint="default"/>
      </w:rPr>
    </w:lvl>
    <w:lvl w:ilvl="4" w:tplc="AD1A7170">
      <w:start w:val="1"/>
      <w:numFmt w:val="bullet"/>
      <w:lvlText w:val="o"/>
      <w:lvlJc w:val="left"/>
      <w:pPr>
        <w:ind w:left="3600" w:hanging="360"/>
      </w:pPr>
      <w:rPr>
        <w:rFonts w:ascii="Courier New" w:hAnsi="Courier New" w:hint="default"/>
      </w:rPr>
    </w:lvl>
    <w:lvl w:ilvl="5" w:tplc="443AEE2E">
      <w:start w:val="1"/>
      <w:numFmt w:val="bullet"/>
      <w:lvlText w:val=""/>
      <w:lvlJc w:val="left"/>
      <w:pPr>
        <w:ind w:left="4320" w:hanging="360"/>
      </w:pPr>
      <w:rPr>
        <w:rFonts w:ascii="Wingdings" w:hAnsi="Wingdings" w:hint="default"/>
      </w:rPr>
    </w:lvl>
    <w:lvl w:ilvl="6" w:tplc="F308F91E">
      <w:start w:val="1"/>
      <w:numFmt w:val="bullet"/>
      <w:lvlText w:val=""/>
      <w:lvlJc w:val="left"/>
      <w:pPr>
        <w:ind w:left="5040" w:hanging="360"/>
      </w:pPr>
      <w:rPr>
        <w:rFonts w:ascii="Symbol" w:hAnsi="Symbol" w:hint="default"/>
      </w:rPr>
    </w:lvl>
    <w:lvl w:ilvl="7" w:tplc="A70CF542">
      <w:start w:val="1"/>
      <w:numFmt w:val="bullet"/>
      <w:lvlText w:val="o"/>
      <w:lvlJc w:val="left"/>
      <w:pPr>
        <w:ind w:left="5760" w:hanging="360"/>
      </w:pPr>
      <w:rPr>
        <w:rFonts w:ascii="Courier New" w:hAnsi="Courier New" w:hint="default"/>
      </w:rPr>
    </w:lvl>
    <w:lvl w:ilvl="8" w:tplc="7870C604">
      <w:start w:val="1"/>
      <w:numFmt w:val="bullet"/>
      <w:lvlText w:val=""/>
      <w:lvlJc w:val="left"/>
      <w:pPr>
        <w:ind w:left="6480" w:hanging="360"/>
      </w:pPr>
      <w:rPr>
        <w:rFonts w:ascii="Wingdings" w:hAnsi="Wingdings" w:hint="default"/>
      </w:rPr>
    </w:lvl>
  </w:abstractNum>
  <w:abstractNum w:abstractNumId="33" w15:restartNumberingAfterBreak="0">
    <w:nsid w:val="52304BE9"/>
    <w:multiLevelType w:val="hybridMultilevel"/>
    <w:tmpl w:val="BD5ACD7C"/>
    <w:lvl w:ilvl="0" w:tplc="843EC05A">
      <w:start w:val="1"/>
      <w:numFmt w:val="bullet"/>
      <w:lvlText w:val="·"/>
      <w:lvlJc w:val="left"/>
      <w:pPr>
        <w:ind w:left="720" w:hanging="360"/>
      </w:pPr>
      <w:rPr>
        <w:rFonts w:ascii="Symbol" w:hAnsi="Symbol" w:hint="default"/>
      </w:rPr>
    </w:lvl>
    <w:lvl w:ilvl="1" w:tplc="BD1C6714">
      <w:start w:val="1"/>
      <w:numFmt w:val="bullet"/>
      <w:lvlText w:val="o"/>
      <w:lvlJc w:val="left"/>
      <w:pPr>
        <w:ind w:left="1440" w:hanging="360"/>
      </w:pPr>
      <w:rPr>
        <w:rFonts w:ascii="Courier New" w:hAnsi="Courier New" w:hint="default"/>
      </w:rPr>
    </w:lvl>
    <w:lvl w:ilvl="2" w:tplc="E4A65B32">
      <w:start w:val="1"/>
      <w:numFmt w:val="bullet"/>
      <w:lvlText w:val=""/>
      <w:lvlJc w:val="left"/>
      <w:pPr>
        <w:ind w:left="2160" w:hanging="360"/>
      </w:pPr>
      <w:rPr>
        <w:rFonts w:ascii="Wingdings" w:hAnsi="Wingdings" w:hint="default"/>
      </w:rPr>
    </w:lvl>
    <w:lvl w:ilvl="3" w:tplc="E9BC6B62">
      <w:start w:val="1"/>
      <w:numFmt w:val="bullet"/>
      <w:lvlText w:val=""/>
      <w:lvlJc w:val="left"/>
      <w:pPr>
        <w:ind w:left="2880" w:hanging="360"/>
      </w:pPr>
      <w:rPr>
        <w:rFonts w:ascii="Symbol" w:hAnsi="Symbol" w:hint="default"/>
      </w:rPr>
    </w:lvl>
    <w:lvl w:ilvl="4" w:tplc="030C56A0">
      <w:start w:val="1"/>
      <w:numFmt w:val="bullet"/>
      <w:lvlText w:val="o"/>
      <w:lvlJc w:val="left"/>
      <w:pPr>
        <w:ind w:left="3600" w:hanging="360"/>
      </w:pPr>
      <w:rPr>
        <w:rFonts w:ascii="Courier New" w:hAnsi="Courier New" w:hint="default"/>
      </w:rPr>
    </w:lvl>
    <w:lvl w:ilvl="5" w:tplc="AB28A42A">
      <w:start w:val="1"/>
      <w:numFmt w:val="bullet"/>
      <w:lvlText w:val=""/>
      <w:lvlJc w:val="left"/>
      <w:pPr>
        <w:ind w:left="4320" w:hanging="360"/>
      </w:pPr>
      <w:rPr>
        <w:rFonts w:ascii="Wingdings" w:hAnsi="Wingdings" w:hint="default"/>
      </w:rPr>
    </w:lvl>
    <w:lvl w:ilvl="6" w:tplc="8CEE0D2A">
      <w:start w:val="1"/>
      <w:numFmt w:val="bullet"/>
      <w:lvlText w:val=""/>
      <w:lvlJc w:val="left"/>
      <w:pPr>
        <w:ind w:left="5040" w:hanging="360"/>
      </w:pPr>
      <w:rPr>
        <w:rFonts w:ascii="Symbol" w:hAnsi="Symbol" w:hint="default"/>
      </w:rPr>
    </w:lvl>
    <w:lvl w:ilvl="7" w:tplc="65CE02AE">
      <w:start w:val="1"/>
      <w:numFmt w:val="bullet"/>
      <w:lvlText w:val="o"/>
      <w:lvlJc w:val="left"/>
      <w:pPr>
        <w:ind w:left="5760" w:hanging="360"/>
      </w:pPr>
      <w:rPr>
        <w:rFonts w:ascii="Courier New" w:hAnsi="Courier New" w:hint="default"/>
      </w:rPr>
    </w:lvl>
    <w:lvl w:ilvl="8" w:tplc="4566B77A">
      <w:start w:val="1"/>
      <w:numFmt w:val="bullet"/>
      <w:lvlText w:val=""/>
      <w:lvlJc w:val="left"/>
      <w:pPr>
        <w:ind w:left="6480" w:hanging="360"/>
      </w:pPr>
      <w:rPr>
        <w:rFonts w:ascii="Wingdings" w:hAnsi="Wingdings" w:hint="default"/>
      </w:rPr>
    </w:lvl>
  </w:abstractNum>
  <w:abstractNum w:abstractNumId="34" w15:restartNumberingAfterBreak="0">
    <w:nsid w:val="533A08F4"/>
    <w:multiLevelType w:val="hybridMultilevel"/>
    <w:tmpl w:val="ED465556"/>
    <w:lvl w:ilvl="0" w:tplc="33C22674">
      <w:start w:val="1"/>
      <w:numFmt w:val="decimal"/>
      <w:lvlText w:val="%1."/>
      <w:lvlJc w:val="left"/>
      <w:pPr>
        <w:ind w:left="720" w:hanging="360"/>
      </w:pPr>
    </w:lvl>
    <w:lvl w:ilvl="1" w:tplc="91E22F88">
      <w:start w:val="1"/>
      <w:numFmt w:val="lowerLetter"/>
      <w:lvlText w:val="%2."/>
      <w:lvlJc w:val="left"/>
      <w:pPr>
        <w:ind w:left="1440" w:hanging="360"/>
      </w:pPr>
    </w:lvl>
    <w:lvl w:ilvl="2" w:tplc="E1D2DD82">
      <w:start w:val="1"/>
      <w:numFmt w:val="lowerRoman"/>
      <w:lvlText w:val="%3."/>
      <w:lvlJc w:val="right"/>
      <w:pPr>
        <w:ind w:left="2160" w:hanging="180"/>
      </w:pPr>
    </w:lvl>
    <w:lvl w:ilvl="3" w:tplc="807CB332">
      <w:start w:val="1"/>
      <w:numFmt w:val="decimal"/>
      <w:lvlText w:val="%4."/>
      <w:lvlJc w:val="left"/>
      <w:pPr>
        <w:ind w:left="2880" w:hanging="360"/>
      </w:pPr>
    </w:lvl>
    <w:lvl w:ilvl="4" w:tplc="0686818C">
      <w:start w:val="1"/>
      <w:numFmt w:val="lowerLetter"/>
      <w:lvlText w:val="%5."/>
      <w:lvlJc w:val="left"/>
      <w:pPr>
        <w:ind w:left="3600" w:hanging="360"/>
      </w:pPr>
    </w:lvl>
    <w:lvl w:ilvl="5" w:tplc="36722D70">
      <w:start w:val="1"/>
      <w:numFmt w:val="lowerRoman"/>
      <w:lvlText w:val="%6."/>
      <w:lvlJc w:val="right"/>
      <w:pPr>
        <w:ind w:left="4320" w:hanging="180"/>
      </w:pPr>
    </w:lvl>
    <w:lvl w:ilvl="6" w:tplc="79B231A8">
      <w:start w:val="1"/>
      <w:numFmt w:val="decimal"/>
      <w:lvlText w:val="%7."/>
      <w:lvlJc w:val="left"/>
      <w:pPr>
        <w:ind w:left="5040" w:hanging="360"/>
      </w:pPr>
    </w:lvl>
    <w:lvl w:ilvl="7" w:tplc="7E74CB78">
      <w:start w:val="1"/>
      <w:numFmt w:val="lowerLetter"/>
      <w:lvlText w:val="%8."/>
      <w:lvlJc w:val="left"/>
      <w:pPr>
        <w:ind w:left="5760" w:hanging="360"/>
      </w:pPr>
    </w:lvl>
    <w:lvl w:ilvl="8" w:tplc="41744AC4">
      <w:start w:val="1"/>
      <w:numFmt w:val="lowerRoman"/>
      <w:lvlText w:val="%9."/>
      <w:lvlJc w:val="right"/>
      <w:pPr>
        <w:ind w:left="6480" w:hanging="180"/>
      </w:pPr>
    </w:lvl>
  </w:abstractNum>
  <w:abstractNum w:abstractNumId="35" w15:restartNumberingAfterBreak="0">
    <w:nsid w:val="56A5F542"/>
    <w:multiLevelType w:val="hybridMultilevel"/>
    <w:tmpl w:val="09EC20EC"/>
    <w:lvl w:ilvl="0" w:tplc="68AE312C">
      <w:start w:val="1"/>
      <w:numFmt w:val="decimal"/>
      <w:lvlText w:val="%1."/>
      <w:lvlJc w:val="left"/>
      <w:pPr>
        <w:ind w:left="720" w:hanging="360"/>
      </w:pPr>
    </w:lvl>
    <w:lvl w:ilvl="1" w:tplc="CC16099E">
      <w:start w:val="1"/>
      <w:numFmt w:val="lowerLetter"/>
      <w:lvlText w:val="%2."/>
      <w:lvlJc w:val="left"/>
      <w:pPr>
        <w:ind w:left="1440" w:hanging="360"/>
      </w:pPr>
    </w:lvl>
    <w:lvl w:ilvl="2" w:tplc="6BBC65FA">
      <w:start w:val="1"/>
      <w:numFmt w:val="lowerRoman"/>
      <w:lvlText w:val="%3."/>
      <w:lvlJc w:val="right"/>
      <w:pPr>
        <w:ind w:left="2160" w:hanging="180"/>
      </w:pPr>
    </w:lvl>
    <w:lvl w:ilvl="3" w:tplc="9766B6F6">
      <w:start w:val="1"/>
      <w:numFmt w:val="decimal"/>
      <w:lvlText w:val="%4."/>
      <w:lvlJc w:val="left"/>
      <w:pPr>
        <w:ind w:left="2880" w:hanging="360"/>
      </w:pPr>
    </w:lvl>
    <w:lvl w:ilvl="4" w:tplc="7E62D4AE">
      <w:start w:val="1"/>
      <w:numFmt w:val="lowerLetter"/>
      <w:lvlText w:val="%5."/>
      <w:lvlJc w:val="left"/>
      <w:pPr>
        <w:ind w:left="3600" w:hanging="360"/>
      </w:pPr>
    </w:lvl>
    <w:lvl w:ilvl="5" w:tplc="CB482D3E">
      <w:start w:val="1"/>
      <w:numFmt w:val="lowerRoman"/>
      <w:lvlText w:val="%6."/>
      <w:lvlJc w:val="right"/>
      <w:pPr>
        <w:ind w:left="4320" w:hanging="180"/>
      </w:pPr>
    </w:lvl>
    <w:lvl w:ilvl="6" w:tplc="F1CCDBFE">
      <w:start w:val="1"/>
      <w:numFmt w:val="decimal"/>
      <w:lvlText w:val="%7."/>
      <w:lvlJc w:val="left"/>
      <w:pPr>
        <w:ind w:left="5040" w:hanging="360"/>
      </w:pPr>
    </w:lvl>
    <w:lvl w:ilvl="7" w:tplc="33744F3C">
      <w:start w:val="1"/>
      <w:numFmt w:val="lowerLetter"/>
      <w:lvlText w:val="%8."/>
      <w:lvlJc w:val="left"/>
      <w:pPr>
        <w:ind w:left="5760" w:hanging="360"/>
      </w:pPr>
    </w:lvl>
    <w:lvl w:ilvl="8" w:tplc="14C4160C">
      <w:start w:val="1"/>
      <w:numFmt w:val="lowerRoman"/>
      <w:lvlText w:val="%9."/>
      <w:lvlJc w:val="right"/>
      <w:pPr>
        <w:ind w:left="6480" w:hanging="180"/>
      </w:pPr>
    </w:lvl>
  </w:abstractNum>
  <w:abstractNum w:abstractNumId="36" w15:restartNumberingAfterBreak="0">
    <w:nsid w:val="59CC3576"/>
    <w:multiLevelType w:val="hybridMultilevel"/>
    <w:tmpl w:val="FFFFFFFF"/>
    <w:lvl w:ilvl="0" w:tplc="3650EEC0">
      <w:start w:val="1"/>
      <w:numFmt w:val="decimal"/>
      <w:lvlText w:val="%1."/>
      <w:lvlJc w:val="left"/>
      <w:pPr>
        <w:ind w:left="720" w:hanging="360"/>
      </w:pPr>
    </w:lvl>
    <w:lvl w:ilvl="1" w:tplc="ED569186">
      <w:start w:val="1"/>
      <w:numFmt w:val="lowerLetter"/>
      <w:lvlText w:val="%2."/>
      <w:lvlJc w:val="left"/>
      <w:pPr>
        <w:ind w:left="1440" w:hanging="360"/>
      </w:pPr>
    </w:lvl>
    <w:lvl w:ilvl="2" w:tplc="3272C1A6">
      <w:start w:val="1"/>
      <w:numFmt w:val="lowerRoman"/>
      <w:lvlText w:val="%3."/>
      <w:lvlJc w:val="right"/>
      <w:pPr>
        <w:ind w:left="2160" w:hanging="180"/>
      </w:pPr>
    </w:lvl>
    <w:lvl w:ilvl="3" w:tplc="9EE8ACBA">
      <w:start w:val="1"/>
      <w:numFmt w:val="decimal"/>
      <w:lvlText w:val="%4."/>
      <w:lvlJc w:val="left"/>
      <w:pPr>
        <w:ind w:left="2880" w:hanging="360"/>
      </w:pPr>
    </w:lvl>
    <w:lvl w:ilvl="4" w:tplc="DA8A5CFE">
      <w:start w:val="1"/>
      <w:numFmt w:val="lowerLetter"/>
      <w:lvlText w:val="%5."/>
      <w:lvlJc w:val="left"/>
      <w:pPr>
        <w:ind w:left="3600" w:hanging="360"/>
      </w:pPr>
    </w:lvl>
    <w:lvl w:ilvl="5" w:tplc="0B9480F4">
      <w:start w:val="1"/>
      <w:numFmt w:val="lowerRoman"/>
      <w:lvlText w:val="%6."/>
      <w:lvlJc w:val="right"/>
      <w:pPr>
        <w:ind w:left="4320" w:hanging="180"/>
      </w:pPr>
    </w:lvl>
    <w:lvl w:ilvl="6" w:tplc="6EC01A80">
      <w:start w:val="1"/>
      <w:numFmt w:val="decimal"/>
      <w:lvlText w:val="%7."/>
      <w:lvlJc w:val="left"/>
      <w:pPr>
        <w:ind w:left="5040" w:hanging="360"/>
      </w:pPr>
    </w:lvl>
    <w:lvl w:ilvl="7" w:tplc="06A8BB90">
      <w:start w:val="1"/>
      <w:numFmt w:val="lowerLetter"/>
      <w:lvlText w:val="%8."/>
      <w:lvlJc w:val="left"/>
      <w:pPr>
        <w:ind w:left="5760" w:hanging="360"/>
      </w:pPr>
    </w:lvl>
    <w:lvl w:ilvl="8" w:tplc="312CF452">
      <w:start w:val="1"/>
      <w:numFmt w:val="lowerRoman"/>
      <w:lvlText w:val="%9."/>
      <w:lvlJc w:val="right"/>
      <w:pPr>
        <w:ind w:left="6480" w:hanging="180"/>
      </w:pPr>
    </w:lvl>
  </w:abstractNum>
  <w:abstractNum w:abstractNumId="37" w15:restartNumberingAfterBreak="0">
    <w:nsid w:val="625C1FA1"/>
    <w:multiLevelType w:val="multilevel"/>
    <w:tmpl w:val="4ADC5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2D03AE"/>
    <w:multiLevelType w:val="hybridMultilevel"/>
    <w:tmpl w:val="FFFFFFFF"/>
    <w:lvl w:ilvl="0" w:tplc="9C2CD800">
      <w:start w:val="1"/>
      <w:numFmt w:val="decimal"/>
      <w:lvlText w:val="%1."/>
      <w:lvlJc w:val="left"/>
      <w:pPr>
        <w:ind w:left="720" w:hanging="360"/>
      </w:pPr>
    </w:lvl>
    <w:lvl w:ilvl="1" w:tplc="1F649BC2">
      <w:start w:val="1"/>
      <w:numFmt w:val="lowerLetter"/>
      <w:lvlText w:val="%2."/>
      <w:lvlJc w:val="left"/>
      <w:pPr>
        <w:ind w:left="1440" w:hanging="360"/>
      </w:pPr>
    </w:lvl>
    <w:lvl w:ilvl="2" w:tplc="D83ADFB4">
      <w:start w:val="1"/>
      <w:numFmt w:val="lowerRoman"/>
      <w:lvlText w:val="%3."/>
      <w:lvlJc w:val="right"/>
      <w:pPr>
        <w:ind w:left="2160" w:hanging="180"/>
      </w:pPr>
    </w:lvl>
    <w:lvl w:ilvl="3" w:tplc="7E12EEEC">
      <w:start w:val="1"/>
      <w:numFmt w:val="decimal"/>
      <w:lvlText w:val="%4."/>
      <w:lvlJc w:val="left"/>
      <w:pPr>
        <w:ind w:left="2880" w:hanging="360"/>
      </w:pPr>
    </w:lvl>
    <w:lvl w:ilvl="4" w:tplc="7458C1DE">
      <w:start w:val="1"/>
      <w:numFmt w:val="lowerLetter"/>
      <w:lvlText w:val="%5."/>
      <w:lvlJc w:val="left"/>
      <w:pPr>
        <w:ind w:left="3600" w:hanging="360"/>
      </w:pPr>
    </w:lvl>
    <w:lvl w:ilvl="5" w:tplc="09FC63D2">
      <w:start w:val="1"/>
      <w:numFmt w:val="lowerRoman"/>
      <w:lvlText w:val="%6."/>
      <w:lvlJc w:val="right"/>
      <w:pPr>
        <w:ind w:left="4320" w:hanging="180"/>
      </w:pPr>
    </w:lvl>
    <w:lvl w:ilvl="6" w:tplc="C3EEFBD8">
      <w:start w:val="1"/>
      <w:numFmt w:val="decimal"/>
      <w:lvlText w:val="%7."/>
      <w:lvlJc w:val="left"/>
      <w:pPr>
        <w:ind w:left="5040" w:hanging="360"/>
      </w:pPr>
    </w:lvl>
    <w:lvl w:ilvl="7" w:tplc="130E6630">
      <w:start w:val="1"/>
      <w:numFmt w:val="lowerLetter"/>
      <w:lvlText w:val="%8."/>
      <w:lvlJc w:val="left"/>
      <w:pPr>
        <w:ind w:left="5760" w:hanging="360"/>
      </w:pPr>
    </w:lvl>
    <w:lvl w:ilvl="8" w:tplc="B93821EC">
      <w:start w:val="1"/>
      <w:numFmt w:val="lowerRoman"/>
      <w:lvlText w:val="%9."/>
      <w:lvlJc w:val="right"/>
      <w:pPr>
        <w:ind w:left="6480" w:hanging="180"/>
      </w:pPr>
    </w:lvl>
  </w:abstractNum>
  <w:abstractNum w:abstractNumId="39" w15:restartNumberingAfterBreak="0">
    <w:nsid w:val="669A7246"/>
    <w:multiLevelType w:val="hybridMultilevel"/>
    <w:tmpl w:val="65C80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8E1508B"/>
    <w:multiLevelType w:val="hybridMultilevel"/>
    <w:tmpl w:val="FFFFFFFF"/>
    <w:lvl w:ilvl="0" w:tplc="67BE63F0">
      <w:start w:val="1"/>
      <w:numFmt w:val="bullet"/>
      <w:lvlText w:val="§"/>
      <w:lvlJc w:val="left"/>
      <w:pPr>
        <w:ind w:left="720" w:hanging="360"/>
      </w:pPr>
      <w:rPr>
        <w:rFonts w:ascii="Wingdings" w:hAnsi="Wingdings" w:hint="default"/>
      </w:rPr>
    </w:lvl>
    <w:lvl w:ilvl="1" w:tplc="4A46B67C">
      <w:start w:val="1"/>
      <w:numFmt w:val="bullet"/>
      <w:lvlText w:val="o"/>
      <w:lvlJc w:val="left"/>
      <w:pPr>
        <w:ind w:left="1440" w:hanging="360"/>
      </w:pPr>
      <w:rPr>
        <w:rFonts w:ascii="Courier New" w:hAnsi="Courier New" w:hint="default"/>
      </w:rPr>
    </w:lvl>
    <w:lvl w:ilvl="2" w:tplc="3C2CF026">
      <w:start w:val="1"/>
      <w:numFmt w:val="bullet"/>
      <w:lvlText w:val=""/>
      <w:lvlJc w:val="left"/>
      <w:pPr>
        <w:ind w:left="2160" w:hanging="360"/>
      </w:pPr>
      <w:rPr>
        <w:rFonts w:ascii="Wingdings" w:hAnsi="Wingdings" w:hint="default"/>
      </w:rPr>
    </w:lvl>
    <w:lvl w:ilvl="3" w:tplc="79AE9C34">
      <w:start w:val="1"/>
      <w:numFmt w:val="bullet"/>
      <w:lvlText w:val=""/>
      <w:lvlJc w:val="left"/>
      <w:pPr>
        <w:ind w:left="2880" w:hanging="360"/>
      </w:pPr>
      <w:rPr>
        <w:rFonts w:ascii="Symbol" w:hAnsi="Symbol" w:hint="default"/>
      </w:rPr>
    </w:lvl>
    <w:lvl w:ilvl="4" w:tplc="06B823A6">
      <w:start w:val="1"/>
      <w:numFmt w:val="bullet"/>
      <w:lvlText w:val="o"/>
      <w:lvlJc w:val="left"/>
      <w:pPr>
        <w:ind w:left="3600" w:hanging="360"/>
      </w:pPr>
      <w:rPr>
        <w:rFonts w:ascii="Courier New" w:hAnsi="Courier New" w:hint="default"/>
      </w:rPr>
    </w:lvl>
    <w:lvl w:ilvl="5" w:tplc="DAE8727E">
      <w:start w:val="1"/>
      <w:numFmt w:val="bullet"/>
      <w:lvlText w:val=""/>
      <w:lvlJc w:val="left"/>
      <w:pPr>
        <w:ind w:left="4320" w:hanging="360"/>
      </w:pPr>
      <w:rPr>
        <w:rFonts w:ascii="Wingdings" w:hAnsi="Wingdings" w:hint="default"/>
      </w:rPr>
    </w:lvl>
    <w:lvl w:ilvl="6" w:tplc="C634619C">
      <w:start w:val="1"/>
      <w:numFmt w:val="bullet"/>
      <w:lvlText w:val=""/>
      <w:lvlJc w:val="left"/>
      <w:pPr>
        <w:ind w:left="5040" w:hanging="360"/>
      </w:pPr>
      <w:rPr>
        <w:rFonts w:ascii="Symbol" w:hAnsi="Symbol" w:hint="default"/>
      </w:rPr>
    </w:lvl>
    <w:lvl w:ilvl="7" w:tplc="F88CAF3E">
      <w:start w:val="1"/>
      <w:numFmt w:val="bullet"/>
      <w:lvlText w:val="o"/>
      <w:lvlJc w:val="left"/>
      <w:pPr>
        <w:ind w:left="5760" w:hanging="360"/>
      </w:pPr>
      <w:rPr>
        <w:rFonts w:ascii="Courier New" w:hAnsi="Courier New" w:hint="default"/>
      </w:rPr>
    </w:lvl>
    <w:lvl w:ilvl="8" w:tplc="512697E2">
      <w:start w:val="1"/>
      <w:numFmt w:val="bullet"/>
      <w:lvlText w:val=""/>
      <w:lvlJc w:val="left"/>
      <w:pPr>
        <w:ind w:left="6480" w:hanging="360"/>
      </w:pPr>
      <w:rPr>
        <w:rFonts w:ascii="Wingdings" w:hAnsi="Wingdings" w:hint="default"/>
      </w:rPr>
    </w:lvl>
  </w:abstractNum>
  <w:abstractNum w:abstractNumId="41" w15:restartNumberingAfterBreak="0">
    <w:nsid w:val="69911C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CA53F85"/>
    <w:multiLevelType w:val="hybridMultilevel"/>
    <w:tmpl w:val="45B6C11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F742822"/>
    <w:multiLevelType w:val="hybridMultilevel"/>
    <w:tmpl w:val="26E2334C"/>
    <w:lvl w:ilvl="0" w:tplc="352A015E">
      <w:start w:val="1"/>
      <w:numFmt w:val="decimal"/>
      <w:lvlText w:val="%1."/>
      <w:lvlJc w:val="left"/>
      <w:pPr>
        <w:ind w:left="720" w:hanging="360"/>
      </w:pPr>
    </w:lvl>
    <w:lvl w:ilvl="1" w:tplc="DC3C97DA">
      <w:start w:val="1"/>
      <w:numFmt w:val="lowerLetter"/>
      <w:lvlText w:val="%2."/>
      <w:lvlJc w:val="left"/>
      <w:pPr>
        <w:ind w:left="1440" w:hanging="360"/>
      </w:pPr>
    </w:lvl>
    <w:lvl w:ilvl="2" w:tplc="04B84462">
      <w:start w:val="1"/>
      <w:numFmt w:val="lowerRoman"/>
      <w:lvlText w:val="%3."/>
      <w:lvlJc w:val="right"/>
      <w:pPr>
        <w:ind w:left="2160" w:hanging="180"/>
      </w:pPr>
    </w:lvl>
    <w:lvl w:ilvl="3" w:tplc="D0DAC5A8">
      <w:start w:val="1"/>
      <w:numFmt w:val="decimal"/>
      <w:lvlText w:val="%4."/>
      <w:lvlJc w:val="left"/>
      <w:pPr>
        <w:ind w:left="2880" w:hanging="360"/>
      </w:pPr>
    </w:lvl>
    <w:lvl w:ilvl="4" w:tplc="41281184">
      <w:start w:val="1"/>
      <w:numFmt w:val="lowerLetter"/>
      <w:lvlText w:val="%5."/>
      <w:lvlJc w:val="left"/>
      <w:pPr>
        <w:ind w:left="3600" w:hanging="360"/>
      </w:pPr>
    </w:lvl>
    <w:lvl w:ilvl="5" w:tplc="4E928800">
      <w:start w:val="1"/>
      <w:numFmt w:val="lowerRoman"/>
      <w:lvlText w:val="%6."/>
      <w:lvlJc w:val="right"/>
      <w:pPr>
        <w:ind w:left="4320" w:hanging="180"/>
      </w:pPr>
    </w:lvl>
    <w:lvl w:ilvl="6" w:tplc="FEACA010">
      <w:start w:val="1"/>
      <w:numFmt w:val="decimal"/>
      <w:lvlText w:val="%7."/>
      <w:lvlJc w:val="left"/>
      <w:pPr>
        <w:ind w:left="5040" w:hanging="360"/>
      </w:pPr>
    </w:lvl>
    <w:lvl w:ilvl="7" w:tplc="FDA653D2">
      <w:start w:val="1"/>
      <w:numFmt w:val="lowerLetter"/>
      <w:lvlText w:val="%8."/>
      <w:lvlJc w:val="left"/>
      <w:pPr>
        <w:ind w:left="5760" w:hanging="360"/>
      </w:pPr>
    </w:lvl>
    <w:lvl w:ilvl="8" w:tplc="30A0DE1A">
      <w:start w:val="1"/>
      <w:numFmt w:val="lowerRoman"/>
      <w:lvlText w:val="%9."/>
      <w:lvlJc w:val="right"/>
      <w:pPr>
        <w:ind w:left="6480" w:hanging="180"/>
      </w:pPr>
    </w:lvl>
  </w:abstractNum>
  <w:abstractNum w:abstractNumId="44" w15:restartNumberingAfterBreak="0">
    <w:nsid w:val="7148725A"/>
    <w:multiLevelType w:val="hybridMultilevel"/>
    <w:tmpl w:val="A5BED8AE"/>
    <w:lvl w:ilvl="0" w:tplc="294215AA">
      <w:start w:val="1"/>
      <w:numFmt w:val="decimal"/>
      <w:lvlText w:val="%1."/>
      <w:lvlJc w:val="left"/>
      <w:pPr>
        <w:ind w:left="720" w:hanging="360"/>
      </w:pPr>
    </w:lvl>
    <w:lvl w:ilvl="1" w:tplc="93083192">
      <w:start w:val="1"/>
      <w:numFmt w:val="lowerLetter"/>
      <w:lvlText w:val="%2."/>
      <w:lvlJc w:val="left"/>
      <w:pPr>
        <w:ind w:left="1440" w:hanging="360"/>
      </w:pPr>
    </w:lvl>
    <w:lvl w:ilvl="2" w:tplc="2654CC0C">
      <w:start w:val="1"/>
      <w:numFmt w:val="lowerRoman"/>
      <w:lvlText w:val="%3."/>
      <w:lvlJc w:val="right"/>
      <w:pPr>
        <w:ind w:left="2160" w:hanging="180"/>
      </w:pPr>
    </w:lvl>
    <w:lvl w:ilvl="3" w:tplc="7DDCC49E">
      <w:start w:val="1"/>
      <w:numFmt w:val="decimal"/>
      <w:lvlText w:val="%4."/>
      <w:lvlJc w:val="left"/>
      <w:pPr>
        <w:ind w:left="2880" w:hanging="360"/>
      </w:pPr>
    </w:lvl>
    <w:lvl w:ilvl="4" w:tplc="90F6C132">
      <w:start w:val="1"/>
      <w:numFmt w:val="lowerLetter"/>
      <w:lvlText w:val="%5."/>
      <w:lvlJc w:val="left"/>
      <w:pPr>
        <w:ind w:left="3600" w:hanging="360"/>
      </w:pPr>
    </w:lvl>
    <w:lvl w:ilvl="5" w:tplc="37505876">
      <w:start w:val="1"/>
      <w:numFmt w:val="lowerRoman"/>
      <w:lvlText w:val="%6."/>
      <w:lvlJc w:val="right"/>
      <w:pPr>
        <w:ind w:left="4320" w:hanging="180"/>
      </w:pPr>
    </w:lvl>
    <w:lvl w:ilvl="6" w:tplc="436CE42E">
      <w:start w:val="1"/>
      <w:numFmt w:val="decimal"/>
      <w:lvlText w:val="%7."/>
      <w:lvlJc w:val="left"/>
      <w:pPr>
        <w:ind w:left="5040" w:hanging="360"/>
      </w:pPr>
    </w:lvl>
    <w:lvl w:ilvl="7" w:tplc="595CABF6">
      <w:start w:val="1"/>
      <w:numFmt w:val="lowerLetter"/>
      <w:lvlText w:val="%8."/>
      <w:lvlJc w:val="left"/>
      <w:pPr>
        <w:ind w:left="5760" w:hanging="360"/>
      </w:pPr>
    </w:lvl>
    <w:lvl w:ilvl="8" w:tplc="B0D6A596">
      <w:start w:val="1"/>
      <w:numFmt w:val="lowerRoman"/>
      <w:lvlText w:val="%9."/>
      <w:lvlJc w:val="right"/>
      <w:pPr>
        <w:ind w:left="6480" w:hanging="180"/>
      </w:pPr>
    </w:lvl>
  </w:abstractNum>
  <w:abstractNum w:abstractNumId="45" w15:restartNumberingAfterBreak="0">
    <w:nsid w:val="77665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A0B49F3"/>
    <w:multiLevelType w:val="hybridMultilevel"/>
    <w:tmpl w:val="FFFFFFFF"/>
    <w:lvl w:ilvl="0" w:tplc="88DCD9E8">
      <w:start w:val="1"/>
      <w:numFmt w:val="bullet"/>
      <w:lvlText w:val="·"/>
      <w:lvlJc w:val="left"/>
      <w:pPr>
        <w:ind w:left="720" w:hanging="360"/>
      </w:pPr>
      <w:rPr>
        <w:rFonts w:ascii="Symbol" w:hAnsi="Symbol" w:hint="default"/>
      </w:rPr>
    </w:lvl>
    <w:lvl w:ilvl="1" w:tplc="130059F8">
      <w:start w:val="1"/>
      <w:numFmt w:val="bullet"/>
      <w:lvlText w:val="o"/>
      <w:lvlJc w:val="left"/>
      <w:pPr>
        <w:ind w:left="1440" w:hanging="360"/>
      </w:pPr>
      <w:rPr>
        <w:rFonts w:ascii="Courier New" w:hAnsi="Courier New" w:hint="default"/>
      </w:rPr>
    </w:lvl>
    <w:lvl w:ilvl="2" w:tplc="EF10E83C">
      <w:start w:val="1"/>
      <w:numFmt w:val="bullet"/>
      <w:lvlText w:val=""/>
      <w:lvlJc w:val="left"/>
      <w:pPr>
        <w:ind w:left="2160" w:hanging="360"/>
      </w:pPr>
      <w:rPr>
        <w:rFonts w:ascii="Wingdings" w:hAnsi="Wingdings" w:hint="default"/>
      </w:rPr>
    </w:lvl>
    <w:lvl w:ilvl="3" w:tplc="F3AC9EAE">
      <w:start w:val="1"/>
      <w:numFmt w:val="bullet"/>
      <w:lvlText w:val=""/>
      <w:lvlJc w:val="left"/>
      <w:pPr>
        <w:ind w:left="2880" w:hanging="360"/>
      </w:pPr>
      <w:rPr>
        <w:rFonts w:ascii="Symbol" w:hAnsi="Symbol" w:hint="default"/>
      </w:rPr>
    </w:lvl>
    <w:lvl w:ilvl="4" w:tplc="022499CC">
      <w:start w:val="1"/>
      <w:numFmt w:val="bullet"/>
      <w:lvlText w:val="o"/>
      <w:lvlJc w:val="left"/>
      <w:pPr>
        <w:ind w:left="3600" w:hanging="360"/>
      </w:pPr>
      <w:rPr>
        <w:rFonts w:ascii="Courier New" w:hAnsi="Courier New" w:hint="default"/>
      </w:rPr>
    </w:lvl>
    <w:lvl w:ilvl="5" w:tplc="9BE06F90">
      <w:start w:val="1"/>
      <w:numFmt w:val="bullet"/>
      <w:lvlText w:val=""/>
      <w:lvlJc w:val="left"/>
      <w:pPr>
        <w:ind w:left="4320" w:hanging="360"/>
      </w:pPr>
      <w:rPr>
        <w:rFonts w:ascii="Wingdings" w:hAnsi="Wingdings" w:hint="default"/>
      </w:rPr>
    </w:lvl>
    <w:lvl w:ilvl="6" w:tplc="65EC67E8">
      <w:start w:val="1"/>
      <w:numFmt w:val="bullet"/>
      <w:lvlText w:val=""/>
      <w:lvlJc w:val="left"/>
      <w:pPr>
        <w:ind w:left="5040" w:hanging="360"/>
      </w:pPr>
      <w:rPr>
        <w:rFonts w:ascii="Symbol" w:hAnsi="Symbol" w:hint="default"/>
      </w:rPr>
    </w:lvl>
    <w:lvl w:ilvl="7" w:tplc="8AB02D76">
      <w:start w:val="1"/>
      <w:numFmt w:val="bullet"/>
      <w:lvlText w:val="o"/>
      <w:lvlJc w:val="left"/>
      <w:pPr>
        <w:ind w:left="5760" w:hanging="360"/>
      </w:pPr>
      <w:rPr>
        <w:rFonts w:ascii="Courier New" w:hAnsi="Courier New" w:hint="default"/>
      </w:rPr>
    </w:lvl>
    <w:lvl w:ilvl="8" w:tplc="751AF5C2">
      <w:start w:val="1"/>
      <w:numFmt w:val="bullet"/>
      <w:lvlText w:val=""/>
      <w:lvlJc w:val="left"/>
      <w:pPr>
        <w:ind w:left="6480" w:hanging="360"/>
      </w:pPr>
      <w:rPr>
        <w:rFonts w:ascii="Wingdings" w:hAnsi="Wingdings" w:hint="default"/>
      </w:rPr>
    </w:lvl>
  </w:abstractNum>
  <w:abstractNum w:abstractNumId="47" w15:restartNumberingAfterBreak="0">
    <w:nsid w:val="7E6672D2"/>
    <w:multiLevelType w:val="multilevel"/>
    <w:tmpl w:val="89C00CF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F390F36"/>
    <w:multiLevelType w:val="hybridMultilevel"/>
    <w:tmpl w:val="66FE92D4"/>
    <w:lvl w:ilvl="0" w:tplc="5FFCA9B0">
      <w:start w:val="1"/>
      <w:numFmt w:val="bullet"/>
      <w:lvlText w:val=""/>
      <w:lvlJc w:val="left"/>
      <w:pPr>
        <w:ind w:left="720" w:hanging="360"/>
      </w:pPr>
      <w:rPr>
        <w:rFonts w:ascii="Symbol" w:hAnsi="Symbol" w:hint="default"/>
      </w:rPr>
    </w:lvl>
    <w:lvl w:ilvl="1" w:tplc="5EA073BA">
      <w:start w:val="1"/>
      <w:numFmt w:val="bullet"/>
      <w:lvlText w:val="o"/>
      <w:lvlJc w:val="left"/>
      <w:pPr>
        <w:ind w:left="1440" w:hanging="360"/>
      </w:pPr>
      <w:rPr>
        <w:rFonts w:ascii="Courier New" w:hAnsi="Courier New" w:hint="default"/>
      </w:rPr>
    </w:lvl>
    <w:lvl w:ilvl="2" w:tplc="37BA2A14">
      <w:start w:val="1"/>
      <w:numFmt w:val="bullet"/>
      <w:lvlText w:val=""/>
      <w:lvlJc w:val="left"/>
      <w:pPr>
        <w:ind w:left="2160" w:hanging="360"/>
      </w:pPr>
      <w:rPr>
        <w:rFonts w:ascii="Wingdings" w:hAnsi="Wingdings" w:hint="default"/>
      </w:rPr>
    </w:lvl>
    <w:lvl w:ilvl="3" w:tplc="B5F4DF6E">
      <w:start w:val="1"/>
      <w:numFmt w:val="bullet"/>
      <w:lvlText w:val=""/>
      <w:lvlJc w:val="left"/>
      <w:pPr>
        <w:ind w:left="2880" w:hanging="360"/>
      </w:pPr>
      <w:rPr>
        <w:rFonts w:ascii="Symbol" w:hAnsi="Symbol" w:hint="default"/>
      </w:rPr>
    </w:lvl>
    <w:lvl w:ilvl="4" w:tplc="36D86BDE">
      <w:start w:val="1"/>
      <w:numFmt w:val="bullet"/>
      <w:lvlText w:val="o"/>
      <w:lvlJc w:val="left"/>
      <w:pPr>
        <w:ind w:left="3600" w:hanging="360"/>
      </w:pPr>
      <w:rPr>
        <w:rFonts w:ascii="Courier New" w:hAnsi="Courier New" w:hint="default"/>
      </w:rPr>
    </w:lvl>
    <w:lvl w:ilvl="5" w:tplc="9A30A376">
      <w:start w:val="1"/>
      <w:numFmt w:val="bullet"/>
      <w:lvlText w:val=""/>
      <w:lvlJc w:val="left"/>
      <w:pPr>
        <w:ind w:left="4320" w:hanging="360"/>
      </w:pPr>
      <w:rPr>
        <w:rFonts w:ascii="Wingdings" w:hAnsi="Wingdings" w:hint="default"/>
      </w:rPr>
    </w:lvl>
    <w:lvl w:ilvl="6" w:tplc="5A8889C6">
      <w:start w:val="1"/>
      <w:numFmt w:val="bullet"/>
      <w:lvlText w:val=""/>
      <w:lvlJc w:val="left"/>
      <w:pPr>
        <w:ind w:left="5040" w:hanging="360"/>
      </w:pPr>
      <w:rPr>
        <w:rFonts w:ascii="Symbol" w:hAnsi="Symbol" w:hint="default"/>
      </w:rPr>
    </w:lvl>
    <w:lvl w:ilvl="7" w:tplc="F566F802">
      <w:start w:val="1"/>
      <w:numFmt w:val="bullet"/>
      <w:lvlText w:val="o"/>
      <w:lvlJc w:val="left"/>
      <w:pPr>
        <w:ind w:left="5760" w:hanging="360"/>
      </w:pPr>
      <w:rPr>
        <w:rFonts w:ascii="Courier New" w:hAnsi="Courier New" w:hint="default"/>
      </w:rPr>
    </w:lvl>
    <w:lvl w:ilvl="8" w:tplc="276CB356">
      <w:start w:val="1"/>
      <w:numFmt w:val="bullet"/>
      <w:lvlText w:val=""/>
      <w:lvlJc w:val="left"/>
      <w:pPr>
        <w:ind w:left="6480" w:hanging="360"/>
      </w:pPr>
      <w:rPr>
        <w:rFonts w:ascii="Wingdings" w:hAnsi="Wingdings" w:hint="default"/>
      </w:rPr>
    </w:lvl>
  </w:abstractNum>
  <w:num w:numId="1" w16cid:durableId="2108773670">
    <w:abstractNumId w:val="35"/>
  </w:num>
  <w:num w:numId="2" w16cid:durableId="1090472233">
    <w:abstractNumId w:val="17"/>
  </w:num>
  <w:num w:numId="3" w16cid:durableId="1011374681">
    <w:abstractNumId w:val="1"/>
  </w:num>
  <w:num w:numId="4" w16cid:durableId="1096949347">
    <w:abstractNumId w:val="43"/>
  </w:num>
  <w:num w:numId="5" w16cid:durableId="1495291727">
    <w:abstractNumId w:val="44"/>
  </w:num>
  <w:num w:numId="6" w16cid:durableId="760761633">
    <w:abstractNumId w:val="34"/>
  </w:num>
  <w:num w:numId="7" w16cid:durableId="1027103255">
    <w:abstractNumId w:val="9"/>
  </w:num>
  <w:num w:numId="8" w16cid:durableId="1914585568">
    <w:abstractNumId w:val="14"/>
  </w:num>
  <w:num w:numId="9" w16cid:durableId="1864126684">
    <w:abstractNumId w:val="28"/>
  </w:num>
  <w:num w:numId="10" w16cid:durableId="2095468382">
    <w:abstractNumId w:val="8"/>
  </w:num>
  <w:num w:numId="11" w16cid:durableId="2082099301">
    <w:abstractNumId w:val="13"/>
  </w:num>
  <w:num w:numId="12" w16cid:durableId="1176654467">
    <w:abstractNumId w:val="7"/>
  </w:num>
  <w:num w:numId="13" w16cid:durableId="2049641331">
    <w:abstractNumId w:val="25"/>
  </w:num>
  <w:num w:numId="14" w16cid:durableId="406073631">
    <w:abstractNumId w:val="46"/>
  </w:num>
  <w:num w:numId="15" w16cid:durableId="571743491">
    <w:abstractNumId w:val="36"/>
  </w:num>
  <w:num w:numId="16" w16cid:durableId="1185292255">
    <w:abstractNumId w:val="27"/>
  </w:num>
  <w:num w:numId="17" w16cid:durableId="590091353">
    <w:abstractNumId w:val="21"/>
  </w:num>
  <w:num w:numId="18" w16cid:durableId="1898590668">
    <w:abstractNumId w:val="26"/>
  </w:num>
  <w:num w:numId="19" w16cid:durableId="1246037757">
    <w:abstractNumId w:val="31"/>
  </w:num>
  <w:num w:numId="20" w16cid:durableId="1633749936">
    <w:abstractNumId w:val="40"/>
  </w:num>
  <w:num w:numId="21" w16cid:durableId="782698501">
    <w:abstractNumId w:val="19"/>
  </w:num>
  <w:num w:numId="22" w16cid:durableId="1119955998">
    <w:abstractNumId w:val="3"/>
  </w:num>
  <w:num w:numId="23" w16cid:durableId="711002248">
    <w:abstractNumId w:val="38"/>
  </w:num>
  <w:num w:numId="24" w16cid:durableId="191964416">
    <w:abstractNumId w:val="24"/>
  </w:num>
  <w:num w:numId="25" w16cid:durableId="683627072">
    <w:abstractNumId w:val="48"/>
  </w:num>
  <w:num w:numId="26" w16cid:durableId="902177452">
    <w:abstractNumId w:val="20"/>
  </w:num>
  <w:num w:numId="27" w16cid:durableId="1708870866">
    <w:abstractNumId w:val="29"/>
  </w:num>
  <w:num w:numId="28" w16cid:durableId="1436171242">
    <w:abstractNumId w:val="10"/>
  </w:num>
  <w:num w:numId="29" w16cid:durableId="1930845563">
    <w:abstractNumId w:val="22"/>
  </w:num>
  <w:num w:numId="30" w16cid:durableId="1866167258">
    <w:abstractNumId w:val="18"/>
  </w:num>
  <w:num w:numId="31" w16cid:durableId="835918285">
    <w:abstractNumId w:val="32"/>
  </w:num>
  <w:num w:numId="32" w16cid:durableId="1033656249">
    <w:abstractNumId w:val="12"/>
  </w:num>
  <w:num w:numId="33" w16cid:durableId="1660578150">
    <w:abstractNumId w:val="0"/>
  </w:num>
  <w:num w:numId="34" w16cid:durableId="692540475">
    <w:abstractNumId w:val="33"/>
  </w:num>
  <w:num w:numId="35" w16cid:durableId="1779325225">
    <w:abstractNumId w:val="15"/>
  </w:num>
  <w:num w:numId="36" w16cid:durableId="1611472676">
    <w:abstractNumId w:val="23"/>
  </w:num>
  <w:num w:numId="37" w16cid:durableId="1718427867">
    <w:abstractNumId w:val="6"/>
  </w:num>
  <w:num w:numId="38" w16cid:durableId="1122917289">
    <w:abstractNumId w:val="37"/>
  </w:num>
  <w:num w:numId="39" w16cid:durableId="990135200">
    <w:abstractNumId w:val="2"/>
  </w:num>
  <w:num w:numId="40" w16cid:durableId="1076249010">
    <w:abstractNumId w:val="5"/>
  </w:num>
  <w:num w:numId="41" w16cid:durableId="451555035">
    <w:abstractNumId w:val="4"/>
  </w:num>
  <w:num w:numId="42" w16cid:durableId="1052002767">
    <w:abstractNumId w:val="45"/>
  </w:num>
  <w:num w:numId="43" w16cid:durableId="165485998">
    <w:abstractNumId w:val="41"/>
  </w:num>
  <w:num w:numId="44" w16cid:durableId="1163013685">
    <w:abstractNumId w:val="30"/>
  </w:num>
  <w:num w:numId="45" w16cid:durableId="1159420983">
    <w:abstractNumId w:val="39"/>
  </w:num>
  <w:num w:numId="46" w16cid:durableId="1844659548">
    <w:abstractNumId w:val="42"/>
  </w:num>
  <w:num w:numId="47" w16cid:durableId="1955625287">
    <w:abstractNumId w:val="47"/>
  </w:num>
  <w:num w:numId="48" w16cid:durableId="612321253">
    <w:abstractNumId w:val="11"/>
  </w:num>
  <w:num w:numId="49" w16cid:durableId="65287619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372A8B"/>
    <w:rsid w:val="000166D7"/>
    <w:rsid w:val="000529CD"/>
    <w:rsid w:val="00077CFB"/>
    <w:rsid w:val="00084841"/>
    <w:rsid w:val="00094DFA"/>
    <w:rsid w:val="00096FB0"/>
    <w:rsid w:val="000D3A31"/>
    <w:rsid w:val="000D5F8E"/>
    <w:rsid w:val="000E09FB"/>
    <w:rsid w:val="000E7D9A"/>
    <w:rsid w:val="0010699F"/>
    <w:rsid w:val="00106EE4"/>
    <w:rsid w:val="00113648"/>
    <w:rsid w:val="001607D3"/>
    <w:rsid w:val="0016239C"/>
    <w:rsid w:val="001675BD"/>
    <w:rsid w:val="0018354D"/>
    <w:rsid w:val="00191706"/>
    <w:rsid w:val="00191DE3"/>
    <w:rsid w:val="001A0EEA"/>
    <w:rsid w:val="001A1BA9"/>
    <w:rsid w:val="001C2D50"/>
    <w:rsid w:val="001D39EF"/>
    <w:rsid w:val="001E75D6"/>
    <w:rsid w:val="001F0B31"/>
    <w:rsid w:val="001F22CF"/>
    <w:rsid w:val="001F5BAD"/>
    <w:rsid w:val="00221E0F"/>
    <w:rsid w:val="00232494"/>
    <w:rsid w:val="00247E57"/>
    <w:rsid w:val="002760F2"/>
    <w:rsid w:val="002844E7"/>
    <w:rsid w:val="0029347B"/>
    <w:rsid w:val="0029518F"/>
    <w:rsid w:val="00296D8A"/>
    <w:rsid w:val="002A3963"/>
    <w:rsid w:val="002B7848"/>
    <w:rsid w:val="002C270A"/>
    <w:rsid w:val="002F2D55"/>
    <w:rsid w:val="00322871"/>
    <w:rsid w:val="003363A5"/>
    <w:rsid w:val="0034346B"/>
    <w:rsid w:val="0035795A"/>
    <w:rsid w:val="00390D25"/>
    <w:rsid w:val="00395735"/>
    <w:rsid w:val="00395828"/>
    <w:rsid w:val="0039750C"/>
    <w:rsid w:val="003A77D8"/>
    <w:rsid w:val="003D0D46"/>
    <w:rsid w:val="003D35A5"/>
    <w:rsid w:val="003E0A88"/>
    <w:rsid w:val="003E1D38"/>
    <w:rsid w:val="003F3A0A"/>
    <w:rsid w:val="00400883"/>
    <w:rsid w:val="00405558"/>
    <w:rsid w:val="00415D10"/>
    <w:rsid w:val="0042452A"/>
    <w:rsid w:val="0043628A"/>
    <w:rsid w:val="00442527"/>
    <w:rsid w:val="00460517"/>
    <w:rsid w:val="00466C5A"/>
    <w:rsid w:val="00470B9B"/>
    <w:rsid w:val="00497ACC"/>
    <w:rsid w:val="004A3ADB"/>
    <w:rsid w:val="004A59D9"/>
    <w:rsid w:val="004C5F53"/>
    <w:rsid w:val="004E6C6C"/>
    <w:rsid w:val="004F1F9B"/>
    <w:rsid w:val="004F3005"/>
    <w:rsid w:val="004F6916"/>
    <w:rsid w:val="00514310"/>
    <w:rsid w:val="00516AD6"/>
    <w:rsid w:val="005175B6"/>
    <w:rsid w:val="0053685E"/>
    <w:rsid w:val="00542921"/>
    <w:rsid w:val="005728E0"/>
    <w:rsid w:val="005749C7"/>
    <w:rsid w:val="00576470"/>
    <w:rsid w:val="00577EA9"/>
    <w:rsid w:val="005825B8"/>
    <w:rsid w:val="005906AA"/>
    <w:rsid w:val="005916E0"/>
    <w:rsid w:val="00595D3A"/>
    <w:rsid w:val="005B1D24"/>
    <w:rsid w:val="005C61A7"/>
    <w:rsid w:val="005D7189"/>
    <w:rsid w:val="005F5A3B"/>
    <w:rsid w:val="006276E1"/>
    <w:rsid w:val="00636778"/>
    <w:rsid w:val="0063728C"/>
    <w:rsid w:val="00652368"/>
    <w:rsid w:val="00660739"/>
    <w:rsid w:val="00663F5F"/>
    <w:rsid w:val="006642A4"/>
    <w:rsid w:val="006647FB"/>
    <w:rsid w:val="006678FF"/>
    <w:rsid w:val="00694667"/>
    <w:rsid w:val="006A54AB"/>
    <w:rsid w:val="006A68C6"/>
    <w:rsid w:val="006B0D39"/>
    <w:rsid w:val="006B1E96"/>
    <w:rsid w:val="006D42B4"/>
    <w:rsid w:val="00706DE8"/>
    <w:rsid w:val="0072015C"/>
    <w:rsid w:val="00722D13"/>
    <w:rsid w:val="00745491"/>
    <w:rsid w:val="0074796E"/>
    <w:rsid w:val="007577FB"/>
    <w:rsid w:val="00770BE4"/>
    <w:rsid w:val="007747D7"/>
    <w:rsid w:val="007873AD"/>
    <w:rsid w:val="007B0A18"/>
    <w:rsid w:val="007C5F55"/>
    <w:rsid w:val="007D1D69"/>
    <w:rsid w:val="007D5D89"/>
    <w:rsid w:val="007D754B"/>
    <w:rsid w:val="007D775F"/>
    <w:rsid w:val="00802D1C"/>
    <w:rsid w:val="00805CC6"/>
    <w:rsid w:val="0081369D"/>
    <w:rsid w:val="008443E1"/>
    <w:rsid w:val="00860750"/>
    <w:rsid w:val="0087117A"/>
    <w:rsid w:val="00873E18"/>
    <w:rsid w:val="008765F3"/>
    <w:rsid w:val="008A2015"/>
    <w:rsid w:val="008D2F22"/>
    <w:rsid w:val="008D542E"/>
    <w:rsid w:val="008D65D2"/>
    <w:rsid w:val="008F0512"/>
    <w:rsid w:val="00900A4D"/>
    <w:rsid w:val="00902DEC"/>
    <w:rsid w:val="00905A89"/>
    <w:rsid w:val="00913332"/>
    <w:rsid w:val="00920B4F"/>
    <w:rsid w:val="00930BB5"/>
    <w:rsid w:val="0093298D"/>
    <w:rsid w:val="009338B4"/>
    <w:rsid w:val="00964BB5"/>
    <w:rsid w:val="00967ABE"/>
    <w:rsid w:val="00980EB3"/>
    <w:rsid w:val="00985902"/>
    <w:rsid w:val="009A47A4"/>
    <w:rsid w:val="009B6852"/>
    <w:rsid w:val="009C5597"/>
    <w:rsid w:val="009C7FAC"/>
    <w:rsid w:val="009D24EE"/>
    <w:rsid w:val="009D71EB"/>
    <w:rsid w:val="009F4759"/>
    <w:rsid w:val="009F5748"/>
    <w:rsid w:val="00A003CB"/>
    <w:rsid w:val="00A1668B"/>
    <w:rsid w:val="00A35333"/>
    <w:rsid w:val="00A47AB7"/>
    <w:rsid w:val="00A73701"/>
    <w:rsid w:val="00A85D05"/>
    <w:rsid w:val="00A95E38"/>
    <w:rsid w:val="00A96B44"/>
    <w:rsid w:val="00AA59BC"/>
    <w:rsid w:val="00AB0DCB"/>
    <w:rsid w:val="00AB1BE7"/>
    <w:rsid w:val="00AB71D1"/>
    <w:rsid w:val="00AC256D"/>
    <w:rsid w:val="00AE5F70"/>
    <w:rsid w:val="00AE658D"/>
    <w:rsid w:val="00AE65F6"/>
    <w:rsid w:val="00AE7EBA"/>
    <w:rsid w:val="00AF1CC0"/>
    <w:rsid w:val="00B27933"/>
    <w:rsid w:val="00B3390F"/>
    <w:rsid w:val="00B34572"/>
    <w:rsid w:val="00B35809"/>
    <w:rsid w:val="00B40B73"/>
    <w:rsid w:val="00B51D82"/>
    <w:rsid w:val="00B66B96"/>
    <w:rsid w:val="00B77ADE"/>
    <w:rsid w:val="00B810DB"/>
    <w:rsid w:val="00BB041D"/>
    <w:rsid w:val="00BC0AD7"/>
    <w:rsid w:val="00BC6DF9"/>
    <w:rsid w:val="00BE79EC"/>
    <w:rsid w:val="00BF275E"/>
    <w:rsid w:val="00C347B0"/>
    <w:rsid w:val="00C42A96"/>
    <w:rsid w:val="00C44E83"/>
    <w:rsid w:val="00C70C1A"/>
    <w:rsid w:val="00C80EA6"/>
    <w:rsid w:val="00C925D0"/>
    <w:rsid w:val="00C97215"/>
    <w:rsid w:val="00CC1DE9"/>
    <w:rsid w:val="00CC4832"/>
    <w:rsid w:val="00CD2D69"/>
    <w:rsid w:val="00CD7853"/>
    <w:rsid w:val="00CF06A5"/>
    <w:rsid w:val="00CF22F3"/>
    <w:rsid w:val="00CF3FEB"/>
    <w:rsid w:val="00D04A17"/>
    <w:rsid w:val="00D05A64"/>
    <w:rsid w:val="00D17A11"/>
    <w:rsid w:val="00D30508"/>
    <w:rsid w:val="00D427E8"/>
    <w:rsid w:val="00D42872"/>
    <w:rsid w:val="00D45174"/>
    <w:rsid w:val="00D528A6"/>
    <w:rsid w:val="00D7256A"/>
    <w:rsid w:val="00D739F8"/>
    <w:rsid w:val="00D848BD"/>
    <w:rsid w:val="00D9141B"/>
    <w:rsid w:val="00DC02B7"/>
    <w:rsid w:val="00DD4BED"/>
    <w:rsid w:val="00DF7ED4"/>
    <w:rsid w:val="00E161E2"/>
    <w:rsid w:val="00E333DF"/>
    <w:rsid w:val="00E4637D"/>
    <w:rsid w:val="00E54638"/>
    <w:rsid w:val="00E61726"/>
    <w:rsid w:val="00E7015F"/>
    <w:rsid w:val="00E72EF7"/>
    <w:rsid w:val="00EA040B"/>
    <w:rsid w:val="00EA5B5A"/>
    <w:rsid w:val="00EC766C"/>
    <w:rsid w:val="00ED57DB"/>
    <w:rsid w:val="00EE2C8A"/>
    <w:rsid w:val="00EE355E"/>
    <w:rsid w:val="00EE6778"/>
    <w:rsid w:val="00EF6078"/>
    <w:rsid w:val="00F00814"/>
    <w:rsid w:val="00F06646"/>
    <w:rsid w:val="00F10BFA"/>
    <w:rsid w:val="00F11905"/>
    <w:rsid w:val="00F1484F"/>
    <w:rsid w:val="00F20F6B"/>
    <w:rsid w:val="00F368EE"/>
    <w:rsid w:val="00F374CC"/>
    <w:rsid w:val="00F40BAF"/>
    <w:rsid w:val="00F60EA0"/>
    <w:rsid w:val="00F81E52"/>
    <w:rsid w:val="00F83A1D"/>
    <w:rsid w:val="00FB5C85"/>
    <w:rsid w:val="00FC023C"/>
    <w:rsid w:val="00FC33FE"/>
    <w:rsid w:val="00FC50B2"/>
    <w:rsid w:val="00FD5B95"/>
    <w:rsid w:val="00FE6A94"/>
    <w:rsid w:val="00FF332C"/>
    <w:rsid w:val="00FF3EB6"/>
    <w:rsid w:val="00FF659D"/>
    <w:rsid w:val="016D6641"/>
    <w:rsid w:val="03504193"/>
    <w:rsid w:val="03798700"/>
    <w:rsid w:val="0624EABE"/>
    <w:rsid w:val="065ECA2E"/>
    <w:rsid w:val="06E4D2B1"/>
    <w:rsid w:val="0798484E"/>
    <w:rsid w:val="07C1D7C1"/>
    <w:rsid w:val="07C5B082"/>
    <w:rsid w:val="08779F61"/>
    <w:rsid w:val="09E4CDF3"/>
    <w:rsid w:val="0A1315E9"/>
    <w:rsid w:val="0A55E613"/>
    <w:rsid w:val="0ABCB357"/>
    <w:rsid w:val="0BBD93EB"/>
    <w:rsid w:val="0BEE9457"/>
    <w:rsid w:val="0CD5CCE2"/>
    <w:rsid w:val="0D4E7BE0"/>
    <w:rsid w:val="0D7CB1AC"/>
    <w:rsid w:val="0EC7FFEC"/>
    <w:rsid w:val="0ED5C89A"/>
    <w:rsid w:val="0F75FF62"/>
    <w:rsid w:val="103DD463"/>
    <w:rsid w:val="10AD0DC3"/>
    <w:rsid w:val="119B6E9B"/>
    <w:rsid w:val="11AC497C"/>
    <w:rsid w:val="11E544D4"/>
    <w:rsid w:val="12B856AC"/>
    <w:rsid w:val="141AB3BE"/>
    <w:rsid w:val="141DBD72"/>
    <w:rsid w:val="14497085"/>
    <w:rsid w:val="14704217"/>
    <w:rsid w:val="14D4E883"/>
    <w:rsid w:val="14EA28E0"/>
    <w:rsid w:val="150E8A75"/>
    <w:rsid w:val="155E29FB"/>
    <w:rsid w:val="15EDD955"/>
    <w:rsid w:val="16B83A31"/>
    <w:rsid w:val="18076AFD"/>
    <w:rsid w:val="18A62A1F"/>
    <w:rsid w:val="1BDBCE00"/>
    <w:rsid w:val="1CA08FFA"/>
    <w:rsid w:val="1D0E89DA"/>
    <w:rsid w:val="1D5D0F49"/>
    <w:rsid w:val="1D80DD40"/>
    <w:rsid w:val="1E0848B9"/>
    <w:rsid w:val="1E8FAE93"/>
    <w:rsid w:val="1EED9920"/>
    <w:rsid w:val="2090EB36"/>
    <w:rsid w:val="2106E20E"/>
    <w:rsid w:val="2210E806"/>
    <w:rsid w:val="22763B0B"/>
    <w:rsid w:val="23479F1A"/>
    <w:rsid w:val="240763F1"/>
    <w:rsid w:val="2435CCC6"/>
    <w:rsid w:val="245E46AE"/>
    <w:rsid w:val="249FA77C"/>
    <w:rsid w:val="24D1BDD6"/>
    <w:rsid w:val="24FEF017"/>
    <w:rsid w:val="251DA08E"/>
    <w:rsid w:val="25789C83"/>
    <w:rsid w:val="26035236"/>
    <w:rsid w:val="26248BB8"/>
    <w:rsid w:val="2793D3BA"/>
    <w:rsid w:val="27E471A4"/>
    <w:rsid w:val="28B8ABAF"/>
    <w:rsid w:val="293192E1"/>
    <w:rsid w:val="2964D4E6"/>
    <w:rsid w:val="2B23FD50"/>
    <w:rsid w:val="2B2DD7F4"/>
    <w:rsid w:val="2B33E7D0"/>
    <w:rsid w:val="2B3BBB94"/>
    <w:rsid w:val="2B756AEB"/>
    <w:rsid w:val="2B8D8F59"/>
    <w:rsid w:val="2BB8F007"/>
    <w:rsid w:val="2C51543A"/>
    <w:rsid w:val="2C8B3EF5"/>
    <w:rsid w:val="2D3A68BB"/>
    <w:rsid w:val="2D53B321"/>
    <w:rsid w:val="2D8942B4"/>
    <w:rsid w:val="2D8AB8D1"/>
    <w:rsid w:val="2DA0D493"/>
    <w:rsid w:val="2DE5DAC0"/>
    <w:rsid w:val="2F5E838C"/>
    <w:rsid w:val="2F67EAAE"/>
    <w:rsid w:val="2F8A865F"/>
    <w:rsid w:val="2FDAA87A"/>
    <w:rsid w:val="2FF8165A"/>
    <w:rsid w:val="30A7888F"/>
    <w:rsid w:val="31B1F6CA"/>
    <w:rsid w:val="32557370"/>
    <w:rsid w:val="32BA3962"/>
    <w:rsid w:val="3323773C"/>
    <w:rsid w:val="34DB08D1"/>
    <w:rsid w:val="34ED7274"/>
    <w:rsid w:val="3516B539"/>
    <w:rsid w:val="35B99740"/>
    <w:rsid w:val="35EFAE77"/>
    <w:rsid w:val="369BAB6B"/>
    <w:rsid w:val="36BD31AB"/>
    <w:rsid w:val="372411F1"/>
    <w:rsid w:val="37DCD8D7"/>
    <w:rsid w:val="38BD24BB"/>
    <w:rsid w:val="3937F68C"/>
    <w:rsid w:val="39736748"/>
    <w:rsid w:val="3A0FBF1C"/>
    <w:rsid w:val="3A372084"/>
    <w:rsid w:val="3A9695FD"/>
    <w:rsid w:val="3AA3474E"/>
    <w:rsid w:val="3AE35141"/>
    <w:rsid w:val="3B9611B6"/>
    <w:rsid w:val="3BD4FD2F"/>
    <w:rsid w:val="3E2F75D9"/>
    <w:rsid w:val="3EE702E0"/>
    <w:rsid w:val="3EEC55E0"/>
    <w:rsid w:val="4028DF1B"/>
    <w:rsid w:val="405E2FCE"/>
    <w:rsid w:val="41785273"/>
    <w:rsid w:val="41ED8C9E"/>
    <w:rsid w:val="42614283"/>
    <w:rsid w:val="427E461E"/>
    <w:rsid w:val="42FB6961"/>
    <w:rsid w:val="43C00C48"/>
    <w:rsid w:val="443EBB9F"/>
    <w:rsid w:val="4445599A"/>
    <w:rsid w:val="44B0FF80"/>
    <w:rsid w:val="450B784A"/>
    <w:rsid w:val="453777C6"/>
    <w:rsid w:val="455603A3"/>
    <w:rsid w:val="455B8D3E"/>
    <w:rsid w:val="455D6476"/>
    <w:rsid w:val="45FDC223"/>
    <w:rsid w:val="46D1D9A3"/>
    <w:rsid w:val="47508F55"/>
    <w:rsid w:val="47E446E0"/>
    <w:rsid w:val="484E3CF3"/>
    <w:rsid w:val="48FE6FF1"/>
    <w:rsid w:val="492BC6FF"/>
    <w:rsid w:val="4A51ED26"/>
    <w:rsid w:val="4A62946B"/>
    <w:rsid w:val="4AC737C9"/>
    <w:rsid w:val="4B9B9221"/>
    <w:rsid w:val="4BDAFC50"/>
    <w:rsid w:val="4C4AC660"/>
    <w:rsid w:val="4C695CCF"/>
    <w:rsid w:val="4C9FF364"/>
    <w:rsid w:val="4F430731"/>
    <w:rsid w:val="4FBB2646"/>
    <w:rsid w:val="504AA3E0"/>
    <w:rsid w:val="505CBEB9"/>
    <w:rsid w:val="50DA9344"/>
    <w:rsid w:val="50FB11F4"/>
    <w:rsid w:val="51CB0533"/>
    <w:rsid w:val="52320444"/>
    <w:rsid w:val="5239AB9F"/>
    <w:rsid w:val="52ADED74"/>
    <w:rsid w:val="539033E8"/>
    <w:rsid w:val="53B2434A"/>
    <w:rsid w:val="5467093C"/>
    <w:rsid w:val="55355075"/>
    <w:rsid w:val="5584166F"/>
    <w:rsid w:val="55EE62DF"/>
    <w:rsid w:val="566833D4"/>
    <w:rsid w:val="568E74BF"/>
    <w:rsid w:val="584C2979"/>
    <w:rsid w:val="586BF2F8"/>
    <w:rsid w:val="59B454F4"/>
    <w:rsid w:val="5A0A916B"/>
    <w:rsid w:val="5BFDE5BB"/>
    <w:rsid w:val="5DBFF97F"/>
    <w:rsid w:val="5E058BA7"/>
    <w:rsid w:val="5E0A3328"/>
    <w:rsid w:val="5E3929E3"/>
    <w:rsid w:val="5EA62329"/>
    <w:rsid w:val="5FCBA6B8"/>
    <w:rsid w:val="6194FFBB"/>
    <w:rsid w:val="61B0CEC4"/>
    <w:rsid w:val="61B9396F"/>
    <w:rsid w:val="62C0497B"/>
    <w:rsid w:val="6302D014"/>
    <w:rsid w:val="6358E0AD"/>
    <w:rsid w:val="63651BD7"/>
    <w:rsid w:val="63A3F2C1"/>
    <w:rsid w:val="63D53FFF"/>
    <w:rsid w:val="63EEBD80"/>
    <w:rsid w:val="64F042B9"/>
    <w:rsid w:val="654433A6"/>
    <w:rsid w:val="65C3DFD2"/>
    <w:rsid w:val="65F75D94"/>
    <w:rsid w:val="66176DA0"/>
    <w:rsid w:val="6669EF55"/>
    <w:rsid w:val="669611BE"/>
    <w:rsid w:val="6711275C"/>
    <w:rsid w:val="6772F3C5"/>
    <w:rsid w:val="678FEE33"/>
    <w:rsid w:val="68CDFA6A"/>
    <w:rsid w:val="68DD964D"/>
    <w:rsid w:val="694CF63D"/>
    <w:rsid w:val="6A33A318"/>
    <w:rsid w:val="6A7FC3BC"/>
    <w:rsid w:val="6A8D74C9"/>
    <w:rsid w:val="6BF42D14"/>
    <w:rsid w:val="6C206383"/>
    <w:rsid w:val="6C64618E"/>
    <w:rsid w:val="6D2456DD"/>
    <w:rsid w:val="6E0018D0"/>
    <w:rsid w:val="6E2E05F4"/>
    <w:rsid w:val="6E58E3F9"/>
    <w:rsid w:val="6EFD6757"/>
    <w:rsid w:val="6F7F8291"/>
    <w:rsid w:val="703DAA4E"/>
    <w:rsid w:val="70710561"/>
    <w:rsid w:val="7131B228"/>
    <w:rsid w:val="71385DAD"/>
    <w:rsid w:val="731F143A"/>
    <w:rsid w:val="73826D28"/>
    <w:rsid w:val="745E6A12"/>
    <w:rsid w:val="7466A670"/>
    <w:rsid w:val="74CE9113"/>
    <w:rsid w:val="75DED759"/>
    <w:rsid w:val="76258B98"/>
    <w:rsid w:val="76BD63D6"/>
    <w:rsid w:val="770B2759"/>
    <w:rsid w:val="78442E34"/>
    <w:rsid w:val="78F7A690"/>
    <w:rsid w:val="7903AC1E"/>
    <w:rsid w:val="79372A8B"/>
    <w:rsid w:val="79F332A5"/>
    <w:rsid w:val="7A0E6F04"/>
    <w:rsid w:val="7ACAF9EF"/>
    <w:rsid w:val="7B019A5F"/>
    <w:rsid w:val="7B02D609"/>
    <w:rsid w:val="7B471B38"/>
    <w:rsid w:val="7B6D2749"/>
    <w:rsid w:val="7E2DB13D"/>
    <w:rsid w:val="7E71B5A0"/>
    <w:rsid w:val="7F5D22E4"/>
    <w:rsid w:val="7FB88E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2A8B"/>
  <w15:chartTrackingRefBased/>
  <w15:docId w15:val="{E5788AAC-D606-4954-A3A2-4527444E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0DB"/>
  </w:style>
  <w:style w:type="paragraph" w:styleId="Heading1">
    <w:name w:val="heading 1"/>
    <w:basedOn w:val="Normal"/>
    <w:next w:val="Normal"/>
    <w:link w:val="Heading1Char"/>
    <w:uiPriority w:val="9"/>
    <w:qFormat/>
    <w:rsid w:val="00390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66B96"/>
  </w:style>
  <w:style w:type="character" w:customStyle="1" w:styleId="eop">
    <w:name w:val="eop"/>
    <w:basedOn w:val="DefaultParagraphFont"/>
    <w:rsid w:val="00B66B96"/>
  </w:style>
  <w:style w:type="paragraph" w:styleId="Title">
    <w:name w:val="Title"/>
    <w:basedOn w:val="Normal"/>
    <w:next w:val="Normal"/>
    <w:link w:val="TitleChar"/>
    <w:uiPriority w:val="10"/>
    <w:qFormat/>
    <w:rsid w:val="00B66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0D25"/>
    <w:pPr>
      <w:ind w:left="720"/>
      <w:contextualSpacing/>
    </w:pPr>
  </w:style>
  <w:style w:type="character" w:customStyle="1" w:styleId="Heading1Char">
    <w:name w:val="Heading 1 Char"/>
    <w:basedOn w:val="DefaultParagraphFont"/>
    <w:link w:val="Heading1"/>
    <w:uiPriority w:val="9"/>
    <w:rsid w:val="00390D2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semiHidden/>
    <w:unhideWhenUsed/>
    <w:rsid w:val="00390D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0D25"/>
  </w:style>
  <w:style w:type="paragraph" w:styleId="Footer">
    <w:name w:val="footer"/>
    <w:basedOn w:val="Normal"/>
    <w:link w:val="FooterChar"/>
    <w:uiPriority w:val="99"/>
    <w:semiHidden/>
    <w:unhideWhenUsed/>
    <w:rsid w:val="00390D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0D25"/>
  </w:style>
  <w:style w:type="paragraph" w:customStyle="1" w:styleId="paragraph">
    <w:name w:val="paragraph"/>
    <w:basedOn w:val="Normal"/>
    <w:rsid w:val="008D2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2D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91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5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DE9"/>
    <w:rPr>
      <w:color w:val="0563C1" w:themeColor="hyperlink"/>
      <w:u w:val="single"/>
    </w:rPr>
  </w:style>
  <w:style w:type="paragraph" w:styleId="NoSpacing">
    <w:name w:val="No Spacing"/>
    <w:uiPriority w:val="1"/>
    <w:qFormat/>
    <w:rsid w:val="00CC1DE9"/>
    <w:pPr>
      <w:spacing w:after="0" w:line="240" w:lineRule="auto"/>
    </w:pPr>
  </w:style>
  <w:style w:type="paragraph" w:styleId="CommentText">
    <w:name w:val="annotation text"/>
    <w:basedOn w:val="Normal"/>
    <w:link w:val="CommentTextChar"/>
    <w:uiPriority w:val="99"/>
    <w:unhideWhenUsed/>
    <w:rsid w:val="00D9141B"/>
    <w:pPr>
      <w:spacing w:line="240" w:lineRule="auto"/>
    </w:pPr>
    <w:rPr>
      <w:sz w:val="20"/>
      <w:szCs w:val="20"/>
    </w:rPr>
  </w:style>
  <w:style w:type="character" w:customStyle="1" w:styleId="CommentTextChar">
    <w:name w:val="Comment Text Char"/>
    <w:basedOn w:val="DefaultParagraphFont"/>
    <w:link w:val="CommentText"/>
    <w:uiPriority w:val="99"/>
    <w:rsid w:val="00D9141B"/>
    <w:rPr>
      <w:sz w:val="20"/>
      <w:szCs w:val="20"/>
    </w:rPr>
  </w:style>
  <w:style w:type="character" w:styleId="CommentReference">
    <w:name w:val="annotation reference"/>
    <w:basedOn w:val="DefaultParagraphFont"/>
    <w:uiPriority w:val="99"/>
    <w:semiHidden/>
    <w:unhideWhenUsed/>
    <w:rsid w:val="00D9141B"/>
    <w:rPr>
      <w:sz w:val="16"/>
      <w:szCs w:val="16"/>
    </w:rPr>
  </w:style>
  <w:style w:type="paragraph" w:styleId="CommentSubject">
    <w:name w:val="annotation subject"/>
    <w:basedOn w:val="CommentText"/>
    <w:next w:val="CommentText"/>
    <w:link w:val="CommentSubjectChar"/>
    <w:uiPriority w:val="99"/>
    <w:semiHidden/>
    <w:unhideWhenUsed/>
    <w:rsid w:val="0081369D"/>
    <w:rPr>
      <w:b/>
      <w:bCs/>
    </w:rPr>
  </w:style>
  <w:style w:type="character" w:customStyle="1" w:styleId="CommentSubjectChar">
    <w:name w:val="Comment Subject Char"/>
    <w:basedOn w:val="CommentTextChar"/>
    <w:link w:val="CommentSubject"/>
    <w:uiPriority w:val="99"/>
    <w:semiHidden/>
    <w:rsid w:val="0081369D"/>
    <w:rPr>
      <w:b/>
      <w:bCs/>
      <w:sz w:val="20"/>
      <w:szCs w:val="20"/>
    </w:rPr>
  </w:style>
  <w:style w:type="character" w:styleId="UnresolvedMention">
    <w:name w:val="Unresolved Mention"/>
    <w:basedOn w:val="DefaultParagraphFont"/>
    <w:uiPriority w:val="99"/>
    <w:semiHidden/>
    <w:unhideWhenUsed/>
    <w:rsid w:val="00720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769">
      <w:bodyDiv w:val="1"/>
      <w:marLeft w:val="0"/>
      <w:marRight w:val="0"/>
      <w:marTop w:val="0"/>
      <w:marBottom w:val="0"/>
      <w:divBdr>
        <w:top w:val="none" w:sz="0" w:space="0" w:color="auto"/>
        <w:left w:val="none" w:sz="0" w:space="0" w:color="auto"/>
        <w:bottom w:val="none" w:sz="0" w:space="0" w:color="auto"/>
        <w:right w:val="none" w:sz="0" w:space="0" w:color="auto"/>
      </w:divBdr>
      <w:divsChild>
        <w:div w:id="81682195">
          <w:marLeft w:val="0"/>
          <w:marRight w:val="0"/>
          <w:marTop w:val="0"/>
          <w:marBottom w:val="0"/>
          <w:divBdr>
            <w:top w:val="none" w:sz="0" w:space="0" w:color="auto"/>
            <w:left w:val="none" w:sz="0" w:space="0" w:color="auto"/>
            <w:bottom w:val="none" w:sz="0" w:space="0" w:color="auto"/>
            <w:right w:val="none" w:sz="0" w:space="0" w:color="auto"/>
          </w:divBdr>
        </w:div>
        <w:div w:id="505173148">
          <w:marLeft w:val="0"/>
          <w:marRight w:val="0"/>
          <w:marTop w:val="0"/>
          <w:marBottom w:val="0"/>
          <w:divBdr>
            <w:top w:val="none" w:sz="0" w:space="0" w:color="auto"/>
            <w:left w:val="none" w:sz="0" w:space="0" w:color="auto"/>
            <w:bottom w:val="none" w:sz="0" w:space="0" w:color="auto"/>
            <w:right w:val="none" w:sz="0" w:space="0" w:color="auto"/>
          </w:divBdr>
        </w:div>
        <w:div w:id="543517790">
          <w:marLeft w:val="0"/>
          <w:marRight w:val="0"/>
          <w:marTop w:val="0"/>
          <w:marBottom w:val="0"/>
          <w:divBdr>
            <w:top w:val="none" w:sz="0" w:space="0" w:color="auto"/>
            <w:left w:val="none" w:sz="0" w:space="0" w:color="auto"/>
            <w:bottom w:val="none" w:sz="0" w:space="0" w:color="auto"/>
            <w:right w:val="none" w:sz="0" w:space="0" w:color="auto"/>
          </w:divBdr>
        </w:div>
        <w:div w:id="974991040">
          <w:marLeft w:val="0"/>
          <w:marRight w:val="0"/>
          <w:marTop w:val="0"/>
          <w:marBottom w:val="0"/>
          <w:divBdr>
            <w:top w:val="none" w:sz="0" w:space="0" w:color="auto"/>
            <w:left w:val="none" w:sz="0" w:space="0" w:color="auto"/>
            <w:bottom w:val="none" w:sz="0" w:space="0" w:color="auto"/>
            <w:right w:val="none" w:sz="0" w:space="0" w:color="auto"/>
          </w:divBdr>
        </w:div>
        <w:div w:id="1465008004">
          <w:marLeft w:val="0"/>
          <w:marRight w:val="0"/>
          <w:marTop w:val="0"/>
          <w:marBottom w:val="0"/>
          <w:divBdr>
            <w:top w:val="none" w:sz="0" w:space="0" w:color="auto"/>
            <w:left w:val="none" w:sz="0" w:space="0" w:color="auto"/>
            <w:bottom w:val="none" w:sz="0" w:space="0" w:color="auto"/>
            <w:right w:val="none" w:sz="0" w:space="0" w:color="auto"/>
          </w:divBdr>
        </w:div>
      </w:divsChild>
    </w:div>
    <w:div w:id="1216771892">
      <w:bodyDiv w:val="1"/>
      <w:marLeft w:val="0"/>
      <w:marRight w:val="0"/>
      <w:marTop w:val="0"/>
      <w:marBottom w:val="0"/>
      <w:divBdr>
        <w:top w:val="none" w:sz="0" w:space="0" w:color="auto"/>
        <w:left w:val="none" w:sz="0" w:space="0" w:color="auto"/>
        <w:bottom w:val="none" w:sz="0" w:space="0" w:color="auto"/>
        <w:right w:val="none" w:sz="0" w:space="0" w:color="auto"/>
      </w:divBdr>
      <w:divsChild>
        <w:div w:id="1548251160">
          <w:marLeft w:val="0"/>
          <w:marRight w:val="0"/>
          <w:marTop w:val="0"/>
          <w:marBottom w:val="0"/>
          <w:divBdr>
            <w:top w:val="none" w:sz="0" w:space="0" w:color="auto"/>
            <w:left w:val="none" w:sz="0" w:space="0" w:color="auto"/>
            <w:bottom w:val="none" w:sz="0" w:space="0" w:color="auto"/>
            <w:right w:val="none" w:sz="0" w:space="0" w:color="auto"/>
          </w:divBdr>
        </w:div>
        <w:div w:id="1924096532">
          <w:marLeft w:val="0"/>
          <w:marRight w:val="0"/>
          <w:marTop w:val="0"/>
          <w:marBottom w:val="0"/>
          <w:divBdr>
            <w:top w:val="none" w:sz="0" w:space="0" w:color="auto"/>
            <w:left w:val="none" w:sz="0" w:space="0" w:color="auto"/>
            <w:bottom w:val="none" w:sz="0" w:space="0" w:color="auto"/>
            <w:right w:val="none" w:sz="0" w:space="0" w:color="auto"/>
          </w:divBdr>
          <w:divsChild>
            <w:div w:id="232936233">
              <w:marLeft w:val="0"/>
              <w:marRight w:val="0"/>
              <w:marTop w:val="0"/>
              <w:marBottom w:val="0"/>
              <w:divBdr>
                <w:top w:val="none" w:sz="0" w:space="0" w:color="auto"/>
                <w:left w:val="none" w:sz="0" w:space="0" w:color="auto"/>
                <w:bottom w:val="none" w:sz="0" w:space="0" w:color="auto"/>
                <w:right w:val="none" w:sz="0" w:space="0" w:color="auto"/>
              </w:divBdr>
            </w:div>
            <w:div w:id="1747260564">
              <w:marLeft w:val="0"/>
              <w:marRight w:val="0"/>
              <w:marTop w:val="0"/>
              <w:marBottom w:val="0"/>
              <w:divBdr>
                <w:top w:val="none" w:sz="0" w:space="0" w:color="auto"/>
                <w:left w:val="none" w:sz="0" w:space="0" w:color="auto"/>
                <w:bottom w:val="none" w:sz="0" w:space="0" w:color="auto"/>
                <w:right w:val="none" w:sz="0" w:space="0" w:color="auto"/>
              </w:divBdr>
            </w:div>
          </w:divsChild>
        </w:div>
        <w:div w:id="2061515089">
          <w:marLeft w:val="0"/>
          <w:marRight w:val="0"/>
          <w:marTop w:val="0"/>
          <w:marBottom w:val="0"/>
          <w:divBdr>
            <w:top w:val="none" w:sz="0" w:space="0" w:color="auto"/>
            <w:left w:val="none" w:sz="0" w:space="0" w:color="auto"/>
            <w:bottom w:val="none" w:sz="0" w:space="0" w:color="auto"/>
            <w:right w:val="none" w:sz="0" w:space="0" w:color="auto"/>
          </w:divBdr>
          <w:divsChild>
            <w:div w:id="824932697">
              <w:marLeft w:val="0"/>
              <w:marRight w:val="0"/>
              <w:marTop w:val="0"/>
              <w:marBottom w:val="0"/>
              <w:divBdr>
                <w:top w:val="none" w:sz="0" w:space="0" w:color="auto"/>
                <w:left w:val="none" w:sz="0" w:space="0" w:color="auto"/>
                <w:bottom w:val="none" w:sz="0" w:space="0" w:color="auto"/>
                <w:right w:val="none" w:sz="0" w:space="0" w:color="auto"/>
              </w:divBdr>
            </w:div>
            <w:div w:id="1304844539">
              <w:marLeft w:val="0"/>
              <w:marRight w:val="0"/>
              <w:marTop w:val="0"/>
              <w:marBottom w:val="0"/>
              <w:divBdr>
                <w:top w:val="none" w:sz="0" w:space="0" w:color="auto"/>
                <w:left w:val="none" w:sz="0" w:space="0" w:color="auto"/>
                <w:bottom w:val="none" w:sz="0" w:space="0" w:color="auto"/>
                <w:right w:val="none" w:sz="0" w:space="0" w:color="auto"/>
              </w:divBdr>
            </w:div>
            <w:div w:id="1991053913">
              <w:marLeft w:val="0"/>
              <w:marRight w:val="0"/>
              <w:marTop w:val="0"/>
              <w:marBottom w:val="0"/>
              <w:divBdr>
                <w:top w:val="none" w:sz="0" w:space="0" w:color="auto"/>
                <w:left w:val="none" w:sz="0" w:space="0" w:color="auto"/>
                <w:bottom w:val="none" w:sz="0" w:space="0" w:color="auto"/>
                <w:right w:val="none" w:sz="0" w:space="0" w:color="auto"/>
              </w:divBdr>
            </w:div>
          </w:divsChild>
        </w:div>
        <w:div w:id="2125075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security/business/zero-trust/?ef_id=67d61e29cde6157ddb0b7f7559e92f81:G:s&amp;OCID=AID2200938_SEM_67d61e29cde6157ddb0b7f7559e92f81:G:s&amp;msclkid=67d61e29cde6157ddb0b7f7559e92f8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27b0724-e194-4d0d-b9ec-bc0d3e167fab" xsi:nil="true"/>
    <OneNoteFluid_FileOrder xmlns="d27b0724-e194-4d0d-b9ec-bc0d3e167fa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1139DE3FDFB534A8B6B42E11E0693EE" ma:contentTypeVersion="18" ma:contentTypeDescription="Create a new document." ma:contentTypeScope="" ma:versionID="a3d1738ae94f2d30b9bba6dcf09f49a8">
  <xsd:schema xmlns:xsd="http://www.w3.org/2001/XMLSchema" xmlns:xs="http://www.w3.org/2001/XMLSchema" xmlns:p="http://schemas.microsoft.com/office/2006/metadata/properties" xmlns:ns1="http://schemas.microsoft.com/sharepoint/v3" xmlns:ns2="d27b0724-e194-4d0d-b9ec-bc0d3e167fab" xmlns:ns3="67cbe853-17a4-40e9-972c-dc4d21e0ac14" targetNamespace="http://schemas.microsoft.com/office/2006/metadata/properties" ma:root="true" ma:fieldsID="c3460fae9791683cd8a2d23f8ce7e1ee" ns1:_="" ns2:_="" ns3:_="">
    <xsd:import namespace="http://schemas.microsoft.com/sharepoint/v3"/>
    <xsd:import namespace="d27b0724-e194-4d0d-b9ec-bc0d3e167fab"/>
    <xsd:import namespace="67cbe853-17a4-40e9-972c-dc4d21e0ac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OCR" minOccurs="0"/>
                <xsd:element ref="ns2:MediaLengthInSeconds" minOccurs="0"/>
                <xsd:element ref="ns2:OneNoteFluid_FileOrder" minOccurs="0"/>
                <xsd:element ref="ns2:MediaServiceAutoKeyPoints" minOccurs="0"/>
                <xsd:element ref="ns2:MediaServiceKeyPoints" minOccurs="0"/>
                <xsd:element ref="ns1:_ip_UnifiedCompliancePolicyProperties" minOccurs="0"/>
                <xsd:element ref="ns1:_ip_UnifiedCompliancePolicyUIAction"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7b0724-e194-4d0d-b9ec-bc0d3e167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OneNoteFluid_FileOrder" ma:index="19" nillable="true" ma:displayName="OneNoteFluid_FileOrder" ma:internalName="OneNoteFluid_FileOrder">
      <xsd:simpleType>
        <xsd:restriction base="dms:Text">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cbe853-17a4-40e9-972c-dc4d21e0ac1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66627A-BD73-4421-802F-B64C17A0A95C}">
  <ds:schemaRefs>
    <ds:schemaRef ds:uri="http://schemas.openxmlformats.org/officeDocument/2006/bibliography"/>
  </ds:schemaRefs>
</ds:datastoreItem>
</file>

<file path=customXml/itemProps2.xml><?xml version="1.0" encoding="utf-8"?>
<ds:datastoreItem xmlns:ds="http://schemas.openxmlformats.org/officeDocument/2006/customXml" ds:itemID="{1C48D5FD-49F9-4338-836A-1C2D3C97E5BC}">
  <ds:schemaRefs>
    <ds:schemaRef ds:uri="http://schemas.microsoft.com/office/2006/metadata/properties"/>
    <ds:schemaRef ds:uri="http://schemas.microsoft.com/office/infopath/2007/PartnerControls"/>
    <ds:schemaRef ds:uri="http://schemas.microsoft.com/sharepoint/v3"/>
    <ds:schemaRef ds:uri="d27b0724-e194-4d0d-b9ec-bc0d3e167fab"/>
  </ds:schemaRefs>
</ds:datastoreItem>
</file>

<file path=customXml/itemProps3.xml><?xml version="1.0" encoding="utf-8"?>
<ds:datastoreItem xmlns:ds="http://schemas.openxmlformats.org/officeDocument/2006/customXml" ds:itemID="{B55130EF-0B84-4D04-8E37-3C0A5537D075}">
  <ds:schemaRefs>
    <ds:schemaRef ds:uri="http://schemas.microsoft.com/sharepoint/v3/contenttype/forms"/>
  </ds:schemaRefs>
</ds:datastoreItem>
</file>

<file path=customXml/itemProps4.xml><?xml version="1.0" encoding="utf-8"?>
<ds:datastoreItem xmlns:ds="http://schemas.openxmlformats.org/officeDocument/2006/customXml" ds:itemID="{CBBDD987-7665-428A-87E2-2FD95CB9C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7b0724-e194-4d0d-b9ec-bc0d3e167fab"/>
    <ds:schemaRef ds:uri="67cbe853-17a4-40e9-972c-dc4d21e0ac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Timbol</dc:creator>
  <cp:keywords/>
  <dc:description/>
  <cp:lastModifiedBy>Andrew Malkov</cp:lastModifiedBy>
  <cp:revision>4</cp:revision>
  <dcterms:created xsi:type="dcterms:W3CDTF">2022-11-29T08:54:00Z</dcterms:created>
  <dcterms:modified xsi:type="dcterms:W3CDTF">2022-11-30T06:02:00Z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0x01010099D58310DF6FF54E81948F8B1FD7C960</vt:lpwstr>
  </property>
</Properties>
</file>