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82" w:rsidRDefault="00647FB7" w:rsidP="00974982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Utility </w:t>
      </w:r>
      <w:r w:rsidR="00FE17A7">
        <w:rPr>
          <w:b/>
          <w:sz w:val="28"/>
          <w:szCs w:val="28"/>
          <w:u w:val="single"/>
        </w:rPr>
        <w:t>Built-in Functions:</w:t>
      </w:r>
    </w:p>
    <w:p w:rsidR="001B7F82" w:rsidRDefault="001B7F82"/>
    <w:p w:rsidR="001B7F82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"/>
        <w:tblW w:w="1035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6030"/>
        <w:gridCol w:w="990"/>
      </w:tblGrid>
      <w:tr w:rsidR="001B7F82" w:rsidTr="006F618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Default="00FE17A7" w:rsidP="0040765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3158F" w:rsidRDefault="00FE17A7" w:rsidP="0040765B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B5A56" w:rsidP="00FB5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C</w:t>
            </w:r>
          </w:p>
        </w:tc>
      </w:tr>
      <w:tr w:rsidR="001B7F82" w:rsidTr="009B433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E068D" w:rsidRDefault="006F618D" w:rsidP="0040765B">
            <w:pPr>
              <w:widowControl w:val="0"/>
              <w:spacing w:line="240" w:lineRule="auto"/>
              <w:rPr>
                <w:b/>
              </w:rPr>
            </w:pPr>
            <w:r w:rsidRPr="001E068D">
              <w:rPr>
                <w:b/>
              </w:rPr>
              <w:t>pair&lt;</w:t>
            </w:r>
            <w:proofErr w:type="spellStart"/>
            <w:r w:rsidRPr="001E068D">
              <w:rPr>
                <w:b/>
              </w:rPr>
              <w:t>datatype</w:t>
            </w:r>
            <w:proofErr w:type="spellEnd"/>
            <w:r w:rsidRPr="001E068D">
              <w:rPr>
                <w:b/>
              </w:rPr>
              <w:t xml:space="preserve">, </w:t>
            </w:r>
            <w:proofErr w:type="spellStart"/>
            <w:r w:rsidRPr="001E068D">
              <w:rPr>
                <w:b/>
              </w:rPr>
              <w:t>datatype</w:t>
            </w:r>
            <w:proofErr w:type="spellEnd"/>
            <w:r w:rsidRPr="001E068D">
              <w:rPr>
                <w:b/>
              </w:rPr>
              <w:t>&gt;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pair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1E068D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mypr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{</w:t>
            </w:r>
            <w:r w:rsidRPr="001E068D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10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anmamun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mypr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first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 "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mypr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second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</w:p>
          <w:p w:rsidR="001B7F82" w:rsidRPr="001E068D" w:rsidRDefault="001B7F82" w:rsidP="009B43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9B433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E068D" w:rsidRDefault="006F618D" w:rsidP="0040765B">
            <w:pPr>
              <w:widowControl w:val="0"/>
              <w:spacing w:line="240" w:lineRule="auto"/>
              <w:rPr>
                <w:b/>
              </w:rPr>
            </w:pPr>
            <w:r w:rsidRPr="001E068D">
              <w:rPr>
                <w:b/>
              </w:rPr>
              <w:t>Tuple&lt;</w:t>
            </w:r>
            <w:proofErr w:type="spellStart"/>
            <w:r w:rsidRPr="001E068D">
              <w:rPr>
                <w:b/>
              </w:rPr>
              <w:t>dtype,dtype,dtype</w:t>
            </w:r>
            <w:bookmarkStart w:id="0" w:name="_GoBack"/>
            <w:bookmarkEnd w:id="0"/>
            <w:proofErr w:type="spellEnd"/>
            <w:r w:rsidRPr="001E068D">
              <w:rPr>
                <w:b/>
              </w:rPr>
              <w:t>&gt;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tuple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1E068D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1E068D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mytpl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1E068D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anmamun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1E068D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123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get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1E068D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0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&gt;(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mytpl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get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1E068D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&gt;(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mytpl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get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1E068D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2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&gt;(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mytpl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1B7F82" w:rsidRPr="001E068D" w:rsidRDefault="001B7F82" w:rsidP="009B43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9B433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E068D" w:rsidRDefault="009B4337" w:rsidP="0040765B">
            <w:pPr>
              <w:widowControl w:val="0"/>
              <w:spacing w:line="240" w:lineRule="auto"/>
              <w:rPr>
                <w:b/>
              </w:rPr>
            </w:pPr>
            <w:r w:rsidRPr="001E068D">
              <w:rPr>
                <w:b/>
              </w:rPr>
              <w:t>Move()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a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"Source"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b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move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a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a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 -&gt; "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b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1B7F82" w:rsidRPr="001E068D" w:rsidRDefault="001B7F82" w:rsidP="009B43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9B433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E068D" w:rsidRDefault="009B4337" w:rsidP="0040765B">
            <w:pPr>
              <w:widowControl w:val="0"/>
              <w:spacing w:line="240" w:lineRule="auto"/>
              <w:rPr>
                <w:b/>
              </w:rPr>
            </w:pPr>
            <w:r w:rsidRPr="001E068D">
              <w:rPr>
                <w:b/>
              </w:rPr>
              <w:t>Forward()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n-US"/>
              </w:rPr>
              <w:t>// Example of using std::forward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intValue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1E068D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42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&amp;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ref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intValue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&amp;&amp;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rref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forward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1E068D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&gt;(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ref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std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::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"Forwarded reference: "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rref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std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::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</w:p>
          <w:p w:rsidR="001B7F82" w:rsidRPr="001E068D" w:rsidRDefault="001B7F82" w:rsidP="009B43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9B433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E068D" w:rsidRDefault="009B4337" w:rsidP="0040765B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1E068D">
              <w:rPr>
                <w:b/>
              </w:rPr>
              <w:t>Reltional</w:t>
            </w:r>
            <w:proofErr w:type="spellEnd"/>
            <w:r w:rsidRPr="001E068D">
              <w:rPr>
                <w:b/>
              </w:rPr>
              <w:t xml:space="preserve"> Operation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str1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abc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str2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def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1E068D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bool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result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(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str1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str2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proofErr w:type="gramStart"/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proofErr w:type="gram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"Is str1 less than str2? "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boolalpha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result</w:t>
            </w:r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proofErr w:type="spellStart"/>
            <w:r w:rsidRPr="001E068D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endl</w:t>
            </w:r>
            <w:proofErr w:type="spellEnd"/>
            <w:r w:rsidRPr="001E068D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:rsidR="009B4337" w:rsidRPr="001E068D" w:rsidRDefault="009B4337" w:rsidP="009B43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</w:p>
          <w:p w:rsidR="005A1390" w:rsidRPr="001E068D" w:rsidRDefault="005A1390" w:rsidP="009B43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6F618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34324D" w:rsidRDefault="0034324D" w:rsidP="0040765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13158F" w:rsidRDefault="0034324D" w:rsidP="0040765B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:rsidR="001B7F82" w:rsidRDefault="001B7F82"/>
    <w:sectPr w:rsidR="001B7F82" w:rsidSect="00F70BA6">
      <w:pgSz w:w="12240" w:h="15840"/>
      <w:pgMar w:top="108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7F82"/>
    <w:rsid w:val="0002167B"/>
    <w:rsid w:val="00081033"/>
    <w:rsid w:val="000F0546"/>
    <w:rsid w:val="000F3B70"/>
    <w:rsid w:val="0013158F"/>
    <w:rsid w:val="001B7F82"/>
    <w:rsid w:val="001E068D"/>
    <w:rsid w:val="00205699"/>
    <w:rsid w:val="002259A1"/>
    <w:rsid w:val="0023039F"/>
    <w:rsid w:val="002542C4"/>
    <w:rsid w:val="00270FA7"/>
    <w:rsid w:val="0029587F"/>
    <w:rsid w:val="002B6D7B"/>
    <w:rsid w:val="002F3148"/>
    <w:rsid w:val="00317F42"/>
    <w:rsid w:val="0034324D"/>
    <w:rsid w:val="003A1136"/>
    <w:rsid w:val="0040765B"/>
    <w:rsid w:val="00444F6E"/>
    <w:rsid w:val="0048111D"/>
    <w:rsid w:val="004D10DE"/>
    <w:rsid w:val="00533604"/>
    <w:rsid w:val="0055121C"/>
    <w:rsid w:val="005860FD"/>
    <w:rsid w:val="005A1390"/>
    <w:rsid w:val="005D720C"/>
    <w:rsid w:val="005D7F59"/>
    <w:rsid w:val="005F21A9"/>
    <w:rsid w:val="00647FB7"/>
    <w:rsid w:val="00655BD6"/>
    <w:rsid w:val="00675C09"/>
    <w:rsid w:val="006A6107"/>
    <w:rsid w:val="006D64D2"/>
    <w:rsid w:val="006D74AD"/>
    <w:rsid w:val="006F618D"/>
    <w:rsid w:val="00736645"/>
    <w:rsid w:val="007470F1"/>
    <w:rsid w:val="00780F26"/>
    <w:rsid w:val="0082010E"/>
    <w:rsid w:val="008350F1"/>
    <w:rsid w:val="00845721"/>
    <w:rsid w:val="008A5C16"/>
    <w:rsid w:val="008B1106"/>
    <w:rsid w:val="008D0826"/>
    <w:rsid w:val="00974982"/>
    <w:rsid w:val="009A3F53"/>
    <w:rsid w:val="009B4337"/>
    <w:rsid w:val="009C766A"/>
    <w:rsid w:val="00AF50BC"/>
    <w:rsid w:val="00BB2DCA"/>
    <w:rsid w:val="00C4695C"/>
    <w:rsid w:val="00C96A4D"/>
    <w:rsid w:val="00CC2500"/>
    <w:rsid w:val="00CD3DFA"/>
    <w:rsid w:val="00CF252F"/>
    <w:rsid w:val="00D22CEA"/>
    <w:rsid w:val="00DD0455"/>
    <w:rsid w:val="00DE2681"/>
    <w:rsid w:val="00E4648F"/>
    <w:rsid w:val="00E54668"/>
    <w:rsid w:val="00E647AD"/>
    <w:rsid w:val="00EC4ABF"/>
    <w:rsid w:val="00F70BA6"/>
    <w:rsid w:val="00F930BB"/>
    <w:rsid w:val="00FB5A56"/>
    <w:rsid w:val="00FC4D59"/>
    <w:rsid w:val="00FE17A7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32</cp:revision>
  <cp:lastPrinted>2024-02-10T08:16:00Z</cp:lastPrinted>
  <dcterms:created xsi:type="dcterms:W3CDTF">2023-12-02T10:55:00Z</dcterms:created>
  <dcterms:modified xsi:type="dcterms:W3CDTF">2024-07-22T16:36:00Z</dcterms:modified>
</cp:coreProperties>
</file>