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24" w:rsidRDefault="007B0524" w:rsidP="007B0524">
      <w:pPr>
        <w:spacing w:before="100" w:beforeAutospacing="1" w:after="100" w:afterAutospacing="1" w:line="240" w:lineRule="auto"/>
        <w:jc w:val="center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FB42E5">
        <w:rPr>
          <w:rFonts w:ascii="Gadugi" w:eastAsia="Times New Roman" w:hAnsi="Gadugi" w:cs="Times New Roman"/>
          <w:b/>
          <w:bCs/>
          <w:sz w:val="27"/>
          <w:szCs w:val="27"/>
        </w:rPr>
        <w:t>Comparison Operator</w:t>
      </w:r>
    </w:p>
    <w:p w:rsidR="007B0524" w:rsidRPr="00FB42E5" w:rsidRDefault="007B0524" w:rsidP="007B0524">
      <w:pPr>
        <w:spacing w:after="0" w:line="240" w:lineRule="auto"/>
        <w:outlineLvl w:val="2"/>
        <w:rPr>
          <w:rFonts w:ascii="Gadugi" w:eastAsia="Times New Roman" w:hAnsi="Gadugi" w:cs="Times New Roman"/>
          <w:b/>
          <w:bCs/>
          <w:szCs w:val="27"/>
        </w:rPr>
      </w:pPr>
      <w:r w:rsidRPr="00FB42E5">
        <w:rPr>
          <w:rFonts w:ascii="Gadugi" w:eastAsia="Times New Roman" w:hAnsi="Gadugi" w:cs="Times New Roman"/>
          <w:b/>
          <w:bCs/>
          <w:szCs w:val="27"/>
        </w:rPr>
        <w:t>List of MySQL Comparison Operators</w:t>
      </w:r>
    </w:p>
    <w:p w:rsidR="007B0524" w:rsidRPr="00FB42E5" w:rsidRDefault="007B0524" w:rsidP="007B0524">
      <w:pPr>
        <w:numPr>
          <w:ilvl w:val="0"/>
          <w:numId w:val="1"/>
        </w:numPr>
        <w:spacing w:after="100" w:afterAutospacing="1" w:line="240" w:lineRule="auto"/>
        <w:rPr>
          <w:rFonts w:ascii="Gadugi" w:eastAsia="Times New Roman" w:hAnsi="Gadugi" w:cs="Times New Roman"/>
          <w:szCs w:val="24"/>
        </w:rPr>
      </w:pPr>
      <w:r w:rsidRPr="00EE5493">
        <w:rPr>
          <w:rFonts w:ascii="Gadugi" w:eastAsia="Times New Roman" w:hAnsi="Gadugi" w:cs="Courier New"/>
          <w:b/>
          <w:bCs/>
          <w:sz w:val="18"/>
          <w:szCs w:val="20"/>
        </w:rPr>
        <w:t>=</w:t>
      </w:r>
      <w:r w:rsidRPr="00FB42E5">
        <w:rPr>
          <w:rFonts w:ascii="Gadugi" w:eastAsia="Times New Roman" w:hAnsi="Gadugi" w:cs="Times New Roman"/>
          <w:szCs w:val="24"/>
        </w:rPr>
        <w:t xml:space="preserve"> (Equal to)</w:t>
      </w:r>
    </w:p>
    <w:p w:rsidR="007B0524" w:rsidRPr="00FB42E5" w:rsidRDefault="007B0524" w:rsidP="007B0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Cs w:val="24"/>
        </w:rPr>
      </w:pPr>
      <w:r w:rsidRPr="00EE5493">
        <w:rPr>
          <w:rFonts w:ascii="Gadugi" w:eastAsia="Times New Roman" w:hAnsi="Gadugi" w:cs="Courier New"/>
          <w:b/>
          <w:bCs/>
          <w:sz w:val="18"/>
          <w:szCs w:val="20"/>
        </w:rPr>
        <w:t>!=</w:t>
      </w:r>
      <w:r w:rsidRPr="00EE5493">
        <w:rPr>
          <w:rFonts w:ascii="Gadugi" w:eastAsia="Times New Roman" w:hAnsi="Gadugi" w:cs="Times New Roman"/>
          <w:b/>
          <w:bCs/>
          <w:szCs w:val="24"/>
        </w:rPr>
        <w:t xml:space="preserve"> or </w:t>
      </w:r>
      <w:r w:rsidRPr="00EE5493">
        <w:rPr>
          <w:rFonts w:ascii="Gadugi" w:eastAsia="Times New Roman" w:hAnsi="Gadugi" w:cs="Courier New"/>
          <w:b/>
          <w:bCs/>
          <w:sz w:val="18"/>
          <w:szCs w:val="20"/>
        </w:rPr>
        <w:t>&lt;&gt;</w:t>
      </w:r>
      <w:r w:rsidRPr="00FB42E5">
        <w:rPr>
          <w:rFonts w:ascii="Gadugi" w:eastAsia="Times New Roman" w:hAnsi="Gadugi" w:cs="Times New Roman"/>
          <w:szCs w:val="24"/>
        </w:rPr>
        <w:t xml:space="preserve"> (Not equal to)</w:t>
      </w:r>
    </w:p>
    <w:p w:rsidR="007B0524" w:rsidRPr="00FB42E5" w:rsidRDefault="007B0524" w:rsidP="007B0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Cs w:val="24"/>
        </w:rPr>
      </w:pPr>
      <w:r w:rsidRPr="00EE5493">
        <w:rPr>
          <w:rFonts w:ascii="Gadugi" w:eastAsia="Times New Roman" w:hAnsi="Gadugi" w:cs="Courier New"/>
          <w:b/>
          <w:bCs/>
          <w:sz w:val="18"/>
          <w:szCs w:val="20"/>
        </w:rPr>
        <w:t>&gt;</w:t>
      </w:r>
      <w:r w:rsidRPr="00FB42E5">
        <w:rPr>
          <w:rFonts w:ascii="Gadugi" w:eastAsia="Times New Roman" w:hAnsi="Gadugi" w:cs="Times New Roman"/>
          <w:szCs w:val="24"/>
        </w:rPr>
        <w:t xml:space="preserve"> (Greater than)</w:t>
      </w:r>
    </w:p>
    <w:p w:rsidR="007B0524" w:rsidRPr="00FB42E5" w:rsidRDefault="007B0524" w:rsidP="007B0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Cs w:val="24"/>
        </w:rPr>
      </w:pPr>
      <w:r w:rsidRPr="00EE5493">
        <w:rPr>
          <w:rFonts w:ascii="Gadugi" w:eastAsia="Times New Roman" w:hAnsi="Gadugi" w:cs="Courier New"/>
          <w:b/>
          <w:bCs/>
          <w:sz w:val="18"/>
          <w:szCs w:val="20"/>
        </w:rPr>
        <w:t>&gt;=</w:t>
      </w:r>
      <w:r w:rsidRPr="00FB42E5">
        <w:rPr>
          <w:rFonts w:ascii="Gadugi" w:eastAsia="Times New Roman" w:hAnsi="Gadugi" w:cs="Times New Roman"/>
          <w:szCs w:val="24"/>
        </w:rPr>
        <w:t xml:space="preserve"> (Greater than or equal to)</w:t>
      </w:r>
    </w:p>
    <w:p w:rsidR="007B0524" w:rsidRPr="00FB42E5" w:rsidRDefault="007B0524" w:rsidP="007B0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Cs w:val="24"/>
        </w:rPr>
      </w:pPr>
      <w:r w:rsidRPr="00EE5493">
        <w:rPr>
          <w:rFonts w:ascii="Gadugi" w:eastAsia="Times New Roman" w:hAnsi="Gadugi" w:cs="Courier New"/>
          <w:b/>
          <w:bCs/>
          <w:sz w:val="18"/>
          <w:szCs w:val="20"/>
        </w:rPr>
        <w:t>&lt;</w:t>
      </w:r>
      <w:r w:rsidRPr="00FB42E5">
        <w:rPr>
          <w:rFonts w:ascii="Gadugi" w:eastAsia="Times New Roman" w:hAnsi="Gadugi" w:cs="Times New Roman"/>
          <w:szCs w:val="24"/>
        </w:rPr>
        <w:t xml:space="preserve"> (Less than)</w:t>
      </w:r>
    </w:p>
    <w:p w:rsidR="007B0524" w:rsidRPr="00FB42E5" w:rsidRDefault="007B0524" w:rsidP="007B0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Cs w:val="24"/>
        </w:rPr>
      </w:pPr>
      <w:r w:rsidRPr="00EE5493">
        <w:rPr>
          <w:rFonts w:ascii="Gadugi" w:eastAsia="Times New Roman" w:hAnsi="Gadugi" w:cs="Courier New"/>
          <w:b/>
          <w:bCs/>
          <w:sz w:val="18"/>
          <w:szCs w:val="20"/>
        </w:rPr>
        <w:t>&lt;=</w:t>
      </w:r>
      <w:r w:rsidRPr="00FB42E5">
        <w:rPr>
          <w:rFonts w:ascii="Gadugi" w:eastAsia="Times New Roman" w:hAnsi="Gadugi" w:cs="Times New Roman"/>
          <w:szCs w:val="24"/>
        </w:rPr>
        <w:t xml:space="preserve"> (Less than or equal to)</w:t>
      </w:r>
    </w:p>
    <w:p w:rsidR="007B0524" w:rsidRPr="00FB42E5" w:rsidRDefault="007B0524" w:rsidP="007B0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Cs w:val="24"/>
        </w:rPr>
      </w:pPr>
      <w:r w:rsidRPr="00EE5493">
        <w:rPr>
          <w:rFonts w:ascii="Gadugi" w:eastAsia="Times New Roman" w:hAnsi="Gadugi" w:cs="Courier New"/>
          <w:b/>
          <w:bCs/>
          <w:sz w:val="18"/>
          <w:szCs w:val="20"/>
        </w:rPr>
        <w:t>BETWEEN</w:t>
      </w:r>
      <w:r w:rsidRPr="00FB42E5">
        <w:rPr>
          <w:rFonts w:ascii="Gadugi" w:eastAsia="Times New Roman" w:hAnsi="Gadugi" w:cs="Times New Roman"/>
          <w:szCs w:val="24"/>
        </w:rPr>
        <w:t xml:space="preserve"> (Between a range)</w:t>
      </w:r>
    </w:p>
    <w:p w:rsidR="007B0524" w:rsidRPr="00FB42E5" w:rsidRDefault="007B0524" w:rsidP="007B0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Cs w:val="24"/>
        </w:rPr>
      </w:pPr>
      <w:r w:rsidRPr="00EE5493">
        <w:rPr>
          <w:rFonts w:ascii="Gadugi" w:eastAsia="Times New Roman" w:hAnsi="Gadugi" w:cs="Courier New"/>
          <w:b/>
          <w:bCs/>
          <w:sz w:val="18"/>
          <w:szCs w:val="20"/>
        </w:rPr>
        <w:t>LIKE</w:t>
      </w:r>
      <w:r w:rsidRPr="00FB42E5">
        <w:rPr>
          <w:rFonts w:ascii="Gadugi" w:eastAsia="Times New Roman" w:hAnsi="Gadugi" w:cs="Times New Roman"/>
          <w:szCs w:val="24"/>
        </w:rPr>
        <w:t xml:space="preserve"> (Pattern matching)</w:t>
      </w:r>
    </w:p>
    <w:p w:rsidR="007B0524" w:rsidRPr="00FB42E5" w:rsidRDefault="007B0524" w:rsidP="007B0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Cs w:val="24"/>
        </w:rPr>
      </w:pPr>
      <w:r w:rsidRPr="00EE5493">
        <w:rPr>
          <w:rFonts w:ascii="Gadugi" w:eastAsia="Times New Roman" w:hAnsi="Gadugi" w:cs="Courier New"/>
          <w:b/>
          <w:bCs/>
          <w:sz w:val="18"/>
          <w:szCs w:val="20"/>
        </w:rPr>
        <w:t>IN</w:t>
      </w:r>
      <w:r w:rsidRPr="00FB42E5">
        <w:rPr>
          <w:rFonts w:ascii="Gadugi" w:eastAsia="Times New Roman" w:hAnsi="Gadugi" w:cs="Times New Roman"/>
          <w:szCs w:val="24"/>
        </w:rPr>
        <w:t xml:space="preserve"> (Matching any value in a list)</w:t>
      </w:r>
    </w:p>
    <w:p w:rsidR="007B0524" w:rsidRPr="00EE5493" w:rsidRDefault="007B0524" w:rsidP="007B0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Cs w:val="24"/>
        </w:rPr>
      </w:pPr>
      <w:r w:rsidRPr="00EE5493">
        <w:rPr>
          <w:rFonts w:ascii="Gadugi" w:eastAsia="Times New Roman" w:hAnsi="Gadugi" w:cs="Courier New"/>
          <w:b/>
          <w:bCs/>
          <w:sz w:val="18"/>
          <w:szCs w:val="20"/>
        </w:rPr>
        <w:t>IS NULL</w:t>
      </w:r>
      <w:r w:rsidRPr="00FB42E5">
        <w:rPr>
          <w:rFonts w:ascii="Gadugi" w:eastAsia="Times New Roman" w:hAnsi="Gadugi" w:cs="Times New Roman"/>
          <w:szCs w:val="24"/>
        </w:rPr>
        <w:t xml:space="preserve"> (Checking for </w:t>
      </w:r>
      <w:r w:rsidRPr="00EE5493">
        <w:rPr>
          <w:rFonts w:ascii="Gadugi" w:eastAsia="Times New Roman" w:hAnsi="Gadugi" w:cs="Courier New"/>
          <w:sz w:val="18"/>
          <w:szCs w:val="20"/>
        </w:rPr>
        <w:t>NULL</w:t>
      </w:r>
      <w:r w:rsidRPr="00FB42E5">
        <w:rPr>
          <w:rFonts w:ascii="Gadugi" w:eastAsia="Times New Roman" w:hAnsi="Gadugi" w:cs="Times New Roman"/>
          <w:szCs w:val="24"/>
        </w:rPr>
        <w:t xml:space="preserve"> values)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5652"/>
        <w:gridCol w:w="3906"/>
      </w:tblGrid>
      <w:tr w:rsidR="007B0524" w:rsidTr="00C96AAB">
        <w:tc>
          <w:tcPr>
            <w:tcW w:w="5652" w:type="dxa"/>
            <w:vAlign w:val="center"/>
          </w:tcPr>
          <w:p w:rsidR="007B0524" w:rsidRPr="00EE5493" w:rsidRDefault="007B0524" w:rsidP="00C96AAB">
            <w:pPr>
              <w:rPr>
                <w:rFonts w:ascii="Gadugi" w:eastAsia="Times New Roman" w:hAnsi="Gadugi" w:cs="Times New Roman"/>
                <w:sz w:val="20"/>
                <w:szCs w:val="24"/>
              </w:rPr>
            </w:pPr>
            <w:r w:rsidRPr="00EE5493">
              <w:rPr>
                <w:rFonts w:ascii="Gadugi" w:eastAsia="Times New Roman" w:hAnsi="Gadugi" w:cs="Times New Roman"/>
                <w:b/>
                <w:sz w:val="20"/>
                <w:szCs w:val="24"/>
              </w:rPr>
              <w:t>INSERT</w:t>
            </w:r>
            <w:r w:rsidRPr="00EE5493">
              <w:rPr>
                <w:rFonts w:ascii="Gadugi" w:eastAsia="Times New Roman" w:hAnsi="Gadugi" w:cs="Times New Roman"/>
                <w:sz w:val="20"/>
                <w:szCs w:val="24"/>
              </w:rPr>
              <w:t xml:space="preserve"> </w:t>
            </w:r>
            <w:r w:rsidRPr="00EE5493">
              <w:rPr>
                <w:rFonts w:ascii="Gadugi" w:eastAsia="Times New Roman" w:hAnsi="Gadugi" w:cs="Times New Roman"/>
                <w:b/>
                <w:sz w:val="20"/>
                <w:szCs w:val="24"/>
              </w:rPr>
              <w:t>INTO</w:t>
            </w:r>
            <w:r w:rsidRPr="00EE5493">
              <w:rPr>
                <w:rFonts w:ascii="Gadugi" w:eastAsia="Times New Roman" w:hAnsi="Gadugi" w:cs="Times New Roman"/>
                <w:sz w:val="20"/>
                <w:szCs w:val="24"/>
              </w:rPr>
              <w:t xml:space="preserve"> </w:t>
            </w:r>
            <w:r w:rsidRPr="00EE5493">
              <w:rPr>
                <w:rFonts w:ascii="Gadugi" w:eastAsia="Times New Roman" w:hAnsi="Gadugi" w:cs="Times New Roman"/>
                <w:color w:val="FF0000"/>
                <w:sz w:val="20"/>
                <w:szCs w:val="24"/>
              </w:rPr>
              <w:t xml:space="preserve">students </w:t>
            </w:r>
            <w:r w:rsidRPr="00EE5493">
              <w:rPr>
                <w:rFonts w:ascii="Gadugi" w:eastAsia="Times New Roman" w:hAnsi="Gadugi" w:cs="Times New Roman"/>
                <w:sz w:val="20"/>
                <w:szCs w:val="24"/>
              </w:rPr>
              <w:t>(</w:t>
            </w:r>
            <w:proofErr w:type="spellStart"/>
            <w:r w:rsidRPr="00EE5493">
              <w:rPr>
                <w:rFonts w:ascii="Gadugi" w:eastAsia="Times New Roman" w:hAnsi="Gadugi" w:cs="Times New Roman"/>
                <w:color w:val="808080" w:themeColor="background1" w:themeShade="80"/>
                <w:sz w:val="20"/>
                <w:szCs w:val="24"/>
              </w:rPr>
              <w:t>id,name,marks</w:t>
            </w:r>
            <w:proofErr w:type="spellEnd"/>
            <w:r w:rsidRPr="00EE5493">
              <w:rPr>
                <w:rFonts w:ascii="Gadugi" w:eastAsia="Times New Roman" w:hAnsi="Gadugi" w:cs="Times New Roman"/>
                <w:sz w:val="20"/>
                <w:szCs w:val="24"/>
              </w:rPr>
              <w:t>)</w:t>
            </w:r>
          </w:p>
          <w:p w:rsidR="007B0524" w:rsidRPr="00EE5493" w:rsidRDefault="007B0524" w:rsidP="00C96AAB">
            <w:pPr>
              <w:rPr>
                <w:rFonts w:ascii="Gadugi" w:eastAsia="Times New Roman" w:hAnsi="Gadugi" w:cs="Times New Roman"/>
                <w:sz w:val="20"/>
                <w:szCs w:val="24"/>
              </w:rPr>
            </w:pPr>
            <w:r w:rsidRPr="00EE5493">
              <w:rPr>
                <w:rFonts w:ascii="Gadugi" w:eastAsia="Times New Roman" w:hAnsi="Gadugi" w:cs="Times New Roman"/>
                <w:b/>
                <w:sz w:val="20"/>
                <w:szCs w:val="24"/>
              </w:rPr>
              <w:t>VALUES</w:t>
            </w:r>
            <w:r>
              <w:rPr>
                <w:rFonts w:ascii="Gadugi" w:eastAsia="Times New Roman" w:hAnsi="Gadugi" w:cs="Times New Roman"/>
                <w:b/>
                <w:sz w:val="20"/>
                <w:szCs w:val="24"/>
              </w:rPr>
              <w:t xml:space="preserve"> </w:t>
            </w:r>
            <w:r w:rsidRPr="00EE5493">
              <w:rPr>
                <w:rFonts w:ascii="Gadugi" w:eastAsia="Times New Roman" w:hAnsi="Gadugi" w:cs="Times New Roman"/>
                <w:sz w:val="20"/>
                <w:szCs w:val="24"/>
              </w:rPr>
              <w:t>(1,'john',100)</w:t>
            </w:r>
            <w:r>
              <w:rPr>
                <w:rFonts w:ascii="Gadugi" w:eastAsia="Times New Roman" w:hAnsi="Gadugi" w:cs="Times New Roman"/>
                <w:sz w:val="20"/>
                <w:szCs w:val="24"/>
              </w:rPr>
              <w:t xml:space="preserve"> </w:t>
            </w:r>
            <w:r w:rsidRPr="00EE5493">
              <w:rPr>
                <w:rFonts w:ascii="Gadugi" w:eastAsia="Times New Roman" w:hAnsi="Gadugi" w:cs="Times New Roman"/>
                <w:sz w:val="20"/>
                <w:szCs w:val="24"/>
              </w:rPr>
              <w:t>,</w:t>
            </w:r>
            <w:r>
              <w:rPr>
                <w:rFonts w:ascii="Gadugi" w:eastAsia="Times New Roman" w:hAnsi="Gadugi" w:cs="Times New Roman"/>
                <w:sz w:val="20"/>
                <w:szCs w:val="24"/>
              </w:rPr>
              <w:t xml:space="preserve"> </w:t>
            </w:r>
            <w:r w:rsidRPr="00EE5493">
              <w:rPr>
                <w:rFonts w:ascii="Gadugi" w:eastAsia="Times New Roman" w:hAnsi="Gadugi" w:cs="Times New Roman"/>
                <w:sz w:val="20"/>
                <w:szCs w:val="24"/>
              </w:rPr>
              <w:t>(2,'jana',95),</w:t>
            </w:r>
          </w:p>
          <w:p w:rsidR="007B0524" w:rsidRDefault="007B0524" w:rsidP="00C96AAB">
            <w:pPr>
              <w:rPr>
                <w:rFonts w:ascii="Gadugi" w:eastAsia="Times New Roman" w:hAnsi="Gadugi" w:cs="Times New Roman"/>
                <w:sz w:val="24"/>
                <w:szCs w:val="24"/>
              </w:rPr>
            </w:pPr>
            <w:r w:rsidRPr="00EE5493">
              <w:rPr>
                <w:rFonts w:ascii="Gadugi" w:eastAsia="Times New Roman" w:hAnsi="Gadugi" w:cs="Times New Roman"/>
                <w:sz w:val="20"/>
                <w:szCs w:val="24"/>
              </w:rPr>
              <w:t>(3,'David',65),(4,'Mary',88);</w:t>
            </w:r>
          </w:p>
        </w:tc>
        <w:tc>
          <w:tcPr>
            <w:tcW w:w="3906" w:type="dxa"/>
          </w:tcPr>
          <w:p w:rsidR="007B0524" w:rsidRDefault="007B0524" w:rsidP="00C96AAB">
            <w:pPr>
              <w:rPr>
                <w:rFonts w:ascii="Gadugi" w:eastAsia="Times New Roman" w:hAnsi="Gadugi" w:cs="Times New Roman"/>
                <w:sz w:val="20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827"/>
              <w:gridCol w:w="827"/>
            </w:tblGrid>
            <w:tr w:rsidR="007B0524" w:rsidTr="00D97F18">
              <w:trPr>
                <w:trHeight w:val="85"/>
              </w:trPr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ID</w:t>
                  </w:r>
                </w:p>
              </w:tc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Name</w:t>
                  </w:r>
                </w:p>
              </w:tc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Marks</w:t>
                  </w:r>
                </w:p>
              </w:tc>
            </w:tr>
            <w:tr w:rsidR="007B0524" w:rsidTr="00D97F18">
              <w:trPr>
                <w:trHeight w:val="119"/>
              </w:trPr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1</w:t>
                  </w:r>
                </w:p>
              </w:tc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John</w:t>
                  </w:r>
                </w:p>
              </w:tc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100</w:t>
                  </w:r>
                </w:p>
              </w:tc>
            </w:tr>
            <w:tr w:rsidR="007B0524" w:rsidTr="00D97F18">
              <w:trPr>
                <w:trHeight w:val="228"/>
              </w:trPr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2</w:t>
                  </w:r>
                </w:p>
              </w:tc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Jana</w:t>
                  </w:r>
                </w:p>
              </w:tc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95</w:t>
                  </w:r>
                </w:p>
              </w:tc>
            </w:tr>
            <w:tr w:rsidR="007B0524" w:rsidTr="00D97F18">
              <w:trPr>
                <w:trHeight w:val="119"/>
              </w:trPr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3</w:t>
                  </w:r>
                </w:p>
              </w:tc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David</w:t>
                  </w:r>
                </w:p>
              </w:tc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65</w:t>
                  </w:r>
                </w:p>
              </w:tc>
            </w:tr>
            <w:tr w:rsidR="007B0524" w:rsidTr="00D97F18">
              <w:trPr>
                <w:trHeight w:val="85"/>
              </w:trPr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4</w:t>
                  </w:r>
                </w:p>
              </w:tc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Mary</w:t>
                  </w:r>
                </w:p>
              </w:tc>
              <w:tc>
                <w:tcPr>
                  <w:tcW w:w="827" w:type="dxa"/>
                </w:tcPr>
                <w:p w:rsidR="007B0524" w:rsidRPr="00030E40" w:rsidRDefault="007B0524" w:rsidP="00C96AAB">
                  <w:pPr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</w:pPr>
                  <w:r w:rsidRPr="00030E40">
                    <w:rPr>
                      <w:rFonts w:ascii="Gadugi" w:eastAsia="Times New Roman" w:hAnsi="Gadugi" w:cs="Times New Roman"/>
                      <w:sz w:val="16"/>
                      <w:szCs w:val="24"/>
                    </w:rPr>
                    <w:t>88</w:t>
                  </w:r>
                </w:p>
              </w:tc>
            </w:tr>
          </w:tbl>
          <w:p w:rsidR="007B0524" w:rsidRPr="00EE5493" w:rsidRDefault="007B0524" w:rsidP="00C96AAB">
            <w:pPr>
              <w:rPr>
                <w:rFonts w:ascii="Gadugi" w:eastAsia="Times New Roman" w:hAnsi="Gadugi" w:cs="Times New Roman"/>
                <w:sz w:val="20"/>
                <w:szCs w:val="24"/>
              </w:rPr>
            </w:pPr>
          </w:p>
        </w:tc>
      </w:tr>
    </w:tbl>
    <w:p w:rsidR="007B0524" w:rsidRPr="00EE5493" w:rsidRDefault="007B0524" w:rsidP="007B0524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7B0524" w:rsidRPr="00EE5493" w:rsidTr="00EC302F">
        <w:tc>
          <w:tcPr>
            <w:tcW w:w="5778" w:type="dxa"/>
            <w:shd w:val="clear" w:color="auto" w:fill="auto"/>
          </w:tcPr>
          <w:p w:rsidR="007B0524" w:rsidRPr="00D97F18" w:rsidRDefault="007B0524" w:rsidP="00EC302F">
            <w:pPr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employees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salary = 15000;</w:t>
            </w:r>
            <w:r w:rsidRPr="00D97F18">
              <w:rPr>
                <w:rFonts w:ascii="Gadugi" w:hAnsi="Gadugi"/>
                <w:sz w:val="18"/>
              </w:rPr>
              <w:t xml:space="preserve"> </w:t>
            </w:r>
          </w:p>
        </w:tc>
        <w:tc>
          <w:tcPr>
            <w:tcW w:w="3798" w:type="dxa"/>
          </w:tcPr>
          <w:p w:rsidR="007B0524" w:rsidRPr="00EE5493" w:rsidRDefault="007B0524" w:rsidP="00EC302F">
            <w:pPr>
              <w:rPr>
                <w:rFonts w:ascii="Gadugi" w:eastAsia="Times New Roman" w:hAnsi="Gadugi" w:cs="Times New Roman"/>
                <w:sz w:val="20"/>
                <w:szCs w:val="24"/>
              </w:rPr>
            </w:pPr>
          </w:p>
        </w:tc>
      </w:tr>
      <w:tr w:rsidR="007B0524" w:rsidRPr="00EE5493" w:rsidTr="00EC302F">
        <w:tc>
          <w:tcPr>
            <w:tcW w:w="5778" w:type="dxa"/>
            <w:shd w:val="clear" w:color="auto" w:fill="auto"/>
          </w:tcPr>
          <w:p w:rsidR="007B0524" w:rsidRPr="00D97F18" w:rsidRDefault="007B0524" w:rsidP="00EC302F">
            <w:pPr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employees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salary != 15000;</w:t>
            </w:r>
          </w:p>
        </w:tc>
        <w:tc>
          <w:tcPr>
            <w:tcW w:w="3798" w:type="dxa"/>
          </w:tcPr>
          <w:p w:rsidR="007B0524" w:rsidRPr="00EE5493" w:rsidRDefault="007B0524" w:rsidP="00EC302F">
            <w:pPr>
              <w:rPr>
                <w:rFonts w:ascii="Gadugi" w:eastAsia="Times New Roman" w:hAnsi="Gadugi" w:cs="Times New Roman"/>
                <w:sz w:val="20"/>
                <w:szCs w:val="24"/>
              </w:rPr>
            </w:pPr>
          </w:p>
        </w:tc>
      </w:tr>
      <w:tr w:rsidR="007B0524" w:rsidRPr="00EE5493" w:rsidTr="00EC302F">
        <w:tc>
          <w:tcPr>
            <w:tcW w:w="5778" w:type="dxa"/>
            <w:shd w:val="clear" w:color="auto" w:fill="auto"/>
          </w:tcPr>
          <w:p w:rsidR="007B0524" w:rsidRPr="00D97F18" w:rsidRDefault="007B0524" w:rsidP="00EC302F">
            <w:pPr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employees 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>WHERE salary &lt;= 15000;</w:t>
            </w:r>
          </w:p>
        </w:tc>
        <w:tc>
          <w:tcPr>
            <w:tcW w:w="3798" w:type="dxa"/>
          </w:tcPr>
          <w:p w:rsidR="007B0524" w:rsidRPr="00EE5493" w:rsidRDefault="007B0524" w:rsidP="00EC302F">
            <w:pPr>
              <w:rPr>
                <w:rFonts w:ascii="Gadugi" w:eastAsia="Times New Roman" w:hAnsi="Gadugi" w:cs="Times New Roman"/>
                <w:sz w:val="20"/>
                <w:szCs w:val="24"/>
              </w:rPr>
            </w:pPr>
          </w:p>
        </w:tc>
      </w:tr>
      <w:tr w:rsidR="007B0524" w:rsidRPr="00EE5493" w:rsidTr="00EC302F">
        <w:trPr>
          <w:trHeight w:val="1079"/>
        </w:trPr>
        <w:tc>
          <w:tcPr>
            <w:tcW w:w="5778" w:type="dxa"/>
            <w:shd w:val="clear" w:color="auto" w:fill="auto"/>
          </w:tcPr>
          <w:p w:rsidR="007B0524" w:rsidRDefault="007B0524" w:rsidP="00C96AAB">
            <w:pPr>
              <w:spacing w:before="240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employees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salary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BETWE</w:t>
            </w:r>
            <w:bookmarkStart w:id="0" w:name="_GoBack"/>
            <w:bookmarkEnd w:id="0"/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EN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80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AND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100;</w:t>
            </w:r>
          </w:p>
          <w:p w:rsidR="00EC302F" w:rsidRDefault="00EC302F" w:rsidP="00C96AAB">
            <w:pPr>
              <w:spacing w:before="240"/>
              <w:rPr>
                <w:rFonts w:ascii="Gadugi" w:eastAsia="Times New Roman" w:hAnsi="Gadugi" w:cs="Times New Roman"/>
                <w:sz w:val="18"/>
                <w:szCs w:val="24"/>
              </w:rPr>
            </w:pPr>
            <w:r>
              <w:rPr>
                <w:rFonts w:ascii="Gadugi" w:eastAsia="Times New Roman" w:hAnsi="Gadugi" w:cs="Times New Roman"/>
                <w:sz w:val="18"/>
                <w:szCs w:val="24"/>
              </w:rPr>
              <w:t xml:space="preserve">Another way -- </w:t>
            </w:r>
          </w:p>
          <w:p w:rsidR="00EC302F" w:rsidRDefault="00EC302F" w:rsidP="00EC302F">
            <w:pPr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employees </w:t>
            </w:r>
          </w:p>
          <w:p w:rsidR="00EC302F" w:rsidRPr="00EC302F" w:rsidRDefault="00EC302F" w:rsidP="00EC302F">
            <w:pPr>
              <w:rPr>
                <w:rFonts w:ascii="Gadugi" w:eastAsia="Times New Roman" w:hAnsi="Gadugi" w:cs="Times New Roman"/>
                <w:b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salary</w:t>
            </w:r>
            <w:r>
              <w:rPr>
                <w:rFonts w:ascii="Gadugi" w:eastAsia="Times New Roman" w:hAnsi="Gadugi" w:cs="Times New Roman"/>
                <w:b/>
                <w:sz w:val="18"/>
                <w:szCs w:val="24"/>
              </w:rPr>
              <w:t xml:space="preserve"> &gt;= 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80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AND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>
              <w:rPr>
                <w:rFonts w:ascii="Gadugi" w:eastAsia="Times New Roman" w:hAnsi="Gadugi" w:cs="Times New Roman"/>
                <w:sz w:val="18"/>
                <w:szCs w:val="24"/>
              </w:rPr>
              <w:t xml:space="preserve">salary &lt;= 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>100</w:t>
            </w:r>
          </w:p>
        </w:tc>
        <w:tc>
          <w:tcPr>
            <w:tcW w:w="3798" w:type="dxa"/>
          </w:tcPr>
          <w:p w:rsidR="007B0524" w:rsidRPr="00D97F18" w:rsidRDefault="007B0524" w:rsidP="00C96AAB">
            <w:pPr>
              <w:spacing w:before="240"/>
              <w:rPr>
                <w:rFonts w:ascii="Nirmala UI" w:eastAsia="Times New Roman" w:hAnsi="Nirmala UI" w:cs="Nirmala UI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80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এবং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100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এর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মধ্যে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কোনো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salary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থাকলে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,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সেগুলো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output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হবে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।</w:t>
            </w:r>
          </w:p>
        </w:tc>
      </w:tr>
      <w:tr w:rsidR="007B0524" w:rsidRPr="00EE5493" w:rsidTr="00EC302F">
        <w:tc>
          <w:tcPr>
            <w:tcW w:w="5778" w:type="dxa"/>
            <w:shd w:val="clear" w:color="auto" w:fill="auto"/>
          </w:tcPr>
          <w:p w:rsidR="007B0524" w:rsidRPr="00D97F18" w:rsidRDefault="007B0524" w:rsidP="00C96AAB">
            <w:pPr>
              <w:spacing w:before="240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employees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name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LIKE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'J%';</w:t>
            </w:r>
          </w:p>
        </w:tc>
        <w:tc>
          <w:tcPr>
            <w:tcW w:w="3798" w:type="dxa"/>
          </w:tcPr>
          <w:p w:rsidR="007B0524" w:rsidRPr="00D97F18" w:rsidRDefault="007B0524" w:rsidP="00C96AAB">
            <w:pPr>
              <w:spacing w:before="240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‘j”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দিয়ে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কোনো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নাম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শুরু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হলে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,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সেগুলো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output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হবে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।</w:t>
            </w:r>
          </w:p>
        </w:tc>
      </w:tr>
      <w:tr w:rsidR="007B0524" w:rsidRPr="00EE5493" w:rsidTr="00EC302F">
        <w:tc>
          <w:tcPr>
            <w:tcW w:w="5778" w:type="dxa"/>
            <w:shd w:val="clear" w:color="auto" w:fill="auto"/>
          </w:tcPr>
          <w:p w:rsidR="007B0524" w:rsidRPr="00D97F18" w:rsidRDefault="007B0524" w:rsidP="00C96AAB">
            <w:pPr>
              <w:spacing w:before="240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employees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name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IN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('John', 'Jane', 'David');</w:t>
            </w:r>
          </w:p>
          <w:p w:rsidR="007B0524" w:rsidRPr="00D97F18" w:rsidRDefault="007B0524" w:rsidP="00C96AAB">
            <w:pPr>
              <w:spacing w:before="240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employees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salary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IN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(</w:t>
            </w:r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65,88,95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>);</w:t>
            </w:r>
          </w:p>
        </w:tc>
        <w:tc>
          <w:tcPr>
            <w:tcW w:w="3798" w:type="dxa"/>
          </w:tcPr>
          <w:p w:rsidR="007B0524" w:rsidRPr="00D97F18" w:rsidRDefault="007B0524" w:rsidP="00C96AAB">
            <w:pPr>
              <w:spacing w:before="240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নিদিষ্ট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কয়েকটার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value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এর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হলে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,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শুধু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সেগুলো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output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হবে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।</w:t>
            </w:r>
          </w:p>
        </w:tc>
      </w:tr>
      <w:tr w:rsidR="007B0524" w:rsidRPr="00EE5493" w:rsidTr="00EC302F">
        <w:tc>
          <w:tcPr>
            <w:tcW w:w="5778" w:type="dxa"/>
            <w:shd w:val="clear" w:color="auto" w:fill="auto"/>
          </w:tcPr>
          <w:p w:rsidR="007B0524" w:rsidRPr="00D97F18" w:rsidRDefault="007B0524" w:rsidP="00C96AAB">
            <w:pPr>
              <w:spacing w:before="240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student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name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NOT IN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(‘</w:t>
            </w:r>
            <w:proofErr w:type="spellStart"/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>jara</w:t>
            </w:r>
            <w:proofErr w:type="spellEnd"/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>’);</w:t>
            </w:r>
          </w:p>
        </w:tc>
        <w:tc>
          <w:tcPr>
            <w:tcW w:w="3798" w:type="dxa"/>
          </w:tcPr>
          <w:p w:rsidR="007B0524" w:rsidRPr="00D97F18" w:rsidRDefault="007B0524" w:rsidP="00C96AAB">
            <w:pPr>
              <w:spacing w:before="240"/>
              <w:rPr>
                <w:rFonts w:ascii="Nirmala UI" w:eastAsia="Times New Roman" w:hAnsi="Nirmala UI" w:cs="Nirmala UI"/>
                <w:sz w:val="18"/>
                <w:szCs w:val="24"/>
              </w:rPr>
            </w:pPr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‘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jara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’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নাম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বাদে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বাকি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সব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গুলো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 xml:space="preserve"> output </w:t>
            </w:r>
            <w:proofErr w:type="spellStart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হবে</w:t>
            </w:r>
            <w:proofErr w:type="spellEnd"/>
            <w:r w:rsidRPr="00D97F18">
              <w:rPr>
                <w:rFonts w:ascii="Nirmala UI" w:eastAsia="Times New Roman" w:hAnsi="Nirmala UI" w:cs="Nirmala UI"/>
                <w:sz w:val="18"/>
                <w:szCs w:val="24"/>
              </w:rPr>
              <w:t>।</w:t>
            </w:r>
          </w:p>
        </w:tc>
      </w:tr>
      <w:tr w:rsidR="007B0524" w:rsidRPr="00EE5493" w:rsidTr="00EC302F">
        <w:tc>
          <w:tcPr>
            <w:tcW w:w="5778" w:type="dxa"/>
            <w:shd w:val="clear" w:color="auto" w:fill="auto"/>
          </w:tcPr>
          <w:p w:rsidR="007B0524" w:rsidRPr="00D97F18" w:rsidRDefault="007B0524" w:rsidP="00C96AAB">
            <w:pPr>
              <w:spacing w:before="240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employees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salary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IS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NULL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>;</w:t>
            </w:r>
          </w:p>
        </w:tc>
        <w:tc>
          <w:tcPr>
            <w:tcW w:w="3798" w:type="dxa"/>
          </w:tcPr>
          <w:p w:rsidR="007B0524" w:rsidRPr="00D97F18" w:rsidRDefault="007B0524" w:rsidP="00C96AAB">
            <w:pPr>
              <w:spacing w:before="240"/>
              <w:rPr>
                <w:rFonts w:ascii="Gadugi" w:eastAsia="Times New Roman" w:hAnsi="Gadugi" w:cs="Times New Roman"/>
                <w:sz w:val="18"/>
                <w:szCs w:val="24"/>
              </w:rPr>
            </w:pPr>
          </w:p>
        </w:tc>
      </w:tr>
      <w:tr w:rsidR="007B0524" w:rsidRPr="00EE5493" w:rsidTr="00EC302F">
        <w:trPr>
          <w:trHeight w:val="620"/>
        </w:trPr>
        <w:tc>
          <w:tcPr>
            <w:tcW w:w="5778" w:type="dxa"/>
            <w:shd w:val="clear" w:color="auto" w:fill="auto"/>
          </w:tcPr>
          <w:p w:rsidR="007B0524" w:rsidRPr="00D97F18" w:rsidRDefault="00D97F18" w:rsidP="00D97F18">
            <w:pPr>
              <w:spacing w:before="240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name </w:t>
            </w:r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 xml:space="preserve">AS </w:t>
            </w:r>
            <w:proofErr w:type="spellStart"/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>First_name</w:t>
            </w:r>
            <w:proofErr w:type="spellEnd"/>
            <w:r w:rsidRPr="00D97F18">
              <w:rPr>
                <w:rFonts w:ascii="Gadugi" w:eastAsia="Times New Roman" w:hAnsi="Gadugi" w:cs="Times New Roman"/>
                <w:b/>
                <w:sz w:val="18"/>
                <w:szCs w:val="24"/>
              </w:rPr>
              <w:t xml:space="preserve"> FROM</w:t>
            </w:r>
            <w:r w:rsidRPr="00D97F18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D97F18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>student;</w:t>
            </w:r>
          </w:p>
        </w:tc>
        <w:tc>
          <w:tcPr>
            <w:tcW w:w="3798" w:type="dxa"/>
          </w:tcPr>
          <w:p w:rsidR="007B0524" w:rsidRPr="00D97F18" w:rsidRDefault="00D97F18" w:rsidP="00D97F18">
            <w:pPr>
              <w:rPr>
                <w:rFonts w:ascii="Nirmala UI" w:eastAsia="Times New Roman" w:hAnsi="Nirmala UI" w:cs="Nirmala UI"/>
                <w:sz w:val="20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0"/>
                <w:szCs w:val="24"/>
              </w:rPr>
              <w:t>এখানে</w:t>
            </w:r>
            <w:proofErr w:type="spellEnd"/>
            <w:r>
              <w:rPr>
                <w:rFonts w:ascii="Nirmala UI" w:eastAsia="Times New Roman" w:hAnsi="Nirmala UI" w:cs="Nirmala UI"/>
                <w:sz w:val="20"/>
                <w:szCs w:val="24"/>
              </w:rPr>
              <w:t xml:space="preserve"> output </w:t>
            </w:r>
            <w:proofErr w:type="spellStart"/>
            <w:r>
              <w:rPr>
                <w:rFonts w:ascii="Nirmala UI" w:eastAsia="Times New Roman" w:hAnsi="Nirmala UI" w:cs="Nirmala UI"/>
                <w:sz w:val="20"/>
                <w:szCs w:val="24"/>
              </w:rPr>
              <w:t>এর</w:t>
            </w:r>
            <w:proofErr w:type="spellEnd"/>
            <w:r>
              <w:rPr>
                <w:rFonts w:ascii="Nirmala UI" w:eastAsia="Times New Roman" w:hAnsi="Nirmala UI" w:cs="Nirmala UI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0"/>
                <w:szCs w:val="24"/>
              </w:rPr>
              <w:t>সময়</w:t>
            </w:r>
            <w:proofErr w:type="spellEnd"/>
            <w:r>
              <w:rPr>
                <w:rFonts w:ascii="Nirmala UI" w:eastAsia="Times New Roman" w:hAnsi="Nirmala UI" w:cs="Nirmala UI"/>
                <w:sz w:val="20"/>
                <w:szCs w:val="24"/>
              </w:rPr>
              <w:t xml:space="preserve"> name column </w:t>
            </w:r>
            <w:proofErr w:type="spellStart"/>
            <w:r>
              <w:rPr>
                <w:rFonts w:ascii="Nirmala UI" w:eastAsia="Times New Roman" w:hAnsi="Nirmala UI" w:cs="Nirmala UI"/>
                <w:sz w:val="20"/>
                <w:szCs w:val="24"/>
              </w:rPr>
              <w:t>এর</w:t>
            </w:r>
            <w:proofErr w:type="spellEnd"/>
            <w:r>
              <w:rPr>
                <w:rFonts w:ascii="Nirmala UI" w:eastAsia="Times New Roman" w:hAnsi="Nirmala UI" w:cs="Nirmala UI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0"/>
                <w:szCs w:val="24"/>
              </w:rPr>
              <w:t>পরিবর্তে</w:t>
            </w:r>
            <w:proofErr w:type="spellEnd"/>
            <w:r>
              <w:rPr>
                <w:rFonts w:ascii="Nirmala UI" w:eastAsia="Times New Roman" w:hAnsi="Nirmala UI" w:cs="Nirmala UI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0"/>
                <w:szCs w:val="24"/>
              </w:rPr>
              <w:t>first_name</w:t>
            </w:r>
            <w:proofErr w:type="spellEnd"/>
            <w:r>
              <w:rPr>
                <w:rFonts w:ascii="Nirmala UI" w:eastAsia="Times New Roman" w:hAnsi="Nirmala UI" w:cs="Nirmala UI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0"/>
                <w:szCs w:val="24"/>
              </w:rPr>
              <w:t>দেখাবে</w:t>
            </w:r>
            <w:proofErr w:type="spellEnd"/>
            <w:r>
              <w:rPr>
                <w:rFonts w:ascii="Nirmala UI" w:eastAsia="Times New Roman" w:hAnsi="Nirmala UI" w:cs="Nirmala UI"/>
                <w:sz w:val="20"/>
                <w:szCs w:val="24"/>
              </w:rPr>
              <w:t>।</w:t>
            </w:r>
          </w:p>
        </w:tc>
      </w:tr>
    </w:tbl>
    <w:p w:rsidR="007B0524" w:rsidRDefault="007B0524" w:rsidP="007B0524">
      <w:pPr>
        <w:rPr>
          <w:rFonts w:ascii="Gadugi" w:hAnsi="Gadugi"/>
          <w:sz w:val="18"/>
        </w:rPr>
      </w:pPr>
    </w:p>
    <w:p w:rsidR="00EC302F" w:rsidRDefault="00EC302F" w:rsidP="007B0524">
      <w:pPr>
        <w:rPr>
          <w:rFonts w:ascii="Gadugi" w:hAnsi="Gadugi"/>
          <w:sz w:val="18"/>
        </w:rPr>
      </w:pPr>
    </w:p>
    <w:p w:rsidR="00EC302F" w:rsidRDefault="00EC302F" w:rsidP="007B0524">
      <w:pPr>
        <w:rPr>
          <w:rFonts w:ascii="Gadugi" w:hAnsi="Gadugi"/>
          <w:sz w:val="18"/>
        </w:rPr>
      </w:pPr>
    </w:p>
    <w:p w:rsidR="007B0524" w:rsidRDefault="007B0524" w:rsidP="007B0524">
      <w:pPr>
        <w:pStyle w:val="ListParagraph"/>
        <w:numPr>
          <w:ilvl w:val="0"/>
          <w:numId w:val="2"/>
        </w:numPr>
        <w:spacing w:after="0"/>
        <w:rPr>
          <w:rStyle w:val="citation-0"/>
        </w:rPr>
      </w:pPr>
      <w:r>
        <w:t xml:space="preserve">List of </w:t>
      </w:r>
      <w:r>
        <w:rPr>
          <w:rStyle w:val="citation-0"/>
        </w:rPr>
        <w:t>Logical Operators:</w:t>
      </w:r>
    </w:p>
    <w:p w:rsidR="007B0524" w:rsidRPr="007B3E84" w:rsidRDefault="007B0524" w:rsidP="007B0524">
      <w:pPr>
        <w:spacing w:after="0"/>
        <w:ind w:left="720"/>
        <w:rPr>
          <w:rStyle w:val="citation-0"/>
          <w:b/>
        </w:rPr>
      </w:pPr>
      <w:r w:rsidRPr="007B3E84">
        <w:rPr>
          <w:rStyle w:val="citation-0"/>
          <w:b/>
        </w:rPr>
        <w:t xml:space="preserve">AND </w:t>
      </w:r>
    </w:p>
    <w:p w:rsidR="007B0524" w:rsidRPr="007B3E84" w:rsidRDefault="007B0524" w:rsidP="007B0524">
      <w:pPr>
        <w:spacing w:after="0"/>
        <w:ind w:left="720"/>
        <w:rPr>
          <w:rStyle w:val="citation-0"/>
          <w:b/>
        </w:rPr>
      </w:pPr>
      <w:r w:rsidRPr="007B3E84">
        <w:rPr>
          <w:rStyle w:val="citation-0"/>
          <w:b/>
        </w:rPr>
        <w:t>OR</w:t>
      </w:r>
    </w:p>
    <w:p w:rsidR="007B0524" w:rsidRPr="007B3E84" w:rsidRDefault="007B0524" w:rsidP="007B0524">
      <w:pPr>
        <w:spacing w:after="0"/>
        <w:ind w:left="720"/>
        <w:rPr>
          <w:rStyle w:val="citation-0"/>
          <w:b/>
        </w:rPr>
      </w:pPr>
      <w:r w:rsidRPr="007B3E84">
        <w:rPr>
          <w:rStyle w:val="citation-0"/>
          <w:b/>
        </w:rPr>
        <w:t>NOT</w:t>
      </w:r>
    </w:p>
    <w:p w:rsidR="007B0524" w:rsidRDefault="007B0524" w:rsidP="007B0524">
      <w:pPr>
        <w:spacing w:after="0"/>
        <w:rPr>
          <w:rStyle w:val="citation-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8"/>
        <w:gridCol w:w="2178"/>
      </w:tblGrid>
      <w:tr w:rsidR="007B0524" w:rsidTr="00C96AAB">
        <w:tc>
          <w:tcPr>
            <w:tcW w:w="7398" w:type="dxa"/>
          </w:tcPr>
          <w:p w:rsidR="007B0524" w:rsidRPr="007B3E84" w:rsidRDefault="007B0524" w:rsidP="00C96AAB">
            <w:pPr>
              <w:spacing w:before="240"/>
              <w:rPr>
                <w:rFonts w:ascii="Gadugi" w:hAnsi="Gadugi"/>
                <w:sz w:val="18"/>
              </w:rPr>
            </w:pP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7B3E84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customers </w:t>
            </w: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7B3E84">
              <w:rPr>
                <w:rFonts w:ascii="Gadugi" w:hAnsi="Gadugi"/>
                <w:sz w:val="18"/>
              </w:rPr>
              <w:t xml:space="preserve">age &gt;= 25 </w:t>
            </w:r>
            <w:r w:rsidRPr="007B3E84">
              <w:rPr>
                <w:rFonts w:ascii="Gadugi" w:hAnsi="Gadugi"/>
                <w:b/>
                <w:sz w:val="18"/>
              </w:rPr>
              <w:t xml:space="preserve">AND </w:t>
            </w:r>
            <w:r w:rsidRPr="007B3E84">
              <w:rPr>
                <w:rFonts w:ascii="Gadugi" w:hAnsi="Gadugi"/>
                <w:sz w:val="18"/>
              </w:rPr>
              <w:t>age &lt;= 35;</w:t>
            </w:r>
          </w:p>
        </w:tc>
        <w:tc>
          <w:tcPr>
            <w:tcW w:w="2178" w:type="dxa"/>
          </w:tcPr>
          <w:p w:rsidR="007B0524" w:rsidRPr="007B3E84" w:rsidRDefault="007B0524" w:rsidP="00C96AAB">
            <w:pPr>
              <w:spacing w:before="240"/>
              <w:rPr>
                <w:rFonts w:ascii="Gadugi" w:hAnsi="Gadugi"/>
                <w:sz w:val="18"/>
              </w:rPr>
            </w:pPr>
          </w:p>
        </w:tc>
      </w:tr>
      <w:tr w:rsidR="007B0524" w:rsidTr="00C96AAB">
        <w:tc>
          <w:tcPr>
            <w:tcW w:w="7398" w:type="dxa"/>
          </w:tcPr>
          <w:p w:rsidR="007B0524" w:rsidRPr="007B3E84" w:rsidRDefault="007B0524" w:rsidP="00C96AAB">
            <w:pPr>
              <w:spacing w:before="240"/>
              <w:rPr>
                <w:rFonts w:ascii="Gadugi" w:hAnsi="Gadugi"/>
                <w:sz w:val="18"/>
              </w:rPr>
            </w:pP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7B3E84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products </w:t>
            </w: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7B3E84">
              <w:rPr>
                <w:rFonts w:ascii="Gadugi" w:hAnsi="Gadugi"/>
                <w:sz w:val="18"/>
              </w:rPr>
              <w:t xml:space="preserve">price &gt; 100 </w:t>
            </w:r>
            <w:r w:rsidRPr="007B3E84">
              <w:rPr>
                <w:rFonts w:ascii="Gadugi" w:hAnsi="Gadugi"/>
                <w:b/>
                <w:sz w:val="18"/>
              </w:rPr>
              <w:t xml:space="preserve">OR </w:t>
            </w:r>
            <w:r w:rsidRPr="007B3E84">
              <w:rPr>
                <w:rFonts w:ascii="Gadugi" w:hAnsi="Gadugi"/>
                <w:sz w:val="18"/>
              </w:rPr>
              <w:t>quantity &lt; 5;</w:t>
            </w:r>
          </w:p>
        </w:tc>
        <w:tc>
          <w:tcPr>
            <w:tcW w:w="2178" w:type="dxa"/>
          </w:tcPr>
          <w:p w:rsidR="007B0524" w:rsidRPr="007B3E84" w:rsidRDefault="007B0524" w:rsidP="00C96AAB">
            <w:pPr>
              <w:spacing w:before="240"/>
              <w:rPr>
                <w:rFonts w:ascii="Gadugi" w:hAnsi="Gadugi"/>
                <w:sz w:val="18"/>
              </w:rPr>
            </w:pPr>
          </w:p>
        </w:tc>
      </w:tr>
      <w:tr w:rsidR="007B0524" w:rsidTr="00C96AAB">
        <w:tc>
          <w:tcPr>
            <w:tcW w:w="7398" w:type="dxa"/>
          </w:tcPr>
          <w:p w:rsidR="007B0524" w:rsidRPr="007B3E84" w:rsidRDefault="007B0524" w:rsidP="00C96AAB">
            <w:pPr>
              <w:tabs>
                <w:tab w:val="left" w:pos="1020"/>
              </w:tabs>
              <w:spacing w:before="240"/>
              <w:rPr>
                <w:rFonts w:ascii="Gadugi" w:hAnsi="Gadugi"/>
                <w:sz w:val="18"/>
              </w:rPr>
            </w:pP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7B3E84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orders </w:t>
            </w: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7B3E84">
              <w:rPr>
                <w:rFonts w:ascii="Gadugi" w:hAnsi="Gadugi"/>
                <w:sz w:val="18"/>
              </w:rPr>
              <w:t xml:space="preserve">status </w:t>
            </w:r>
            <w:r w:rsidRPr="007B3E84">
              <w:rPr>
                <w:rFonts w:ascii="Gadugi" w:hAnsi="Gadugi"/>
                <w:b/>
                <w:sz w:val="18"/>
              </w:rPr>
              <w:t>NOT IN</w:t>
            </w:r>
            <w:r w:rsidRPr="007B3E84">
              <w:rPr>
                <w:rFonts w:ascii="Gadugi" w:hAnsi="Gadugi"/>
                <w:sz w:val="18"/>
              </w:rPr>
              <w:t xml:space="preserve"> ('shipped', 'cancelled');</w:t>
            </w:r>
          </w:p>
        </w:tc>
        <w:tc>
          <w:tcPr>
            <w:tcW w:w="2178" w:type="dxa"/>
          </w:tcPr>
          <w:p w:rsidR="007B0524" w:rsidRPr="007B3E84" w:rsidRDefault="007B0524" w:rsidP="00C96AAB">
            <w:pPr>
              <w:spacing w:before="240"/>
              <w:rPr>
                <w:rFonts w:ascii="Gadugi" w:hAnsi="Gadugi"/>
                <w:sz w:val="18"/>
              </w:rPr>
            </w:pPr>
          </w:p>
        </w:tc>
      </w:tr>
      <w:tr w:rsidR="007B0524" w:rsidTr="007B0524">
        <w:trPr>
          <w:trHeight w:val="638"/>
        </w:trPr>
        <w:tc>
          <w:tcPr>
            <w:tcW w:w="7398" w:type="dxa"/>
          </w:tcPr>
          <w:p w:rsidR="007B0524" w:rsidRPr="007B3E84" w:rsidRDefault="007B0524" w:rsidP="00C96AAB">
            <w:pPr>
              <w:spacing w:before="240"/>
              <w:rPr>
                <w:rFonts w:ascii="Gadugi" w:hAnsi="Gadugi"/>
                <w:sz w:val="18"/>
              </w:rPr>
            </w:pP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SELECT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* </w:t>
            </w: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FROM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7B3E84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 xml:space="preserve">customers </w:t>
            </w:r>
            <w:r w:rsidRPr="007B3E84">
              <w:rPr>
                <w:rFonts w:ascii="Gadugi" w:eastAsia="Times New Roman" w:hAnsi="Gadugi" w:cs="Times New Roman"/>
                <w:b/>
                <w:sz w:val="18"/>
                <w:szCs w:val="24"/>
              </w:rPr>
              <w:t>WHERE</w:t>
            </w:r>
            <w:r w:rsidRPr="007B3E84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7B3E84">
              <w:rPr>
                <w:rFonts w:ascii="Gadugi" w:hAnsi="Gadugi"/>
                <w:sz w:val="18"/>
              </w:rPr>
              <w:t xml:space="preserve">(age &gt;= 25 </w:t>
            </w:r>
            <w:r w:rsidRPr="007B3E84">
              <w:rPr>
                <w:rFonts w:ascii="Gadugi" w:hAnsi="Gadugi"/>
                <w:b/>
                <w:sz w:val="18"/>
              </w:rPr>
              <w:t>AND</w:t>
            </w:r>
            <w:r w:rsidRPr="007B3E84">
              <w:rPr>
                <w:rFonts w:ascii="Gadugi" w:hAnsi="Gadugi"/>
                <w:sz w:val="18"/>
              </w:rPr>
              <w:t xml:space="preserve"> age &lt;= 35) </w:t>
            </w:r>
            <w:r w:rsidRPr="007B3E84">
              <w:rPr>
                <w:rFonts w:ascii="Gadugi" w:hAnsi="Gadugi"/>
                <w:b/>
                <w:sz w:val="18"/>
              </w:rPr>
              <w:t>OR</w:t>
            </w:r>
            <w:r w:rsidRPr="007B3E84">
              <w:rPr>
                <w:rFonts w:ascii="Gadugi" w:hAnsi="Gadugi"/>
                <w:sz w:val="18"/>
              </w:rPr>
              <w:t xml:space="preserve"> city = 'New York';</w:t>
            </w:r>
          </w:p>
        </w:tc>
        <w:tc>
          <w:tcPr>
            <w:tcW w:w="2178" w:type="dxa"/>
          </w:tcPr>
          <w:p w:rsidR="007B0524" w:rsidRPr="007B3E84" w:rsidRDefault="007B0524" w:rsidP="00C96AAB">
            <w:pPr>
              <w:spacing w:before="240"/>
              <w:rPr>
                <w:rFonts w:ascii="Gadugi" w:hAnsi="Gadugi"/>
                <w:sz w:val="18"/>
              </w:rPr>
            </w:pPr>
          </w:p>
        </w:tc>
      </w:tr>
    </w:tbl>
    <w:p w:rsidR="007B0524" w:rsidRPr="00EE5493" w:rsidRDefault="007B0524" w:rsidP="007B0524">
      <w:pPr>
        <w:spacing w:after="0"/>
        <w:rPr>
          <w:rFonts w:ascii="Gadugi" w:hAnsi="Gadugi"/>
          <w:sz w:val="18"/>
        </w:rPr>
      </w:pPr>
    </w:p>
    <w:p w:rsidR="00F85067" w:rsidRDefault="00F85067"/>
    <w:sectPr w:rsidR="00F85067" w:rsidSect="007B05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443" w:rsidRDefault="00BD3443" w:rsidP="00D04311">
      <w:pPr>
        <w:spacing w:after="0" w:line="240" w:lineRule="auto"/>
      </w:pPr>
      <w:r>
        <w:separator/>
      </w:r>
    </w:p>
  </w:endnote>
  <w:endnote w:type="continuationSeparator" w:id="0">
    <w:p w:rsidR="00BD3443" w:rsidRDefault="00BD3443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BD3443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507E5CF" wp14:editId="6B07E40E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443" w:rsidRDefault="00BD3443" w:rsidP="00D04311">
      <w:pPr>
        <w:spacing w:after="0" w:line="240" w:lineRule="auto"/>
      </w:pPr>
      <w:r>
        <w:separator/>
      </w:r>
    </w:p>
  </w:footnote>
  <w:footnote w:type="continuationSeparator" w:id="0">
    <w:p w:rsidR="00BD3443" w:rsidRDefault="00BD3443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BD34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BD34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BD34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32909"/>
    <w:multiLevelType w:val="multilevel"/>
    <w:tmpl w:val="1564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1661ED"/>
    <w:multiLevelType w:val="hybridMultilevel"/>
    <w:tmpl w:val="2F3E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1484E"/>
    <w:rsid w:val="00155136"/>
    <w:rsid w:val="001E1100"/>
    <w:rsid w:val="00323A00"/>
    <w:rsid w:val="007B0524"/>
    <w:rsid w:val="00BD3443"/>
    <w:rsid w:val="00D04311"/>
    <w:rsid w:val="00D97F18"/>
    <w:rsid w:val="00EC302F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0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-0">
    <w:name w:val="citation-0"/>
    <w:basedOn w:val="DefaultParagraphFont"/>
    <w:rsid w:val="007B0524"/>
  </w:style>
  <w:style w:type="paragraph" w:styleId="ListParagraph">
    <w:name w:val="List Paragraph"/>
    <w:basedOn w:val="Normal"/>
    <w:uiPriority w:val="34"/>
    <w:qFormat/>
    <w:rsid w:val="007B0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0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-0">
    <w:name w:val="citation-0"/>
    <w:basedOn w:val="DefaultParagraphFont"/>
    <w:rsid w:val="007B0524"/>
  </w:style>
  <w:style w:type="paragraph" w:styleId="ListParagraph">
    <w:name w:val="List Paragraph"/>
    <w:basedOn w:val="Normal"/>
    <w:uiPriority w:val="34"/>
    <w:qFormat/>
    <w:rsid w:val="007B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6C46B5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2D5D66"/>
    <w:rsid w:val="00542CC0"/>
    <w:rsid w:val="006C46B5"/>
    <w:rsid w:val="00925313"/>
    <w:rsid w:val="00E26900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F832E-6C81-4CF3-8451-D3D65411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243</Words>
  <Characters>1391</Characters>
  <Application>Microsoft Office Word</Application>
  <DocSecurity>0</DocSecurity>
  <Lines>11</Lines>
  <Paragraphs>3</Paragraphs>
  <ScaleCrop>false</ScaleCrop>
  <Company>anmamun0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5</cp:revision>
  <dcterms:created xsi:type="dcterms:W3CDTF">2024-10-02T04:16:00Z</dcterms:created>
  <dcterms:modified xsi:type="dcterms:W3CDTF">2024-10-03T07:25:00Z</dcterms:modified>
</cp:coreProperties>
</file>