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05BD8" w14:textId="44B57517" w:rsidR="00726FA7" w:rsidRPr="003B6029" w:rsidRDefault="003B6029" w:rsidP="003B6029">
      <w:pPr>
        <w:spacing w:before="60" w:after="60"/>
        <w:ind w:left="-180"/>
        <w:rPr>
          <w:rFonts w:ascii="Times New Roman" w:hAnsi="Times New Roman" w:cs="Times New Roman"/>
          <w:sz w:val="28"/>
          <w:szCs w:val="28"/>
          <w:lang w:val="vi-VN"/>
        </w:rPr>
      </w:pPr>
      <w:r w:rsidRPr="003B6029">
        <w:rPr>
          <w:rFonts w:ascii="Times New Roman" w:hAnsi="Times New Roman" w:cs="Times New Roman"/>
          <w:sz w:val="28"/>
          <w:szCs w:val="28"/>
          <w:lang w:val="vi-VN"/>
        </w:rPr>
        <w:t>Ngày 11/6/2025</w:t>
      </w:r>
    </w:p>
    <w:p w14:paraId="0E1C601E" w14:textId="6A28CA45" w:rsidR="003B6029" w:rsidRPr="003B6029" w:rsidRDefault="003B6029" w:rsidP="003B6029">
      <w:pPr>
        <w:spacing w:before="60" w:after="60"/>
        <w:ind w:left="-1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 và tên học sinh:</w:t>
      </w:r>
    </w:p>
    <w:p w14:paraId="14DB524E" w14:textId="18064634" w:rsidR="003B6029" w:rsidRPr="003B6029" w:rsidRDefault="003B6029" w:rsidP="003B6029">
      <w:pPr>
        <w:spacing w:before="60" w:after="60"/>
        <w:ind w:left="-1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  <w:lang w:val="vi-VN"/>
        </w:rPr>
        <w:t>Lớp:</w:t>
      </w:r>
      <w:r w:rsidRPr="003B6029">
        <w:rPr>
          <w:rFonts w:ascii="Times New Roman" w:hAnsi="Times New Roman" w:cs="Times New Roman"/>
          <w:sz w:val="28"/>
          <w:szCs w:val="28"/>
          <w:lang w:val="vi-VN"/>
        </w:rPr>
        <w:t xml:space="preserve"> ………………</w:t>
      </w:r>
      <w:r w:rsidRPr="003B6029">
        <w:rPr>
          <w:rFonts w:ascii="Times New Roman" w:hAnsi="Times New Roman" w:cs="Times New Roman"/>
          <w:sz w:val="28"/>
          <w:szCs w:val="28"/>
          <w:lang w:val="vi-VN"/>
        </w:rPr>
        <w:t>………………………………………………</w:t>
      </w:r>
    </w:p>
    <w:p w14:paraId="54481D1C" w14:textId="4C7326B2" w:rsidR="00BC3545" w:rsidRPr="00726FA7" w:rsidRDefault="00726FA7" w:rsidP="003B6029">
      <w:pPr>
        <w:spacing w:before="60" w:after="6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26FA7">
        <w:rPr>
          <w:rFonts w:ascii="Times New Roman" w:hAnsi="Times New Roman" w:cs="Times New Roman"/>
          <w:b/>
          <w:bCs/>
          <w:sz w:val="28"/>
          <w:szCs w:val="28"/>
        </w:rPr>
        <w:t>HOẠT</w:t>
      </w:r>
      <w:r w:rsidRPr="00726FA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ĐỘNG TRẢI NGHỆM</w:t>
      </w:r>
    </w:p>
    <w:p w14:paraId="3912C7B1" w14:textId="01CB997A" w:rsidR="00726FA7" w:rsidRDefault="00726FA7" w:rsidP="003B6029">
      <w:pPr>
        <w:spacing w:before="60" w:after="6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26FA7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CHỦ ĐỀ: TỰ HÀO TRUYỀN THỐNG QUÊ EM</w:t>
      </w:r>
    </w:p>
    <w:p w14:paraId="637A602F" w14:textId="7B8EB062" w:rsidR="003B6029" w:rsidRDefault="003B6029" w:rsidP="003B6029">
      <w:pPr>
        <w:spacing w:before="60" w:after="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PHẦN 1: TRẮC NGHIỆM </w:t>
      </w:r>
    </w:p>
    <w:p w14:paraId="7D572C7B" w14:textId="77777777" w:rsidR="003B6029" w:rsidRDefault="003B6029" w:rsidP="003B6029">
      <w:pPr>
        <w:spacing w:before="60" w:after="60"/>
        <w:rPr>
          <w:rFonts w:ascii="Times New Roman" w:hAnsi="Times New Roman" w:cs="Times New Roman"/>
          <w:sz w:val="28"/>
          <w:szCs w:val="28"/>
        </w:rPr>
        <w:sectPr w:rsidR="003B6029" w:rsidSect="003B6029">
          <w:footerReference w:type="default" r:id="rId8"/>
          <w:pgSz w:w="15840" w:h="12240" w:orient="landscape"/>
          <w:pgMar w:top="540" w:right="720" w:bottom="540" w:left="1440" w:header="720" w:footer="0" w:gutter="0"/>
          <w:cols w:space="720"/>
          <w:docGrid w:linePitch="360"/>
        </w:sectPr>
      </w:pPr>
    </w:p>
    <w:p w14:paraId="76891798" w14:textId="3AD91769" w:rsidR="003B6029" w:rsidRPr="003B6029" w:rsidRDefault="003B6029" w:rsidP="003B6029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 w:rsidRPr="003B6029">
        <w:rPr>
          <w:rFonts w:ascii="Times New Roman" w:hAnsi="Times New Roman" w:cs="Times New Roman"/>
          <w:sz w:val="28"/>
          <w:szCs w:val="28"/>
        </w:rPr>
        <w:t>Khoanh tròn chữ cái đứng trước câu trả lời đúng.</w:t>
      </w:r>
    </w:p>
    <w:p w14:paraId="045B0A26" w14:textId="77777777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Nghề làm gốm truyền thống nổi tiếng của Bình Dương là:</w:t>
      </w:r>
      <w:r w:rsidRPr="003B6029">
        <w:rPr>
          <w:rFonts w:ascii="Times New Roman" w:hAnsi="Times New Roman" w:cs="Times New Roman"/>
          <w:sz w:val="28"/>
          <w:szCs w:val="28"/>
        </w:rPr>
        <w:br/>
        <w:t>A. Lái Thiêu</w:t>
      </w:r>
      <w:r w:rsidRPr="003B6029">
        <w:rPr>
          <w:rFonts w:ascii="Times New Roman" w:hAnsi="Times New Roman" w:cs="Times New Roman"/>
          <w:sz w:val="28"/>
          <w:szCs w:val="28"/>
        </w:rPr>
        <w:br/>
        <w:t>B. Tân Phước Khánh</w:t>
      </w:r>
      <w:r w:rsidRPr="003B6029">
        <w:rPr>
          <w:rFonts w:ascii="Times New Roman" w:hAnsi="Times New Roman" w:cs="Times New Roman"/>
          <w:sz w:val="28"/>
          <w:szCs w:val="28"/>
        </w:rPr>
        <w:br/>
        <w:t>C. Tương Bình Hiệp</w:t>
      </w:r>
      <w:r w:rsidRPr="003B6029">
        <w:rPr>
          <w:rFonts w:ascii="Times New Roman" w:hAnsi="Times New Roman" w:cs="Times New Roman"/>
          <w:sz w:val="28"/>
          <w:szCs w:val="28"/>
        </w:rPr>
        <w:br/>
        <w:t>D. Dĩ An</w:t>
      </w:r>
    </w:p>
    <w:p w14:paraId="33A104E2" w14:textId="77777777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Nghề sơn mài nổi tiếng ở Bình Dương thường được làm ở:</w:t>
      </w:r>
      <w:r w:rsidRPr="003B6029">
        <w:rPr>
          <w:rFonts w:ascii="Times New Roman" w:hAnsi="Times New Roman" w:cs="Times New Roman"/>
          <w:sz w:val="28"/>
          <w:szCs w:val="28"/>
        </w:rPr>
        <w:br/>
        <w:t>A. Tân Uyên</w:t>
      </w:r>
      <w:r w:rsidRPr="003B6029">
        <w:rPr>
          <w:rFonts w:ascii="Times New Roman" w:hAnsi="Times New Roman" w:cs="Times New Roman"/>
          <w:sz w:val="28"/>
          <w:szCs w:val="28"/>
        </w:rPr>
        <w:br/>
        <w:t>B. Thuận An</w:t>
      </w:r>
      <w:r w:rsidRPr="003B6029">
        <w:rPr>
          <w:rFonts w:ascii="Times New Roman" w:hAnsi="Times New Roman" w:cs="Times New Roman"/>
          <w:sz w:val="28"/>
          <w:szCs w:val="28"/>
        </w:rPr>
        <w:br/>
        <w:t>C. Tương Bình Hiệp</w:t>
      </w:r>
      <w:r w:rsidRPr="003B6029">
        <w:rPr>
          <w:rFonts w:ascii="Times New Roman" w:hAnsi="Times New Roman" w:cs="Times New Roman"/>
          <w:sz w:val="28"/>
          <w:szCs w:val="28"/>
        </w:rPr>
        <w:br/>
        <w:t>D. Bến Cát</w:t>
      </w:r>
    </w:p>
    <w:p w14:paraId="43452AF7" w14:textId="77777777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Một truyền thống của quê hương được hiểu là:</w:t>
      </w:r>
      <w:r w:rsidRPr="003B6029">
        <w:rPr>
          <w:rFonts w:ascii="Times New Roman" w:hAnsi="Times New Roman" w:cs="Times New Roman"/>
          <w:sz w:val="28"/>
          <w:szCs w:val="28"/>
        </w:rPr>
        <w:br/>
        <w:t>A. Điều mới lạ ở nơi khác</w:t>
      </w:r>
      <w:r w:rsidRPr="003B6029">
        <w:rPr>
          <w:rFonts w:ascii="Times New Roman" w:hAnsi="Times New Roman" w:cs="Times New Roman"/>
          <w:sz w:val="28"/>
          <w:szCs w:val="28"/>
        </w:rPr>
        <w:br/>
        <w:t>B. Thói quen của người nước ngoài</w:t>
      </w:r>
      <w:r w:rsidRPr="003B6029">
        <w:rPr>
          <w:rFonts w:ascii="Times New Roman" w:hAnsi="Times New Roman" w:cs="Times New Roman"/>
          <w:sz w:val="28"/>
          <w:szCs w:val="28"/>
        </w:rPr>
        <w:br/>
        <w:t>C. Những giá trị được giữ gìn lâu đời</w:t>
      </w:r>
      <w:r w:rsidRPr="003B6029">
        <w:rPr>
          <w:rFonts w:ascii="Times New Roman" w:hAnsi="Times New Roman" w:cs="Times New Roman"/>
          <w:sz w:val="28"/>
          <w:szCs w:val="28"/>
        </w:rPr>
        <w:br/>
        <w:t>D. Những hoạt động mua bán hiện đại</w:t>
      </w:r>
    </w:p>
    <w:p w14:paraId="4F8E2FE7" w14:textId="77777777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Khi tham gia lễ hội truyền thống, em cần thể hiện thái độ:</w:t>
      </w:r>
      <w:r w:rsidRPr="003B6029">
        <w:rPr>
          <w:rFonts w:ascii="Times New Roman" w:hAnsi="Times New Roman" w:cs="Times New Roman"/>
          <w:sz w:val="28"/>
          <w:szCs w:val="28"/>
        </w:rPr>
        <w:br/>
        <w:t>A. Cười đùa quá mức</w:t>
      </w:r>
      <w:r w:rsidRPr="003B6029">
        <w:rPr>
          <w:rFonts w:ascii="Times New Roman" w:hAnsi="Times New Roman" w:cs="Times New Roman"/>
          <w:sz w:val="28"/>
          <w:szCs w:val="28"/>
        </w:rPr>
        <w:br/>
        <w:t>B. Tôn trọng, giữ trật tự</w:t>
      </w:r>
      <w:r w:rsidRPr="003B6029">
        <w:rPr>
          <w:rFonts w:ascii="Times New Roman" w:hAnsi="Times New Roman" w:cs="Times New Roman"/>
          <w:sz w:val="28"/>
          <w:szCs w:val="28"/>
        </w:rPr>
        <w:br/>
      </w:r>
      <w:r w:rsidRPr="003B6029">
        <w:rPr>
          <w:rFonts w:ascii="Times New Roman" w:hAnsi="Times New Roman" w:cs="Times New Roman"/>
          <w:sz w:val="28"/>
          <w:szCs w:val="28"/>
        </w:rPr>
        <w:t>C. Quay phim làm trò vui</w:t>
      </w:r>
      <w:r w:rsidRPr="003B6029">
        <w:rPr>
          <w:rFonts w:ascii="Times New Roman" w:hAnsi="Times New Roman" w:cs="Times New Roman"/>
          <w:sz w:val="28"/>
          <w:szCs w:val="28"/>
        </w:rPr>
        <w:br/>
        <w:t>D. Không cần để ý</w:t>
      </w:r>
    </w:p>
    <w:p w14:paraId="1CD09985" w14:textId="77777777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Truyền thống tốt đẹp của quê hương cần được:</w:t>
      </w:r>
      <w:r w:rsidRPr="003B6029">
        <w:rPr>
          <w:rFonts w:ascii="Times New Roman" w:hAnsi="Times New Roman" w:cs="Times New Roman"/>
          <w:sz w:val="28"/>
          <w:szCs w:val="28"/>
        </w:rPr>
        <w:br/>
        <w:t>A. Xem cho biết</w:t>
      </w:r>
      <w:r w:rsidRPr="003B6029">
        <w:rPr>
          <w:rFonts w:ascii="Times New Roman" w:hAnsi="Times New Roman" w:cs="Times New Roman"/>
          <w:sz w:val="28"/>
          <w:szCs w:val="28"/>
        </w:rPr>
        <w:br/>
        <w:t>B. Khoe lên mạng xã hội</w:t>
      </w:r>
      <w:r w:rsidRPr="003B6029">
        <w:rPr>
          <w:rFonts w:ascii="Times New Roman" w:hAnsi="Times New Roman" w:cs="Times New Roman"/>
          <w:sz w:val="28"/>
          <w:szCs w:val="28"/>
        </w:rPr>
        <w:br/>
        <w:t>C. Bảo tồn, phát huy</w:t>
      </w:r>
      <w:r w:rsidRPr="003B6029">
        <w:rPr>
          <w:rFonts w:ascii="Times New Roman" w:hAnsi="Times New Roman" w:cs="Times New Roman"/>
          <w:sz w:val="28"/>
          <w:szCs w:val="28"/>
        </w:rPr>
        <w:br/>
        <w:t>D. Quên đi vì cũ kỹ</w:t>
      </w:r>
    </w:p>
    <w:p w14:paraId="76ED1018" w14:textId="07B31AA5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Ngành nghề truyền thống nào sau đây không phải của Bình Dương?</w:t>
      </w:r>
      <w:r w:rsidRPr="003B6029">
        <w:rPr>
          <w:rFonts w:ascii="Times New Roman" w:hAnsi="Times New Roman" w:cs="Times New Roman"/>
          <w:sz w:val="28"/>
          <w:szCs w:val="28"/>
        </w:rPr>
        <w:br/>
        <w:t>A. Gốm sứ</w:t>
      </w:r>
      <w:r w:rsidRPr="003B6029">
        <w:rPr>
          <w:rFonts w:ascii="Times New Roman" w:hAnsi="Times New Roman" w:cs="Times New Roman"/>
          <w:sz w:val="28"/>
          <w:szCs w:val="28"/>
        </w:rPr>
        <w:br/>
        <w:t>B. Đan lát thủ công</w:t>
      </w:r>
      <w:r w:rsidRPr="003B6029">
        <w:rPr>
          <w:rFonts w:ascii="Times New Roman" w:hAnsi="Times New Roman" w:cs="Times New Roman"/>
          <w:sz w:val="28"/>
          <w:szCs w:val="28"/>
        </w:rPr>
        <w:br/>
        <w:t>C. Trồng nho</w:t>
      </w:r>
      <w:r w:rsidRPr="003B6029">
        <w:rPr>
          <w:rFonts w:ascii="Times New Roman" w:hAnsi="Times New Roman" w:cs="Times New Roman"/>
          <w:sz w:val="28"/>
          <w:szCs w:val="28"/>
        </w:rPr>
        <w:br/>
        <w:t>D. Sơn mài</w:t>
      </w:r>
    </w:p>
    <w:p w14:paraId="52473955" w14:textId="1AA63FDF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Ai là người có thể giúp em hiểu về truyền thống quê hương?</w:t>
      </w:r>
      <w:r w:rsidRPr="003B6029">
        <w:rPr>
          <w:rFonts w:ascii="Times New Roman" w:hAnsi="Times New Roman" w:cs="Times New Roman"/>
          <w:sz w:val="28"/>
          <w:szCs w:val="28"/>
        </w:rPr>
        <w:br/>
        <w:t>A. Ca sĩ</w:t>
      </w:r>
      <w:r w:rsidRPr="003B6029">
        <w:rPr>
          <w:rFonts w:ascii="Times New Roman" w:hAnsi="Times New Roman" w:cs="Times New Roman"/>
          <w:sz w:val="28"/>
          <w:szCs w:val="28"/>
        </w:rPr>
        <w:br/>
        <w:t>B. Bạn học khác tỉnh</w:t>
      </w:r>
      <w:r w:rsidRPr="003B6029">
        <w:rPr>
          <w:rFonts w:ascii="Times New Roman" w:hAnsi="Times New Roman" w:cs="Times New Roman"/>
          <w:sz w:val="28"/>
          <w:szCs w:val="28"/>
        </w:rPr>
        <w:br/>
        <w:t>C. Ông bà, người lớn trong vùng</w:t>
      </w:r>
      <w:r w:rsidRPr="003B6029">
        <w:rPr>
          <w:rFonts w:ascii="Times New Roman" w:hAnsi="Times New Roman" w:cs="Times New Roman"/>
          <w:sz w:val="28"/>
          <w:szCs w:val="28"/>
        </w:rPr>
        <w:br/>
        <w:t>D. Người nổi tiếng trên mạng</w:t>
      </w:r>
    </w:p>
    <w:p w14:paraId="116F60C7" w14:textId="77777777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Một sản phẩm từ sơn mài là:</w:t>
      </w:r>
      <w:r w:rsidRPr="003B6029">
        <w:rPr>
          <w:rFonts w:ascii="Times New Roman" w:hAnsi="Times New Roman" w:cs="Times New Roman"/>
          <w:sz w:val="28"/>
          <w:szCs w:val="28"/>
        </w:rPr>
        <w:br/>
        <w:t>A. Giỏ đựng rau</w:t>
      </w:r>
      <w:r w:rsidRPr="003B6029">
        <w:rPr>
          <w:rFonts w:ascii="Times New Roman" w:hAnsi="Times New Roman" w:cs="Times New Roman"/>
          <w:sz w:val="28"/>
          <w:szCs w:val="28"/>
        </w:rPr>
        <w:br/>
        <w:t>B. Tượng đá</w:t>
      </w:r>
      <w:r w:rsidRPr="003B6029">
        <w:rPr>
          <w:rFonts w:ascii="Times New Roman" w:hAnsi="Times New Roman" w:cs="Times New Roman"/>
          <w:sz w:val="28"/>
          <w:szCs w:val="28"/>
        </w:rPr>
        <w:br/>
      </w:r>
      <w:r w:rsidRPr="003B6029">
        <w:rPr>
          <w:rFonts w:ascii="Times New Roman" w:hAnsi="Times New Roman" w:cs="Times New Roman"/>
          <w:sz w:val="28"/>
          <w:szCs w:val="28"/>
        </w:rPr>
        <w:lastRenderedPageBreak/>
        <w:t>C. Hộp trang trí có hoa văn sơn</w:t>
      </w:r>
      <w:r w:rsidRPr="003B6029">
        <w:rPr>
          <w:rFonts w:ascii="Times New Roman" w:hAnsi="Times New Roman" w:cs="Times New Roman"/>
          <w:sz w:val="28"/>
          <w:szCs w:val="28"/>
        </w:rPr>
        <w:br/>
        <w:t>D. Quạt máy</w:t>
      </w:r>
    </w:p>
    <w:p w14:paraId="78E05F2C" w14:textId="77777777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Làng nghề truyền thống mang lại lợi ích gì?</w:t>
      </w:r>
      <w:r w:rsidRPr="003B6029">
        <w:rPr>
          <w:rFonts w:ascii="Times New Roman" w:hAnsi="Times New Roman" w:cs="Times New Roman"/>
          <w:sz w:val="28"/>
          <w:szCs w:val="28"/>
        </w:rPr>
        <w:br/>
        <w:t>A. Làm đẹp cảnh quan</w:t>
      </w:r>
      <w:r w:rsidRPr="003B6029">
        <w:rPr>
          <w:rFonts w:ascii="Times New Roman" w:hAnsi="Times New Roman" w:cs="Times New Roman"/>
          <w:sz w:val="28"/>
          <w:szCs w:val="28"/>
        </w:rPr>
        <w:br/>
        <w:t>B. Góp phần bảo tồn văn hóa và kinh tế</w:t>
      </w:r>
      <w:r w:rsidRPr="003B6029">
        <w:rPr>
          <w:rFonts w:ascii="Times New Roman" w:hAnsi="Times New Roman" w:cs="Times New Roman"/>
          <w:sz w:val="28"/>
          <w:szCs w:val="28"/>
        </w:rPr>
        <w:br/>
        <w:t>C. Để cho có</w:t>
      </w:r>
      <w:r w:rsidRPr="003B6029">
        <w:rPr>
          <w:rFonts w:ascii="Times New Roman" w:hAnsi="Times New Roman" w:cs="Times New Roman"/>
          <w:sz w:val="28"/>
          <w:szCs w:val="28"/>
        </w:rPr>
        <w:br/>
        <w:t>D. Không có giá trị</w:t>
      </w:r>
    </w:p>
    <w:p w14:paraId="12485D7F" w14:textId="0D21474C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Trong buổi sinh hoạt nhóm, nếu bạn kể về nghề truyền thống, em nên:</w:t>
      </w:r>
      <w:r w:rsidRPr="003B6029">
        <w:rPr>
          <w:rFonts w:ascii="Times New Roman" w:hAnsi="Times New Roman" w:cs="Times New Roman"/>
          <w:sz w:val="28"/>
          <w:szCs w:val="28"/>
        </w:rPr>
        <w:br/>
        <w:t>A. Ngắt lời bạn</w:t>
      </w:r>
      <w:r w:rsidRPr="003B6029">
        <w:rPr>
          <w:rFonts w:ascii="Times New Roman" w:hAnsi="Times New Roman" w:cs="Times New Roman"/>
          <w:sz w:val="28"/>
          <w:szCs w:val="28"/>
        </w:rPr>
        <w:br/>
        <w:t>B. Góp thêm ý, lắng nghe</w:t>
      </w:r>
      <w:r w:rsidRPr="003B6029">
        <w:rPr>
          <w:rFonts w:ascii="Times New Roman" w:hAnsi="Times New Roman" w:cs="Times New Roman"/>
          <w:sz w:val="28"/>
          <w:szCs w:val="28"/>
        </w:rPr>
        <w:br/>
        <w:t>C. Nói việc khác</w:t>
      </w:r>
      <w:r w:rsidRPr="003B6029">
        <w:rPr>
          <w:rFonts w:ascii="Times New Roman" w:hAnsi="Times New Roman" w:cs="Times New Roman"/>
          <w:sz w:val="28"/>
          <w:szCs w:val="28"/>
        </w:rPr>
        <w:br/>
        <w:t>D. Không chú ý</w:t>
      </w:r>
    </w:p>
    <w:p w14:paraId="47ED7F52" w14:textId="7ECCCFAF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Người giữ nghề lâu năm ở địa phương thường được gọi là:</w:t>
      </w:r>
      <w:r w:rsidRPr="003B6029">
        <w:rPr>
          <w:rFonts w:ascii="Times New Roman" w:hAnsi="Times New Roman" w:cs="Times New Roman"/>
          <w:sz w:val="28"/>
          <w:szCs w:val="28"/>
        </w:rPr>
        <w:br/>
        <w:t>A. Nghệ sĩ</w:t>
      </w:r>
      <w:r w:rsidRPr="003B6029">
        <w:rPr>
          <w:rFonts w:ascii="Times New Roman" w:hAnsi="Times New Roman" w:cs="Times New Roman"/>
          <w:sz w:val="28"/>
          <w:szCs w:val="28"/>
        </w:rPr>
        <w:br/>
        <w:t>B. Nghệ nhân</w:t>
      </w:r>
      <w:r w:rsidRPr="003B6029">
        <w:rPr>
          <w:rFonts w:ascii="Times New Roman" w:hAnsi="Times New Roman" w:cs="Times New Roman"/>
          <w:sz w:val="28"/>
          <w:szCs w:val="28"/>
        </w:rPr>
        <w:br/>
        <w:t>C. Người mẫu</w:t>
      </w:r>
      <w:r w:rsidRPr="003B6029">
        <w:rPr>
          <w:rFonts w:ascii="Times New Roman" w:hAnsi="Times New Roman" w:cs="Times New Roman"/>
          <w:sz w:val="28"/>
          <w:szCs w:val="28"/>
        </w:rPr>
        <w:br/>
        <w:t>D. Nhà buôn</w:t>
      </w:r>
    </w:p>
    <w:p w14:paraId="7D3A4E58" w14:textId="77777777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 xml:space="preserve">Câu nào sau đây thể hiện thái độ </w:t>
      </w:r>
      <w:r w:rsidRPr="003B6029">
        <w:rPr>
          <w:rFonts w:ascii="Times New Roman" w:hAnsi="Times New Roman" w:cs="Times New Roman"/>
          <w:b/>
          <w:bCs/>
          <w:sz w:val="28"/>
          <w:szCs w:val="28"/>
          <w:u w:val="single"/>
        </w:rPr>
        <w:t>không phù hợp</w:t>
      </w:r>
      <w:r w:rsidRPr="003B6029">
        <w:rPr>
          <w:rFonts w:ascii="Times New Roman" w:hAnsi="Times New Roman" w:cs="Times New Roman"/>
          <w:b/>
          <w:bCs/>
          <w:sz w:val="28"/>
          <w:szCs w:val="28"/>
        </w:rPr>
        <w:t xml:space="preserve"> với truyền thống?</w:t>
      </w:r>
      <w:r w:rsidRPr="003B6029">
        <w:rPr>
          <w:rFonts w:ascii="Times New Roman" w:hAnsi="Times New Roman" w:cs="Times New Roman"/>
          <w:sz w:val="28"/>
          <w:szCs w:val="28"/>
        </w:rPr>
        <w:br/>
        <w:t>A. “Em tự hào về quê em có nghề làm gốm.”</w:t>
      </w:r>
      <w:r w:rsidRPr="003B6029">
        <w:rPr>
          <w:rFonts w:ascii="Times New Roman" w:hAnsi="Times New Roman" w:cs="Times New Roman"/>
          <w:sz w:val="28"/>
          <w:szCs w:val="28"/>
        </w:rPr>
        <w:br/>
        <w:t>B. “Gốm sứ quê mình đẹp lắm!”</w:t>
      </w:r>
      <w:r w:rsidRPr="003B6029">
        <w:rPr>
          <w:rFonts w:ascii="Times New Roman" w:hAnsi="Times New Roman" w:cs="Times New Roman"/>
          <w:sz w:val="28"/>
          <w:szCs w:val="28"/>
        </w:rPr>
        <w:br/>
        <w:t>C. “Gốm làm gì, lỗi thời rồi!”</w:t>
      </w:r>
      <w:r w:rsidRPr="003B6029">
        <w:rPr>
          <w:rFonts w:ascii="Times New Roman" w:hAnsi="Times New Roman" w:cs="Times New Roman"/>
          <w:sz w:val="28"/>
          <w:szCs w:val="28"/>
        </w:rPr>
        <w:br/>
        <w:t>D. “Em sẽ giới thiệu nghề này cho các bạn.”</w:t>
      </w:r>
    </w:p>
    <w:p w14:paraId="40DC72D7" w14:textId="77777777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Em có thể giới thiệu truyền thống địa phương bằng cách nào sau đây?</w:t>
      </w:r>
      <w:r w:rsidRPr="003B6029">
        <w:rPr>
          <w:rFonts w:ascii="Times New Roman" w:hAnsi="Times New Roman" w:cs="Times New Roman"/>
          <w:sz w:val="28"/>
          <w:szCs w:val="28"/>
        </w:rPr>
        <w:br/>
        <w:t>A. Làm tranh vẽ</w:t>
      </w:r>
      <w:r w:rsidRPr="003B6029">
        <w:rPr>
          <w:rFonts w:ascii="Times New Roman" w:hAnsi="Times New Roman" w:cs="Times New Roman"/>
          <w:sz w:val="28"/>
          <w:szCs w:val="28"/>
        </w:rPr>
        <w:br/>
        <w:t>B. Làm video ngắn</w:t>
      </w:r>
      <w:r w:rsidRPr="003B6029">
        <w:rPr>
          <w:rFonts w:ascii="Times New Roman" w:hAnsi="Times New Roman" w:cs="Times New Roman"/>
          <w:sz w:val="28"/>
          <w:szCs w:val="28"/>
        </w:rPr>
        <w:br/>
        <w:t>C. Kể chuyện trước lớp</w:t>
      </w:r>
      <w:r w:rsidRPr="003B6029">
        <w:rPr>
          <w:rFonts w:ascii="Times New Roman" w:hAnsi="Times New Roman" w:cs="Times New Roman"/>
          <w:sz w:val="28"/>
          <w:szCs w:val="28"/>
        </w:rPr>
        <w:br/>
        <w:t>D. Tất cả các cách trên</w:t>
      </w:r>
    </w:p>
    <w:p w14:paraId="642E7918" w14:textId="0C03D148" w:rsidR="003B6029" w:rsidRPr="003B6029" w:rsidRDefault="003B6029" w:rsidP="003B6029">
      <w:pPr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Khi có cơ hội gặp nghệ nhân, em nên:</w:t>
      </w:r>
      <w:r w:rsidRPr="003B6029">
        <w:rPr>
          <w:rFonts w:ascii="Times New Roman" w:hAnsi="Times New Roman" w:cs="Times New Roman"/>
          <w:sz w:val="28"/>
          <w:szCs w:val="28"/>
        </w:rPr>
        <w:br/>
        <w:t>A. Tránh xa vì bận</w:t>
      </w:r>
      <w:r w:rsidRPr="003B6029">
        <w:rPr>
          <w:rFonts w:ascii="Times New Roman" w:hAnsi="Times New Roman" w:cs="Times New Roman"/>
          <w:sz w:val="28"/>
          <w:szCs w:val="28"/>
        </w:rPr>
        <w:br/>
        <w:t>B. Hỏi chuyện để hiểu thêm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về truyền thống em muốn biết</w:t>
      </w:r>
      <w:r w:rsidRPr="003B6029">
        <w:rPr>
          <w:rFonts w:ascii="Times New Roman" w:hAnsi="Times New Roman" w:cs="Times New Roman"/>
          <w:sz w:val="28"/>
          <w:szCs w:val="28"/>
        </w:rPr>
        <w:br/>
        <w:t>C. Không cần quan tâm</w:t>
      </w:r>
      <w:r w:rsidRPr="003B6029">
        <w:rPr>
          <w:rFonts w:ascii="Times New Roman" w:hAnsi="Times New Roman" w:cs="Times New Roman"/>
          <w:sz w:val="28"/>
          <w:szCs w:val="28"/>
        </w:rPr>
        <w:br/>
        <w:t>D. Làm trò cười</w:t>
      </w:r>
    </w:p>
    <w:p w14:paraId="1452742E" w14:textId="77777777" w:rsidR="003B6029" w:rsidRDefault="003B6029" w:rsidP="003B6029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  <w:sectPr w:rsidR="003B6029" w:rsidSect="003B6029">
          <w:type w:val="continuous"/>
          <w:pgSz w:w="15840" w:h="12240" w:orient="landscape"/>
          <w:pgMar w:top="1080" w:right="720" w:bottom="900" w:left="1440" w:header="720" w:footer="280" w:gutter="0"/>
          <w:cols w:num="2" w:space="720"/>
          <w:docGrid w:linePitch="360"/>
        </w:sectPr>
      </w:pPr>
    </w:p>
    <w:p w14:paraId="447A7516" w14:textId="77777777" w:rsidR="00D511D5" w:rsidRDefault="00D511D5" w:rsidP="003B6029">
      <w:pPr>
        <w:spacing w:before="60" w:after="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07B7CE4" w14:textId="48B78BC9" w:rsidR="00726FA7" w:rsidRPr="003B6029" w:rsidRDefault="003B6029" w:rsidP="003B6029">
      <w:pPr>
        <w:spacing w:before="60" w:after="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  <w:lang w:val="vi-VN"/>
        </w:rPr>
        <w:t>PHẦN 2: TỰ LUẬN</w:t>
      </w:r>
    </w:p>
    <w:p w14:paraId="6A417415" w14:textId="77170EE2" w:rsidR="003B6029" w:rsidRPr="003B6029" w:rsidRDefault="003B6029" w:rsidP="003B6029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Viết câu trả lời ngắn gọn, rõ ý.</w:t>
      </w:r>
    </w:p>
    <w:p w14:paraId="6C0F3825" w14:textId="5BF0DFE1" w:rsidR="003B6029" w:rsidRPr="003B6029" w:rsidRDefault="003B6029" w:rsidP="003B6029">
      <w:pPr>
        <w:spacing w:before="60"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Câu 1. Em hãy giới thiệu một truyền thống hoặc nghề truyền thống của quê em mà em tự hào nhất.</w:t>
      </w:r>
    </w:p>
    <w:p w14:paraId="1EE9E093" w14:textId="77777777" w:rsidR="003B6029" w:rsidRPr="003B6029" w:rsidRDefault="003B6029" w:rsidP="003B6029">
      <w:pPr>
        <w:numPr>
          <w:ilvl w:val="0"/>
          <w:numId w:val="2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sz w:val="28"/>
          <w:szCs w:val="28"/>
        </w:rPr>
        <w:t>Đó là nghề gì?</w:t>
      </w:r>
    </w:p>
    <w:p w14:paraId="0D592812" w14:textId="77777777" w:rsidR="003B6029" w:rsidRPr="003B6029" w:rsidRDefault="003B6029" w:rsidP="003B6029">
      <w:pPr>
        <w:numPr>
          <w:ilvl w:val="0"/>
          <w:numId w:val="2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sz w:val="28"/>
          <w:szCs w:val="28"/>
        </w:rPr>
        <w:t>Ở đâu?</w:t>
      </w:r>
    </w:p>
    <w:p w14:paraId="5CEA914A" w14:textId="77777777" w:rsidR="003B6029" w:rsidRPr="003B6029" w:rsidRDefault="003B6029" w:rsidP="003B6029">
      <w:pPr>
        <w:numPr>
          <w:ilvl w:val="0"/>
          <w:numId w:val="2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sz w:val="28"/>
          <w:szCs w:val="28"/>
        </w:rPr>
        <w:t>Vì sao em yêu thích?</w:t>
      </w:r>
    </w:p>
    <w:p w14:paraId="205FE8BD" w14:textId="46F2FDA8" w:rsidR="00D511D5" w:rsidRPr="003B6029" w:rsidRDefault="003B6029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………………….</w:t>
      </w:r>
      <w:r w:rsidR="00D511D5"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</w:t>
      </w:r>
    </w:p>
    <w:p w14:paraId="0252F57D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43A07AD3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4FFD72E4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4A3600AB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2DD4ADAF" w14:textId="4D70C6A7" w:rsidR="003B6029" w:rsidRPr="003B6029" w:rsidRDefault="00D511D5" w:rsidP="003B6029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5317D855" w14:textId="4CDC8657" w:rsidR="003B6029" w:rsidRPr="003B6029" w:rsidRDefault="003B6029" w:rsidP="003B6029">
      <w:pPr>
        <w:spacing w:before="60"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Câu 2. Em hãy tưởng tượng mình được chọn để làm người giới thiệu truyền thống Bình Dương cho học sinh tỉnh khác.</w:t>
      </w:r>
    </w:p>
    <w:p w14:paraId="54D312D7" w14:textId="77777777" w:rsidR="003B6029" w:rsidRPr="003B6029" w:rsidRDefault="003B6029" w:rsidP="003B6029">
      <w:pPr>
        <w:numPr>
          <w:ilvl w:val="0"/>
          <w:numId w:val="3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sz w:val="28"/>
          <w:szCs w:val="28"/>
        </w:rPr>
        <w:t>Em sẽ giới thiệu truyền thống đó như thế nào?</w:t>
      </w:r>
    </w:p>
    <w:p w14:paraId="40869367" w14:textId="77777777" w:rsidR="003B6029" w:rsidRPr="003B6029" w:rsidRDefault="003B6029" w:rsidP="003B6029">
      <w:pPr>
        <w:numPr>
          <w:ilvl w:val="0"/>
          <w:numId w:val="3"/>
        </w:num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3B6029">
        <w:rPr>
          <w:rFonts w:ascii="Times New Roman" w:hAnsi="Times New Roman" w:cs="Times New Roman"/>
          <w:sz w:val="28"/>
          <w:szCs w:val="28"/>
        </w:rPr>
        <w:t>Em dùng cách nào để khiến bạn bè hứng thú tìm hiểu?</w:t>
      </w:r>
    </w:p>
    <w:p w14:paraId="7A81DB64" w14:textId="77777777" w:rsidR="00D511D5" w:rsidRPr="00D511D5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 w:rsidRPr="00D511D5"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08BF0032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2EE99EAB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0F5A8FBE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5932F69B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3D70CB50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6D8FFFF8" w14:textId="4686B4F0" w:rsidR="003B6029" w:rsidRDefault="00D511D5" w:rsidP="003B6029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58D98058" w14:textId="518B718D" w:rsidR="003B6029" w:rsidRPr="003B6029" w:rsidRDefault="003B6029" w:rsidP="003B6029">
      <w:pPr>
        <w:spacing w:before="60"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3B6029">
        <w:rPr>
          <w:rFonts w:ascii="Times New Roman" w:hAnsi="Times New Roman" w:cs="Times New Roman"/>
          <w:b/>
          <w:bCs/>
          <w:sz w:val="28"/>
          <w:szCs w:val="28"/>
        </w:rPr>
        <w:t>Câu 3. Viết một đoạn văn (5–7 câu) thể hiện cảm nghĩ của em về trách nhiệm giữ gìn truyền thống quê hương.</w:t>
      </w:r>
    </w:p>
    <w:p w14:paraId="38D84776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30590685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1FD8F68B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246A47FB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2A531F27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73A1ED0A" w14:textId="77777777" w:rsidR="00D511D5" w:rsidRPr="003B6029" w:rsidRDefault="00D511D5" w:rsidP="00D511D5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p w14:paraId="54605E4B" w14:textId="6B7C47DE" w:rsidR="003B6029" w:rsidRPr="003B6029" w:rsidRDefault="00D511D5" w:rsidP="003B6029">
      <w:pPr>
        <w:spacing w:before="6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………………….………………….………………….………………….………………….………………….…………</w:t>
      </w:r>
    </w:p>
    <w:sectPr w:rsidR="003B6029" w:rsidRPr="003B6029" w:rsidSect="003B6029">
      <w:type w:val="continuous"/>
      <w:pgSz w:w="15840" w:h="12240" w:orient="landscape"/>
      <w:pgMar w:top="630" w:right="720" w:bottom="5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DA9A8" w14:textId="77777777" w:rsidR="003B6029" w:rsidRDefault="003B6029" w:rsidP="003B6029">
      <w:pPr>
        <w:spacing w:after="0" w:line="240" w:lineRule="auto"/>
      </w:pPr>
      <w:r>
        <w:separator/>
      </w:r>
    </w:p>
  </w:endnote>
  <w:endnote w:type="continuationSeparator" w:id="0">
    <w:p w14:paraId="674A5097" w14:textId="77777777" w:rsidR="003B6029" w:rsidRDefault="003B6029" w:rsidP="003B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9584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51045F00" w14:textId="5881F468" w:rsidR="003B6029" w:rsidRPr="003B6029" w:rsidRDefault="003B6029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B602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602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B602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602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B6029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5A34B572" w14:textId="77777777" w:rsidR="003B6029" w:rsidRDefault="003B6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EEB49" w14:textId="77777777" w:rsidR="003B6029" w:rsidRDefault="003B6029" w:rsidP="003B6029">
      <w:pPr>
        <w:spacing w:after="0" w:line="240" w:lineRule="auto"/>
      </w:pPr>
      <w:r>
        <w:separator/>
      </w:r>
    </w:p>
  </w:footnote>
  <w:footnote w:type="continuationSeparator" w:id="0">
    <w:p w14:paraId="13D869EC" w14:textId="77777777" w:rsidR="003B6029" w:rsidRDefault="003B6029" w:rsidP="003B6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D331D"/>
    <w:multiLevelType w:val="multilevel"/>
    <w:tmpl w:val="2F9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F407A"/>
    <w:multiLevelType w:val="multilevel"/>
    <w:tmpl w:val="B08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D7F04"/>
    <w:multiLevelType w:val="multilevel"/>
    <w:tmpl w:val="15B8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158502">
    <w:abstractNumId w:val="2"/>
  </w:num>
  <w:num w:numId="2" w16cid:durableId="305747240">
    <w:abstractNumId w:val="1"/>
  </w:num>
  <w:num w:numId="3" w16cid:durableId="8861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A7"/>
    <w:rsid w:val="00247A29"/>
    <w:rsid w:val="003B6029"/>
    <w:rsid w:val="004841ED"/>
    <w:rsid w:val="006D5017"/>
    <w:rsid w:val="00726FA7"/>
    <w:rsid w:val="009B05FB"/>
    <w:rsid w:val="00AF7412"/>
    <w:rsid w:val="00BC3545"/>
    <w:rsid w:val="00D511D5"/>
    <w:rsid w:val="00D75C98"/>
    <w:rsid w:val="00E1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983B4"/>
  <w15:chartTrackingRefBased/>
  <w15:docId w15:val="{CCDB6059-4FD8-465A-896A-427DFC83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F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6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29"/>
  </w:style>
  <w:style w:type="paragraph" w:styleId="Footer">
    <w:name w:val="footer"/>
    <w:basedOn w:val="Normal"/>
    <w:link w:val="FooterChar"/>
    <w:uiPriority w:val="99"/>
    <w:unhideWhenUsed/>
    <w:rsid w:val="003B6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633CA9-E610-444A-8253-A49B67D6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Nhanh Trần</cp:lastModifiedBy>
  <cp:revision>3</cp:revision>
  <dcterms:created xsi:type="dcterms:W3CDTF">2025-06-11T00:59:00Z</dcterms:created>
  <dcterms:modified xsi:type="dcterms:W3CDTF">2025-06-11T01:23:00Z</dcterms:modified>
</cp:coreProperties>
</file>