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4E0" w:rsidRDefault="009B34E0" w:rsidP="009B34E0">
      <w:pPr>
        <w:spacing w:before="56" w:line="352" w:lineRule="auto"/>
        <w:ind w:left="1273" w:right="1257" w:hanging="1"/>
        <w:jc w:val="center"/>
        <w:rPr>
          <w:sz w:val="36"/>
        </w:rPr>
      </w:pPr>
      <w:proofErr w:type="spellStart"/>
      <w:r>
        <w:rPr>
          <w:sz w:val="36"/>
        </w:rPr>
        <w:t>Міністерство</w:t>
      </w:r>
      <w:proofErr w:type="spellEnd"/>
      <w:r>
        <w:rPr>
          <w:sz w:val="36"/>
        </w:rPr>
        <w:t xml:space="preserve"> </w:t>
      </w:r>
      <w:proofErr w:type="spellStart"/>
      <w:r>
        <w:rPr>
          <w:sz w:val="36"/>
        </w:rPr>
        <w:t>освіти</w:t>
      </w:r>
      <w:proofErr w:type="spellEnd"/>
      <w:r>
        <w:rPr>
          <w:sz w:val="36"/>
        </w:rPr>
        <w:t xml:space="preserve"> і науки </w:t>
      </w:r>
      <w:proofErr w:type="spellStart"/>
      <w:r>
        <w:rPr>
          <w:sz w:val="36"/>
        </w:rPr>
        <w:t>України</w:t>
      </w:r>
      <w:proofErr w:type="spellEnd"/>
      <w:r>
        <w:rPr>
          <w:sz w:val="36"/>
        </w:rPr>
        <w:t xml:space="preserve"> </w:t>
      </w:r>
      <w:proofErr w:type="spellStart"/>
      <w:r>
        <w:rPr>
          <w:sz w:val="36"/>
        </w:rPr>
        <w:t>Національний</w:t>
      </w:r>
      <w:proofErr w:type="spellEnd"/>
      <w:r>
        <w:rPr>
          <w:sz w:val="36"/>
        </w:rPr>
        <w:t xml:space="preserve"> </w:t>
      </w:r>
      <w:proofErr w:type="spellStart"/>
      <w:r>
        <w:rPr>
          <w:sz w:val="36"/>
        </w:rPr>
        <w:t>технічний</w:t>
      </w:r>
      <w:proofErr w:type="spellEnd"/>
      <w:r>
        <w:rPr>
          <w:sz w:val="36"/>
        </w:rPr>
        <w:t xml:space="preserve"> </w:t>
      </w:r>
      <w:proofErr w:type="spellStart"/>
      <w:r>
        <w:rPr>
          <w:sz w:val="36"/>
        </w:rPr>
        <w:t>університет</w:t>
      </w:r>
      <w:proofErr w:type="spellEnd"/>
      <w:r>
        <w:rPr>
          <w:sz w:val="36"/>
        </w:rPr>
        <w:t xml:space="preserve"> </w:t>
      </w:r>
      <w:proofErr w:type="spellStart"/>
      <w:r>
        <w:rPr>
          <w:sz w:val="36"/>
        </w:rPr>
        <w:t>України</w:t>
      </w:r>
      <w:proofErr w:type="spellEnd"/>
    </w:p>
    <w:p w:rsidR="009B34E0" w:rsidRDefault="009B34E0" w:rsidP="009B34E0">
      <w:pPr>
        <w:spacing w:line="352" w:lineRule="auto"/>
        <w:ind w:left="304" w:right="285"/>
        <w:jc w:val="center"/>
        <w:rPr>
          <w:sz w:val="36"/>
        </w:rPr>
      </w:pPr>
      <w:r>
        <w:rPr>
          <w:sz w:val="36"/>
        </w:rPr>
        <w:t>«</w:t>
      </w:r>
      <w:proofErr w:type="spellStart"/>
      <w:r>
        <w:rPr>
          <w:sz w:val="36"/>
        </w:rPr>
        <w:t>Київський</w:t>
      </w:r>
      <w:proofErr w:type="spellEnd"/>
      <w:r>
        <w:rPr>
          <w:sz w:val="36"/>
        </w:rPr>
        <w:t xml:space="preserve"> </w:t>
      </w:r>
      <w:proofErr w:type="spellStart"/>
      <w:r>
        <w:rPr>
          <w:sz w:val="36"/>
        </w:rPr>
        <w:t>політехнічний</w:t>
      </w:r>
      <w:proofErr w:type="spellEnd"/>
      <w:r>
        <w:rPr>
          <w:sz w:val="36"/>
        </w:rPr>
        <w:t xml:space="preserve"> </w:t>
      </w:r>
      <w:proofErr w:type="spellStart"/>
      <w:r>
        <w:rPr>
          <w:sz w:val="36"/>
        </w:rPr>
        <w:t>інститут</w:t>
      </w:r>
      <w:proofErr w:type="spellEnd"/>
      <w:r>
        <w:rPr>
          <w:sz w:val="36"/>
        </w:rPr>
        <w:t xml:space="preserve"> </w:t>
      </w:r>
      <w:proofErr w:type="spellStart"/>
      <w:r>
        <w:rPr>
          <w:sz w:val="36"/>
        </w:rPr>
        <w:t>ім</w:t>
      </w:r>
      <w:proofErr w:type="spellEnd"/>
      <w:r>
        <w:rPr>
          <w:sz w:val="36"/>
        </w:rPr>
        <w:t xml:space="preserve">. </w:t>
      </w:r>
      <w:proofErr w:type="spellStart"/>
      <w:r>
        <w:rPr>
          <w:sz w:val="36"/>
        </w:rPr>
        <w:t>Ігоря</w:t>
      </w:r>
      <w:proofErr w:type="spellEnd"/>
      <w:r>
        <w:rPr>
          <w:sz w:val="36"/>
        </w:rPr>
        <w:t xml:space="preserve"> </w:t>
      </w:r>
      <w:proofErr w:type="spellStart"/>
      <w:r>
        <w:rPr>
          <w:sz w:val="36"/>
        </w:rPr>
        <w:t>Сікорського</w:t>
      </w:r>
      <w:proofErr w:type="spellEnd"/>
      <w:r>
        <w:rPr>
          <w:sz w:val="36"/>
        </w:rPr>
        <w:t xml:space="preserve">» </w:t>
      </w:r>
      <w:proofErr w:type="spellStart"/>
      <w:r>
        <w:rPr>
          <w:sz w:val="36"/>
        </w:rPr>
        <w:t>Фізико-технічний</w:t>
      </w:r>
      <w:proofErr w:type="spellEnd"/>
      <w:r>
        <w:rPr>
          <w:sz w:val="36"/>
        </w:rPr>
        <w:t xml:space="preserve"> </w:t>
      </w:r>
      <w:proofErr w:type="spellStart"/>
      <w:r>
        <w:rPr>
          <w:sz w:val="36"/>
        </w:rPr>
        <w:t>інститут</w:t>
      </w:r>
      <w:proofErr w:type="spellEnd"/>
    </w:p>
    <w:p w:rsidR="009B34E0" w:rsidRDefault="009B34E0" w:rsidP="009B34E0">
      <w:pPr>
        <w:pStyle w:val="a5"/>
        <w:rPr>
          <w:sz w:val="40"/>
        </w:rPr>
      </w:pPr>
    </w:p>
    <w:p w:rsidR="009B34E0" w:rsidRDefault="009B34E0" w:rsidP="009B34E0">
      <w:pPr>
        <w:pStyle w:val="a5"/>
        <w:rPr>
          <w:sz w:val="40"/>
        </w:rPr>
      </w:pPr>
    </w:p>
    <w:p w:rsidR="009B34E0" w:rsidRDefault="009B34E0" w:rsidP="009B34E0">
      <w:pPr>
        <w:pStyle w:val="a5"/>
        <w:rPr>
          <w:sz w:val="40"/>
        </w:rPr>
      </w:pPr>
    </w:p>
    <w:p w:rsidR="009B34E0" w:rsidRDefault="009B34E0" w:rsidP="009B34E0">
      <w:pPr>
        <w:pStyle w:val="a5"/>
        <w:spacing w:before="10"/>
        <w:rPr>
          <w:sz w:val="37"/>
        </w:rPr>
      </w:pPr>
    </w:p>
    <w:p w:rsidR="009B34E0" w:rsidRPr="004940AE" w:rsidRDefault="009B34E0" w:rsidP="009B34E0">
      <w:pPr>
        <w:ind w:left="301" w:right="285"/>
        <w:jc w:val="center"/>
        <w:rPr>
          <w:sz w:val="36"/>
        </w:rPr>
      </w:pPr>
      <w:proofErr w:type="spellStart"/>
      <w:r>
        <w:rPr>
          <w:sz w:val="36"/>
        </w:rPr>
        <w:t>Лабораторна</w:t>
      </w:r>
      <w:proofErr w:type="spellEnd"/>
      <w:r>
        <w:rPr>
          <w:sz w:val="36"/>
        </w:rPr>
        <w:t xml:space="preserve"> робота №</w:t>
      </w:r>
      <w:r>
        <w:rPr>
          <w:sz w:val="36"/>
        </w:rPr>
        <w:t>4</w:t>
      </w:r>
    </w:p>
    <w:p w:rsidR="009B34E0" w:rsidRDefault="009B34E0" w:rsidP="009B34E0">
      <w:pPr>
        <w:spacing w:before="193"/>
        <w:ind w:left="299" w:right="285"/>
        <w:jc w:val="center"/>
        <w:rPr>
          <w:sz w:val="36"/>
        </w:rPr>
      </w:pPr>
      <w:r>
        <w:rPr>
          <w:sz w:val="36"/>
        </w:rPr>
        <w:t>З предмету</w:t>
      </w:r>
      <w:r>
        <w:rPr>
          <w:spacing w:val="-10"/>
          <w:sz w:val="36"/>
        </w:rPr>
        <w:t xml:space="preserve"> </w:t>
      </w:r>
      <w:r>
        <w:rPr>
          <w:sz w:val="36"/>
        </w:rPr>
        <w:t>«</w:t>
      </w:r>
      <w:proofErr w:type="spellStart"/>
      <w:r>
        <w:rPr>
          <w:sz w:val="36"/>
        </w:rPr>
        <w:t>Криптографія</w:t>
      </w:r>
      <w:proofErr w:type="spellEnd"/>
      <w:r>
        <w:rPr>
          <w:sz w:val="36"/>
        </w:rPr>
        <w:t>»</w:t>
      </w:r>
    </w:p>
    <w:p w:rsidR="009B34E0" w:rsidRDefault="009B34E0" w:rsidP="009B34E0">
      <w:pPr>
        <w:spacing w:before="191"/>
        <w:ind w:left="303" w:right="285"/>
        <w:jc w:val="center"/>
        <w:rPr>
          <w:sz w:val="36"/>
          <w:szCs w:val="36"/>
        </w:rPr>
      </w:pPr>
      <w:r w:rsidRPr="004940AE">
        <w:rPr>
          <w:sz w:val="36"/>
          <w:szCs w:val="36"/>
        </w:rPr>
        <w:t xml:space="preserve">На тему </w:t>
      </w:r>
    </w:p>
    <w:p w:rsidR="009B34E0" w:rsidRPr="004940AE" w:rsidRDefault="009B34E0" w:rsidP="009B34E0">
      <w:pPr>
        <w:spacing w:before="191"/>
        <w:ind w:left="303" w:right="285"/>
        <w:jc w:val="center"/>
        <w:rPr>
          <w:sz w:val="36"/>
          <w:szCs w:val="36"/>
        </w:rPr>
      </w:pPr>
      <w:bookmarkStart w:id="0" w:name="_GoBack"/>
      <w:bookmarkEnd w:id="0"/>
      <w:r w:rsidRPr="004940AE">
        <w:rPr>
          <w:sz w:val="36"/>
          <w:szCs w:val="36"/>
        </w:rPr>
        <w:t>«</w:t>
      </w:r>
      <w:proofErr w:type="spellStart"/>
      <w:r w:rsidRPr="009B34E0">
        <w:rPr>
          <w:sz w:val="36"/>
          <w:szCs w:val="36"/>
        </w:rPr>
        <w:t>криптосистеми</w:t>
      </w:r>
      <w:proofErr w:type="spellEnd"/>
      <w:r w:rsidRPr="009B34E0">
        <w:rPr>
          <w:sz w:val="36"/>
          <w:szCs w:val="36"/>
        </w:rPr>
        <w:t xml:space="preserve"> RSA та алгоритму </w:t>
      </w:r>
      <w:proofErr w:type="spellStart"/>
      <w:r w:rsidRPr="009B34E0">
        <w:rPr>
          <w:sz w:val="36"/>
          <w:szCs w:val="36"/>
        </w:rPr>
        <w:t>електронного</w:t>
      </w:r>
      <w:proofErr w:type="spellEnd"/>
      <w:r w:rsidRPr="009B34E0">
        <w:rPr>
          <w:sz w:val="36"/>
          <w:szCs w:val="36"/>
        </w:rPr>
        <w:t xml:space="preserve"> </w:t>
      </w:r>
      <w:proofErr w:type="spellStart"/>
      <w:r w:rsidRPr="009B34E0">
        <w:rPr>
          <w:sz w:val="36"/>
          <w:szCs w:val="36"/>
        </w:rPr>
        <w:t>підпису</w:t>
      </w:r>
      <w:proofErr w:type="spellEnd"/>
      <w:r w:rsidRPr="009B34E0">
        <w:rPr>
          <w:sz w:val="36"/>
          <w:szCs w:val="36"/>
        </w:rPr>
        <w:t>»</w:t>
      </w:r>
    </w:p>
    <w:p w:rsidR="009B34E0" w:rsidRDefault="009B34E0" w:rsidP="009B34E0">
      <w:pPr>
        <w:pStyle w:val="a5"/>
        <w:rPr>
          <w:sz w:val="40"/>
        </w:rPr>
      </w:pPr>
    </w:p>
    <w:p w:rsidR="009B34E0" w:rsidRDefault="009B34E0" w:rsidP="009B34E0">
      <w:pPr>
        <w:pStyle w:val="a5"/>
        <w:rPr>
          <w:sz w:val="40"/>
        </w:rPr>
      </w:pPr>
    </w:p>
    <w:p w:rsidR="009B34E0" w:rsidRPr="00430941" w:rsidRDefault="009B34E0" w:rsidP="009B34E0">
      <w:pPr>
        <w:spacing w:before="268" w:line="600" w:lineRule="atLeast"/>
        <w:ind w:left="5529" w:right="103" w:firstLine="1894"/>
        <w:jc w:val="right"/>
        <w:rPr>
          <w:sz w:val="36"/>
        </w:rPr>
      </w:pPr>
      <w:proofErr w:type="spellStart"/>
      <w:r>
        <w:rPr>
          <w:sz w:val="36"/>
        </w:rPr>
        <w:t>Виконали</w:t>
      </w:r>
      <w:proofErr w:type="spellEnd"/>
      <w:r>
        <w:rPr>
          <w:sz w:val="36"/>
        </w:rPr>
        <w:t xml:space="preserve">: </w:t>
      </w:r>
      <w:proofErr w:type="spellStart"/>
      <w:r>
        <w:rPr>
          <w:sz w:val="36"/>
        </w:rPr>
        <w:t>Студенти</w:t>
      </w:r>
      <w:proofErr w:type="spellEnd"/>
      <w:r>
        <w:rPr>
          <w:sz w:val="36"/>
        </w:rPr>
        <w:t xml:space="preserve"> </w:t>
      </w:r>
      <w:proofErr w:type="spellStart"/>
      <w:r>
        <w:rPr>
          <w:sz w:val="36"/>
        </w:rPr>
        <w:t>групи</w:t>
      </w:r>
      <w:proofErr w:type="spellEnd"/>
      <w:r>
        <w:rPr>
          <w:spacing w:val="-5"/>
          <w:sz w:val="36"/>
        </w:rPr>
        <w:t xml:space="preserve"> </w:t>
      </w:r>
      <w:r>
        <w:rPr>
          <w:sz w:val="36"/>
        </w:rPr>
        <w:t>ФБ-83</w:t>
      </w:r>
      <w:r w:rsidRPr="00430941">
        <w:rPr>
          <w:sz w:val="36"/>
        </w:rPr>
        <w:t>,84</w:t>
      </w:r>
    </w:p>
    <w:p w:rsidR="009B34E0" w:rsidRPr="009B34E0" w:rsidRDefault="009B34E0" w:rsidP="009B34E0">
      <w:pPr>
        <w:spacing w:before="40" w:line="352" w:lineRule="auto"/>
        <w:ind w:left="6521" w:right="104" w:firstLine="283"/>
        <w:jc w:val="right"/>
        <w:rPr>
          <w:sz w:val="36"/>
          <w:lang w:val="uk-UA"/>
        </w:rPr>
      </w:pPr>
      <w:r>
        <w:rPr>
          <w:sz w:val="36"/>
        </w:rPr>
        <w:t>Мельниченко</w:t>
      </w:r>
      <w:r>
        <w:rPr>
          <w:sz w:val="36"/>
        </w:rPr>
        <w:t xml:space="preserve"> А</w:t>
      </w:r>
      <w:r>
        <w:rPr>
          <w:sz w:val="36"/>
          <w:lang w:val="uk-UA"/>
        </w:rPr>
        <w:t>.</w:t>
      </w:r>
    </w:p>
    <w:p w:rsidR="009B34E0" w:rsidRPr="009B34E0" w:rsidRDefault="009B34E0" w:rsidP="009B34E0">
      <w:pPr>
        <w:spacing w:before="40" w:line="352" w:lineRule="auto"/>
        <w:ind w:left="6521" w:right="104" w:firstLine="283"/>
        <w:jc w:val="right"/>
        <w:rPr>
          <w:sz w:val="36"/>
          <w:lang w:val="uk-UA"/>
        </w:rPr>
      </w:pPr>
      <w:proofErr w:type="spellStart"/>
      <w:r>
        <w:rPr>
          <w:sz w:val="36"/>
        </w:rPr>
        <w:t>Іванченков</w:t>
      </w:r>
      <w:proofErr w:type="spellEnd"/>
      <w:r>
        <w:rPr>
          <w:sz w:val="36"/>
        </w:rPr>
        <w:t xml:space="preserve"> М</w:t>
      </w:r>
      <w:r>
        <w:rPr>
          <w:sz w:val="36"/>
          <w:lang w:val="uk-UA"/>
        </w:rPr>
        <w:t>.</w:t>
      </w:r>
    </w:p>
    <w:p w:rsidR="009B34E0" w:rsidRDefault="009B34E0" w:rsidP="009B34E0">
      <w:pPr>
        <w:pStyle w:val="a5"/>
        <w:rPr>
          <w:sz w:val="40"/>
        </w:rPr>
      </w:pPr>
    </w:p>
    <w:p w:rsidR="009B34E0" w:rsidRDefault="009B34E0" w:rsidP="009B34E0">
      <w:pPr>
        <w:pStyle w:val="a5"/>
        <w:rPr>
          <w:sz w:val="40"/>
        </w:rPr>
      </w:pPr>
    </w:p>
    <w:p w:rsidR="009B34E0" w:rsidRDefault="009B34E0" w:rsidP="009B34E0">
      <w:pPr>
        <w:pStyle w:val="a5"/>
        <w:rPr>
          <w:sz w:val="38"/>
        </w:rPr>
      </w:pPr>
    </w:p>
    <w:p w:rsidR="009B34E0" w:rsidRDefault="009B34E0" w:rsidP="009B34E0">
      <w:pPr>
        <w:spacing w:line="352" w:lineRule="auto"/>
        <w:ind w:right="103"/>
        <w:jc w:val="right"/>
        <w:rPr>
          <w:sz w:val="36"/>
        </w:rPr>
      </w:pPr>
      <w:proofErr w:type="spellStart"/>
      <w:r>
        <w:rPr>
          <w:sz w:val="36"/>
        </w:rPr>
        <w:t>Перевірив</w:t>
      </w:r>
      <w:proofErr w:type="spellEnd"/>
      <w:r>
        <w:rPr>
          <w:sz w:val="36"/>
        </w:rPr>
        <w:t>:</w:t>
      </w:r>
    </w:p>
    <w:p w:rsidR="009B34E0" w:rsidRDefault="009B34E0" w:rsidP="009B34E0">
      <w:pPr>
        <w:spacing w:line="352" w:lineRule="auto"/>
        <w:ind w:right="103"/>
        <w:jc w:val="right"/>
        <w:rPr>
          <w:sz w:val="36"/>
        </w:rPr>
      </w:pPr>
      <w:r>
        <w:rPr>
          <w:sz w:val="36"/>
        </w:rPr>
        <w:t xml:space="preserve"> </w:t>
      </w:r>
      <w:proofErr w:type="spellStart"/>
      <w:r>
        <w:rPr>
          <w:sz w:val="36"/>
        </w:rPr>
        <w:t>Чорний</w:t>
      </w:r>
      <w:proofErr w:type="spellEnd"/>
      <w:r>
        <w:rPr>
          <w:spacing w:val="-6"/>
          <w:sz w:val="36"/>
        </w:rPr>
        <w:t xml:space="preserve"> </w:t>
      </w:r>
      <w:r>
        <w:rPr>
          <w:sz w:val="36"/>
        </w:rPr>
        <w:t>О.М</w:t>
      </w:r>
    </w:p>
    <w:p w:rsidR="009B34E0" w:rsidRPr="009B34E0" w:rsidRDefault="009B34E0" w:rsidP="009B34E0">
      <w:pPr>
        <w:spacing w:after="0" w:line="360" w:lineRule="auto"/>
        <w:ind w:left="-709"/>
        <w:rPr>
          <w:rFonts w:ascii="Times New Roman" w:hAnsi="Times New Roman" w:cs="Times New Roman"/>
          <w:b/>
          <w:sz w:val="28"/>
          <w:szCs w:val="28"/>
        </w:rPr>
      </w:pPr>
    </w:p>
    <w:p w:rsidR="009B34E0" w:rsidRPr="009B34E0" w:rsidRDefault="009B34E0">
      <w:pPr>
        <w:rPr>
          <w:rFonts w:ascii="Times New Roman" w:hAnsi="Times New Roman" w:cs="Times New Roman"/>
          <w:b/>
          <w:sz w:val="28"/>
          <w:szCs w:val="28"/>
        </w:rPr>
      </w:pPr>
      <w:r>
        <w:rPr>
          <w:rFonts w:ascii="Times New Roman" w:hAnsi="Times New Roman" w:cs="Times New Roman"/>
          <w:b/>
          <w:sz w:val="28"/>
          <w:szCs w:val="28"/>
          <w:lang w:val="uk-UA"/>
        </w:rPr>
        <w:br w:type="page"/>
      </w:r>
    </w:p>
    <w:p w:rsidR="007D1CEE" w:rsidRPr="007D1CEE" w:rsidRDefault="007D1CEE" w:rsidP="007D1CEE">
      <w:pPr>
        <w:spacing w:after="0" w:line="360" w:lineRule="auto"/>
        <w:jc w:val="both"/>
        <w:rPr>
          <w:rFonts w:ascii="Times New Roman" w:hAnsi="Times New Roman" w:cs="Times New Roman"/>
          <w:i/>
          <w:sz w:val="28"/>
          <w:szCs w:val="28"/>
          <w:lang w:val="uk-UA"/>
        </w:rPr>
      </w:pPr>
      <w:r w:rsidRPr="007D1CEE">
        <w:rPr>
          <w:rFonts w:ascii="Times New Roman" w:hAnsi="Times New Roman" w:cs="Times New Roman"/>
          <w:b/>
          <w:sz w:val="28"/>
          <w:szCs w:val="28"/>
          <w:lang w:val="uk-UA"/>
        </w:rPr>
        <w:lastRenderedPageBreak/>
        <w:t>1.</w:t>
      </w:r>
      <w:r w:rsidRPr="007D1CEE">
        <w:rPr>
          <w:rFonts w:ascii="Times New Roman" w:hAnsi="Times New Roman" w:cs="Times New Roman"/>
          <w:i/>
          <w:sz w:val="28"/>
          <w:szCs w:val="28"/>
          <w:lang w:val="uk-UA"/>
        </w:rPr>
        <w:t xml:space="preserve"> 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w:t>
      </w:r>
      <w:proofErr w:type="spellStart"/>
      <w:r w:rsidRPr="007D1CEE">
        <w:rPr>
          <w:rFonts w:ascii="Times New Roman" w:hAnsi="Times New Roman" w:cs="Times New Roman"/>
          <w:i/>
          <w:sz w:val="28"/>
          <w:szCs w:val="28"/>
          <w:lang w:val="uk-UA"/>
        </w:rPr>
        <w:t>Рабіна</w:t>
      </w:r>
      <w:proofErr w:type="spellEnd"/>
      <w:r w:rsidRPr="007D1CEE">
        <w:rPr>
          <w:rFonts w:ascii="Times New Roman" w:hAnsi="Times New Roman" w:cs="Times New Roman"/>
          <w:i/>
          <w:sz w:val="28"/>
          <w:szCs w:val="28"/>
          <w:lang w:val="uk-UA"/>
        </w:rPr>
        <w:t xml:space="preserve"> із попередніми пробними </w:t>
      </w:r>
      <w:proofErr w:type="spellStart"/>
      <w:r w:rsidRPr="007D1CEE">
        <w:rPr>
          <w:rFonts w:ascii="Times New Roman" w:hAnsi="Times New Roman" w:cs="Times New Roman"/>
          <w:i/>
          <w:sz w:val="28"/>
          <w:szCs w:val="28"/>
          <w:lang w:val="uk-UA"/>
        </w:rPr>
        <w:t>діленнями</w:t>
      </w:r>
      <w:proofErr w:type="spellEnd"/>
      <w:r w:rsidRPr="007D1CEE">
        <w:rPr>
          <w:rFonts w:ascii="Times New Roman" w:hAnsi="Times New Roman" w:cs="Times New Roman"/>
          <w:i/>
          <w:sz w:val="28"/>
          <w:szCs w:val="28"/>
          <w:lang w:val="uk-UA"/>
        </w:rPr>
        <w:t>. Тести необхідно реалізовувати власноруч, використання готових реалізацій тестів не дозволяється.</w:t>
      </w:r>
    </w:p>
    <w:p w:rsidR="007D1CEE" w:rsidRPr="00C3099E" w:rsidRDefault="007D1CEE" w:rsidP="007D1CEE">
      <w:pPr>
        <w:spacing w:after="0" w:line="360" w:lineRule="auto"/>
        <w:jc w:val="both"/>
        <w:rPr>
          <w:rFonts w:ascii="Times New Roman" w:hAnsi="Times New Roman" w:cs="Times New Roman"/>
          <w:sz w:val="28"/>
          <w:szCs w:val="28"/>
          <w:lang w:val="uk-UA"/>
        </w:rPr>
      </w:pPr>
      <w:r w:rsidRPr="00C3099E">
        <w:rPr>
          <w:rFonts w:ascii="Times New Roman" w:hAnsi="Times New Roman" w:cs="Times New Roman"/>
          <w:sz w:val="28"/>
          <w:szCs w:val="28"/>
          <w:lang w:val="uk-UA"/>
        </w:rPr>
        <w:t xml:space="preserve">Генерацію числа з перевіркою на простоту з використанням тесту Міллера – </w:t>
      </w:r>
      <w:proofErr w:type="spellStart"/>
      <w:r w:rsidRPr="00C3099E">
        <w:rPr>
          <w:rFonts w:ascii="Times New Roman" w:hAnsi="Times New Roman" w:cs="Times New Roman"/>
          <w:sz w:val="28"/>
          <w:szCs w:val="28"/>
          <w:lang w:val="uk-UA"/>
        </w:rPr>
        <w:t>Рабіна</w:t>
      </w:r>
      <w:proofErr w:type="spellEnd"/>
      <w:r w:rsidRPr="00C3099E">
        <w:rPr>
          <w:rFonts w:ascii="Times New Roman" w:hAnsi="Times New Roman" w:cs="Times New Roman"/>
          <w:sz w:val="28"/>
          <w:szCs w:val="28"/>
          <w:lang w:val="uk-UA"/>
        </w:rPr>
        <w:t xml:space="preserve"> реалізовано методом </w:t>
      </w:r>
      <w:proofErr w:type="spellStart"/>
      <w:r w:rsidRPr="00C3099E">
        <w:rPr>
          <w:rFonts w:ascii="Times New Roman" w:hAnsi="Times New Roman" w:cs="Times New Roman"/>
          <w:i/>
          <w:sz w:val="28"/>
          <w:szCs w:val="28"/>
          <w:lang w:val="uk-UA"/>
        </w:rPr>
        <w:t>random_s</w:t>
      </w:r>
      <w:proofErr w:type="spellEnd"/>
      <w:r w:rsidRPr="00C3099E">
        <w:rPr>
          <w:rFonts w:ascii="Times New Roman" w:hAnsi="Times New Roman" w:cs="Times New Roman"/>
          <w:i/>
          <w:sz w:val="28"/>
          <w:szCs w:val="28"/>
          <w:lang w:val="uk-UA"/>
        </w:rPr>
        <w:t>().</w:t>
      </w:r>
      <w:r w:rsidRPr="00C3099E">
        <w:rPr>
          <w:rFonts w:ascii="Times New Roman" w:hAnsi="Times New Roman" w:cs="Times New Roman"/>
          <w:sz w:val="28"/>
          <w:szCs w:val="28"/>
          <w:lang w:val="uk-UA"/>
        </w:rPr>
        <w:t xml:space="preserve"> Допоміжні </w:t>
      </w:r>
      <w:proofErr w:type="spellStart"/>
      <w:r w:rsidRPr="00C3099E">
        <w:rPr>
          <w:rFonts w:ascii="Times New Roman" w:hAnsi="Times New Roman" w:cs="Times New Roman"/>
          <w:i/>
          <w:sz w:val="28"/>
          <w:szCs w:val="28"/>
          <w:lang w:val="uk-UA"/>
        </w:rPr>
        <w:t>is_Prime</w:t>
      </w:r>
      <w:proofErr w:type="spellEnd"/>
      <w:r w:rsidRPr="00C3099E">
        <w:rPr>
          <w:rFonts w:ascii="Times New Roman" w:hAnsi="Times New Roman" w:cs="Times New Roman"/>
          <w:i/>
          <w:sz w:val="28"/>
          <w:szCs w:val="28"/>
          <w:lang w:val="uk-UA"/>
        </w:rPr>
        <w:t>()</w:t>
      </w:r>
      <w:r w:rsidRPr="00C3099E">
        <w:rPr>
          <w:rFonts w:ascii="Times New Roman" w:hAnsi="Times New Roman" w:cs="Times New Roman"/>
          <w:sz w:val="28"/>
          <w:szCs w:val="28"/>
          <w:lang w:val="uk-UA"/>
        </w:rPr>
        <w:t xml:space="preserve"> та </w:t>
      </w:r>
      <w:proofErr w:type="spellStart"/>
      <w:r w:rsidRPr="00C3099E">
        <w:rPr>
          <w:rFonts w:ascii="Times New Roman" w:hAnsi="Times New Roman" w:cs="Times New Roman"/>
          <w:i/>
          <w:sz w:val="28"/>
          <w:szCs w:val="28"/>
          <w:lang w:val="uk-UA"/>
        </w:rPr>
        <w:t>trial_composite</w:t>
      </w:r>
      <w:proofErr w:type="spellEnd"/>
      <w:r w:rsidRPr="00C3099E">
        <w:rPr>
          <w:rFonts w:ascii="Times New Roman" w:hAnsi="Times New Roman" w:cs="Times New Roman"/>
          <w:i/>
          <w:sz w:val="28"/>
          <w:szCs w:val="28"/>
          <w:lang w:val="uk-UA"/>
        </w:rPr>
        <w:t>()</w:t>
      </w:r>
      <w:r w:rsidRPr="00C3099E">
        <w:rPr>
          <w:rFonts w:ascii="Times New Roman" w:hAnsi="Times New Roman" w:cs="Times New Roman"/>
          <w:sz w:val="28"/>
          <w:szCs w:val="28"/>
          <w:lang w:val="uk-UA"/>
        </w:rPr>
        <w:t>.</w:t>
      </w:r>
    </w:p>
    <w:p w:rsidR="00C3099E" w:rsidRDefault="00C3099E" w:rsidP="007D1CE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46329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12-23 (3).png"/>
                    <pic:cNvPicPr/>
                  </pic:nvPicPr>
                  <pic:blipFill>
                    <a:blip r:embed="rId4">
                      <a:extLst>
                        <a:ext uri="{28A0092B-C50C-407E-A947-70E740481C1C}">
                          <a14:useLocalDpi xmlns:a14="http://schemas.microsoft.com/office/drawing/2010/main" val="0"/>
                        </a:ext>
                      </a:extLst>
                    </a:blip>
                    <a:stretch>
                      <a:fillRect/>
                    </a:stretch>
                  </pic:blipFill>
                  <pic:spPr>
                    <a:xfrm>
                      <a:off x="0" y="0"/>
                      <a:ext cx="5940425" cy="3463290"/>
                    </a:xfrm>
                    <a:prstGeom prst="rect">
                      <a:avLst/>
                    </a:prstGeom>
                  </pic:spPr>
                </pic:pic>
              </a:graphicData>
            </a:graphic>
          </wp:inline>
        </w:drawing>
      </w:r>
    </w:p>
    <w:p w:rsidR="00C3099E" w:rsidRPr="00C3099E" w:rsidRDefault="00C3099E" w:rsidP="00C3099E">
      <w:pPr>
        <w:spacing w:after="0" w:line="360" w:lineRule="auto"/>
        <w:jc w:val="both"/>
        <w:rPr>
          <w:rFonts w:ascii="Times New Roman" w:hAnsi="Times New Roman" w:cs="Times New Roman"/>
          <w:i/>
          <w:sz w:val="28"/>
          <w:szCs w:val="28"/>
          <w:lang w:val="uk-UA"/>
        </w:rPr>
      </w:pPr>
      <w:r w:rsidRPr="00C3099E">
        <w:rPr>
          <w:rFonts w:ascii="Times New Roman" w:hAnsi="Times New Roman" w:cs="Times New Roman"/>
          <w:sz w:val="28"/>
          <w:szCs w:val="28"/>
          <w:lang w:val="uk-UA"/>
        </w:rPr>
        <w:t xml:space="preserve">Метод генерує прості та використовує тест </w:t>
      </w:r>
      <w:proofErr w:type="spellStart"/>
      <w:r w:rsidRPr="00C3099E">
        <w:rPr>
          <w:rFonts w:ascii="Times New Roman" w:hAnsi="Times New Roman" w:cs="Times New Roman"/>
          <w:sz w:val="28"/>
          <w:szCs w:val="28"/>
          <w:lang w:val="uk-UA"/>
        </w:rPr>
        <w:t>Мілера-Рабіна</w:t>
      </w:r>
      <w:proofErr w:type="spellEnd"/>
      <w:r w:rsidRPr="00C3099E">
        <w:rPr>
          <w:rFonts w:ascii="Times New Roman" w:hAnsi="Times New Roman" w:cs="Times New Roman"/>
          <w:sz w:val="28"/>
          <w:szCs w:val="28"/>
          <w:lang w:val="uk-UA"/>
        </w:rPr>
        <w:t xml:space="preserve">. Повертається перше число, яке пройшло тест. Метод </w:t>
      </w:r>
      <w:proofErr w:type="spellStart"/>
      <w:r w:rsidRPr="00C3099E">
        <w:rPr>
          <w:rFonts w:ascii="Times New Roman" w:hAnsi="Times New Roman" w:cs="Times New Roman"/>
          <w:i/>
          <w:sz w:val="28"/>
          <w:szCs w:val="28"/>
          <w:lang w:val="uk-UA"/>
        </w:rPr>
        <w:t>is_Prime</w:t>
      </w:r>
      <w:proofErr w:type="spellEnd"/>
      <w:r w:rsidRPr="00C3099E">
        <w:rPr>
          <w:rFonts w:ascii="Times New Roman" w:hAnsi="Times New Roman" w:cs="Times New Roman"/>
          <w:i/>
          <w:sz w:val="28"/>
          <w:szCs w:val="28"/>
          <w:lang w:val="uk-UA"/>
        </w:rPr>
        <w:t>()</w:t>
      </w:r>
      <w:r w:rsidRPr="00C3099E">
        <w:rPr>
          <w:rFonts w:ascii="Times New Roman" w:hAnsi="Times New Roman" w:cs="Times New Roman"/>
          <w:sz w:val="28"/>
          <w:szCs w:val="28"/>
          <w:lang w:val="uk-UA"/>
        </w:rPr>
        <w:t xml:space="preserve"> виконує повторні перевірки не більше аніж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log</m:t>
            </m:r>
          </m:e>
          <m:sub>
            <m:r>
              <w:rPr>
                <w:rFonts w:ascii="Cambria Math" w:hAnsi="Cambria Math" w:cs="Times New Roman"/>
                <w:sz w:val="28"/>
                <w:szCs w:val="28"/>
                <w:lang w:val="uk-UA"/>
              </w:rPr>
              <m:t>2</m:t>
            </m:r>
          </m:sub>
        </m:sSub>
        <m:r>
          <w:rPr>
            <w:rFonts w:ascii="Cambria Math" w:eastAsiaTheme="minorEastAsia" w:hAnsi="Cambria Math" w:cs="Times New Roman"/>
            <w:sz w:val="28"/>
            <w:szCs w:val="28"/>
            <w:lang w:val="uk-UA"/>
          </w:rPr>
          <m:t xml:space="preserve"> n</m:t>
        </m:r>
      </m:oMath>
      <w:r w:rsidRPr="00C3099E">
        <w:rPr>
          <w:rFonts w:ascii="Times New Roman" w:eastAsiaTheme="minorEastAsia" w:hAnsi="Times New Roman" w:cs="Times New Roman"/>
          <w:sz w:val="28"/>
          <w:szCs w:val="28"/>
          <w:lang w:val="uk-UA"/>
        </w:rPr>
        <w:t xml:space="preserve"> разів, де </w:t>
      </w:r>
      <m:oMath>
        <m:r>
          <w:rPr>
            <w:rFonts w:ascii="Cambria Math" w:eastAsiaTheme="minorEastAsia" w:hAnsi="Cambria Math" w:cs="Times New Roman"/>
            <w:sz w:val="28"/>
            <w:szCs w:val="28"/>
            <w:lang w:val="uk-UA"/>
          </w:rPr>
          <m:t>n</m:t>
        </m:r>
      </m:oMath>
      <w:r w:rsidRPr="00C3099E">
        <w:rPr>
          <w:rFonts w:ascii="Times New Roman" w:eastAsiaTheme="minorEastAsia" w:hAnsi="Times New Roman" w:cs="Times New Roman"/>
          <w:sz w:val="28"/>
          <w:szCs w:val="28"/>
          <w:lang w:val="uk-UA"/>
        </w:rPr>
        <w:t xml:space="preserve"> – число, що перевіряється.</w:t>
      </w:r>
    </w:p>
    <w:p w:rsidR="00C3099E" w:rsidRPr="009B34E0" w:rsidRDefault="00C3099E" w:rsidP="007D1CEE">
      <w:pPr>
        <w:spacing w:after="0" w:line="360" w:lineRule="auto"/>
        <w:jc w:val="both"/>
        <w:rPr>
          <w:rFonts w:ascii="Times New Roman" w:hAnsi="Times New Roman" w:cs="Times New Roman"/>
          <w:sz w:val="28"/>
          <w:szCs w:val="28"/>
          <w:lang w:val="uk-UA"/>
        </w:rPr>
      </w:pPr>
    </w:p>
    <w:p w:rsidR="007D1CEE" w:rsidRPr="007D1CEE" w:rsidRDefault="007D1CEE" w:rsidP="007D1CEE">
      <w:pPr>
        <w:spacing w:after="0" w:line="360" w:lineRule="auto"/>
        <w:jc w:val="both"/>
        <w:rPr>
          <w:rFonts w:ascii="Times New Roman" w:hAnsi="Times New Roman" w:cs="Times New Roman"/>
          <w:i/>
          <w:sz w:val="28"/>
          <w:szCs w:val="28"/>
          <w:lang w:val="uk-UA"/>
        </w:rPr>
      </w:pPr>
      <w:r w:rsidRPr="007D1CEE">
        <w:rPr>
          <w:rFonts w:ascii="Times New Roman" w:hAnsi="Times New Roman" w:cs="Times New Roman"/>
          <w:b/>
          <w:sz w:val="28"/>
          <w:szCs w:val="28"/>
          <w:lang w:val="uk-UA"/>
        </w:rPr>
        <w:t>2.</w:t>
      </w:r>
      <w:r w:rsidRPr="007D1CEE">
        <w:rPr>
          <w:rFonts w:ascii="Times New Roman" w:hAnsi="Times New Roman" w:cs="Times New Roman"/>
          <w:i/>
          <w:sz w:val="28"/>
          <w:szCs w:val="28"/>
          <w:lang w:val="uk-UA"/>
        </w:rPr>
        <w:t xml:space="preserve"> За допомогою цієї функції згенерувати дві пари простих чисел </w:t>
      </w:r>
      <m:oMath>
        <m:r>
          <w:rPr>
            <w:rFonts w:ascii="Cambria Math" w:hAnsi="Cambria Math" w:cs="Times New Roman"/>
            <w:sz w:val="28"/>
            <w:szCs w:val="28"/>
            <w:lang w:val="uk-UA"/>
          </w:rPr>
          <m:t xml:space="preserve">p, q і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oMath>
    </w:p>
    <w:p w:rsidR="007D1CEE" w:rsidRPr="007D1CEE" w:rsidRDefault="007D1CEE" w:rsidP="007D1CEE">
      <w:pPr>
        <w:spacing w:after="0" w:line="360" w:lineRule="auto"/>
        <w:jc w:val="both"/>
        <w:rPr>
          <w:rFonts w:ascii="Times New Roman" w:hAnsi="Times New Roman" w:cs="Times New Roman"/>
          <w:i/>
          <w:sz w:val="28"/>
          <w:szCs w:val="28"/>
          <w:lang w:val="uk-UA"/>
        </w:rPr>
      </w:pPr>
      <w:r w:rsidRPr="007D1CEE">
        <w:rPr>
          <w:rFonts w:ascii="Times New Roman" w:hAnsi="Times New Roman" w:cs="Times New Roman"/>
          <w:i/>
          <w:sz w:val="28"/>
          <w:szCs w:val="28"/>
          <w:lang w:val="uk-UA"/>
        </w:rPr>
        <w:t>довжини щонайменше 256 біт. При цьому пари чисел беруться так, щоб</w:t>
      </w:r>
    </w:p>
    <w:p w:rsidR="007D1CEE" w:rsidRPr="007D1CEE" w:rsidRDefault="007D1CEE" w:rsidP="007D1CEE">
      <w:pPr>
        <w:spacing w:after="0" w:line="360" w:lineRule="auto"/>
        <w:jc w:val="both"/>
        <w:rPr>
          <w:rFonts w:ascii="Times New Roman" w:hAnsi="Times New Roman" w:cs="Times New Roman"/>
          <w:i/>
          <w:sz w:val="28"/>
          <w:szCs w:val="28"/>
          <w:lang w:val="uk-UA"/>
        </w:rPr>
      </w:pPr>
      <m:oMathPara>
        <m:oMath>
          <m:r>
            <w:rPr>
              <w:rFonts w:ascii="Cambria Math" w:hAnsi="Cambria Math" w:cs="Times New Roman"/>
              <w:sz w:val="28"/>
              <w:szCs w:val="28"/>
              <w:lang w:val="uk-UA"/>
            </w:rPr>
            <m:t>p∙q&lt;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m:t>
          </m:r>
        </m:oMath>
      </m:oMathPara>
    </w:p>
    <w:p w:rsidR="007D1CEE" w:rsidRPr="007D1CEE" w:rsidRDefault="007D1CEE" w:rsidP="007D1CEE">
      <w:pPr>
        <w:spacing w:after="0" w:line="360" w:lineRule="auto"/>
        <w:jc w:val="both"/>
        <w:rPr>
          <w:rFonts w:ascii="Times New Roman" w:hAnsi="Times New Roman" w:cs="Times New Roman"/>
          <w:i/>
          <w:sz w:val="28"/>
          <w:szCs w:val="28"/>
          <w:lang w:val="uk-UA"/>
        </w:rPr>
      </w:pPr>
      <m:oMath>
        <m:r>
          <w:rPr>
            <w:rFonts w:ascii="Cambria Math" w:hAnsi="Cambria Math" w:cs="Times New Roman"/>
            <w:sz w:val="28"/>
            <w:szCs w:val="28"/>
            <w:lang w:val="uk-UA"/>
          </w:rPr>
          <m:t>p, q,</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1</m:t>
            </m:r>
          </m:sub>
        </m:sSub>
      </m:oMath>
      <w:r w:rsidRPr="007D1CEE">
        <w:rPr>
          <w:rFonts w:ascii="Times New Roman" w:eastAsiaTheme="minorEastAsia" w:hAnsi="Times New Roman" w:cs="Times New Roman"/>
          <w:i/>
          <w:sz w:val="28"/>
          <w:szCs w:val="28"/>
          <w:lang w:val="uk-UA"/>
        </w:rPr>
        <w:t xml:space="preserve"> - </w:t>
      </w:r>
      <w:r w:rsidRPr="007D1CEE">
        <w:rPr>
          <w:rFonts w:ascii="Times New Roman" w:hAnsi="Times New Roman" w:cs="Times New Roman"/>
          <w:i/>
          <w:sz w:val="28"/>
          <w:szCs w:val="28"/>
          <w:lang w:val="uk-UA"/>
        </w:rPr>
        <w:t>прості числа для побудови ключів абонента А та абонента B.</w:t>
      </w:r>
    </w:p>
    <w:p w:rsidR="007D1CEE" w:rsidRDefault="007D1CEE" w:rsidP="007D1CEE">
      <w:pPr>
        <w:spacing w:after="0" w:line="360" w:lineRule="auto"/>
        <w:jc w:val="both"/>
        <w:rPr>
          <w:rFonts w:ascii="Times New Roman" w:hAnsi="Times New Roman" w:cs="Times New Roman"/>
          <w:sz w:val="28"/>
          <w:szCs w:val="28"/>
          <w:lang w:val="uk-UA"/>
        </w:rPr>
      </w:pPr>
      <w:r w:rsidRPr="00FE6AD3">
        <w:rPr>
          <w:rFonts w:ascii="Times New Roman" w:hAnsi="Times New Roman" w:cs="Times New Roman"/>
          <w:sz w:val="28"/>
          <w:szCs w:val="28"/>
          <w:lang w:val="uk-UA"/>
        </w:rPr>
        <w:t xml:space="preserve">Реалізовано функцією </w:t>
      </w:r>
      <w:r w:rsidRPr="007D1CEE">
        <w:rPr>
          <w:rFonts w:ascii="Times New Roman" w:hAnsi="Times New Roman" w:cs="Times New Roman"/>
          <w:i/>
          <w:sz w:val="28"/>
          <w:szCs w:val="28"/>
          <w:lang w:val="en-US"/>
        </w:rPr>
        <w:t>pair</w:t>
      </w:r>
      <w:r w:rsidRPr="00FE6AD3">
        <w:rPr>
          <w:rFonts w:ascii="Times New Roman" w:hAnsi="Times New Roman" w:cs="Times New Roman"/>
          <w:i/>
          <w:sz w:val="28"/>
          <w:szCs w:val="28"/>
          <w:lang w:val="uk-UA"/>
        </w:rPr>
        <w:t>_</w:t>
      </w:r>
      <w:r w:rsidRPr="007D1CEE">
        <w:rPr>
          <w:rFonts w:ascii="Times New Roman" w:hAnsi="Times New Roman" w:cs="Times New Roman"/>
          <w:i/>
          <w:sz w:val="28"/>
          <w:szCs w:val="28"/>
          <w:lang w:val="en-US"/>
        </w:rPr>
        <w:t>generator</w:t>
      </w:r>
      <w:r w:rsidRPr="00FE6AD3">
        <w:rPr>
          <w:rFonts w:ascii="Times New Roman" w:hAnsi="Times New Roman" w:cs="Times New Roman"/>
          <w:i/>
          <w:sz w:val="28"/>
          <w:szCs w:val="28"/>
          <w:lang w:val="uk-UA"/>
        </w:rPr>
        <w:t>()</w:t>
      </w:r>
      <w:r w:rsidRPr="00FE6AD3">
        <w:rPr>
          <w:rFonts w:ascii="Times New Roman" w:hAnsi="Times New Roman" w:cs="Times New Roman"/>
          <w:sz w:val="28"/>
          <w:szCs w:val="28"/>
          <w:lang w:val="uk-UA"/>
        </w:rPr>
        <w:t>.</w:t>
      </w:r>
    </w:p>
    <w:p w:rsidR="00C3099E" w:rsidRDefault="00C3099E" w:rsidP="007D1CEE">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Для генераціє чисел функція використовує </w:t>
      </w:r>
      <w:proofErr w:type="spellStart"/>
      <w:r w:rsidRPr="00C3099E">
        <w:rPr>
          <w:rFonts w:ascii="Times New Roman" w:hAnsi="Times New Roman" w:cs="Times New Roman"/>
          <w:i/>
          <w:sz w:val="28"/>
          <w:szCs w:val="28"/>
          <w:lang w:val="uk-UA"/>
        </w:rPr>
        <w:t>random_s</w:t>
      </w:r>
      <w:proofErr w:type="spellEnd"/>
      <w:r w:rsidRPr="00C3099E">
        <w:rPr>
          <w:rFonts w:ascii="Times New Roman" w:hAnsi="Times New Roman" w:cs="Times New Roman"/>
          <w:i/>
          <w:sz w:val="28"/>
          <w:szCs w:val="28"/>
          <w:lang w:val="uk-UA"/>
        </w:rPr>
        <w:t>()</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описаний в попередньому пункті. Додатково перевіряється умова (*), </w:t>
      </w:r>
      <w:r w:rsidRPr="00C3099E">
        <w:rPr>
          <w:rFonts w:ascii="Times New Roman" w:hAnsi="Times New Roman" w:cs="Times New Roman"/>
          <w:sz w:val="28"/>
          <w:szCs w:val="28"/>
          <w:lang w:val="uk-UA"/>
        </w:rPr>
        <w:t xml:space="preserve">а </w:t>
      </w:r>
      <w:r>
        <w:rPr>
          <w:rFonts w:ascii="Times New Roman" w:hAnsi="Times New Roman" w:cs="Times New Roman"/>
          <w:i/>
          <w:sz w:val="28"/>
          <w:szCs w:val="28"/>
          <w:lang w:val="en-US"/>
        </w:rPr>
        <w:t>check</w:t>
      </w:r>
      <w:r w:rsidRPr="00C3099E">
        <w:rPr>
          <w:rFonts w:ascii="Times New Roman" w:hAnsi="Times New Roman" w:cs="Times New Roman"/>
          <w:i/>
          <w:sz w:val="28"/>
          <w:szCs w:val="28"/>
          <w:lang w:val="uk-UA"/>
        </w:rPr>
        <w:t>_</w:t>
      </w:r>
      <w:r>
        <w:rPr>
          <w:rFonts w:ascii="Times New Roman" w:hAnsi="Times New Roman" w:cs="Times New Roman"/>
          <w:i/>
          <w:sz w:val="28"/>
          <w:szCs w:val="28"/>
          <w:lang w:val="en-US"/>
        </w:rPr>
        <w:t>pairs</w:t>
      </w:r>
      <w:r w:rsidRPr="00C3099E">
        <w:rPr>
          <w:rFonts w:ascii="Times New Roman" w:hAnsi="Times New Roman" w:cs="Times New Roman"/>
          <w:i/>
          <w:sz w:val="28"/>
          <w:szCs w:val="28"/>
          <w:lang w:val="uk-UA"/>
        </w:rPr>
        <w:t xml:space="preserve">() </w:t>
      </w:r>
      <w:r w:rsidRPr="00C3099E">
        <w:rPr>
          <w:rFonts w:ascii="Times New Roman" w:hAnsi="Times New Roman" w:cs="Times New Roman"/>
          <w:sz w:val="28"/>
          <w:szCs w:val="28"/>
          <w:lang w:val="uk-UA"/>
        </w:rPr>
        <w:t>забезпечує</w:t>
      </w:r>
      <w:r>
        <w:rPr>
          <w:rFonts w:ascii="Times New Roman" w:hAnsi="Times New Roman" w:cs="Times New Roman"/>
          <w:sz w:val="28"/>
          <w:szCs w:val="28"/>
          <w:lang w:val="uk-UA"/>
        </w:rPr>
        <w:t xml:space="preserve"> відсутність повторів в парах.</w:t>
      </w:r>
    </w:p>
    <w:p w:rsidR="00C3099E" w:rsidRDefault="00867C7E" w:rsidP="007D1CEE">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результаті роботи методу згенеровано наступні пари ключів</w:t>
      </w:r>
    </w:p>
    <w:p w:rsidR="00867C7E" w:rsidRDefault="00867C7E" w:rsidP="007D1CEE">
      <w:pPr>
        <w:spacing w:after="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639090" cy="82554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2-23 (5).png"/>
                    <pic:cNvPicPr/>
                  </pic:nvPicPr>
                  <pic:blipFill>
                    <a:blip r:embed="rId5">
                      <a:extLst>
                        <a:ext uri="{28A0092B-C50C-407E-A947-70E740481C1C}">
                          <a14:useLocalDpi xmlns:a14="http://schemas.microsoft.com/office/drawing/2010/main" val="0"/>
                        </a:ext>
                      </a:extLst>
                    </a:blip>
                    <a:stretch>
                      <a:fillRect/>
                    </a:stretch>
                  </pic:blipFill>
                  <pic:spPr>
                    <a:xfrm>
                      <a:off x="0" y="0"/>
                      <a:ext cx="5639090" cy="825542"/>
                    </a:xfrm>
                    <a:prstGeom prst="rect">
                      <a:avLst/>
                    </a:prstGeom>
                  </pic:spPr>
                </pic:pic>
              </a:graphicData>
            </a:graphic>
          </wp:inline>
        </w:drawing>
      </w:r>
    </w:p>
    <w:p w:rsidR="00867C7E" w:rsidRPr="00867C7E" w:rsidRDefault="00867C7E" w:rsidP="007D1CEE">
      <w:pPr>
        <w:spacing w:after="0" w:line="360" w:lineRule="auto"/>
        <w:jc w:val="both"/>
        <w:rPr>
          <w:rFonts w:ascii="Times New Roman" w:hAnsi="Times New Roman" w:cs="Times New Roman"/>
          <w:sz w:val="28"/>
          <w:szCs w:val="28"/>
          <w:lang w:val="uk-UA"/>
        </w:rPr>
      </w:pPr>
      <w:r w:rsidRPr="00867C7E">
        <w:rPr>
          <w:rFonts w:ascii="Times New Roman" w:hAnsi="Times New Roman" w:cs="Times New Roman"/>
          <w:sz w:val="28"/>
          <w:szCs w:val="28"/>
          <w:lang w:val="uk-UA"/>
        </w:rPr>
        <w:t>Разом з консольним виводом ключі записано у файл для можливості використати у подальших операціях генерації ключів та шифрування.</w:t>
      </w:r>
    </w:p>
    <w:p w:rsidR="007D1CEE" w:rsidRPr="007D1CEE" w:rsidRDefault="007D1CEE" w:rsidP="007D1CEE">
      <w:pPr>
        <w:spacing w:after="0" w:line="360" w:lineRule="auto"/>
        <w:jc w:val="both"/>
        <w:rPr>
          <w:rFonts w:ascii="Times New Roman" w:eastAsiaTheme="minorEastAsia" w:hAnsi="Times New Roman" w:cs="Times New Roman"/>
          <w:i/>
          <w:sz w:val="28"/>
          <w:szCs w:val="28"/>
          <w:lang w:val="uk-UA"/>
        </w:rPr>
      </w:pPr>
      <w:r w:rsidRPr="007D1CEE">
        <w:rPr>
          <w:rFonts w:ascii="Times New Roman" w:hAnsi="Times New Roman" w:cs="Times New Roman"/>
          <w:b/>
          <w:sz w:val="28"/>
          <w:szCs w:val="28"/>
          <w:lang w:val="uk-UA"/>
        </w:rPr>
        <w:t>3.</w:t>
      </w:r>
      <w:r w:rsidRPr="007D1CEE">
        <w:rPr>
          <w:rFonts w:ascii="Times New Roman" w:hAnsi="Times New Roman" w:cs="Times New Roman"/>
          <w:i/>
          <w:sz w:val="28"/>
          <w:szCs w:val="28"/>
          <w:lang w:val="uk-UA"/>
        </w:rPr>
        <w:t xml:space="preserve"> Написати функцію генерації ключових пар для RSA. Після генерування функція повинна повертати та/або зберігати секретний ключ (d, </w:t>
      </w:r>
      <w:proofErr w:type="spellStart"/>
      <w:r w:rsidRPr="007D1CEE">
        <w:rPr>
          <w:rFonts w:ascii="Times New Roman" w:hAnsi="Times New Roman" w:cs="Times New Roman"/>
          <w:i/>
          <w:sz w:val="28"/>
          <w:szCs w:val="28"/>
          <w:lang w:val="uk-UA"/>
        </w:rPr>
        <w:t>p,q</w:t>
      </w:r>
      <w:proofErr w:type="spellEnd"/>
      <w:r w:rsidRPr="007D1CEE">
        <w:rPr>
          <w:rFonts w:ascii="Times New Roman" w:hAnsi="Times New Roman" w:cs="Times New Roman"/>
          <w:i/>
          <w:sz w:val="28"/>
          <w:szCs w:val="28"/>
          <w:lang w:val="uk-UA"/>
        </w:rPr>
        <w:t>) та відкритий ключ (</w:t>
      </w:r>
      <w:proofErr w:type="spellStart"/>
      <w:r w:rsidRPr="007D1CEE">
        <w:rPr>
          <w:rFonts w:ascii="Times New Roman" w:hAnsi="Times New Roman" w:cs="Times New Roman"/>
          <w:i/>
          <w:sz w:val="28"/>
          <w:szCs w:val="28"/>
          <w:lang w:val="uk-UA"/>
        </w:rPr>
        <w:t>n,e</w:t>
      </w:r>
      <w:proofErr w:type="spellEnd"/>
      <w:r w:rsidRPr="007D1CEE">
        <w:rPr>
          <w:rFonts w:ascii="Times New Roman" w:hAnsi="Times New Roman" w:cs="Times New Roman"/>
          <w:i/>
          <w:sz w:val="28"/>
          <w:szCs w:val="28"/>
          <w:lang w:val="uk-UA"/>
        </w:rPr>
        <w:t xml:space="preserve">). За допомогою цієї функції побудувати схеми RSA для абонентів А і B – тобто, створити та зберегти для подальшого використання відкриті ключі </w:t>
      </w:r>
      <m:oMath>
        <m:r>
          <w:rPr>
            <w:rFonts w:ascii="Cambria Math" w:hAnsi="Cambria Math" w:cs="Times New Roman"/>
            <w:sz w:val="28"/>
            <w:szCs w:val="28"/>
            <w:lang w:val="uk-UA"/>
          </w:rPr>
          <m:t>(e,n) ,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1</m:t>
            </m:r>
          </m:sub>
        </m:sSub>
        <m:r>
          <w:rPr>
            <w:rFonts w:ascii="Cambria Math" w:hAnsi="Cambria Math" w:cs="Times New Roman"/>
            <w:sz w:val="28"/>
            <w:szCs w:val="28"/>
            <w:lang w:val="uk-UA"/>
          </w:rPr>
          <m:t>)</m:t>
        </m:r>
      </m:oMath>
      <w:r w:rsidRPr="007D1CEE">
        <w:rPr>
          <w:rFonts w:ascii="Times New Roman" w:eastAsiaTheme="minorEastAsia" w:hAnsi="Times New Roman" w:cs="Times New Roman"/>
          <w:i/>
          <w:sz w:val="28"/>
          <w:szCs w:val="28"/>
          <w:lang w:val="uk-UA"/>
        </w:rPr>
        <w:t xml:space="preserve"> </w:t>
      </w:r>
      <w:r w:rsidRPr="007D1CEE">
        <w:rPr>
          <w:rFonts w:ascii="Times New Roman" w:hAnsi="Times New Roman" w:cs="Times New Roman"/>
          <w:i/>
          <w:sz w:val="28"/>
          <w:szCs w:val="28"/>
          <w:lang w:val="uk-UA"/>
        </w:rPr>
        <w:t xml:space="preserve">та секретні </w:t>
      </w:r>
      <m:oMath>
        <m:r>
          <w:rPr>
            <w:rFonts w:ascii="Cambria Math" w:hAnsi="Cambria Math" w:cs="Times New Roman"/>
            <w:sz w:val="28"/>
            <w:szCs w:val="28"/>
            <w:lang w:val="uk-UA"/>
          </w:rPr>
          <m:t>(d,</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d</m:t>
            </m:r>
          </m:e>
          <m:sub>
            <m:r>
              <w:rPr>
                <w:rFonts w:ascii="Cambria Math" w:hAnsi="Cambria Math" w:cs="Times New Roman"/>
                <w:sz w:val="28"/>
                <w:szCs w:val="28"/>
                <w:lang w:val="uk-UA"/>
              </w:rPr>
              <m:t>1</m:t>
            </m:r>
          </m:sub>
        </m:sSub>
        <m:r>
          <w:rPr>
            <w:rFonts w:ascii="Cambria Math" w:hAnsi="Cambria Math" w:cs="Times New Roman"/>
            <w:sz w:val="28"/>
            <w:szCs w:val="28"/>
            <w:lang w:val="uk-UA"/>
          </w:rPr>
          <m:t>)</m:t>
        </m:r>
      </m:oMath>
      <w:r w:rsidRPr="007D1CEE">
        <w:rPr>
          <w:rFonts w:ascii="Times New Roman" w:eastAsiaTheme="minorEastAsia" w:hAnsi="Times New Roman" w:cs="Times New Roman"/>
          <w:i/>
          <w:sz w:val="28"/>
          <w:szCs w:val="28"/>
          <w:lang w:val="uk-UA"/>
        </w:rPr>
        <w:t>.</w:t>
      </w:r>
    </w:p>
    <w:p w:rsidR="007D1CEE" w:rsidRDefault="007D1CEE" w:rsidP="007D1CEE">
      <w:pPr>
        <w:spacing w:after="0" w:line="360" w:lineRule="auto"/>
        <w:jc w:val="both"/>
        <w:rPr>
          <w:rFonts w:ascii="Times New Roman" w:hAnsi="Times New Roman" w:cs="Times New Roman"/>
          <w:sz w:val="28"/>
          <w:szCs w:val="28"/>
        </w:rPr>
      </w:pPr>
      <w:r w:rsidRPr="007D1CEE">
        <w:rPr>
          <w:rFonts w:ascii="Times New Roman" w:hAnsi="Times New Roman" w:cs="Times New Roman"/>
          <w:sz w:val="28"/>
          <w:szCs w:val="28"/>
          <w:lang w:val="uk-UA"/>
        </w:rPr>
        <w:t xml:space="preserve">Реалізовано функцією </w:t>
      </w:r>
      <w:r>
        <w:rPr>
          <w:rFonts w:ascii="Times New Roman" w:hAnsi="Times New Roman" w:cs="Times New Roman"/>
          <w:i/>
          <w:sz w:val="28"/>
          <w:szCs w:val="28"/>
          <w:lang w:val="en-US"/>
        </w:rPr>
        <w:t>gen</w:t>
      </w:r>
      <w:r w:rsidRPr="007D1CEE">
        <w:rPr>
          <w:rFonts w:ascii="Times New Roman" w:hAnsi="Times New Roman" w:cs="Times New Roman"/>
          <w:i/>
          <w:sz w:val="28"/>
          <w:szCs w:val="28"/>
          <w:lang w:val="uk-UA"/>
        </w:rPr>
        <w:t>_</w:t>
      </w:r>
      <w:r>
        <w:rPr>
          <w:rFonts w:ascii="Times New Roman" w:hAnsi="Times New Roman" w:cs="Times New Roman"/>
          <w:i/>
          <w:sz w:val="28"/>
          <w:szCs w:val="28"/>
          <w:lang w:val="en-US"/>
        </w:rPr>
        <w:t>key</w:t>
      </w:r>
      <w:r w:rsidRPr="007D1CEE">
        <w:rPr>
          <w:rFonts w:ascii="Times New Roman" w:hAnsi="Times New Roman" w:cs="Times New Roman"/>
          <w:i/>
          <w:sz w:val="28"/>
          <w:szCs w:val="28"/>
          <w:lang w:val="uk-UA"/>
        </w:rPr>
        <w:t>(</w:t>
      </w:r>
      <w:r>
        <w:rPr>
          <w:rFonts w:ascii="Times New Roman" w:hAnsi="Times New Roman" w:cs="Times New Roman"/>
          <w:i/>
          <w:sz w:val="28"/>
          <w:szCs w:val="28"/>
          <w:lang w:val="en-US"/>
        </w:rPr>
        <w:t>p</w:t>
      </w:r>
      <w:r w:rsidRPr="007D1CEE">
        <w:rPr>
          <w:rFonts w:ascii="Times New Roman" w:hAnsi="Times New Roman" w:cs="Times New Roman"/>
          <w:i/>
          <w:sz w:val="28"/>
          <w:szCs w:val="28"/>
          <w:lang w:val="uk-UA"/>
        </w:rPr>
        <w:t xml:space="preserve">, </w:t>
      </w:r>
      <w:r>
        <w:rPr>
          <w:rFonts w:ascii="Times New Roman" w:hAnsi="Times New Roman" w:cs="Times New Roman"/>
          <w:i/>
          <w:sz w:val="28"/>
          <w:szCs w:val="28"/>
          <w:lang w:val="en-US"/>
        </w:rPr>
        <w:t>q</w:t>
      </w:r>
      <w:r w:rsidRPr="007D1CEE">
        <w:rPr>
          <w:rFonts w:ascii="Times New Roman" w:hAnsi="Times New Roman" w:cs="Times New Roman"/>
          <w:i/>
          <w:sz w:val="28"/>
          <w:szCs w:val="28"/>
          <w:lang w:val="uk-UA"/>
        </w:rPr>
        <w:t>)</w:t>
      </w:r>
      <w:r w:rsidRPr="007D1CEE">
        <w:rPr>
          <w:rFonts w:ascii="Times New Roman" w:hAnsi="Times New Roman" w:cs="Times New Roman"/>
          <w:sz w:val="28"/>
          <w:szCs w:val="28"/>
          <w:lang w:val="uk-UA"/>
        </w:rPr>
        <w:t>.</w:t>
      </w:r>
      <w:r w:rsidR="00C874BB" w:rsidRPr="00C874BB">
        <w:rPr>
          <w:rFonts w:ascii="Times New Roman" w:hAnsi="Times New Roman" w:cs="Times New Roman"/>
          <w:sz w:val="28"/>
          <w:szCs w:val="28"/>
          <w:lang w:val="uk-UA"/>
        </w:rPr>
        <w:t xml:space="preserve"> </w:t>
      </w:r>
      <w:proofErr w:type="spellStart"/>
      <w:r w:rsidR="00C874BB" w:rsidRPr="00C874BB">
        <w:rPr>
          <w:rFonts w:ascii="Times New Roman" w:hAnsi="Times New Roman" w:cs="Times New Roman"/>
          <w:sz w:val="28"/>
          <w:szCs w:val="28"/>
          <w:lang w:val="uk-UA"/>
        </w:rPr>
        <w:t>Сгенеровані</w:t>
      </w:r>
      <w:proofErr w:type="spellEnd"/>
      <w:r w:rsidR="00C874BB" w:rsidRPr="00C874BB">
        <w:rPr>
          <w:rFonts w:ascii="Times New Roman" w:hAnsi="Times New Roman" w:cs="Times New Roman"/>
          <w:sz w:val="28"/>
          <w:szCs w:val="28"/>
          <w:lang w:val="uk-UA"/>
        </w:rPr>
        <w:t xml:space="preserve"> ключі для А</w:t>
      </w:r>
      <w:r w:rsidR="00C874BB">
        <w:rPr>
          <w:rFonts w:ascii="Times New Roman" w:hAnsi="Times New Roman" w:cs="Times New Roman"/>
          <w:sz w:val="28"/>
          <w:szCs w:val="28"/>
          <w:lang w:val="uk-UA"/>
        </w:rPr>
        <w:t xml:space="preserve"> та відкритий ключ </w:t>
      </w:r>
      <w:r w:rsidR="00C874BB">
        <w:rPr>
          <w:rFonts w:ascii="Times New Roman" w:hAnsi="Times New Roman" w:cs="Times New Roman"/>
          <w:sz w:val="28"/>
          <w:szCs w:val="28"/>
          <w:lang w:val="en-US"/>
        </w:rPr>
        <w:t>B</w:t>
      </w:r>
      <w:r w:rsidR="00C874BB" w:rsidRPr="00C874BB">
        <w:rPr>
          <w:rFonts w:ascii="Times New Roman" w:hAnsi="Times New Roman" w:cs="Times New Roman"/>
          <w:sz w:val="28"/>
          <w:szCs w:val="28"/>
        </w:rPr>
        <w:t xml:space="preserve"> </w:t>
      </w:r>
      <w:r w:rsidR="00C874BB">
        <w:rPr>
          <w:rFonts w:ascii="Times New Roman" w:hAnsi="Times New Roman" w:cs="Times New Roman"/>
          <w:sz w:val="28"/>
          <w:szCs w:val="28"/>
        </w:rPr>
        <w:t>показано на рисунку</w:t>
      </w:r>
    </w:p>
    <w:p w:rsidR="00C874BB" w:rsidRDefault="00C874BB" w:rsidP="007D1CE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9988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12-23 (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998855"/>
                    </a:xfrm>
                    <a:prstGeom prst="rect">
                      <a:avLst/>
                    </a:prstGeom>
                  </pic:spPr>
                </pic:pic>
              </a:graphicData>
            </a:graphic>
          </wp:inline>
        </w:drawing>
      </w:r>
    </w:p>
    <w:p w:rsidR="002E2620" w:rsidRPr="002E2620" w:rsidRDefault="002E2620" w:rsidP="007D1CE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якості</w:t>
      </w:r>
      <w:proofErr w:type="spellEnd"/>
      <w:r>
        <w:rPr>
          <w:rFonts w:ascii="Times New Roman" w:hAnsi="Times New Roman" w:cs="Times New Roman"/>
          <w:sz w:val="28"/>
          <w:szCs w:val="28"/>
        </w:rPr>
        <w:t xml:space="preserve"> </w:t>
      </w:r>
      <m:oMath>
        <m:r>
          <w:rPr>
            <w:rFonts w:ascii="Cambria Math" w:hAnsi="Cambria Math" w:cs="Times New Roman"/>
            <w:sz w:val="28"/>
            <w:szCs w:val="28"/>
          </w:rPr>
          <m:t>e</m:t>
        </m:r>
      </m:oMath>
      <w:r w:rsidRPr="002E2620">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використовується</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рекомендоване</w:t>
      </w:r>
      <w:proofErr w:type="spellEnd"/>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16</m:t>
            </m:r>
          </m:sup>
        </m:sSup>
        <m:r>
          <w:rPr>
            <w:rFonts w:ascii="Cambria Math" w:eastAsiaTheme="minorEastAsia" w:hAnsi="Cambria Math" w:cs="Times New Roman"/>
            <w:sz w:val="28"/>
            <w:szCs w:val="28"/>
          </w:rPr>
          <m:t>+1</m:t>
        </m:r>
      </m:oMath>
    </w:p>
    <w:p w:rsidR="007D1CEE" w:rsidRPr="002E2620" w:rsidRDefault="007D1CEE" w:rsidP="007D1CEE">
      <w:pPr>
        <w:spacing w:after="0" w:line="360" w:lineRule="auto"/>
        <w:jc w:val="both"/>
        <w:rPr>
          <w:rFonts w:ascii="Times New Roman" w:hAnsi="Times New Roman" w:cs="Times New Roman"/>
          <w:i/>
          <w:sz w:val="28"/>
          <w:szCs w:val="28"/>
          <w:lang w:val="uk-UA"/>
        </w:rPr>
      </w:pPr>
      <w:r w:rsidRPr="003E3C70">
        <w:rPr>
          <w:rFonts w:ascii="Times New Roman" w:hAnsi="Times New Roman" w:cs="Times New Roman"/>
          <w:b/>
          <w:sz w:val="28"/>
          <w:szCs w:val="28"/>
          <w:lang w:val="uk-UA"/>
        </w:rPr>
        <w:t>4.</w:t>
      </w:r>
      <w:r w:rsidRPr="003E3C70">
        <w:rPr>
          <w:rFonts w:ascii="Times New Roman" w:hAnsi="Times New Roman" w:cs="Times New Roman"/>
          <w:i/>
          <w:sz w:val="28"/>
          <w:szCs w:val="28"/>
          <w:lang w:val="uk-UA"/>
        </w:rPr>
        <w:t xml:space="preserve">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w:t>
      </w:r>
      <w:r w:rsidRPr="002E2620">
        <w:rPr>
          <w:rFonts w:ascii="Times New Roman" w:hAnsi="Times New Roman" w:cs="Times New Roman"/>
          <w:i/>
          <w:sz w:val="28"/>
          <w:szCs w:val="28"/>
          <w:lang w:val="uk-UA"/>
        </w:rPr>
        <w:t>криптограму для абонентів А и B, перевірити правильність розшифрування. Скласти для А і B повідомлення з цифровим підписом і перевірити його.</w:t>
      </w:r>
    </w:p>
    <w:p w:rsidR="007D1CEE" w:rsidRPr="002E2620" w:rsidRDefault="003E3C70" w:rsidP="007D1CEE">
      <w:pPr>
        <w:spacing w:after="0" w:line="360" w:lineRule="auto"/>
        <w:jc w:val="both"/>
        <w:rPr>
          <w:rFonts w:ascii="Times New Roman" w:hAnsi="Times New Roman" w:cs="Times New Roman"/>
          <w:sz w:val="28"/>
          <w:szCs w:val="28"/>
          <w:lang w:val="uk-UA"/>
        </w:rPr>
      </w:pPr>
      <w:r w:rsidRPr="002E2620">
        <w:rPr>
          <w:rFonts w:ascii="Times New Roman" w:hAnsi="Times New Roman" w:cs="Times New Roman"/>
          <w:sz w:val="28"/>
          <w:szCs w:val="28"/>
          <w:lang w:val="uk-UA"/>
        </w:rPr>
        <w:t xml:space="preserve">Згідно вказівок до завдання шифрування та дешифрування реалізовано функціями </w:t>
      </w:r>
      <w:proofErr w:type="spellStart"/>
      <w:r w:rsidRPr="002E2620">
        <w:rPr>
          <w:rFonts w:ascii="Times New Roman" w:hAnsi="Times New Roman" w:cs="Times New Roman"/>
          <w:i/>
          <w:sz w:val="28"/>
          <w:szCs w:val="28"/>
          <w:lang w:val="uk-UA"/>
        </w:rPr>
        <w:t>encrypt</w:t>
      </w:r>
      <w:proofErr w:type="spellEnd"/>
      <w:r w:rsidRPr="002E2620">
        <w:rPr>
          <w:rFonts w:ascii="Times New Roman" w:hAnsi="Times New Roman" w:cs="Times New Roman"/>
          <w:i/>
          <w:sz w:val="28"/>
          <w:szCs w:val="28"/>
          <w:lang w:val="uk-UA"/>
        </w:rPr>
        <w:t xml:space="preserve">(M, </w:t>
      </w:r>
      <w:proofErr w:type="spellStart"/>
      <w:r w:rsidRPr="002E2620">
        <w:rPr>
          <w:rFonts w:ascii="Times New Roman" w:hAnsi="Times New Roman" w:cs="Times New Roman"/>
          <w:i/>
          <w:sz w:val="28"/>
          <w:szCs w:val="28"/>
          <w:lang w:val="uk-UA"/>
        </w:rPr>
        <w:t>key</w:t>
      </w:r>
      <w:proofErr w:type="spellEnd"/>
      <w:r w:rsidRPr="002E2620">
        <w:rPr>
          <w:rFonts w:ascii="Times New Roman" w:hAnsi="Times New Roman" w:cs="Times New Roman"/>
          <w:i/>
          <w:sz w:val="28"/>
          <w:szCs w:val="28"/>
          <w:lang w:val="uk-UA"/>
        </w:rPr>
        <w:t>)</w:t>
      </w:r>
      <w:r w:rsidRPr="002E2620">
        <w:rPr>
          <w:rFonts w:ascii="Times New Roman" w:hAnsi="Times New Roman" w:cs="Times New Roman"/>
          <w:sz w:val="28"/>
          <w:szCs w:val="28"/>
          <w:lang w:val="uk-UA"/>
        </w:rPr>
        <w:t xml:space="preserve"> та </w:t>
      </w:r>
      <w:proofErr w:type="spellStart"/>
      <w:r w:rsidRPr="002E2620">
        <w:rPr>
          <w:rFonts w:ascii="Times New Roman" w:hAnsi="Times New Roman" w:cs="Times New Roman"/>
          <w:i/>
          <w:sz w:val="28"/>
          <w:szCs w:val="28"/>
          <w:lang w:val="uk-UA"/>
        </w:rPr>
        <w:t>decrypt</w:t>
      </w:r>
      <w:proofErr w:type="spellEnd"/>
      <w:r w:rsidRPr="002E2620">
        <w:rPr>
          <w:rFonts w:ascii="Times New Roman" w:hAnsi="Times New Roman" w:cs="Times New Roman"/>
          <w:i/>
          <w:sz w:val="28"/>
          <w:szCs w:val="28"/>
          <w:lang w:val="uk-UA"/>
        </w:rPr>
        <w:t xml:space="preserve">(M, </w:t>
      </w:r>
      <w:proofErr w:type="spellStart"/>
      <w:r w:rsidRPr="002E2620">
        <w:rPr>
          <w:rFonts w:ascii="Times New Roman" w:hAnsi="Times New Roman" w:cs="Times New Roman"/>
          <w:i/>
          <w:sz w:val="28"/>
          <w:szCs w:val="28"/>
          <w:lang w:val="uk-UA"/>
        </w:rPr>
        <w:t>key</w:t>
      </w:r>
      <w:proofErr w:type="spellEnd"/>
      <w:r w:rsidRPr="002E2620">
        <w:rPr>
          <w:rFonts w:ascii="Times New Roman" w:hAnsi="Times New Roman" w:cs="Times New Roman"/>
          <w:i/>
          <w:sz w:val="28"/>
          <w:szCs w:val="28"/>
          <w:lang w:val="uk-UA"/>
        </w:rPr>
        <w:t>).</w:t>
      </w:r>
      <w:r w:rsidR="00C874BB" w:rsidRPr="002E2620">
        <w:rPr>
          <w:rFonts w:ascii="Times New Roman" w:hAnsi="Times New Roman" w:cs="Times New Roman"/>
          <w:i/>
          <w:sz w:val="28"/>
          <w:szCs w:val="28"/>
          <w:lang w:val="uk-UA"/>
        </w:rPr>
        <w:t xml:space="preserve"> </w:t>
      </w:r>
      <w:r w:rsidR="00C874BB" w:rsidRPr="002E2620">
        <w:rPr>
          <w:rFonts w:ascii="Times New Roman" w:hAnsi="Times New Roman" w:cs="Times New Roman"/>
          <w:sz w:val="28"/>
          <w:szCs w:val="28"/>
          <w:lang w:val="uk-UA"/>
        </w:rPr>
        <w:t xml:space="preserve">За генерування цифрового підпису відповідає функція </w:t>
      </w:r>
      <w:proofErr w:type="spellStart"/>
      <w:r w:rsidR="00C874BB" w:rsidRPr="002E2620">
        <w:rPr>
          <w:rFonts w:ascii="Times New Roman" w:hAnsi="Times New Roman" w:cs="Times New Roman"/>
          <w:i/>
          <w:sz w:val="28"/>
          <w:szCs w:val="28"/>
          <w:lang w:val="uk-UA"/>
        </w:rPr>
        <w:t>sign</w:t>
      </w:r>
      <w:proofErr w:type="spellEnd"/>
      <w:r w:rsidR="00C874BB" w:rsidRPr="002E2620">
        <w:rPr>
          <w:rFonts w:ascii="Times New Roman" w:hAnsi="Times New Roman" w:cs="Times New Roman"/>
          <w:i/>
          <w:sz w:val="28"/>
          <w:szCs w:val="28"/>
          <w:lang w:val="uk-UA"/>
        </w:rPr>
        <w:t>()</w:t>
      </w:r>
      <w:r w:rsidR="00C874BB" w:rsidRPr="002E2620">
        <w:rPr>
          <w:rFonts w:ascii="Times New Roman" w:hAnsi="Times New Roman" w:cs="Times New Roman"/>
          <w:sz w:val="28"/>
          <w:szCs w:val="28"/>
          <w:lang w:val="uk-UA"/>
        </w:rPr>
        <w:t xml:space="preserve">. Перевірка правильності підпису здійснюється методом </w:t>
      </w:r>
      <w:proofErr w:type="spellStart"/>
      <w:r w:rsidR="00C874BB" w:rsidRPr="002E2620">
        <w:rPr>
          <w:rFonts w:ascii="Times New Roman" w:hAnsi="Times New Roman" w:cs="Times New Roman"/>
          <w:i/>
          <w:sz w:val="28"/>
          <w:szCs w:val="28"/>
          <w:lang w:val="uk-UA"/>
        </w:rPr>
        <w:t>verify</w:t>
      </w:r>
      <w:proofErr w:type="spellEnd"/>
      <w:r w:rsidR="00C874BB" w:rsidRPr="002E2620">
        <w:rPr>
          <w:rFonts w:ascii="Times New Roman" w:hAnsi="Times New Roman" w:cs="Times New Roman"/>
          <w:i/>
          <w:sz w:val="28"/>
          <w:szCs w:val="28"/>
          <w:lang w:val="uk-UA"/>
        </w:rPr>
        <w:t>()</w:t>
      </w:r>
      <w:r w:rsidR="00C874BB" w:rsidRPr="002E2620">
        <w:rPr>
          <w:rFonts w:ascii="Times New Roman" w:hAnsi="Times New Roman" w:cs="Times New Roman"/>
          <w:sz w:val="28"/>
          <w:szCs w:val="28"/>
          <w:lang w:val="uk-UA"/>
        </w:rPr>
        <w:t xml:space="preserve">. У </w:t>
      </w:r>
      <w:r w:rsidR="00C874BB" w:rsidRPr="002E2620">
        <w:rPr>
          <w:rFonts w:ascii="Times New Roman" w:hAnsi="Times New Roman" w:cs="Times New Roman"/>
          <w:sz w:val="28"/>
          <w:szCs w:val="28"/>
          <w:lang w:val="uk-UA"/>
        </w:rPr>
        <w:lastRenderedPageBreak/>
        <w:t xml:space="preserve">якості параметрів методу передаються повідомлення, </w:t>
      </w:r>
      <w:r w:rsidR="002E2620" w:rsidRPr="002E2620">
        <w:rPr>
          <w:rFonts w:ascii="Times New Roman" w:hAnsi="Times New Roman" w:cs="Times New Roman"/>
          <w:sz w:val="28"/>
          <w:szCs w:val="28"/>
          <w:lang w:val="uk-UA"/>
        </w:rPr>
        <w:t>згенерований</w:t>
      </w:r>
      <w:r w:rsidR="00C874BB" w:rsidRPr="002E2620">
        <w:rPr>
          <w:rFonts w:ascii="Times New Roman" w:hAnsi="Times New Roman" w:cs="Times New Roman"/>
          <w:sz w:val="28"/>
          <w:szCs w:val="28"/>
          <w:lang w:val="uk-UA"/>
        </w:rPr>
        <w:t xml:space="preserve"> підпис та відкриті ключі абонента A.</w:t>
      </w:r>
    </w:p>
    <w:p w:rsidR="00C874BB" w:rsidRPr="002E2620" w:rsidRDefault="00C874BB" w:rsidP="007D1CEE">
      <w:pPr>
        <w:spacing w:after="0" w:line="360" w:lineRule="auto"/>
        <w:jc w:val="both"/>
        <w:rPr>
          <w:rFonts w:ascii="Times New Roman" w:hAnsi="Times New Roman" w:cs="Times New Roman"/>
          <w:sz w:val="28"/>
          <w:szCs w:val="28"/>
          <w:lang w:val="uk-UA"/>
        </w:rPr>
      </w:pPr>
      <w:r w:rsidRPr="002E2620">
        <w:rPr>
          <w:rFonts w:ascii="Times New Roman" w:hAnsi="Times New Roman" w:cs="Times New Roman"/>
          <w:sz w:val="28"/>
          <w:szCs w:val="28"/>
          <w:lang w:val="uk-UA"/>
        </w:rPr>
        <w:t>В якості повідомлення генерується випадкове число M з діапазону (0, 255). Такий діапазон дозволяє зашифрувати усі символи базового алфавіту.</w:t>
      </w:r>
    </w:p>
    <w:p w:rsidR="00C874BB" w:rsidRPr="00C874BB" w:rsidRDefault="00C874BB" w:rsidP="007D1CEE">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40425" cy="553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12-23 (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553720"/>
                    </a:xfrm>
                    <a:prstGeom prst="rect">
                      <a:avLst/>
                    </a:prstGeom>
                  </pic:spPr>
                </pic:pic>
              </a:graphicData>
            </a:graphic>
          </wp:inline>
        </w:drawing>
      </w:r>
    </w:p>
    <w:p w:rsidR="007D1CEE" w:rsidRPr="003E3C70" w:rsidRDefault="007D1CEE" w:rsidP="007D1CEE">
      <w:pPr>
        <w:spacing w:after="0" w:line="360" w:lineRule="auto"/>
        <w:jc w:val="both"/>
        <w:rPr>
          <w:rFonts w:ascii="Times New Roman" w:hAnsi="Times New Roman" w:cs="Times New Roman"/>
          <w:i/>
          <w:sz w:val="28"/>
          <w:szCs w:val="28"/>
          <w:lang w:val="uk-UA"/>
        </w:rPr>
      </w:pPr>
      <w:r w:rsidRPr="00C874BB">
        <w:rPr>
          <w:rFonts w:ascii="Times New Roman" w:hAnsi="Times New Roman" w:cs="Times New Roman"/>
          <w:b/>
          <w:sz w:val="28"/>
          <w:szCs w:val="28"/>
          <w:lang w:val="uk-UA"/>
        </w:rPr>
        <w:t>5.</w:t>
      </w:r>
      <w:r w:rsidRPr="00C874BB">
        <w:rPr>
          <w:rFonts w:ascii="Times New Roman" w:hAnsi="Times New Roman" w:cs="Times New Roman"/>
          <w:sz w:val="28"/>
          <w:szCs w:val="28"/>
          <w:lang w:val="uk-UA"/>
        </w:rPr>
        <w:t xml:space="preserve"> </w:t>
      </w:r>
      <w:r w:rsidRPr="00C874BB">
        <w:rPr>
          <w:rFonts w:ascii="Times New Roman" w:hAnsi="Times New Roman" w:cs="Times New Roman"/>
          <w:i/>
          <w:sz w:val="28"/>
          <w:szCs w:val="28"/>
          <w:lang w:val="uk-UA"/>
        </w:rPr>
        <w:t>За допомогою раніше написаних на попередніх етапах програм організувати</w:t>
      </w:r>
      <w:r w:rsidR="00C874BB" w:rsidRPr="009B34E0">
        <w:rPr>
          <w:rFonts w:ascii="Times New Roman" w:hAnsi="Times New Roman" w:cs="Times New Roman"/>
          <w:i/>
          <w:sz w:val="28"/>
          <w:szCs w:val="28"/>
        </w:rPr>
        <w:t xml:space="preserve"> </w:t>
      </w:r>
      <w:r w:rsidRPr="003E3C70">
        <w:rPr>
          <w:rFonts w:ascii="Times New Roman" w:hAnsi="Times New Roman" w:cs="Times New Roman"/>
          <w:i/>
          <w:sz w:val="28"/>
          <w:szCs w:val="28"/>
          <w:lang w:val="uk-UA"/>
        </w:rPr>
        <w:t xml:space="preserve">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w:t>
      </w:r>
      <m:oMath>
        <m:r>
          <w:rPr>
            <w:rFonts w:ascii="Cambria Math" w:hAnsi="Cambria Math" w:cs="Times New Roman"/>
            <w:sz w:val="28"/>
            <w:szCs w:val="28"/>
            <w:lang w:val="uk-UA"/>
          </w:rPr>
          <m:t>0&lt; k&lt; n.</m:t>
        </m:r>
      </m:oMath>
    </w:p>
    <w:p w:rsidR="003E3C70" w:rsidRPr="003E3C70" w:rsidRDefault="003E3C70" w:rsidP="003E3C70">
      <w:pPr>
        <w:spacing w:after="0" w:line="360" w:lineRule="auto"/>
        <w:ind w:firstLine="567"/>
        <w:jc w:val="both"/>
        <w:rPr>
          <w:rFonts w:ascii="Times New Roman" w:hAnsi="Times New Roman" w:cs="Times New Roman"/>
          <w:sz w:val="28"/>
          <w:szCs w:val="28"/>
        </w:rPr>
      </w:pPr>
      <w:proofErr w:type="gramStart"/>
      <w:r w:rsidRPr="003E3C70">
        <w:rPr>
          <w:rFonts w:ascii="Times New Roman" w:hAnsi="Times New Roman" w:cs="Times New Roman"/>
          <w:i/>
          <w:sz w:val="28"/>
          <w:szCs w:val="28"/>
          <w:lang w:val="en-US"/>
        </w:rPr>
        <w:t>s</w:t>
      </w:r>
      <w:proofErr w:type="spellStart"/>
      <w:r w:rsidRPr="003E3C70">
        <w:rPr>
          <w:rFonts w:ascii="Times New Roman" w:hAnsi="Times New Roman" w:cs="Times New Roman"/>
          <w:i/>
          <w:sz w:val="28"/>
          <w:szCs w:val="28"/>
          <w:lang w:val="uk-UA"/>
        </w:rPr>
        <w:t>ign</w:t>
      </w:r>
      <w:proofErr w:type="spellEnd"/>
      <w:r w:rsidRPr="003E3C70">
        <w:rPr>
          <w:rFonts w:ascii="Times New Roman" w:hAnsi="Times New Roman" w:cs="Times New Roman"/>
          <w:i/>
          <w:sz w:val="28"/>
          <w:szCs w:val="28"/>
          <w:lang w:val="uk-UA"/>
        </w:rPr>
        <w:t>(</w:t>
      </w:r>
      <w:proofErr w:type="gramEnd"/>
      <w:r w:rsidRPr="003E3C70">
        <w:rPr>
          <w:rFonts w:ascii="Times New Roman" w:hAnsi="Times New Roman" w:cs="Times New Roman"/>
          <w:i/>
          <w:sz w:val="28"/>
          <w:szCs w:val="28"/>
          <w:lang w:val="en-US"/>
        </w:rPr>
        <w:t>M</w:t>
      </w:r>
      <w:r w:rsidRPr="003E3C70">
        <w:rPr>
          <w:rFonts w:ascii="Times New Roman" w:hAnsi="Times New Roman" w:cs="Times New Roman"/>
          <w:i/>
          <w:sz w:val="28"/>
          <w:szCs w:val="28"/>
        </w:rPr>
        <w:t xml:space="preserve">, </w:t>
      </w:r>
      <w:r w:rsidRPr="003E3C70">
        <w:rPr>
          <w:rFonts w:ascii="Times New Roman" w:hAnsi="Times New Roman" w:cs="Times New Roman"/>
          <w:i/>
          <w:sz w:val="28"/>
          <w:szCs w:val="28"/>
          <w:lang w:val="en-US"/>
        </w:rPr>
        <w:t>key</w:t>
      </w:r>
      <w:r w:rsidRPr="003E3C70">
        <w:rPr>
          <w:rFonts w:ascii="Times New Roman" w:hAnsi="Times New Roman" w:cs="Times New Roman"/>
          <w:i/>
          <w:sz w:val="28"/>
          <w:szCs w:val="28"/>
          <w:lang w:val="uk-UA"/>
        </w:rPr>
        <w:t>)</w:t>
      </w:r>
      <w:r w:rsidRPr="003E3C70">
        <w:rPr>
          <w:rFonts w:ascii="Times New Roman" w:hAnsi="Times New Roman" w:cs="Times New Roman"/>
          <w:sz w:val="28"/>
          <w:szCs w:val="28"/>
        </w:rPr>
        <w:t xml:space="preserve"> – </w:t>
      </w:r>
      <w:proofErr w:type="spellStart"/>
      <w:r>
        <w:rPr>
          <w:rFonts w:ascii="Times New Roman" w:hAnsi="Times New Roman" w:cs="Times New Roman"/>
          <w:sz w:val="28"/>
          <w:szCs w:val="28"/>
        </w:rPr>
        <w:t>створення</w:t>
      </w:r>
      <w:proofErr w:type="spellEnd"/>
      <w:r w:rsidRPr="003E3C70">
        <w:rPr>
          <w:rFonts w:ascii="Times New Roman" w:hAnsi="Times New Roman" w:cs="Times New Roman"/>
          <w:sz w:val="28"/>
          <w:szCs w:val="28"/>
        </w:rPr>
        <w:t xml:space="preserve"> </w:t>
      </w:r>
      <w:proofErr w:type="spellStart"/>
      <w:r>
        <w:rPr>
          <w:rFonts w:ascii="Times New Roman" w:hAnsi="Times New Roman" w:cs="Times New Roman"/>
          <w:sz w:val="28"/>
          <w:szCs w:val="28"/>
        </w:rPr>
        <w:t>підпису</w:t>
      </w:r>
      <w:proofErr w:type="spellEnd"/>
      <w:r>
        <w:rPr>
          <w:rFonts w:ascii="Times New Roman" w:hAnsi="Times New Roman" w:cs="Times New Roman"/>
          <w:sz w:val="28"/>
          <w:szCs w:val="28"/>
        </w:rPr>
        <w:t>;</w:t>
      </w:r>
    </w:p>
    <w:p w:rsidR="003E3C70" w:rsidRPr="003E3C70" w:rsidRDefault="003E3C70" w:rsidP="003E3C70">
      <w:pPr>
        <w:spacing w:after="0" w:line="360" w:lineRule="auto"/>
        <w:ind w:firstLine="567"/>
        <w:jc w:val="both"/>
        <w:rPr>
          <w:rFonts w:ascii="Times New Roman" w:hAnsi="Times New Roman" w:cs="Times New Roman"/>
          <w:sz w:val="28"/>
          <w:szCs w:val="28"/>
          <w:lang w:val="en-US"/>
        </w:rPr>
      </w:pPr>
      <w:proofErr w:type="gramStart"/>
      <w:r w:rsidRPr="003E3C70">
        <w:rPr>
          <w:rFonts w:ascii="Times New Roman" w:hAnsi="Times New Roman" w:cs="Times New Roman"/>
          <w:i/>
          <w:sz w:val="28"/>
          <w:szCs w:val="28"/>
          <w:lang w:val="en-US"/>
        </w:rPr>
        <w:t>v</w:t>
      </w:r>
      <w:proofErr w:type="spellStart"/>
      <w:r w:rsidRPr="003E3C70">
        <w:rPr>
          <w:rFonts w:ascii="Times New Roman" w:hAnsi="Times New Roman" w:cs="Times New Roman"/>
          <w:i/>
          <w:sz w:val="28"/>
          <w:szCs w:val="28"/>
          <w:lang w:val="uk-UA"/>
        </w:rPr>
        <w:t>erify</w:t>
      </w:r>
      <w:proofErr w:type="spellEnd"/>
      <w:r w:rsidRPr="003E3C70">
        <w:rPr>
          <w:rFonts w:ascii="Times New Roman" w:hAnsi="Times New Roman" w:cs="Times New Roman"/>
          <w:i/>
          <w:sz w:val="28"/>
          <w:szCs w:val="28"/>
          <w:lang w:val="uk-UA"/>
        </w:rPr>
        <w:t>(</w:t>
      </w:r>
      <w:proofErr w:type="gramEnd"/>
      <w:r w:rsidRPr="003E3C70">
        <w:rPr>
          <w:rFonts w:ascii="Times New Roman" w:hAnsi="Times New Roman" w:cs="Times New Roman"/>
          <w:i/>
          <w:sz w:val="28"/>
          <w:szCs w:val="28"/>
          <w:lang w:val="en-US"/>
        </w:rPr>
        <w:t>M, S, key</w:t>
      </w:r>
      <w:r w:rsidRPr="003E3C70">
        <w:rPr>
          <w:rFonts w:ascii="Times New Roman" w:hAnsi="Times New Roman" w:cs="Times New Roman"/>
          <w:i/>
          <w:sz w:val="28"/>
          <w:szCs w:val="28"/>
          <w:lang w:val="uk-UA"/>
        </w:rPr>
        <w:t>)</w:t>
      </w:r>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rPr>
        <w:t>верифікація</w:t>
      </w:r>
      <w:proofErr w:type="spellEnd"/>
      <w:r w:rsidRPr="003E3C70">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підпису</w:t>
      </w:r>
      <w:proofErr w:type="spellEnd"/>
      <w:r w:rsidRPr="003E3C70">
        <w:rPr>
          <w:rFonts w:ascii="Times New Roman" w:hAnsi="Times New Roman" w:cs="Times New Roman"/>
          <w:sz w:val="28"/>
          <w:szCs w:val="28"/>
          <w:lang w:val="en-US"/>
        </w:rPr>
        <w:t>;</w:t>
      </w:r>
    </w:p>
    <w:p w:rsidR="003E3C70" w:rsidRPr="003E3C70" w:rsidRDefault="003E3C70" w:rsidP="003E3C70">
      <w:pPr>
        <w:spacing w:after="0" w:line="360" w:lineRule="auto"/>
        <w:ind w:firstLine="567"/>
        <w:jc w:val="both"/>
        <w:rPr>
          <w:rFonts w:ascii="Times New Roman" w:hAnsi="Times New Roman" w:cs="Times New Roman"/>
          <w:sz w:val="28"/>
          <w:szCs w:val="28"/>
          <w:lang w:val="en-US"/>
        </w:rPr>
      </w:pPr>
      <w:proofErr w:type="gramStart"/>
      <w:r w:rsidRPr="003E3C70">
        <w:rPr>
          <w:rFonts w:ascii="Times New Roman" w:hAnsi="Times New Roman" w:cs="Times New Roman"/>
          <w:i/>
          <w:sz w:val="28"/>
          <w:szCs w:val="28"/>
          <w:lang w:val="en-US"/>
        </w:rPr>
        <w:t>s</w:t>
      </w:r>
      <w:proofErr w:type="spellStart"/>
      <w:r w:rsidRPr="003E3C70">
        <w:rPr>
          <w:rFonts w:ascii="Times New Roman" w:hAnsi="Times New Roman" w:cs="Times New Roman"/>
          <w:i/>
          <w:sz w:val="28"/>
          <w:szCs w:val="28"/>
          <w:lang w:val="uk-UA"/>
        </w:rPr>
        <w:t>endKey</w:t>
      </w:r>
      <w:proofErr w:type="spellEnd"/>
      <w:r w:rsidRPr="003E3C70">
        <w:rPr>
          <w:rFonts w:ascii="Times New Roman" w:hAnsi="Times New Roman" w:cs="Times New Roman"/>
          <w:i/>
          <w:sz w:val="28"/>
          <w:szCs w:val="28"/>
          <w:lang w:val="uk-UA"/>
        </w:rPr>
        <w:t>(</w:t>
      </w:r>
      <w:proofErr w:type="gramEnd"/>
      <w:r w:rsidRPr="003E3C70">
        <w:rPr>
          <w:rFonts w:ascii="Times New Roman" w:hAnsi="Times New Roman" w:cs="Times New Roman"/>
          <w:i/>
          <w:sz w:val="28"/>
          <w:szCs w:val="28"/>
          <w:lang w:val="en-US"/>
        </w:rPr>
        <w:t xml:space="preserve">k, </w:t>
      </w:r>
      <w:proofErr w:type="spellStart"/>
      <w:r w:rsidRPr="003E3C70">
        <w:rPr>
          <w:rFonts w:ascii="Times New Roman" w:hAnsi="Times New Roman" w:cs="Times New Roman"/>
          <w:i/>
          <w:sz w:val="28"/>
          <w:szCs w:val="28"/>
          <w:lang w:val="en-US"/>
        </w:rPr>
        <w:t>A_keys</w:t>
      </w:r>
      <w:proofErr w:type="spellEnd"/>
      <w:r w:rsidRPr="003E3C70">
        <w:rPr>
          <w:rFonts w:ascii="Times New Roman" w:hAnsi="Times New Roman" w:cs="Times New Roman"/>
          <w:i/>
          <w:sz w:val="28"/>
          <w:szCs w:val="28"/>
          <w:lang w:val="en-US"/>
        </w:rPr>
        <w:t xml:space="preserve">, </w:t>
      </w:r>
      <w:proofErr w:type="spellStart"/>
      <w:r w:rsidRPr="003E3C70">
        <w:rPr>
          <w:rFonts w:ascii="Times New Roman" w:hAnsi="Times New Roman" w:cs="Times New Roman"/>
          <w:i/>
          <w:sz w:val="28"/>
          <w:szCs w:val="28"/>
          <w:lang w:val="en-US"/>
        </w:rPr>
        <w:t>B_key</w:t>
      </w:r>
      <w:proofErr w:type="spellEnd"/>
      <w:r w:rsidRPr="003E3C70">
        <w:rPr>
          <w:rFonts w:ascii="Times New Roman" w:hAnsi="Times New Roman" w:cs="Times New Roman"/>
          <w:i/>
          <w:sz w:val="28"/>
          <w:szCs w:val="28"/>
          <w:lang w:val="uk-UA"/>
        </w:rPr>
        <w:t>)</w:t>
      </w:r>
      <w:r>
        <w:rPr>
          <w:rFonts w:ascii="Times New Roman" w:hAnsi="Times New Roman" w:cs="Times New Roman"/>
          <w:sz w:val="28"/>
          <w:szCs w:val="28"/>
          <w:lang w:val="uk-UA"/>
        </w:rPr>
        <w:t xml:space="preserve"> – відправка ключа</w:t>
      </w:r>
      <w:r w:rsidRPr="003E3C7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k – </w:t>
      </w:r>
      <w:proofErr w:type="spellStart"/>
      <w:r>
        <w:rPr>
          <w:rFonts w:ascii="Times New Roman" w:hAnsi="Times New Roman" w:cs="Times New Roman"/>
          <w:sz w:val="28"/>
          <w:szCs w:val="28"/>
        </w:rPr>
        <w:t>сгенероване</w:t>
      </w:r>
      <w:proofErr w:type="spellEnd"/>
      <w:r w:rsidRPr="003E3C70">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повідомлення</w:t>
      </w:r>
      <w:proofErr w:type="spellEnd"/>
      <w:r w:rsidRPr="003E3C7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A_keys</w:t>
      </w:r>
      <w:proofErr w:type="spellEnd"/>
      <w:r>
        <w:rPr>
          <w:rFonts w:ascii="Times New Roman" w:hAnsi="Times New Roman" w:cs="Times New Roman"/>
          <w:sz w:val="28"/>
          <w:szCs w:val="28"/>
          <w:lang w:val="en-US"/>
        </w:rPr>
        <w:t xml:space="preserve"> –</w:t>
      </w:r>
      <w:r w:rsidRPr="003E3C70">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ключі</w:t>
      </w:r>
      <w:proofErr w:type="spellEnd"/>
      <w:r w:rsidRPr="003E3C70">
        <w:rPr>
          <w:rFonts w:ascii="Times New Roman" w:hAnsi="Times New Roman" w:cs="Times New Roman"/>
          <w:sz w:val="28"/>
          <w:szCs w:val="28"/>
          <w:lang w:val="en-US"/>
        </w:rPr>
        <w:t xml:space="preserve"> </w:t>
      </w:r>
      <w:r>
        <w:rPr>
          <w:rFonts w:ascii="Times New Roman" w:hAnsi="Times New Roman" w:cs="Times New Roman"/>
          <w:sz w:val="28"/>
          <w:szCs w:val="28"/>
        </w:rPr>
        <w:t>абонента</w:t>
      </w:r>
      <w:r w:rsidRPr="003E3C70">
        <w:rPr>
          <w:rFonts w:ascii="Times New Roman" w:hAnsi="Times New Roman" w:cs="Times New Roman"/>
          <w:sz w:val="28"/>
          <w:szCs w:val="28"/>
          <w:lang w:val="en-US"/>
        </w:rPr>
        <w:t xml:space="preserve"> </w:t>
      </w:r>
      <w:r>
        <w:rPr>
          <w:rFonts w:ascii="Times New Roman" w:hAnsi="Times New Roman" w:cs="Times New Roman"/>
          <w:sz w:val="28"/>
          <w:szCs w:val="28"/>
        </w:rPr>
        <w:t>А</w:t>
      </w:r>
      <w:r w:rsidRPr="003E3C7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B_key</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відкритий</w:t>
      </w:r>
      <w:proofErr w:type="spellEnd"/>
      <w:r w:rsidRPr="003E3C70">
        <w:rPr>
          <w:rFonts w:ascii="Times New Roman" w:hAnsi="Times New Roman" w:cs="Times New Roman"/>
          <w:sz w:val="28"/>
          <w:szCs w:val="28"/>
          <w:lang w:val="en-US"/>
        </w:rPr>
        <w:t xml:space="preserve"> </w:t>
      </w:r>
      <w:r>
        <w:rPr>
          <w:rFonts w:ascii="Times New Roman" w:hAnsi="Times New Roman" w:cs="Times New Roman"/>
          <w:sz w:val="28"/>
          <w:szCs w:val="28"/>
        </w:rPr>
        <w:t>ключ</w:t>
      </w:r>
      <w:r w:rsidRPr="003E3C70">
        <w:rPr>
          <w:rFonts w:ascii="Times New Roman" w:hAnsi="Times New Roman" w:cs="Times New Roman"/>
          <w:sz w:val="28"/>
          <w:szCs w:val="28"/>
          <w:lang w:val="en-US"/>
        </w:rPr>
        <w:t xml:space="preserve"> </w:t>
      </w:r>
      <w:r>
        <w:rPr>
          <w:rFonts w:ascii="Times New Roman" w:hAnsi="Times New Roman" w:cs="Times New Roman"/>
          <w:sz w:val="28"/>
          <w:szCs w:val="28"/>
        </w:rPr>
        <w:t>абонента</w:t>
      </w:r>
      <w:r w:rsidRPr="003E3C70">
        <w:rPr>
          <w:rFonts w:ascii="Times New Roman" w:hAnsi="Times New Roman" w:cs="Times New Roman"/>
          <w:sz w:val="28"/>
          <w:szCs w:val="28"/>
          <w:lang w:val="en-US"/>
        </w:rPr>
        <w:t xml:space="preserve"> </w:t>
      </w:r>
      <w:r>
        <w:rPr>
          <w:rFonts w:ascii="Times New Roman" w:hAnsi="Times New Roman" w:cs="Times New Roman"/>
          <w:sz w:val="28"/>
          <w:szCs w:val="28"/>
          <w:lang w:val="en-US"/>
        </w:rPr>
        <w:t>B</w:t>
      </w:r>
      <w:r w:rsidRPr="003E3C70">
        <w:rPr>
          <w:rFonts w:ascii="Times New Roman" w:hAnsi="Times New Roman" w:cs="Times New Roman"/>
          <w:sz w:val="28"/>
          <w:szCs w:val="28"/>
          <w:lang w:val="en-US"/>
        </w:rPr>
        <w:t>;</w:t>
      </w:r>
    </w:p>
    <w:p w:rsidR="007D1CEE" w:rsidRDefault="003E3C70" w:rsidP="003E3C70">
      <w:pPr>
        <w:spacing w:after="0" w:line="360" w:lineRule="auto"/>
        <w:ind w:firstLine="567"/>
        <w:jc w:val="both"/>
        <w:rPr>
          <w:rFonts w:ascii="Times New Roman" w:hAnsi="Times New Roman" w:cs="Times New Roman"/>
          <w:sz w:val="28"/>
          <w:szCs w:val="28"/>
          <w:lang w:val="en-US"/>
        </w:rPr>
      </w:pPr>
      <w:proofErr w:type="gramStart"/>
      <w:r w:rsidRPr="003E3C70">
        <w:rPr>
          <w:rFonts w:ascii="Times New Roman" w:hAnsi="Times New Roman" w:cs="Times New Roman"/>
          <w:i/>
          <w:sz w:val="28"/>
          <w:szCs w:val="28"/>
          <w:lang w:val="en-US"/>
        </w:rPr>
        <w:t>r</w:t>
      </w:r>
      <w:proofErr w:type="spellStart"/>
      <w:r w:rsidRPr="003E3C70">
        <w:rPr>
          <w:rFonts w:ascii="Times New Roman" w:hAnsi="Times New Roman" w:cs="Times New Roman"/>
          <w:i/>
          <w:sz w:val="28"/>
          <w:szCs w:val="28"/>
          <w:lang w:val="uk-UA"/>
        </w:rPr>
        <w:t>eceiveKey</w:t>
      </w:r>
      <w:proofErr w:type="spellEnd"/>
      <w:r w:rsidRPr="003E3C70">
        <w:rPr>
          <w:rFonts w:ascii="Times New Roman" w:hAnsi="Times New Roman" w:cs="Times New Roman"/>
          <w:i/>
          <w:sz w:val="28"/>
          <w:szCs w:val="28"/>
          <w:lang w:val="uk-UA"/>
        </w:rPr>
        <w:t>(</w:t>
      </w:r>
      <w:proofErr w:type="gramEnd"/>
      <w:r w:rsidRPr="003E3C70">
        <w:rPr>
          <w:rFonts w:ascii="Times New Roman" w:hAnsi="Times New Roman" w:cs="Times New Roman"/>
          <w:i/>
          <w:sz w:val="28"/>
          <w:szCs w:val="28"/>
          <w:lang w:val="en-US"/>
        </w:rPr>
        <w:t xml:space="preserve">k, </w:t>
      </w:r>
      <w:proofErr w:type="spellStart"/>
      <w:r w:rsidRPr="003E3C70">
        <w:rPr>
          <w:rFonts w:ascii="Times New Roman" w:hAnsi="Times New Roman" w:cs="Times New Roman"/>
          <w:i/>
          <w:sz w:val="28"/>
          <w:szCs w:val="28"/>
          <w:lang w:val="en-US"/>
        </w:rPr>
        <w:t>A_key</w:t>
      </w:r>
      <w:proofErr w:type="spellEnd"/>
      <w:r w:rsidRPr="003E3C70">
        <w:rPr>
          <w:rFonts w:ascii="Times New Roman" w:hAnsi="Times New Roman" w:cs="Times New Roman"/>
          <w:i/>
          <w:sz w:val="28"/>
          <w:szCs w:val="28"/>
          <w:lang w:val="en-US"/>
        </w:rPr>
        <w:t xml:space="preserve">, </w:t>
      </w:r>
      <w:proofErr w:type="spellStart"/>
      <w:r w:rsidRPr="003E3C70">
        <w:rPr>
          <w:rFonts w:ascii="Times New Roman" w:hAnsi="Times New Roman" w:cs="Times New Roman"/>
          <w:i/>
          <w:sz w:val="28"/>
          <w:szCs w:val="28"/>
          <w:lang w:val="en-US"/>
        </w:rPr>
        <w:t>B_keys</w:t>
      </w:r>
      <w:proofErr w:type="spellEnd"/>
      <w:r w:rsidRPr="003E3C70">
        <w:rPr>
          <w:rFonts w:ascii="Times New Roman" w:hAnsi="Times New Roman" w:cs="Times New Roman"/>
          <w:i/>
          <w:sz w:val="28"/>
          <w:szCs w:val="28"/>
          <w:lang w:val="uk-UA"/>
        </w:rPr>
        <w:t>)</w:t>
      </w:r>
      <w:r>
        <w:rPr>
          <w:rFonts w:ascii="Times New Roman" w:hAnsi="Times New Roman" w:cs="Times New Roman"/>
          <w:sz w:val="28"/>
          <w:szCs w:val="28"/>
          <w:lang w:val="uk-UA"/>
        </w:rPr>
        <w:t xml:space="preserve"> –приймання ключа: </w:t>
      </w:r>
      <w:r>
        <w:rPr>
          <w:rFonts w:ascii="Times New Roman" w:hAnsi="Times New Roman" w:cs="Times New Roman"/>
          <w:sz w:val="28"/>
          <w:szCs w:val="28"/>
          <w:lang w:val="en-US"/>
        </w:rPr>
        <w:t xml:space="preserve">k – </w:t>
      </w:r>
      <w:proofErr w:type="spellStart"/>
      <w:r>
        <w:rPr>
          <w:rFonts w:ascii="Times New Roman" w:hAnsi="Times New Roman" w:cs="Times New Roman"/>
          <w:sz w:val="28"/>
          <w:szCs w:val="28"/>
        </w:rPr>
        <w:t>сгенероване</w:t>
      </w:r>
      <w:proofErr w:type="spellEnd"/>
      <w:r w:rsidRPr="003E3C70">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повідомлення</w:t>
      </w:r>
      <w:proofErr w:type="spellEnd"/>
      <w:r w:rsidRPr="003E3C7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A_keys</w:t>
      </w:r>
      <w:proofErr w:type="spellEnd"/>
      <w:r>
        <w:rPr>
          <w:rFonts w:ascii="Times New Roman" w:hAnsi="Times New Roman" w:cs="Times New Roman"/>
          <w:sz w:val="28"/>
          <w:szCs w:val="28"/>
          <w:lang w:val="en-US"/>
        </w:rPr>
        <w:t xml:space="preserve"> –</w:t>
      </w:r>
      <w:r w:rsidRPr="003E3C70">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ключі</w:t>
      </w:r>
      <w:proofErr w:type="spellEnd"/>
      <w:r w:rsidRPr="003E3C70">
        <w:rPr>
          <w:rFonts w:ascii="Times New Roman" w:hAnsi="Times New Roman" w:cs="Times New Roman"/>
          <w:sz w:val="28"/>
          <w:szCs w:val="28"/>
          <w:lang w:val="en-US"/>
        </w:rPr>
        <w:t xml:space="preserve"> </w:t>
      </w:r>
      <w:r>
        <w:rPr>
          <w:rFonts w:ascii="Times New Roman" w:hAnsi="Times New Roman" w:cs="Times New Roman"/>
          <w:sz w:val="28"/>
          <w:szCs w:val="28"/>
        </w:rPr>
        <w:t>абонента</w:t>
      </w:r>
      <w:r w:rsidRPr="003E3C70">
        <w:rPr>
          <w:rFonts w:ascii="Times New Roman" w:hAnsi="Times New Roman" w:cs="Times New Roman"/>
          <w:sz w:val="28"/>
          <w:szCs w:val="28"/>
          <w:lang w:val="en-US"/>
        </w:rPr>
        <w:t xml:space="preserve"> </w:t>
      </w:r>
      <w:r>
        <w:rPr>
          <w:rFonts w:ascii="Times New Roman" w:hAnsi="Times New Roman" w:cs="Times New Roman"/>
          <w:sz w:val="28"/>
          <w:szCs w:val="28"/>
        </w:rPr>
        <w:t>А</w:t>
      </w:r>
      <w:r w:rsidRPr="003E3C7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B_key</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відкритий</w:t>
      </w:r>
      <w:proofErr w:type="spellEnd"/>
      <w:r w:rsidRPr="003E3C70">
        <w:rPr>
          <w:rFonts w:ascii="Times New Roman" w:hAnsi="Times New Roman" w:cs="Times New Roman"/>
          <w:sz w:val="28"/>
          <w:szCs w:val="28"/>
          <w:lang w:val="en-US"/>
        </w:rPr>
        <w:t xml:space="preserve"> </w:t>
      </w:r>
      <w:r>
        <w:rPr>
          <w:rFonts w:ascii="Times New Roman" w:hAnsi="Times New Roman" w:cs="Times New Roman"/>
          <w:sz w:val="28"/>
          <w:szCs w:val="28"/>
        </w:rPr>
        <w:t>ключ</w:t>
      </w:r>
      <w:r w:rsidRPr="003E3C70">
        <w:rPr>
          <w:rFonts w:ascii="Times New Roman" w:hAnsi="Times New Roman" w:cs="Times New Roman"/>
          <w:sz w:val="28"/>
          <w:szCs w:val="28"/>
          <w:lang w:val="en-US"/>
        </w:rPr>
        <w:t xml:space="preserve"> </w:t>
      </w:r>
      <w:r>
        <w:rPr>
          <w:rFonts w:ascii="Times New Roman" w:hAnsi="Times New Roman" w:cs="Times New Roman"/>
          <w:sz w:val="28"/>
          <w:szCs w:val="28"/>
        </w:rPr>
        <w:t>абонента</w:t>
      </w:r>
      <w:r w:rsidRPr="003E3C70">
        <w:rPr>
          <w:rFonts w:ascii="Times New Roman" w:hAnsi="Times New Roman" w:cs="Times New Roman"/>
          <w:sz w:val="28"/>
          <w:szCs w:val="28"/>
          <w:lang w:val="en-US"/>
        </w:rPr>
        <w:t xml:space="preserve"> </w:t>
      </w:r>
      <w:r>
        <w:rPr>
          <w:rFonts w:ascii="Times New Roman" w:hAnsi="Times New Roman" w:cs="Times New Roman"/>
          <w:sz w:val="28"/>
          <w:szCs w:val="28"/>
          <w:lang w:val="en-US"/>
        </w:rPr>
        <w:t>B</w:t>
      </w:r>
      <w:r w:rsidRPr="003E3C70">
        <w:rPr>
          <w:rFonts w:ascii="Times New Roman" w:hAnsi="Times New Roman" w:cs="Times New Roman"/>
          <w:sz w:val="28"/>
          <w:szCs w:val="28"/>
          <w:lang w:val="en-US"/>
        </w:rPr>
        <w:t>.</w:t>
      </w:r>
    </w:p>
    <w:p w:rsidR="00FE6AD3" w:rsidRPr="00B77D5E" w:rsidRDefault="00FE6AD3" w:rsidP="00FE6AD3">
      <w:p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Знимок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екрану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програми</w:t>
      </w:r>
      <w:proofErr w:type="spellEnd"/>
      <w:r w:rsidR="00B77D5E" w:rsidRPr="00B77D5E">
        <w:rPr>
          <w:rFonts w:ascii="Times New Roman" w:hAnsi="Times New Roman" w:cs="Times New Roman"/>
          <w:sz w:val="28"/>
          <w:szCs w:val="28"/>
        </w:rPr>
        <w:t xml:space="preserve"> </w:t>
      </w:r>
      <w:r w:rsidR="00B77D5E">
        <w:rPr>
          <w:rFonts w:ascii="Times New Roman" w:hAnsi="Times New Roman" w:cs="Times New Roman"/>
          <w:sz w:val="28"/>
          <w:szCs w:val="28"/>
        </w:rPr>
        <w:t xml:space="preserve">для </w:t>
      </w:r>
      <w:proofErr w:type="spellStart"/>
      <w:r w:rsidR="00B77D5E">
        <w:rPr>
          <w:rFonts w:ascii="Times New Roman" w:hAnsi="Times New Roman" w:cs="Times New Roman"/>
          <w:sz w:val="28"/>
          <w:szCs w:val="28"/>
        </w:rPr>
        <w:t>відправлення</w:t>
      </w:r>
      <w:proofErr w:type="spellEnd"/>
      <w:r w:rsidR="00B77D5E">
        <w:rPr>
          <w:rFonts w:ascii="Times New Roman" w:hAnsi="Times New Roman" w:cs="Times New Roman"/>
          <w:sz w:val="28"/>
          <w:szCs w:val="28"/>
        </w:rPr>
        <w:t xml:space="preserve"> та </w:t>
      </w:r>
      <w:proofErr w:type="spellStart"/>
      <w:r w:rsidR="00B77D5E">
        <w:rPr>
          <w:rFonts w:ascii="Times New Roman" w:hAnsi="Times New Roman" w:cs="Times New Roman"/>
          <w:sz w:val="28"/>
          <w:szCs w:val="28"/>
        </w:rPr>
        <w:t>отримання</w:t>
      </w:r>
      <w:proofErr w:type="spellEnd"/>
      <w:r w:rsidR="00B77D5E">
        <w:rPr>
          <w:rFonts w:ascii="Times New Roman" w:hAnsi="Times New Roman" w:cs="Times New Roman"/>
          <w:sz w:val="28"/>
          <w:szCs w:val="28"/>
        </w:rPr>
        <w:t xml:space="preserve"> </w:t>
      </w:r>
      <w:proofErr w:type="spellStart"/>
      <w:r w:rsidR="00B77D5E">
        <w:rPr>
          <w:rFonts w:ascii="Times New Roman" w:hAnsi="Times New Roman" w:cs="Times New Roman"/>
          <w:sz w:val="28"/>
          <w:szCs w:val="28"/>
        </w:rPr>
        <w:t>повідомлення</w:t>
      </w:r>
      <w:proofErr w:type="spellEnd"/>
    </w:p>
    <w:p w:rsidR="00FE6AD3" w:rsidRPr="00B77D5E" w:rsidRDefault="00B77D5E" w:rsidP="00FE6AD3">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4732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12-23 (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473200"/>
                    </a:xfrm>
                    <a:prstGeom prst="rect">
                      <a:avLst/>
                    </a:prstGeom>
                  </pic:spPr>
                </pic:pic>
              </a:graphicData>
            </a:graphic>
          </wp:inline>
        </w:drawing>
      </w:r>
    </w:p>
    <w:p w:rsidR="00E22047" w:rsidRPr="003F3170" w:rsidRDefault="007D1CEE" w:rsidP="007D1CEE">
      <w:pPr>
        <w:spacing w:after="0" w:line="360" w:lineRule="auto"/>
        <w:jc w:val="both"/>
        <w:rPr>
          <w:rFonts w:ascii="Times New Roman" w:hAnsi="Times New Roman" w:cs="Times New Roman"/>
          <w:i/>
          <w:sz w:val="28"/>
          <w:szCs w:val="28"/>
          <w:lang w:val="uk-UA"/>
        </w:rPr>
      </w:pPr>
      <w:r w:rsidRPr="00FE6AD3">
        <w:rPr>
          <w:rFonts w:ascii="Times New Roman" w:hAnsi="Times New Roman" w:cs="Times New Roman"/>
          <w:i/>
          <w:sz w:val="28"/>
          <w:szCs w:val="28"/>
          <w:lang w:val="uk-UA"/>
        </w:rPr>
        <w:t xml:space="preserve">Кожна з наведених операцій повинна бути реалізована у вигляді окремої процедури, інтерфейс якої повинен приймати лише ті дані, які необхідні для її роботи; наприклад, функція </w:t>
      </w:r>
      <w:proofErr w:type="spellStart"/>
      <w:r w:rsidRPr="00FE6AD3">
        <w:rPr>
          <w:rFonts w:ascii="Times New Roman" w:hAnsi="Times New Roman" w:cs="Times New Roman"/>
          <w:i/>
          <w:sz w:val="28"/>
          <w:szCs w:val="28"/>
          <w:lang w:val="uk-UA"/>
        </w:rPr>
        <w:t>Encrypt</w:t>
      </w:r>
      <w:proofErr w:type="spellEnd"/>
      <w:r w:rsidRPr="00FE6AD3">
        <w:rPr>
          <w:rFonts w:ascii="Times New Roman" w:hAnsi="Times New Roman" w:cs="Times New Roman"/>
          <w:i/>
          <w:sz w:val="28"/>
          <w:szCs w:val="28"/>
          <w:lang w:val="uk-UA"/>
        </w:rPr>
        <w:t xml:space="preserve">(), яка шифрує повідомлення для абонента, повинна приймати на вхід повідомлення та відкритий ключ адресата (і тільки його), повертаючи в якості результату </w:t>
      </w:r>
      <w:proofErr w:type="spellStart"/>
      <w:r w:rsidRPr="00FE6AD3">
        <w:rPr>
          <w:rFonts w:ascii="Times New Roman" w:hAnsi="Times New Roman" w:cs="Times New Roman"/>
          <w:i/>
          <w:sz w:val="28"/>
          <w:szCs w:val="28"/>
          <w:lang w:val="uk-UA"/>
        </w:rPr>
        <w:t>шифротекст</w:t>
      </w:r>
      <w:proofErr w:type="spellEnd"/>
      <w:r w:rsidRPr="00FE6AD3">
        <w:rPr>
          <w:rFonts w:ascii="Times New Roman" w:hAnsi="Times New Roman" w:cs="Times New Roman"/>
          <w:i/>
          <w:sz w:val="28"/>
          <w:szCs w:val="28"/>
          <w:lang w:val="uk-UA"/>
        </w:rPr>
        <w:t xml:space="preserve">. </w:t>
      </w:r>
      <w:r w:rsidRPr="003F3170">
        <w:rPr>
          <w:rFonts w:ascii="Times New Roman" w:hAnsi="Times New Roman" w:cs="Times New Roman"/>
          <w:i/>
          <w:sz w:val="28"/>
          <w:szCs w:val="28"/>
          <w:lang w:val="uk-UA"/>
        </w:rPr>
        <w:t xml:space="preserve">Відповідно, програмний код повинен містити сім </w:t>
      </w:r>
      <w:proofErr w:type="spellStart"/>
      <w:r w:rsidRPr="003F3170">
        <w:rPr>
          <w:rFonts w:ascii="Times New Roman" w:hAnsi="Times New Roman" w:cs="Times New Roman"/>
          <w:i/>
          <w:sz w:val="28"/>
          <w:szCs w:val="28"/>
          <w:lang w:val="uk-UA"/>
        </w:rPr>
        <w:t>високорівневих</w:t>
      </w:r>
      <w:proofErr w:type="spellEnd"/>
      <w:r w:rsidRPr="003F3170">
        <w:rPr>
          <w:rFonts w:ascii="Times New Roman" w:hAnsi="Times New Roman" w:cs="Times New Roman"/>
          <w:i/>
          <w:sz w:val="28"/>
          <w:szCs w:val="28"/>
          <w:lang w:val="uk-UA"/>
        </w:rPr>
        <w:t xml:space="preserve"> процедур: </w:t>
      </w:r>
      <w:proofErr w:type="spellStart"/>
      <w:r w:rsidRPr="003F3170">
        <w:rPr>
          <w:rFonts w:ascii="Times New Roman" w:hAnsi="Times New Roman" w:cs="Times New Roman"/>
          <w:i/>
          <w:sz w:val="28"/>
          <w:szCs w:val="28"/>
          <w:lang w:val="uk-UA"/>
        </w:rPr>
        <w:t>GenerateKeyPair</w:t>
      </w:r>
      <w:proofErr w:type="spellEnd"/>
      <w:r w:rsidRPr="003F3170">
        <w:rPr>
          <w:rFonts w:ascii="Times New Roman" w:hAnsi="Times New Roman" w:cs="Times New Roman"/>
          <w:i/>
          <w:sz w:val="28"/>
          <w:szCs w:val="28"/>
          <w:lang w:val="uk-UA"/>
        </w:rPr>
        <w:t xml:space="preserve">(), </w:t>
      </w:r>
      <w:proofErr w:type="spellStart"/>
      <w:r w:rsidRPr="003F3170">
        <w:rPr>
          <w:rFonts w:ascii="Times New Roman" w:hAnsi="Times New Roman" w:cs="Times New Roman"/>
          <w:i/>
          <w:sz w:val="28"/>
          <w:szCs w:val="28"/>
          <w:lang w:val="uk-UA"/>
        </w:rPr>
        <w:t>Encrypt</w:t>
      </w:r>
      <w:proofErr w:type="spellEnd"/>
      <w:r w:rsidRPr="003F3170">
        <w:rPr>
          <w:rFonts w:ascii="Times New Roman" w:hAnsi="Times New Roman" w:cs="Times New Roman"/>
          <w:i/>
          <w:sz w:val="28"/>
          <w:szCs w:val="28"/>
          <w:lang w:val="uk-UA"/>
        </w:rPr>
        <w:t xml:space="preserve">(), </w:t>
      </w:r>
      <w:proofErr w:type="spellStart"/>
      <w:r w:rsidRPr="003F3170">
        <w:rPr>
          <w:rFonts w:ascii="Times New Roman" w:hAnsi="Times New Roman" w:cs="Times New Roman"/>
          <w:i/>
          <w:sz w:val="28"/>
          <w:szCs w:val="28"/>
          <w:lang w:val="uk-UA"/>
        </w:rPr>
        <w:t>Decrypt</w:t>
      </w:r>
      <w:proofErr w:type="spellEnd"/>
      <w:r w:rsidRPr="003F3170">
        <w:rPr>
          <w:rFonts w:ascii="Times New Roman" w:hAnsi="Times New Roman" w:cs="Times New Roman"/>
          <w:i/>
          <w:sz w:val="28"/>
          <w:szCs w:val="28"/>
          <w:lang w:val="uk-UA"/>
        </w:rPr>
        <w:t xml:space="preserve">(), </w:t>
      </w:r>
      <w:proofErr w:type="spellStart"/>
      <w:r w:rsidRPr="003F3170">
        <w:rPr>
          <w:rFonts w:ascii="Times New Roman" w:hAnsi="Times New Roman" w:cs="Times New Roman"/>
          <w:i/>
          <w:sz w:val="28"/>
          <w:szCs w:val="28"/>
          <w:lang w:val="uk-UA"/>
        </w:rPr>
        <w:t>Sign</w:t>
      </w:r>
      <w:proofErr w:type="spellEnd"/>
      <w:r w:rsidRPr="003F3170">
        <w:rPr>
          <w:rFonts w:ascii="Times New Roman" w:hAnsi="Times New Roman" w:cs="Times New Roman"/>
          <w:i/>
          <w:sz w:val="28"/>
          <w:szCs w:val="28"/>
          <w:lang w:val="uk-UA"/>
        </w:rPr>
        <w:t xml:space="preserve">(), </w:t>
      </w:r>
      <w:proofErr w:type="spellStart"/>
      <w:r w:rsidRPr="003F3170">
        <w:rPr>
          <w:rFonts w:ascii="Times New Roman" w:hAnsi="Times New Roman" w:cs="Times New Roman"/>
          <w:i/>
          <w:sz w:val="28"/>
          <w:szCs w:val="28"/>
          <w:lang w:val="uk-UA"/>
        </w:rPr>
        <w:t>Verify</w:t>
      </w:r>
      <w:proofErr w:type="spellEnd"/>
      <w:r w:rsidRPr="003F3170">
        <w:rPr>
          <w:rFonts w:ascii="Times New Roman" w:hAnsi="Times New Roman" w:cs="Times New Roman"/>
          <w:i/>
          <w:sz w:val="28"/>
          <w:szCs w:val="28"/>
          <w:lang w:val="uk-UA"/>
        </w:rPr>
        <w:t xml:space="preserve">(), </w:t>
      </w:r>
      <w:proofErr w:type="spellStart"/>
      <w:r w:rsidRPr="003F3170">
        <w:rPr>
          <w:rFonts w:ascii="Times New Roman" w:hAnsi="Times New Roman" w:cs="Times New Roman"/>
          <w:i/>
          <w:sz w:val="28"/>
          <w:szCs w:val="28"/>
          <w:lang w:val="uk-UA"/>
        </w:rPr>
        <w:t>SendKey</w:t>
      </w:r>
      <w:proofErr w:type="spellEnd"/>
      <w:r w:rsidRPr="003F3170">
        <w:rPr>
          <w:rFonts w:ascii="Times New Roman" w:hAnsi="Times New Roman" w:cs="Times New Roman"/>
          <w:i/>
          <w:sz w:val="28"/>
          <w:szCs w:val="28"/>
          <w:lang w:val="uk-UA"/>
        </w:rPr>
        <w:t xml:space="preserve">(), </w:t>
      </w:r>
      <w:proofErr w:type="spellStart"/>
      <w:r w:rsidRPr="003F3170">
        <w:rPr>
          <w:rFonts w:ascii="Times New Roman" w:hAnsi="Times New Roman" w:cs="Times New Roman"/>
          <w:i/>
          <w:sz w:val="28"/>
          <w:szCs w:val="28"/>
          <w:lang w:val="uk-UA"/>
        </w:rPr>
        <w:t>ReceiveKey</w:t>
      </w:r>
      <w:proofErr w:type="spellEnd"/>
      <w:r w:rsidRPr="003F3170">
        <w:rPr>
          <w:rFonts w:ascii="Times New Roman" w:hAnsi="Times New Roman" w:cs="Times New Roman"/>
          <w:i/>
          <w:sz w:val="28"/>
          <w:szCs w:val="28"/>
          <w:lang w:val="uk-UA"/>
        </w:rPr>
        <w:t>().</w:t>
      </w:r>
    </w:p>
    <w:sectPr w:rsidR="00E22047" w:rsidRPr="003F3170" w:rsidSect="009B34E0">
      <w:pgSz w:w="11906" w:h="16838"/>
      <w:pgMar w:top="568" w:right="424"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A8D"/>
    <w:rsid w:val="002E2620"/>
    <w:rsid w:val="003E3C70"/>
    <w:rsid w:val="003F3170"/>
    <w:rsid w:val="007D1CEE"/>
    <w:rsid w:val="00867C7E"/>
    <w:rsid w:val="009B34E0"/>
    <w:rsid w:val="00A936B1"/>
    <w:rsid w:val="00B77D5E"/>
    <w:rsid w:val="00C3099E"/>
    <w:rsid w:val="00C874BB"/>
    <w:rsid w:val="00DE2A8D"/>
    <w:rsid w:val="00E22047"/>
    <w:rsid w:val="00FE6A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B300"/>
  <w15:chartTrackingRefBased/>
  <w15:docId w15:val="{E5185B69-37AA-4D98-A633-EBBFAA44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CEE"/>
    <w:pPr>
      <w:ind w:left="720"/>
      <w:contextualSpacing/>
    </w:pPr>
  </w:style>
  <w:style w:type="character" w:styleId="a4">
    <w:name w:val="Placeholder Text"/>
    <w:basedOn w:val="a0"/>
    <w:uiPriority w:val="99"/>
    <w:semiHidden/>
    <w:rsid w:val="007D1CEE"/>
    <w:rPr>
      <w:color w:val="808080"/>
    </w:rPr>
  </w:style>
  <w:style w:type="paragraph" w:styleId="a5">
    <w:name w:val="Body Text"/>
    <w:basedOn w:val="a"/>
    <w:link w:val="a6"/>
    <w:uiPriority w:val="1"/>
    <w:qFormat/>
    <w:rsid w:val="009B34E0"/>
    <w:pPr>
      <w:widowControl w:val="0"/>
      <w:autoSpaceDE w:val="0"/>
      <w:autoSpaceDN w:val="0"/>
      <w:spacing w:after="0" w:line="240" w:lineRule="auto"/>
    </w:pPr>
    <w:rPr>
      <w:rFonts w:ascii="Times New Roman" w:eastAsia="Times New Roman" w:hAnsi="Times New Roman" w:cs="Times New Roman"/>
      <w:sz w:val="16"/>
      <w:szCs w:val="16"/>
      <w:lang w:val="uk-UA"/>
    </w:rPr>
  </w:style>
  <w:style w:type="character" w:customStyle="1" w:styleId="a6">
    <w:name w:val="Основной текст Знак"/>
    <w:basedOn w:val="a0"/>
    <w:link w:val="a5"/>
    <w:uiPriority w:val="1"/>
    <w:rsid w:val="009B34E0"/>
    <w:rPr>
      <w:rFonts w:ascii="Times New Roman" w:eastAsia="Times New Roman" w:hAnsi="Times New Roman" w:cs="Times New Roman"/>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729</Words>
  <Characters>4156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Мураховский</dc:creator>
  <cp:keywords/>
  <dc:description/>
  <cp:lastModifiedBy>Иванченков Макс</cp:lastModifiedBy>
  <cp:revision>6</cp:revision>
  <dcterms:created xsi:type="dcterms:W3CDTF">2020-12-16T13:28:00Z</dcterms:created>
  <dcterms:modified xsi:type="dcterms:W3CDTF">2020-12-24T08:26:00Z</dcterms:modified>
</cp:coreProperties>
</file>