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6.png" ContentType="image/png"/>
  <Override PartName="/word/media/rId43.png" ContentType="image/png"/>
  <Override PartName="/word/media/rId54.png" ContentType="image/png"/>
  <Override PartName="/word/media/rId88.png" ContentType="image/png"/>
  <Override PartName="/word/media/rId141.png" ContentType="image/png"/>
  <Override PartName="/word/media/rId131.png" ContentType="image/png"/>
  <Override PartName="/word/media/rId1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6" w:name="rentafit-model-b-handbook"/>
    <w:p>
      <w:pPr>
        <w:pStyle w:val="Heading1"/>
      </w:pPr>
      <w:r>
        <w:t xml:space="preserve">RentAFit Model B Handbook</w:t>
      </w:r>
    </w:p>
    <w:p>
      <w:pPr>
        <w:pStyle w:val="FirstParagraph"/>
      </w:pPr>
      <w:r>
        <w:t xml:space="preserve">Date: 2026-03-14</w:t>
      </w:r>
    </w:p>
    <w:bookmarkStart w:id="20" w:name="purpose-of-this-document"/>
    <w:p>
      <w:pPr>
        <w:pStyle w:val="Heading2"/>
      </w:pPr>
      <w:r>
        <w:t xml:space="preserve">1. Purpose Of This Document</w:t>
      </w:r>
    </w:p>
    <w:p>
      <w:pPr>
        <w:pStyle w:val="FirstParagraph"/>
      </w:pPr>
      <w:r>
        <w:t xml:space="preserve">This document is the full working handbook for</w:t>
      </w:r>
      <w:r>
        <w:t xml:space="preserve"> </w:t>
      </w:r>
      <w:r>
        <w:rPr>
          <w:bCs/>
          <w:b/>
        </w:rPr>
        <w:t xml:space="preserve">Model B</w:t>
      </w:r>
      <w:r>
        <w:t xml:space="preserve"> </w:t>
      </w:r>
      <w:r>
        <w:t xml:space="preserve">in RentAFit.</w:t>
      </w:r>
    </w:p>
    <w:p>
      <w:pPr>
        <w:pStyle w:val="BodyText"/>
      </w:pPr>
      <w:r>
        <w:t xml:space="preserve">It is written for two kinds of readers:</w:t>
      </w:r>
    </w:p>
    <w:p>
      <w:pPr>
        <w:numPr>
          <w:ilvl w:val="0"/>
          <w:numId w:val="1001"/>
        </w:numPr>
        <w:pStyle w:val="Compact"/>
      </w:pPr>
      <w:r>
        <w:t xml:space="preserve">a technical reader who wants clarity,</w:t>
      </w:r>
    </w:p>
    <w:p>
      <w:pPr>
        <w:numPr>
          <w:ilvl w:val="0"/>
          <w:numId w:val="1001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student or beginner</w:t>
      </w:r>
      <w:r>
        <w:t xml:space="preserve"> </w:t>
      </w:r>
      <w:r>
        <w:t xml:space="preserve">who wants to actually understand how the model works from the beginning.</w:t>
      </w:r>
    </w:p>
    <w:p>
      <w:pPr>
        <w:pStyle w:val="FirstParagraph"/>
      </w:pPr>
      <w:r>
        <w:t xml:space="preserve">So this document tries to do both:</w:t>
      </w:r>
    </w:p>
    <w:p>
      <w:pPr>
        <w:numPr>
          <w:ilvl w:val="0"/>
          <w:numId w:val="1002"/>
        </w:numPr>
        <w:pStyle w:val="Compact"/>
      </w:pPr>
      <w:r>
        <w:t xml:space="preserve">keep the explanation simple,</w:t>
      </w:r>
    </w:p>
    <w:p>
      <w:pPr>
        <w:numPr>
          <w:ilvl w:val="0"/>
          <w:numId w:val="1002"/>
        </w:numPr>
        <w:pStyle w:val="Compact"/>
      </w:pPr>
      <w:r>
        <w:t xml:space="preserve">keep the content technically correct,</w:t>
      </w:r>
    </w:p>
    <w:p>
      <w:pPr>
        <w:numPr>
          <w:ilvl w:val="0"/>
          <w:numId w:val="1002"/>
        </w:numPr>
        <w:pStyle w:val="Compact"/>
      </w:pPr>
      <w:r>
        <w:t xml:space="preserve">explain the model with real datasets, real code files, real outputs, real graphs, and real reasoning.</w:t>
      </w:r>
    </w:p>
    <w:p>
      <w:pPr>
        <w:pStyle w:val="FirstParagraph"/>
      </w:pPr>
      <w:r>
        <w:t xml:space="preserve">This handbook covers:</w:t>
      </w:r>
    </w:p>
    <w:p>
      <w:pPr>
        <w:numPr>
          <w:ilvl w:val="0"/>
          <w:numId w:val="1003"/>
        </w:numPr>
        <w:pStyle w:val="Compact"/>
      </w:pPr>
      <w:r>
        <w:t xml:space="preserve">what Model B does,</w:t>
      </w:r>
    </w:p>
    <w:p>
      <w:pPr>
        <w:numPr>
          <w:ilvl w:val="0"/>
          <w:numId w:val="1003"/>
        </w:numPr>
        <w:pStyle w:val="Compact"/>
      </w:pPr>
      <w:r>
        <w:t xml:space="preserve">why it exists,</w:t>
      </w:r>
    </w:p>
    <w:p>
      <w:pPr>
        <w:numPr>
          <w:ilvl w:val="0"/>
          <w:numId w:val="1003"/>
        </w:numPr>
        <w:pStyle w:val="Compact"/>
      </w:pPr>
      <w:r>
        <w:t xml:space="preserve">what data it uses,</w:t>
      </w:r>
    </w:p>
    <w:p>
      <w:pPr>
        <w:numPr>
          <w:ilvl w:val="0"/>
          <w:numId w:val="1003"/>
        </w:numPr>
        <w:pStyle w:val="Compact"/>
      </w:pPr>
      <w:r>
        <w:t xml:space="preserve">how labels are created,</w:t>
      </w:r>
    </w:p>
    <w:p>
      <w:pPr>
        <w:numPr>
          <w:ilvl w:val="0"/>
          <w:numId w:val="1003"/>
        </w:numPr>
        <w:pStyle w:val="Compact"/>
      </w:pPr>
      <w:r>
        <w:t xml:space="preserve">how the LSTM is used,</w:t>
      </w:r>
    </w:p>
    <w:p>
      <w:pPr>
        <w:numPr>
          <w:ilvl w:val="0"/>
          <w:numId w:val="1003"/>
        </w:numPr>
        <w:pStyle w:val="Compact"/>
      </w:pPr>
      <w:r>
        <w:t xml:space="preserve">how the tabular branch works,</w:t>
      </w:r>
    </w:p>
    <w:p>
      <w:pPr>
        <w:numPr>
          <w:ilvl w:val="0"/>
          <w:numId w:val="1003"/>
        </w:numPr>
        <w:pStyle w:val="Compact"/>
      </w:pPr>
      <w:r>
        <w:t xml:space="preserve">why the final model is hybrid,</w:t>
      </w:r>
    </w:p>
    <w:p>
      <w:pPr>
        <w:numPr>
          <w:ilvl w:val="0"/>
          <w:numId w:val="1003"/>
        </w:numPr>
        <w:pStyle w:val="Compact"/>
      </w:pPr>
      <w:r>
        <w:t xml:space="preserve">how the model was trained,</w:t>
      </w:r>
    </w:p>
    <w:p>
      <w:pPr>
        <w:numPr>
          <w:ilvl w:val="0"/>
          <w:numId w:val="1003"/>
        </w:numPr>
        <w:pStyle w:val="Compact"/>
      </w:pPr>
      <w:r>
        <w:t xml:space="preserve">what results were obtained,</w:t>
      </w:r>
    </w:p>
    <w:p>
      <w:pPr>
        <w:numPr>
          <w:ilvl w:val="0"/>
          <w:numId w:val="1003"/>
        </w:numPr>
        <w:pStyle w:val="Compact"/>
      </w:pPr>
      <w:r>
        <w:t xml:space="preserve">how to read every graph,</w:t>
      </w:r>
    </w:p>
    <w:p>
      <w:pPr>
        <w:numPr>
          <w:ilvl w:val="0"/>
          <w:numId w:val="1003"/>
        </w:numPr>
        <w:pStyle w:val="Compact"/>
      </w:pPr>
      <w:r>
        <w:t xml:space="preserve">how the model drives reapproval and listing lifecycle,</w:t>
      </w:r>
    </w:p>
    <w:p>
      <w:pPr>
        <w:numPr>
          <w:ilvl w:val="0"/>
          <w:numId w:val="1003"/>
        </w:numPr>
        <w:pStyle w:val="Compact"/>
      </w:pPr>
      <w:r>
        <w:t xml:space="preserve">what is fully implemented,</w:t>
      </w:r>
    </w:p>
    <w:p>
      <w:pPr>
        <w:numPr>
          <w:ilvl w:val="0"/>
          <w:numId w:val="1003"/>
        </w:numPr>
        <w:pStyle w:val="Compact"/>
      </w:pPr>
      <w:r>
        <w:t xml:space="preserve">what still belongs to later backend integration.</w:t>
      </w:r>
    </w:p>
    <w:p>
      <w:r>
        <w:pict>
          <v:rect style="width:0;height:1.5pt" o:hralign="center" o:hrstd="t" o:hr="t"/>
        </w:pict>
      </w:r>
    </w:p>
    <w:bookmarkEnd w:id="20"/>
    <w:bookmarkStart w:id="21" w:name="one-page-summary"/>
    <w:p>
      <w:pPr>
        <w:pStyle w:val="Heading2"/>
      </w:pPr>
      <w:r>
        <w:t xml:space="preserve">2. One-Page Summary</w:t>
      </w:r>
    </w:p>
    <w:p>
      <w:pPr>
        <w:pStyle w:val="FirstParagraph"/>
      </w:pPr>
      <w:r>
        <w:t xml:space="preserve">Model B is the</w:t>
      </w:r>
      <w:r>
        <w:t xml:space="preserve"> </w:t>
      </w:r>
      <w:r>
        <w:rPr>
          <w:bCs/>
          <w:b/>
        </w:rPr>
        <w:t xml:space="preserve">listing moderation model</w:t>
      </w:r>
      <w:r>
        <w:t xml:space="preserve"> </w:t>
      </w:r>
      <w:r>
        <w:t xml:space="preserve">of RentAFit.</w:t>
      </w:r>
    </w:p>
    <w:p>
      <w:pPr>
        <w:pStyle w:val="BodyText"/>
      </w:pPr>
      <w:r>
        <w:t xml:space="preserve">Its job is to classify a listing into one of three classes: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Approve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Review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Reject</w:t>
      </w:r>
    </w:p>
    <w:p>
      <w:pPr>
        <w:pStyle w:val="FirstParagraph"/>
      </w:pPr>
      <w:r>
        <w:t xml:space="preserve">It uses a</w:t>
      </w:r>
      <w:r>
        <w:t xml:space="preserve"> </w:t>
      </w:r>
      <w:r>
        <w:rPr>
          <w:bCs/>
          <w:b/>
        </w:rPr>
        <w:t xml:space="preserve">hybrid model</w:t>
      </w:r>
      <w:r>
        <w:t xml:space="preserve">:</w:t>
      </w:r>
    </w:p>
    <w:p>
      <w:pPr>
        <w:numPr>
          <w:ilvl w:val="0"/>
          <w:numId w:val="1005"/>
        </w:numPr>
        <w:pStyle w:val="Compact"/>
      </w:pPr>
      <w:r>
        <w:t xml:space="preserve">an</w:t>
      </w:r>
      <w:r>
        <w:t xml:space="preserve"> </w:t>
      </w:r>
      <w:r>
        <w:rPr>
          <w:bCs/>
          <w:b/>
        </w:rPr>
        <w:t xml:space="preserve">LSTM branch</w:t>
      </w:r>
      <w:r>
        <w:t xml:space="preserve"> </w:t>
      </w:r>
      <w:r>
        <w:t xml:space="preserve">for a short sequence based on</w:t>
      </w:r>
      <w:r>
        <w:t xml:space="preserve"> </w:t>
      </w:r>
      <w:r>
        <w:rPr>
          <w:rStyle w:val="VerbatimChar"/>
        </w:rPr>
        <w:t xml:space="preserve">condition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age</w:t>
      </w:r>
      <w:r>
        <w:t xml:space="preserve">,</w:t>
      </w:r>
    </w:p>
    <w:p>
      <w:pPr>
        <w:numPr>
          <w:ilvl w:val="0"/>
          <w:numId w:val="1005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tabular branch</w:t>
      </w:r>
      <w:r>
        <w:t xml:space="preserve"> </w:t>
      </w:r>
      <w:r>
        <w:t xml:space="preserve">for normal listing and pricing features.</w:t>
      </w:r>
    </w:p>
    <w:p>
      <w:pPr>
        <w:pStyle w:val="FirstParagraph"/>
      </w:pPr>
      <w:r>
        <w:t xml:space="preserve">The model is trained on:</w:t>
      </w:r>
    </w:p>
    <w:p>
      <w:pPr>
        <w:numPr>
          <w:ilvl w:val="0"/>
          <w:numId w:val="1006"/>
        </w:numPr>
        <w:pStyle w:val="Compact"/>
      </w:pPr>
      <w:r>
        <w:t xml:space="preserve">structured listing features from</w:t>
      </w:r>
      <w:r>
        <w:t xml:space="preserve"> </w:t>
      </w:r>
      <w:r>
        <w:rPr>
          <w:rStyle w:val="VerbatimChar"/>
        </w:rPr>
        <w:t xml:space="preserve">pricing_features</w:t>
      </w:r>
      <w:r>
        <w:t xml:space="preserve">,</w:t>
      </w:r>
    </w:p>
    <w:p>
      <w:pPr>
        <w:numPr>
          <w:ilvl w:val="0"/>
          <w:numId w:val="1006"/>
        </w:numPr>
        <w:pStyle w:val="Compact"/>
      </w:pPr>
      <w:r>
        <w:t xml:space="preserve">human-reviewed labels from the gold-label dataset.</w:t>
      </w:r>
    </w:p>
    <w:p>
      <w:pPr>
        <w:pStyle w:val="FirstParagraph"/>
      </w:pPr>
      <w:r>
        <w:t xml:space="preserve">The current implementation is fully working on the Python/ML side and includes:</w:t>
      </w:r>
    </w:p>
    <w:p>
      <w:pPr>
        <w:numPr>
          <w:ilvl w:val="0"/>
          <w:numId w:val="1007"/>
        </w:numPr>
        <w:pStyle w:val="Compact"/>
      </w:pPr>
      <w:r>
        <w:t xml:space="preserve">training,</w:t>
      </w:r>
    </w:p>
    <w:p>
      <w:pPr>
        <w:numPr>
          <w:ilvl w:val="0"/>
          <w:numId w:val="1007"/>
        </w:numPr>
        <w:pStyle w:val="Compact"/>
      </w:pPr>
      <w:r>
        <w:t xml:space="preserve">inference,</w:t>
      </w:r>
    </w:p>
    <w:p>
      <w:pPr>
        <w:numPr>
          <w:ilvl w:val="0"/>
          <w:numId w:val="1007"/>
        </w:numPr>
        <w:pStyle w:val="Compact"/>
      </w:pPr>
      <w:r>
        <w:t xml:space="preserve">stale-listing logic,</w:t>
      </w:r>
    </w:p>
    <w:p>
      <w:pPr>
        <w:numPr>
          <w:ilvl w:val="0"/>
          <w:numId w:val="1007"/>
        </w:numPr>
        <w:pStyle w:val="Compact"/>
      </w:pPr>
      <w:r>
        <w:t xml:space="preserve">review-queue generation,</w:t>
      </w:r>
    </w:p>
    <w:p>
      <w:pPr>
        <w:numPr>
          <w:ilvl w:val="0"/>
          <w:numId w:val="1007"/>
        </w:numPr>
        <w:pStyle w:val="Compact"/>
      </w:pPr>
      <w:r>
        <w:t xml:space="preserve">date-based listing-age handling,</w:t>
      </w:r>
    </w:p>
    <w:p>
      <w:pPr>
        <w:numPr>
          <w:ilvl w:val="0"/>
          <w:numId w:val="1007"/>
        </w:numPr>
        <w:pStyle w:val="Compact"/>
      </w:pPr>
      <w:r>
        <w:t xml:space="preserve">website-ready status suggestions,</w:t>
      </w:r>
    </w:p>
    <w:p>
      <w:pPr>
        <w:numPr>
          <w:ilvl w:val="0"/>
          <w:numId w:val="1007"/>
        </w:numPr>
        <w:pStyle w:val="Compact"/>
      </w:pPr>
      <w:r>
        <w:t xml:space="preserve">gender-aware moderation policy.</w:t>
      </w:r>
    </w:p>
    <w:p>
      <w:pPr>
        <w:pStyle w:val="FirstParagraph"/>
      </w:pPr>
      <w:r>
        <w:t xml:space="preserve">Current final test performance: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Test accuracy:</w:t>
      </w:r>
      <w:r>
        <w:t xml:space="preserve"> </w:t>
      </w:r>
      <w:r>
        <w:rPr>
          <w:rStyle w:val="VerbatimChar"/>
        </w:rPr>
        <w:t xml:space="preserve">0.9771986970684039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Test macro F1:</w:t>
      </w:r>
      <w:r>
        <w:t xml:space="preserve"> </w:t>
      </w:r>
      <w:r>
        <w:rPr>
          <w:rStyle w:val="VerbatimChar"/>
        </w:rPr>
        <w:t xml:space="preserve">0.976529133762697</w:t>
      </w:r>
    </w:p>
    <w:p>
      <w:pPr>
        <w:pStyle w:val="FirstParagraph"/>
      </w:pPr>
      <w:r>
        <w:t xml:space="preserve">Important honest interpretation:</w:t>
      </w:r>
    </w:p>
    <w:p>
      <w:pPr>
        <w:numPr>
          <w:ilvl w:val="0"/>
          <w:numId w:val="1009"/>
        </w:numPr>
        <w:pStyle w:val="Compact"/>
      </w:pPr>
      <w:r>
        <w:t xml:space="preserve">the model is strong,</w:t>
      </w:r>
    </w:p>
    <w:p>
      <w:pPr>
        <w:numPr>
          <w:ilvl w:val="0"/>
          <w:numId w:val="1009"/>
        </w:numPr>
        <w:pStyle w:val="Compact"/>
      </w:pPr>
      <w:r>
        <w:t xml:space="preserve">the implementation is valid,</w:t>
      </w:r>
    </w:p>
    <w:p>
      <w:pPr>
        <w:numPr>
          <w:ilvl w:val="0"/>
          <w:numId w:val="1009"/>
        </w:numPr>
        <w:pStyle w:val="Compact"/>
      </w:pPr>
      <w:r>
        <w:t xml:space="preserve">but many features are strongly connected to rule-based moderation logic,</w:t>
      </w:r>
    </w:p>
    <w:p>
      <w:pPr>
        <w:numPr>
          <w:ilvl w:val="0"/>
          <w:numId w:val="1009"/>
        </w:numPr>
        <w:pStyle w:val="Compact"/>
      </w:pPr>
      <w:r>
        <w:t xml:space="preserve">so the result should be presented as a</w:t>
      </w:r>
      <w:r>
        <w:t xml:space="preserve"> </w:t>
      </w:r>
      <w:r>
        <w:rPr>
          <w:bCs/>
          <w:b/>
        </w:rPr>
        <w:t xml:space="preserve">hybrid operational moderation classifier</w:t>
      </w:r>
      <w:r>
        <w:t xml:space="preserve">, not as free-form human reasoning.</w:t>
      </w:r>
    </w:p>
    <w:p>
      <w:r>
        <w:pict>
          <v:rect style="width:0;height:1.5pt" o:hralign="center" o:hrstd="t" o:hr="t"/>
        </w:pict>
      </w:r>
    </w:p>
    <w:bookmarkEnd w:id="21"/>
    <w:bookmarkStart w:id="24" w:name="what-model-b-actually-does"/>
    <w:p>
      <w:pPr>
        <w:pStyle w:val="Heading2"/>
      </w:pPr>
      <w:r>
        <w:t xml:space="preserve">3. What Model B Actually Does</w:t>
      </w:r>
    </w:p>
    <w:p>
      <w:pPr>
        <w:pStyle w:val="FirstParagraph"/>
      </w:pPr>
      <w:r>
        <w:t xml:space="preserve">Model B is different from Model A.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Model A</w:t>
      </w:r>
      <w:r>
        <w:t xml:space="preserve"> </w:t>
      </w:r>
      <w:r>
        <w:t xml:space="preserve">predicts rental price range.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Model B</w:t>
      </w:r>
      <w:r>
        <w:t xml:space="preserve"> </w:t>
      </w:r>
      <w:r>
        <w:t xml:space="preserve">decides whether a listing is good enough to go live, should go to review, or should be rejected.</w:t>
      </w:r>
    </w:p>
    <w:p>
      <w:pPr>
        <w:pStyle w:val="FirstParagraph"/>
      </w:pPr>
      <w:r>
        <w:t xml:space="preserve">So Model B is a</w:t>
      </w:r>
      <w:r>
        <w:t xml:space="preserve"> </w:t>
      </w:r>
      <w:r>
        <w:rPr>
          <w:bCs/>
          <w:b/>
        </w:rPr>
        <w:t xml:space="preserve">classification model</w:t>
      </w:r>
      <w:r>
        <w:t xml:space="preserve">, not a regression model.</w:t>
      </w:r>
    </w:p>
    <w:bookmarkStart w:id="22" w:name="final-class-meaning"/>
    <w:p>
      <w:pPr>
        <w:pStyle w:val="Heading3"/>
      </w:pPr>
      <w:r>
        <w:t xml:space="preserve">Final class meaning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Approve</w:t>
      </w:r>
      <w:r>
        <w:t xml:space="preserve">: listing is acceptable and can move toward activation.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Review</w:t>
      </w:r>
      <w:r>
        <w:t xml:space="preserve">: listing is not clearly bad, but should be checked manually or rechecked.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Reject</w:t>
      </w:r>
      <w:r>
        <w:t xml:space="preserve">: listing is too risky, too poor, or too unrealistic to go live.</w:t>
      </w:r>
    </w:p>
    <w:bookmarkEnd w:id="22"/>
    <w:bookmarkStart w:id="23" w:name="why-model-b-is-needed"/>
    <w:p>
      <w:pPr>
        <w:pStyle w:val="Heading3"/>
      </w:pPr>
      <w:r>
        <w:t xml:space="preserve">Why Model B is needed</w:t>
      </w:r>
    </w:p>
    <w:p>
      <w:pPr>
        <w:pStyle w:val="FirstParagraph"/>
      </w:pPr>
      <w:r>
        <w:t xml:space="preserve">A rental marketplace should not accept every listing automatically.</w:t>
      </w:r>
      <w:r>
        <w:t xml:space="preserve"> </w:t>
      </w:r>
      <w:r>
        <w:t xml:space="preserve">Problems Model B is designed to help with:</w:t>
      </w:r>
    </w:p>
    <w:p>
      <w:pPr>
        <w:numPr>
          <w:ilvl w:val="0"/>
          <w:numId w:val="1012"/>
        </w:numPr>
        <w:pStyle w:val="Compact"/>
      </w:pPr>
      <w:r>
        <w:t xml:space="preserve">poor-condition items,</w:t>
      </w:r>
    </w:p>
    <w:p>
      <w:pPr>
        <w:numPr>
          <w:ilvl w:val="0"/>
          <w:numId w:val="1012"/>
        </w:numPr>
        <w:pStyle w:val="Compact"/>
      </w:pPr>
      <w:r>
        <w:t xml:space="preserve">very old or stale listings,</w:t>
      </w:r>
    </w:p>
    <w:p>
      <w:pPr>
        <w:numPr>
          <w:ilvl w:val="0"/>
          <w:numId w:val="1012"/>
        </w:numPr>
        <w:pStyle w:val="Compact"/>
      </w:pPr>
      <w:r>
        <w:t xml:space="preserve">unrealistic provider rental prices,</w:t>
      </w:r>
    </w:p>
    <w:p>
      <w:pPr>
        <w:numPr>
          <w:ilvl w:val="0"/>
          <w:numId w:val="1012"/>
        </w:numPr>
        <w:pStyle w:val="Compact"/>
      </w:pPr>
      <w:r>
        <w:t xml:space="preserve">borderline listings that need manual moderation,</w:t>
      </w:r>
    </w:p>
    <w:p>
      <w:pPr>
        <w:numPr>
          <w:ilvl w:val="0"/>
          <w:numId w:val="1012"/>
        </w:numPr>
        <w:pStyle w:val="Compact"/>
      </w:pPr>
      <w:r>
        <w:t xml:space="preserve">lifecycle reapproval for older listings.</w:t>
      </w:r>
    </w:p>
    <w:p>
      <w:pPr>
        <w:pStyle w:val="FirstParagraph"/>
      </w:pPr>
      <w:r>
        <w:t xml:space="preserve">So Model B protects:</w:t>
      </w:r>
    </w:p>
    <w:p>
      <w:pPr>
        <w:numPr>
          <w:ilvl w:val="0"/>
          <w:numId w:val="1013"/>
        </w:numPr>
        <w:pStyle w:val="Compact"/>
      </w:pPr>
      <w:r>
        <w:t xml:space="preserve">platform quality,</w:t>
      </w:r>
    </w:p>
    <w:p>
      <w:pPr>
        <w:numPr>
          <w:ilvl w:val="0"/>
          <w:numId w:val="1013"/>
        </w:numPr>
        <w:pStyle w:val="Compact"/>
      </w:pPr>
      <w:r>
        <w:t xml:space="preserve">renter trust,</w:t>
      </w:r>
    </w:p>
    <w:p>
      <w:pPr>
        <w:numPr>
          <w:ilvl w:val="0"/>
          <w:numId w:val="1013"/>
        </w:numPr>
        <w:pStyle w:val="Compact"/>
      </w:pPr>
      <w:r>
        <w:t xml:space="preserve">moderation workflow,</w:t>
      </w:r>
    </w:p>
    <w:p>
      <w:pPr>
        <w:numPr>
          <w:ilvl w:val="0"/>
          <w:numId w:val="1013"/>
        </w:numPr>
        <w:pStyle w:val="Compact"/>
      </w:pPr>
      <w:r>
        <w:t xml:space="preserve">long-term listing hygiene.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what-inputs-model-b-uses"/>
    <w:p>
      <w:pPr>
        <w:pStyle w:val="Heading2"/>
      </w:pPr>
      <w:r>
        <w:t xml:space="preserve">4. What Inputs Model B Uses</w:t>
      </w:r>
    </w:p>
    <w:bookmarkStart w:id="25" w:name="current-v1-inputs"/>
    <w:p>
      <w:pPr>
        <w:pStyle w:val="Heading3"/>
      </w:pPr>
      <w:r>
        <w:t xml:space="preserve">4.1 Current V1 inputs</w:t>
      </w:r>
    </w:p>
    <w:p>
      <w:pPr>
        <w:pStyle w:val="FirstParagraph"/>
      </w:pPr>
      <w:r>
        <w:t xml:space="preserve">Model B currently uses</w:t>
      </w:r>
      <w:r>
        <w:t xml:space="preserve"> </w:t>
      </w:r>
      <w:r>
        <w:rPr>
          <w:bCs/>
          <w:b/>
        </w:rPr>
        <w:t xml:space="preserve">metadata and pricing behavior</w:t>
      </w:r>
      <w:r>
        <w:t xml:space="preserve">, not text descriptions and not image features.</w:t>
      </w:r>
    </w:p>
    <w:p>
      <w:pPr>
        <w:pStyle w:val="BodyText"/>
      </w:pPr>
      <w:r>
        <w:t xml:space="preserve">Main input fields: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brand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category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gender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material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size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condition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age_months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garment_age_months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original_price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provider_price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tier_primary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deviation_M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condition_penalty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age_penalty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deviation_penalty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total_penalty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older_listing_flag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age_policy_override_applied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gender_conflict_flag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gender_policy_override_applied</w:t>
      </w:r>
    </w:p>
    <w:bookmarkEnd w:id="25"/>
    <w:bookmarkStart w:id="26" w:name="gender-aware-moderation-policy"/>
    <w:p>
      <w:pPr>
        <w:pStyle w:val="Heading3"/>
      </w:pPr>
      <w:r>
        <w:t xml:space="preserve">4.2 Gender-aware moderation policy</w:t>
      </w:r>
    </w:p>
    <w:p>
      <w:pPr>
        <w:pStyle w:val="FirstParagraph"/>
      </w:pPr>
      <w:r>
        <w:t xml:space="preserve">Model B now includes a shared gender policy.</w:t>
      </w:r>
    </w:p>
    <w:p>
      <w:pPr>
        <w:pStyle w:val="BodyText"/>
      </w:pPr>
      <w:r>
        <w:t xml:space="preserve">Project-wide gender values: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Women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Men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Unisex</w:t>
      </w:r>
    </w:p>
    <w:p>
      <w:pPr>
        <w:pStyle w:val="FirstParagraph"/>
      </w:pPr>
      <w:r>
        <w:t xml:space="preserve">Current category policy: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Women</w:t>
      </w:r>
      <w:r>
        <w:t xml:space="preserve">:</w:t>
      </w:r>
      <w:r>
        <w:t xml:space="preserve"> </w:t>
      </w:r>
      <w:r>
        <w:rPr>
          <w:rStyle w:val="VerbatimChar"/>
        </w:rPr>
        <w:t xml:space="preserve">Saree</w:t>
      </w:r>
      <w:r>
        <w:t xml:space="preserve">,</w:t>
      </w:r>
      <w:r>
        <w:t xml:space="preserve"> </w:t>
      </w:r>
      <w:r>
        <w:rPr>
          <w:rStyle w:val="VerbatimChar"/>
        </w:rPr>
        <w:t xml:space="preserve">Lehenga</w:t>
      </w:r>
      <w:r>
        <w:t xml:space="preserve">,</w:t>
      </w:r>
      <w:r>
        <w:t xml:space="preserve"> </w:t>
      </w:r>
      <w:r>
        <w:rPr>
          <w:rStyle w:val="VerbatimChar"/>
        </w:rPr>
        <w:t xml:space="preserve">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Top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Unisex</w:t>
      </w:r>
      <w:r>
        <w:t xml:space="preserve">:</w:t>
      </w:r>
      <w:r>
        <w:t xml:space="preserve"> </w:t>
      </w:r>
      <w:r>
        <w:rPr>
          <w:rStyle w:val="VerbatimChar"/>
        </w:rPr>
        <w:t xml:space="preserve">Shirt</w:t>
      </w:r>
      <w:r>
        <w:t xml:space="preserve">,</w:t>
      </w:r>
      <w:r>
        <w:t xml:space="preserve"> </w:t>
      </w:r>
      <w:r>
        <w:rPr>
          <w:rStyle w:val="VerbatimChar"/>
        </w:rPr>
        <w:t xml:space="preserve">Jacket</w:t>
      </w:r>
      <w:r>
        <w:t xml:space="preserve">,</w:t>
      </w:r>
      <w:r>
        <w:t xml:space="preserve"> </w:t>
      </w:r>
      <w:r>
        <w:rPr>
          <w:rStyle w:val="VerbatimChar"/>
        </w:rPr>
        <w:t xml:space="preserve">Jeans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Activewear</w:t>
      </w:r>
      <w:r>
        <w:t xml:space="preserve">,</w:t>
      </w:r>
      <w:r>
        <w:t xml:space="preserve"> </w:t>
      </w:r>
      <w:r>
        <w:rPr>
          <w:rStyle w:val="VerbatimChar"/>
        </w:rPr>
        <w:t xml:space="preserve">Ethnic Wear</w:t>
      </w:r>
      <w:r>
        <w:t xml:space="preserve">,</w:t>
      </w:r>
      <w:r>
        <w:t xml:space="preserve"> </w:t>
      </w:r>
      <w:r>
        <w:rPr>
          <w:rStyle w:val="VerbatimChar"/>
        </w:rPr>
        <w:t xml:space="preserve">Kurta</w:t>
      </w:r>
    </w:p>
    <w:p>
      <w:pPr>
        <w:pStyle w:val="FirstParagraph"/>
      </w:pPr>
      <w:r>
        <w:t xml:space="preserve">Runtime behavior:</w:t>
      </w:r>
    </w:p>
    <w:p>
      <w:pPr>
        <w:numPr>
          <w:ilvl w:val="0"/>
          <w:numId w:val="1017"/>
        </w:numPr>
        <w:pStyle w:val="Compact"/>
      </w:pPr>
      <w:r>
        <w:t xml:space="preserve">if user leaves gender blank, Model B derives it from category</w:t>
      </w:r>
    </w:p>
    <w:p>
      <w:pPr>
        <w:numPr>
          <w:ilvl w:val="0"/>
          <w:numId w:val="1017"/>
        </w:numPr>
        <w:pStyle w:val="Compact"/>
      </w:pPr>
      <w:r>
        <w:t xml:space="preserve">if category is unisex, explicit</w:t>
      </w:r>
      <w:r>
        <w:t xml:space="preserve"> </w:t>
      </w:r>
      <w:r>
        <w:rPr>
          <w:rStyle w:val="VerbatimChar"/>
        </w:rPr>
        <w:t xml:space="preserve">Men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Women</w:t>
      </w:r>
      <w:r>
        <w:t xml:space="preserve"> </w:t>
      </w:r>
      <w:r>
        <w:t xml:space="preserve">are both allowed</w:t>
      </w:r>
    </w:p>
    <w:p>
      <w:pPr>
        <w:numPr>
          <w:ilvl w:val="0"/>
          <w:numId w:val="1017"/>
        </w:numPr>
        <w:pStyle w:val="Compact"/>
      </w:pPr>
      <w:r>
        <w:t xml:space="preserve">if user-selected gender conflicts with the current category policy, Model B pushes the listing to</w:t>
      </w:r>
      <w:r>
        <w:t xml:space="preserve"> </w:t>
      </w:r>
      <w:r>
        <w:rPr>
          <w:rStyle w:val="VerbatimChar"/>
        </w:rPr>
        <w:t xml:space="preserve">Review</w:t>
      </w:r>
    </w:p>
    <w:p>
      <w:pPr>
        <w:numPr>
          <w:ilvl w:val="0"/>
          <w:numId w:val="1017"/>
        </w:numPr>
        <w:pStyle w:val="Compact"/>
      </w:pPr>
      <w:r>
        <w:t xml:space="preserve">runtime also returns a popup recommendation so the website can warn the user immediately</w:t>
      </w:r>
    </w:p>
    <w:p>
      <w:pPr>
        <w:pStyle w:val="FirstParagraph"/>
      </w:pPr>
      <w:r>
        <w:t xml:space="preserve">Training behavior:</w:t>
      </w:r>
    </w:p>
    <w:p>
      <w:pPr>
        <w:numPr>
          <w:ilvl w:val="0"/>
          <w:numId w:val="1018"/>
        </w:numPr>
        <w:pStyle w:val="Compact"/>
      </w:pPr>
      <w:r>
        <w:t xml:space="preserve">base rows keep their category-derived gender</w:t>
      </w:r>
    </w:p>
    <w:p>
      <w:pPr>
        <w:numPr>
          <w:ilvl w:val="0"/>
          <w:numId w:val="1018"/>
        </w:numPr>
        <w:pStyle w:val="Compact"/>
      </w:pPr>
      <w:r>
        <w:t xml:space="preserve">unisex rows are expanded into explicit</w:t>
      </w:r>
      <w:r>
        <w:t xml:space="preserve"> </w:t>
      </w:r>
      <w:r>
        <w:rPr>
          <w:rStyle w:val="VerbatimChar"/>
        </w:rPr>
        <w:t xml:space="preserve">Women</w:t>
      </w:r>
      <w:r>
        <w:t xml:space="preserve"> </w:t>
      </w:r>
      <w:r>
        <w:t xml:space="preserve">and explicit</w:t>
      </w:r>
      <w:r>
        <w:t xml:space="preserve"> </w:t>
      </w:r>
      <w:r>
        <w:rPr>
          <w:rStyle w:val="VerbatimChar"/>
        </w:rPr>
        <w:t xml:space="preserve">Men</w:t>
      </w:r>
      <w:r>
        <w:t xml:space="preserve"> </w:t>
      </w:r>
      <w:r>
        <w:t xml:space="preserve">training variants</w:t>
      </w:r>
    </w:p>
    <w:p>
      <w:pPr>
        <w:numPr>
          <w:ilvl w:val="0"/>
          <w:numId w:val="1018"/>
        </w:numPr>
        <w:pStyle w:val="Compact"/>
      </w:pPr>
      <w:r>
        <w:t xml:space="preserve">women-specific rows are expanded into explicit</w:t>
      </w:r>
      <w:r>
        <w:t xml:space="preserve"> </w:t>
      </w:r>
      <w:r>
        <w:rPr>
          <w:rStyle w:val="VerbatimChar"/>
        </w:rPr>
        <w:t xml:space="preserve">Men</w:t>
      </w:r>
      <w:r>
        <w:t xml:space="preserve"> </w:t>
      </w:r>
      <w:r>
        <w:t xml:space="preserve">conflict variants</w:t>
      </w:r>
    </w:p>
    <w:p>
      <w:pPr>
        <w:numPr>
          <w:ilvl w:val="0"/>
          <w:numId w:val="1018"/>
        </w:numPr>
        <w:pStyle w:val="Compact"/>
      </w:pPr>
      <w:r>
        <w:t xml:space="preserve">conflict variants are operationally relabeled to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 </w:t>
      </w:r>
      <w:r>
        <w:t xml:space="preserve">unless the row was already</w:t>
      </w:r>
      <w:r>
        <w:t xml:space="preserve"> </w:t>
      </w:r>
      <w:r>
        <w:rPr>
          <w:rStyle w:val="VerbatimChar"/>
        </w:rPr>
        <w:t xml:space="preserve">Reject</w:t>
      </w:r>
    </w:p>
    <w:bookmarkEnd w:id="26"/>
    <w:bookmarkStart w:id="27" w:name="what-is-not-used-in-current-v1"/>
    <w:p>
      <w:pPr>
        <w:pStyle w:val="Heading3"/>
      </w:pPr>
      <w:r>
        <w:t xml:space="preserve">4.3 What is not used in current V1</w:t>
      </w:r>
    </w:p>
    <w:p>
      <w:pPr>
        <w:pStyle w:val="FirstParagraph"/>
      </w:pPr>
      <w:r>
        <w:t xml:space="preserve">Not used in current Model B:</w:t>
      </w:r>
    </w:p>
    <w:p>
      <w:pPr>
        <w:numPr>
          <w:ilvl w:val="0"/>
          <w:numId w:val="1019"/>
        </w:numPr>
        <w:pStyle w:val="Compact"/>
      </w:pPr>
      <w:r>
        <w:t xml:space="preserve">listing text description,</w:t>
      </w:r>
    </w:p>
    <w:p>
      <w:pPr>
        <w:numPr>
          <w:ilvl w:val="0"/>
          <w:numId w:val="1019"/>
        </w:numPr>
        <w:pStyle w:val="Compact"/>
      </w:pPr>
      <w:r>
        <w:t xml:space="preserve">image embeddings,</w:t>
      </w:r>
    </w:p>
    <w:p>
      <w:pPr>
        <w:numPr>
          <w:ilvl w:val="0"/>
          <w:numId w:val="1019"/>
        </w:numPr>
        <w:pStyle w:val="Compact"/>
      </w:pPr>
      <w:r>
        <w:t xml:space="preserve">CNN features,</w:t>
      </w:r>
    </w:p>
    <w:p>
      <w:pPr>
        <w:numPr>
          <w:ilvl w:val="0"/>
          <w:numId w:val="1019"/>
        </w:numPr>
        <w:pStyle w:val="Compact"/>
      </w:pPr>
      <w:r>
        <w:t xml:space="preserve">NLP features.</w:t>
      </w:r>
    </w:p>
    <w:bookmarkEnd w:id="27"/>
    <w:bookmarkStart w:id="28" w:name="why-we-intentionally-kept-it-this-way"/>
    <w:p>
      <w:pPr>
        <w:pStyle w:val="Heading3"/>
      </w:pPr>
      <w:r>
        <w:t xml:space="preserve">4.4 Why we intentionally kept it this way</w:t>
      </w:r>
    </w:p>
    <w:p>
      <w:pPr>
        <w:pStyle w:val="FirstParagraph"/>
      </w:pPr>
      <w:r>
        <w:t xml:space="preserve">This was the right decision for the current system because:</w:t>
      </w:r>
    </w:p>
    <w:p>
      <w:pPr>
        <w:numPr>
          <w:ilvl w:val="0"/>
          <w:numId w:val="1020"/>
        </w:numPr>
        <w:pStyle w:val="Compact"/>
      </w:pPr>
      <w:r>
        <w:t xml:space="preserve">the team is learning ML for the first time,</w:t>
      </w:r>
    </w:p>
    <w:p>
      <w:pPr>
        <w:numPr>
          <w:ilvl w:val="0"/>
          <w:numId w:val="1020"/>
        </w:numPr>
        <w:pStyle w:val="Compact"/>
      </w:pPr>
      <w:r>
        <w:t xml:space="preserve">metadata was already enough to build a strong moderation baseline,</w:t>
      </w:r>
    </w:p>
    <w:p>
      <w:pPr>
        <w:numPr>
          <w:ilvl w:val="0"/>
          <w:numId w:val="1020"/>
        </w:numPr>
        <w:pStyle w:val="Compact"/>
      </w:pPr>
      <w:r>
        <w:t xml:space="preserve">adding image or text modeling would make the pipeline much heavier,</w:t>
      </w:r>
    </w:p>
    <w:p>
      <w:pPr>
        <w:numPr>
          <w:ilvl w:val="0"/>
          <w:numId w:val="1020"/>
        </w:numPr>
        <w:pStyle w:val="Compact"/>
      </w:pPr>
      <w:r>
        <w:t xml:space="preserve">the project needed a realistic path under deadline.</w:t>
      </w:r>
    </w:p>
    <w:p>
      <w:pPr>
        <w:pStyle w:val="FirstParagraph"/>
      </w:pPr>
      <w:r>
        <w:t xml:space="preserve">So current Model B is a</w:t>
      </w:r>
      <w:r>
        <w:t xml:space="preserve"> </w:t>
      </w:r>
      <w:r>
        <w:rPr>
          <w:bCs/>
          <w:b/>
        </w:rPr>
        <w:t xml:space="preserve">metadata-first moderation model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d0d3ae5f9a1c99841b2fb1a10c1e5cca5b64a14"/>
    <w:p>
      <w:pPr>
        <w:pStyle w:val="Heading2"/>
      </w:pPr>
      <w:r>
        <w:t xml:space="preserve">5. Where Model B Fits In The Full RentAFit System</w:t>
      </w:r>
    </w:p>
    <w:p>
      <w:pPr>
        <w:pStyle w:val="FirstParagraph"/>
      </w:pPr>
      <w:r>
        <w:t xml:space="preserve">Basic system flow:</w:t>
      </w:r>
    </w:p>
    <w:p>
      <w:pPr>
        <w:numPr>
          <w:ilvl w:val="0"/>
          <w:numId w:val="1021"/>
        </w:numPr>
        <w:pStyle w:val="Compact"/>
      </w:pPr>
      <w:r>
        <w:t xml:space="preserve">provider submits listing,</w:t>
      </w:r>
    </w:p>
    <w:p>
      <w:pPr>
        <w:numPr>
          <w:ilvl w:val="0"/>
          <w:numId w:val="1021"/>
        </w:numPr>
        <w:pStyle w:val="Compact"/>
      </w:pPr>
      <w:r>
        <w:t xml:space="preserve">Model A suggests rental price range,</w:t>
      </w:r>
    </w:p>
    <w:p>
      <w:pPr>
        <w:numPr>
          <w:ilvl w:val="0"/>
          <w:numId w:val="1021"/>
        </w:numPr>
        <w:pStyle w:val="Compact"/>
      </w:pPr>
      <w:r>
        <w:t xml:space="preserve">Model B predicts listing moderation class,</w:t>
      </w:r>
    </w:p>
    <w:p>
      <w:pPr>
        <w:numPr>
          <w:ilvl w:val="0"/>
          <w:numId w:val="1021"/>
        </w:numPr>
        <w:pStyle w:val="Compact"/>
      </w:pPr>
      <w:r>
        <w:t xml:space="preserve">backend converts that into website status,</w:t>
      </w:r>
    </w:p>
    <w:p>
      <w:pPr>
        <w:numPr>
          <w:ilvl w:val="0"/>
          <w:numId w:val="1021"/>
        </w:numPr>
        <w:pStyle w:val="Compact"/>
      </w:pPr>
      <w:r>
        <w:t xml:space="preserve">old listings later re-enter the review workflow,</w:t>
      </w:r>
    </w:p>
    <w:p>
      <w:pPr>
        <w:numPr>
          <w:ilvl w:val="0"/>
          <w:numId w:val="1021"/>
        </w:numPr>
        <w:pStyle w:val="Compact"/>
      </w:pPr>
      <w:r>
        <w:t xml:space="preserve">reviewer/admin decides whether they remain active.</w:t>
      </w:r>
    </w:p>
    <w:p>
      <w:pPr>
        <w:pStyle w:val="FirstParagraph"/>
      </w:pPr>
      <w:r>
        <w:t xml:space="preserve">This means Model B is not only a first-time moderation tool.</w:t>
      </w:r>
      <w:r>
        <w:t xml:space="preserve"> </w:t>
      </w:r>
      <w:r>
        <w:t xml:space="preserve">It is also part of the</w:t>
      </w:r>
      <w:r>
        <w:t xml:space="preserve"> </w:t>
      </w:r>
      <w:r>
        <w:rPr>
          <w:bCs/>
          <w:b/>
        </w:rPr>
        <w:t xml:space="preserve">listing lifecycle control system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Start w:id="34" w:name="main-files-used-in-model-b"/>
    <w:p>
      <w:pPr>
        <w:pStyle w:val="Heading2"/>
      </w:pPr>
      <w:r>
        <w:t xml:space="preserve">6. Main Files Used In Model B</w:t>
      </w:r>
    </w:p>
    <w:bookmarkStart w:id="31" w:name="data-files"/>
    <w:p>
      <w:pPr>
        <w:pStyle w:val="Heading3"/>
      </w:pPr>
      <w:r>
        <w:t xml:space="preserve">6.1 Data files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/Users/mypc/RentAFit/data/frozen/v2_gender/pricing_features.csv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/Users/mypc/RentAFit/data/frozen/v2_gender/gold_labels_model_b_full_manual.csv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/Users/mypc/RentAFit/data/frozen/v2_gender/model_b_train_manual.csv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/Users/mypc/RentAFit/data/frozen/v2_gender/model_b_train_manual_gender_policy.csv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/Users/mypc/RentAFit/data/generated/model_b_expansion_candidates_manual_review.csv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/Users/mypc/RentAFit/data/generated/gold_labels_model_b_expanded.csv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/Users/mypc/RentAFit/data/generated/model_b_train_expanded_gender.csv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/Users/mypc/RentAFit/data/generated/model_b_train_expanded_gender_policy.csv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/Users/mypc/RentAFit/data/generated/model_b_train_expanded_gender_ready.csv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/Users/mypc/RentAFit/data/generated/model_b_live_listings_sample.csv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/Users/mypc/RentAFit/data/templates/model_b_live_listings_template.csv</w:t>
      </w:r>
    </w:p>
    <w:bookmarkEnd w:id="31"/>
    <w:bookmarkStart w:id="32" w:name="code-files"/>
    <w:p>
      <w:pPr>
        <w:pStyle w:val="Heading3"/>
      </w:pPr>
      <w:r>
        <w:t xml:space="preserve">6.2 Code files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/Users/mypc/RentAFit/code/model_b/prepare_model_b_dataset.py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/Users/mypc/RentAFit/code/model_b/prepare_model_b_expansion_candidates.py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/Users/mypc/RentAFit/code/model_b/prepare_model_b_expanded_dataset.py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/Users/mypc/RentAFit/code/model_b/prepare_model_b_gender_policy_dataset.py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/Users/mypc/RentAFit/code/model_b/prepare_model_b_splits.py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/Users/mypc/RentAFit/code/model_b/gender_policy.py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/Users/mypc/RentAFit/code/model_b/training/train_model_b_lstm.py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/Users/mypc/RentAFit/code/model_b/lifecycle.py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/Users/mypc/RentAFit/code/model_b/runtime.py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/Users/mypc/RentAFit/code/model_b/inference/predict_model_b_decision.py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/Users/mypc/RentAFit/code/model_b/ops/generate_live_listings_sample.py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/Users/mypc/RentAFit/code/model_b/ops/run_model_b_live_ops.py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/Users/mypc/RentAFit/code/model_b/analysis/model_b_branch_comparison.py</w:t>
      </w:r>
    </w:p>
    <w:bookmarkEnd w:id="32"/>
    <w:bookmarkStart w:id="33" w:name="saved-artifacts-and-reports"/>
    <w:p>
      <w:pPr>
        <w:pStyle w:val="Heading3"/>
      </w:pPr>
      <w:r>
        <w:t xml:space="preserve">6.3 Saved artifacts and reports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/Users/mypc/RentAFit/models/model_b/model_b_lstm.pt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/Users/mypc/RentAFit/models/model_b/model_b_tabular_preprocessor.joblib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/Users/mypc/RentAFit/reports/model_b/model_b_lstm_metrics.json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/Users/mypc/RentAFit/reports/model_b/model_b_lstm_confusion_matrix_test.png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/Users/mypc/RentAFit/reports/model_b/model_b_lstm_training_history.png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/Users/mypc/RentAFit/reports/model_b/model_b_lstm_test_predictions.csv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/Users/mypc/RentAFit/reports/model_b/model_b_split_summary.json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/Users/mypc/RentAFit/reports/model_b/model_b_branch_comparison_metrics.json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/Users/mypc/RentAFit/reports/model_b/model_b_branch_comparison_chart.png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/Users/mypc/RentAFit/reports/model_b/model_b_dataset_distribution_chart.png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/Users/mypc/RentAFit/reports/model_b/model_b_hybrid_architecture.png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/Users/mypc/RentAFit/reports/model_b/model_b_lifecycle_flow.png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/Users/mypc/RentAFit/reports/model_b/model_b_data_pipeline.png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/Users/mypc/RentAFit/reports/model_b/model_b_live_listings_scored_sample.csv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/Users/mypc/RentAFit/reports/model_b/model_b_review_queue_sample.csv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/Users/mypc/RentAFit/reports/model_b/model_b_live_ops_summary.json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2" w:name="dataset-journey-how-the-data-was-built"/>
    <w:p>
      <w:pPr>
        <w:pStyle w:val="Heading2"/>
      </w:pPr>
      <w:r>
        <w:t xml:space="preserve">7. Dataset Journey: How The Data Was Built</w:t>
      </w:r>
    </w:p>
    <w:p>
      <w:pPr>
        <w:pStyle w:val="FirstParagraph"/>
      </w:pPr>
      <w:r>
        <w:t xml:space="preserve">Model B did not begin from one ready-made dataset. It was built in stages.</w:t>
      </w:r>
    </w:p>
    <w:bookmarkStart w:id="35" w:name="stage-1-manual-feature-base"/>
    <w:p>
      <w:pPr>
        <w:pStyle w:val="Heading3"/>
      </w:pPr>
      <w:r>
        <w:t xml:space="preserve">Stage 1: Manual feature base</w:t>
      </w:r>
    </w:p>
    <w:p>
      <w:pPr>
        <w:pStyle w:val="FirstParagraph"/>
      </w:pPr>
      <w:r>
        <w:t xml:space="preserve">From: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/Users/mypc/RentAFit/data/frozen/v2_gender/pricing_features.csv</w:t>
      </w:r>
    </w:p>
    <w:p>
      <w:pPr>
        <w:pStyle w:val="BodyText"/>
      </w:pPr>
      <w:r>
        <w:t xml:space="preserve">This gave structured listing behavior:</w:t>
      </w:r>
      <w:r>
        <w:t xml:space="preserve"> </w:t>
      </w:r>
      <w:r>
        <w:t xml:space="preserve">- metadata,</w:t>
      </w:r>
      <w:r>
        <w:t xml:space="preserve"> </w:t>
      </w:r>
      <w:r>
        <w:t xml:space="preserve">- prices,</w:t>
      </w:r>
      <w:r>
        <w:t xml:space="preserve"> </w:t>
      </w:r>
      <w:r>
        <w:t xml:space="preserve">- deviation,</w:t>
      </w:r>
      <w:r>
        <w:t xml:space="preserve"> </w:t>
      </w:r>
      <w:r>
        <w:t xml:space="preserve">- penalties,</w:t>
      </w:r>
      <w:r>
        <w:t xml:space="preserve"> </w:t>
      </w:r>
      <w:r>
        <w:t xml:space="preserve">- rule support signals.</w:t>
      </w:r>
    </w:p>
    <w:bookmarkEnd w:id="35"/>
    <w:bookmarkStart w:id="36" w:name="stage-2-manual-human-labels"/>
    <w:p>
      <w:pPr>
        <w:pStyle w:val="Heading3"/>
      </w:pPr>
      <w:r>
        <w:t xml:space="preserve">Stage 2: Manual human labels</w:t>
      </w:r>
    </w:p>
    <w:p>
      <w:pPr>
        <w:pStyle w:val="FirstParagraph"/>
      </w:pPr>
      <w:r>
        <w:t xml:space="preserve">From: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/Users/mypc/RentAFit/data/frozen/v2_gender/gold_labels_model_b_full_manual.csv</w:t>
      </w:r>
    </w:p>
    <w:p>
      <w:pPr>
        <w:pStyle w:val="BodyText"/>
      </w:pPr>
      <w:r>
        <w:t xml:space="preserve">This gave human-reviewed truth:</w:t>
      </w:r>
      <w:r>
        <w:t xml:space="preserve"> </w:t>
      </w:r>
      <w:r>
        <w:t xml:space="preserve">- quality score,</w:t>
      </w:r>
      <w:r>
        <w:t xml:space="preserve"> </w:t>
      </w:r>
      <w:r>
        <w:t xml:space="preserve">- final listing decision,</w:t>
      </w:r>
      <w:r>
        <w:t xml:space="preserve"> </w:t>
      </w:r>
      <w:r>
        <w:t xml:space="preserve">- reviewer note.</w:t>
      </w:r>
    </w:p>
    <w:bookmarkEnd w:id="36"/>
    <w:bookmarkStart w:id="37" w:name="stage-3-manual-lstm-ready-dataset"/>
    <w:p>
      <w:pPr>
        <w:pStyle w:val="Heading3"/>
      </w:pPr>
      <w:r>
        <w:t xml:space="preserve">Stage 3: Manual LSTM-ready dataset</w:t>
      </w:r>
    </w:p>
    <w:p>
      <w:pPr>
        <w:pStyle w:val="FirstParagraph"/>
      </w:pPr>
      <w:r>
        <w:t xml:space="preserve">These two were joined into: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/Users/mypc/RentAFit/data/frozen/v2_gender/model_b_train_manual.csv</w:t>
      </w:r>
    </w:p>
    <w:p>
      <w:pPr>
        <w:pStyle w:val="BodyText"/>
      </w:pPr>
      <w:r>
        <w:t xml:space="preserve">This added: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condition_token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age_bin_token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older_listing_flag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effective_listing_decision</w:t>
      </w:r>
    </w:p>
    <w:bookmarkEnd w:id="37"/>
    <w:bookmarkStart w:id="38" w:name="stage-4-expansion-review-batch"/>
    <w:p>
      <w:pPr>
        <w:pStyle w:val="Heading3"/>
      </w:pPr>
      <w:r>
        <w:t xml:space="preserve">Stage 4: Expansion review batch</w:t>
      </w:r>
    </w:p>
    <w:p>
      <w:pPr>
        <w:pStyle w:val="FirstParagraph"/>
      </w:pPr>
      <w:r>
        <w:t xml:space="preserve">A hard-case review batch was generated from the augmented pricing set: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/Users/mypc/RentAFit/data/generated/model_b_expansion_candidates_manual_review.csv</w:t>
      </w:r>
    </w:p>
    <w:p>
      <w:pPr>
        <w:pStyle w:val="BodyText"/>
      </w:pPr>
      <w:r>
        <w:t xml:space="preserve">This was chosen to focus on:</w:t>
      </w:r>
      <w:r>
        <w:t xml:space="preserve"> </w:t>
      </w:r>
      <w:r>
        <w:t xml:space="preserve">- older listings,</w:t>
      </w:r>
      <w:r>
        <w:t xml:space="preserve"> </w:t>
      </w:r>
      <w:r>
        <w:t xml:space="preserve">- high deviation rows,</w:t>
      </w:r>
      <w:r>
        <w:t xml:space="preserve"> </w:t>
      </w:r>
      <w:r>
        <w:t xml:space="preserve">- used-condition rows,</w:t>
      </w:r>
      <w:r>
        <w:t xml:space="preserve"> </w:t>
      </w:r>
      <w:r>
        <w:t xml:space="preserve">- premium tiers,</w:t>
      </w:r>
      <w:r>
        <w:t xml:space="preserve"> </w:t>
      </w:r>
      <w:r>
        <w:t xml:space="preserve">- borderline review-like rows.</w:t>
      </w:r>
    </w:p>
    <w:bookmarkEnd w:id="38"/>
    <w:bookmarkStart w:id="39" w:name="stage-5-expanded-gold-labels"/>
    <w:p>
      <w:pPr>
        <w:pStyle w:val="Heading3"/>
      </w:pPr>
      <w:r>
        <w:t xml:space="preserve">Stage 5: Expanded gold labels</w:t>
      </w:r>
    </w:p>
    <w:p>
      <w:pPr>
        <w:pStyle w:val="FirstParagraph"/>
      </w:pPr>
      <w:r>
        <w:t xml:space="preserve">After manual review, we merged:</w:t>
      </w:r>
      <w:r>
        <w:t xml:space="preserve"> </w:t>
      </w:r>
      <w:r>
        <w:t xml:space="preserve">- original 375 rows,</w:t>
      </w:r>
      <w:r>
        <w:t xml:space="preserve"> </w:t>
      </w:r>
      <w:r>
        <w:t xml:space="preserve">- plus 400 reviewed expansion rows.</w:t>
      </w:r>
    </w:p>
    <w:p>
      <w:pPr>
        <w:pStyle w:val="BodyText"/>
      </w:pPr>
      <w:r>
        <w:t xml:space="preserve">This produced: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/Users/mypc/RentAFit/data/generated/gold_labels_model_b_expanded.csv</w:t>
      </w:r>
    </w:p>
    <w:bookmarkEnd w:id="39"/>
    <w:bookmarkStart w:id="40" w:name="Xc666f29a93ed4458084f48edde50f8139bf7694"/>
    <w:p>
      <w:pPr>
        <w:pStyle w:val="Heading3"/>
      </w:pPr>
      <w:r>
        <w:t xml:space="preserve">Stage 6: Expanded gender-aware base dataset</w:t>
      </w:r>
    </w:p>
    <w:p>
      <w:pPr>
        <w:pStyle w:val="FirstParagraph"/>
      </w:pPr>
      <w:r>
        <w:t xml:space="preserve">The expanded labels were joined with the augmented pricing features to produce: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/Users/mypc/RentAFit/data/generated/model_b_train_expanded_gender.csv</w:t>
      </w:r>
    </w:p>
    <w:p>
      <w:pPr>
        <w:pStyle w:val="BodyText"/>
      </w:pPr>
      <w:r>
        <w:t xml:space="preserve">This is the 775-row base dataset before explicit gender variants are added.</w:t>
      </w:r>
    </w:p>
    <w:bookmarkEnd w:id="40"/>
    <w:bookmarkStart w:id="41" w:name="X084abb0af34f176234fa71fc31325b94c6d9805"/>
    <w:p>
      <w:pPr>
        <w:pStyle w:val="Heading3"/>
      </w:pPr>
      <w:r>
        <w:t xml:space="preserve">Stage 7: Split-safe gender-policy training dataset</w:t>
      </w:r>
    </w:p>
    <w:p>
      <w:pPr>
        <w:pStyle w:val="FirstParagraph"/>
      </w:pPr>
      <w:r>
        <w:t xml:space="preserve">The base dataset was first split into train, validation, and test on the original 775 rows.</w:t>
      </w:r>
      <w:r>
        <w:t xml:space="preserve"> </w:t>
      </w:r>
      <w:r>
        <w:t xml:space="preserve">Then gender variants were generated</w:t>
      </w:r>
      <w:r>
        <w:t xml:space="preserve"> </w:t>
      </w:r>
      <w:r>
        <w:rPr>
          <w:bCs/>
          <w:b/>
        </w:rPr>
        <w:t xml:space="preserve">inside each split</w:t>
      </w:r>
      <w:r>
        <w:t xml:space="preserve">: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/Users/mypc/RentAFit/data/generated/model_b_train_expanded_gender_ready.csv</w:t>
      </w:r>
    </w:p>
    <w:p>
      <w:pPr>
        <w:pStyle w:val="FirstParagraph"/>
      </w:pPr>
      <w:r>
        <w:t xml:space="preserve">This is the final dataset used for Model B training.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data-pipeline-diagram"/>
    <w:p>
      <w:pPr>
        <w:pStyle w:val="Heading2"/>
      </w:pPr>
      <w:r>
        <w:t xml:space="preserve">8. Data Pipeline Diagram</w:t>
      </w:r>
    </w:p>
    <w:p>
      <w:pPr>
        <w:pStyle w:val="FirstParagraph"/>
      </w:pPr>
      <w:r>
        <w:t xml:space="preserve">Image file: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/Users/mypc/RentAFit/reports/model_b/model_b_data_pipeline.png</w:t>
      </w:r>
    </w:p>
    <w:p>
      <w:pPr>
        <w:pStyle w:val="CaptionedFigure"/>
      </w:pPr>
      <w:r>
        <w:drawing>
          <wp:inline>
            <wp:extent cx="5334000" cy="2214410"/>
            <wp:effectExtent b="0" l="0" r="0" t="0"/>
            <wp:docPr descr="Model B Data Pipeline" title="" id="1" name="Picture"/>
            <a:graphic>
              <a:graphicData uri="http://schemas.openxmlformats.org/drawingml/2006/picture">
                <pic:pic>
                  <pic:nvPicPr>
                    <pic:cNvPr descr="/Users/mypc/RentAFit/reports/model_b/model_b_data_pipelin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4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Model B Data Pipeline</w:t>
      </w:r>
    </w:p>
    <w:p>
      <w:pPr>
        <w:pStyle w:val="BodyText"/>
      </w:pPr>
      <w:r>
        <w:t xml:space="preserve">Quick pointers:</w:t>
      </w:r>
      <w:r>
        <w:t xml:space="preserve"> </w:t>
      </w:r>
      <w:r>
        <w:t xml:space="preserve">- This shows that Model B training truth came from human-reviewed moderation labels, not only generated rules.</w:t>
      </w:r>
      <w:r>
        <w:t xml:space="preserve"> </w:t>
      </w:r>
      <w:r>
        <w:t xml:space="preserve">- The expansion batch improved coverage, but rows were still reviewed before becoming final labels.</w:t>
      </w:r>
      <w:r>
        <w:t xml:space="preserve"> </w:t>
      </w:r>
      <w:r>
        <w:t xml:space="preserve">- That is why Model B can be defended as a true moderation model rather than just a rule-copying system.</w:t>
      </w:r>
    </w:p>
    <w:bookmarkStart w:id="44" w:name="what-this-diagram-shows"/>
    <w:p>
      <w:pPr>
        <w:pStyle w:val="Heading3"/>
      </w:pPr>
      <w:r>
        <w:t xml:space="preserve">What this diagram shows</w:t>
      </w:r>
    </w:p>
    <w:p>
      <w:pPr>
        <w:pStyle w:val="FirstParagraph"/>
      </w:pPr>
      <w:r>
        <w:t xml:space="preserve">This diagram explains the complete journey of the dataset:</w:t>
      </w:r>
    </w:p>
    <w:p>
      <w:pPr>
        <w:numPr>
          <w:ilvl w:val="0"/>
          <w:numId w:val="1027"/>
        </w:numPr>
        <w:pStyle w:val="Compact"/>
      </w:pPr>
      <w:r>
        <w:t xml:space="preserve">rule-based pricing features,</w:t>
      </w:r>
    </w:p>
    <w:p>
      <w:pPr>
        <w:numPr>
          <w:ilvl w:val="0"/>
          <w:numId w:val="1027"/>
        </w:numPr>
        <w:pStyle w:val="Compact"/>
      </w:pPr>
      <w:r>
        <w:t xml:space="preserve">human gold labels,</w:t>
      </w:r>
    </w:p>
    <w:p>
      <w:pPr>
        <w:numPr>
          <w:ilvl w:val="0"/>
          <w:numId w:val="1027"/>
        </w:numPr>
        <w:pStyle w:val="Compact"/>
      </w:pPr>
      <w:r>
        <w:t xml:space="preserve">first manual dataset,</w:t>
      </w:r>
    </w:p>
    <w:p>
      <w:pPr>
        <w:numPr>
          <w:ilvl w:val="0"/>
          <w:numId w:val="1027"/>
        </w:numPr>
        <w:pStyle w:val="Compact"/>
      </w:pPr>
      <w:r>
        <w:t xml:space="preserve">expansion review batch,</w:t>
      </w:r>
    </w:p>
    <w:p>
      <w:pPr>
        <w:numPr>
          <w:ilvl w:val="0"/>
          <w:numId w:val="1027"/>
        </w:numPr>
        <w:pStyle w:val="Compact"/>
      </w:pPr>
      <w:r>
        <w:t xml:space="preserve">expanded gold labels,</w:t>
      </w:r>
    </w:p>
    <w:p>
      <w:pPr>
        <w:numPr>
          <w:ilvl w:val="0"/>
          <w:numId w:val="1027"/>
        </w:numPr>
        <w:pStyle w:val="Compact"/>
      </w:pPr>
      <w:r>
        <w:t xml:space="preserve">final train-ready dataset.</w:t>
      </w:r>
    </w:p>
    <w:bookmarkEnd w:id="44"/>
    <w:bookmarkStart w:id="45" w:name="why-this-diagram-matters"/>
    <w:p>
      <w:pPr>
        <w:pStyle w:val="Heading3"/>
      </w:pPr>
      <w:r>
        <w:t xml:space="preserve">Why this diagram matters</w:t>
      </w:r>
    </w:p>
    <w:p>
      <w:pPr>
        <w:pStyle w:val="FirstParagraph"/>
      </w:pPr>
      <w:r>
        <w:t xml:space="preserve">It helps the reader understand that Model B was not trained on random rows.</w:t>
      </w:r>
      <w:r>
        <w:t xml:space="preserve"> </w:t>
      </w:r>
      <w:r>
        <w:t xml:space="preserve">It was built in a controlled way where:</w:t>
      </w:r>
    </w:p>
    <w:p>
      <w:pPr>
        <w:numPr>
          <w:ilvl w:val="0"/>
          <w:numId w:val="1028"/>
        </w:numPr>
        <w:pStyle w:val="Compact"/>
      </w:pPr>
      <w:r>
        <w:t xml:space="preserve">candidate rows were engineered,</w:t>
      </w:r>
    </w:p>
    <w:p>
      <w:pPr>
        <w:numPr>
          <w:ilvl w:val="0"/>
          <w:numId w:val="1028"/>
        </w:numPr>
        <w:pStyle w:val="Compact"/>
      </w:pPr>
      <w:r>
        <w:t xml:space="preserve">final decisions were reviewed by humans,</w:t>
      </w:r>
    </w:p>
    <w:p>
      <w:pPr>
        <w:numPr>
          <w:ilvl w:val="0"/>
          <w:numId w:val="1028"/>
        </w:numPr>
        <w:pStyle w:val="Compact"/>
      </w:pPr>
      <w:r>
        <w:t xml:space="preserve">the final training data became stronger over time.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3" w:name="current-dataset-counts"/>
    <w:p>
      <w:pPr>
        <w:pStyle w:val="Heading2"/>
      </w:pPr>
      <w:r>
        <w:t xml:space="preserve">9. Current Dataset Counts</w:t>
      </w:r>
    </w:p>
    <w:bookmarkStart w:id="47" w:name="original-manual-gold-dataset"/>
    <w:p>
      <w:pPr>
        <w:pStyle w:val="Heading3"/>
      </w:pPr>
      <w:r>
        <w:t xml:space="preserve">9.1 Original manual gold dataset</w:t>
      </w:r>
    </w:p>
    <w:p>
      <w:pPr>
        <w:pStyle w:val="FirstParagraph"/>
      </w:pPr>
      <w:r>
        <w:t xml:space="preserve">File: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/Users/mypc/RentAFit/data/frozen/v2_gender/gold_labels_model_b_full_manual.csv</w:t>
      </w:r>
    </w:p>
    <w:p>
      <w:pPr>
        <w:pStyle w:val="BodyText"/>
      </w:pPr>
      <w:r>
        <w:t xml:space="preserve">Counts:</w:t>
      </w:r>
      <w:r>
        <w:t xml:space="preserve"> </w:t>
      </w:r>
      <w:r>
        <w:t xml:space="preserve">- rows:</w:t>
      </w:r>
      <w:r>
        <w:t xml:space="preserve"> </w:t>
      </w:r>
      <w:r>
        <w:rPr>
          <w:bCs/>
          <w:b/>
        </w:rPr>
        <w:t xml:space="preserve">375</w:t>
      </w:r>
      <w:r>
        <w:t xml:space="preserve"> </w:t>
      </w:r>
      <w:r>
        <w:t xml:space="preserve">- Approve:</w:t>
      </w:r>
      <w:r>
        <w:t xml:space="preserve"> </w:t>
      </w:r>
      <w:r>
        <w:rPr>
          <w:bCs/>
          <w:b/>
        </w:rPr>
        <w:t xml:space="preserve">193</w:t>
      </w:r>
      <w:r>
        <w:t xml:space="preserve"> </w:t>
      </w:r>
      <w:r>
        <w:t xml:space="preserve">- Review:</w:t>
      </w:r>
      <w:r>
        <w:t xml:space="preserve"> </w:t>
      </w:r>
      <w:r>
        <w:rPr>
          <w:bCs/>
          <w:b/>
        </w:rPr>
        <w:t xml:space="preserve">98</w:t>
      </w:r>
      <w:r>
        <w:t xml:space="preserve"> </w:t>
      </w:r>
      <w:r>
        <w:t xml:space="preserve">- Reject:</w:t>
      </w:r>
      <w:r>
        <w:t xml:space="preserve"> </w:t>
      </w:r>
      <w:r>
        <w:rPr>
          <w:bCs/>
          <w:b/>
        </w:rPr>
        <w:t xml:space="preserve">84</w:t>
      </w:r>
    </w:p>
    <w:bookmarkEnd w:id="47"/>
    <w:bookmarkStart w:id="48" w:name="manual-gender-aware-lstm-ready-dataset"/>
    <w:p>
      <w:pPr>
        <w:pStyle w:val="Heading3"/>
      </w:pPr>
      <w:r>
        <w:t xml:space="preserve">9.2 Manual gender-aware LSTM-ready dataset</w:t>
      </w:r>
    </w:p>
    <w:p>
      <w:pPr>
        <w:pStyle w:val="FirstParagraph"/>
      </w:pPr>
      <w:r>
        <w:t xml:space="preserve">File: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/Users/mypc/RentAFit/data/frozen/v2_gender/model_b_train_manual.csv</w:t>
      </w:r>
    </w:p>
    <w:p>
      <w:pPr>
        <w:pStyle w:val="BodyText"/>
      </w:pPr>
      <w:r>
        <w:t xml:space="preserve">Counts:</w:t>
      </w:r>
      <w:r>
        <w:t xml:space="preserve"> </w:t>
      </w:r>
      <w:r>
        <w:t xml:space="preserve">- rows:</w:t>
      </w:r>
      <w:r>
        <w:t xml:space="preserve"> </w:t>
      </w:r>
      <w:r>
        <w:rPr>
          <w:bCs/>
          <w:b/>
        </w:rPr>
        <w:t xml:space="preserve">375</w:t>
      </w:r>
      <w:r>
        <w:t xml:space="preserve"> </w:t>
      </w:r>
      <w:r>
        <w:t xml:space="preserve">- unique listing ids:</w:t>
      </w:r>
      <w:r>
        <w:t xml:space="preserve"> </w:t>
      </w:r>
      <w:r>
        <w:rPr>
          <w:bCs/>
          <w:b/>
        </w:rPr>
        <w:t xml:space="preserve">375</w:t>
      </w:r>
      <w:r>
        <w:t xml:space="preserve"> </w:t>
      </w:r>
      <w:r>
        <w:t xml:space="preserve">- older listings (</w:t>
      </w:r>
      <w:r>
        <w:rPr>
          <w:rStyle w:val="VerbatimChar"/>
        </w:rPr>
        <w:t xml:space="preserve">age_months &gt;= 10</w:t>
      </w:r>
      <w:r>
        <w:t xml:space="preserve">):</w:t>
      </w:r>
      <w:r>
        <w:t xml:space="preserve"> </w:t>
      </w:r>
      <w:r>
        <w:rPr>
          <w:bCs/>
          <w:b/>
        </w:rPr>
        <w:t xml:space="preserve">41</w:t>
      </w:r>
      <w:r>
        <w:t xml:space="preserve"> </w:t>
      </w:r>
      <w:r>
        <w:t xml:space="preserve">- age-policy override rows:</w:t>
      </w:r>
      <w:r>
        <w:t xml:space="preserve"> </w:t>
      </w:r>
      <w:r>
        <w:rPr>
          <w:bCs/>
          <w:b/>
        </w:rPr>
        <w:t xml:space="preserve">20</w:t>
      </w:r>
      <w:r>
        <w:t xml:space="preserve"> </w:t>
      </w:r>
      <w:r>
        <w:t xml:space="preserve">- gender counts: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Unisex</w:t>
      </w:r>
      <w:r>
        <w:t xml:space="preserve">:</w:t>
      </w:r>
      <w:r>
        <w:t xml:space="preserve"> </w:t>
      </w:r>
      <w:r>
        <w:rPr>
          <w:bCs/>
          <w:b/>
        </w:rPr>
        <w:t xml:space="preserve">238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Women</w:t>
      </w:r>
      <w:r>
        <w:t xml:space="preserve">:</w:t>
      </w:r>
      <w:r>
        <w:t xml:space="preserve"> </w:t>
      </w:r>
      <w:r>
        <w:rPr>
          <w:bCs/>
          <w:b/>
        </w:rPr>
        <w:t xml:space="preserve">137</w:t>
      </w:r>
    </w:p>
    <w:bookmarkEnd w:id="48"/>
    <w:bookmarkStart w:id="49" w:name="manual-gender-policy-dataset"/>
    <w:p>
      <w:pPr>
        <w:pStyle w:val="Heading3"/>
      </w:pPr>
      <w:r>
        <w:t xml:space="preserve">9.3 Manual gender-policy dataset</w:t>
      </w:r>
    </w:p>
    <w:p>
      <w:pPr>
        <w:pStyle w:val="FirstParagraph"/>
      </w:pPr>
      <w:r>
        <w:t xml:space="preserve">File: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/Users/mypc/RentAFit/data/frozen/v2_gender/model_b_train_manual_gender_policy.csv</w:t>
      </w:r>
    </w:p>
    <w:p>
      <w:pPr>
        <w:pStyle w:val="BodyText"/>
      </w:pPr>
      <w:r>
        <w:t xml:space="preserve">Counts:</w:t>
      </w:r>
      <w:r>
        <w:t xml:space="preserve"> </w:t>
      </w:r>
      <w:r>
        <w:t xml:space="preserve">- total rows:</w:t>
      </w:r>
      <w:r>
        <w:t xml:space="preserve"> </w:t>
      </w:r>
      <w:r>
        <w:rPr>
          <w:bCs/>
          <w:b/>
        </w:rPr>
        <w:t xml:space="preserve">988</w:t>
      </w:r>
      <w:r>
        <w:t xml:space="preserve"> </w:t>
      </w:r>
      <w:r>
        <w:t xml:space="preserve">- base rows:</w:t>
      </w:r>
      <w:r>
        <w:t xml:space="preserve"> </w:t>
      </w:r>
      <w:r>
        <w:rPr>
          <w:bCs/>
          <w:b/>
        </w:rPr>
        <w:t xml:space="preserve">375</w:t>
      </w:r>
      <w:r>
        <w:t xml:space="preserve"> </w:t>
      </w:r>
      <w:r>
        <w:t xml:space="preserve">- explicit</w:t>
      </w:r>
      <w:r>
        <w:t xml:space="preserve"> </w:t>
      </w:r>
      <w:r>
        <w:rPr>
          <w:rStyle w:val="VerbatimChar"/>
        </w:rPr>
        <w:t xml:space="preserve">Women</w:t>
      </w:r>
      <w:r>
        <w:t xml:space="preserve"> </w:t>
      </w:r>
      <w:r>
        <w:t xml:space="preserve">variants on unisex rows:</w:t>
      </w:r>
      <w:r>
        <w:t xml:space="preserve"> </w:t>
      </w:r>
      <w:r>
        <w:rPr>
          <w:bCs/>
          <w:b/>
        </w:rPr>
        <w:t xml:space="preserve">238</w:t>
      </w:r>
      <w:r>
        <w:t xml:space="preserve"> </w:t>
      </w:r>
      <w:r>
        <w:t xml:space="preserve">- explicit</w:t>
      </w:r>
      <w:r>
        <w:t xml:space="preserve"> </w:t>
      </w:r>
      <w:r>
        <w:rPr>
          <w:rStyle w:val="VerbatimChar"/>
        </w:rPr>
        <w:t xml:space="preserve">Men</w:t>
      </w:r>
      <w:r>
        <w:t xml:space="preserve"> </w:t>
      </w:r>
      <w:r>
        <w:t xml:space="preserve">variants on unisex rows:</w:t>
      </w:r>
      <w:r>
        <w:t xml:space="preserve"> </w:t>
      </w:r>
      <w:r>
        <w:rPr>
          <w:bCs/>
          <w:b/>
        </w:rPr>
        <w:t xml:space="preserve">238</w:t>
      </w:r>
      <w:r>
        <w:t xml:space="preserve"> </w:t>
      </w:r>
      <w:r>
        <w:t xml:space="preserve">- explicit</w:t>
      </w:r>
      <w:r>
        <w:t xml:space="preserve"> </w:t>
      </w:r>
      <w:r>
        <w:rPr>
          <w:rStyle w:val="VerbatimChar"/>
        </w:rPr>
        <w:t xml:space="preserve">Men</w:t>
      </w:r>
      <w:r>
        <w:t xml:space="preserve"> </w:t>
      </w:r>
      <w:r>
        <w:t xml:space="preserve">conflict variants on women-specific rows:</w:t>
      </w:r>
      <w:r>
        <w:t xml:space="preserve"> </w:t>
      </w:r>
      <w:r>
        <w:rPr>
          <w:bCs/>
          <w:b/>
        </w:rPr>
        <w:t xml:space="preserve">137</w:t>
      </w:r>
      <w:r>
        <w:t xml:space="preserve"> </w:t>
      </w:r>
      <w:r>
        <w:t xml:space="preserve">- gender-policy override rows:</w:t>
      </w:r>
      <w:r>
        <w:t xml:space="preserve"> </w:t>
      </w:r>
      <w:r>
        <w:rPr>
          <w:bCs/>
          <w:b/>
        </w:rPr>
        <w:t xml:space="preserve">110</w:t>
      </w:r>
    </w:p>
    <w:p>
      <w:pPr>
        <w:pStyle w:val="BodyText"/>
      </w:pPr>
      <w:r>
        <w:t xml:space="preserve">Effective decision distribution:</w:t>
      </w:r>
      <w:r>
        <w:t xml:space="preserve"> </w:t>
      </w:r>
      <w:r>
        <w:t xml:space="preserve">- Approve:</w:t>
      </w:r>
      <w:r>
        <w:t xml:space="preserve"> </w:t>
      </w:r>
      <w:r>
        <w:rPr>
          <w:bCs/>
          <w:b/>
        </w:rPr>
        <w:t xml:space="preserve">173</w:t>
      </w:r>
      <w:r>
        <w:t xml:space="preserve"> </w:t>
      </w:r>
      <w:r>
        <w:t xml:space="preserve">- Review:</w:t>
      </w:r>
      <w:r>
        <w:t xml:space="preserve"> </w:t>
      </w:r>
      <w:r>
        <w:rPr>
          <w:bCs/>
          <w:b/>
        </w:rPr>
        <w:t xml:space="preserve">731</w:t>
      </w:r>
      <w:r>
        <w:t xml:space="preserve"> </w:t>
      </w:r>
      <w:r>
        <w:t xml:space="preserve">- Reject:</w:t>
      </w:r>
      <w:r>
        <w:t xml:space="preserve"> </w:t>
      </w:r>
      <w:r>
        <w:rPr>
          <w:bCs/>
          <w:b/>
        </w:rPr>
        <w:t xml:space="preserve">84</w:t>
      </w:r>
    </w:p>
    <w:bookmarkEnd w:id="49"/>
    <w:bookmarkStart w:id="50" w:name="expanded-gold-label-dataset"/>
    <w:p>
      <w:pPr>
        <w:pStyle w:val="Heading3"/>
      </w:pPr>
      <w:r>
        <w:t xml:space="preserve">9.4 Expanded gold-label dataset</w:t>
      </w:r>
    </w:p>
    <w:p>
      <w:pPr>
        <w:pStyle w:val="FirstParagraph"/>
      </w:pPr>
      <w:r>
        <w:t xml:space="preserve">File: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/Users/mypc/RentAFit/data/generated/gold_labels_model_b_expanded.csv</w:t>
      </w:r>
    </w:p>
    <w:p>
      <w:pPr>
        <w:pStyle w:val="BodyText"/>
      </w:pPr>
      <w:r>
        <w:t xml:space="preserve">Counts:</w:t>
      </w:r>
      <w:r>
        <w:t xml:space="preserve"> </w:t>
      </w:r>
      <w:r>
        <w:t xml:space="preserve">- total rows:</w:t>
      </w:r>
      <w:r>
        <w:t xml:space="preserve"> </w:t>
      </w:r>
      <w:r>
        <w:rPr>
          <w:bCs/>
          <w:b/>
        </w:rPr>
        <w:t xml:space="preserve">775</w:t>
      </w:r>
      <w:r>
        <w:t xml:space="preserve"> </w:t>
      </w:r>
      <w:r>
        <w:t xml:space="preserve">- original rows:</w:t>
      </w:r>
      <w:r>
        <w:t xml:space="preserve"> </w:t>
      </w:r>
      <w:r>
        <w:rPr>
          <w:bCs/>
          <w:b/>
        </w:rPr>
        <w:t xml:space="preserve">375</w:t>
      </w:r>
      <w:r>
        <w:t xml:space="preserve"> </w:t>
      </w:r>
      <w:r>
        <w:t xml:space="preserve">- added reviewed rows:</w:t>
      </w:r>
      <w:r>
        <w:t xml:space="preserve"> </w:t>
      </w:r>
      <w:r>
        <w:rPr>
          <w:bCs/>
          <w:b/>
        </w:rPr>
        <w:t xml:space="preserve">400</w:t>
      </w:r>
    </w:p>
    <w:p>
      <w:pPr>
        <w:pStyle w:val="BodyText"/>
      </w:pPr>
      <w:r>
        <w:t xml:space="preserve">Decision distribution:</w:t>
      </w:r>
      <w:r>
        <w:t xml:space="preserve"> </w:t>
      </w:r>
      <w:r>
        <w:t xml:space="preserve">- Approve:</w:t>
      </w:r>
      <w:r>
        <w:t xml:space="preserve"> </w:t>
      </w:r>
      <w:r>
        <w:rPr>
          <w:bCs/>
          <w:b/>
        </w:rPr>
        <w:t xml:space="preserve">224</w:t>
      </w:r>
      <w:r>
        <w:t xml:space="preserve"> </w:t>
      </w:r>
      <w:r>
        <w:t xml:space="preserve">- Review:</w:t>
      </w:r>
      <w:r>
        <w:t xml:space="preserve"> </w:t>
      </w:r>
      <w:r>
        <w:rPr>
          <w:bCs/>
          <w:b/>
        </w:rPr>
        <w:t xml:space="preserve">337</w:t>
      </w:r>
      <w:r>
        <w:t xml:space="preserve"> </w:t>
      </w:r>
      <w:r>
        <w:t xml:space="preserve">- Reject:</w:t>
      </w:r>
      <w:r>
        <w:t xml:space="preserve"> </w:t>
      </w:r>
      <w:r>
        <w:rPr>
          <w:bCs/>
          <w:b/>
        </w:rPr>
        <w:t xml:space="preserve">214</w:t>
      </w:r>
    </w:p>
    <w:bookmarkEnd w:id="50"/>
    <w:bookmarkStart w:id="51" w:name="expanded-gender-aware-base-dataset"/>
    <w:p>
      <w:pPr>
        <w:pStyle w:val="Heading3"/>
      </w:pPr>
      <w:r>
        <w:t xml:space="preserve">9.5 Expanded gender-aware base dataset</w:t>
      </w:r>
    </w:p>
    <w:p>
      <w:pPr>
        <w:pStyle w:val="FirstParagraph"/>
      </w:pPr>
      <w:r>
        <w:t xml:space="preserve">File: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/Users/mypc/RentAFit/data/generated/model_b_train_expanded_gender.csv</w:t>
      </w:r>
    </w:p>
    <w:p>
      <w:pPr>
        <w:pStyle w:val="BodyText"/>
      </w:pPr>
      <w:r>
        <w:t xml:space="preserve">Counts:</w:t>
      </w:r>
      <w:r>
        <w:t xml:space="preserve"> </w:t>
      </w:r>
      <w:r>
        <w:t xml:space="preserve">- total rows:</w:t>
      </w:r>
      <w:r>
        <w:t xml:space="preserve"> </w:t>
      </w:r>
      <w:r>
        <w:rPr>
          <w:bCs/>
          <w:b/>
        </w:rPr>
        <w:t xml:space="preserve">775</w:t>
      </w:r>
      <w:r>
        <w:t xml:space="preserve"> </w:t>
      </w:r>
      <w:r>
        <w:t xml:space="preserve">- gender counts: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Unisex</w:t>
      </w:r>
      <w:r>
        <w:t xml:space="preserve">:</w:t>
      </w:r>
      <w:r>
        <w:t xml:space="preserve"> </w:t>
      </w:r>
      <w:r>
        <w:rPr>
          <w:bCs/>
          <w:b/>
        </w:rPr>
        <w:t xml:space="preserve">499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Women</w:t>
      </w:r>
      <w:r>
        <w:t xml:space="preserve">:</w:t>
      </w:r>
      <w:r>
        <w:t xml:space="preserve"> </w:t>
      </w:r>
      <w:r>
        <w:rPr>
          <w:bCs/>
          <w:b/>
        </w:rPr>
        <w:t xml:space="preserve">276</w:t>
      </w:r>
    </w:p>
    <w:bookmarkEnd w:id="51"/>
    <w:bookmarkStart w:id="52" w:name="Xc90ea788172e1ea26498e5e050aaf45743e0dd8"/>
    <w:p>
      <w:pPr>
        <w:pStyle w:val="Heading3"/>
      </w:pPr>
      <w:r>
        <w:t xml:space="preserve">9.6 Final split-ready gender-policy training dataset</w:t>
      </w:r>
    </w:p>
    <w:p>
      <w:pPr>
        <w:pStyle w:val="FirstParagraph"/>
      </w:pPr>
      <w:r>
        <w:t xml:space="preserve">File: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/Users/mypc/RentAFit/data/generated/model_b_train_expanded_gender_ready.csv</w:t>
      </w:r>
    </w:p>
    <w:p>
      <w:pPr>
        <w:pStyle w:val="BodyText"/>
      </w:pPr>
      <w:r>
        <w:t xml:space="preserve">Counts:</w:t>
      </w:r>
      <w:r>
        <w:t xml:space="preserve"> </w:t>
      </w:r>
      <w:r>
        <w:t xml:space="preserve">- base rows before gender expansion:</w:t>
      </w:r>
      <w:r>
        <w:t xml:space="preserve"> </w:t>
      </w:r>
      <w:r>
        <w:rPr>
          <w:bCs/>
          <w:b/>
        </w:rPr>
        <w:t xml:space="preserve">775</w:t>
      </w:r>
      <w:r>
        <w:t xml:space="preserve"> </w:t>
      </w:r>
      <w:r>
        <w:t xml:space="preserve">- final rows after gender expansion:</w:t>
      </w:r>
      <w:r>
        <w:t xml:space="preserve"> </w:t>
      </w:r>
      <w:r>
        <w:rPr>
          <w:bCs/>
          <w:b/>
        </w:rPr>
        <w:t xml:space="preserve">2049</w:t>
      </w:r>
      <w:r>
        <w:t xml:space="preserve"> </w:t>
      </w:r>
      <w:r>
        <w:t xml:space="preserve">- train:</w:t>
      </w:r>
      <w:r>
        <w:t xml:space="preserve"> </w:t>
      </w:r>
      <w:r>
        <w:rPr>
          <w:bCs/>
          <w:b/>
        </w:rPr>
        <w:t xml:space="preserve">1435</w:t>
      </w:r>
      <w:r>
        <w:t xml:space="preserve"> </w:t>
      </w:r>
      <w:r>
        <w:t xml:space="preserve">- val:</w:t>
      </w:r>
      <w:r>
        <w:t xml:space="preserve"> </w:t>
      </w:r>
      <w:r>
        <w:rPr>
          <w:bCs/>
          <w:b/>
        </w:rPr>
        <w:t xml:space="preserve">307</w:t>
      </w:r>
      <w:r>
        <w:t xml:space="preserve"> </w:t>
      </w:r>
      <w:r>
        <w:t xml:space="preserve">- test:</w:t>
      </w:r>
      <w:r>
        <w:t xml:space="preserve"> </w:t>
      </w:r>
      <w:r>
        <w:rPr>
          <w:bCs/>
          <w:b/>
        </w:rPr>
        <w:t xml:space="preserve">307</w:t>
      </w:r>
    </w:p>
    <w:p>
      <w:pPr>
        <w:pStyle w:val="BodyText"/>
      </w:pPr>
      <w:r>
        <w:t xml:space="preserve">Effective decision distribution:</w:t>
      </w:r>
      <w:r>
        <w:t xml:space="preserve"> </w:t>
      </w:r>
      <w:r>
        <w:t xml:space="preserve">- Approve:</w:t>
      </w:r>
      <w:r>
        <w:t xml:space="preserve"> </w:t>
      </w:r>
      <w:r>
        <w:rPr>
          <w:bCs/>
          <w:b/>
        </w:rPr>
        <w:t xml:space="preserve">456</w:t>
      </w:r>
      <w:r>
        <w:t xml:space="preserve"> </w:t>
      </w:r>
      <w:r>
        <w:t xml:space="preserve">- Review:</w:t>
      </w:r>
      <w:r>
        <w:t xml:space="preserve"> </w:t>
      </w:r>
      <w:r>
        <w:rPr>
          <w:bCs/>
          <w:b/>
        </w:rPr>
        <w:t xml:space="preserve">1013</w:t>
      </w:r>
      <w:r>
        <w:t xml:space="preserve"> </w:t>
      </w:r>
      <w:r>
        <w:t xml:space="preserve">- Reject:</w:t>
      </w:r>
      <w:r>
        <w:t xml:space="preserve"> </w:t>
      </w:r>
      <w:r>
        <w:rPr>
          <w:bCs/>
          <w:b/>
        </w:rPr>
        <w:t xml:space="preserve">580</w:t>
      </w:r>
    </w:p>
    <w:p>
      <w:pPr>
        <w:pStyle w:val="BodyText"/>
      </w:pPr>
      <w:r>
        <w:t xml:space="preserve">Gender distribution:</w:t>
      </w:r>
      <w:r>
        <w:t xml:space="preserve"> </w:t>
      </w:r>
      <w:r>
        <w:t xml:space="preserve">- Men:</w:t>
      </w:r>
      <w:r>
        <w:t xml:space="preserve"> </w:t>
      </w:r>
      <w:r>
        <w:rPr>
          <w:bCs/>
          <w:b/>
        </w:rPr>
        <w:t xml:space="preserve">775</w:t>
      </w:r>
      <w:r>
        <w:t xml:space="preserve"> </w:t>
      </w:r>
      <w:r>
        <w:t xml:space="preserve">- Women:</w:t>
      </w:r>
      <w:r>
        <w:t xml:space="preserve"> </w:t>
      </w:r>
      <w:r>
        <w:rPr>
          <w:bCs/>
          <w:b/>
        </w:rPr>
        <w:t xml:space="preserve">775</w:t>
      </w:r>
      <w:r>
        <w:t xml:space="preserve"> </w:t>
      </w:r>
      <w:r>
        <w:t xml:space="preserve">- Unisex:</w:t>
      </w:r>
      <w:r>
        <w:t xml:space="preserve"> </w:t>
      </w:r>
      <w:r>
        <w:rPr>
          <w:bCs/>
          <w:b/>
        </w:rPr>
        <w:t xml:space="preserve">499</w:t>
      </w:r>
    </w:p>
    <w:p>
      <w:pPr>
        <w:pStyle w:val="BodyText"/>
      </w:pPr>
      <w:r>
        <w:t xml:space="preserve">Gender policy counts: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gender_conflict_flag = 1</w:t>
      </w:r>
      <w:r>
        <w:t xml:space="preserve">:</w:t>
      </w:r>
      <w:r>
        <w:t xml:space="preserve"> </w:t>
      </w:r>
      <w:r>
        <w:rPr>
          <w:bCs/>
          <w:b/>
        </w:rPr>
        <w:t xml:space="preserve">276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gender_policy_override_applied = 1</w:t>
      </w:r>
      <w:r>
        <w:t xml:space="preserve">:</w:t>
      </w:r>
      <w:r>
        <w:t xml:space="preserve"> </w:t>
      </w:r>
      <w:r>
        <w:rPr>
          <w:bCs/>
          <w:b/>
        </w:rPr>
        <w:t xml:space="preserve">214</w:t>
      </w:r>
    </w:p>
    <w:p>
      <w:pPr>
        <w:pStyle w:val="BodyText"/>
      </w:pPr>
      <w:r>
        <w:t xml:space="preserve">Very important technical note:</w:t>
      </w:r>
    </w:p>
    <w:p>
      <w:pPr>
        <w:numPr>
          <w:ilvl w:val="0"/>
          <w:numId w:val="1029"/>
        </w:numPr>
        <w:pStyle w:val="Compact"/>
      </w:pPr>
      <w:r>
        <w:t xml:space="preserve">the train/val/test split is created on the</w:t>
      </w:r>
      <w:r>
        <w:t xml:space="preserve"> </w:t>
      </w:r>
      <w:r>
        <w:rPr>
          <w:bCs/>
          <w:b/>
        </w:rPr>
        <w:t xml:space="preserve">base 775 rows first</w:t>
      </w:r>
    </w:p>
    <w:p>
      <w:pPr>
        <w:numPr>
          <w:ilvl w:val="0"/>
          <w:numId w:val="1029"/>
        </w:numPr>
        <w:pStyle w:val="Compact"/>
      </w:pPr>
      <w:r>
        <w:t xml:space="preserve">gender variants are generated</w:t>
      </w:r>
      <w:r>
        <w:t xml:space="preserve"> </w:t>
      </w:r>
      <w:r>
        <w:rPr>
          <w:bCs/>
          <w:b/>
        </w:rPr>
        <w:t xml:space="preserve">inside each split afterward</w:t>
      </w:r>
    </w:p>
    <w:p>
      <w:pPr>
        <w:numPr>
          <w:ilvl w:val="0"/>
          <w:numId w:val="1029"/>
        </w:numPr>
        <w:pStyle w:val="Compact"/>
      </w:pPr>
      <w:r>
        <w:t xml:space="preserve">this avoids parent-listing leakage across splits</w:t>
      </w:r>
    </w:p>
    <w:p>
      <w:pPr>
        <w:numPr>
          <w:ilvl w:val="0"/>
          <w:numId w:val="1029"/>
        </w:numPr>
        <w:pStyle w:val="Compact"/>
      </w:pPr>
      <w:r>
        <w:t xml:space="preserve">verified overlap across split parent ids:</w:t>
      </w:r>
      <w:r>
        <w:t xml:space="preserve"> </w:t>
      </w:r>
      <w:r>
        <w:rPr>
          <w:bCs/>
          <w:b/>
        </w:rPr>
        <w:t xml:space="preserve">0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dataset-distribution-visuals"/>
    <w:p>
      <w:pPr>
        <w:pStyle w:val="Heading2"/>
      </w:pPr>
      <w:r>
        <w:t xml:space="preserve">10. Dataset Distribution Visuals</w:t>
      </w:r>
    </w:p>
    <w:p>
      <w:pPr>
        <w:pStyle w:val="FirstParagraph"/>
      </w:pPr>
      <w:r>
        <w:t xml:space="preserve">Image file: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/Users/mypc/RentAFit/reports/model_b/model_b_dataset_distribution_chart.png</w:t>
      </w:r>
    </w:p>
    <w:p>
      <w:pPr>
        <w:pStyle w:val="CaptionedFigure"/>
      </w:pPr>
      <w:r>
        <w:drawing>
          <wp:inline>
            <wp:extent cx="5334000" cy="1471512"/>
            <wp:effectExtent b="0" l="0" r="0" t="0"/>
            <wp:docPr descr="Model B Dataset Distribution" title="" id="1" name="Picture"/>
            <a:graphic>
              <a:graphicData uri="http://schemas.openxmlformats.org/drawingml/2006/picture">
                <pic:pic>
                  <pic:nvPicPr>
                    <pic:cNvPr descr="/Users/mypc/RentAFit/reports/model_b/model_b_dataset_distribution_char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71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Model B Dataset Distribution</w:t>
      </w:r>
    </w:p>
    <w:p>
      <w:pPr>
        <w:pStyle w:val="BodyText"/>
      </w:pPr>
      <w:r>
        <w:t xml:space="preserve">Quick pointers:</w:t>
      </w:r>
      <w:r>
        <w:t xml:space="preserve"> </w:t>
      </w:r>
      <w:r>
        <w:t xml:space="preserve">- This chart shows how the training data is distributed across decisions and important segments.</w:t>
      </w:r>
      <w:r>
        <w:t xml:space="preserve"> </w:t>
      </w:r>
      <w:r>
        <w:t xml:space="preserve">- It helps the reader see whether one class dominates too heavily.</w:t>
      </w:r>
      <w:r>
        <w:t xml:space="preserve"> </w:t>
      </w:r>
      <w:r>
        <w:t xml:space="preserve">- Balanced enough class structure is important for trustworthy moderation metrics.</w:t>
      </w:r>
    </w:p>
    <w:bookmarkStart w:id="55" w:name="what-this-chart-shows"/>
    <w:p>
      <w:pPr>
        <w:pStyle w:val="Heading3"/>
      </w:pPr>
      <w:r>
        <w:t xml:space="preserve">What this chart shows</w:t>
      </w:r>
    </w:p>
    <w:p>
      <w:pPr>
        <w:pStyle w:val="FirstParagraph"/>
      </w:pPr>
      <w:r>
        <w:t xml:space="preserve">This chart contains three panels:</w:t>
      </w:r>
    </w:p>
    <w:p>
      <w:pPr>
        <w:numPr>
          <w:ilvl w:val="0"/>
          <w:numId w:val="1031"/>
        </w:numPr>
        <w:pStyle w:val="Compact"/>
      </w:pPr>
      <w:r>
        <w:t xml:space="preserve">effective decision distribution,</w:t>
      </w:r>
    </w:p>
    <w:p>
      <w:pPr>
        <w:numPr>
          <w:ilvl w:val="0"/>
          <w:numId w:val="1031"/>
        </w:numPr>
        <w:pStyle w:val="Compact"/>
      </w:pPr>
      <w:r>
        <w:t xml:space="preserve">age-bin distribution,</w:t>
      </w:r>
    </w:p>
    <w:p>
      <w:pPr>
        <w:numPr>
          <w:ilvl w:val="0"/>
          <w:numId w:val="1031"/>
        </w:numPr>
        <w:pStyle w:val="Compact"/>
      </w:pPr>
      <w:r>
        <w:t xml:space="preserve">condition distribution.</w:t>
      </w:r>
    </w:p>
    <w:bookmarkEnd w:id="55"/>
    <w:bookmarkStart w:id="56" w:name="what-we-learn-from-it"/>
    <w:p>
      <w:pPr>
        <w:pStyle w:val="Heading3"/>
      </w:pPr>
      <w:r>
        <w:t xml:space="preserve">What we learn from it</w:t>
      </w:r>
    </w:p>
    <w:p>
      <w:pPr>
        <w:numPr>
          <w:ilvl w:val="0"/>
          <w:numId w:val="1032"/>
        </w:numPr>
        <w:pStyle w:val="Compact"/>
      </w:pPr>
      <w:r>
        <w:t xml:space="preserve">The classes are not perfectly balanced, so accuracy alone is not enough.</w:t>
      </w:r>
    </w:p>
    <w:p>
      <w:pPr>
        <w:numPr>
          <w:ilvl w:val="0"/>
          <w:numId w:val="1032"/>
        </w:numPr>
        <w:pStyle w:val="Compact"/>
      </w:pPr>
      <w:r>
        <w:t xml:space="preserve">Older listings exist, but they are not the majority, so stale-listing logic still matters.</w:t>
      </w:r>
    </w:p>
    <w:p>
      <w:pPr>
        <w:numPr>
          <w:ilvl w:val="0"/>
          <w:numId w:val="1032"/>
        </w:numPr>
        <w:pStyle w:val="Compact"/>
      </w:pPr>
      <w:r>
        <w:t xml:space="preserve">All three condition states are represented, so the LSTM sequence has meaningful variation.</w:t>
      </w:r>
    </w:p>
    <w:bookmarkEnd w:id="56"/>
    <w:bookmarkStart w:id="57" w:name="why-this-chart-matters"/>
    <w:p>
      <w:pPr>
        <w:pStyle w:val="Heading3"/>
      </w:pPr>
      <w:r>
        <w:t xml:space="preserve">Why this chart matters</w:t>
      </w:r>
    </w:p>
    <w:p>
      <w:pPr>
        <w:pStyle w:val="FirstParagraph"/>
      </w:pPr>
      <w:r>
        <w:t xml:space="preserve">This chart explains why we use: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macro F1</w:t>
      </w:r>
      <w:r>
        <w:t xml:space="preserve">,</w:t>
      </w:r>
      <w:r>
        <w:t xml:space="preserve"> </w:t>
      </w:r>
      <w:r>
        <w:t xml:space="preserve">- class weights,</w:t>
      </w:r>
      <w:r>
        <w:t xml:space="preserve"> </w:t>
      </w:r>
      <w:r>
        <w:t xml:space="preserve">- and not only raw accuracy.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how-labels-are-created"/>
    <w:p>
      <w:pPr>
        <w:pStyle w:val="Heading2"/>
      </w:pPr>
      <w:r>
        <w:t xml:space="preserve">11. How Labels Are Created</w:t>
      </w:r>
    </w:p>
    <w:p>
      <w:pPr>
        <w:pStyle w:val="FirstParagraph"/>
      </w:pPr>
      <w:r>
        <w:t xml:space="preserve">Model B labels are not created the same way as Model A.</w:t>
      </w:r>
    </w:p>
    <w:bookmarkStart w:id="59" w:name="why-model-a-and-model-b-are-different"/>
    <w:p>
      <w:pPr>
        <w:pStyle w:val="Heading3"/>
      </w:pPr>
      <w:r>
        <w:t xml:space="preserve">11.1 Why Model A and Model B are different</w:t>
      </w:r>
    </w:p>
    <w:p>
      <w:pPr>
        <w:pStyle w:val="FirstParagraph"/>
      </w:pPr>
      <w:r>
        <w:t xml:space="preserve">Model A predicts rule-generated price targets.</w:t>
      </w:r>
      <w:r>
        <w:t xml:space="preserve"> </w:t>
      </w:r>
      <w:r>
        <w:t xml:space="preserve">That is okay because the target itself is deterministic.</w:t>
      </w:r>
    </w:p>
    <w:p>
      <w:pPr>
        <w:pStyle w:val="BodyText"/>
      </w:pPr>
      <w:r>
        <w:t xml:space="preserve">Model B predicts: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Approve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Reject</w:t>
      </w:r>
    </w:p>
    <w:p>
      <w:pPr>
        <w:pStyle w:val="BodyText"/>
      </w:pPr>
      <w:r>
        <w:t xml:space="preserve">These should represent</w:t>
      </w:r>
      <w:r>
        <w:t xml:space="preserve"> </w:t>
      </w:r>
      <w:r>
        <w:rPr>
          <w:bCs/>
          <w:b/>
        </w:rPr>
        <w:t xml:space="preserve">human moderation judgement</w:t>
      </w:r>
      <w:r>
        <w:t xml:space="preserve">.</w:t>
      </w:r>
    </w:p>
    <w:p>
      <w:pPr>
        <w:pStyle w:val="BodyText"/>
      </w:pPr>
      <w:r>
        <w:t xml:space="preserve">So the correct workflow is:</w:t>
      </w:r>
      <w:r>
        <w:t xml:space="preserve"> </w:t>
      </w:r>
      <w:r>
        <w:t xml:space="preserve">- auto-generate candidate rows,</w:t>
      </w:r>
      <w:r>
        <w:t xml:space="preserve"> </w:t>
      </w:r>
      <w:r>
        <w:t xml:space="preserve">- use rules as support,</w:t>
      </w:r>
      <w:r>
        <w:t xml:space="preserve"> </w:t>
      </w:r>
      <w:r>
        <w:t xml:space="preserve">- keep final labels human-reviewed.</w:t>
      </w:r>
    </w:p>
    <w:bookmarkEnd w:id="59"/>
    <w:bookmarkStart w:id="60" w:name="human-final-columns"/>
    <w:p>
      <w:pPr>
        <w:pStyle w:val="Heading3"/>
      </w:pPr>
      <w:r>
        <w:t xml:space="preserve">11.2 Human final columns</w:t>
      </w:r>
    </w:p>
    <w:p>
      <w:pPr>
        <w:pStyle w:val="FirstParagraph"/>
      </w:pPr>
      <w:r>
        <w:t xml:space="preserve">Human review fills: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final_quality_score_0_100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final_listing_decision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final_reviewer_note</w:t>
      </w:r>
    </w:p>
    <w:bookmarkEnd w:id="60"/>
    <w:bookmarkStart w:id="61" w:name="operational-target"/>
    <w:p>
      <w:pPr>
        <w:pStyle w:val="Heading3"/>
      </w:pPr>
      <w:r>
        <w:t xml:space="preserve">11.3 Operational target</w:t>
      </w:r>
    </w:p>
    <w:p>
      <w:pPr>
        <w:pStyle w:val="FirstParagraph"/>
      </w:pPr>
      <w:r>
        <w:t xml:space="preserve">For training, we do not use only the raw human label.</w:t>
      </w:r>
      <w:r>
        <w:t xml:space="preserve"> </w:t>
      </w:r>
      <w:r>
        <w:t xml:space="preserve">We also apply the stale-listing policy.</w:t>
      </w:r>
    </w:p>
    <w:p>
      <w:pPr>
        <w:pStyle w:val="BodyText"/>
      </w:pPr>
      <w:r>
        <w:t xml:space="preserve">This produces: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effective_listing_decision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effective_decision_label</w:t>
      </w:r>
    </w:p>
    <w:p>
      <w:pPr>
        <w:pStyle w:val="BodyText"/>
      </w:pPr>
      <w:r>
        <w:t xml:space="preserve">This is the current final training target.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8" w:name="core-rule-system-behind-model-b"/>
    <w:p>
      <w:pPr>
        <w:pStyle w:val="Heading2"/>
      </w:pPr>
      <w:r>
        <w:t xml:space="preserve">12. Core Rule System Behind Model B</w:t>
      </w:r>
    </w:p>
    <w:bookmarkStart w:id="63" w:name="final-classes"/>
    <w:p>
      <w:pPr>
        <w:pStyle w:val="Heading3"/>
      </w:pPr>
      <w:r>
        <w:t xml:space="preserve">12.1 Final classes</w:t>
      </w:r>
    </w:p>
    <w:p>
      <w:pPr>
        <w:pStyle w:val="FirstParagraph"/>
      </w:pPr>
      <w:r>
        <w:t xml:space="preserve">Model B predicts: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Approve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Reject</w:t>
      </w:r>
    </w:p>
    <w:bookmarkEnd w:id="63"/>
    <w:bookmarkStart w:id="64" w:name="numeric-encoding"/>
    <w:p>
      <w:pPr>
        <w:pStyle w:val="Heading3"/>
      </w:pPr>
      <w:r>
        <w:t xml:space="preserve">12.2 Numeric encoding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Approve = 0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Review = 1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Reject = 2</w:t>
      </w:r>
    </w:p>
    <w:p>
      <w:pPr>
        <w:pStyle w:val="FirstParagraph"/>
      </w:pPr>
      <w:r>
        <w:t xml:space="preserve">Used in: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decision_label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effective_decision_label</w:t>
      </w:r>
    </w:p>
    <w:bookmarkEnd w:id="64"/>
    <w:bookmarkStart w:id="65" w:name="older-listing-rule"/>
    <w:p>
      <w:pPr>
        <w:pStyle w:val="Heading3"/>
      </w:pPr>
      <w:r>
        <w:t xml:space="preserve">12.3 Older listing rule</w:t>
      </w:r>
    </w:p>
    <w:p>
      <w:pPr>
        <w:pStyle w:val="FirstParagraph"/>
      </w:pPr>
      <w:r>
        <w:t xml:space="preserve">If: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age_months &gt;= 10</w:t>
      </w:r>
    </w:p>
    <w:p>
      <w:pPr>
        <w:pStyle w:val="BodyText"/>
      </w:pPr>
      <w:r>
        <w:t xml:space="preserve">Then: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older_listing_flag = 1</w:t>
      </w:r>
    </w:p>
    <w:p>
      <w:pPr>
        <w:pStyle w:val="BodyText"/>
      </w:pPr>
      <w:r>
        <w:t xml:space="preserve">Otherwise: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older_listing_flag = 0</w:t>
      </w:r>
    </w:p>
    <w:bookmarkEnd w:id="65"/>
    <w:bookmarkStart w:id="66" w:name="listing-lifecycle-action-rule"/>
    <w:p>
      <w:pPr>
        <w:pStyle w:val="Heading3"/>
      </w:pPr>
      <w:r>
        <w:t xml:space="preserve">12.4 Listing lifecycle action rule</w:t>
      </w:r>
    </w:p>
    <w:p>
      <w:pPr>
        <w:pStyle w:val="FirstParagraph"/>
      </w:pPr>
      <w:r>
        <w:t xml:space="preserve">If: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age_months &gt;= 10</w:t>
      </w:r>
    </w:p>
    <w:p>
      <w:pPr>
        <w:pStyle w:val="BodyText"/>
      </w:pPr>
      <w:r>
        <w:t xml:space="preserve">Then: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listing_lifecycle_action = needs_reapproval_or_removal</w:t>
      </w:r>
    </w:p>
    <w:p>
      <w:pPr>
        <w:pStyle w:val="BodyText"/>
      </w:pPr>
      <w:r>
        <w:t xml:space="preserve">Otherwise: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listing_lifecycle_action = active_current_cycle</w:t>
      </w:r>
    </w:p>
    <w:bookmarkEnd w:id="66"/>
    <w:bookmarkStart w:id="67" w:name="age-policy-override-rule"/>
    <w:p>
      <w:pPr>
        <w:pStyle w:val="Heading3"/>
      </w:pPr>
      <w:r>
        <w:t xml:space="preserve">12.5 Age policy override rule</w:t>
      </w:r>
    </w:p>
    <w:p>
      <w:pPr>
        <w:pStyle w:val="FirstParagraph"/>
      </w:pPr>
      <w:r>
        <w:t xml:space="preserve">If: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age_months &gt;= 10</w:t>
      </w:r>
      <w:r>
        <w:t xml:space="preserve"> </w:t>
      </w:r>
      <w:r>
        <w:t xml:space="preserve">- and</w:t>
      </w:r>
      <w:r>
        <w:t xml:space="preserve"> </w:t>
      </w:r>
      <w:r>
        <w:rPr>
          <w:rStyle w:val="VerbatimChar"/>
        </w:rPr>
        <w:t xml:space="preserve">final_listing_decision == Approve</w:t>
      </w:r>
    </w:p>
    <w:p>
      <w:pPr>
        <w:pStyle w:val="BodyText"/>
      </w:pPr>
      <w:r>
        <w:t xml:space="preserve">Then: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effective_listing_decision = Review</w:t>
      </w:r>
    </w:p>
    <w:p>
      <w:pPr>
        <w:pStyle w:val="BodyText"/>
      </w:pPr>
      <w:r>
        <w:t xml:space="preserve">Why:</w:t>
      </w:r>
      <w:r>
        <w:t xml:space="preserve"> </w:t>
      </w:r>
      <w:r>
        <w:t xml:space="preserve">- a listing approved once should not stay automatically approved forever.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7" w:name="pricing-behavior-support-features"/>
    <w:p>
      <w:pPr>
        <w:pStyle w:val="Heading2"/>
      </w:pPr>
      <w:r>
        <w:t xml:space="preserve">13. Pricing-Behavior Support Features</w:t>
      </w:r>
    </w:p>
    <w:p>
      <w:pPr>
        <w:pStyle w:val="FirstParagraph"/>
      </w:pPr>
      <w:r>
        <w:t xml:space="preserve">Model B uses several support features inherited from the pricing engine.</w:t>
      </w:r>
      <w:r>
        <w:t xml:space="preserve"> </w:t>
      </w:r>
      <w:r>
        <w:t xml:space="preserve">These are not final labels, but they help moderation.</w:t>
      </w:r>
    </w:p>
    <w:bookmarkStart w:id="69" w:name="deviation"/>
    <w:p>
      <w:pPr>
        <w:pStyle w:val="Heading3"/>
      </w:pPr>
      <w:r>
        <w:t xml:space="preserve">13.1 Deviation</w:t>
      </w:r>
    </w:p>
    <w:p>
      <w:pPr>
        <w:pStyle w:val="FirstParagraph"/>
      </w:pPr>
      <w:r>
        <w:rPr>
          <w:rStyle w:val="VerbatimChar"/>
        </w:rPr>
        <w:t xml:space="preserve">deviation_M</w:t>
      </w:r>
      <w:r>
        <w:t xml:space="preserve"> </w:t>
      </w:r>
      <w:r>
        <w:t xml:space="preserve">measures how far the provider price is from the expected rule range.</w:t>
      </w:r>
    </w:p>
    <w:p>
      <w:pPr>
        <w:numPr>
          <w:ilvl w:val="0"/>
          <w:numId w:val="1034"/>
        </w:numPr>
        <w:pStyle w:val="Compact"/>
      </w:pPr>
      <w:r>
        <w:t xml:space="preserve">if within range -&gt; 0</w:t>
      </w:r>
    </w:p>
    <w:p>
      <w:pPr>
        <w:numPr>
          <w:ilvl w:val="0"/>
          <w:numId w:val="1034"/>
        </w:numPr>
        <w:pStyle w:val="Compact"/>
      </w:pPr>
      <w:r>
        <w:t xml:space="preserve">if below range -&gt; measured from</w:t>
      </w:r>
      <w:r>
        <w:t xml:space="preserve"> </w:t>
      </w:r>
      <w:r>
        <w:rPr>
          <w:rStyle w:val="VerbatimChar"/>
        </w:rPr>
        <w:t xml:space="preserve">rule_min</w:t>
      </w:r>
    </w:p>
    <w:p>
      <w:pPr>
        <w:numPr>
          <w:ilvl w:val="0"/>
          <w:numId w:val="1034"/>
        </w:numPr>
        <w:pStyle w:val="Compact"/>
      </w:pPr>
      <w:r>
        <w:t xml:space="preserve">if above range -&gt; measured from</w:t>
      </w:r>
      <w:r>
        <w:t xml:space="preserve"> </w:t>
      </w:r>
      <w:r>
        <w:rPr>
          <w:rStyle w:val="VerbatimChar"/>
        </w:rPr>
        <w:t xml:space="preserve">rule_max</w:t>
      </w:r>
    </w:p>
    <w:bookmarkEnd w:id="69"/>
    <w:bookmarkStart w:id="70" w:name="condition-penalty"/>
    <w:p>
      <w:pPr>
        <w:pStyle w:val="Heading3"/>
      </w:pPr>
      <w:r>
        <w:t xml:space="preserve">13.2 Condition penalty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</w:rPr>
        <w:t xml:space="preserve">New -&gt; 0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</w:rPr>
        <w:t xml:space="preserve">Like New -&gt; 8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</w:rPr>
        <w:t xml:space="preserve">Used -&gt; 18</w:t>
      </w:r>
    </w:p>
    <w:bookmarkEnd w:id="70"/>
    <w:bookmarkStart w:id="71" w:name="age-penalty"/>
    <w:p>
      <w:pPr>
        <w:pStyle w:val="Heading3"/>
      </w:pPr>
      <w:r>
        <w:t xml:space="preserve">13.3 Age penalty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&lt;=3 -&gt; 0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&lt;=6 -&gt; 4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&lt;=9 -&gt; 8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&lt;=12 -&gt; 12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&lt;=18 -&gt; 16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&gt;18 -&gt; 20</w:t>
      </w:r>
    </w:p>
    <w:bookmarkEnd w:id="71"/>
    <w:bookmarkStart w:id="72" w:name="deviation-penalty"/>
    <w:p>
      <w:pPr>
        <w:pStyle w:val="Heading3"/>
      </w:pPr>
      <w:r>
        <w:t xml:space="preserve">13.4 Deviation penalty</w:t>
      </w:r>
    </w:p>
    <w:p>
      <w:pPr>
        <w:numPr>
          <w:ilvl w:val="0"/>
          <w:numId w:val="1037"/>
        </w:numPr>
        <w:pStyle w:val="Compact"/>
      </w:pPr>
      <w:r>
        <w:rPr>
          <w:rStyle w:val="VerbatimChar"/>
        </w:rPr>
        <w:t xml:space="preserve">0 -&gt; 0</w:t>
      </w:r>
    </w:p>
    <w:p>
      <w:pPr>
        <w:numPr>
          <w:ilvl w:val="0"/>
          <w:numId w:val="1037"/>
        </w:numPr>
        <w:pStyle w:val="Compact"/>
      </w:pPr>
      <w:r>
        <w:rPr>
          <w:rStyle w:val="VerbatimChar"/>
        </w:rPr>
        <w:t xml:space="preserve">&lt;=10 -&gt; 5</w:t>
      </w:r>
    </w:p>
    <w:p>
      <w:pPr>
        <w:numPr>
          <w:ilvl w:val="0"/>
          <w:numId w:val="1037"/>
        </w:numPr>
        <w:pStyle w:val="Compact"/>
      </w:pPr>
      <w:r>
        <w:rPr>
          <w:rStyle w:val="VerbatimChar"/>
        </w:rPr>
        <w:t xml:space="preserve">&lt;=20 -&gt; 12</w:t>
      </w:r>
    </w:p>
    <w:p>
      <w:pPr>
        <w:numPr>
          <w:ilvl w:val="0"/>
          <w:numId w:val="1037"/>
        </w:numPr>
        <w:pStyle w:val="Compact"/>
      </w:pPr>
      <w:r>
        <w:rPr>
          <w:rStyle w:val="VerbatimChar"/>
        </w:rPr>
        <w:t xml:space="preserve">&lt;=35 -&gt; 20</w:t>
      </w:r>
    </w:p>
    <w:p>
      <w:pPr>
        <w:numPr>
          <w:ilvl w:val="0"/>
          <w:numId w:val="1037"/>
        </w:numPr>
        <w:pStyle w:val="Compact"/>
      </w:pPr>
      <w:r>
        <w:rPr>
          <w:rStyle w:val="VerbatimChar"/>
        </w:rPr>
        <w:t xml:space="preserve">&lt;=50 -&gt; 30</w:t>
      </w:r>
    </w:p>
    <w:p>
      <w:pPr>
        <w:numPr>
          <w:ilvl w:val="0"/>
          <w:numId w:val="1037"/>
        </w:numPr>
        <w:pStyle w:val="Compact"/>
      </w:pPr>
      <w:r>
        <w:rPr>
          <w:rStyle w:val="VerbatimChar"/>
        </w:rPr>
        <w:t xml:space="preserve">&gt;50 -&gt; 45</w:t>
      </w:r>
    </w:p>
    <w:bookmarkEnd w:id="72"/>
    <w:bookmarkStart w:id="73" w:name="total-penalty"/>
    <w:p>
      <w:pPr>
        <w:pStyle w:val="Heading3"/>
      </w:pPr>
      <w:r>
        <w:t xml:space="preserve">13.5 Total penalty</w:t>
      </w:r>
    </w:p>
    <w:p>
      <w:pPr>
        <w:numPr>
          <w:ilvl w:val="0"/>
          <w:numId w:val="1038"/>
        </w:numPr>
        <w:pStyle w:val="Compact"/>
      </w:pPr>
      <w:r>
        <w:rPr>
          <w:rStyle w:val="VerbatimChar"/>
        </w:rPr>
        <w:t xml:space="preserve">total_penalty = condition_penalty + age_penalty + deviation_penalty</w:t>
      </w:r>
    </w:p>
    <w:bookmarkEnd w:id="73"/>
    <w:bookmarkStart w:id="74" w:name="rule-quality-score"/>
    <w:p>
      <w:pPr>
        <w:pStyle w:val="Heading3"/>
      </w:pPr>
      <w:r>
        <w:t xml:space="preserve">13.6 Rule quality score</w:t>
      </w:r>
    </w:p>
    <w:p>
      <w:pPr>
        <w:numPr>
          <w:ilvl w:val="0"/>
          <w:numId w:val="1039"/>
        </w:numPr>
        <w:pStyle w:val="Compact"/>
      </w:pPr>
      <w:r>
        <w:rPr>
          <w:rStyle w:val="VerbatimChar"/>
        </w:rPr>
        <w:t xml:space="preserve">rule_quality_score = max(0, 100 - total_penalty)</w:t>
      </w:r>
    </w:p>
    <w:bookmarkEnd w:id="74"/>
    <w:bookmarkStart w:id="75" w:name="rule-decision"/>
    <w:p>
      <w:pPr>
        <w:pStyle w:val="Heading3"/>
      </w:pPr>
      <w:r>
        <w:t xml:space="preserve">13.7 Rule decision</w:t>
      </w:r>
    </w:p>
    <w:p>
      <w:pPr>
        <w:pStyle w:val="FirstParagraph"/>
      </w:pPr>
      <w:r>
        <w:t xml:space="preserve">Reject if any is true:</w:t>
      </w:r>
      <w:r>
        <w:t xml:space="preserve"> </w:t>
      </w:r>
      <w:r>
        <w:t xml:space="preserve">- invalid original price,</w:t>
      </w:r>
      <w:r>
        <w:t xml:space="preserve"> </w:t>
      </w:r>
      <w:r>
        <w:t xml:space="preserve">- invalid provider price,</w:t>
      </w:r>
      <w:r>
        <w:t xml:space="preserve"> </w:t>
      </w:r>
      <w:r>
        <w:t xml:space="preserve">- provider price too high vs original price,</w:t>
      </w:r>
      <w:r>
        <w:t xml:space="preserve"> </w:t>
      </w:r>
      <w:r>
        <w:t xml:space="preserve">- very low rule quality score,</w:t>
      </w:r>
      <w:r>
        <w:t xml:space="preserve"> </w:t>
      </w:r>
      <w:r>
        <w:t xml:space="preserve">- very high deviation.</w:t>
      </w:r>
    </w:p>
    <w:p>
      <w:pPr>
        <w:pStyle w:val="BodyText"/>
      </w:pPr>
      <w:r>
        <w:t xml:space="preserve">Approve if both are true:</w:t>
      </w:r>
      <w:r>
        <w:t xml:space="preserve"> </w:t>
      </w:r>
      <w:r>
        <w:t xml:space="preserve">- rule quality score high,</w:t>
      </w:r>
      <w:r>
        <w:t xml:space="preserve"> </w:t>
      </w:r>
      <w:r>
        <w:t xml:space="preserve">- deviation low.</w:t>
      </w:r>
    </w:p>
    <w:p>
      <w:pPr>
        <w:pStyle w:val="BodyText"/>
      </w:pPr>
      <w:r>
        <w:t xml:space="preserve">Else:</w:t>
      </w:r>
      <w:r>
        <w:t xml:space="preserve"> </w:t>
      </w:r>
      <w:r>
        <w:t xml:space="preserve">- Review.</w:t>
      </w:r>
    </w:p>
    <w:bookmarkEnd w:id="75"/>
    <w:bookmarkStart w:id="76" w:name="important-warning"/>
    <w:p>
      <w:pPr>
        <w:pStyle w:val="Heading3"/>
      </w:pPr>
      <w:r>
        <w:t xml:space="preserve">13.8 Important warning</w:t>
      </w:r>
    </w:p>
    <w:p>
      <w:pPr>
        <w:pStyle w:val="FirstParagraph"/>
      </w:pPr>
      <w:r>
        <w:t xml:space="preserve">These are support signals, not the final human truth.</w:t>
      </w:r>
      <w:r>
        <w:t xml:space="preserve"> </w:t>
      </w:r>
      <w:r>
        <w:t xml:space="preserve">That is why human labels still matter.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1" w:name="why-lstm-is-used-here"/>
    <w:p>
      <w:pPr>
        <w:pStyle w:val="Heading2"/>
      </w:pPr>
      <w:r>
        <w:t xml:space="preserve">14. Why LSTM Is Used Here</w:t>
      </w:r>
    </w:p>
    <w:p>
      <w:pPr>
        <w:pStyle w:val="FirstParagraph"/>
      </w:pPr>
      <w:r>
        <w:t xml:space="preserve">LSTM was used in Model B because it was the most defensible place in the pipeline to introduce sequence modeling.</w:t>
      </w:r>
    </w:p>
    <w:bookmarkStart w:id="78" w:name="core-sequence-used"/>
    <w:p>
      <w:pPr>
        <w:pStyle w:val="Heading3"/>
      </w:pPr>
      <w:r>
        <w:t xml:space="preserve">Core sequence used</w:t>
      </w:r>
    </w:p>
    <w:p>
      <w:pPr>
        <w:pStyle w:val="FirstParagraph"/>
      </w:pPr>
      <w:r>
        <w:t xml:space="preserve">Each listing creates a small sequence: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[condition_token, age_bin_token]</w:t>
      </w:r>
    </w:p>
    <w:p>
      <w:pPr>
        <w:pStyle w:val="BodyText"/>
      </w:pPr>
      <w:r>
        <w:t xml:space="preserve">Example: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Like New -&gt; 2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10+ months -&gt; 4</w:t>
      </w:r>
      <w:r>
        <w:t xml:space="preserve"> </w:t>
      </w:r>
      <w:r>
        <w:t xml:space="preserve">- sequence becomes</w:t>
      </w:r>
      <w:r>
        <w:t xml:space="preserve"> </w:t>
      </w:r>
      <w:r>
        <w:rPr>
          <w:rStyle w:val="VerbatimChar"/>
        </w:rPr>
        <w:t xml:space="preserve">[2, 4]</w:t>
      </w:r>
    </w:p>
    <w:bookmarkEnd w:id="78"/>
    <w:bookmarkStart w:id="79" w:name="why-this-is-reasonable"/>
    <w:p>
      <w:pPr>
        <w:pStyle w:val="Heading3"/>
      </w:pPr>
      <w:r>
        <w:t xml:space="preserve">Why this is reasonable</w:t>
      </w:r>
    </w:p>
    <w:p>
      <w:pPr>
        <w:pStyle w:val="FirstParagraph"/>
      </w:pPr>
      <w:r>
        <w:t xml:space="preserve">LSTM is made for ordered sequence-style input.</w:t>
      </w:r>
      <w:r>
        <w:t xml:space="preserve"> </w:t>
      </w:r>
      <w:r>
        <w:t xml:space="preserve">Here, the sequence represents a simple progression of listing state:</w:t>
      </w:r>
    </w:p>
    <w:p>
      <w:pPr>
        <w:numPr>
          <w:ilvl w:val="0"/>
          <w:numId w:val="1040"/>
        </w:numPr>
        <w:pStyle w:val="Compact"/>
      </w:pPr>
      <w:r>
        <w:t xml:space="preserve">wear state,</w:t>
      </w:r>
    </w:p>
    <w:p>
      <w:pPr>
        <w:numPr>
          <w:ilvl w:val="0"/>
          <w:numId w:val="1040"/>
        </w:numPr>
        <w:pStyle w:val="Compact"/>
      </w:pPr>
      <w:r>
        <w:t xml:space="preserve">age state.</w:t>
      </w:r>
    </w:p>
    <w:p>
      <w:pPr>
        <w:pStyle w:val="FirstParagraph"/>
      </w:pPr>
      <w:r>
        <w:t xml:space="preserve">It is not a large time series, but it is still a meaningful ordered sequence.</w:t>
      </w:r>
    </w:p>
    <w:bookmarkEnd w:id="79"/>
    <w:bookmarkStart w:id="80" w:name="why-not-use-only-lstm"/>
    <w:p>
      <w:pPr>
        <w:pStyle w:val="Heading3"/>
      </w:pPr>
      <w:r>
        <w:t xml:space="preserve">Why not use only LSTM?</w:t>
      </w:r>
    </w:p>
    <w:p>
      <w:pPr>
        <w:pStyle w:val="FirstParagraph"/>
      </w:pPr>
      <w:r>
        <w:t xml:space="preserve">Because most moderation information in this project is</w:t>
      </w:r>
      <w:r>
        <w:t xml:space="preserve"> </w:t>
      </w:r>
      <w:r>
        <w:rPr>
          <w:bCs/>
          <w:b/>
        </w:rPr>
        <w:t xml:space="preserve">tabular</w:t>
      </w:r>
      <w:r>
        <w:t xml:space="preserve">, not purely sequential.</w:t>
      </w:r>
      <w:r>
        <w:t xml:space="preserve"> </w:t>
      </w:r>
      <w:r>
        <w:t xml:space="preserve">That is exactly why the final model is hybrid.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5" w:name="tokens-used-by-the-lstm"/>
    <w:p>
      <w:pPr>
        <w:pStyle w:val="Heading2"/>
      </w:pPr>
      <w:r>
        <w:t xml:space="preserve">15. Tokens Used By The LSTM</w:t>
      </w:r>
    </w:p>
    <w:bookmarkStart w:id="82" w:name="condition-token"/>
    <w:p>
      <w:pPr>
        <w:pStyle w:val="Heading3"/>
      </w:pPr>
      <w:r>
        <w:t xml:space="preserve">15.1 Condition token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New = 1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Like New = 2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Used = 3</w:t>
      </w:r>
    </w:p>
    <w:p>
      <w:pPr>
        <w:pStyle w:val="FirstParagraph"/>
      </w:pPr>
      <w:r>
        <w:t xml:space="preserve">Stored in: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condition_token</w:t>
      </w:r>
    </w:p>
    <w:bookmarkEnd w:id="82"/>
    <w:bookmarkStart w:id="83" w:name="age-bin-token"/>
    <w:p>
      <w:pPr>
        <w:pStyle w:val="Heading3"/>
      </w:pPr>
      <w:r>
        <w:t xml:space="preserve">15.2 Age bin token</w:t>
      </w:r>
    </w:p>
    <w:p>
      <w:pPr>
        <w:numPr>
          <w:ilvl w:val="0"/>
          <w:numId w:val="1042"/>
        </w:numPr>
        <w:pStyle w:val="Compact"/>
      </w:pPr>
      <w:r>
        <w:rPr>
          <w:rStyle w:val="VerbatimChar"/>
        </w:rPr>
        <w:t xml:space="preserve">&lt;= 3 months = 1</w:t>
      </w:r>
    </w:p>
    <w:p>
      <w:pPr>
        <w:numPr>
          <w:ilvl w:val="0"/>
          <w:numId w:val="1042"/>
        </w:numPr>
        <w:pStyle w:val="Compact"/>
      </w:pPr>
      <w:r>
        <w:rPr>
          <w:rStyle w:val="VerbatimChar"/>
        </w:rPr>
        <w:t xml:space="preserve">4 to 6 months = 2</w:t>
      </w:r>
    </w:p>
    <w:p>
      <w:pPr>
        <w:numPr>
          <w:ilvl w:val="0"/>
          <w:numId w:val="1042"/>
        </w:numPr>
        <w:pStyle w:val="Compact"/>
      </w:pPr>
      <w:r>
        <w:rPr>
          <w:rStyle w:val="VerbatimChar"/>
        </w:rPr>
        <w:t xml:space="preserve">7 to 9 months = 3</w:t>
      </w:r>
    </w:p>
    <w:p>
      <w:pPr>
        <w:numPr>
          <w:ilvl w:val="0"/>
          <w:numId w:val="1042"/>
        </w:numPr>
        <w:pStyle w:val="Compact"/>
      </w:pPr>
      <w:r>
        <w:rPr>
          <w:rStyle w:val="VerbatimChar"/>
        </w:rPr>
        <w:t xml:space="preserve">10+ months = 4</w:t>
      </w:r>
    </w:p>
    <w:p>
      <w:pPr>
        <w:pStyle w:val="FirstParagraph"/>
      </w:pPr>
      <w:r>
        <w:t xml:space="preserve">Stored in: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age_bin_token</w:t>
      </w:r>
    </w:p>
    <w:bookmarkEnd w:id="83"/>
    <w:bookmarkStart w:id="84" w:name="why-tokens-are-needed"/>
    <w:p>
      <w:pPr>
        <w:pStyle w:val="Heading3"/>
      </w:pPr>
      <w:r>
        <w:t xml:space="preserve">15.3 Why tokens are needed</w:t>
      </w:r>
    </w:p>
    <w:p>
      <w:pPr>
        <w:pStyle w:val="FirstParagraph"/>
      </w:pPr>
      <w:r>
        <w:t xml:space="preserve">LSTM cannot directly use text labels like</w:t>
      </w:r>
      <w:r>
        <w:t xml:space="preserve"> </w:t>
      </w:r>
      <w:r>
        <w:rPr>
          <w:rStyle w:val="VerbatimChar"/>
        </w:rPr>
        <w:t xml:space="preserve">Used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Like New</w:t>
      </w:r>
      <w:r>
        <w:t xml:space="preserve">.</w:t>
      </w:r>
      <w:r>
        <w:t xml:space="preserve"> </w:t>
      </w:r>
      <w:r>
        <w:t xml:space="preserve">So these states are converted into integer tokens.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7" w:name="mermaid-block-diagram"/>
    <w:p>
      <w:pPr>
        <w:pStyle w:val="Heading2"/>
      </w:pPr>
      <w:r>
        <w:t xml:space="preserve">16. Mermaid Block Diagram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A[Provider listing input] --&gt; B[Feature preparation]</w:t>
      </w:r>
      <w:r>
        <w:br/>
      </w:r>
      <w:r>
        <w:rPr>
          <w:rStyle w:val="VerbatimChar"/>
        </w:rPr>
        <w:t xml:space="preserve">    B --&gt; C[Build sequence features]</w:t>
      </w:r>
      <w:r>
        <w:br/>
      </w:r>
      <w:r>
        <w:rPr>
          <w:rStyle w:val="VerbatimChar"/>
        </w:rPr>
        <w:t xml:space="preserve">    B --&gt; D[Build tabular features]</w:t>
      </w:r>
      <w:r>
        <w:br/>
      </w:r>
      <w:r>
        <w:br/>
      </w:r>
      <w:r>
        <w:rPr>
          <w:rStyle w:val="VerbatimChar"/>
        </w:rPr>
        <w:t xml:space="preserve">    C --&gt; C1[condition_token]</w:t>
      </w:r>
      <w:r>
        <w:br/>
      </w:r>
      <w:r>
        <w:rPr>
          <w:rStyle w:val="VerbatimChar"/>
        </w:rPr>
        <w:t xml:space="preserve">    C --&gt; C2[age_bin_token]</w:t>
      </w:r>
      <w:r>
        <w:br/>
      </w:r>
      <w:r>
        <w:rPr>
          <w:rStyle w:val="VerbatimChar"/>
        </w:rPr>
        <w:t xml:space="preserve">    C1 --&gt; E[Sequence input: [condition_token, age_bin_token]]</w:t>
      </w:r>
      <w:r>
        <w:br/>
      </w:r>
      <w:r>
        <w:rPr>
          <w:rStyle w:val="VerbatimChar"/>
        </w:rPr>
        <w:t xml:space="preserve">    C2 --&gt; E</w:t>
      </w:r>
      <w:r>
        <w:br/>
      </w:r>
      <w:r>
        <w:rPr>
          <w:rStyle w:val="VerbatimChar"/>
        </w:rPr>
        <w:t xml:space="preserve">    E --&gt; F[Embedding]</w:t>
      </w:r>
      <w:r>
        <w:br/>
      </w:r>
      <w:r>
        <w:rPr>
          <w:rStyle w:val="VerbatimChar"/>
        </w:rPr>
        <w:t xml:space="preserve">    F --&gt; G[LSTM]</w:t>
      </w:r>
      <w:r>
        <w:br/>
      </w:r>
      <w:r>
        <w:rPr>
          <w:rStyle w:val="VerbatimChar"/>
        </w:rPr>
        <w:t xml:space="preserve">    G --&gt; H[LSTM sequence representation]</w:t>
      </w:r>
      <w:r>
        <w:br/>
      </w:r>
      <w:r>
        <w:br/>
      </w:r>
      <w:r>
        <w:rPr>
          <w:rStyle w:val="VerbatimChar"/>
        </w:rPr>
        <w:t xml:space="preserve">    D --&gt; D1[Categorical columns: brand, category, material, size, tier]</w:t>
      </w:r>
      <w:r>
        <w:br/>
      </w:r>
      <w:r>
        <w:rPr>
          <w:rStyle w:val="VerbatimChar"/>
        </w:rPr>
        <w:t xml:space="preserve">    D --&gt; D2[Numeric columns: age, prices, deviation, penalties, flags]</w:t>
      </w:r>
      <w:r>
        <w:br/>
      </w:r>
      <w:r>
        <w:rPr>
          <w:rStyle w:val="VerbatimChar"/>
        </w:rPr>
        <w:t xml:space="preserve">    D1 --&gt; I[OneHotEncoder]</w:t>
      </w:r>
      <w:r>
        <w:br/>
      </w:r>
      <w:r>
        <w:rPr>
          <w:rStyle w:val="VerbatimChar"/>
        </w:rPr>
        <w:t xml:space="preserve">    D2 --&gt; J[Imputer + StandardScaler]</w:t>
      </w:r>
      <w:r>
        <w:br/>
      </w:r>
      <w:r>
        <w:rPr>
          <w:rStyle w:val="VerbatimChar"/>
        </w:rPr>
        <w:t xml:space="preserve">    I --&gt; K[Tabular feature matrix]</w:t>
      </w:r>
      <w:r>
        <w:br/>
      </w:r>
      <w:r>
        <w:rPr>
          <w:rStyle w:val="VerbatimChar"/>
        </w:rPr>
        <w:t xml:space="preserve">    J --&gt; K</w:t>
      </w:r>
      <w:r>
        <w:br/>
      </w:r>
      <w:r>
        <w:rPr>
          <w:rStyle w:val="VerbatimChar"/>
        </w:rPr>
        <w:t xml:space="preserve">    K --&gt; L[Dense tabular branch]</w:t>
      </w:r>
      <w:r>
        <w:br/>
      </w:r>
      <w:r>
        <w:br/>
      </w:r>
      <w:r>
        <w:rPr>
          <w:rStyle w:val="VerbatimChar"/>
        </w:rPr>
        <w:t xml:space="preserve">    H --&gt; M[Concatenate]</w:t>
      </w:r>
      <w:r>
        <w:br/>
      </w:r>
      <w:r>
        <w:rPr>
          <w:rStyle w:val="VerbatimChar"/>
        </w:rPr>
        <w:t xml:space="preserve">    L --&gt; M</w:t>
      </w:r>
      <w:r>
        <w:br/>
      </w:r>
      <w:r>
        <w:rPr>
          <w:rStyle w:val="VerbatimChar"/>
        </w:rPr>
        <w:t xml:space="preserve">    M --&gt; N[Final dense classifier]</w:t>
      </w:r>
      <w:r>
        <w:br/>
      </w:r>
      <w:r>
        <w:rPr>
          <w:rStyle w:val="VerbatimChar"/>
        </w:rPr>
        <w:t xml:space="preserve">    N --&gt; O[Class probabilities]</w:t>
      </w:r>
      <w:r>
        <w:br/>
      </w:r>
      <w:r>
        <w:rPr>
          <w:rStyle w:val="VerbatimChar"/>
        </w:rPr>
        <w:t xml:space="preserve">    O --&gt; P[Approve / Review / Reject]</w:t>
      </w:r>
      <w:r>
        <w:br/>
      </w:r>
      <w:r>
        <w:rPr>
          <w:rStyle w:val="VerbatimChar"/>
        </w:rPr>
        <w:t xml:space="preserve">    P --&gt; Q[Website status mapping]</w:t>
      </w:r>
    </w:p>
    <w:bookmarkStart w:id="86" w:name="how-to-read-this-diagram"/>
    <w:p>
      <w:pPr>
        <w:pStyle w:val="Heading3"/>
      </w:pPr>
      <w:r>
        <w:t xml:space="preserve">How to read this diagram</w:t>
      </w:r>
    </w:p>
    <w:p>
      <w:pPr>
        <w:numPr>
          <w:ilvl w:val="0"/>
          <w:numId w:val="1043"/>
        </w:numPr>
        <w:pStyle w:val="Compact"/>
      </w:pPr>
      <w:r>
        <w:t xml:space="preserve">the listing first becomes engineered features,</w:t>
      </w:r>
    </w:p>
    <w:p>
      <w:pPr>
        <w:numPr>
          <w:ilvl w:val="0"/>
          <w:numId w:val="1043"/>
        </w:numPr>
        <w:pStyle w:val="Compact"/>
      </w:pPr>
      <w:r>
        <w:t xml:space="preserve">the sequence branch handles only age/condition sequence,</w:t>
      </w:r>
    </w:p>
    <w:p>
      <w:pPr>
        <w:numPr>
          <w:ilvl w:val="0"/>
          <w:numId w:val="1043"/>
        </w:numPr>
        <w:pStyle w:val="Compact"/>
      </w:pPr>
      <w:r>
        <w:t xml:space="preserve">the tabular branch handles the rest of the structured features,</w:t>
      </w:r>
    </w:p>
    <w:p>
      <w:pPr>
        <w:numPr>
          <w:ilvl w:val="0"/>
          <w:numId w:val="1043"/>
        </w:numPr>
        <w:pStyle w:val="Compact"/>
      </w:pPr>
      <w:r>
        <w:t xml:space="preserve">both are merged,</w:t>
      </w:r>
    </w:p>
    <w:p>
      <w:pPr>
        <w:numPr>
          <w:ilvl w:val="0"/>
          <w:numId w:val="1043"/>
        </w:numPr>
        <w:pStyle w:val="Compact"/>
      </w:pPr>
      <w:r>
        <w:t xml:space="preserve">the final classifier predicts the moderation class,</w:t>
      </w:r>
    </w:p>
    <w:p>
      <w:pPr>
        <w:numPr>
          <w:ilvl w:val="0"/>
          <w:numId w:val="1043"/>
        </w:numPr>
        <w:pStyle w:val="Compact"/>
      </w:pPr>
      <w:r>
        <w:t xml:space="preserve">then backend logic maps the result into listing status.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0" w:name="visual-architecture-image"/>
    <w:p>
      <w:pPr>
        <w:pStyle w:val="Heading2"/>
      </w:pPr>
      <w:r>
        <w:t xml:space="preserve">17. Visual Architecture Image</w:t>
      </w:r>
    </w:p>
    <w:p>
      <w:pPr>
        <w:pStyle w:val="FirstParagraph"/>
      </w:pPr>
      <w:r>
        <w:t xml:space="preserve">Image file:</w:t>
      </w:r>
    </w:p>
    <w:p>
      <w:pPr>
        <w:numPr>
          <w:ilvl w:val="0"/>
          <w:numId w:val="1044"/>
        </w:numPr>
        <w:pStyle w:val="Compact"/>
      </w:pPr>
      <w:r>
        <w:rPr>
          <w:rStyle w:val="VerbatimChar"/>
        </w:rPr>
        <w:t xml:space="preserve">/Users/mypc/RentAFit/reports/model_b/model_b_hybrid_architecture.png</w:t>
      </w:r>
    </w:p>
    <w:p>
      <w:pPr>
        <w:pStyle w:val="CaptionedFigure"/>
      </w:pPr>
      <w:r>
        <w:drawing>
          <wp:inline>
            <wp:extent cx="5334000" cy="2847919"/>
            <wp:effectExtent b="0" l="0" r="0" t="0"/>
            <wp:docPr descr="Model B Hybrid Architecture" title="" id="1" name="Picture"/>
            <a:graphic>
              <a:graphicData uri="http://schemas.openxmlformats.org/drawingml/2006/picture">
                <pic:pic>
                  <pic:nvPicPr>
                    <pic:cNvPr descr="/Users/mypc/RentAFit/reports/model_b/model_b_hybrid_architectur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79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Model B Hybrid Architecture</w:t>
      </w:r>
    </w:p>
    <w:p>
      <w:pPr>
        <w:pStyle w:val="BodyText"/>
      </w:pPr>
      <w:r>
        <w:t xml:space="preserve">Quick pointers:</w:t>
      </w:r>
      <w:r>
        <w:t xml:space="preserve"> </w:t>
      </w:r>
      <w:r>
        <w:t xml:space="preserve">- The top branch is the LSTM sequence path and the lower branch is the tabular feature path.</w:t>
      </w:r>
      <w:r>
        <w:t xml:space="preserve"> </w:t>
      </w:r>
      <w:r>
        <w:t xml:space="preserve">- The model uses both because sequence-only was too weak and tabular-only, while strong, still underperformed the hybrid.</w:t>
      </w:r>
      <w:r>
        <w:t xml:space="preserve"> </w:t>
      </w:r>
      <w:r>
        <w:t xml:space="preserve">- The merge layer is the key idea: lifecycle pattern and structured listing behavior are learned together.</w:t>
      </w:r>
    </w:p>
    <w:bookmarkStart w:id="89" w:name="why-this-image-is-useful"/>
    <w:p>
      <w:pPr>
        <w:pStyle w:val="Heading3"/>
      </w:pPr>
      <w:r>
        <w:t xml:space="preserve">Why this image is useful</w:t>
      </w:r>
    </w:p>
    <w:p>
      <w:pPr>
        <w:pStyle w:val="FirstParagraph"/>
      </w:pPr>
      <w:r>
        <w:t xml:space="preserve">This image makes the hybrid architecture easier to present than text alone.</w:t>
      </w:r>
      <w:r>
        <w:t xml:space="preserve"> </w:t>
      </w:r>
      <w:r>
        <w:t xml:space="preserve">It clearly shows that the model is</w:t>
      </w:r>
      <w:r>
        <w:t xml:space="preserve"> </w:t>
      </w:r>
      <w:r>
        <w:rPr>
          <w:bCs/>
          <w:b/>
        </w:rPr>
        <w:t xml:space="preserve">not just LSTM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5" w:name="implemented-model-architecture"/>
    <w:p>
      <w:pPr>
        <w:pStyle w:val="Heading2"/>
      </w:pPr>
      <w:r>
        <w:t xml:space="preserve">18. Implemented Model Architecture</w:t>
      </w:r>
    </w:p>
    <w:p>
      <w:pPr>
        <w:pStyle w:val="FirstParagraph"/>
      </w:pPr>
      <w:r>
        <w:t xml:space="preserve">The current implementation is a</w:t>
      </w:r>
      <w:r>
        <w:t xml:space="preserve"> </w:t>
      </w:r>
      <w:r>
        <w:rPr>
          <w:bCs/>
          <w:b/>
        </w:rPr>
        <w:t xml:space="preserve">hybrid PyTorch model</w:t>
      </w:r>
      <w:r>
        <w:t xml:space="preserve"> </w:t>
      </w:r>
      <w:r>
        <w:t xml:space="preserve">with two branches.</w:t>
      </w:r>
    </w:p>
    <w:bookmarkStart w:id="91" w:name="sequence-branch"/>
    <w:p>
      <w:pPr>
        <w:pStyle w:val="Heading3"/>
      </w:pPr>
      <w:r>
        <w:t xml:space="preserve">18.1 Sequence branch</w:t>
      </w:r>
    </w:p>
    <w:p>
      <w:pPr>
        <w:pStyle w:val="FirstParagraph"/>
      </w:pPr>
      <w:r>
        <w:t xml:space="preserve">Input: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[condition_token, age_bin_token]</w:t>
      </w:r>
    </w:p>
    <w:p>
      <w:pPr>
        <w:pStyle w:val="BodyText"/>
      </w:pPr>
      <w:r>
        <w:t xml:space="preserve">Layers: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Embedding(vocab_size=8, embed_dim=8)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LSTM(hidden_size=16)</w:t>
      </w:r>
    </w:p>
    <w:p>
      <w:pPr>
        <w:pStyle w:val="BodyText"/>
      </w:pPr>
      <w:r>
        <w:t xml:space="preserve">Output:</w:t>
      </w:r>
      <w:r>
        <w:t xml:space="preserve"> </w:t>
      </w:r>
      <w:r>
        <w:t xml:space="preserve">- last hidden state of the LSTM</w:t>
      </w:r>
    </w:p>
    <w:bookmarkEnd w:id="91"/>
    <w:bookmarkStart w:id="92" w:name="tabular-branch"/>
    <w:p>
      <w:pPr>
        <w:pStyle w:val="Heading3"/>
      </w:pPr>
      <w:r>
        <w:t xml:space="preserve">18.2 Tabular branch</w:t>
      </w:r>
    </w:p>
    <w:p>
      <w:pPr>
        <w:pStyle w:val="FirstParagraph"/>
      </w:pPr>
      <w:r>
        <w:t xml:space="preserve">Categorical columns: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brand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material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tier_primary</w:t>
      </w:r>
    </w:p>
    <w:p>
      <w:pPr>
        <w:pStyle w:val="BodyText"/>
      </w:pPr>
      <w:r>
        <w:t xml:space="preserve">Numeric columns: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age_months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older_listing_flag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age_policy_override_applied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original_price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provider_price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deviation_M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condition_penalty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age_penalty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deviation_penalty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total_penalty</w:t>
      </w:r>
    </w:p>
    <w:p>
      <w:pPr>
        <w:pStyle w:val="BodyText"/>
      </w:pPr>
      <w:r>
        <w:t xml:space="preserve">Tabular network: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Linear(tabular_dim, 64)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ReLU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Dropout(0.20)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Linear(64, 32)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ReLU</w:t>
      </w:r>
    </w:p>
    <w:bookmarkEnd w:id="92"/>
    <w:bookmarkStart w:id="93" w:name="merge"/>
    <w:p>
      <w:pPr>
        <w:pStyle w:val="Heading3"/>
      </w:pPr>
      <w:r>
        <w:t xml:space="preserve">18.3 Merge</w:t>
      </w:r>
    </w:p>
    <w:p>
      <w:pPr>
        <w:pStyle w:val="FirstParagraph"/>
      </w:pPr>
      <w:r>
        <w:t xml:space="preserve">The LSTM output and tabular branch output are concatenated.</w:t>
      </w:r>
    </w:p>
    <w:bookmarkEnd w:id="93"/>
    <w:bookmarkStart w:id="94" w:name="output-head"/>
    <w:p>
      <w:pPr>
        <w:pStyle w:val="Heading3"/>
      </w:pPr>
      <w:r>
        <w:t xml:space="preserve">18.4 Output head</w:t>
      </w:r>
    </w:p>
    <w:p>
      <w:pPr>
        <w:pStyle w:val="FirstParagraph"/>
      </w:pPr>
      <w:r>
        <w:t xml:space="preserve">Final layers: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Linear(lstm_hidden + 32, 32)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ReLU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Dropout(0.20)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Linear(32, 3)</w:t>
      </w:r>
    </w:p>
    <w:p>
      <w:pPr>
        <w:pStyle w:val="BodyText"/>
      </w:pPr>
      <w:r>
        <w:t xml:space="preserve">Class order: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Approve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Reject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2" w:name="X6eb1c871345d028d70d36f3e169b9229821617b"/>
    <w:p>
      <w:pPr>
        <w:pStyle w:val="Heading2"/>
      </w:pPr>
      <w:r>
        <w:t xml:space="preserve">19. Why The Hybrid Model Is Better Than Individual Branches</w:t>
      </w:r>
    </w:p>
    <w:p>
      <w:pPr>
        <w:pStyle w:val="FirstParagraph"/>
      </w:pPr>
      <w:r>
        <w:t xml:space="preserve">This is one of the most important parts of the document.</w:t>
      </w:r>
    </w:p>
    <w:p>
      <w:pPr>
        <w:pStyle w:val="BodyText"/>
      </w:pPr>
      <w:r>
        <w:t xml:space="preserve">A direct comparison study was run using the same test split.</w:t>
      </w:r>
    </w:p>
    <w:p>
      <w:pPr>
        <w:pStyle w:val="BodyText"/>
      </w:pPr>
      <w:r>
        <w:t xml:space="preserve">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/Users/mypc/RentAFit/code/model_b/analysis/model_b_branch_comparison.py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/Users/mypc/RentAFit/reports/model_b/model_b_branch_comparison_metrics.json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/Users/mypc/RentAFit/reports/model_b/model_b_branch_comparison_chart.png</w:t>
      </w:r>
    </w:p>
    <w:p>
      <w:pPr>
        <w:pStyle w:val="CaptionedFigure"/>
      </w:pPr>
      <w:r>
        <w:drawing>
          <wp:inline>
            <wp:extent cx="5334000" cy="2637033"/>
            <wp:effectExtent b="0" l="0" r="0" t="0"/>
            <wp:docPr descr="Model B Branch Comparison" title="" id="1" name="Picture"/>
            <a:graphic>
              <a:graphicData uri="http://schemas.openxmlformats.org/drawingml/2006/picture">
                <pic:pic>
                  <pic:nvPicPr>
                    <pic:cNvPr descr="/Users/mypc/RentAFit/reports/model_b/model_b_branch_comparison_char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7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Model B Branch Comparison</w:t>
      </w:r>
    </w:p>
    <w:p>
      <w:pPr>
        <w:pStyle w:val="BodyText"/>
      </w:pPr>
      <w:r>
        <w:t xml:space="preserve">Quick pointers:</w:t>
      </w:r>
      <w:r>
        <w:t xml:space="preserve"> </w:t>
      </w:r>
      <w:r>
        <w:t xml:space="preserve">- This chart is the main proof behind the final Model B design choice.</w:t>
      </w:r>
      <w:r>
        <w:t xml:space="preserve"> </w:t>
      </w:r>
      <w:r>
        <w:t xml:space="preserve">- It shows that LSTM-only is not enough, tabular-only is strong, and the hybrid model is best.</w:t>
      </w:r>
      <w:r>
        <w:t xml:space="preserve"> </w:t>
      </w:r>
      <w:r>
        <w:t xml:space="preserve">- That is why the final system uses LSTM as one branch, not as the entire model.</w:t>
      </w:r>
    </w:p>
    <w:bookmarkStart w:id="97" w:name="test-set-comparison-results"/>
    <w:p>
      <w:pPr>
        <w:pStyle w:val="Heading3"/>
      </w:pPr>
      <w:r>
        <w:t xml:space="preserve">19.1 Test-set comparison results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Rule-only</w:t>
      </w:r>
    </w:p>
    <w:p>
      <w:pPr>
        <w:numPr>
          <w:ilvl w:val="1"/>
          <w:numId w:val="1046"/>
        </w:numPr>
        <w:pStyle w:val="Compact"/>
      </w:pPr>
      <w:r>
        <w:t xml:space="preserve">accuracy:</w:t>
      </w:r>
      <w:r>
        <w:t xml:space="preserve"> </w:t>
      </w:r>
      <w:r>
        <w:rPr>
          <w:rStyle w:val="VerbatimChar"/>
        </w:rPr>
        <w:t xml:space="preserve">0.9186</w:t>
      </w:r>
    </w:p>
    <w:p>
      <w:pPr>
        <w:numPr>
          <w:ilvl w:val="1"/>
          <w:numId w:val="1046"/>
        </w:numPr>
        <w:pStyle w:val="Compact"/>
      </w:pPr>
      <w:r>
        <w:t xml:space="preserve">macro F1:</w:t>
      </w:r>
      <w:r>
        <w:t xml:space="preserve"> </w:t>
      </w:r>
      <w:r>
        <w:rPr>
          <w:rStyle w:val="VerbatimChar"/>
        </w:rPr>
        <w:t xml:space="preserve">0.9202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LSTM-only</w:t>
      </w:r>
    </w:p>
    <w:p>
      <w:pPr>
        <w:numPr>
          <w:ilvl w:val="1"/>
          <w:numId w:val="1047"/>
        </w:numPr>
        <w:pStyle w:val="Compact"/>
      </w:pPr>
      <w:r>
        <w:t xml:space="preserve">accuracy:</w:t>
      </w:r>
      <w:r>
        <w:t xml:space="preserve"> </w:t>
      </w:r>
      <w:r>
        <w:rPr>
          <w:rStyle w:val="VerbatimChar"/>
        </w:rPr>
        <w:t xml:space="preserve">0.4202</w:t>
      </w:r>
    </w:p>
    <w:p>
      <w:pPr>
        <w:numPr>
          <w:ilvl w:val="1"/>
          <w:numId w:val="1047"/>
        </w:numPr>
        <w:pStyle w:val="Compact"/>
      </w:pPr>
      <w:r>
        <w:t xml:space="preserve">macro F1:</w:t>
      </w:r>
      <w:r>
        <w:t xml:space="preserve"> </w:t>
      </w:r>
      <w:r>
        <w:rPr>
          <w:rStyle w:val="VerbatimChar"/>
        </w:rPr>
        <w:t xml:space="preserve">0.4185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Tabular-only</w:t>
      </w:r>
    </w:p>
    <w:p>
      <w:pPr>
        <w:numPr>
          <w:ilvl w:val="1"/>
          <w:numId w:val="1048"/>
        </w:numPr>
        <w:pStyle w:val="Compact"/>
      </w:pPr>
      <w:r>
        <w:t xml:space="preserve">accuracy:</w:t>
      </w:r>
      <w:r>
        <w:t xml:space="preserve"> </w:t>
      </w:r>
      <w:r>
        <w:rPr>
          <w:rStyle w:val="VerbatimChar"/>
        </w:rPr>
        <w:t xml:space="preserve">0.9674</w:t>
      </w:r>
    </w:p>
    <w:p>
      <w:pPr>
        <w:numPr>
          <w:ilvl w:val="1"/>
          <w:numId w:val="1048"/>
        </w:numPr>
        <w:pStyle w:val="Compact"/>
      </w:pPr>
      <w:r>
        <w:t xml:space="preserve">macro F1:</w:t>
      </w:r>
      <w:r>
        <w:t xml:space="preserve"> </w:t>
      </w:r>
      <w:r>
        <w:rPr>
          <w:rStyle w:val="VerbatimChar"/>
        </w:rPr>
        <w:t xml:space="preserve">0.9666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Hybrid LSTM + Tabular</w:t>
      </w:r>
    </w:p>
    <w:p>
      <w:pPr>
        <w:numPr>
          <w:ilvl w:val="1"/>
          <w:numId w:val="1049"/>
        </w:numPr>
        <w:pStyle w:val="Compact"/>
      </w:pPr>
      <w:r>
        <w:t xml:space="preserve">accuracy:</w:t>
      </w:r>
      <w:r>
        <w:t xml:space="preserve"> </w:t>
      </w:r>
      <w:r>
        <w:rPr>
          <w:rStyle w:val="VerbatimChar"/>
        </w:rPr>
        <w:t xml:space="preserve">0.9772</w:t>
      </w:r>
    </w:p>
    <w:p>
      <w:pPr>
        <w:numPr>
          <w:ilvl w:val="1"/>
          <w:numId w:val="1049"/>
        </w:numPr>
        <w:pStyle w:val="Compact"/>
      </w:pPr>
      <w:r>
        <w:t xml:space="preserve">macro F1:</w:t>
      </w:r>
      <w:r>
        <w:t xml:space="preserve"> </w:t>
      </w:r>
      <w:r>
        <w:rPr>
          <w:rStyle w:val="VerbatimChar"/>
        </w:rPr>
        <w:t xml:space="preserve">0.9765</w:t>
      </w:r>
    </w:p>
    <w:bookmarkEnd w:id="97"/>
    <w:bookmarkStart w:id="101" w:name="what-this-proves"/>
    <w:p>
      <w:pPr>
        <w:pStyle w:val="Heading3"/>
      </w:pPr>
      <w:r>
        <w:t xml:space="preserve">19.2 What this proves</w:t>
      </w:r>
    </w:p>
    <w:bookmarkStart w:id="98" w:name="why-lstm-only-is-weak"/>
    <w:p>
      <w:pPr>
        <w:pStyle w:val="Heading4"/>
      </w:pPr>
      <w:r>
        <w:t xml:space="preserve">Why LSTM-only is weak</w:t>
      </w:r>
    </w:p>
    <w:p>
      <w:pPr>
        <w:pStyle w:val="FirstParagraph"/>
      </w:pPr>
      <w:r>
        <w:t xml:space="preserve">LSTM-only sees only:</w:t>
      </w:r>
      <w:r>
        <w:t xml:space="preserve"> </w:t>
      </w:r>
      <w:r>
        <w:t xml:space="preserve">- condition token,</w:t>
      </w:r>
      <w:r>
        <w:t xml:space="preserve"> </w:t>
      </w:r>
      <w:r>
        <w:t xml:space="preserve">- age token.</w:t>
      </w:r>
    </w:p>
    <w:p>
      <w:pPr>
        <w:pStyle w:val="BodyText"/>
      </w:pPr>
      <w:r>
        <w:t xml:space="preserve">That is too little information.</w:t>
      </w:r>
      <w:r>
        <w:t xml:space="preserve"> </w:t>
      </w:r>
      <w:r>
        <w:t xml:space="preserve">It cannot see:</w:t>
      </w:r>
      <w:r>
        <w:t xml:space="preserve"> </w:t>
      </w:r>
      <w:r>
        <w:t xml:space="preserve">- prices,</w:t>
      </w:r>
      <w:r>
        <w:t xml:space="preserve"> </w:t>
      </w:r>
      <w:r>
        <w:t xml:space="preserve">- deviation,</w:t>
      </w:r>
      <w:r>
        <w:t xml:space="preserve"> </w:t>
      </w:r>
      <w:r>
        <w:t xml:space="preserve">- penalties,</w:t>
      </w:r>
      <w:r>
        <w:t xml:space="preserve"> </w:t>
      </w:r>
      <w:r>
        <w:t xml:space="preserve">- brand,</w:t>
      </w:r>
      <w:r>
        <w:t xml:space="preserve"> </w:t>
      </w:r>
      <w:r>
        <w:t xml:space="preserve">- category,</w:t>
      </w:r>
      <w:r>
        <w:t xml:space="preserve"> </w:t>
      </w:r>
      <w:r>
        <w:t xml:space="preserve">- tier,</w:t>
      </w:r>
      <w:r>
        <w:t xml:space="preserve"> </w:t>
      </w:r>
      <w:r>
        <w:t xml:space="preserve">- material,</w:t>
      </w:r>
      <w:r>
        <w:t xml:space="preserve"> </w:t>
      </w:r>
      <w:r>
        <w:t xml:space="preserve">- size.</w:t>
      </w:r>
    </w:p>
    <w:p>
      <w:pPr>
        <w:pStyle w:val="BodyText"/>
      </w:pPr>
      <w:r>
        <w:t xml:space="preserve">So it performs poorly.</w:t>
      </w:r>
    </w:p>
    <w:bookmarkEnd w:id="98"/>
    <w:bookmarkStart w:id="99" w:name="why-tabular-only-is-already-strong"/>
    <w:p>
      <w:pPr>
        <w:pStyle w:val="Heading4"/>
      </w:pPr>
      <w:r>
        <w:t xml:space="preserve">Why tabular-only is already strong</w:t>
      </w:r>
    </w:p>
    <w:p>
      <w:pPr>
        <w:pStyle w:val="FirstParagraph"/>
      </w:pPr>
      <w:r>
        <w:t xml:space="preserve">Most business signals in this project are structured tabular signals.</w:t>
      </w:r>
      <w:r>
        <w:t xml:space="preserve"> </w:t>
      </w:r>
      <w:r>
        <w:t xml:space="preserve">That is why tabular-only already performs well.</w:t>
      </w:r>
    </w:p>
    <w:bookmarkEnd w:id="99"/>
    <w:bookmarkStart w:id="100" w:name="why-hybrid-is-still-best"/>
    <w:p>
      <w:pPr>
        <w:pStyle w:val="Heading4"/>
      </w:pPr>
      <w:r>
        <w:t xml:space="preserve">Why hybrid is still best</w:t>
      </w:r>
    </w:p>
    <w:p>
      <w:pPr>
        <w:pStyle w:val="FirstParagraph"/>
      </w:pPr>
      <w:r>
        <w:t xml:space="preserve">The hybrid model improves beyond tabular-only.</w:t>
      </w:r>
      <w:r>
        <w:t xml:space="preserve"> </w:t>
      </w:r>
      <w:r>
        <w:t xml:space="preserve">This means:</w:t>
      </w:r>
      <w:r>
        <w:t xml:space="preserve"> </w:t>
      </w:r>
      <w:r>
        <w:t xml:space="preserve">- the sequence branch alone is weak,</w:t>
      </w:r>
      <w:r>
        <w:t xml:space="preserve"> </w:t>
      </w:r>
      <w:r>
        <w:t xml:space="preserve">- but it still adds extra useful signal when combined with the tabular branch.</w:t>
      </w:r>
    </w:p>
    <w:p>
      <w:pPr>
        <w:pStyle w:val="BodyText"/>
      </w:pPr>
      <w:r>
        <w:t xml:space="preserve">So the final conclusion is: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LSTM-only</w:t>
      </w:r>
      <w:r>
        <w:t xml:space="preserve"> </w:t>
      </w:r>
      <w:r>
        <w:t xml:space="preserve">is not enough,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tabular-only</w:t>
      </w:r>
      <w:r>
        <w:t xml:space="preserve"> </w:t>
      </w:r>
      <w:r>
        <w:t xml:space="preserve">is strong,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hybrid</w:t>
      </w:r>
      <w:r>
        <w:t xml:space="preserve"> </w:t>
      </w:r>
      <w:r>
        <w:t xml:space="preserve">is the best final design.</w:t>
      </w:r>
    </w:p>
    <w:p>
      <w:pPr>
        <w:pStyle w:val="BodyText"/>
      </w:pPr>
      <w:r>
        <w:t xml:space="preserve">This is the strongest data-backed answer to the question: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Why are we using both branches together?</w:t>
      </w:r>
      <w:r>
        <w:rPr>
          <w:bCs/>
          <w:b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End w:id="102"/>
    <w:bookmarkStart w:id="106" w:name="preprocessing-used"/>
    <w:p>
      <w:pPr>
        <w:pStyle w:val="Heading2"/>
      </w:pPr>
      <w:r>
        <w:t xml:space="preserve">20. Preprocessing Used</w:t>
      </w:r>
    </w:p>
    <w:bookmarkStart w:id="103" w:name="categorical-preprocessing"/>
    <w:p>
      <w:pPr>
        <w:pStyle w:val="Heading3"/>
      </w:pPr>
      <w:r>
        <w:t xml:space="preserve">20.1 Categorical preprocessing</w:t>
      </w:r>
    </w:p>
    <w:p>
      <w:pPr>
        <w:pStyle w:val="FirstParagraph"/>
      </w:pPr>
      <w:r>
        <w:t xml:space="preserve">Used: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OneHotEncoder(handle_unknown='ignore')</w:t>
      </w:r>
    </w:p>
    <w:p>
      <w:pPr>
        <w:pStyle w:val="BodyText"/>
      </w:pPr>
      <w:r>
        <w:t xml:space="preserve">Applied to: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brand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material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tier_primary</w:t>
      </w:r>
    </w:p>
    <w:bookmarkEnd w:id="103"/>
    <w:bookmarkStart w:id="104" w:name="numeric-preprocessing"/>
    <w:p>
      <w:pPr>
        <w:pStyle w:val="Heading3"/>
      </w:pPr>
      <w:r>
        <w:t xml:space="preserve">20.2 Numeric preprocessing</w:t>
      </w:r>
    </w:p>
    <w:p>
      <w:pPr>
        <w:pStyle w:val="FirstParagraph"/>
      </w:pPr>
      <w:r>
        <w:t xml:space="preserve">Used: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SimpleImputer(strategy='median')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StandardScaler()</w:t>
      </w:r>
    </w:p>
    <w:bookmarkEnd w:id="104"/>
    <w:bookmarkStart w:id="105" w:name="why-preprocessing-matters"/>
    <w:p>
      <w:pPr>
        <w:pStyle w:val="Heading3"/>
      </w:pPr>
      <w:r>
        <w:t xml:space="preserve">20.3 Why preprocessing matters</w:t>
      </w:r>
    </w:p>
    <w:p>
      <w:pPr>
        <w:numPr>
          <w:ilvl w:val="0"/>
          <w:numId w:val="1050"/>
        </w:numPr>
        <w:pStyle w:val="Compact"/>
      </w:pPr>
      <w:r>
        <w:t xml:space="preserve">one-hot encoding makes categories machine-readable,</w:t>
      </w:r>
    </w:p>
    <w:p>
      <w:pPr>
        <w:numPr>
          <w:ilvl w:val="0"/>
          <w:numId w:val="1050"/>
        </w:numPr>
        <w:pStyle w:val="Compact"/>
      </w:pPr>
      <w:r>
        <w:t xml:space="preserve">scaling helps neural training behave more stably,</w:t>
      </w:r>
    </w:p>
    <w:p>
      <w:pPr>
        <w:numPr>
          <w:ilvl w:val="0"/>
          <w:numId w:val="1050"/>
        </w:numPr>
        <w:pStyle w:val="Compact"/>
      </w:pPr>
      <w:r>
        <w:rPr>
          <w:rStyle w:val="VerbatimChar"/>
        </w:rPr>
        <w:t xml:space="preserve">handle_unknown='ignore'</w:t>
      </w:r>
      <w:r>
        <w:t xml:space="preserve"> </w:t>
      </w:r>
      <w:r>
        <w:t xml:space="preserve">prevents inference crashes on unseen values.</w:t>
      </w:r>
    </w:p>
    <w:p>
      <w:pPr>
        <w:pStyle w:val="FirstParagraph"/>
      </w:pPr>
      <w:r>
        <w:t xml:space="preserve">Saved preprocessor: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/Users/mypc/RentAFit/models/model_b/model_b_tabular_preprocessor.joblib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5" w:name="technology-stack-used-and-why"/>
    <w:p>
      <w:pPr>
        <w:pStyle w:val="Heading2"/>
      </w:pPr>
      <w:r>
        <w:t xml:space="preserve">21. Technology Stack Used And Why</w:t>
      </w:r>
    </w:p>
    <w:bookmarkStart w:id="107" w:name="python"/>
    <w:p>
      <w:pPr>
        <w:pStyle w:val="Heading3"/>
      </w:pPr>
      <w:r>
        <w:t xml:space="preserve">Python</w:t>
      </w:r>
    </w:p>
    <w:p>
      <w:pPr>
        <w:pStyle w:val="FirstParagraph"/>
      </w:pPr>
      <w:r>
        <w:t xml:space="preserve">Main language for the ML workflow.</w:t>
      </w:r>
    </w:p>
    <w:bookmarkEnd w:id="107"/>
    <w:bookmarkStart w:id="108" w:name="pandas"/>
    <w:p>
      <w:pPr>
        <w:pStyle w:val="Heading3"/>
      </w:pPr>
      <w:r>
        <w:t xml:space="preserve">Pandas</w:t>
      </w:r>
    </w:p>
    <w:p>
      <w:pPr>
        <w:pStyle w:val="FirstParagraph"/>
      </w:pPr>
      <w:r>
        <w:t xml:space="preserve">Used for reading CSV files, joining datasets, generating training tables, and creating analysis summaries.</w:t>
      </w:r>
    </w:p>
    <w:bookmarkEnd w:id="108"/>
    <w:bookmarkStart w:id="109" w:name="numpy"/>
    <w:p>
      <w:pPr>
        <w:pStyle w:val="Heading3"/>
      </w:pPr>
      <w:r>
        <w:t xml:space="preserve">NumPy</w:t>
      </w:r>
    </w:p>
    <w:p>
      <w:pPr>
        <w:pStyle w:val="FirstParagraph"/>
      </w:pPr>
      <w:r>
        <w:t xml:space="preserve">Used for numeric operations, class-weight calculation, and batching support.</w:t>
      </w:r>
    </w:p>
    <w:bookmarkEnd w:id="109"/>
    <w:bookmarkStart w:id="110" w:name="scikit-learn"/>
    <w:p>
      <w:pPr>
        <w:pStyle w:val="Heading3"/>
      </w:pPr>
      <w:r>
        <w:t xml:space="preserve">scikit-learn</w:t>
      </w:r>
    </w:p>
    <w:p>
      <w:pPr>
        <w:pStyle w:val="FirstParagraph"/>
      </w:pPr>
      <w:r>
        <w:t xml:space="preserve">Used for:</w:t>
      </w:r>
      <w:r>
        <w:t xml:space="preserve"> </w:t>
      </w:r>
      <w:r>
        <w:t xml:space="preserve">- preprocessing,</w:t>
      </w:r>
      <w:r>
        <w:t xml:space="preserve"> </w:t>
      </w:r>
      <w:r>
        <w:t xml:space="preserve">- one-hot encoding,</w:t>
      </w:r>
      <w:r>
        <w:t xml:space="preserve"> </w:t>
      </w:r>
      <w:r>
        <w:t xml:space="preserve">- scaling,</w:t>
      </w:r>
      <w:r>
        <w:t xml:space="preserve"> </w:t>
      </w:r>
      <w:r>
        <w:t xml:space="preserve">- imputation,</w:t>
      </w:r>
      <w:r>
        <w:t xml:space="preserve"> </w:t>
      </w:r>
      <w:r>
        <w:t xml:space="preserve">- evaluation metrics.</w:t>
      </w:r>
    </w:p>
    <w:bookmarkEnd w:id="110"/>
    <w:bookmarkStart w:id="111" w:name="pytorch"/>
    <w:p>
      <w:pPr>
        <w:pStyle w:val="Heading3"/>
      </w:pPr>
      <w:r>
        <w:t xml:space="preserve">PyTorch</w:t>
      </w:r>
    </w:p>
    <w:p>
      <w:pPr>
        <w:pStyle w:val="FirstParagraph"/>
      </w:pPr>
      <w:r>
        <w:t xml:space="preserve">Used for:</w:t>
      </w:r>
      <w:r>
        <w:t xml:space="preserve"> </w:t>
      </w:r>
      <w:r>
        <w:t xml:space="preserve">- embedding layer,</w:t>
      </w:r>
      <w:r>
        <w:t xml:space="preserve"> </w:t>
      </w:r>
      <w:r>
        <w:t xml:space="preserve">- LSTM layer,</w:t>
      </w:r>
      <w:r>
        <w:t xml:space="preserve"> </w:t>
      </w:r>
      <w:r>
        <w:t xml:space="preserve">- dense branches,</w:t>
      </w:r>
      <w:r>
        <w:t xml:space="preserve"> </w:t>
      </w:r>
      <w:r>
        <w:t xml:space="preserve">- custom hybrid architecture.</w:t>
      </w:r>
    </w:p>
    <w:bookmarkEnd w:id="111"/>
    <w:bookmarkStart w:id="112" w:name="joblib"/>
    <w:p>
      <w:pPr>
        <w:pStyle w:val="Heading3"/>
      </w:pPr>
      <w:r>
        <w:t xml:space="preserve">Joblib</w:t>
      </w:r>
    </w:p>
    <w:p>
      <w:pPr>
        <w:pStyle w:val="FirstParagraph"/>
      </w:pPr>
      <w:r>
        <w:t xml:space="preserve">Used to save the sklearn preprocessor.</w:t>
      </w:r>
    </w:p>
    <w:bookmarkEnd w:id="112"/>
    <w:bookmarkStart w:id="113" w:name="matplotlib-and-seaborn"/>
    <w:p>
      <w:pPr>
        <w:pStyle w:val="Heading3"/>
      </w:pPr>
      <w:r>
        <w:t xml:space="preserve">Matplotlib and Seaborn</w:t>
      </w:r>
    </w:p>
    <w:p>
      <w:pPr>
        <w:pStyle w:val="FirstParagraph"/>
      </w:pPr>
      <w:r>
        <w:t xml:space="preserve">Used to generate:</w:t>
      </w:r>
      <w:r>
        <w:t xml:space="preserve"> </w:t>
      </w:r>
      <w:r>
        <w:t xml:space="preserve">- training-history graph,</w:t>
      </w:r>
      <w:r>
        <w:t xml:space="preserve"> </w:t>
      </w:r>
      <w:r>
        <w:t xml:space="preserve">- confusion matrix graph,</w:t>
      </w:r>
      <w:r>
        <w:t xml:space="preserve"> </w:t>
      </w:r>
      <w:r>
        <w:t xml:space="preserve">- branch comparison graph,</w:t>
      </w:r>
      <w:r>
        <w:t xml:space="preserve"> </w:t>
      </w:r>
      <w:r>
        <w:t xml:space="preserve">- dataset distribution graph,</w:t>
      </w:r>
      <w:r>
        <w:t xml:space="preserve"> </w:t>
      </w:r>
      <w:r>
        <w:t xml:space="preserve">- architecture and lifecycle visuals.</w:t>
      </w:r>
    </w:p>
    <w:bookmarkEnd w:id="113"/>
    <w:bookmarkStart w:id="114" w:name="why-this-stack-is-suitable"/>
    <w:p>
      <w:pPr>
        <w:pStyle w:val="Heading3"/>
      </w:pPr>
      <w:r>
        <w:t xml:space="preserve">Why this stack is suitable</w:t>
      </w:r>
    </w:p>
    <w:p>
      <w:pPr>
        <w:pStyle w:val="FirstParagraph"/>
      </w:pPr>
      <w:r>
        <w:t xml:space="preserve">This combination is practical for a student ML project because:</w:t>
      </w:r>
      <w:r>
        <w:t xml:space="preserve"> </w:t>
      </w:r>
      <w:r>
        <w:t xml:space="preserve">- pandas and sklearn manage structured data cleanly,</w:t>
      </w:r>
      <w:r>
        <w:t xml:space="preserve"> </w:t>
      </w:r>
      <w:r>
        <w:t xml:space="preserve">- PyTorch gives freedom for a custom LSTM hybrid,</w:t>
      </w:r>
      <w:r>
        <w:t xml:space="preserve"> </w:t>
      </w:r>
      <w:r>
        <w:t xml:space="preserve">- matplotlib and seaborn make the output explainable.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21" w:name="training-setup"/>
    <w:p>
      <w:pPr>
        <w:pStyle w:val="Heading2"/>
      </w:pPr>
      <w:r>
        <w:t xml:space="preserve">22. Training Setup</w:t>
      </w:r>
    </w:p>
    <w:bookmarkStart w:id="116" w:name="training-target"/>
    <w:p>
      <w:pPr>
        <w:pStyle w:val="Heading3"/>
      </w:pPr>
      <w:r>
        <w:t xml:space="preserve">22.1 Training target</w:t>
      </w:r>
    </w:p>
    <w:p>
      <w:pPr>
        <w:pStyle w:val="FirstParagraph"/>
      </w:pPr>
      <w:r>
        <w:t xml:space="preserve">Used target: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effective_decision_label</w:t>
      </w:r>
    </w:p>
    <w:p>
      <w:pPr>
        <w:pStyle w:val="BodyText"/>
      </w:pPr>
      <w:r>
        <w:t xml:space="preserve">Why:</w:t>
      </w:r>
      <w:r>
        <w:t xml:space="preserve"> </w:t>
      </w:r>
      <w:r>
        <w:t xml:space="preserve">- it reflects the stale-listing policy,</w:t>
      </w:r>
      <w:r>
        <w:t xml:space="preserve"> </w:t>
      </w:r>
      <w:r>
        <w:t xml:space="preserve">- it is closer to actual platform behavior than raw original decision alone.</w:t>
      </w:r>
    </w:p>
    <w:bookmarkEnd w:id="116"/>
    <w:bookmarkStart w:id="117" w:name="loss-function"/>
    <w:p>
      <w:pPr>
        <w:pStyle w:val="Heading3"/>
      </w:pPr>
      <w:r>
        <w:t xml:space="preserve">22.2 Loss function</w:t>
      </w:r>
    </w:p>
    <w:p>
      <w:pPr>
        <w:pStyle w:val="FirstParagraph"/>
      </w:pPr>
      <w:r>
        <w:t xml:space="preserve">Used: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CrossEntropyLoss</w:t>
      </w:r>
    </w:p>
    <w:p>
      <w:pPr>
        <w:pStyle w:val="BodyText"/>
      </w:pPr>
      <w:r>
        <w:t xml:space="preserve">Why:</w:t>
      </w:r>
      <w:r>
        <w:t xml:space="preserve"> </w:t>
      </w:r>
      <w:r>
        <w:t xml:space="preserve">- this is a multiclass classification problem.</w:t>
      </w:r>
    </w:p>
    <w:bookmarkEnd w:id="117"/>
    <w:bookmarkStart w:id="118" w:name="optimizer"/>
    <w:p>
      <w:pPr>
        <w:pStyle w:val="Heading3"/>
      </w:pPr>
      <w:r>
        <w:t xml:space="preserve">22.3 Optimizer</w:t>
      </w:r>
    </w:p>
    <w:p>
      <w:pPr>
        <w:pStyle w:val="FirstParagraph"/>
      </w:pPr>
      <w:r>
        <w:t xml:space="preserve">Used: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Adam</w:t>
      </w:r>
    </w:p>
    <w:p>
      <w:pPr>
        <w:pStyle w:val="BodyText"/>
      </w:pPr>
      <w:r>
        <w:t xml:space="preserve">Hyperparameters:</w:t>
      </w:r>
      <w:r>
        <w:t xml:space="preserve"> </w:t>
      </w:r>
      <w:r>
        <w:t xml:space="preserve">- learning rate:</w:t>
      </w:r>
      <w:r>
        <w:t xml:space="preserve"> </w:t>
      </w:r>
      <w:r>
        <w:rPr>
          <w:rStyle w:val="VerbatimChar"/>
        </w:rPr>
        <w:t xml:space="preserve">0.001</w:t>
      </w:r>
      <w:r>
        <w:t xml:space="preserve"> </w:t>
      </w:r>
      <w:r>
        <w:t xml:space="preserve">- weight decay:</w:t>
      </w:r>
      <w:r>
        <w:t xml:space="preserve"> </w:t>
      </w:r>
      <w:r>
        <w:rPr>
          <w:rStyle w:val="VerbatimChar"/>
        </w:rPr>
        <w:t xml:space="preserve">0.0001</w:t>
      </w:r>
    </w:p>
    <w:bookmarkEnd w:id="118"/>
    <w:bookmarkStart w:id="119" w:name="class-weights"/>
    <w:p>
      <w:pPr>
        <w:pStyle w:val="Heading3"/>
      </w:pPr>
      <w:r>
        <w:t xml:space="preserve">22.4 Class weights</w:t>
      </w:r>
    </w:p>
    <w:p>
      <w:pPr>
        <w:pStyle w:val="FirstParagraph"/>
      </w:pPr>
      <w:r>
        <w:t xml:space="preserve">Train class counts:</w:t>
      </w:r>
      <w:r>
        <w:t xml:space="preserve"> </w:t>
      </w:r>
      <w:r>
        <w:t xml:space="preserve">- class 0 (Approve):</w:t>
      </w:r>
      <w:r>
        <w:t xml:space="preserve"> </w:t>
      </w:r>
      <w:r>
        <w:rPr>
          <w:rStyle w:val="VerbatimChar"/>
        </w:rPr>
        <w:t xml:space="preserve">143</w:t>
      </w:r>
      <w:r>
        <w:t xml:space="preserve"> </w:t>
      </w:r>
      <w:r>
        <w:t xml:space="preserve">- class 1 (Review):</w:t>
      </w:r>
      <w:r>
        <w:t xml:space="preserve"> </w:t>
      </w:r>
      <w:r>
        <w:rPr>
          <w:rStyle w:val="VerbatimChar"/>
        </w:rPr>
        <w:t xml:space="preserve">250</w:t>
      </w:r>
      <w:r>
        <w:t xml:space="preserve"> </w:t>
      </w:r>
      <w:r>
        <w:t xml:space="preserve">- class 2 (Reject):</w:t>
      </w:r>
      <w:r>
        <w:t xml:space="preserve"> </w:t>
      </w:r>
      <w:r>
        <w:rPr>
          <w:rStyle w:val="VerbatimChar"/>
        </w:rPr>
        <w:t xml:space="preserve">149</w:t>
      </w:r>
    </w:p>
    <w:p>
      <w:pPr>
        <w:pStyle w:val="BodyText"/>
      </w:pPr>
      <w:r>
        <w:t xml:space="preserve">Class weights used:</w:t>
      </w:r>
      <w:r>
        <w:t xml:space="preserve"> </w:t>
      </w:r>
      <w:r>
        <w:t xml:space="preserve">- class 0:</w:t>
      </w:r>
      <w:r>
        <w:t xml:space="preserve"> </w:t>
      </w:r>
      <w:r>
        <w:rPr>
          <w:rStyle w:val="VerbatimChar"/>
        </w:rPr>
        <w:t xml:space="preserve">1.1849597590846914</w:t>
      </w:r>
      <w:r>
        <w:t xml:space="preserve"> </w:t>
      </w:r>
      <w:r>
        <w:t xml:space="preserve">- class 1:</w:t>
      </w:r>
      <w:r>
        <w:t xml:space="preserve"> </w:t>
      </w:r>
      <w:r>
        <w:rPr>
          <w:rStyle w:val="VerbatimChar"/>
        </w:rPr>
        <w:t xml:space="preserve">0.6777969821964436</w:t>
      </w:r>
      <w:r>
        <w:t xml:space="preserve"> </w:t>
      </w:r>
      <w:r>
        <w:t xml:space="preserve">- class 2:</w:t>
      </w:r>
      <w:r>
        <w:t xml:space="preserve"> </w:t>
      </w:r>
      <w:r>
        <w:rPr>
          <w:rStyle w:val="VerbatimChar"/>
        </w:rPr>
        <w:t xml:space="preserve">1.137243258718865</w:t>
      </w:r>
    </w:p>
    <w:p>
      <w:pPr>
        <w:pStyle w:val="BodyText"/>
      </w:pPr>
      <w:r>
        <w:t xml:space="preserve">Why:</w:t>
      </w:r>
      <w:r>
        <w:t xml:space="preserve"> </w:t>
      </w:r>
      <w:r>
        <w:t xml:space="preserve">- to reduce bias toward the largest class.</w:t>
      </w:r>
    </w:p>
    <w:bookmarkEnd w:id="119"/>
    <w:bookmarkStart w:id="120" w:name="early-stopping"/>
    <w:p>
      <w:pPr>
        <w:pStyle w:val="Heading3"/>
      </w:pPr>
      <w:r>
        <w:t xml:space="preserve">22.5 Early stopping</w:t>
      </w:r>
    </w:p>
    <w:p>
      <w:pPr>
        <w:pStyle w:val="FirstParagraph"/>
      </w:pPr>
      <w:r>
        <w:t xml:space="preserve">Used patience: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6</w:t>
      </w:r>
    </w:p>
    <w:p>
      <w:pPr>
        <w:pStyle w:val="BodyText"/>
      </w:pPr>
      <w:r>
        <w:t xml:space="preserve">Training stopped after: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17 epochs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5" w:name="main-results"/>
    <w:p>
      <w:pPr>
        <w:pStyle w:val="Heading2"/>
      </w:pPr>
      <w:r>
        <w:t xml:space="preserve">23. Main Results</w:t>
      </w:r>
    </w:p>
    <w:p>
      <w:pPr>
        <w:pStyle w:val="FirstParagraph"/>
      </w:pPr>
      <w:r>
        <w:t xml:space="preserve">From: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/Users/mypc/RentAFit/reports/model_b/model_b_lstm_metrics.json</w:t>
      </w:r>
    </w:p>
    <w:bookmarkStart w:id="122" w:name="validation"/>
    <w:p>
      <w:pPr>
        <w:pStyle w:val="Heading3"/>
      </w:pPr>
      <w:r>
        <w:t xml:space="preserve">Validation</w:t>
      </w:r>
    </w:p>
    <w:p>
      <w:pPr>
        <w:numPr>
          <w:ilvl w:val="0"/>
          <w:numId w:val="1051"/>
        </w:numPr>
        <w:pStyle w:val="Compact"/>
      </w:pPr>
      <w:r>
        <w:t xml:space="preserve">accuracy:</w:t>
      </w:r>
      <w:r>
        <w:t xml:space="preserve"> </w:t>
      </w:r>
      <w:r>
        <w:rPr>
          <w:rStyle w:val="VerbatimChar"/>
        </w:rPr>
        <w:t xml:space="preserve">1.0</w:t>
      </w:r>
    </w:p>
    <w:p>
      <w:pPr>
        <w:numPr>
          <w:ilvl w:val="0"/>
          <w:numId w:val="1051"/>
        </w:numPr>
        <w:pStyle w:val="Compact"/>
      </w:pPr>
      <w:r>
        <w:t xml:space="preserve">macro F1:</w:t>
      </w:r>
      <w:r>
        <w:t xml:space="preserve"> </w:t>
      </w:r>
      <w:r>
        <w:rPr>
          <w:rStyle w:val="VerbatimChar"/>
        </w:rPr>
        <w:t xml:space="preserve">1.0</w:t>
      </w:r>
    </w:p>
    <w:p>
      <w:pPr>
        <w:numPr>
          <w:ilvl w:val="0"/>
          <w:numId w:val="1051"/>
        </w:numPr>
        <w:pStyle w:val="Compact"/>
      </w:pPr>
      <w:r>
        <w:t xml:space="preserve">weighted F1:</w:t>
      </w:r>
      <w:r>
        <w:t xml:space="preserve"> </w:t>
      </w:r>
      <w:r>
        <w:rPr>
          <w:rStyle w:val="VerbatimChar"/>
        </w:rPr>
        <w:t xml:space="preserve">1.0</w:t>
      </w:r>
    </w:p>
    <w:bookmarkEnd w:id="122"/>
    <w:bookmarkStart w:id="123" w:name="test"/>
    <w:p>
      <w:pPr>
        <w:pStyle w:val="Heading3"/>
      </w:pPr>
      <w:r>
        <w:t xml:space="preserve">Test</w:t>
      </w:r>
    </w:p>
    <w:p>
      <w:pPr>
        <w:numPr>
          <w:ilvl w:val="0"/>
          <w:numId w:val="1052"/>
        </w:numPr>
        <w:pStyle w:val="Compact"/>
      </w:pPr>
      <w:r>
        <w:t xml:space="preserve">accuracy:</w:t>
      </w:r>
      <w:r>
        <w:t xml:space="preserve"> </w:t>
      </w:r>
      <w:r>
        <w:rPr>
          <w:rStyle w:val="VerbatimChar"/>
        </w:rPr>
        <w:t xml:space="preserve">0.9771986970684039</w:t>
      </w:r>
    </w:p>
    <w:p>
      <w:pPr>
        <w:numPr>
          <w:ilvl w:val="0"/>
          <w:numId w:val="1052"/>
        </w:numPr>
        <w:pStyle w:val="Compact"/>
      </w:pPr>
      <w:r>
        <w:t xml:space="preserve">macro F1:</w:t>
      </w:r>
      <w:r>
        <w:t xml:space="preserve"> </w:t>
      </w:r>
      <w:r>
        <w:rPr>
          <w:rStyle w:val="VerbatimChar"/>
        </w:rPr>
        <w:t xml:space="preserve">0.976529133762697</w:t>
      </w:r>
    </w:p>
    <w:p>
      <w:pPr>
        <w:numPr>
          <w:ilvl w:val="0"/>
          <w:numId w:val="1052"/>
        </w:numPr>
        <w:pStyle w:val="Compact"/>
      </w:pPr>
      <w:r>
        <w:t xml:space="preserve">weighted F1:</w:t>
      </w:r>
      <w:r>
        <w:t xml:space="preserve"> </w:t>
      </w:r>
      <w:r>
        <w:rPr>
          <w:rStyle w:val="VerbatimChar"/>
        </w:rPr>
        <w:t xml:space="preserve">0.9774529616148748</w:t>
      </w:r>
    </w:p>
    <w:bookmarkEnd w:id="123"/>
    <w:bookmarkStart w:id="124" w:name="test-confusion-matrix"/>
    <w:p>
      <w:pPr>
        <w:pStyle w:val="Heading3"/>
      </w:pPr>
      <w:r>
        <w:t xml:space="preserve">Test confusion matrix</w:t>
      </w:r>
    </w:p>
    <w:p>
      <w:pPr>
        <w:pStyle w:val="SourceCode"/>
      </w:pPr>
      <w:r>
        <w:rPr>
          <w:rStyle w:val="VerbatimChar"/>
        </w:rPr>
        <w:t xml:space="preserve">[[72, 0, 0],</w:t>
      </w:r>
      <w:r>
        <w:br/>
      </w:r>
      <w:r>
        <w:rPr>
          <w:rStyle w:val="VerbatimChar"/>
        </w:rPr>
        <w:t xml:space="preserve"> [ 7,142, 0],</w:t>
      </w:r>
      <w:r>
        <w:br/>
      </w:r>
      <w:r>
        <w:rPr>
          <w:rStyle w:val="VerbatimChar"/>
        </w:rPr>
        <w:t xml:space="preserve"> [ 0, 0,86]]</w:t>
      </w:r>
    </w:p>
    <w:p>
      <w:pPr>
        <w:pStyle w:val="FirstParagraph"/>
      </w:pPr>
      <w:r>
        <w:t xml:space="preserve">This means:</w:t>
      </w:r>
      <w:r>
        <w:t xml:space="preserve"> </w:t>
      </w:r>
      <w:r>
        <w:t xml:space="preserve">- all</w:t>
      </w:r>
      <w:r>
        <w:t xml:space="preserve"> </w:t>
      </w:r>
      <w:r>
        <w:rPr>
          <w:rStyle w:val="VerbatimChar"/>
        </w:rPr>
        <w:t xml:space="preserve">Reject</w:t>
      </w:r>
      <w:r>
        <w:t xml:space="preserve"> </w:t>
      </w:r>
      <w:r>
        <w:t xml:space="preserve">rows were classified correctly,</w:t>
      </w:r>
      <w:r>
        <w:t xml:space="preserve"> </w:t>
      </w:r>
      <w:r>
        <w:t xml:space="preserve">- all</w:t>
      </w:r>
      <w:r>
        <w:t xml:space="preserve"> </w:t>
      </w:r>
      <w:r>
        <w:rPr>
          <w:rStyle w:val="VerbatimChar"/>
        </w:rPr>
        <w:t xml:space="preserve">Approve</w:t>
      </w:r>
      <w:r>
        <w:t xml:space="preserve"> </w:t>
      </w:r>
      <w:r>
        <w:t xml:space="preserve">rows were classified correctly,</w:t>
      </w:r>
      <w:r>
        <w:t xml:space="preserve"> </w:t>
      </w:r>
      <w:r>
        <w:t xml:space="preserve">- the visible test errors came from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 </w:t>
      </w:r>
      <w:r>
        <w:t xml:space="preserve">rows being predicted as</w:t>
      </w:r>
      <w:r>
        <w:t xml:space="preserve"> </w:t>
      </w:r>
      <w:r>
        <w:rPr>
          <w:rStyle w:val="VerbatimChar"/>
        </w:rPr>
        <w:t xml:space="preserve">Approve</w:t>
      </w:r>
      <w:r>
        <w:t xml:space="preserve">,</w:t>
      </w:r>
      <w:r>
        <w:t xml:space="preserve"> </w:t>
      </w:r>
      <w:r>
        <w:t xml:space="preserve">- so the gender-aware model remains strong, but it is slightly more conservative and realistic than the earlier smaller-dataset version.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30" w:name="training-history-graph"/>
    <w:p>
      <w:pPr>
        <w:pStyle w:val="Heading2"/>
      </w:pPr>
      <w:r>
        <w:t xml:space="preserve">24. Training History Graph</w:t>
      </w:r>
    </w:p>
    <w:p>
      <w:pPr>
        <w:pStyle w:val="FirstParagraph"/>
      </w:pPr>
      <w:r>
        <w:t xml:space="preserve">Image file:</w:t>
      </w:r>
    </w:p>
    <w:p>
      <w:pPr>
        <w:numPr>
          <w:ilvl w:val="0"/>
          <w:numId w:val="1053"/>
        </w:numPr>
        <w:pStyle w:val="Compact"/>
      </w:pPr>
      <w:r>
        <w:rPr>
          <w:rStyle w:val="VerbatimChar"/>
        </w:rPr>
        <w:t xml:space="preserve">/Users/mypc/RentAFit/reports/model_b/model_b_lstm_training_history.png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Model B Training History" title="" id="1" name="Picture"/>
            <a:graphic>
              <a:graphicData uri="http://schemas.openxmlformats.org/drawingml/2006/picture">
                <pic:pic>
                  <pic:nvPicPr>
                    <pic:cNvPr descr="/Users/mypc/RentAFit/reports/model_b/model_b_lstm_training_histor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Model B Training History</w:t>
      </w:r>
    </w:p>
    <w:p>
      <w:pPr>
        <w:pStyle w:val="BodyText"/>
      </w:pPr>
      <w:r>
        <w:t xml:space="preserve">Quick pointers:</w:t>
      </w:r>
      <w:r>
        <w:t xml:space="preserve"> </w:t>
      </w:r>
      <w:r>
        <w:t xml:space="preserve">- This graph shows how training and validation behavior changed over epochs.</w:t>
      </w:r>
      <w:r>
        <w:t xml:space="preserve"> </w:t>
      </w:r>
      <w:r>
        <w:t xml:space="preserve">- It helps detect overfitting or unstable optimization.</w:t>
      </w:r>
      <w:r>
        <w:t xml:space="preserve"> </w:t>
      </w:r>
      <w:r>
        <w:t xml:space="preserve">- The final chosen checkpoint comes from the best validation behavior, not just the last epoch.</w:t>
      </w:r>
    </w:p>
    <w:bookmarkStart w:id="127" w:name="what-this-graph-shows"/>
    <w:p>
      <w:pPr>
        <w:pStyle w:val="Heading3"/>
      </w:pPr>
      <w:r>
        <w:t xml:space="preserve">What this graph shows</w:t>
      </w:r>
    </w:p>
    <w:p>
      <w:pPr>
        <w:pStyle w:val="FirstParagraph"/>
      </w:pPr>
      <w:r>
        <w:t xml:space="preserve">It tracks:</w:t>
      </w:r>
      <w:r>
        <w:t xml:space="preserve"> </w:t>
      </w:r>
      <w:r>
        <w:t xml:space="preserve">- train loss,</w:t>
      </w:r>
      <w:r>
        <w:t xml:space="preserve"> </w:t>
      </w:r>
      <w:r>
        <w:t xml:space="preserve">- validation loss,</w:t>
      </w:r>
      <w:r>
        <w:t xml:space="preserve"> </w:t>
      </w:r>
      <w:r>
        <w:t xml:space="preserve">- validation macro F1.</w:t>
      </w:r>
    </w:p>
    <w:bookmarkEnd w:id="127"/>
    <w:bookmarkStart w:id="128" w:name="key-observations"/>
    <w:p>
      <w:pPr>
        <w:pStyle w:val="Heading3"/>
      </w:pPr>
      <w:r>
        <w:t xml:space="preserve">Key observations</w:t>
      </w:r>
    </w:p>
    <w:p>
      <w:pPr>
        <w:numPr>
          <w:ilvl w:val="0"/>
          <w:numId w:val="1054"/>
        </w:numPr>
        <w:pStyle w:val="Compact"/>
      </w:pPr>
      <w:r>
        <w:t xml:space="preserve">validation macro F1 started around</w:t>
      </w:r>
      <w:r>
        <w:t xml:space="preserve"> </w:t>
      </w:r>
      <w:r>
        <w:rPr>
          <w:rStyle w:val="VerbatimChar"/>
        </w:rPr>
        <w:t xml:space="preserve">0.8505</w:t>
      </w:r>
      <w:r>
        <w:t xml:space="preserve">,</w:t>
      </w:r>
    </w:p>
    <w:p>
      <w:pPr>
        <w:numPr>
          <w:ilvl w:val="0"/>
          <w:numId w:val="1054"/>
        </w:numPr>
        <w:pStyle w:val="Compact"/>
      </w:pPr>
      <w:r>
        <w:t xml:space="preserve">improved strongly during training,</w:t>
      </w:r>
    </w:p>
    <w:p>
      <w:pPr>
        <w:numPr>
          <w:ilvl w:val="0"/>
          <w:numId w:val="1054"/>
        </w:numPr>
        <w:pStyle w:val="Compact"/>
      </w:pPr>
      <w:r>
        <w:t xml:space="preserve">reached best value</w:t>
      </w:r>
      <w:r>
        <w:t xml:space="preserve"> </w:t>
      </w:r>
      <w:r>
        <w:rPr>
          <w:rStyle w:val="VerbatimChar"/>
        </w:rPr>
        <w:t xml:space="preserve">1.0</w:t>
      </w:r>
      <w:r>
        <w:t xml:space="preserve">,</w:t>
      </w:r>
    </w:p>
    <w:p>
      <w:pPr>
        <w:numPr>
          <w:ilvl w:val="0"/>
          <w:numId w:val="1054"/>
        </w:numPr>
        <w:pStyle w:val="Compact"/>
      </w:pPr>
      <w:r>
        <w:t xml:space="preserve">early stopping at epoch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t xml:space="preserve">prevented unnecessary overtraining.</w:t>
      </w:r>
    </w:p>
    <w:bookmarkEnd w:id="128"/>
    <w:bookmarkStart w:id="129" w:name="why-this-matters"/>
    <w:p>
      <w:pPr>
        <w:pStyle w:val="Heading3"/>
      </w:pPr>
      <w:r>
        <w:t xml:space="preserve">Why this matters</w:t>
      </w:r>
    </w:p>
    <w:p>
      <w:pPr>
        <w:pStyle w:val="FirstParagraph"/>
      </w:pPr>
      <w:r>
        <w:t xml:space="preserve">This proves the training process was stable and not random.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5" w:name="confusion-matrix-graph"/>
    <w:p>
      <w:pPr>
        <w:pStyle w:val="Heading2"/>
      </w:pPr>
      <w:r>
        <w:t xml:space="preserve">25. Confusion Matrix Graph</w:t>
      </w:r>
    </w:p>
    <w:p>
      <w:pPr>
        <w:pStyle w:val="FirstParagraph"/>
      </w:pPr>
      <w:r>
        <w:t xml:space="preserve">Image file:</w:t>
      </w:r>
    </w:p>
    <w:p>
      <w:pPr>
        <w:numPr>
          <w:ilvl w:val="0"/>
          <w:numId w:val="1055"/>
        </w:numPr>
        <w:pStyle w:val="Compact"/>
      </w:pPr>
      <w:r>
        <w:rPr>
          <w:rStyle w:val="VerbatimChar"/>
        </w:rPr>
        <w:t xml:space="preserve">/Users/mypc/RentAFit/reports/model_b/model_b_lstm_confusion_matrix_test.png</w:t>
      </w:r>
    </w:p>
    <w:p>
      <w:pPr>
        <w:pStyle w:val="CaptionedFigure"/>
      </w:pPr>
      <w:r>
        <w:drawing>
          <wp:inline>
            <wp:extent cx="5334000" cy="4445000"/>
            <wp:effectExtent b="0" l="0" r="0" t="0"/>
            <wp:docPr descr="Model B Test Confusion Matrix" title="" id="1" name="Picture"/>
            <a:graphic>
              <a:graphicData uri="http://schemas.openxmlformats.org/drawingml/2006/picture">
                <pic:pic>
                  <pic:nvPicPr>
                    <pic:cNvPr descr="/Users/mypc/RentAFit/reports/model_b/model_b_lstm_confusion_matrix_tes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Model B Test Confusion Matrix</w:t>
      </w:r>
    </w:p>
    <w:p>
      <w:pPr>
        <w:pStyle w:val="BodyText"/>
      </w:pPr>
      <w:r>
        <w:t xml:space="preserve">Quick pointers:</w:t>
      </w:r>
      <w:r>
        <w:t xml:space="preserve"> </w:t>
      </w:r>
      <w:r>
        <w:t xml:space="preserve">- This matrix shows exactly which classes were predicted correctly and which were confused.</w:t>
      </w:r>
      <w:r>
        <w:t xml:space="preserve"> </w:t>
      </w:r>
      <w:r>
        <w:t xml:space="preserve">- Strong diagonal values mean strong classification performance.</w:t>
      </w:r>
      <w:r>
        <w:t xml:space="preserve"> </w:t>
      </w:r>
      <w:r>
        <w:t xml:space="preserve">- It is especially useful because moderation quality should not be judged only by one average score.</w:t>
      </w:r>
    </w:p>
    <w:bookmarkStart w:id="132" w:name="how-to-read-it"/>
    <w:p>
      <w:pPr>
        <w:pStyle w:val="Heading3"/>
      </w:pPr>
      <w:r>
        <w:t xml:space="preserve">How to read it</w:t>
      </w:r>
    </w:p>
    <w:p>
      <w:pPr>
        <w:numPr>
          <w:ilvl w:val="0"/>
          <w:numId w:val="1056"/>
        </w:numPr>
        <w:pStyle w:val="Compact"/>
      </w:pPr>
      <w:r>
        <w:t xml:space="preserve">rows = true classes,</w:t>
      </w:r>
    </w:p>
    <w:p>
      <w:pPr>
        <w:numPr>
          <w:ilvl w:val="0"/>
          <w:numId w:val="1056"/>
        </w:numPr>
        <w:pStyle w:val="Compact"/>
      </w:pPr>
      <w:r>
        <w:t xml:space="preserve">columns = predicted classes.</w:t>
      </w:r>
    </w:p>
    <w:bookmarkEnd w:id="132"/>
    <w:bookmarkStart w:id="133" w:name="what-it-tells-us"/>
    <w:p>
      <w:pPr>
        <w:pStyle w:val="Heading3"/>
      </w:pPr>
      <w:r>
        <w:t xml:space="preserve">What it tells us</w:t>
      </w:r>
    </w:p>
    <w:p>
      <w:pPr>
        <w:numPr>
          <w:ilvl w:val="0"/>
          <w:numId w:val="1057"/>
        </w:numPr>
        <w:pStyle w:val="Compact"/>
      </w:pPr>
      <w:r>
        <w:t xml:space="preserve">29 of 30 true Approve rows were correct,</w:t>
      </w:r>
    </w:p>
    <w:p>
      <w:pPr>
        <w:numPr>
          <w:ilvl w:val="0"/>
          <w:numId w:val="1057"/>
        </w:numPr>
        <w:pStyle w:val="Compact"/>
      </w:pPr>
      <w:r>
        <w:t xml:space="preserve">all 54 Review rows were correct,</w:t>
      </w:r>
    </w:p>
    <w:p>
      <w:pPr>
        <w:numPr>
          <w:ilvl w:val="0"/>
          <w:numId w:val="1057"/>
        </w:numPr>
        <w:pStyle w:val="Compact"/>
      </w:pPr>
      <w:r>
        <w:t xml:space="preserve">all 33 Reject rows were correct.</w:t>
      </w:r>
    </w:p>
    <w:bookmarkEnd w:id="133"/>
    <w:bookmarkStart w:id="134" w:name="why-this-matters-1"/>
    <w:p>
      <w:pPr>
        <w:pStyle w:val="Heading3"/>
      </w:pPr>
      <w:r>
        <w:t xml:space="preserve">Why this matters</w:t>
      </w:r>
    </w:p>
    <w:p>
      <w:pPr>
        <w:pStyle w:val="FirstParagraph"/>
      </w:pPr>
      <w:r>
        <w:t xml:space="preserve">This is especially strong for moderation because there are:</w:t>
      </w:r>
      <w:r>
        <w:t xml:space="preserve"> </w:t>
      </w:r>
      <w:r>
        <w:t xml:space="preserve">- no false approvals of rejected items,</w:t>
      </w:r>
      <w:r>
        <w:t xml:space="preserve"> </w:t>
      </w:r>
      <w:r>
        <w:t xml:space="preserve">- no rejected items misclassified as approve.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36" w:name="honest-interpretation-of-results"/>
    <w:p>
      <w:pPr>
        <w:pStyle w:val="Heading2"/>
      </w:pPr>
      <w:r>
        <w:t xml:space="preserve">26. Honest Interpretation Of Results</w:t>
      </w:r>
    </w:p>
    <w:p>
      <w:pPr>
        <w:pStyle w:val="FirstParagraph"/>
      </w:pPr>
      <w:r>
        <w:t xml:space="preserve">The results are very strong, but they should be explained honestly.</w:t>
      </w:r>
    </w:p>
    <w:p>
      <w:pPr>
        <w:pStyle w:val="BodyText"/>
      </w:pPr>
      <w:r>
        <w:t xml:space="preserve">Why performance is high:</w:t>
      </w:r>
      <w:r>
        <w:t xml:space="preserve"> </w:t>
      </w:r>
      <w:r>
        <w:t xml:space="preserve">- the data is structured well,</w:t>
      </w:r>
      <w:r>
        <w:t xml:space="preserve"> </w:t>
      </w:r>
      <w:r>
        <w:t xml:space="preserve">- pricing-rule support features are informative,</w:t>
      </w:r>
      <w:r>
        <w:t xml:space="preserve"> </w:t>
      </w:r>
      <w:r>
        <w:t xml:space="preserve">- the stale-listing policy creates meaningful separation,</w:t>
      </w:r>
      <w:r>
        <w:t xml:space="preserve"> </w:t>
      </w:r>
      <w:r>
        <w:t xml:space="preserve">- the final architecture matches the data better than a single-branch model.</w:t>
      </w:r>
    </w:p>
    <w:p>
      <w:pPr>
        <w:pStyle w:val="BodyText"/>
      </w:pPr>
      <w:r>
        <w:t xml:space="preserve">So the correct interpretation is:</w:t>
      </w:r>
      <w:r>
        <w:t xml:space="preserve"> </w:t>
      </w:r>
      <w:r>
        <w:t xml:space="preserve">- this is a strong</w:t>
      </w:r>
      <w:r>
        <w:t xml:space="preserve"> </w:t>
      </w:r>
      <w:r>
        <w:rPr>
          <w:bCs/>
          <w:b/>
        </w:rPr>
        <w:t xml:space="preserve">hybrid operational moderation classifier</w:t>
      </w:r>
      <w:r>
        <w:t xml:space="preserve">,</w:t>
      </w:r>
      <w:r>
        <w:t xml:space="preserve"> </w:t>
      </w:r>
      <w:r>
        <w:t xml:space="preserve">- not pure free-form human reasoning.</w:t>
      </w:r>
    </w:p>
    <w:p>
      <w:pPr>
        <w:pStyle w:val="BodyText"/>
      </w:pPr>
      <w:r>
        <w:t xml:space="preserve">That is still a very valid and useful result.</w:t>
      </w:r>
    </w:p>
    <w:p>
      <w:r>
        <w:pict>
          <v:rect style="width:0;height:1.5pt" o:hralign="center" o:hrstd="t" o:hr="t"/>
        </w:pict>
      </w:r>
    </w:p>
    <w:bookmarkEnd w:id="136"/>
    <w:bookmarkStart w:id="140" w:name="date-based-lifecycle-logic"/>
    <w:p>
      <w:pPr>
        <w:pStyle w:val="Heading2"/>
      </w:pPr>
      <w:r>
        <w:t xml:space="preserve">27. Date-Based Lifecycle Logic</w:t>
      </w:r>
    </w:p>
    <w:p>
      <w:pPr>
        <w:pStyle w:val="FirstParagraph"/>
      </w:pPr>
      <w:r>
        <w:t xml:space="preserve">Model B is now more than just a classifier.</w:t>
      </w:r>
      <w:r>
        <w:t xml:space="preserve"> </w:t>
      </w:r>
      <w:r>
        <w:t xml:space="preserve">It also has a</w:t>
      </w:r>
      <w:r>
        <w:t xml:space="preserve"> </w:t>
      </w:r>
      <w:r>
        <w:rPr>
          <w:bCs/>
          <w:b/>
        </w:rPr>
        <w:t xml:space="preserve">lifecycle layer</w:t>
      </w:r>
      <w:r>
        <w:t xml:space="preserve">.</w:t>
      </w:r>
    </w:p>
    <w:bookmarkStart w:id="137" w:name="important-distinction"/>
    <w:p>
      <w:pPr>
        <w:pStyle w:val="Heading3"/>
      </w:pPr>
      <w:r>
        <w:t xml:space="preserve">27.1 Important distinction</w:t>
      </w:r>
    </w:p>
    <w:p>
      <w:pPr>
        <w:numPr>
          <w:ilvl w:val="0"/>
          <w:numId w:val="1058"/>
        </w:numPr>
        <w:pStyle w:val="Compact"/>
      </w:pPr>
      <w:r>
        <w:rPr>
          <w:rStyle w:val="VerbatimChar"/>
        </w:rPr>
        <w:t xml:space="preserve">garment_age_months</w:t>
      </w:r>
      <w:r>
        <w:t xml:space="preserve"> </w:t>
      </w:r>
      <w:r>
        <w:t xml:space="preserve">= age used as model input</w:t>
      </w:r>
    </w:p>
    <w:p>
      <w:pPr>
        <w:numPr>
          <w:ilvl w:val="0"/>
          <w:numId w:val="1058"/>
        </w:numPr>
        <w:pStyle w:val="Compact"/>
      </w:pPr>
      <w:r>
        <w:rPr>
          <w:rStyle w:val="VerbatimChar"/>
        </w:rPr>
        <w:t xml:space="preserve">listing_age_months</w:t>
      </w:r>
      <w:r>
        <w:t xml:space="preserve"> </w:t>
      </w:r>
      <w:r>
        <w:t xml:space="preserve">= age used for stale-listing reapproval workflow</w:t>
      </w:r>
    </w:p>
    <w:bookmarkEnd w:id="137"/>
    <w:bookmarkStart w:id="138" w:name="how-listing-age-is-computed"/>
    <w:p>
      <w:pPr>
        <w:pStyle w:val="Heading3"/>
      </w:pPr>
      <w:r>
        <w:t xml:space="preserve">27.2 How listing age is computed</w:t>
      </w:r>
    </w:p>
    <w:p>
      <w:pPr>
        <w:pStyle w:val="FirstParagraph"/>
      </w:pPr>
      <w:r>
        <w:t xml:space="preserve">Implemented in: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/Users/mypc/RentAFit/code/model_b/lifecycle.py</w:t>
      </w:r>
    </w:p>
    <w:p>
      <w:pPr>
        <w:pStyle w:val="BodyText"/>
      </w:pPr>
      <w:r>
        <w:t xml:space="preserve">Priority used: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last_reapproved_at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last_approved_at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listing_created_at</w:t>
      </w:r>
      <w:r>
        <w:t xml:space="preserve"> </w:t>
      </w:r>
      <w:r>
        <w:t xml:space="preserve">4. fallback to age input if dates are missing</w:t>
      </w:r>
    </w:p>
    <w:bookmarkEnd w:id="138"/>
    <w:bookmarkStart w:id="139" w:name="why-this-matters-2"/>
    <w:p>
      <w:pPr>
        <w:pStyle w:val="Heading3"/>
      </w:pPr>
      <w:r>
        <w:t xml:space="preserve">27.3 Why this matters</w:t>
      </w:r>
    </w:p>
    <w:p>
      <w:pPr>
        <w:pStyle w:val="FirstParagraph"/>
      </w:pPr>
      <w:r>
        <w:t xml:space="preserve">This means a listing can now become stale because of how long it has existed on the platform, not only because of the item-age value typed by the provider.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4" w:name="operational-lifecycle-flow"/>
    <w:p>
      <w:pPr>
        <w:pStyle w:val="Heading2"/>
      </w:pPr>
      <w:r>
        <w:t xml:space="preserve">28. Operational Lifecycle Flow</w:t>
      </w:r>
    </w:p>
    <w:p>
      <w:pPr>
        <w:pStyle w:val="FirstParagraph"/>
      </w:pPr>
      <w:r>
        <w:t xml:space="preserve">Image file:</w:t>
      </w:r>
    </w:p>
    <w:p>
      <w:pPr>
        <w:numPr>
          <w:ilvl w:val="0"/>
          <w:numId w:val="1059"/>
        </w:numPr>
        <w:pStyle w:val="Compact"/>
      </w:pPr>
      <w:r>
        <w:rPr>
          <w:rStyle w:val="VerbatimChar"/>
        </w:rPr>
        <w:t xml:space="preserve">/Users/mypc/RentAFit/reports/model_b/model_b_lifecycle_flow.png</w:t>
      </w:r>
    </w:p>
    <w:p>
      <w:pPr>
        <w:pStyle w:val="CaptionedFigure"/>
      </w:pPr>
      <w:r>
        <w:drawing>
          <wp:inline>
            <wp:extent cx="5334000" cy="2330115"/>
            <wp:effectExtent b="0" l="0" r="0" t="0"/>
            <wp:docPr descr="Model B Operational Lifecycle" title="" id="1" name="Picture"/>
            <a:graphic>
              <a:graphicData uri="http://schemas.openxmlformats.org/drawingml/2006/picture">
                <pic:pic>
                  <pic:nvPicPr>
                    <pic:cNvPr descr="/Users/mypc/RentAFit/reports/model_b/model_b_lifecycle_flow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01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Model B Operational Lifecycle</w:t>
      </w:r>
    </w:p>
    <w:p>
      <w:pPr>
        <w:pStyle w:val="BodyText"/>
      </w:pPr>
      <w:r>
        <w:t xml:space="preserve">Quick pointers:</w:t>
      </w:r>
      <w:r>
        <w:t xml:space="preserve"> </w:t>
      </w:r>
      <w:r>
        <w:t xml:space="preserve">- This image connects ML output to actual product workflow.</w:t>
      </w:r>
      <w:r>
        <w:t xml:space="preserve"> </w:t>
      </w:r>
      <w:r>
        <w:t xml:space="preserve">- It shows how a listing can move into reapproval because of listing age even after earlier approval.</w:t>
      </w:r>
      <w:r>
        <w:t xml:space="preserve"> </w:t>
      </w:r>
      <w:r>
        <w:t xml:space="preserve">- This is the bridge between moderation prediction and real platform status changes.</w:t>
      </w:r>
    </w:p>
    <w:bookmarkStart w:id="142" w:name="what-this-image-shows"/>
    <w:p>
      <w:pPr>
        <w:pStyle w:val="Heading3"/>
      </w:pPr>
      <w:r>
        <w:t xml:space="preserve">What this image shows</w:t>
      </w:r>
    </w:p>
    <w:p>
      <w:pPr>
        <w:numPr>
          <w:ilvl w:val="0"/>
          <w:numId w:val="1060"/>
        </w:numPr>
        <w:pStyle w:val="Compact"/>
      </w:pPr>
      <w:r>
        <w:t xml:space="preserve">provider submits listing,</w:t>
      </w:r>
    </w:p>
    <w:p>
      <w:pPr>
        <w:numPr>
          <w:ilvl w:val="0"/>
          <w:numId w:val="1060"/>
        </w:numPr>
        <w:pStyle w:val="Compact"/>
      </w:pPr>
      <w:r>
        <w:t xml:space="preserve">Model B predicts moderation class,</w:t>
      </w:r>
    </w:p>
    <w:p>
      <w:pPr>
        <w:numPr>
          <w:ilvl w:val="0"/>
          <w:numId w:val="1060"/>
        </w:numPr>
        <w:pStyle w:val="Compact"/>
      </w:pPr>
      <w:r>
        <w:t xml:space="preserve">listing becomes active / pending review / rejected,</w:t>
      </w:r>
    </w:p>
    <w:p>
      <w:pPr>
        <w:numPr>
          <w:ilvl w:val="0"/>
          <w:numId w:val="1060"/>
        </w:numPr>
        <w:pStyle w:val="Compact"/>
      </w:pPr>
      <w:r>
        <w:t xml:space="preserve">later listing age is computed from dates,</w:t>
      </w:r>
    </w:p>
    <w:p>
      <w:pPr>
        <w:numPr>
          <w:ilvl w:val="0"/>
          <w:numId w:val="1060"/>
        </w:numPr>
        <w:pStyle w:val="Compact"/>
      </w:pPr>
      <w:r>
        <w:t xml:space="preserve">stale listings go into reapproval queue,</w:t>
      </w:r>
    </w:p>
    <w:p>
      <w:pPr>
        <w:numPr>
          <w:ilvl w:val="0"/>
          <w:numId w:val="1060"/>
        </w:numPr>
        <w:pStyle w:val="Compact"/>
      </w:pPr>
      <w:r>
        <w:t xml:space="preserve">admin reviewer checks them,</w:t>
      </w:r>
    </w:p>
    <w:p>
      <w:pPr>
        <w:numPr>
          <w:ilvl w:val="0"/>
          <w:numId w:val="1060"/>
        </w:numPr>
        <w:pStyle w:val="Compact"/>
      </w:pPr>
      <w:r>
        <w:t xml:space="preserve">listing either becomes active again or stays blocked.</w:t>
      </w:r>
    </w:p>
    <w:bookmarkEnd w:id="142"/>
    <w:bookmarkStart w:id="143" w:name="why-this-is-important"/>
    <w:p>
      <w:pPr>
        <w:pStyle w:val="Heading3"/>
      </w:pPr>
      <w:r>
        <w:t xml:space="preserve">Why this is important</w:t>
      </w:r>
    </w:p>
    <w:p>
      <w:pPr>
        <w:pStyle w:val="FirstParagraph"/>
      </w:pPr>
      <w:r>
        <w:t xml:space="preserve">This is the bridge between:</w:t>
      </w:r>
      <w:r>
        <w:t xml:space="preserve"> </w:t>
      </w:r>
      <w:r>
        <w:t xml:space="preserve">- the ML model,</w:t>
      </w:r>
      <w:r>
        <w:t xml:space="preserve"> </w:t>
      </w:r>
      <w:r>
        <w:t xml:space="preserve">- and the actual website workflow.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5" w:name="current-status-mapping-logic"/>
    <w:p>
      <w:pPr>
        <w:pStyle w:val="Heading2"/>
      </w:pPr>
      <w:r>
        <w:t xml:space="preserve">29. Current Status Mapping Logic</w:t>
      </w:r>
    </w:p>
    <w:p>
      <w:pPr>
        <w:pStyle w:val="FirstParagraph"/>
      </w:pPr>
      <w:r>
        <w:t xml:space="preserve">Current Python-side mapping:</w:t>
      </w:r>
    </w:p>
    <w:p>
      <w:pPr>
        <w:numPr>
          <w:ilvl w:val="0"/>
          <w:numId w:val="1061"/>
        </w:numPr>
        <w:pStyle w:val="Compact"/>
      </w:pPr>
      <w:r>
        <w:t xml:space="preserve">if predicted decision is</w:t>
      </w:r>
      <w:r>
        <w:t xml:space="preserve"> </w:t>
      </w:r>
      <w:r>
        <w:rPr>
          <w:rStyle w:val="VerbatimChar"/>
        </w:rPr>
        <w:t xml:space="preserve">Reject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REJECTED</w:t>
      </w:r>
    </w:p>
    <w:p>
      <w:pPr>
        <w:numPr>
          <w:ilvl w:val="0"/>
          <w:numId w:val="1061"/>
        </w:numPr>
        <w:pStyle w:val="Compact"/>
      </w:pPr>
      <w:r>
        <w:t xml:space="preserve">else if</w:t>
      </w:r>
      <w:r>
        <w:t xml:space="preserve"> </w:t>
      </w:r>
      <w:r>
        <w:rPr>
          <w:rStyle w:val="VerbatimChar"/>
        </w:rPr>
        <w:t xml:space="preserve">listing_age_months &gt;= 10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REAPPROVAL_REQUIRED</w:t>
      </w:r>
    </w:p>
    <w:p>
      <w:pPr>
        <w:numPr>
          <w:ilvl w:val="0"/>
          <w:numId w:val="1061"/>
        </w:numPr>
        <w:pStyle w:val="Compact"/>
      </w:pPr>
      <w:r>
        <w:t xml:space="preserve">else if predicted decision is</w:t>
      </w:r>
      <w:r>
        <w:t xml:space="preserve"> </w:t>
      </w:r>
      <w:r>
        <w:rPr>
          <w:rStyle w:val="VerbatimChar"/>
        </w:rPr>
        <w:t xml:space="preserve">Approve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ACTIVE</w:t>
      </w:r>
    </w:p>
    <w:p>
      <w:pPr>
        <w:numPr>
          <w:ilvl w:val="0"/>
          <w:numId w:val="1061"/>
        </w:numPr>
        <w:pStyle w:val="Compact"/>
      </w:pPr>
      <w:r>
        <w:t xml:space="preserve">else -&gt;</w:t>
      </w:r>
      <w:r>
        <w:t xml:space="preserve"> </w:t>
      </w:r>
      <w:r>
        <w:rPr>
          <w:rStyle w:val="VerbatimChar"/>
        </w:rPr>
        <w:t xml:space="preserve">PENDING_REVIEW</w:t>
      </w:r>
    </w:p>
    <w:p>
      <w:pPr>
        <w:pStyle w:val="FirstParagraph"/>
      </w:pPr>
      <w:r>
        <w:t xml:space="preserve">Optional support also exists for: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REMOVED</w:t>
      </w:r>
    </w:p>
    <w:p>
      <w:pPr>
        <w:pStyle w:val="BodyText"/>
      </w:pPr>
      <w:r>
        <w:t xml:space="preserve">if stale grace is crossed and auto-removal is enabled.</w:t>
      </w:r>
    </w:p>
    <w:p>
      <w:r>
        <w:pict>
          <v:rect style="width:0;height:1.5pt" o:hralign="center" o:hrstd="t" o:hr="t"/>
        </w:pict>
      </w:r>
    </w:p>
    <w:bookmarkEnd w:id="145"/>
    <w:bookmarkStart w:id="148" w:name="review-queue-generation"/>
    <w:p>
      <w:pPr>
        <w:pStyle w:val="Heading2"/>
      </w:pPr>
      <w:r>
        <w:t xml:space="preserve">30. Review Queue Generation</w:t>
      </w:r>
    </w:p>
    <w:p>
      <w:pPr>
        <w:pStyle w:val="FirstParagraph"/>
      </w:pPr>
      <w:r>
        <w:t xml:space="preserve">Implemented in: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/Users/mypc/RentAFit/code/model_b/ops/run_model_b_live_ops.py</w:t>
      </w:r>
    </w:p>
    <w:p>
      <w:pPr>
        <w:pStyle w:val="BodyText"/>
      </w:pPr>
      <w:r>
        <w:t xml:space="preserve">This script can take a CSV of current live listings and produce:</w:t>
      </w:r>
      <w:r>
        <w:t xml:space="preserve"> </w:t>
      </w:r>
      <w:r>
        <w:t xml:space="preserve">- scored listing snapshot,</w:t>
      </w:r>
      <w:r>
        <w:t xml:space="preserve"> </w:t>
      </w:r>
      <w:r>
        <w:t xml:space="preserve">- review queue,</w:t>
      </w:r>
      <w:r>
        <w:t xml:space="preserve"> </w:t>
      </w:r>
      <w:r>
        <w:t xml:space="preserve">- summary JSON.</w:t>
      </w:r>
    </w:p>
    <w:bookmarkStart w:id="146" w:name="current-reviewer-assignment"/>
    <w:p>
      <w:pPr>
        <w:pStyle w:val="Heading3"/>
      </w:pPr>
      <w:r>
        <w:t xml:space="preserve">Current reviewer assignment</w:t>
      </w:r>
    </w:p>
    <w:p>
      <w:pPr>
        <w:numPr>
          <w:ilvl w:val="0"/>
          <w:numId w:val="1062"/>
        </w:numPr>
        <w:pStyle w:val="Compact"/>
      </w:pPr>
      <w:r>
        <w:rPr>
          <w:rStyle w:val="VerbatimChar"/>
        </w:rPr>
        <w:t xml:space="preserve">assigned_reviewer_role = admin_reviewer</w:t>
      </w:r>
    </w:p>
    <w:bookmarkEnd w:id="146"/>
    <w:bookmarkStart w:id="147" w:name="queue-fields-include"/>
    <w:p>
      <w:pPr>
        <w:pStyle w:val="Heading3"/>
      </w:pPr>
      <w:r>
        <w:t xml:space="preserve">Queue fields include</w:t>
      </w:r>
    </w:p>
    <w:p>
      <w:pPr>
        <w:numPr>
          <w:ilvl w:val="0"/>
          <w:numId w:val="1063"/>
        </w:numPr>
        <w:pStyle w:val="Compact"/>
      </w:pPr>
      <w:r>
        <w:rPr>
          <w:rStyle w:val="VerbatimChar"/>
        </w:rPr>
        <w:t xml:space="preserve">review_reason</w:t>
      </w:r>
    </w:p>
    <w:p>
      <w:pPr>
        <w:numPr>
          <w:ilvl w:val="0"/>
          <w:numId w:val="1063"/>
        </w:numPr>
        <w:pStyle w:val="Compact"/>
      </w:pPr>
      <w:r>
        <w:rPr>
          <w:rStyle w:val="VerbatimChar"/>
        </w:rPr>
        <w:t xml:space="preserve">review_priority</w:t>
      </w:r>
    </w:p>
    <w:p>
      <w:pPr>
        <w:numPr>
          <w:ilvl w:val="0"/>
          <w:numId w:val="1063"/>
        </w:numPr>
        <w:pStyle w:val="Compact"/>
      </w:pPr>
      <w:r>
        <w:rPr>
          <w:rStyle w:val="VerbatimChar"/>
        </w:rPr>
        <w:t xml:space="preserve">stale_listing_flag</w:t>
      </w:r>
    </w:p>
    <w:p>
      <w:pPr>
        <w:numPr>
          <w:ilvl w:val="0"/>
          <w:numId w:val="1063"/>
        </w:numPr>
        <w:pStyle w:val="Compact"/>
      </w:pPr>
      <w:r>
        <w:rPr>
          <w:rStyle w:val="VerbatimChar"/>
        </w:rPr>
        <w:t xml:space="preserve">removal_recommended</w:t>
      </w:r>
    </w:p>
    <w:p>
      <w:pPr>
        <w:numPr>
          <w:ilvl w:val="0"/>
          <w:numId w:val="1063"/>
        </w:numPr>
        <w:pStyle w:val="Compact"/>
      </w:pPr>
      <w:r>
        <w:rPr>
          <w:rStyle w:val="VerbatimChar"/>
        </w:rPr>
        <w:t xml:space="preserve">visible_to_renters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49" w:name="sample-live-ops-result"/>
    <w:p>
      <w:pPr>
        <w:pStyle w:val="Heading2"/>
      </w:pPr>
      <w:r>
        <w:t xml:space="preserve">31. Sample Live-Ops Result</w:t>
      </w:r>
    </w:p>
    <w:p>
      <w:pPr>
        <w:pStyle w:val="FirstParagraph"/>
      </w:pPr>
      <w:r>
        <w:t xml:space="preserve">From: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/Users/mypc/RentAFit/reports/model_b/model_b_live_ops_summary.json</w:t>
      </w:r>
    </w:p>
    <w:p>
      <w:pPr>
        <w:pStyle w:val="BodyText"/>
      </w:pPr>
      <w:r>
        <w:t xml:space="preserve">Sample run summary:</w:t>
      </w:r>
      <w:r>
        <w:t xml:space="preserve"> </w:t>
      </w:r>
      <w:r>
        <w:t xml:space="preserve">- input rows:</w:t>
      </w:r>
      <w:r>
        <w:t xml:space="preserve"> </w:t>
      </w:r>
      <w:r>
        <w:rPr>
          <w:rStyle w:val="VerbatimChar"/>
        </w:rPr>
        <w:t xml:space="preserve">60</w:t>
      </w:r>
      <w:r>
        <w:t xml:space="preserve"> </w:t>
      </w:r>
      <w:r>
        <w:t xml:space="preserve">- review queue rows:</w:t>
      </w:r>
      <w:r>
        <w:t xml:space="preserve"> </w:t>
      </w:r>
      <w:r>
        <w:rPr>
          <w:rStyle w:val="VerbatimChar"/>
        </w:rPr>
        <w:t xml:space="preserve">47</w:t>
      </w:r>
      <w:r>
        <w:t xml:space="preserve"> </w:t>
      </w:r>
      <w:r>
        <w:t xml:space="preserve">- recommended statuses: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ACTIVE: 13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PENDING_REVIEW: 9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REAPPROVAL_REQUIRED: 18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REJECTED: 20</w:t>
      </w:r>
      <w:r>
        <w:t xml:space="preserve"> </w:t>
      </w:r>
      <w:r>
        <w:t xml:space="preserve">- stale listing count:</w:t>
      </w:r>
      <w:r>
        <w:t xml:space="preserve"> </w:t>
      </w:r>
      <w:r>
        <w:rPr>
          <w:rStyle w:val="VerbatimChar"/>
        </w:rPr>
        <w:t xml:space="preserve">26</w:t>
      </w:r>
      <w:r>
        <w:t xml:space="preserve"> </w:t>
      </w:r>
      <w:r>
        <w:t xml:space="preserve">- removal recommended count:</w:t>
      </w:r>
      <w:r>
        <w:t xml:space="preserve"> </w:t>
      </w:r>
      <w:r>
        <w:rPr>
          <w:rStyle w:val="VerbatimChar"/>
        </w:rPr>
        <w:t xml:space="preserve">7</w:t>
      </w:r>
    </w:p>
    <w:p>
      <w:pPr>
        <w:pStyle w:val="BodyText"/>
      </w:pPr>
      <w:r>
        <w:t xml:space="preserve">This proves that the Python-side operational lifecycle logic is now functioning.</w:t>
      </w:r>
    </w:p>
    <w:p>
      <w:r>
        <w:pict>
          <v:rect style="width:0;height:1.5pt" o:hralign="center" o:hrstd="t" o:hr="t"/>
        </w:pict>
      </w:r>
    </w:p>
    <w:bookmarkEnd w:id="149"/>
    <w:bookmarkStart w:id="158" w:name="minute-by-minute-runtime-walkthrough"/>
    <w:p>
      <w:pPr>
        <w:pStyle w:val="Heading2"/>
      </w:pPr>
      <w:r>
        <w:t xml:space="preserve">32. Minute-By-Minute Runtime Walkthrough</w:t>
      </w:r>
    </w:p>
    <w:p>
      <w:pPr>
        <w:pStyle w:val="FirstParagraph"/>
      </w:pPr>
      <w:r>
        <w:t xml:space="preserve">Let’s describe one full runtime path.</w:t>
      </w:r>
    </w:p>
    <w:bookmarkStart w:id="150" w:name="step-1-provider-inputs-listing"/>
    <w:p>
      <w:pPr>
        <w:pStyle w:val="Heading3"/>
      </w:pPr>
      <w:r>
        <w:t xml:space="preserve">Step 1: Provider inputs listing</w:t>
      </w:r>
    </w:p>
    <w:p>
      <w:pPr>
        <w:pStyle w:val="FirstParagraph"/>
      </w:pPr>
      <w:r>
        <w:t xml:space="preserve">Provider gives:</w:t>
      </w:r>
      <w:r>
        <w:t xml:space="preserve"> </w:t>
      </w:r>
      <w:r>
        <w:t xml:space="preserve">- brand,</w:t>
      </w:r>
      <w:r>
        <w:t xml:space="preserve"> </w:t>
      </w:r>
      <w:r>
        <w:t xml:space="preserve">- category,</w:t>
      </w:r>
      <w:r>
        <w:t xml:space="preserve"> </w:t>
      </w:r>
      <w:r>
        <w:t xml:space="preserve">- material,</w:t>
      </w:r>
      <w:r>
        <w:t xml:space="preserve"> </w:t>
      </w:r>
      <w:r>
        <w:t xml:space="preserve">- size,</w:t>
      </w:r>
      <w:r>
        <w:t xml:space="preserve"> </w:t>
      </w:r>
      <w:r>
        <w:t xml:space="preserve">- condition,</w:t>
      </w:r>
      <w:r>
        <w:t xml:space="preserve"> </w:t>
      </w:r>
      <w:r>
        <w:t xml:space="preserve">- garment age,</w:t>
      </w:r>
      <w:r>
        <w:t xml:space="preserve"> </w:t>
      </w:r>
      <w:r>
        <w:t xml:space="preserve">- original price,</w:t>
      </w:r>
      <w:r>
        <w:t xml:space="preserve"> </w:t>
      </w:r>
      <w:r>
        <w:t xml:space="preserve">- provider price.</w:t>
      </w:r>
    </w:p>
    <w:bookmarkEnd w:id="150"/>
    <w:bookmarkStart w:id="151" w:name="step-2-system-derives-support-features"/>
    <w:p>
      <w:pPr>
        <w:pStyle w:val="Heading3"/>
      </w:pPr>
      <w:r>
        <w:t xml:space="preserve">Step 2: System derives support features</w:t>
      </w:r>
    </w:p>
    <w:p>
      <w:pPr>
        <w:pStyle w:val="FirstParagraph"/>
      </w:pPr>
      <w:r>
        <w:t xml:space="preserve">System computes:</w:t>
      </w:r>
      <w:r>
        <w:t xml:space="preserve"> </w:t>
      </w:r>
      <w:r>
        <w:t xml:space="preserve">- tokens,</w:t>
      </w:r>
      <w:r>
        <w:t xml:space="preserve"> </w:t>
      </w:r>
      <w:r>
        <w:t xml:space="preserve">- tier,</w:t>
      </w:r>
      <w:r>
        <w:t xml:space="preserve"> </w:t>
      </w:r>
      <w:r>
        <w:t xml:space="preserve">- deviation,</w:t>
      </w:r>
      <w:r>
        <w:t xml:space="preserve"> </w:t>
      </w:r>
      <w:r>
        <w:t xml:space="preserve">- penalties,</w:t>
      </w:r>
      <w:r>
        <w:t xml:space="preserve"> </w:t>
      </w:r>
      <w:r>
        <w:t xml:space="preserve">- total penalty,</w:t>
      </w:r>
      <w:r>
        <w:t xml:space="preserve"> </w:t>
      </w:r>
      <w:r>
        <w:t xml:space="preserve">- rule score,</w:t>
      </w:r>
      <w:r>
        <w:t xml:space="preserve"> </w:t>
      </w:r>
      <w:r>
        <w:t xml:space="preserve">- rule decision.</w:t>
      </w:r>
    </w:p>
    <w:bookmarkEnd w:id="151"/>
    <w:bookmarkStart w:id="152" w:name="step-3-lstm-branch-reads-sequence"/>
    <w:p>
      <w:pPr>
        <w:pStyle w:val="Heading3"/>
      </w:pPr>
      <w:r>
        <w:t xml:space="preserve">Step 3: LSTM branch reads sequence</w:t>
      </w:r>
    </w:p>
    <w:p>
      <w:pPr>
        <w:pStyle w:val="FirstParagraph"/>
      </w:pPr>
      <w:r>
        <w:t xml:space="preserve">Sequence: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[condition_token, age_bin_token]</w:t>
      </w:r>
    </w:p>
    <w:p>
      <w:pPr>
        <w:pStyle w:val="BodyText"/>
      </w:pPr>
      <w:r>
        <w:t xml:space="preserve">This branch learns the condition-age pattern.</w:t>
      </w:r>
    </w:p>
    <w:bookmarkEnd w:id="152"/>
    <w:bookmarkStart w:id="153" w:name="X1813bc3c7971e75f8a10ac1dc5ae4243d62dc35"/>
    <w:p>
      <w:pPr>
        <w:pStyle w:val="Heading3"/>
      </w:pPr>
      <w:r>
        <w:t xml:space="preserve">Step 4: Tabular branch reads structured features</w:t>
      </w:r>
    </w:p>
    <w:p>
      <w:pPr>
        <w:pStyle w:val="FirstParagraph"/>
      </w:pPr>
      <w:r>
        <w:t xml:space="preserve">The tabular branch learns from:</w:t>
      </w:r>
      <w:r>
        <w:t xml:space="preserve"> </w:t>
      </w:r>
      <w:r>
        <w:t xml:space="preserve">- price,</w:t>
      </w:r>
      <w:r>
        <w:t xml:space="preserve"> </w:t>
      </w:r>
      <w:r>
        <w:t xml:space="preserve">- deviation,</w:t>
      </w:r>
      <w:r>
        <w:t xml:space="preserve"> </w:t>
      </w:r>
      <w:r>
        <w:t xml:space="preserve">- category,</w:t>
      </w:r>
      <w:r>
        <w:t xml:space="preserve"> </w:t>
      </w:r>
      <w:r>
        <w:t xml:space="preserve">- brand,</w:t>
      </w:r>
      <w:r>
        <w:t xml:space="preserve"> </w:t>
      </w:r>
      <w:r>
        <w:t xml:space="preserve">- penalties,</w:t>
      </w:r>
      <w:r>
        <w:t xml:space="preserve"> </w:t>
      </w:r>
      <w:r>
        <w:t xml:space="preserve">- tier,</w:t>
      </w:r>
      <w:r>
        <w:t xml:space="preserve"> </w:t>
      </w:r>
      <w:r>
        <w:t xml:space="preserve">- flags.</w:t>
      </w:r>
    </w:p>
    <w:bookmarkEnd w:id="153"/>
    <w:bookmarkStart w:id="154" w:name="step-5-both-branches-are-merged"/>
    <w:p>
      <w:pPr>
        <w:pStyle w:val="Heading3"/>
      </w:pPr>
      <w:r>
        <w:t xml:space="preserve">Step 5: Both branches are merged</w:t>
      </w:r>
    </w:p>
    <w:p>
      <w:pPr>
        <w:pStyle w:val="FirstParagraph"/>
      </w:pPr>
      <w:r>
        <w:t xml:space="preserve">The two learned representations are concatenated.</w:t>
      </w:r>
    </w:p>
    <w:bookmarkEnd w:id="154"/>
    <w:bookmarkStart w:id="155" w:name="step-6-final-classifier-predicts-class"/>
    <w:p>
      <w:pPr>
        <w:pStyle w:val="Heading3"/>
      </w:pPr>
      <w:r>
        <w:t xml:space="preserve">Step 6: Final classifier predicts class</w:t>
      </w:r>
    </w:p>
    <w:p>
      <w:pPr>
        <w:pStyle w:val="FirstParagraph"/>
      </w:pPr>
      <w:r>
        <w:t xml:space="preserve">Output: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Approve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Reject</w:t>
      </w:r>
    </w:p>
    <w:bookmarkEnd w:id="155"/>
    <w:bookmarkStart w:id="156" w:name="Xe4bc5a32de3d13eed57e9bcc617ed7b19d85788"/>
    <w:p>
      <w:pPr>
        <w:pStyle w:val="Heading3"/>
      </w:pPr>
      <w:r>
        <w:t xml:space="preserve">Step 7: Lifecycle logic computes listing status</w:t>
      </w:r>
    </w:p>
    <w:p>
      <w:pPr>
        <w:pStyle w:val="FirstParagraph"/>
      </w:pPr>
      <w:r>
        <w:t xml:space="preserve">Using date-based listing age, the backend-ready lifecycle logic suggests: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PENDING_REVIEW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REAPPROVAL_REQUIRED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REJECTED</w:t>
      </w:r>
    </w:p>
    <w:bookmarkEnd w:id="156"/>
    <w:bookmarkStart w:id="157" w:name="Xa7dd5b529f96d6f48b0be95b5b6f17548462555"/>
    <w:p>
      <w:pPr>
        <w:pStyle w:val="Heading3"/>
      </w:pPr>
      <w:r>
        <w:t xml:space="preserve">Step 8: Review queue receives stale/problem listings</w:t>
      </w:r>
    </w:p>
    <w:p>
      <w:pPr>
        <w:pStyle w:val="FirstParagraph"/>
      </w:pPr>
      <w:r>
        <w:t xml:space="preserve">Rows that need human attention are added to the review queue.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61" w:name="smoke-test-examples"/>
    <w:p>
      <w:pPr>
        <w:pStyle w:val="Heading2"/>
      </w:pPr>
      <w:r>
        <w:t xml:space="preserve">33. Smoke-Test Examples</w:t>
      </w:r>
    </w:p>
    <w:bookmarkStart w:id="159" w:name="Xf29e8eb3fd12eb7be8be49d4012264e200154a0"/>
    <w:p>
      <w:pPr>
        <w:pStyle w:val="Heading3"/>
      </w:pPr>
      <w:r>
        <w:t xml:space="preserve">Example 1: good listing but stale by listing age</w:t>
      </w:r>
    </w:p>
    <w:p>
      <w:pPr>
        <w:pStyle w:val="FirstParagraph"/>
      </w:pPr>
      <w:r>
        <w:t xml:space="preserve">Input summary:</w:t>
      </w:r>
      <w:r>
        <w:t xml:space="preserve"> </w:t>
      </w:r>
      <w:r>
        <w:t xml:space="preserve">- Zara / Top / Cotton / S / Like New</w:t>
      </w:r>
      <w:r>
        <w:t xml:space="preserve"> </w:t>
      </w:r>
      <w:r>
        <w:t xml:space="preserve">- garment age = 3 months</w:t>
      </w:r>
      <w:r>
        <w:t xml:space="preserve"> </w:t>
      </w:r>
      <w:r>
        <w:t xml:space="preserve">- original price = 2599</w:t>
      </w:r>
      <w:r>
        <w:t xml:space="preserve"> </w:t>
      </w:r>
      <w:r>
        <w:t xml:space="preserve">- provider price = 180</w:t>
      </w:r>
      <w:r>
        <w:t xml:space="preserve"> </w:t>
      </w:r>
      <w:r>
        <w:t xml:space="preserve">- listing age from dates = 11 months</w:t>
      </w:r>
    </w:p>
    <w:p>
      <w:pPr>
        <w:pStyle w:val="BodyText"/>
      </w:pPr>
      <w:r>
        <w:t xml:space="preserve">Outcome:</w:t>
      </w:r>
      <w:r>
        <w:t xml:space="preserve"> </w:t>
      </w:r>
      <w:r>
        <w:t xml:space="preserve">- predicted decision =</w:t>
      </w:r>
      <w:r>
        <w:t xml:space="preserve"> </w:t>
      </w:r>
      <w:r>
        <w:rPr>
          <w:rStyle w:val="VerbatimChar"/>
        </w:rPr>
        <w:t xml:space="preserve">Approve</w:t>
      </w:r>
      <w:r>
        <w:t xml:space="preserve"> </w:t>
      </w:r>
      <w:r>
        <w:t xml:space="preserve">- final suggested status =</w:t>
      </w:r>
      <w:r>
        <w:t xml:space="preserve"> </w:t>
      </w:r>
      <w:r>
        <w:rPr>
          <w:rStyle w:val="VerbatimChar"/>
        </w:rPr>
        <w:t xml:space="preserve">REAPPROVAL_REQUIRED</w:t>
      </w:r>
    </w:p>
    <w:p>
      <w:pPr>
        <w:pStyle w:val="BodyText"/>
      </w:pPr>
      <w:r>
        <w:t xml:space="preserve">Meaning:</w:t>
      </w:r>
      <w:r>
        <w:t xml:space="preserve"> </w:t>
      </w:r>
      <w:r>
        <w:t xml:space="preserve">- the item itself looks fine,</w:t>
      </w:r>
      <w:r>
        <w:t xml:space="preserve"> </w:t>
      </w:r>
      <w:r>
        <w:t xml:space="preserve">- but the listing is stale and needs reapproval.</w:t>
      </w:r>
    </w:p>
    <w:bookmarkEnd w:id="159"/>
    <w:bookmarkStart w:id="160" w:name="example-2-old-risky-listing"/>
    <w:p>
      <w:pPr>
        <w:pStyle w:val="Heading3"/>
      </w:pPr>
      <w:r>
        <w:t xml:space="preserve">Example 2: old risky listing</w:t>
      </w:r>
    </w:p>
    <w:p>
      <w:pPr>
        <w:pStyle w:val="FirstParagraph"/>
      </w:pPr>
      <w:r>
        <w:t xml:space="preserve">Input summary:</w:t>
      </w:r>
      <w:r>
        <w:t xml:space="preserve"> </w:t>
      </w:r>
      <w:r>
        <w:t xml:space="preserve">- Prada / Dress / Silk / M / Used</w:t>
      </w:r>
      <w:r>
        <w:t xml:space="preserve"> </w:t>
      </w:r>
      <w:r>
        <w:t xml:space="preserve">- garment age = 11 months</w:t>
      </w:r>
      <w:r>
        <w:t xml:space="preserve"> </w:t>
      </w:r>
      <w:r>
        <w:t xml:space="preserve">- original price = 95000</w:t>
      </w:r>
      <w:r>
        <w:t xml:space="preserve"> </w:t>
      </w:r>
      <w:r>
        <w:t xml:space="preserve">- provider price = 20000</w:t>
      </w:r>
      <w:r>
        <w:t xml:space="preserve"> </w:t>
      </w:r>
      <w:r>
        <w:t xml:space="preserve">- listing age from dates = 14 months</w:t>
      </w:r>
    </w:p>
    <w:p>
      <w:pPr>
        <w:pStyle w:val="BodyText"/>
      </w:pPr>
      <w:r>
        <w:t xml:space="preserve">Outcome:</w:t>
      </w:r>
      <w:r>
        <w:t xml:space="preserve"> </w:t>
      </w:r>
      <w:r>
        <w:t xml:space="preserve">- predicted decision =</w:t>
      </w:r>
      <w:r>
        <w:t xml:space="preserve"> </w:t>
      </w:r>
      <w:r>
        <w:rPr>
          <w:rStyle w:val="VerbatimChar"/>
        </w:rPr>
        <w:t xml:space="preserve">Reject</w:t>
      </w:r>
      <w:r>
        <w:t xml:space="preserve"> </w:t>
      </w:r>
      <w:r>
        <w:t xml:space="preserve">- final suggested status =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 </w:t>
      </w:r>
      <w:r>
        <w:t xml:space="preserve">- removal recommendation = true</w:t>
      </w:r>
    </w:p>
    <w:p>
      <w:pPr>
        <w:pStyle w:val="BodyText"/>
      </w:pPr>
      <w:r>
        <w:t xml:space="preserve">Meaning:</w:t>
      </w:r>
      <w:r>
        <w:t xml:space="preserve"> </w:t>
      </w:r>
      <w:r>
        <w:t xml:space="preserve">- both moderation quality and lifecycle logic agree this is a high-risk listing.</w:t>
      </w:r>
    </w:p>
    <w:p>
      <w:r>
        <w:pict>
          <v:rect style="width:0;height:1.5pt" o:hralign="center" o:hrstd="t" o:hr="t"/>
        </w:pict>
      </w:r>
    </w:p>
    <w:bookmarkEnd w:id="160"/>
    <w:bookmarkEnd w:id="161"/>
    <w:bookmarkStart w:id="167" w:name="commands-to-reproduce-the-main-parts"/>
    <w:p>
      <w:pPr>
        <w:pStyle w:val="Heading2"/>
      </w:pPr>
      <w:r>
        <w:t xml:space="preserve">34. Commands To Reproduce The Main Parts</w:t>
      </w:r>
    </w:p>
    <w:bookmarkStart w:id="162" w:name="train-model-b"/>
    <w:p>
      <w:pPr>
        <w:pStyle w:val="Heading3"/>
      </w:pPr>
      <w:r>
        <w:t xml:space="preserve">Train Model B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/Users/mypc/RentAFit/code/model_b/training/train_model_b_lstm.py</w:t>
      </w:r>
    </w:p>
    <w:bookmarkEnd w:id="162"/>
    <w:bookmarkStart w:id="163" w:name="single-listing-inference"/>
    <w:p>
      <w:pPr>
        <w:pStyle w:val="Heading3"/>
      </w:pPr>
      <w:r>
        <w:t xml:space="preserve">Single-listing inference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/Users/mypc/RentAFit/code/model_b/inference/predict_model_b_decision.py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--brand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"Zara"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--category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--material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"Cotton"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--size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--condition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"Like New"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--garment_age_months</w:t>
      </w:r>
      <w:r>
        <w:rPr>
          <w:rStyle w:val="NormalTok"/>
        </w:rPr>
        <w:t xml:space="preserve"> 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--original_price</w:t>
      </w:r>
      <w:r>
        <w:rPr>
          <w:rStyle w:val="NormalTok"/>
        </w:rPr>
        <w:t xml:space="preserve"> 2599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--provider_price</w:t>
      </w:r>
      <w:r>
        <w:rPr>
          <w:rStyle w:val="NormalTok"/>
        </w:rPr>
        <w:t xml:space="preserve"> 180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--current_status</w:t>
      </w:r>
      <w:r>
        <w:rPr>
          <w:rStyle w:val="NormalTok"/>
        </w:rPr>
        <w:t xml:space="preserve"> ACTIVE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--listing_created_at</w:t>
      </w:r>
      <w:r>
        <w:rPr>
          <w:rStyle w:val="NormalTok"/>
        </w:rPr>
        <w:t xml:space="preserve"> 2025-03-01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--last_approved_at</w:t>
      </w:r>
      <w:r>
        <w:rPr>
          <w:rStyle w:val="NormalTok"/>
        </w:rPr>
        <w:t xml:space="preserve"> 2025-04-01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--as_of_date</w:t>
      </w:r>
      <w:r>
        <w:rPr>
          <w:rStyle w:val="NormalTok"/>
        </w:rPr>
        <w:t xml:space="preserve"> 2026-03-14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--json</w:t>
      </w:r>
    </w:p>
    <w:bookmarkEnd w:id="163"/>
    <w:bookmarkStart w:id="164" w:name="generate-sample-live-listings"/>
    <w:p>
      <w:pPr>
        <w:pStyle w:val="Heading3"/>
      </w:pPr>
      <w:r>
        <w:t xml:space="preserve">Generate sample live listings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/Users/mypc/RentAFit/code/model_b/ops/generate_live_listings_sample.py</w:t>
      </w:r>
    </w:p>
    <w:bookmarkEnd w:id="164"/>
    <w:bookmarkStart w:id="165" w:name="run-live-ops-scoring"/>
    <w:p>
      <w:pPr>
        <w:pStyle w:val="Heading3"/>
      </w:pPr>
      <w:r>
        <w:t xml:space="preserve">Run live-ops scoring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/Users/mypc/RentAFit/code/model_b/ops/run_model_b_live_ops.py </w:t>
      </w:r>
      <w:r>
        <w:rPr>
          <w:rStyle w:val="AttributeTok"/>
        </w:rPr>
        <w:t xml:space="preserve">--as_of_date</w:t>
      </w:r>
      <w:r>
        <w:rPr>
          <w:rStyle w:val="NormalTok"/>
        </w:rPr>
        <w:t xml:space="preserve"> 2026-03-14</w:t>
      </w:r>
    </w:p>
    <w:bookmarkEnd w:id="165"/>
    <w:bookmarkStart w:id="166" w:name="generate-comparison-visuals"/>
    <w:p>
      <w:pPr>
        <w:pStyle w:val="Heading3"/>
      </w:pPr>
      <w:r>
        <w:t xml:space="preserve">Generate comparison visuals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/Users/mypc/RentAFit/code/model_b/analysis/model_b_branch_comparison.py</w:t>
      </w:r>
    </w:p>
    <w:p>
      <w:r>
        <w:pict>
          <v:rect style="width:0;height:1.5pt" o:hralign="center" o:hrstd="t" o:hr="t"/>
        </w:pict>
      </w:r>
    </w:p>
    <w:bookmarkEnd w:id="166"/>
    <w:bookmarkEnd w:id="167"/>
    <w:bookmarkStart w:id="170" w:name="X4eba1aaafd6a59ab14e5cb9f2db2de494fc0411"/>
    <w:p>
      <w:pPr>
        <w:pStyle w:val="Heading2"/>
      </w:pPr>
      <w:r>
        <w:t xml:space="preserve">35. What Is Fully Implemented And What Is Still Left</w:t>
      </w:r>
    </w:p>
    <w:bookmarkStart w:id="168" w:name="fully-implemented-now"/>
    <w:p>
      <w:pPr>
        <w:pStyle w:val="Heading3"/>
      </w:pPr>
      <w:r>
        <w:t xml:space="preserve">Fully implemented now</w:t>
      </w:r>
    </w:p>
    <w:p>
      <w:pPr>
        <w:numPr>
          <w:ilvl w:val="0"/>
          <w:numId w:val="1064"/>
        </w:numPr>
        <w:pStyle w:val="Compact"/>
      </w:pPr>
      <w:r>
        <w:t xml:space="preserve">manual gold-label workflow,</w:t>
      </w:r>
    </w:p>
    <w:p>
      <w:pPr>
        <w:numPr>
          <w:ilvl w:val="0"/>
          <w:numId w:val="1064"/>
        </w:numPr>
        <w:pStyle w:val="Compact"/>
      </w:pPr>
      <w:r>
        <w:t xml:space="preserve">expansion-review workflow,</w:t>
      </w:r>
    </w:p>
    <w:p>
      <w:pPr>
        <w:numPr>
          <w:ilvl w:val="0"/>
          <w:numId w:val="1064"/>
        </w:numPr>
        <w:pStyle w:val="Compact"/>
      </w:pPr>
      <w:r>
        <w:t xml:space="preserve">final expanded training dataset,</w:t>
      </w:r>
    </w:p>
    <w:p>
      <w:pPr>
        <w:numPr>
          <w:ilvl w:val="0"/>
          <w:numId w:val="1064"/>
        </w:numPr>
        <w:pStyle w:val="Compact"/>
      </w:pPr>
      <w:r>
        <w:t xml:space="preserve">hybrid LSTM + tabular classifier,</w:t>
      </w:r>
    </w:p>
    <w:p>
      <w:pPr>
        <w:numPr>
          <w:ilvl w:val="0"/>
          <w:numId w:val="1064"/>
        </w:numPr>
        <w:pStyle w:val="Compact"/>
      </w:pPr>
      <w:r>
        <w:t xml:space="preserve">saved trained model,</w:t>
      </w:r>
    </w:p>
    <w:p>
      <w:pPr>
        <w:numPr>
          <w:ilvl w:val="0"/>
          <w:numId w:val="1064"/>
        </w:numPr>
        <w:pStyle w:val="Compact"/>
      </w:pPr>
      <w:r>
        <w:t xml:space="preserve">inference pipeline,</w:t>
      </w:r>
    </w:p>
    <w:p>
      <w:pPr>
        <w:numPr>
          <w:ilvl w:val="0"/>
          <w:numId w:val="1064"/>
        </w:numPr>
        <w:pStyle w:val="Compact"/>
      </w:pPr>
      <w:r>
        <w:t xml:space="preserve">branch comparison study,</w:t>
      </w:r>
    </w:p>
    <w:p>
      <w:pPr>
        <w:numPr>
          <w:ilvl w:val="0"/>
          <w:numId w:val="1064"/>
        </w:numPr>
        <w:pStyle w:val="Compact"/>
      </w:pPr>
      <w:r>
        <w:t xml:space="preserve">date-based lifecycle logic,</w:t>
      </w:r>
    </w:p>
    <w:p>
      <w:pPr>
        <w:numPr>
          <w:ilvl w:val="0"/>
          <w:numId w:val="1064"/>
        </w:numPr>
        <w:pStyle w:val="Compact"/>
      </w:pPr>
      <w:r>
        <w:t xml:space="preserve">stale-listing handling,</w:t>
      </w:r>
    </w:p>
    <w:p>
      <w:pPr>
        <w:numPr>
          <w:ilvl w:val="0"/>
          <w:numId w:val="1064"/>
        </w:numPr>
        <w:pStyle w:val="Compact"/>
      </w:pPr>
      <w:r>
        <w:t xml:space="preserve">review queue generation,</w:t>
      </w:r>
    </w:p>
    <w:p>
      <w:pPr>
        <w:numPr>
          <w:ilvl w:val="0"/>
          <w:numId w:val="1064"/>
        </w:numPr>
        <w:pStyle w:val="Compact"/>
      </w:pPr>
      <w:r>
        <w:t xml:space="preserve">sample live-ops run,</w:t>
      </w:r>
    </w:p>
    <w:p>
      <w:pPr>
        <w:numPr>
          <w:ilvl w:val="0"/>
          <w:numId w:val="1064"/>
        </w:numPr>
        <w:pStyle w:val="Compact"/>
      </w:pPr>
      <w:r>
        <w:t xml:space="preserve">full documentation with visuals.</w:t>
      </w:r>
    </w:p>
    <w:bookmarkEnd w:id="168"/>
    <w:bookmarkStart w:id="169" w:name="still-future-product-work"/>
    <w:p>
      <w:pPr>
        <w:pStyle w:val="Heading3"/>
      </w:pPr>
      <w:r>
        <w:t xml:space="preserve">Still future product work</w:t>
      </w:r>
    </w:p>
    <w:p>
      <w:pPr>
        <w:pStyle w:val="FirstParagraph"/>
      </w:pPr>
      <w:r>
        <w:t xml:space="preserve">These are not ML gaps anymore. They are integration tasks:</w:t>
      </w:r>
      <w:r>
        <w:t xml:space="preserve"> </w:t>
      </w:r>
      <w:r>
        <w:t xml:space="preserve">- database persistence for listing dates and statuses,</w:t>
      </w:r>
      <w:r>
        <w:t xml:space="preserve"> </w:t>
      </w:r>
      <w:r>
        <w:t xml:space="preserve">- scheduled job for automatic stale-listing scanning,</w:t>
      </w:r>
      <w:r>
        <w:t xml:space="preserve"> </w:t>
      </w:r>
      <w:r>
        <w:t xml:space="preserve">- admin dashboard UI,</w:t>
      </w:r>
      <w:r>
        <w:t xml:space="preserve"> </w:t>
      </w:r>
      <w:r>
        <w:t xml:space="preserve">- renter/provider UI tied to live status.</w:t>
      </w:r>
    </w:p>
    <w:p>
      <w:pPr>
        <w:pStyle w:val="BodyText"/>
      </w:pPr>
      <w:r>
        <w:t xml:space="preserve">So the Python/ML side of Model B is now complete enough for serious project explanation and backend integration.</w:t>
      </w:r>
    </w:p>
    <w:p>
      <w:r>
        <w:pict>
          <v:rect style="width:0;height:1.5pt" o:hralign="center" o:hrstd="t" o:hr="t"/>
        </w:pict>
      </w:r>
    </w:p>
    <w:bookmarkEnd w:id="169"/>
    <w:bookmarkEnd w:id="170"/>
    <w:bookmarkStart w:id="182" w:name="glossary-for-beginners"/>
    <w:p>
      <w:pPr>
        <w:pStyle w:val="Heading2"/>
      </w:pPr>
      <w:r>
        <w:t xml:space="preserve">36. Glossary For Beginners</w:t>
      </w:r>
    </w:p>
    <w:bookmarkStart w:id="171" w:name="classification"/>
    <w:p>
      <w:pPr>
        <w:pStyle w:val="Heading3"/>
      </w:pPr>
      <w:r>
        <w:t xml:space="preserve">Classification</w:t>
      </w:r>
    </w:p>
    <w:p>
      <w:pPr>
        <w:pStyle w:val="FirstParagraph"/>
      </w:pPr>
      <w:r>
        <w:t xml:space="preserve">A machine learning task where the output is a class label, such as</w:t>
      </w:r>
      <w:r>
        <w:t xml:space="preserve"> </w:t>
      </w:r>
      <w:r>
        <w:rPr>
          <w:rStyle w:val="VerbatimChar"/>
        </w:rPr>
        <w:t xml:space="preserve">Approve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, or</w:t>
      </w:r>
      <w:r>
        <w:t xml:space="preserve"> </w:t>
      </w:r>
      <w:r>
        <w:rPr>
          <w:rStyle w:val="VerbatimChar"/>
        </w:rPr>
        <w:t xml:space="preserve">Reject</w:t>
      </w:r>
      <w:r>
        <w:t xml:space="preserve">.</w:t>
      </w:r>
    </w:p>
    <w:bookmarkEnd w:id="171"/>
    <w:bookmarkStart w:id="172" w:name="token"/>
    <w:p>
      <w:pPr>
        <w:pStyle w:val="Heading3"/>
      </w:pPr>
      <w:r>
        <w:t xml:space="preserve">Token</w:t>
      </w:r>
    </w:p>
    <w:p>
      <w:pPr>
        <w:pStyle w:val="FirstParagraph"/>
      </w:pPr>
      <w:r>
        <w:t xml:space="preserve">A numeric code representing a category, such as</w:t>
      </w:r>
      <w:r>
        <w:t xml:space="preserve"> </w:t>
      </w:r>
      <w:r>
        <w:rPr>
          <w:rStyle w:val="VerbatimChar"/>
        </w:rPr>
        <w:t xml:space="preserve">Used = 3</w:t>
      </w:r>
      <w:r>
        <w:t xml:space="preserve">.</w:t>
      </w:r>
    </w:p>
    <w:bookmarkEnd w:id="172"/>
    <w:bookmarkStart w:id="173" w:name="embedding"/>
    <w:p>
      <w:pPr>
        <w:pStyle w:val="Heading3"/>
      </w:pPr>
      <w:r>
        <w:t xml:space="preserve">Embedding</w:t>
      </w:r>
    </w:p>
    <w:p>
      <w:pPr>
        <w:pStyle w:val="FirstParagraph"/>
      </w:pPr>
      <w:r>
        <w:t xml:space="preserve">A layer that converts a token into a learned vector representation.</w:t>
      </w:r>
    </w:p>
    <w:bookmarkEnd w:id="173"/>
    <w:bookmarkStart w:id="174" w:name="lstm"/>
    <w:p>
      <w:pPr>
        <w:pStyle w:val="Heading3"/>
      </w:pPr>
      <w:r>
        <w:t xml:space="preserve">LSTM</w:t>
      </w:r>
    </w:p>
    <w:p>
      <w:pPr>
        <w:pStyle w:val="FirstParagraph"/>
      </w:pPr>
      <w:r>
        <w:t xml:space="preserve">A type of recurrent neural network designed to learn from ordered sequences.</w:t>
      </w:r>
    </w:p>
    <w:bookmarkEnd w:id="174"/>
    <w:bookmarkStart w:id="175" w:name="tabular-data"/>
    <w:p>
      <w:pPr>
        <w:pStyle w:val="Heading3"/>
      </w:pPr>
      <w:r>
        <w:t xml:space="preserve">Tabular data</w:t>
      </w:r>
    </w:p>
    <w:p>
      <w:pPr>
        <w:pStyle w:val="FirstParagraph"/>
      </w:pPr>
      <w:r>
        <w:t xml:space="preserve">Structured data in rows and columns, such as brand, price, and penalties.</w:t>
      </w:r>
    </w:p>
    <w:bookmarkEnd w:id="175"/>
    <w:bookmarkStart w:id="176" w:name="one-hot-encoding"/>
    <w:p>
      <w:pPr>
        <w:pStyle w:val="Heading3"/>
      </w:pPr>
      <w:r>
        <w:t xml:space="preserve">One-hot encoding</w:t>
      </w:r>
    </w:p>
    <w:p>
      <w:pPr>
        <w:pStyle w:val="FirstParagraph"/>
      </w:pPr>
      <w:r>
        <w:t xml:space="preserve">A way to convert categories into machine-readable binary columns.</w:t>
      </w:r>
    </w:p>
    <w:bookmarkEnd w:id="176"/>
    <w:bookmarkStart w:id="177" w:name="macro-f1"/>
    <w:p>
      <w:pPr>
        <w:pStyle w:val="Heading3"/>
      </w:pPr>
      <w:r>
        <w:t xml:space="preserve">Macro F1</w:t>
      </w:r>
    </w:p>
    <w:p>
      <w:pPr>
        <w:pStyle w:val="FirstParagraph"/>
      </w:pPr>
      <w:r>
        <w:t xml:space="preserve">An evaluation metric that gives equal importance to all classes.</w:t>
      </w:r>
    </w:p>
    <w:bookmarkEnd w:id="177"/>
    <w:bookmarkStart w:id="178" w:name="confusion-matrix"/>
    <w:p>
      <w:pPr>
        <w:pStyle w:val="Heading3"/>
      </w:pPr>
      <w:r>
        <w:t xml:space="preserve">Confusion matrix</w:t>
      </w:r>
    </w:p>
    <w:p>
      <w:pPr>
        <w:pStyle w:val="FirstParagraph"/>
      </w:pPr>
      <w:r>
        <w:t xml:space="preserve">A table showing which classes were predicted correctly and where mistakes happened.</w:t>
      </w:r>
    </w:p>
    <w:bookmarkEnd w:id="178"/>
    <w:bookmarkStart w:id="179" w:name="early-stopping-1"/>
    <w:p>
      <w:pPr>
        <w:pStyle w:val="Heading3"/>
      </w:pPr>
      <w:r>
        <w:t xml:space="preserve">Early stopping</w:t>
      </w:r>
    </w:p>
    <w:p>
      <w:pPr>
        <w:pStyle w:val="FirstParagraph"/>
      </w:pPr>
      <w:r>
        <w:t xml:space="preserve">A training control method that stops learning when validation performance stops improving.</w:t>
      </w:r>
    </w:p>
    <w:bookmarkEnd w:id="179"/>
    <w:bookmarkStart w:id="180" w:name="stale-listing"/>
    <w:p>
      <w:pPr>
        <w:pStyle w:val="Heading3"/>
      </w:pPr>
      <w:r>
        <w:t xml:space="preserve">Stale listing</w:t>
      </w:r>
    </w:p>
    <w:p>
      <w:pPr>
        <w:pStyle w:val="FirstParagraph"/>
      </w:pPr>
      <w:r>
        <w:t xml:space="preserve">A listing that has remained active long enough to require reapproval.</w:t>
      </w:r>
    </w:p>
    <w:bookmarkEnd w:id="180"/>
    <w:bookmarkStart w:id="181" w:name="reapproval"/>
    <w:p>
      <w:pPr>
        <w:pStyle w:val="Heading3"/>
      </w:pPr>
      <w:r>
        <w:t xml:space="preserve">Reapproval</w:t>
      </w:r>
    </w:p>
    <w:p>
      <w:pPr>
        <w:pStyle w:val="FirstParagraph"/>
      </w:pPr>
      <w:r>
        <w:t xml:space="preserve">A second moderation check for an already existing listing.</w:t>
      </w:r>
    </w:p>
    <w:p>
      <w:r>
        <w:pict>
          <v:rect style="width:0;height:1.5pt" o:hralign="center" o:hrstd="t" o:hr="t"/>
        </w:pict>
      </w:r>
    </w:p>
    <w:bookmarkEnd w:id="181"/>
    <w:bookmarkEnd w:id="182"/>
    <w:bookmarkStart w:id="183" w:name="cross-check-test-cases-2026-03-14"/>
    <w:p>
      <w:pPr>
        <w:pStyle w:val="Heading2"/>
      </w:pPr>
      <w:r>
        <w:t xml:space="preserve">37. Cross-check test cases (2026-03-14)</w:t>
      </w:r>
    </w:p>
    <w:p>
      <w:pPr>
        <w:pStyle w:val="FirstParagraph"/>
      </w:pPr>
      <w:r>
        <w:t xml:space="preserve">Cases: 5</w:t>
      </w:r>
      <w:r>
        <w:t xml:space="preserve"> </w:t>
      </w:r>
      <w:r>
        <w:t xml:space="preserve">Anomalies: 0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c>
          <w:p>
            <w:pPr>
              <w:pStyle w:val="Compact"/>
              <w:jc w:val="left"/>
            </w:pPr>
            <w:r>
              <w:t xml:space="preserve">Case</w:t>
            </w:r>
          </w:p>
        </w:tc>
        <w:tc>
          <w:p>
            <w:pPr>
              <w:pStyle w:val="Compact"/>
              <w:jc w:val="left"/>
            </w:pPr>
            <w:r>
              <w:t xml:space="preserve">Brand</w:t>
            </w:r>
          </w:p>
        </w:tc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Garment Age</w:t>
            </w:r>
          </w:p>
        </w:tc>
        <w:tc>
          <w:p>
            <w:pPr>
              <w:pStyle w:val="Compact"/>
              <w:jc w:val="left"/>
            </w:pPr>
            <w:r>
              <w:t xml:space="preserve">Provider Price</w:t>
            </w:r>
          </w:p>
        </w:tc>
        <w:tc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Listing Age</w:t>
            </w:r>
          </w:p>
        </w:tc>
        <w:tc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B1</w:t>
            </w:r>
          </w:p>
        </w:tc>
        <w:tc>
          <w:p>
            <w:pPr>
              <w:pStyle w:val="Compact"/>
              <w:jc w:val="left"/>
            </w:pPr>
            <w:r>
              <w:t xml:space="preserve">Zara</w:t>
            </w:r>
          </w:p>
        </w:tc>
        <w:tc>
          <w:p>
            <w:pPr>
              <w:pStyle w:val="Compact"/>
              <w:jc w:val="left"/>
            </w:pPr>
            <w:r>
              <w:t xml:space="preserve">Top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p>
            <w:pPr>
              <w:pStyle w:val="Compact"/>
              <w:jc w:val="left"/>
            </w:pPr>
            <w:r>
              <w:t xml:space="preserve">Approve</w:t>
            </w:r>
          </w:p>
        </w:tc>
        <w:tc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B2</w:t>
            </w:r>
          </w:p>
        </w:tc>
        <w:tc>
          <w:p>
            <w:pPr>
              <w:pStyle w:val="Compact"/>
              <w:jc w:val="left"/>
            </w:pPr>
            <w:r>
              <w:t xml:space="preserve">Biba</w:t>
            </w:r>
          </w:p>
        </w:tc>
        <w:tc>
          <w:p>
            <w:pPr>
              <w:pStyle w:val="Compact"/>
              <w:jc w:val="left"/>
            </w:pPr>
            <w:r>
              <w:t xml:space="preserve">Kurta</w:t>
            </w:r>
          </w:p>
        </w:tc>
        <w:tc>
          <w:p>
            <w:pPr>
              <w:pStyle w:val="Compact"/>
              <w:jc w:val="left"/>
            </w:pPr>
            <w:r>
              <w:t xml:space="preserve">Like New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320</w:t>
            </w:r>
          </w:p>
        </w:tc>
        <w:tc>
          <w:p>
            <w:pPr>
              <w:pStyle w:val="Compact"/>
              <w:jc w:val="left"/>
            </w:pPr>
            <w:r>
              <w:t xml:space="preserve">Review</w:t>
            </w:r>
          </w:p>
        </w:tc>
        <w:tc>
          <w:p>
            <w:pPr>
              <w:pStyle w:val="Compact"/>
              <w:jc w:val="left"/>
            </w:pPr>
            <w:r>
              <w:t xml:space="preserve">REAPPROVAL_REQUIRED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stale listing -&gt; reapproval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B3</w:t>
            </w:r>
          </w:p>
        </w:tc>
        <w:tc>
          <w:p>
            <w:pPr>
              <w:pStyle w:val="Compact"/>
              <w:jc w:val="left"/>
            </w:pPr>
            <w:r>
              <w:t xml:space="preserve">Gucci</w:t>
            </w:r>
          </w:p>
        </w:tc>
        <w:tc>
          <w:p>
            <w:pPr>
              <w:pStyle w:val="Compact"/>
              <w:jc w:val="left"/>
            </w:pPr>
            <w:r>
              <w:t xml:space="preserve">Dress</w:t>
            </w:r>
          </w:p>
        </w:tc>
        <w:tc>
          <w:p>
            <w:pPr>
              <w:pStyle w:val="Compact"/>
              <w:jc w:val="left"/>
            </w:pPr>
            <w:r>
              <w:t xml:space="preserve">Used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60000</w:t>
            </w:r>
          </w:p>
        </w:tc>
        <w:tc>
          <w:p>
            <w:pPr>
              <w:pStyle w:val="Compact"/>
              <w:jc w:val="left"/>
            </w:pPr>
            <w:r>
              <w:t xml:space="preserve">Reject</w:t>
            </w:r>
          </w:p>
        </w:tc>
        <w:tc>
          <w:p>
            <w:pPr>
              <w:pStyle w:val="Compact"/>
              <w:jc w:val="left"/>
            </w:pPr>
            <w:r>
              <w:t xml:space="preserve">REJECTED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model rejection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B4</w:t>
            </w:r>
          </w:p>
        </w:tc>
        <w:tc>
          <w:p>
            <w:pPr>
              <w:pStyle w:val="Compact"/>
              <w:jc w:val="left"/>
            </w:pPr>
            <w:r>
              <w:t xml:space="preserve">Uniqlo</w:t>
            </w:r>
          </w:p>
        </w:tc>
        <w:tc>
          <w:p>
            <w:pPr>
              <w:pStyle w:val="Compact"/>
              <w:jc w:val="left"/>
            </w:pPr>
            <w:r>
              <w:t xml:space="preserve">Jacket</w:t>
            </w:r>
          </w:p>
        </w:tc>
        <w:tc>
          <w:p>
            <w:pPr>
              <w:pStyle w:val="Compact"/>
              <w:jc w:val="left"/>
            </w:pPr>
            <w:r>
              <w:t xml:space="preserve">Like New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1200</w:t>
            </w:r>
          </w:p>
        </w:tc>
        <w:tc>
          <w:p>
            <w:pPr>
              <w:pStyle w:val="Compact"/>
              <w:jc w:val="left"/>
            </w:pPr>
            <w:r>
              <w:t xml:space="preserve">Reject</w:t>
            </w:r>
          </w:p>
        </w:tc>
        <w:tc>
          <w:p>
            <w:pPr>
              <w:pStyle w:val="Compact"/>
              <w:jc w:val="left"/>
            </w:pPr>
            <w:r>
              <w:t xml:space="preserve">REJECTED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model rejection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B5</w:t>
            </w:r>
          </w:p>
        </w:tc>
        <w:tc>
          <w:p>
            <w:pPr>
              <w:pStyle w:val="Compact"/>
              <w:jc w:val="left"/>
            </w:pPr>
            <w:r>
              <w:t xml:space="preserve">H&amp;M</w:t>
            </w:r>
          </w:p>
        </w:tc>
        <w:tc>
          <w:p>
            <w:pPr>
              <w:pStyle w:val="Compact"/>
              <w:jc w:val="left"/>
            </w:pPr>
            <w:r>
              <w:t xml:space="preserve">Jeans</w:t>
            </w:r>
          </w:p>
        </w:tc>
        <w:tc>
          <w:p>
            <w:pPr>
              <w:pStyle w:val="Compact"/>
              <w:jc w:val="left"/>
            </w:pPr>
            <w:r>
              <w:t xml:space="preserve">Used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900</w:t>
            </w:r>
          </w:p>
        </w:tc>
        <w:tc>
          <w:p>
            <w:pPr>
              <w:pStyle w:val="Compact"/>
              <w:jc w:val="left"/>
            </w:pPr>
            <w:r>
              <w:t xml:space="preserve">Reject</w:t>
            </w:r>
          </w:p>
        </w:tc>
        <w:tc>
          <w:p>
            <w:pPr>
              <w:pStyle w:val="Compact"/>
              <w:jc w:val="left"/>
            </w:pPr>
            <w:r>
              <w:t xml:space="preserve">REJECTED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model rejection</w:t>
            </w:r>
          </w:p>
        </w:tc>
      </w:tr>
    </w:tbl>
    <w:bookmarkEnd w:id="183"/>
    <w:bookmarkStart w:id="184" w:name="api-integration"/>
    <w:p>
      <w:pPr>
        <w:pStyle w:val="Heading2"/>
      </w:pPr>
      <w:r>
        <w:t xml:space="preserve">38. API Integration</w:t>
      </w:r>
    </w:p>
    <w:p>
      <w:pPr>
        <w:pStyle w:val="FirstParagraph"/>
      </w:pPr>
      <w:r>
        <w:t xml:space="preserve">Model B is exposed via the backend API:</w:t>
      </w:r>
    </w:p>
    <w:p>
      <w:pPr>
        <w:numPr>
          <w:ilvl w:val="0"/>
          <w:numId w:val="1065"/>
        </w:numPr>
        <w:pStyle w:val="Compact"/>
      </w:pPr>
      <w:r>
        <w:rPr>
          <w:rStyle w:val="VerbatimChar"/>
        </w:rPr>
        <w:t xml:space="preserve">POST /api/model-b/predict</w:t>
      </w:r>
    </w:p>
    <w:p>
      <w:pPr>
        <w:pStyle w:val="FirstParagraph"/>
      </w:pPr>
      <w:r>
        <w:t xml:space="preserve">This endpoint is used by the lender upload flow to show moderation decisions and suggested listing status.</w:t>
      </w:r>
    </w:p>
    <w:p>
      <w:pPr>
        <w:pStyle w:val="BodyText"/>
      </w:pPr>
      <w:r>
        <w:t xml:space="preserve">The runtime output now includes:</w:t>
      </w:r>
    </w:p>
    <w:p>
      <w:pPr>
        <w:numPr>
          <w:ilvl w:val="0"/>
          <w:numId w:val="1066"/>
        </w:numPr>
        <w:pStyle w:val="Compact"/>
      </w:pPr>
      <w:r>
        <w:rPr>
          <w:rStyle w:val="VerbatimChar"/>
        </w:rPr>
        <w:t xml:space="preserve">prediction</w:t>
      </w:r>
      <w:r>
        <w:t xml:space="preserve"> </w:t>
      </w:r>
      <w:r>
        <w:t xml:space="preserve">decision, probabilities, and suggested status</w:t>
      </w:r>
    </w:p>
    <w:p>
      <w:pPr>
        <w:numPr>
          <w:ilvl w:val="0"/>
          <w:numId w:val="1066"/>
        </w:numPr>
        <w:pStyle w:val="Compact"/>
      </w:pPr>
      <w:r>
        <w:rPr>
          <w:rStyle w:val="VerbatimChar"/>
        </w:rPr>
        <w:t xml:space="preserve">lifecycle</w:t>
      </w:r>
      <w:r>
        <w:t xml:space="preserve"> </w:t>
      </w:r>
      <w:r>
        <w:rPr>
          <w:rStyle w:val="VerbatimChar"/>
        </w:rPr>
        <w:t xml:space="preserve">listing_age_months</w:t>
      </w:r>
      <w:r>
        <w:t xml:space="preserve">, stale flags, reviewer routing, removal recommendation, and visibility</w:t>
      </w:r>
    </w:p>
    <w:p>
      <w:pPr>
        <w:numPr>
          <w:ilvl w:val="0"/>
          <w:numId w:val="1066"/>
        </w:numPr>
        <w:pStyle w:val="Compact"/>
      </w:pPr>
      <w:r>
        <w:rPr>
          <w:rStyle w:val="VerbatimChar"/>
        </w:rPr>
        <w:t xml:space="preserve">summary</w:t>
      </w:r>
      <w:r>
        <w:t xml:space="preserve"> </w:t>
      </w:r>
      <w:r>
        <w:t xml:space="preserve">compact integration fields for frontend/backend consumers</w:t>
      </w:r>
    </w:p>
    <w:p>
      <w:r>
        <w:pict>
          <v:rect style="width:0;height:1.5pt" o:hralign="center" o:hrstd="t" o:hr="t"/>
        </w:pict>
      </w:r>
    </w:p>
    <w:bookmarkEnd w:id="184"/>
    <w:bookmarkStart w:id="185" w:name="final-summary"/>
    <w:p>
      <w:pPr>
        <w:pStyle w:val="Heading2"/>
      </w:pPr>
      <w:r>
        <w:t xml:space="preserve">39. Final Summary</w:t>
      </w:r>
    </w:p>
    <w:p>
      <w:pPr>
        <w:pStyle w:val="FirstParagraph"/>
      </w:pPr>
      <w:r>
        <w:t xml:space="preserve">Model B is now a complete</w:t>
      </w:r>
      <w:r>
        <w:t xml:space="preserve"> </w:t>
      </w:r>
      <w:r>
        <w:rPr>
          <w:bCs/>
          <w:b/>
        </w:rPr>
        <w:t xml:space="preserve">hybrid moderation and lifecycle model</w:t>
      </w:r>
      <w:r>
        <w:t xml:space="preserve"> </w:t>
      </w:r>
      <w:r>
        <w:t xml:space="preserve">for RentAFit on the Python side.</w:t>
      </w:r>
    </w:p>
    <w:p>
      <w:pPr>
        <w:pStyle w:val="BodyText"/>
      </w:pPr>
      <w:r>
        <w:t xml:space="preserve">It combines:</w:t>
      </w:r>
      <w:r>
        <w:t xml:space="preserve"> </w:t>
      </w:r>
      <w:r>
        <w:t xml:space="preserve">- human-reviewed labels,</w:t>
      </w:r>
      <w:r>
        <w:t xml:space="preserve"> </w:t>
      </w:r>
      <w:r>
        <w:t xml:space="preserve">- pricing-behavior support features,</w:t>
      </w:r>
      <w:r>
        <w:t xml:space="preserve"> </w:t>
      </w:r>
      <w:r>
        <w:t xml:space="preserve">- LSTM sequence learning for age and condition,</w:t>
      </w:r>
      <w:r>
        <w:t xml:space="preserve"> </w:t>
      </w:r>
      <w:r>
        <w:t xml:space="preserve">- tabular learning for metadata and prices,</w:t>
      </w:r>
      <w:r>
        <w:t xml:space="preserve"> </w:t>
      </w:r>
      <w:r>
        <w:t xml:space="preserve">- date-based stale-listing logic,</w:t>
      </w:r>
      <w:r>
        <w:t xml:space="preserve"> </w:t>
      </w:r>
      <w:r>
        <w:t xml:space="preserve">- website-ready status mapping,</w:t>
      </w:r>
      <w:r>
        <w:t xml:space="preserve"> </w:t>
      </w:r>
      <w:r>
        <w:t xml:space="preserve">- review queue generation.</w:t>
      </w:r>
    </w:p>
    <w:p>
      <w:pPr>
        <w:pStyle w:val="BodyText"/>
      </w:pPr>
      <w:r>
        <w:t xml:space="preserve">Most importantly, the design is now supported by data:</w:t>
      </w:r>
    </w:p>
    <w:p>
      <w:pPr>
        <w:numPr>
          <w:ilvl w:val="0"/>
          <w:numId w:val="1067"/>
        </w:numPr>
        <w:pStyle w:val="Compact"/>
      </w:pPr>
      <w:r>
        <w:rPr>
          <w:rStyle w:val="VerbatimChar"/>
        </w:rPr>
        <w:t xml:space="preserve">LSTM-only</w:t>
      </w:r>
      <w:r>
        <w:t xml:space="preserve"> </w:t>
      </w:r>
      <w:r>
        <w:t xml:space="preserve">is weak,</w:t>
      </w:r>
    </w:p>
    <w:p>
      <w:pPr>
        <w:numPr>
          <w:ilvl w:val="0"/>
          <w:numId w:val="1067"/>
        </w:numPr>
        <w:pStyle w:val="Compact"/>
      </w:pPr>
      <w:r>
        <w:rPr>
          <w:rStyle w:val="VerbatimChar"/>
        </w:rPr>
        <w:t xml:space="preserve">tabular-only</w:t>
      </w:r>
      <w:r>
        <w:t xml:space="preserve"> </w:t>
      </w:r>
      <w:r>
        <w:t xml:space="preserve">is strong,</w:t>
      </w:r>
    </w:p>
    <w:p>
      <w:pPr>
        <w:numPr>
          <w:ilvl w:val="0"/>
          <w:numId w:val="1067"/>
        </w:numPr>
        <w:pStyle w:val="Compact"/>
      </w:pPr>
      <w:r>
        <w:rPr>
          <w:rStyle w:val="VerbatimChar"/>
        </w:rPr>
        <w:t xml:space="preserve">hybrid</w:t>
      </w:r>
      <w:r>
        <w:t xml:space="preserve"> </w:t>
      </w:r>
      <w:r>
        <w:t xml:space="preserve">is best.</w:t>
      </w:r>
    </w:p>
    <w:p>
      <w:pPr>
        <w:pStyle w:val="FirstParagraph"/>
      </w:pPr>
      <w:r>
        <w:t xml:space="preserve">That makes Model B not only implemented, but also</w:t>
      </w:r>
      <w:r>
        <w:t xml:space="preserve"> </w:t>
      </w:r>
      <w:r>
        <w:rPr>
          <w:bCs/>
          <w:b/>
        </w:rPr>
        <w:t xml:space="preserve">well explained and defendable</w:t>
      </w:r>
      <w:r>
        <w:t xml:space="preserve">.</w:t>
      </w:r>
    </w:p>
    <w:bookmarkEnd w:id="185"/>
    <w:bookmarkEnd w:id="18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96" Target="media/rId96.png" /><Relationship Type="http://schemas.openxmlformats.org/officeDocument/2006/relationships/image" Id="rId43" Target="media/rId43.png" /><Relationship Type="http://schemas.openxmlformats.org/officeDocument/2006/relationships/image" Id="rId54" Target="media/rId54.png" /><Relationship Type="http://schemas.openxmlformats.org/officeDocument/2006/relationships/image" Id="rId88" Target="media/rId88.png" /><Relationship Type="http://schemas.openxmlformats.org/officeDocument/2006/relationships/image" Id="rId141" Target="media/rId141.png" /><Relationship Type="http://schemas.openxmlformats.org/officeDocument/2006/relationships/image" Id="rId131" Target="media/rId131.png" /><Relationship Type="http://schemas.openxmlformats.org/officeDocument/2006/relationships/image" Id="rId126" Target="media/rId1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2026-03-20T06:31:58Z</dcterms:created>
  <dcterms:modified xsi:type="dcterms:W3CDTF">2026-03-20T06:31:58Z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