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5599"/>
        <w:gridCol w:w="3417"/>
      </w:tblGrid>
      <w:tr w:rsidR="00800935" w:rsidRPr="00800935" w:rsidTr="00091DD8">
        <w:tc>
          <w:tcPr>
            <w:tcW w:w="7312" w:type="dxa"/>
          </w:tcPr>
          <w:p w:rsidR="00C93641" w:rsidRPr="00800935" w:rsidRDefault="00800935" w:rsidP="0009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3456" w:type="dxa"/>
          </w:tcPr>
          <w:p w:rsidR="00C93641" w:rsidRPr="00800935" w:rsidRDefault="00C93641" w:rsidP="0009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800935" w:rsidRPr="00800935" w:rsidTr="00091DD8">
        <w:tc>
          <w:tcPr>
            <w:tcW w:w="7312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System.</w:t>
            </w:r>
            <w:r w:rsidRPr="00800935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E8F2FE"/>
              </w:rPr>
              <w:t>setProperty</w:t>
            </w:r>
          </w:p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("webdriver.chrome.driver","E:/Soft/chrome_driver2/chromedriver.exe");</w:t>
            </w:r>
          </w:p>
        </w:tc>
        <w:tc>
          <w:tcPr>
            <w:tcW w:w="3456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</w:rPr>
              <w:t>System is class , setProperty is static method,”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 xml:space="preserve"> webdriver.chrome.driver</w:t>
            </w:r>
            <w:r w:rsidRPr="00800935">
              <w:rPr>
                <w:rFonts w:ascii="Times New Roman" w:hAnsi="Times New Roman" w:cs="Times New Roman"/>
                <w:sz w:val="24"/>
                <w:szCs w:val="24"/>
              </w:rPr>
              <w:t>”-this is name of chrome driver,”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 xml:space="preserve"> E:/Soft/chrome_driver2/chromedriver.exe</w:t>
            </w:r>
            <w:r w:rsidRPr="00800935">
              <w:rPr>
                <w:rFonts w:ascii="Times New Roman" w:hAnsi="Times New Roman" w:cs="Times New Roman"/>
                <w:sz w:val="24"/>
                <w:szCs w:val="24"/>
              </w:rPr>
              <w:t>”-path of chrome driver</w:t>
            </w:r>
          </w:p>
        </w:tc>
      </w:tr>
      <w:tr w:rsidR="00800935" w:rsidRPr="00800935" w:rsidTr="00091DD8">
        <w:tc>
          <w:tcPr>
            <w:tcW w:w="7312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WebDriver driver=</w:t>
            </w:r>
            <w:r w:rsidRPr="0080093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8F2FE"/>
              </w:rPr>
              <w:t>new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 xml:space="preserve"> ChromeDriver();</w:t>
            </w:r>
          </w:p>
        </w:tc>
        <w:tc>
          <w:tcPr>
            <w:tcW w:w="3456" w:type="dxa"/>
          </w:tcPr>
          <w:p w:rsidR="00C93641" w:rsidRPr="00800935" w:rsidRDefault="00C93641" w:rsidP="009A6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WebDriver-is a Interface, driver-</w:t>
            </w:r>
            <w:r w:rsidR="009A6DF2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reference</w:t>
            </w:r>
            <w:bookmarkStart w:id="0" w:name="_GoBack"/>
            <w:bookmarkEnd w:id="0"/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, ChromeDriver-</w:t>
            </w:r>
            <w:r w:rsidR="001D0E6E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Class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 xml:space="preserve"> ,we just </w:t>
            </w:r>
            <w:r w:rsidR="00800935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up casted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 xml:space="preserve"> ChromeDriver in WebDriver</w:t>
            </w:r>
          </w:p>
        </w:tc>
      </w:tr>
      <w:tr w:rsidR="00800935" w:rsidRPr="00800935" w:rsidTr="00091DD8">
        <w:tc>
          <w:tcPr>
            <w:tcW w:w="7312" w:type="dxa"/>
          </w:tcPr>
          <w:p w:rsidR="00C93641" w:rsidRPr="00800935" w:rsidRDefault="00493F6C" w:rsidP="0009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  <w:t>driver.</w:t>
            </w:r>
            <w:r w:rsidR="00C93641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  <w:t>get</w:t>
            </w:r>
            <w:r w:rsidR="00C93641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("https://www.google.com/");</w:t>
            </w:r>
          </w:p>
        </w:tc>
        <w:tc>
          <w:tcPr>
            <w:tcW w:w="3456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</w:rPr>
              <w:t xml:space="preserve">Open the specific link </w:t>
            </w:r>
          </w:p>
        </w:tc>
      </w:tr>
      <w:tr w:rsidR="00800935" w:rsidRPr="00800935" w:rsidTr="00091DD8">
        <w:tc>
          <w:tcPr>
            <w:tcW w:w="7312" w:type="dxa"/>
          </w:tcPr>
          <w:p w:rsidR="00C93641" w:rsidRPr="00800935" w:rsidRDefault="0080093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driver. manage</w:t>
            </w:r>
            <w:r w:rsidR="00C93641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().window().maximize();</w:t>
            </w:r>
          </w:p>
        </w:tc>
        <w:tc>
          <w:tcPr>
            <w:tcW w:w="3456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</w:rPr>
              <w:t>Maximize the browser window</w:t>
            </w:r>
          </w:p>
        </w:tc>
      </w:tr>
      <w:tr w:rsidR="00800935" w:rsidRPr="00800935" w:rsidTr="00091DD8">
        <w:tc>
          <w:tcPr>
            <w:tcW w:w="7312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Thread.</w:t>
            </w:r>
            <w:r w:rsidRPr="00800935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E8F2FE"/>
              </w:rPr>
              <w:t>sleep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(1000);</w:t>
            </w:r>
          </w:p>
        </w:tc>
        <w:tc>
          <w:tcPr>
            <w:tcW w:w="3456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Thread-Class available in lang package,</w:t>
            </w:r>
            <w:r w:rsidRPr="00800935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E8F2FE"/>
              </w:rPr>
              <w:t>sleep-Static method of Thread class,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 xml:space="preserve">(value)-time in </w:t>
            </w:r>
            <w:r w:rsidR="00800935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millisecond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;</w:t>
            </w:r>
          </w:p>
        </w:tc>
      </w:tr>
      <w:tr w:rsidR="00800935" w:rsidRPr="00800935" w:rsidTr="00091DD8">
        <w:tc>
          <w:tcPr>
            <w:tcW w:w="7312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navigate().to</w:t>
            </w:r>
          </w:p>
        </w:tc>
        <w:tc>
          <w:tcPr>
            <w:tcW w:w="3456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Navigate selenium control on another link.</w:t>
            </w:r>
          </w:p>
        </w:tc>
      </w:tr>
      <w:tr w:rsidR="00800935" w:rsidRPr="00800935" w:rsidTr="00091DD8">
        <w:tc>
          <w:tcPr>
            <w:tcW w:w="7312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driver.navigate().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  <w:t>back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();</w:t>
            </w:r>
          </w:p>
        </w:tc>
        <w:tc>
          <w:tcPr>
            <w:tcW w:w="3456" w:type="dxa"/>
          </w:tcPr>
          <w:p w:rsidR="00C93641" w:rsidRPr="00800935" w:rsidRDefault="00C93641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Back to one time</w:t>
            </w:r>
          </w:p>
        </w:tc>
      </w:tr>
      <w:tr w:rsidR="00800935" w:rsidRPr="00800935" w:rsidTr="00091DD8">
        <w:tc>
          <w:tcPr>
            <w:tcW w:w="7312" w:type="dxa"/>
          </w:tcPr>
          <w:p w:rsidR="009B2585" w:rsidRPr="00800935" w:rsidRDefault="009B258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driver.navigate().refresh();</w:t>
            </w:r>
          </w:p>
        </w:tc>
        <w:tc>
          <w:tcPr>
            <w:tcW w:w="3456" w:type="dxa"/>
          </w:tcPr>
          <w:p w:rsidR="009B2585" w:rsidRPr="00800935" w:rsidRDefault="009B258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Refresh the web page</w:t>
            </w:r>
          </w:p>
        </w:tc>
      </w:tr>
      <w:tr w:rsidR="00800935" w:rsidRPr="00800935" w:rsidTr="00091DD8">
        <w:tc>
          <w:tcPr>
            <w:tcW w:w="7312" w:type="dxa"/>
          </w:tcPr>
          <w:p w:rsidR="009B2585" w:rsidRPr="00800935" w:rsidRDefault="009B258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driver.navigate().forward();</w:t>
            </w:r>
          </w:p>
        </w:tc>
        <w:tc>
          <w:tcPr>
            <w:tcW w:w="3456" w:type="dxa"/>
          </w:tcPr>
          <w:p w:rsidR="009B2585" w:rsidRPr="00800935" w:rsidRDefault="009B258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 xml:space="preserve">For click on forward arrow </w:t>
            </w:r>
          </w:p>
        </w:tc>
      </w:tr>
      <w:tr w:rsidR="00800935" w:rsidRPr="00800935" w:rsidTr="00091DD8">
        <w:tc>
          <w:tcPr>
            <w:tcW w:w="7312" w:type="dxa"/>
          </w:tcPr>
          <w:p w:rsidR="00570092" w:rsidRPr="00800935" w:rsidRDefault="00D23B8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  <w:t>driver.</w:t>
            </w:r>
            <w:r w:rsidR="00570092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  <w:t>getTitle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  <w:t>();</w:t>
            </w:r>
          </w:p>
        </w:tc>
        <w:tc>
          <w:tcPr>
            <w:tcW w:w="3456" w:type="dxa"/>
          </w:tcPr>
          <w:p w:rsidR="00570092" w:rsidRPr="00800935" w:rsidRDefault="00570092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For getting the title of page</w:t>
            </w:r>
          </w:p>
        </w:tc>
      </w:tr>
      <w:tr w:rsidR="00800935" w:rsidRPr="00800935" w:rsidTr="00091DD8">
        <w:tc>
          <w:tcPr>
            <w:tcW w:w="7312" w:type="dxa"/>
          </w:tcPr>
          <w:p w:rsidR="00570092" w:rsidRPr="00800935" w:rsidRDefault="00570092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driver.getCurrentUrl();</w:t>
            </w:r>
          </w:p>
        </w:tc>
        <w:tc>
          <w:tcPr>
            <w:tcW w:w="3456" w:type="dxa"/>
          </w:tcPr>
          <w:p w:rsidR="00570092" w:rsidRPr="00800935" w:rsidRDefault="00570092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  <w:t>For getting the url of current page</w:t>
            </w:r>
          </w:p>
        </w:tc>
      </w:tr>
      <w:tr w:rsidR="00800935" w:rsidRPr="00800935" w:rsidTr="00091DD8">
        <w:tc>
          <w:tcPr>
            <w:tcW w:w="7312" w:type="dxa"/>
          </w:tcPr>
          <w:p w:rsidR="00800935" w:rsidRPr="00800935" w:rsidRDefault="00800935" w:rsidP="00091DD8">
            <w:pPr>
              <w:shd w:val="clear" w:color="auto" w:fill="FFFFFF"/>
              <w:spacing w:before="300" w:after="150" w:line="312" w:lineRule="atLeast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09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getPageSource()</w:t>
            </w:r>
          </w:p>
          <w:p w:rsidR="00800935" w:rsidRPr="00800935" w:rsidRDefault="0080093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3456" w:type="dxa"/>
          </w:tcPr>
          <w:p w:rsidR="00800935" w:rsidRPr="00800935" w:rsidRDefault="0080093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E8F2FE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Syntax: getPageSource()</w:t>
            </w:r>
            <w:r w:rsidRPr="008009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Example: driver.getPageSource();</w:t>
            </w:r>
            <w:r w:rsidRPr="008009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Purpose: Get the source of the currently loaded page. If the page has been modified after loading (for example, by </w:t>
            </w:r>
            <w:r w:rsidR="00E62188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JavaScript</w:t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there is no guarantee that the returned text is that of the modified page.</w:t>
            </w:r>
            <w:r w:rsidRPr="008009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Returns: The source of the current page</w:t>
            </w:r>
          </w:p>
        </w:tc>
      </w:tr>
      <w:tr w:rsidR="00800935" w:rsidRPr="00800935" w:rsidTr="00091DD8">
        <w:tc>
          <w:tcPr>
            <w:tcW w:w="7312" w:type="dxa"/>
          </w:tcPr>
          <w:p w:rsidR="00800935" w:rsidRPr="00800935" w:rsidRDefault="00800935" w:rsidP="00091DD8">
            <w:pPr>
              <w:pStyle w:val="Heading2"/>
              <w:shd w:val="clear" w:color="auto" w:fill="FFFFFF"/>
              <w:spacing w:before="300" w:beforeAutospacing="0" w:after="150" w:afterAutospacing="0" w:line="312" w:lineRule="atLeast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800935">
              <w:rPr>
                <w:b w:val="0"/>
                <w:bCs w:val="0"/>
                <w:sz w:val="24"/>
                <w:szCs w:val="24"/>
              </w:rPr>
              <w:t>close()</w:t>
            </w:r>
          </w:p>
          <w:p w:rsidR="00800935" w:rsidRPr="00800935" w:rsidRDefault="00800935" w:rsidP="00091DD8">
            <w:pPr>
              <w:shd w:val="clear" w:color="auto" w:fill="FFFFFF"/>
              <w:spacing w:before="300" w:after="150" w:line="312" w:lineRule="atLeast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456" w:type="dxa"/>
          </w:tcPr>
          <w:p w:rsidR="00800935" w:rsidRPr="00800935" w:rsidRDefault="00800935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Syntax: void close()</w:t>
            </w:r>
            <w:r w:rsidRPr="008009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Example: driver.close();</w:t>
            </w:r>
            <w:r w:rsidRPr="008009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Purpose: Close the current window, if there are multiple windows, it will close the current window which is active and quits the browser if it's the last window opened currently.</w:t>
            </w:r>
          </w:p>
        </w:tc>
      </w:tr>
      <w:tr w:rsidR="00800935" w:rsidRPr="00800935" w:rsidTr="00091DD8">
        <w:tc>
          <w:tcPr>
            <w:tcW w:w="7312" w:type="dxa"/>
          </w:tcPr>
          <w:p w:rsidR="00800935" w:rsidRPr="00800935" w:rsidRDefault="00800935" w:rsidP="00091DD8">
            <w:pPr>
              <w:pStyle w:val="Heading2"/>
              <w:shd w:val="clear" w:color="auto" w:fill="FFFFFF"/>
              <w:spacing w:before="300" w:beforeAutospacing="0" w:after="150" w:afterAutospacing="0" w:line="312" w:lineRule="atLeast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800935">
              <w:rPr>
                <w:b w:val="0"/>
                <w:bCs w:val="0"/>
                <w:sz w:val="24"/>
                <w:szCs w:val="24"/>
              </w:rPr>
              <w:lastRenderedPageBreak/>
              <w:t>quit()</w:t>
            </w:r>
          </w:p>
          <w:p w:rsidR="00800935" w:rsidRPr="00800935" w:rsidRDefault="00800935" w:rsidP="00091DD8">
            <w:pPr>
              <w:pStyle w:val="Heading2"/>
              <w:shd w:val="clear" w:color="auto" w:fill="FFFFFF"/>
              <w:spacing w:before="300" w:beforeAutospacing="0" w:after="150" w:afterAutospacing="0" w:line="312" w:lineRule="atLeast"/>
              <w:outlineLvl w:val="1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456" w:type="dxa"/>
          </w:tcPr>
          <w:p w:rsidR="00800935" w:rsidRPr="00800935" w:rsidRDefault="00E62188" w:rsidP="00091DD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syntax</w:t>
            </w:r>
            <w:r w:rsidR="00800935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void quit()</w:t>
            </w:r>
            <w:r w:rsidR="00800935" w:rsidRPr="008009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00935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Example: driver.quit();</w:t>
            </w:r>
            <w:r w:rsidR="00800935" w:rsidRPr="0080093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00935" w:rsidRPr="0080093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Purpose: Quits this driver instance, closing every associated window which is opened.</w:t>
            </w:r>
          </w:p>
        </w:tc>
      </w:tr>
    </w:tbl>
    <w:p w:rsidR="00E86D8F" w:rsidRPr="00800935" w:rsidRDefault="00E86D8F">
      <w:pPr>
        <w:rPr>
          <w:rFonts w:ascii="Times New Roman" w:hAnsi="Times New Roman" w:cs="Times New Roman"/>
          <w:sz w:val="24"/>
          <w:szCs w:val="24"/>
        </w:rPr>
      </w:pPr>
    </w:p>
    <w:sectPr w:rsidR="00E86D8F" w:rsidRPr="00800935" w:rsidSect="0009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CDB" w:rsidRDefault="00174CDB" w:rsidP="00091DD8">
      <w:pPr>
        <w:spacing w:after="0" w:line="240" w:lineRule="auto"/>
      </w:pPr>
      <w:r>
        <w:separator/>
      </w:r>
    </w:p>
  </w:endnote>
  <w:endnote w:type="continuationSeparator" w:id="0">
    <w:p w:rsidR="00174CDB" w:rsidRDefault="00174CDB" w:rsidP="0009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CDB" w:rsidRDefault="00174CDB" w:rsidP="00091DD8">
      <w:pPr>
        <w:spacing w:after="0" w:line="240" w:lineRule="auto"/>
      </w:pPr>
      <w:r>
        <w:separator/>
      </w:r>
    </w:p>
  </w:footnote>
  <w:footnote w:type="continuationSeparator" w:id="0">
    <w:p w:rsidR="00174CDB" w:rsidRDefault="00174CDB" w:rsidP="00091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41"/>
    <w:rsid w:val="00091DD8"/>
    <w:rsid w:val="00174CDB"/>
    <w:rsid w:val="001D0E6E"/>
    <w:rsid w:val="00332DF8"/>
    <w:rsid w:val="00493F6C"/>
    <w:rsid w:val="00570092"/>
    <w:rsid w:val="00800935"/>
    <w:rsid w:val="009A6DF2"/>
    <w:rsid w:val="009B2585"/>
    <w:rsid w:val="00C93641"/>
    <w:rsid w:val="00D23B85"/>
    <w:rsid w:val="00D619D3"/>
    <w:rsid w:val="00D863FD"/>
    <w:rsid w:val="00E62188"/>
    <w:rsid w:val="00E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941"/>
  <w15:chartTrackingRefBased/>
  <w15:docId w15:val="{AE1B5589-3198-4119-918C-DAE6B744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09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9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DD8"/>
  </w:style>
  <w:style w:type="paragraph" w:styleId="Footer">
    <w:name w:val="footer"/>
    <w:basedOn w:val="Normal"/>
    <w:link w:val="FooterChar"/>
    <w:uiPriority w:val="99"/>
    <w:unhideWhenUsed/>
    <w:rsid w:val="0009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2021-07-13T14:47:00Z</dcterms:created>
  <dcterms:modified xsi:type="dcterms:W3CDTF">2022-05-24T02:34:00Z</dcterms:modified>
</cp:coreProperties>
</file>