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6EDD9" w14:textId="77777777" w:rsidR="002E6B17" w:rsidRDefault="00000000">
      <w:pPr>
        <w:jc w:val="center"/>
        <w:rPr>
          <w:b/>
          <w:sz w:val="28"/>
          <w:szCs w:val="28"/>
        </w:rPr>
      </w:pPr>
      <w:r>
        <w:rPr>
          <w:b/>
          <w:sz w:val="28"/>
          <w:szCs w:val="28"/>
        </w:rPr>
        <w:t>Final Assignment</w:t>
      </w:r>
    </w:p>
    <w:p w14:paraId="7AFF6144" w14:textId="77777777" w:rsidR="002E6B17" w:rsidRDefault="00000000">
      <w:r>
        <w:t>Develop an application to fetch Quick Books Online (QBO) report (P&amp;L or Balance Sheet or Statement of Cashflow) and display it on the interface. QuickBooks is an accounting software which is getting used by most of the US Companies or firms. QuickBooks allow to fetch accounting reports either using the interface or rest APIs. this application we will use the QBO APIs for fetching accounting report’s data.</w:t>
      </w:r>
      <w:r>
        <w:br/>
      </w:r>
    </w:p>
    <w:p w14:paraId="324359D3" w14:textId="77777777" w:rsidR="002E6B17" w:rsidRDefault="00000000">
      <w:pPr>
        <w:rPr>
          <w:b/>
        </w:rPr>
      </w:pPr>
      <w:r>
        <w:rPr>
          <w:b/>
        </w:rPr>
        <w:t>This application can be divided into following parts or steps: -</w:t>
      </w:r>
    </w:p>
    <w:p w14:paraId="5CD9D1B0" w14:textId="77777777" w:rsidR="002E6B17" w:rsidRDefault="00000000">
      <w:pPr>
        <w:numPr>
          <w:ilvl w:val="0"/>
          <w:numId w:val="1"/>
        </w:numPr>
        <w:pBdr>
          <w:top w:val="nil"/>
          <w:left w:val="nil"/>
          <w:bottom w:val="nil"/>
          <w:right w:val="nil"/>
          <w:between w:val="nil"/>
        </w:pBdr>
        <w:spacing w:after="0"/>
        <w:rPr>
          <w:color w:val="000000"/>
        </w:rPr>
      </w:pPr>
      <w:r>
        <w:rPr>
          <w:color w:val="000000"/>
        </w:rPr>
        <w:t>Extract report data from QBO using QBO API and display the data on the interface in specific format (kindly refer to the below image).</w:t>
      </w:r>
    </w:p>
    <w:p w14:paraId="2B4E2534" w14:textId="77777777" w:rsidR="002E6B17" w:rsidRDefault="00000000">
      <w:pPr>
        <w:pBdr>
          <w:top w:val="nil"/>
          <w:left w:val="nil"/>
          <w:bottom w:val="nil"/>
          <w:right w:val="nil"/>
          <w:between w:val="nil"/>
        </w:pBdr>
        <w:spacing w:after="0"/>
        <w:ind w:left="720"/>
        <w:rPr>
          <w:color w:val="000000"/>
        </w:rPr>
      </w:pPr>
      <w:r>
        <w:rPr>
          <w:noProof/>
          <w:color w:val="000000"/>
        </w:rPr>
        <w:drawing>
          <wp:inline distT="0" distB="0" distL="0" distR="0" wp14:anchorId="40EB57C8" wp14:editId="1F9364A8">
            <wp:extent cx="5922799" cy="3061058"/>
            <wp:effectExtent l="0" t="0" r="0" b="0"/>
            <wp:docPr id="18539211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22799" cy="3061058"/>
                    </a:xfrm>
                    <a:prstGeom prst="rect">
                      <a:avLst/>
                    </a:prstGeom>
                    <a:ln/>
                  </pic:spPr>
                </pic:pic>
              </a:graphicData>
            </a:graphic>
          </wp:inline>
        </w:drawing>
      </w:r>
    </w:p>
    <w:p w14:paraId="6FF614AE" w14:textId="77777777" w:rsidR="002E6B17" w:rsidRDefault="002E6B17">
      <w:pPr>
        <w:pBdr>
          <w:top w:val="nil"/>
          <w:left w:val="nil"/>
          <w:bottom w:val="nil"/>
          <w:right w:val="nil"/>
          <w:between w:val="nil"/>
        </w:pBdr>
        <w:spacing w:after="0"/>
        <w:ind w:left="720"/>
        <w:rPr>
          <w:color w:val="000000"/>
        </w:rPr>
      </w:pPr>
    </w:p>
    <w:p w14:paraId="4E843A6A" w14:textId="77777777" w:rsidR="002E6B17" w:rsidRDefault="00000000">
      <w:pPr>
        <w:numPr>
          <w:ilvl w:val="0"/>
          <w:numId w:val="1"/>
        </w:numPr>
        <w:pBdr>
          <w:top w:val="nil"/>
          <w:left w:val="nil"/>
          <w:bottom w:val="nil"/>
          <w:right w:val="nil"/>
          <w:between w:val="nil"/>
        </w:pBdr>
        <w:spacing w:after="0"/>
        <w:rPr>
          <w:color w:val="000000"/>
        </w:rPr>
      </w:pPr>
      <w:r>
        <w:rPr>
          <w:color w:val="000000"/>
        </w:rPr>
        <w:t xml:space="preserve"> There should be a button in the UI to importing the data to the database. </w:t>
      </w:r>
    </w:p>
    <w:p w14:paraId="41C1E13B" w14:textId="77777777" w:rsidR="002E6B17" w:rsidRDefault="00000000">
      <w:pPr>
        <w:numPr>
          <w:ilvl w:val="0"/>
          <w:numId w:val="1"/>
        </w:numPr>
        <w:pBdr>
          <w:top w:val="nil"/>
          <w:left w:val="nil"/>
          <w:bottom w:val="nil"/>
          <w:right w:val="nil"/>
          <w:between w:val="nil"/>
        </w:pBdr>
        <w:spacing w:after="0"/>
        <w:rPr>
          <w:color w:val="000000"/>
        </w:rPr>
      </w:pPr>
      <w:r>
        <w:rPr>
          <w:color w:val="000000"/>
        </w:rPr>
        <w:t xml:space="preserve"> On Clicking the button, the data will be stored in a database.</w:t>
      </w:r>
    </w:p>
    <w:p w14:paraId="45EA5D6A" w14:textId="77777777" w:rsidR="002E6B17" w:rsidRDefault="00000000">
      <w:pPr>
        <w:pBdr>
          <w:top w:val="nil"/>
          <w:left w:val="nil"/>
          <w:bottom w:val="nil"/>
          <w:right w:val="nil"/>
          <w:between w:val="nil"/>
        </w:pBdr>
        <w:spacing w:after="0"/>
        <w:ind w:left="720"/>
        <w:rPr>
          <w:color w:val="000000"/>
        </w:rPr>
      </w:pPr>
      <w:r>
        <w:rPr>
          <w:color w:val="000000"/>
        </w:rPr>
        <w:t>Note:</w:t>
      </w:r>
    </w:p>
    <w:p w14:paraId="4B0E8233" w14:textId="77777777" w:rsidR="002E6B17" w:rsidRDefault="00000000">
      <w:pPr>
        <w:numPr>
          <w:ilvl w:val="0"/>
          <w:numId w:val="2"/>
        </w:numPr>
        <w:pBdr>
          <w:top w:val="nil"/>
          <w:left w:val="nil"/>
          <w:bottom w:val="nil"/>
          <w:right w:val="nil"/>
          <w:between w:val="nil"/>
        </w:pBdr>
        <w:spacing w:after="0"/>
        <w:rPr>
          <w:color w:val="000000"/>
        </w:rPr>
      </w:pPr>
      <w:r>
        <w:rPr>
          <w:color w:val="000000"/>
        </w:rPr>
        <w:t xml:space="preserve">Your application frontend should be in </w:t>
      </w:r>
      <w:r>
        <w:rPr>
          <w:b/>
          <w:color w:val="000000"/>
        </w:rPr>
        <w:t>ReactJS</w:t>
      </w:r>
      <w:r>
        <w:rPr>
          <w:color w:val="000000"/>
        </w:rPr>
        <w:t xml:space="preserve"> and Backend should be in </w:t>
      </w:r>
      <w:r>
        <w:rPr>
          <w:b/>
          <w:color w:val="000000"/>
        </w:rPr>
        <w:t>NodeJS</w:t>
      </w:r>
      <w:r>
        <w:rPr>
          <w:color w:val="000000"/>
        </w:rPr>
        <w:t xml:space="preserve"> and for the APIs </w:t>
      </w:r>
      <w:r>
        <w:rPr>
          <w:b/>
          <w:color w:val="000000"/>
        </w:rPr>
        <w:t xml:space="preserve">Python </w:t>
      </w:r>
      <w:r>
        <w:rPr>
          <w:color w:val="000000"/>
        </w:rPr>
        <w:t>will</w:t>
      </w:r>
      <w:r>
        <w:rPr>
          <w:b/>
          <w:color w:val="000000"/>
        </w:rPr>
        <w:t xml:space="preserve"> </w:t>
      </w:r>
      <w:r>
        <w:rPr>
          <w:color w:val="000000"/>
        </w:rPr>
        <w:t>be used.</w:t>
      </w:r>
    </w:p>
    <w:p w14:paraId="06A5BE70" w14:textId="77777777" w:rsidR="002E6B17" w:rsidRDefault="00000000">
      <w:pPr>
        <w:numPr>
          <w:ilvl w:val="0"/>
          <w:numId w:val="2"/>
        </w:numPr>
        <w:pBdr>
          <w:top w:val="nil"/>
          <w:left w:val="nil"/>
          <w:bottom w:val="nil"/>
          <w:right w:val="nil"/>
          <w:between w:val="nil"/>
        </w:pBdr>
        <w:spacing w:after="0"/>
        <w:rPr>
          <w:color w:val="000000"/>
        </w:rPr>
      </w:pPr>
      <w:r>
        <w:rPr>
          <w:color w:val="000000"/>
        </w:rPr>
        <w:t>Do comment in the code as per industry standards.</w:t>
      </w:r>
    </w:p>
    <w:p w14:paraId="1F879559" w14:textId="77777777" w:rsidR="002E6B17" w:rsidRDefault="00000000">
      <w:pPr>
        <w:numPr>
          <w:ilvl w:val="0"/>
          <w:numId w:val="2"/>
        </w:numPr>
        <w:pBdr>
          <w:top w:val="nil"/>
          <w:left w:val="nil"/>
          <w:bottom w:val="nil"/>
          <w:right w:val="nil"/>
          <w:between w:val="nil"/>
        </w:pBdr>
        <w:rPr>
          <w:color w:val="000000"/>
        </w:rPr>
      </w:pPr>
      <w:r>
        <w:rPr>
          <w:color w:val="000000"/>
        </w:rPr>
        <w:t xml:space="preserve">While creating database structure(s) follow </w:t>
      </w:r>
      <w:r>
        <w:rPr>
          <w:b/>
          <w:color w:val="000000"/>
        </w:rPr>
        <w:t>Normalization</w:t>
      </w:r>
    </w:p>
    <w:p w14:paraId="2F7935D3" w14:textId="77777777" w:rsidR="002E6B17" w:rsidRDefault="00000000">
      <w:pPr>
        <w:rPr>
          <w:color w:val="242424"/>
          <w:highlight w:val="white"/>
        </w:rPr>
      </w:pPr>
      <w:r>
        <w:rPr>
          <w:b/>
        </w:rPr>
        <w:t xml:space="preserve">API’s List:  </w:t>
      </w:r>
      <w:r>
        <w:rPr>
          <w:color w:val="242424"/>
          <w:highlight w:val="white"/>
        </w:rPr>
        <w:t>We have mentioned following three API endpoints of 3 QBO reports. You can choose any one of these and use it for fetching the report data.</w:t>
      </w:r>
    </w:p>
    <w:p w14:paraId="5812A5DC" w14:textId="77777777" w:rsidR="002E6B17" w:rsidRDefault="00000000">
      <w:pPr>
        <w:numPr>
          <w:ilvl w:val="0"/>
          <w:numId w:val="3"/>
        </w:numPr>
        <w:pBdr>
          <w:top w:val="nil"/>
          <w:left w:val="nil"/>
          <w:bottom w:val="nil"/>
          <w:right w:val="nil"/>
          <w:between w:val="nil"/>
        </w:pBdr>
        <w:spacing w:after="0"/>
        <w:rPr>
          <w:color w:val="000000"/>
        </w:rPr>
      </w:pPr>
      <w:r>
        <w:rPr>
          <w:b/>
          <w:color w:val="000000"/>
        </w:rPr>
        <w:t xml:space="preserve">Profit And Loss: </w:t>
      </w:r>
      <w:hyperlink r:id="rId9">
        <w:r>
          <w:rPr>
            <w:color w:val="0000FF"/>
            <w:u w:val="single"/>
          </w:rPr>
          <w:t>https://developer.intuit.com/app/developer/qbo/docs/api/accounting/report-entities/profitandloss</w:t>
        </w:r>
      </w:hyperlink>
    </w:p>
    <w:p w14:paraId="5E71CA54" w14:textId="77777777" w:rsidR="002E6B17" w:rsidRDefault="00000000">
      <w:pPr>
        <w:numPr>
          <w:ilvl w:val="0"/>
          <w:numId w:val="3"/>
        </w:numPr>
        <w:pBdr>
          <w:top w:val="nil"/>
          <w:left w:val="nil"/>
          <w:bottom w:val="nil"/>
          <w:right w:val="nil"/>
          <w:between w:val="nil"/>
        </w:pBdr>
        <w:spacing w:after="0"/>
        <w:rPr>
          <w:color w:val="000000"/>
        </w:rPr>
      </w:pPr>
      <w:r>
        <w:rPr>
          <w:b/>
          <w:color w:val="000000"/>
        </w:rPr>
        <w:t xml:space="preserve">Balance Sheet: </w:t>
      </w:r>
      <w:hyperlink r:id="rId10">
        <w:r>
          <w:rPr>
            <w:color w:val="0000FF"/>
            <w:u w:val="single"/>
          </w:rPr>
          <w:t>https://developer.intuit.com/app/developer/qbo/docs/api/accounting/report-entities/balancesheet</w:t>
        </w:r>
      </w:hyperlink>
    </w:p>
    <w:p w14:paraId="4E6BD773" w14:textId="77777777" w:rsidR="002E6B17" w:rsidRDefault="00000000">
      <w:pPr>
        <w:numPr>
          <w:ilvl w:val="0"/>
          <w:numId w:val="3"/>
        </w:numPr>
        <w:pBdr>
          <w:top w:val="nil"/>
          <w:left w:val="nil"/>
          <w:bottom w:val="nil"/>
          <w:right w:val="nil"/>
          <w:between w:val="nil"/>
        </w:pBdr>
        <w:rPr>
          <w:color w:val="000000"/>
        </w:rPr>
      </w:pPr>
      <w:r>
        <w:rPr>
          <w:b/>
          <w:color w:val="000000"/>
        </w:rPr>
        <w:lastRenderedPageBreak/>
        <w:t xml:space="preserve">Cash Flow: </w:t>
      </w:r>
      <w:hyperlink r:id="rId11">
        <w:r>
          <w:rPr>
            <w:color w:val="0000FF"/>
            <w:u w:val="single"/>
          </w:rPr>
          <w:t>https://developer.intuit.com/app/developer/qbo/docs/api/accounting/report-entities/cashflow</w:t>
        </w:r>
      </w:hyperlink>
    </w:p>
    <w:p w14:paraId="1A3535F0" w14:textId="77777777" w:rsidR="002E6B17" w:rsidRDefault="002E6B17"/>
    <w:p w14:paraId="066305E4" w14:textId="77777777" w:rsidR="002E6B17" w:rsidRDefault="00000000">
      <w:pPr>
        <w:rPr>
          <w:b/>
          <w:color w:val="000000"/>
          <w:highlight w:val="white"/>
        </w:rPr>
      </w:pPr>
      <w:r>
        <w:rPr>
          <w:b/>
          <w:color w:val="000000"/>
          <w:sz w:val="24"/>
          <w:szCs w:val="24"/>
          <w:highlight w:val="white"/>
        </w:rPr>
        <w:t>Creating QBO Account</w:t>
      </w:r>
    </w:p>
    <w:p w14:paraId="1FE5BD2B" w14:textId="77777777" w:rsidR="002E6B17" w:rsidRDefault="00000000">
      <w:pPr>
        <w:rPr>
          <w:b/>
          <w:color w:val="000000"/>
          <w:highlight w:val="white"/>
        </w:rPr>
      </w:pPr>
      <w:r>
        <w:rPr>
          <w:color w:val="000000"/>
          <w:highlight w:val="white"/>
        </w:rPr>
        <w:t>Follow the steps given below for creating QBO account and generating access token</w:t>
      </w:r>
    </w:p>
    <w:p w14:paraId="4B96DD15" w14:textId="77777777" w:rsidR="002E6B17" w:rsidRDefault="00000000">
      <w:r>
        <w:rPr>
          <w:b/>
        </w:rPr>
        <w:t>Signup</w:t>
      </w:r>
      <w:r>
        <w:t xml:space="preserve">: </w:t>
      </w:r>
      <w:hyperlink r:id="rId12">
        <w:r>
          <w:rPr>
            <w:color w:val="0000FF"/>
            <w:u w:val="single"/>
          </w:rPr>
          <w:t>Click Here</w:t>
        </w:r>
      </w:hyperlink>
      <w:r>
        <w:t xml:space="preserve"> to create an account.</w:t>
      </w:r>
    </w:p>
    <w:p w14:paraId="75AC4CE3" w14:textId="77777777" w:rsidR="002E6B17" w:rsidRDefault="00000000">
      <w:pPr>
        <w:numPr>
          <w:ilvl w:val="0"/>
          <w:numId w:val="4"/>
        </w:numPr>
        <w:pBdr>
          <w:top w:val="nil"/>
          <w:left w:val="nil"/>
          <w:bottom w:val="nil"/>
          <w:right w:val="nil"/>
          <w:between w:val="nil"/>
        </w:pBdr>
        <w:spacing w:after="0"/>
        <w:rPr>
          <w:color w:val="000000"/>
        </w:rPr>
      </w:pPr>
      <w:r>
        <w:rPr>
          <w:color w:val="000000"/>
        </w:rPr>
        <w:t>Create App on QBO</w:t>
      </w:r>
    </w:p>
    <w:p w14:paraId="6E0E8DA2" w14:textId="77777777" w:rsidR="002E6B17" w:rsidRDefault="00000000">
      <w:pPr>
        <w:pBdr>
          <w:top w:val="nil"/>
          <w:left w:val="nil"/>
          <w:bottom w:val="nil"/>
          <w:right w:val="nil"/>
          <w:between w:val="nil"/>
        </w:pBdr>
        <w:ind w:left="720"/>
        <w:rPr>
          <w:color w:val="000000"/>
        </w:rPr>
      </w:pPr>
      <w:r>
        <w:rPr>
          <w:color w:val="000000"/>
        </w:rPr>
        <w:t>https://developer.intuit.com/app/developer/dashboard</w:t>
      </w:r>
      <w:r>
        <w:rPr>
          <w:noProof/>
          <w:color w:val="000000"/>
        </w:rPr>
        <w:drawing>
          <wp:inline distT="0" distB="0" distL="0" distR="0" wp14:anchorId="74894211" wp14:editId="50B8797D">
            <wp:extent cx="4572000" cy="1095375"/>
            <wp:effectExtent l="0" t="0" r="0" b="0"/>
            <wp:docPr id="18539211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572000" cy="1095375"/>
                    </a:xfrm>
                    <a:prstGeom prst="rect">
                      <a:avLst/>
                    </a:prstGeom>
                    <a:ln/>
                  </pic:spPr>
                </pic:pic>
              </a:graphicData>
            </a:graphic>
          </wp:inline>
        </w:drawing>
      </w:r>
    </w:p>
    <w:p w14:paraId="3F5C72B8" w14:textId="77777777" w:rsidR="002E6B17" w:rsidRDefault="002E6B17"/>
    <w:p w14:paraId="58A9C1DA" w14:textId="77777777" w:rsidR="002E6B17" w:rsidRDefault="00000000">
      <w:pPr>
        <w:numPr>
          <w:ilvl w:val="0"/>
          <w:numId w:val="4"/>
        </w:numPr>
        <w:pBdr>
          <w:top w:val="nil"/>
          <w:left w:val="nil"/>
          <w:bottom w:val="nil"/>
          <w:right w:val="nil"/>
          <w:between w:val="nil"/>
        </w:pBdr>
        <w:spacing w:after="0"/>
        <w:rPr>
          <w:color w:val="000000"/>
        </w:rPr>
      </w:pPr>
      <w:r>
        <w:rPr>
          <w:color w:val="000000"/>
        </w:rPr>
        <w:t>Add the App name and Select Scope</w:t>
      </w:r>
      <w:r>
        <w:rPr>
          <w:noProof/>
          <w:color w:val="000000"/>
        </w:rPr>
        <w:drawing>
          <wp:inline distT="0" distB="0" distL="0" distR="0" wp14:anchorId="50199F3A" wp14:editId="01FE66B7">
            <wp:extent cx="5886450" cy="2660472"/>
            <wp:effectExtent l="0" t="0" r="0" b="0"/>
            <wp:docPr id="18539211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886450" cy="2660472"/>
                    </a:xfrm>
                    <a:prstGeom prst="rect">
                      <a:avLst/>
                    </a:prstGeom>
                    <a:ln/>
                  </pic:spPr>
                </pic:pic>
              </a:graphicData>
            </a:graphic>
          </wp:inline>
        </w:drawing>
      </w:r>
    </w:p>
    <w:p w14:paraId="037EAD34" w14:textId="77777777" w:rsidR="002E6B17" w:rsidRDefault="00000000">
      <w:pPr>
        <w:numPr>
          <w:ilvl w:val="0"/>
          <w:numId w:val="4"/>
        </w:numPr>
        <w:pBdr>
          <w:top w:val="nil"/>
          <w:left w:val="nil"/>
          <w:bottom w:val="nil"/>
          <w:right w:val="nil"/>
          <w:between w:val="nil"/>
        </w:pBdr>
        <w:rPr>
          <w:color w:val="000000"/>
        </w:rPr>
      </w:pPr>
      <w:r>
        <w:rPr>
          <w:color w:val="000000"/>
        </w:rPr>
        <w:lastRenderedPageBreak/>
        <w:t xml:space="preserve">Copy OAuth key and follow the further process </w:t>
      </w:r>
      <w:r>
        <w:rPr>
          <w:noProof/>
          <w:color w:val="000000"/>
        </w:rPr>
        <w:drawing>
          <wp:inline distT="0" distB="0" distL="0" distR="0" wp14:anchorId="17B72A83" wp14:editId="68E6A7A0">
            <wp:extent cx="4572000" cy="1390650"/>
            <wp:effectExtent l="0" t="0" r="0" b="0"/>
            <wp:docPr id="18539211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572000" cy="1390650"/>
                    </a:xfrm>
                    <a:prstGeom prst="rect">
                      <a:avLst/>
                    </a:prstGeom>
                    <a:ln/>
                  </pic:spPr>
                </pic:pic>
              </a:graphicData>
            </a:graphic>
          </wp:inline>
        </w:drawing>
      </w:r>
      <w:r>
        <w:rPr>
          <w:noProof/>
          <w:color w:val="000000"/>
        </w:rPr>
        <w:drawing>
          <wp:inline distT="0" distB="0" distL="0" distR="0" wp14:anchorId="73B99344" wp14:editId="3153985B">
            <wp:extent cx="4389120" cy="1323975"/>
            <wp:effectExtent l="0" t="0" r="0" b="0"/>
            <wp:docPr id="18539211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389120" cy="1323975"/>
                    </a:xfrm>
                    <a:prstGeom prst="rect">
                      <a:avLst/>
                    </a:prstGeom>
                    <a:ln/>
                  </pic:spPr>
                </pic:pic>
              </a:graphicData>
            </a:graphic>
          </wp:inline>
        </w:drawing>
      </w:r>
    </w:p>
    <w:p w14:paraId="2DC751AC" w14:textId="77777777" w:rsidR="002E6B17" w:rsidRDefault="002E6B17"/>
    <w:p w14:paraId="52950CA6" w14:textId="77777777" w:rsidR="002E6B17" w:rsidRDefault="00000000">
      <w:pPr>
        <w:numPr>
          <w:ilvl w:val="0"/>
          <w:numId w:val="4"/>
        </w:numPr>
        <w:pBdr>
          <w:top w:val="nil"/>
          <w:left w:val="nil"/>
          <w:bottom w:val="nil"/>
          <w:right w:val="nil"/>
          <w:between w:val="nil"/>
        </w:pBdr>
        <w:rPr>
          <w:color w:val="000000"/>
        </w:rPr>
      </w:pPr>
      <w:r>
        <w:rPr>
          <w:color w:val="000000"/>
        </w:rPr>
        <w:t>Company Page will look like below image and you can check reports from here.</w:t>
      </w:r>
      <w:r>
        <w:rPr>
          <w:noProof/>
          <w:color w:val="000000"/>
        </w:rPr>
        <w:drawing>
          <wp:inline distT="0" distB="0" distL="0" distR="0" wp14:anchorId="6F08B040" wp14:editId="3B5E753F">
            <wp:extent cx="4572000" cy="2659380"/>
            <wp:effectExtent l="0" t="0" r="0" b="0"/>
            <wp:docPr id="18539211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572000" cy="2659380"/>
                    </a:xfrm>
                    <a:prstGeom prst="rect">
                      <a:avLst/>
                    </a:prstGeom>
                    <a:ln/>
                  </pic:spPr>
                </pic:pic>
              </a:graphicData>
            </a:graphic>
          </wp:inline>
        </w:drawing>
      </w:r>
    </w:p>
    <w:p w14:paraId="3B131BFD" w14:textId="77777777" w:rsidR="002E6B17" w:rsidRDefault="002E6B17">
      <w:pPr>
        <w:rPr>
          <w:b/>
        </w:rPr>
      </w:pPr>
    </w:p>
    <w:p w14:paraId="67259106" w14:textId="77777777" w:rsidR="002E6B17" w:rsidRDefault="002E6B17">
      <w:pPr>
        <w:rPr>
          <w:b/>
        </w:rPr>
      </w:pPr>
    </w:p>
    <w:p w14:paraId="27398466" w14:textId="77777777" w:rsidR="002E6B17" w:rsidRDefault="002E6B17">
      <w:pPr>
        <w:rPr>
          <w:b/>
        </w:rPr>
      </w:pPr>
    </w:p>
    <w:p w14:paraId="64990223" w14:textId="77777777" w:rsidR="002E6B17" w:rsidRDefault="002E6B17">
      <w:pPr>
        <w:rPr>
          <w:b/>
        </w:rPr>
      </w:pPr>
    </w:p>
    <w:p w14:paraId="5CF3E4AF" w14:textId="77777777" w:rsidR="002E6B17" w:rsidRDefault="002E6B17">
      <w:pPr>
        <w:rPr>
          <w:b/>
        </w:rPr>
      </w:pPr>
    </w:p>
    <w:p w14:paraId="139903F7" w14:textId="77777777" w:rsidR="002E6B17" w:rsidRDefault="002E6B17">
      <w:pPr>
        <w:rPr>
          <w:b/>
        </w:rPr>
      </w:pPr>
    </w:p>
    <w:p w14:paraId="7039CDE7" w14:textId="77777777" w:rsidR="002E6B17" w:rsidRDefault="002E6B17">
      <w:pPr>
        <w:rPr>
          <w:b/>
        </w:rPr>
      </w:pPr>
    </w:p>
    <w:p w14:paraId="749D1971" w14:textId="77777777" w:rsidR="002E6B17" w:rsidRDefault="00000000">
      <w:r>
        <w:rPr>
          <w:b/>
        </w:rPr>
        <w:t>Sandbox</w:t>
      </w:r>
      <w:r>
        <w:t>: Create a sandbox account with the QBO developer account credential.</w:t>
      </w:r>
    </w:p>
    <w:p w14:paraId="49E5EE13" w14:textId="77777777" w:rsidR="002E6B17" w:rsidRDefault="00000000">
      <w:pPr>
        <w:numPr>
          <w:ilvl w:val="0"/>
          <w:numId w:val="5"/>
        </w:numPr>
        <w:pBdr>
          <w:top w:val="nil"/>
          <w:left w:val="nil"/>
          <w:bottom w:val="nil"/>
          <w:right w:val="nil"/>
          <w:between w:val="nil"/>
        </w:pBdr>
        <w:spacing w:after="0"/>
        <w:rPr>
          <w:color w:val="000000"/>
        </w:rPr>
      </w:pPr>
      <w:hyperlink r:id="rId18">
        <w:r>
          <w:rPr>
            <w:color w:val="0000FF"/>
            <w:u w:val="single"/>
          </w:rPr>
          <w:t>https://developer.intuit.com/app/developer/sandbox</w:t>
        </w:r>
      </w:hyperlink>
      <w:hyperlink r:id="rId19">
        <w:r>
          <w:rPr>
            <w:noProof/>
            <w:color w:val="0000FF"/>
            <w:u w:val="single"/>
          </w:rPr>
          <w:drawing>
            <wp:inline distT="0" distB="0" distL="0" distR="0" wp14:anchorId="31C4BE3D" wp14:editId="63C30785">
              <wp:extent cx="4572000" cy="857250"/>
              <wp:effectExtent l="0" t="0" r="0" b="0"/>
              <wp:docPr id="185392112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4572000" cy="857250"/>
                      </a:xfrm>
                      <a:prstGeom prst="rect">
                        <a:avLst/>
                      </a:prstGeom>
                      <a:ln/>
                    </pic:spPr>
                  </pic:pic>
                </a:graphicData>
              </a:graphic>
            </wp:inline>
          </w:drawing>
        </w:r>
      </w:hyperlink>
    </w:p>
    <w:p w14:paraId="14EB29A5" w14:textId="77777777" w:rsidR="002E6B17" w:rsidRDefault="002E6B17">
      <w:pPr>
        <w:pBdr>
          <w:top w:val="nil"/>
          <w:left w:val="nil"/>
          <w:bottom w:val="nil"/>
          <w:right w:val="nil"/>
          <w:between w:val="nil"/>
        </w:pBdr>
        <w:spacing w:after="0"/>
        <w:ind w:left="720"/>
        <w:rPr>
          <w:color w:val="000000"/>
        </w:rPr>
      </w:pPr>
    </w:p>
    <w:p w14:paraId="1CA95125" w14:textId="77777777" w:rsidR="002E6B17" w:rsidRDefault="00000000">
      <w:pPr>
        <w:numPr>
          <w:ilvl w:val="0"/>
          <w:numId w:val="5"/>
        </w:numPr>
        <w:pBdr>
          <w:top w:val="nil"/>
          <w:left w:val="nil"/>
          <w:bottom w:val="nil"/>
          <w:right w:val="nil"/>
          <w:between w:val="nil"/>
        </w:pBdr>
        <w:spacing w:after="0"/>
        <w:rPr>
          <w:color w:val="000000"/>
        </w:rPr>
      </w:pPr>
      <w:r>
        <w:rPr>
          <w:color w:val="000000"/>
        </w:rPr>
        <w:t>Add Client ID and Client Secret key in OAuth 2.0 Playground and get the Access token, use it in API</w:t>
      </w:r>
    </w:p>
    <w:p w14:paraId="269AC6BE" w14:textId="77777777" w:rsidR="002E6B17" w:rsidRDefault="00000000">
      <w:pPr>
        <w:pBdr>
          <w:top w:val="nil"/>
          <w:left w:val="nil"/>
          <w:bottom w:val="nil"/>
          <w:right w:val="nil"/>
          <w:between w:val="nil"/>
        </w:pBdr>
        <w:ind w:left="720"/>
        <w:rPr>
          <w:color w:val="0000FF"/>
          <w:u w:val="single"/>
        </w:rPr>
      </w:pPr>
      <w:r>
        <w:rPr>
          <w:color w:val="000000"/>
        </w:rPr>
        <w:t xml:space="preserve">Playground: </w:t>
      </w:r>
      <w:hyperlink r:id="rId21">
        <w:r>
          <w:rPr>
            <w:color w:val="0000FF"/>
            <w:u w:val="single"/>
          </w:rPr>
          <w:t>https://developer.intuit.com/app/developer/playground</w:t>
        </w:r>
      </w:hyperlink>
      <w:hyperlink r:id="rId22">
        <w:r>
          <w:rPr>
            <w:noProof/>
            <w:color w:val="0000FF"/>
            <w:u w:val="single"/>
          </w:rPr>
          <w:drawing>
            <wp:inline distT="0" distB="0" distL="0" distR="0" wp14:anchorId="4C045F98" wp14:editId="5ED421BC">
              <wp:extent cx="4029075" cy="3589020"/>
              <wp:effectExtent l="0" t="0" r="0" b="0"/>
              <wp:docPr id="18539211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4029075" cy="3589020"/>
                      </a:xfrm>
                      <a:prstGeom prst="rect">
                        <a:avLst/>
                      </a:prstGeom>
                      <a:ln/>
                    </pic:spPr>
                  </pic:pic>
                </a:graphicData>
              </a:graphic>
            </wp:inline>
          </w:drawing>
        </w:r>
      </w:hyperlink>
    </w:p>
    <w:p w14:paraId="1AC739BF" w14:textId="77777777" w:rsidR="002E6B17" w:rsidRDefault="002E6B17"/>
    <w:p w14:paraId="67FF1C3E" w14:textId="77777777" w:rsidR="002E6B17" w:rsidRDefault="002E6B17"/>
    <w:sectPr w:rsidR="002E6B17">
      <w:headerReference w:type="default" r:id="rId24"/>
      <w:footerReference w:type="default" r:id="rId25"/>
      <w:headerReference w:type="first" r:id="rId26"/>
      <w:footerReference w:type="first" r:id="rId2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4DBC0" w14:textId="77777777" w:rsidR="008655D1" w:rsidRDefault="008655D1">
      <w:pPr>
        <w:spacing w:after="0" w:line="240" w:lineRule="auto"/>
      </w:pPr>
      <w:r>
        <w:separator/>
      </w:r>
    </w:p>
  </w:endnote>
  <w:endnote w:type="continuationSeparator" w:id="0">
    <w:p w14:paraId="01272024" w14:textId="77777777" w:rsidR="008655D1" w:rsidRDefault="00865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B0012" w14:textId="77777777" w:rsidR="002E6B17" w:rsidRDefault="002E6B17">
    <w:pPr>
      <w:widowControl w:val="0"/>
      <w:pBdr>
        <w:top w:val="nil"/>
        <w:left w:val="nil"/>
        <w:bottom w:val="nil"/>
        <w:right w:val="nil"/>
        <w:between w:val="nil"/>
      </w:pBdr>
      <w:spacing w:after="0" w:line="276" w:lineRule="auto"/>
      <w:rPr>
        <w:color w:val="000000"/>
      </w:rPr>
    </w:pPr>
  </w:p>
  <w:tbl>
    <w:tblPr>
      <w:tblStyle w:val="a0"/>
      <w:tblW w:w="9360" w:type="dxa"/>
      <w:tblInd w:w="-115" w:type="dxa"/>
      <w:tblLayout w:type="fixed"/>
      <w:tblLook w:val="0600" w:firstRow="0" w:lastRow="0" w:firstColumn="0" w:lastColumn="0" w:noHBand="1" w:noVBand="1"/>
    </w:tblPr>
    <w:tblGrid>
      <w:gridCol w:w="3120"/>
      <w:gridCol w:w="3120"/>
      <w:gridCol w:w="3120"/>
    </w:tblGrid>
    <w:tr w:rsidR="002E6B17" w14:paraId="37783163" w14:textId="77777777">
      <w:trPr>
        <w:trHeight w:val="300"/>
      </w:trPr>
      <w:tc>
        <w:tcPr>
          <w:tcW w:w="3120" w:type="dxa"/>
        </w:tcPr>
        <w:p w14:paraId="233EA9E7" w14:textId="77777777" w:rsidR="002E6B17" w:rsidRDefault="002E6B17">
          <w:pPr>
            <w:pBdr>
              <w:top w:val="nil"/>
              <w:left w:val="nil"/>
              <w:bottom w:val="nil"/>
              <w:right w:val="nil"/>
              <w:between w:val="nil"/>
            </w:pBdr>
            <w:tabs>
              <w:tab w:val="center" w:pos="4513"/>
              <w:tab w:val="right" w:pos="9026"/>
            </w:tabs>
            <w:spacing w:after="0" w:line="240" w:lineRule="auto"/>
            <w:ind w:left="-115"/>
            <w:rPr>
              <w:color w:val="000000"/>
            </w:rPr>
          </w:pPr>
        </w:p>
      </w:tc>
      <w:tc>
        <w:tcPr>
          <w:tcW w:w="3120" w:type="dxa"/>
        </w:tcPr>
        <w:p w14:paraId="3608C3F5" w14:textId="77777777" w:rsidR="002E6B17" w:rsidRDefault="002E6B17">
          <w:pPr>
            <w:pBdr>
              <w:top w:val="nil"/>
              <w:left w:val="nil"/>
              <w:bottom w:val="nil"/>
              <w:right w:val="nil"/>
              <w:between w:val="nil"/>
            </w:pBdr>
            <w:tabs>
              <w:tab w:val="center" w:pos="4513"/>
              <w:tab w:val="right" w:pos="9026"/>
            </w:tabs>
            <w:spacing w:after="0" w:line="240" w:lineRule="auto"/>
            <w:jc w:val="center"/>
            <w:rPr>
              <w:color w:val="000000"/>
            </w:rPr>
          </w:pPr>
        </w:p>
      </w:tc>
      <w:tc>
        <w:tcPr>
          <w:tcW w:w="3120" w:type="dxa"/>
        </w:tcPr>
        <w:p w14:paraId="09525AF5" w14:textId="77777777" w:rsidR="002E6B17" w:rsidRDefault="002E6B17">
          <w:pPr>
            <w:pBdr>
              <w:top w:val="nil"/>
              <w:left w:val="nil"/>
              <w:bottom w:val="nil"/>
              <w:right w:val="nil"/>
              <w:between w:val="nil"/>
            </w:pBdr>
            <w:tabs>
              <w:tab w:val="center" w:pos="4513"/>
              <w:tab w:val="right" w:pos="9026"/>
            </w:tabs>
            <w:spacing w:after="0" w:line="240" w:lineRule="auto"/>
            <w:ind w:right="-115"/>
            <w:jc w:val="right"/>
            <w:rPr>
              <w:color w:val="000000"/>
            </w:rPr>
          </w:pPr>
        </w:p>
      </w:tc>
    </w:tr>
  </w:tbl>
  <w:p w14:paraId="190B6847" w14:textId="77777777" w:rsidR="002E6B17" w:rsidRDefault="002E6B17">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62B5A" w14:textId="77777777" w:rsidR="002E6B17" w:rsidRDefault="002E6B17">
    <w:pPr>
      <w:widowControl w:val="0"/>
      <w:pBdr>
        <w:top w:val="nil"/>
        <w:left w:val="nil"/>
        <w:bottom w:val="nil"/>
        <w:right w:val="nil"/>
        <w:between w:val="nil"/>
      </w:pBdr>
      <w:spacing w:after="0" w:line="276" w:lineRule="auto"/>
      <w:rPr>
        <w:color w:val="000000"/>
      </w:rPr>
    </w:pPr>
  </w:p>
  <w:tbl>
    <w:tblPr>
      <w:tblStyle w:val="a"/>
      <w:tblW w:w="9360" w:type="dxa"/>
      <w:tblInd w:w="-115" w:type="dxa"/>
      <w:tblLayout w:type="fixed"/>
      <w:tblLook w:val="0600" w:firstRow="0" w:lastRow="0" w:firstColumn="0" w:lastColumn="0" w:noHBand="1" w:noVBand="1"/>
    </w:tblPr>
    <w:tblGrid>
      <w:gridCol w:w="3120"/>
      <w:gridCol w:w="3120"/>
      <w:gridCol w:w="3120"/>
    </w:tblGrid>
    <w:tr w:rsidR="002E6B17" w14:paraId="2EEDBB00" w14:textId="77777777">
      <w:trPr>
        <w:trHeight w:val="300"/>
      </w:trPr>
      <w:tc>
        <w:tcPr>
          <w:tcW w:w="3120" w:type="dxa"/>
        </w:tcPr>
        <w:p w14:paraId="3629EE0B" w14:textId="77777777" w:rsidR="002E6B17" w:rsidRDefault="002E6B17">
          <w:pPr>
            <w:pBdr>
              <w:top w:val="nil"/>
              <w:left w:val="nil"/>
              <w:bottom w:val="nil"/>
              <w:right w:val="nil"/>
              <w:between w:val="nil"/>
            </w:pBdr>
            <w:tabs>
              <w:tab w:val="center" w:pos="4513"/>
              <w:tab w:val="right" w:pos="9026"/>
            </w:tabs>
            <w:spacing w:after="0" w:line="240" w:lineRule="auto"/>
            <w:ind w:left="-115"/>
            <w:rPr>
              <w:color w:val="000000"/>
            </w:rPr>
          </w:pPr>
        </w:p>
      </w:tc>
      <w:tc>
        <w:tcPr>
          <w:tcW w:w="3120" w:type="dxa"/>
        </w:tcPr>
        <w:p w14:paraId="019DE761" w14:textId="77777777" w:rsidR="002E6B17" w:rsidRDefault="002E6B17">
          <w:pPr>
            <w:pBdr>
              <w:top w:val="nil"/>
              <w:left w:val="nil"/>
              <w:bottom w:val="nil"/>
              <w:right w:val="nil"/>
              <w:between w:val="nil"/>
            </w:pBdr>
            <w:tabs>
              <w:tab w:val="center" w:pos="4513"/>
              <w:tab w:val="right" w:pos="9026"/>
            </w:tabs>
            <w:spacing w:after="0" w:line="240" w:lineRule="auto"/>
            <w:jc w:val="center"/>
            <w:rPr>
              <w:color w:val="000000"/>
            </w:rPr>
          </w:pPr>
        </w:p>
      </w:tc>
      <w:tc>
        <w:tcPr>
          <w:tcW w:w="3120" w:type="dxa"/>
        </w:tcPr>
        <w:p w14:paraId="21C21D60" w14:textId="77777777" w:rsidR="002E6B17" w:rsidRDefault="002E6B17">
          <w:pPr>
            <w:pBdr>
              <w:top w:val="nil"/>
              <w:left w:val="nil"/>
              <w:bottom w:val="nil"/>
              <w:right w:val="nil"/>
              <w:between w:val="nil"/>
            </w:pBdr>
            <w:tabs>
              <w:tab w:val="center" w:pos="4513"/>
              <w:tab w:val="right" w:pos="9026"/>
            </w:tabs>
            <w:spacing w:after="0" w:line="240" w:lineRule="auto"/>
            <w:ind w:right="-115"/>
            <w:jc w:val="right"/>
            <w:rPr>
              <w:color w:val="000000"/>
            </w:rPr>
          </w:pPr>
        </w:p>
      </w:tc>
    </w:tr>
  </w:tbl>
  <w:p w14:paraId="712BCD25" w14:textId="77777777" w:rsidR="002E6B17" w:rsidRDefault="002E6B1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70624" w14:textId="77777777" w:rsidR="008655D1" w:rsidRDefault="008655D1">
      <w:pPr>
        <w:spacing w:after="0" w:line="240" w:lineRule="auto"/>
      </w:pPr>
      <w:r>
        <w:separator/>
      </w:r>
    </w:p>
  </w:footnote>
  <w:footnote w:type="continuationSeparator" w:id="0">
    <w:p w14:paraId="07FAD1DE" w14:textId="77777777" w:rsidR="008655D1" w:rsidRDefault="00865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0E931" w14:textId="5DBFDE4E" w:rsidR="002E6B17" w:rsidRDefault="002E6B17">
    <w:pPr>
      <w:pBdr>
        <w:top w:val="nil"/>
        <w:left w:val="nil"/>
        <w:bottom w:val="nil"/>
        <w:right w:val="nil"/>
        <w:between w:val="nil"/>
      </w:pBdr>
      <w:tabs>
        <w:tab w:val="center" w:pos="4513"/>
        <w:tab w:val="right" w:pos="9026"/>
      </w:tabs>
      <w:spacing w:after="0" w:line="240" w:lineRule="auto"/>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24A94" w14:textId="268F1CED" w:rsidR="002E6B17" w:rsidRDefault="002E6B17">
    <w:pPr>
      <w:pBdr>
        <w:top w:val="nil"/>
        <w:left w:val="nil"/>
        <w:bottom w:val="nil"/>
        <w:right w:val="nil"/>
        <w:between w:val="nil"/>
      </w:pBdr>
      <w:tabs>
        <w:tab w:val="center" w:pos="4513"/>
        <w:tab w:val="right" w:pos="9026"/>
      </w:tabs>
      <w:spacing w:after="0" w:line="240" w:lineRule="auto"/>
      <w:jc w:val="right"/>
      <w:rPr>
        <w:color w:val="000000"/>
      </w:rPr>
    </w:pPr>
  </w:p>
  <w:p w14:paraId="4B03C411" w14:textId="77777777" w:rsidR="002E6B17" w:rsidRDefault="002E6B17">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28C"/>
    <w:multiLevelType w:val="multilevel"/>
    <w:tmpl w:val="2A60FA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FF6F24"/>
    <w:multiLevelType w:val="multilevel"/>
    <w:tmpl w:val="2AF69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C3A791D"/>
    <w:multiLevelType w:val="multilevel"/>
    <w:tmpl w:val="5798E3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D15267E"/>
    <w:multiLevelType w:val="multilevel"/>
    <w:tmpl w:val="DC9C0EC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5FCE3433"/>
    <w:multiLevelType w:val="multilevel"/>
    <w:tmpl w:val="8C32F7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0807978">
    <w:abstractNumId w:val="0"/>
  </w:num>
  <w:num w:numId="2" w16cid:durableId="864054402">
    <w:abstractNumId w:val="3"/>
  </w:num>
  <w:num w:numId="3" w16cid:durableId="2103989565">
    <w:abstractNumId w:val="4"/>
  </w:num>
  <w:num w:numId="4" w16cid:durableId="2033454495">
    <w:abstractNumId w:val="1"/>
  </w:num>
  <w:num w:numId="5" w16cid:durableId="555043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B17"/>
    <w:rsid w:val="002E6B17"/>
    <w:rsid w:val="003C57CB"/>
    <w:rsid w:val="00865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07918"/>
  <w15:docId w15:val="{2F29CEE3-AF63-4856-92F8-1711AFC2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D51"/>
  </w:style>
  <w:style w:type="paragraph" w:styleId="Heading1">
    <w:name w:val="heading 1"/>
    <w:basedOn w:val="Normal"/>
    <w:next w:val="Normal"/>
    <w:link w:val="Heading1Char"/>
    <w:uiPriority w:val="9"/>
    <w:qFormat/>
    <w:rsid w:val="001F2B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F2B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F02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2BE1"/>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F2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BE1"/>
  </w:style>
  <w:style w:type="paragraph" w:styleId="Footer">
    <w:name w:val="footer"/>
    <w:basedOn w:val="Normal"/>
    <w:link w:val="FooterChar"/>
    <w:uiPriority w:val="99"/>
    <w:unhideWhenUsed/>
    <w:rsid w:val="001F2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BE1"/>
  </w:style>
  <w:style w:type="character" w:customStyle="1" w:styleId="TitleChar">
    <w:name w:val="Title Char"/>
    <w:basedOn w:val="DefaultParagraphFont"/>
    <w:link w:val="Title"/>
    <w:uiPriority w:val="10"/>
    <w:rsid w:val="001F2B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2B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2BE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06333"/>
    <w:pPr>
      <w:ind w:left="720"/>
      <w:contextualSpacing/>
    </w:pPr>
  </w:style>
  <w:style w:type="character" w:customStyle="1" w:styleId="Heading3Char">
    <w:name w:val="Heading 3 Char"/>
    <w:basedOn w:val="DefaultParagraphFont"/>
    <w:link w:val="Heading3"/>
    <w:uiPriority w:val="9"/>
    <w:semiHidden/>
    <w:rsid w:val="008F0232"/>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8F0232"/>
    <w:pPr>
      <w:widowControl w:val="0"/>
      <w:autoSpaceDE w:val="0"/>
      <w:autoSpaceDN w:val="0"/>
      <w:spacing w:after="0" w:line="240" w:lineRule="auto"/>
    </w:pPr>
    <w:rPr>
      <w:rFonts w:ascii="Arial MT" w:eastAsia="Arial MT" w:hAnsi="Arial MT" w:cs="Arial MT"/>
    </w:rPr>
  </w:style>
  <w:style w:type="character" w:customStyle="1" w:styleId="BodyTextChar">
    <w:name w:val="Body Text Char"/>
    <w:basedOn w:val="DefaultParagraphFont"/>
    <w:link w:val="BodyText"/>
    <w:uiPriority w:val="1"/>
    <w:rsid w:val="008F0232"/>
    <w:rPr>
      <w:rFonts w:ascii="Arial MT" w:eastAsia="Arial MT" w:hAnsi="Arial MT" w:cs="Arial MT"/>
    </w:rPr>
  </w:style>
  <w:style w:type="paragraph" w:customStyle="1" w:styleId="TableParagraph">
    <w:name w:val="Table Paragraph"/>
    <w:basedOn w:val="Normal"/>
    <w:uiPriority w:val="1"/>
    <w:qFormat/>
    <w:rsid w:val="003A5EB9"/>
    <w:pPr>
      <w:widowControl w:val="0"/>
      <w:autoSpaceDE w:val="0"/>
      <w:autoSpaceDN w:val="0"/>
      <w:spacing w:before="100" w:after="0" w:line="240" w:lineRule="auto"/>
      <w:ind w:left="100"/>
    </w:pPr>
    <w:rPr>
      <w:rFonts w:ascii="Arial" w:eastAsia="Arial" w:hAnsi="Arial" w:cs="Arial"/>
    </w:rPr>
  </w:style>
  <w:style w:type="character" w:styleId="Hyperlink">
    <w:name w:val="Hyperlink"/>
    <w:basedOn w:val="DefaultParagraphFont"/>
    <w:uiPriority w:val="99"/>
    <w:unhideWhenUsed/>
    <w:rsid w:val="00AE594D"/>
    <w:rPr>
      <w:color w:val="0000FF"/>
      <w:u w:val="single"/>
    </w:rPr>
  </w:style>
  <w:style w:type="character" w:styleId="FollowedHyperlink">
    <w:name w:val="FollowedHyperlink"/>
    <w:basedOn w:val="DefaultParagraphFont"/>
    <w:uiPriority w:val="99"/>
    <w:semiHidden/>
    <w:unhideWhenUsed/>
    <w:rsid w:val="007468A3"/>
    <w:rPr>
      <w:color w:val="954F72" w:themeColor="followedHyperlink"/>
      <w:u w:val="single"/>
    </w:rPr>
  </w:style>
  <w:style w:type="paragraph" w:styleId="TOCHeading">
    <w:name w:val="TOC Heading"/>
    <w:basedOn w:val="Heading1"/>
    <w:next w:val="Normal"/>
    <w:uiPriority w:val="39"/>
    <w:unhideWhenUsed/>
    <w:qFormat/>
    <w:rsid w:val="00B82A3F"/>
    <w:pPr>
      <w:outlineLvl w:val="9"/>
    </w:pPr>
  </w:style>
  <w:style w:type="paragraph" w:styleId="TOC1">
    <w:name w:val="toc 1"/>
    <w:basedOn w:val="Normal"/>
    <w:next w:val="Normal"/>
    <w:autoRedefine/>
    <w:uiPriority w:val="39"/>
    <w:unhideWhenUsed/>
    <w:rsid w:val="00B82A3F"/>
    <w:pPr>
      <w:spacing w:after="100"/>
    </w:pPr>
  </w:style>
  <w:style w:type="paragraph" w:styleId="NoSpacing">
    <w:name w:val="No Spacing"/>
    <w:link w:val="NoSpacingChar"/>
    <w:uiPriority w:val="1"/>
    <w:qFormat/>
    <w:rsid w:val="00B82A3F"/>
    <w:pPr>
      <w:spacing w:after="0" w:line="240" w:lineRule="auto"/>
    </w:pPr>
    <w:rPr>
      <w:rFonts w:eastAsiaTheme="minorEastAsia"/>
    </w:rPr>
  </w:style>
  <w:style w:type="character" w:customStyle="1" w:styleId="NoSpacingChar">
    <w:name w:val="No Spacing Char"/>
    <w:basedOn w:val="DefaultParagraphFont"/>
    <w:link w:val="NoSpacing"/>
    <w:uiPriority w:val="1"/>
    <w:rsid w:val="00B82A3F"/>
    <w:rPr>
      <w:rFonts w:eastAsiaTheme="minorEastAsia"/>
    </w:rPr>
  </w:style>
  <w:style w:type="paragraph" w:styleId="TOC2">
    <w:name w:val="toc 2"/>
    <w:basedOn w:val="Normal"/>
    <w:next w:val="Normal"/>
    <w:autoRedefine/>
    <w:uiPriority w:val="39"/>
    <w:unhideWhenUsed/>
    <w:rsid w:val="004B232D"/>
    <w:pPr>
      <w:spacing w:after="100"/>
      <w:ind w:left="220"/>
    </w:pPr>
  </w:style>
  <w:style w:type="table" w:styleId="TableGrid">
    <w:name w:val="Table Grid"/>
    <w:basedOn w:val="TableNormal"/>
    <w:uiPriority w:val="39"/>
    <w:rsid w:val="00CD1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CD1FB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FB1D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aragraph">
    <w:name w:val="paragraph"/>
    <w:basedOn w:val="Normal"/>
    <w:rsid w:val="00EF4331"/>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normaltextrun">
    <w:name w:val="normaltextrun"/>
    <w:basedOn w:val="DefaultParagraphFont"/>
    <w:rsid w:val="00EF4331"/>
  </w:style>
  <w:style w:type="character" w:customStyle="1" w:styleId="eop">
    <w:name w:val="eop"/>
    <w:basedOn w:val="DefaultParagraphFont"/>
    <w:rsid w:val="00EF4331"/>
  </w:style>
  <w:style w:type="character" w:customStyle="1" w:styleId="ui-provider">
    <w:name w:val="ui-provider"/>
    <w:basedOn w:val="DefaultParagraphFont"/>
    <w:rsid w:val="00C66D51"/>
  </w:style>
  <w:style w:type="character" w:styleId="UnresolvedMention">
    <w:name w:val="Unresolved Mention"/>
    <w:basedOn w:val="DefaultParagraphFont"/>
    <w:uiPriority w:val="99"/>
    <w:semiHidden/>
    <w:unhideWhenUsed/>
    <w:rsid w:val="00F52D8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developer.intuit.com/app/developer/sandbox"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developer.intuit.com/app/developer/playground" TargetMode="External"/><Relationship Id="rId7" Type="http://schemas.openxmlformats.org/officeDocument/2006/relationships/endnotes" Target="endnotes.xml"/><Relationship Id="rId12" Type="http://schemas.openxmlformats.org/officeDocument/2006/relationships/hyperlink" Target="https://accounts.intuit.com/signup.html?offering_id=Intuit.devx.devx&amp;iux_target_aal=25&amp;iux_sso_mfa=true&amp;redirect_url=https%3A%2F%2Fdeveloper.intuit.com%2Fapp%2Fdeveloper%2Fhomepage%3FdevXlogin%3Dtrue"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intuit.com/app/developer/qbo/docs/api/accounting/report-entities/cashflow"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developer.intuit.com/app/developer/qbo/docs/api/accounting/report-entities/balancesheet" TargetMode="External"/><Relationship Id="rId19" Type="http://schemas.openxmlformats.org/officeDocument/2006/relationships/hyperlink" Target="https://developer.intuit.com/app/developer/sandbox" TargetMode="External"/><Relationship Id="rId4" Type="http://schemas.openxmlformats.org/officeDocument/2006/relationships/settings" Target="settings.xml"/><Relationship Id="rId9" Type="http://schemas.openxmlformats.org/officeDocument/2006/relationships/hyperlink" Target="https://developer.intuit.com/app/developer/qbo/docs/api/accounting/report-entities/profitandloss" TargetMode="External"/><Relationship Id="rId14" Type="http://schemas.openxmlformats.org/officeDocument/2006/relationships/image" Target="media/image3.png"/><Relationship Id="rId22" Type="http://schemas.openxmlformats.org/officeDocument/2006/relationships/hyperlink" Target="https://developer.intuit.com/app/developer/playground"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fdMSe3gL9/ZqB6bDhyq7PI8TQ==">AMUW2mUn6U7quVYOBgwxiarusa++GqWygPCsf3367ClRuKVKESJWuWxXdeFg1f/M2ukElI2MIz+K9aTzdjvVVAryFRFd37Tkj0RFcJHbPjyj4/oNZPeEO+E=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Dimri</dc:creator>
  <cp:lastModifiedBy>Anmol Bhalla</cp:lastModifiedBy>
  <cp:revision>2</cp:revision>
  <dcterms:created xsi:type="dcterms:W3CDTF">2021-12-15T19:46:00Z</dcterms:created>
  <dcterms:modified xsi:type="dcterms:W3CDTF">2023-03-18T13:18:00Z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b5ec4974b8efb92d7134839f277a2d58033418037a56c4a3afc0889459258ba2</vt:lpwstr>
  </property>
</Properties>
</file>