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97F0" w14:textId="7C5B1EA5" w:rsidR="006225A6" w:rsidRDefault="006225A6" w:rsidP="006225A6">
      <w:pPr>
        <w:pStyle w:val="Heading1"/>
        <w:jc w:val="center"/>
        <w:rPr>
          <w:b/>
          <w:bCs/>
          <w:lang w:val="en-GB"/>
        </w:rPr>
      </w:pPr>
      <w:r w:rsidRPr="006225A6">
        <w:rPr>
          <w:b/>
          <w:bCs/>
          <w:lang w:val="en-GB"/>
        </w:rPr>
        <w:t>One way Table</w:t>
      </w:r>
    </w:p>
    <w:p w14:paraId="58844642" w14:textId="657522B0" w:rsidR="006225A6" w:rsidRDefault="006225A6" w:rsidP="006225A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Bar graph = graph of frequency </w:t>
      </w:r>
    </w:p>
    <w:p w14:paraId="4F7B823A" w14:textId="0E457856" w:rsidR="006225A6" w:rsidRDefault="006225A6" w:rsidP="006225A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Pie chart = percentage of pie represented by frequency</w:t>
      </w:r>
    </w:p>
    <w:p w14:paraId="315F3340" w14:textId="1968DC8C" w:rsidR="006225A6" w:rsidRDefault="006225A6" w:rsidP="006225A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Line Graph = trends of frequency</w:t>
      </w:r>
    </w:p>
    <w:p w14:paraId="78DEFBEB" w14:textId="73AE2F85" w:rsidR="006225A6" w:rsidRDefault="006225A6" w:rsidP="006225A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O-gives = trends of cumulative frequency</w:t>
      </w:r>
    </w:p>
    <w:p w14:paraId="54ADB669" w14:textId="6997E25D" w:rsidR="006225A6" w:rsidRDefault="006225A6" w:rsidP="006225A6">
      <w:pPr>
        <w:pStyle w:val="Heading1"/>
        <w:jc w:val="center"/>
        <w:rPr>
          <w:b/>
          <w:bCs/>
          <w:lang w:val="en-GB"/>
        </w:rPr>
      </w:pPr>
      <w:r w:rsidRPr="006225A6">
        <w:rPr>
          <w:b/>
          <w:bCs/>
          <w:lang w:val="en-GB"/>
        </w:rPr>
        <w:t>Two way table</w:t>
      </w:r>
    </w:p>
    <w:p w14:paraId="183D26DD" w14:textId="3C021DBB" w:rsidR="006225A6" w:rsidRDefault="006225A6" w:rsidP="006225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Dot plot = dots will represent the frequency for a variable </w:t>
      </w:r>
    </w:p>
    <w:p w14:paraId="586ED9C6" w14:textId="00242DED" w:rsidR="006225A6" w:rsidRDefault="006225A6" w:rsidP="006225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Relative frequency table = frequency will be converted as per percentage in terms of both row and columns </w:t>
      </w:r>
    </w:p>
    <w:p w14:paraId="785F927A" w14:textId="5A1964F7" w:rsidR="006225A6" w:rsidRDefault="006225A6" w:rsidP="006225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Joint frequency table = frequency will be converted as per percentages for both rows and columns </w:t>
      </w:r>
    </w:p>
    <w:p w14:paraId="47BF18C0" w14:textId="56B042B3" w:rsidR="006225A6" w:rsidRDefault="006225A6" w:rsidP="006225A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Histogram = dots will represent the frequency for continuous series data for eg, 1,2,4 will fall in 0-5 </w:t>
      </w:r>
    </w:p>
    <w:p w14:paraId="6A730050" w14:textId="77777777" w:rsidR="00612515" w:rsidRDefault="00612515" w:rsidP="00612515">
      <w:pPr>
        <w:rPr>
          <w:lang w:val="en-GB"/>
        </w:rPr>
      </w:pPr>
    </w:p>
    <w:p w14:paraId="65F47F2D" w14:textId="164C8C7E" w:rsidR="00612515" w:rsidRDefault="00612515" w:rsidP="00612515">
      <w:pPr>
        <w:pStyle w:val="Heading1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Measure of Central Tendency </w:t>
      </w:r>
    </w:p>
    <w:p w14:paraId="1E8DFCA6" w14:textId="67D537B7" w:rsidR="00612515" w:rsidRDefault="00612515" w:rsidP="0061251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Mean = average = sum of all / total frequency </w:t>
      </w:r>
    </w:p>
    <w:p w14:paraId="6FA84FDA" w14:textId="38F7B31F" w:rsidR="00612515" w:rsidRDefault="00612515" w:rsidP="0061251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Median = the value in the middle of data </w:t>
      </w:r>
    </w:p>
    <w:p w14:paraId="2E4A77BE" w14:textId="18B84CBC" w:rsidR="00612515" w:rsidRDefault="00612515" w:rsidP="0061251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Even number – average of two middle numbers</w:t>
      </w:r>
    </w:p>
    <w:p w14:paraId="39E12A97" w14:textId="59C4C8D0" w:rsidR="00612515" w:rsidRDefault="00612515" w:rsidP="0061251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Odd number – number directly in middle</w:t>
      </w:r>
    </w:p>
    <w:p w14:paraId="7D7A002A" w14:textId="0E76153F" w:rsidR="00612515" w:rsidRDefault="00612515" w:rsidP="0061251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Mode – whichever data occur most</w:t>
      </w:r>
      <w:r>
        <w:rPr>
          <w:lang w:val="en-GB"/>
        </w:rPr>
        <w:tab/>
      </w:r>
    </w:p>
    <w:p w14:paraId="6D0EC577" w14:textId="604CE32D" w:rsidR="00612515" w:rsidRDefault="00612515" w:rsidP="0061251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Bimodal – when we have more than one data occurring most</w:t>
      </w:r>
    </w:p>
    <w:p w14:paraId="1C2D7B6F" w14:textId="77777777" w:rsidR="006C1697" w:rsidRDefault="006C1697" w:rsidP="006C1697">
      <w:pPr>
        <w:pStyle w:val="ListParagraph"/>
        <w:ind w:left="1440"/>
        <w:rPr>
          <w:lang w:val="en-GB"/>
        </w:rPr>
      </w:pPr>
    </w:p>
    <w:p w14:paraId="48045D7F" w14:textId="77777777" w:rsidR="006C1697" w:rsidRDefault="006C1697" w:rsidP="006C1697">
      <w:pPr>
        <w:pStyle w:val="ListParagraph"/>
        <w:ind w:left="1440"/>
        <w:rPr>
          <w:lang w:val="en-GB"/>
        </w:rPr>
      </w:pPr>
    </w:p>
    <w:p w14:paraId="5ADB0C9E" w14:textId="4AC627AA" w:rsidR="006C1697" w:rsidRDefault="006C1697" w:rsidP="006C1697">
      <w:pPr>
        <w:pStyle w:val="Heading1"/>
        <w:jc w:val="center"/>
        <w:rPr>
          <w:b/>
          <w:bCs/>
        </w:rPr>
      </w:pPr>
      <w:r w:rsidRPr="006C1697">
        <w:rPr>
          <w:b/>
          <w:bCs/>
        </w:rPr>
        <w:t>Measure of spread</w:t>
      </w:r>
    </w:p>
    <w:p w14:paraId="4314B5FE" w14:textId="54A02C88" w:rsidR="006C1697" w:rsidRDefault="006C1697" w:rsidP="006C1697">
      <w:pPr>
        <w:pStyle w:val="ListParagraph"/>
        <w:numPr>
          <w:ilvl w:val="0"/>
          <w:numId w:val="4"/>
        </w:numPr>
      </w:pPr>
      <w:r>
        <w:t>How much and how are data is spread around its center</w:t>
      </w:r>
    </w:p>
    <w:p w14:paraId="6E98D5FB" w14:textId="4B4A232C" w:rsidR="006C1697" w:rsidRDefault="006C1697" w:rsidP="006C1697">
      <w:pPr>
        <w:pStyle w:val="ListParagraph"/>
        <w:numPr>
          <w:ilvl w:val="0"/>
          <w:numId w:val="4"/>
        </w:numPr>
      </w:pPr>
      <w:r>
        <w:t xml:space="preserve">Range = largest – smallest </w:t>
      </w:r>
    </w:p>
    <w:p w14:paraId="4D61D20B" w14:textId="33BD6EE3" w:rsidR="006C1697" w:rsidRDefault="006C1697" w:rsidP="006C1697">
      <w:pPr>
        <w:pStyle w:val="ListParagraph"/>
        <w:numPr>
          <w:ilvl w:val="0"/>
          <w:numId w:val="4"/>
        </w:numPr>
      </w:pPr>
      <w:r>
        <w:t xml:space="preserve">Inter Quartile Range – we are measuring the distance between one quarter and another quarter of data </w:t>
      </w:r>
    </w:p>
    <w:p w14:paraId="7CF31B45" w14:textId="289CC530" w:rsidR="006C1697" w:rsidRDefault="006C1697" w:rsidP="006C1697">
      <w:pPr>
        <w:pStyle w:val="ListParagraph"/>
        <w:numPr>
          <w:ilvl w:val="1"/>
          <w:numId w:val="4"/>
        </w:numPr>
      </w:pPr>
      <w:r>
        <w:t>Q1,Q2,Q3,Q4 = 25 percentile,50percentile,75percentile,100percentile = how many people are behind me</w:t>
      </w:r>
    </w:p>
    <w:p w14:paraId="04AED6CF" w14:textId="0918EA49" w:rsidR="006C1697" w:rsidRDefault="006C1697" w:rsidP="006C1697">
      <w:pPr>
        <w:pStyle w:val="ListParagraph"/>
        <w:numPr>
          <w:ilvl w:val="1"/>
          <w:numId w:val="4"/>
        </w:numPr>
      </w:pPr>
      <w:r>
        <w:t>IQR is low means data is close to median or spread around center</w:t>
      </w:r>
    </w:p>
    <w:p w14:paraId="161BC47D" w14:textId="2E6DFF69" w:rsidR="006C1697" w:rsidRDefault="006C1697" w:rsidP="006C1697">
      <w:pPr>
        <w:pStyle w:val="ListParagraph"/>
        <w:numPr>
          <w:ilvl w:val="1"/>
          <w:numId w:val="4"/>
        </w:numPr>
      </w:pPr>
      <w:r>
        <w:t>IQR is high means data is spread around center</w:t>
      </w:r>
    </w:p>
    <w:p w14:paraId="757E8733" w14:textId="0B0804BF" w:rsidR="00C87C5D" w:rsidRDefault="00C87C5D" w:rsidP="006C1697">
      <w:pPr>
        <w:pStyle w:val="ListParagraph"/>
        <w:numPr>
          <w:ilvl w:val="1"/>
          <w:numId w:val="4"/>
        </w:numPr>
      </w:pPr>
      <w:r>
        <w:t>IQR = Q3-Q1</w:t>
      </w:r>
    </w:p>
    <w:p w14:paraId="575691EC" w14:textId="23501839" w:rsidR="00F211D2" w:rsidRPr="00F211D2" w:rsidRDefault="00F211D2" w:rsidP="00F211D2">
      <w:pPr>
        <w:pStyle w:val="Heading1"/>
        <w:jc w:val="center"/>
        <w:rPr>
          <w:b/>
          <w:bCs/>
        </w:rPr>
      </w:pPr>
      <w:r w:rsidRPr="00F211D2">
        <w:rPr>
          <w:b/>
          <w:bCs/>
        </w:rPr>
        <w:lastRenderedPageBreak/>
        <w:t>Outliers</w:t>
      </w:r>
    </w:p>
    <w:p w14:paraId="1BC7DBC9" w14:textId="345EF0F0" w:rsidR="00612515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difference between mean and median </w:t>
      </w:r>
    </w:p>
    <w:p w14:paraId="7EA47111" w14:textId="43E3AF3A" w:rsidR="00B15296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outliers distort measures like mean and standard deviation making them to misrepresent the data</w:t>
      </w:r>
    </w:p>
    <w:p w14:paraId="1C8FF8A5" w14:textId="437955BE" w:rsidR="00B15296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in ml, especially regression model , it leads poor generalization </w:t>
      </w:r>
    </w:p>
    <w:p w14:paraId="14B7B315" w14:textId="6DAC1786" w:rsidR="00B15296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to remove, use lower and upper fence</w:t>
      </w:r>
    </w:p>
    <w:p w14:paraId="2DA0ACC0" w14:textId="039B8380" w:rsidR="00B15296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upper fence = Q3+ 1.5 IQR</w:t>
      </w:r>
    </w:p>
    <w:p w14:paraId="128805CC" w14:textId="1E99559E" w:rsidR="00B15296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lower fence = Q1 – 1.5 IQR</w:t>
      </w:r>
    </w:p>
    <w:p w14:paraId="04333661" w14:textId="7D6CE292" w:rsidR="00B15296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data above upper fence = outlier</w:t>
      </w:r>
    </w:p>
    <w:p w14:paraId="1BEDBE0A" w14:textId="2A6EF2FF" w:rsidR="00B15296" w:rsidRDefault="00B15296" w:rsidP="00B1529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data above lower fence = outlier</w:t>
      </w:r>
    </w:p>
    <w:p w14:paraId="68052320" w14:textId="77777777" w:rsidR="00E56793" w:rsidRDefault="00E56793" w:rsidP="00B15296">
      <w:pPr>
        <w:pStyle w:val="Heading1"/>
        <w:jc w:val="center"/>
        <w:rPr>
          <w:b/>
          <w:bCs/>
        </w:rPr>
      </w:pPr>
      <w:r>
        <w:rPr>
          <w:b/>
          <w:bCs/>
        </w:rPr>
        <w:t>5 numbers summary</w:t>
      </w:r>
    </w:p>
    <w:p w14:paraId="2512B9D1" w14:textId="77777777" w:rsidR="00E56793" w:rsidRDefault="00E56793" w:rsidP="00B15296">
      <w:pPr>
        <w:pStyle w:val="Heading1"/>
        <w:jc w:val="center"/>
        <w:rPr>
          <w:b/>
          <w:bCs/>
        </w:rPr>
      </w:pPr>
    </w:p>
    <w:p w14:paraId="710ACC21" w14:textId="77777777" w:rsidR="00E56793" w:rsidRDefault="00E56793" w:rsidP="00E56793">
      <w:pPr>
        <w:pStyle w:val="ListParagraph"/>
        <w:numPr>
          <w:ilvl w:val="0"/>
          <w:numId w:val="8"/>
        </w:numPr>
      </w:pPr>
      <w:r>
        <w:t>is a statistical measure used to describe the distribution of dataset</w:t>
      </w:r>
    </w:p>
    <w:p w14:paraId="75BA5503" w14:textId="77777777" w:rsidR="002D2B78" w:rsidRDefault="002D2B78" w:rsidP="00E56793">
      <w:pPr>
        <w:pStyle w:val="ListParagraph"/>
        <w:numPr>
          <w:ilvl w:val="0"/>
          <w:numId w:val="8"/>
        </w:numPr>
      </w:pPr>
      <w:r>
        <w:t>it provides a quick overview of data spread and center and it includes five key values</w:t>
      </w:r>
    </w:p>
    <w:p w14:paraId="626BCF75" w14:textId="77777777" w:rsidR="002D2B78" w:rsidRDefault="002D2B78" w:rsidP="002D2B78">
      <w:pPr>
        <w:pStyle w:val="ListParagraph"/>
        <w:numPr>
          <w:ilvl w:val="1"/>
          <w:numId w:val="8"/>
        </w:numPr>
      </w:pPr>
      <w:r>
        <w:t xml:space="preserve">minimum </w:t>
      </w:r>
    </w:p>
    <w:p w14:paraId="7A41CBBF" w14:textId="77777777" w:rsidR="002D2B78" w:rsidRDefault="002D2B78" w:rsidP="002D2B78">
      <w:pPr>
        <w:pStyle w:val="ListParagraph"/>
        <w:numPr>
          <w:ilvl w:val="1"/>
          <w:numId w:val="8"/>
        </w:numPr>
      </w:pPr>
      <w:r>
        <w:t>Q1</w:t>
      </w:r>
    </w:p>
    <w:p w14:paraId="6B7AD012" w14:textId="77777777" w:rsidR="002D2B78" w:rsidRDefault="002D2B78" w:rsidP="002D2B78">
      <w:pPr>
        <w:pStyle w:val="ListParagraph"/>
        <w:numPr>
          <w:ilvl w:val="1"/>
          <w:numId w:val="8"/>
        </w:numPr>
      </w:pPr>
      <w:r>
        <w:t xml:space="preserve">Median </w:t>
      </w:r>
    </w:p>
    <w:p w14:paraId="37C1F838" w14:textId="77777777" w:rsidR="002D2B78" w:rsidRDefault="002D2B78" w:rsidP="002D2B78">
      <w:pPr>
        <w:pStyle w:val="ListParagraph"/>
        <w:numPr>
          <w:ilvl w:val="1"/>
          <w:numId w:val="8"/>
        </w:numPr>
      </w:pPr>
      <w:r>
        <w:t>Q3</w:t>
      </w:r>
    </w:p>
    <w:p w14:paraId="58F28BF3" w14:textId="77777777" w:rsidR="002D2B78" w:rsidRDefault="002D2B78" w:rsidP="002D2B78">
      <w:pPr>
        <w:pStyle w:val="ListParagraph"/>
        <w:numPr>
          <w:ilvl w:val="1"/>
          <w:numId w:val="8"/>
        </w:numPr>
      </w:pPr>
      <w:r>
        <w:t xml:space="preserve">Maximum </w:t>
      </w:r>
    </w:p>
    <w:p w14:paraId="18A44023" w14:textId="77777777" w:rsidR="002D2B78" w:rsidRDefault="002D2B78" w:rsidP="002D2B78">
      <w:pPr>
        <w:pStyle w:val="ListParagraph"/>
        <w:numPr>
          <w:ilvl w:val="0"/>
          <w:numId w:val="8"/>
        </w:numPr>
      </w:pPr>
      <w:r>
        <w:t>If outlier exist , we have to remove them first to calculate 5 number summary</w:t>
      </w:r>
    </w:p>
    <w:p w14:paraId="072DED7C" w14:textId="113AD452" w:rsidR="00B15296" w:rsidRDefault="002D2B78" w:rsidP="002D2B78">
      <w:pPr>
        <w:pStyle w:val="ListParagraph"/>
        <w:numPr>
          <w:ilvl w:val="0"/>
          <w:numId w:val="8"/>
        </w:numPr>
      </w:pPr>
      <w:r>
        <w:t>It help us to make box plot</w:t>
      </w:r>
      <w:r>
        <w:br/>
      </w:r>
      <w:r w:rsidR="00E56793">
        <w:br/>
      </w:r>
    </w:p>
    <w:p w14:paraId="18D4D12C" w14:textId="6D3685DA" w:rsidR="00BB6112" w:rsidRDefault="00BB6112" w:rsidP="00BB6112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Data distribution </w:t>
      </w:r>
    </w:p>
    <w:p w14:paraId="7CBB8ABB" w14:textId="6B757B37" w:rsidR="00BB6112" w:rsidRDefault="00BB6112" w:rsidP="00BB6112">
      <w:pPr>
        <w:pStyle w:val="ListParagraph"/>
        <w:numPr>
          <w:ilvl w:val="0"/>
          <w:numId w:val="9"/>
        </w:numPr>
      </w:pPr>
      <w:r>
        <w:t xml:space="preserve">In data distribution, we will see how data is spread around the mean. </w:t>
      </w:r>
    </w:p>
    <w:p w14:paraId="54B0175D" w14:textId="77777777" w:rsidR="00082456" w:rsidRDefault="00082456" w:rsidP="00082456">
      <w:pPr>
        <w:pStyle w:val="ListParagraph"/>
      </w:pPr>
    </w:p>
    <w:p w14:paraId="1482F05B" w14:textId="0539701B" w:rsidR="00082456" w:rsidRDefault="00082456" w:rsidP="00082456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Mean, Variance and Standard Deviation </w:t>
      </w:r>
    </w:p>
    <w:p w14:paraId="7D9429A5" w14:textId="46E8A23B" w:rsidR="00082456" w:rsidRDefault="00082456" w:rsidP="00082456">
      <w:pPr>
        <w:pStyle w:val="ListParagraph"/>
        <w:numPr>
          <w:ilvl w:val="0"/>
          <w:numId w:val="9"/>
        </w:numPr>
      </w:pPr>
      <w:r>
        <w:t xml:space="preserve">Inferential Statistics enables drawing conclusions about a large population by analysing  a smaller representation or sample. </w:t>
      </w:r>
    </w:p>
    <w:p w14:paraId="768256F3" w14:textId="34218060" w:rsidR="00082456" w:rsidRDefault="00EE7550" w:rsidP="00082456">
      <w:pPr>
        <w:pStyle w:val="ListParagraph"/>
        <w:numPr>
          <w:ilvl w:val="0"/>
          <w:numId w:val="9"/>
        </w:numPr>
      </w:pPr>
      <w:r>
        <w:t>For sample or population , there are different formulas for mean, variance and standard deviation</w:t>
      </w:r>
    </w:p>
    <w:p w14:paraId="29AB5FAE" w14:textId="2390A044" w:rsidR="00EE7550" w:rsidRDefault="00EE7550" w:rsidP="00082456">
      <w:pPr>
        <w:pStyle w:val="ListParagraph"/>
        <w:numPr>
          <w:ilvl w:val="0"/>
          <w:numId w:val="9"/>
        </w:numPr>
      </w:pPr>
      <w:r>
        <w:t xml:space="preserve">Variance quantifies the spread or dispersion of data around mean </w:t>
      </w:r>
    </w:p>
    <w:p w14:paraId="6D4E6ED5" w14:textId="43A26A42" w:rsidR="00EE7550" w:rsidRDefault="00EE7550" w:rsidP="00EE7550">
      <w:pPr>
        <w:pStyle w:val="ListParagraph"/>
        <w:numPr>
          <w:ilvl w:val="1"/>
          <w:numId w:val="9"/>
        </w:numPr>
      </w:pPr>
      <w:r>
        <w:t>Difference of each point and mean and then squaring the  difference and summing all the differences then dividing the whole by total number of items</w:t>
      </w:r>
    </w:p>
    <w:p w14:paraId="6DED47F2" w14:textId="5688627A" w:rsidR="00EE7550" w:rsidRDefault="00EE7550" w:rsidP="00EE7550">
      <w:pPr>
        <w:pStyle w:val="ListParagraph"/>
        <w:numPr>
          <w:ilvl w:val="0"/>
          <w:numId w:val="9"/>
        </w:numPr>
      </w:pPr>
      <w:r>
        <w:t xml:space="preserve">Standard deviation :- underroot of variance </w:t>
      </w:r>
    </w:p>
    <w:p w14:paraId="5652C63E" w14:textId="5C1F1ED8" w:rsidR="00EE7550" w:rsidRDefault="00EE7550" w:rsidP="00EE7550">
      <w:pPr>
        <w:pStyle w:val="ListParagraph"/>
        <w:numPr>
          <w:ilvl w:val="1"/>
          <w:numId w:val="9"/>
        </w:numPr>
      </w:pPr>
      <w:r>
        <w:t>The average distance from mean</w:t>
      </w:r>
    </w:p>
    <w:p w14:paraId="61508406" w14:textId="7B03E4FB" w:rsidR="00EE7550" w:rsidRDefault="006B575F" w:rsidP="006B575F">
      <w:pPr>
        <w:pStyle w:val="Heading1"/>
        <w:jc w:val="center"/>
        <w:rPr>
          <w:b/>
          <w:bCs/>
        </w:rPr>
      </w:pPr>
      <w:r w:rsidRPr="006B575F">
        <w:rPr>
          <w:b/>
          <w:bCs/>
        </w:rPr>
        <w:lastRenderedPageBreak/>
        <w:t>Density Curve</w:t>
      </w:r>
    </w:p>
    <w:p w14:paraId="0D93FE4E" w14:textId="27307404" w:rsidR="006B575F" w:rsidRDefault="006B575F" w:rsidP="006B575F">
      <w:pPr>
        <w:pStyle w:val="ListParagraph"/>
        <w:numPr>
          <w:ilvl w:val="0"/>
          <w:numId w:val="10"/>
        </w:numPr>
      </w:pPr>
      <w:r>
        <w:t xml:space="preserve">It is shown by frequency polygon curve which is actually the mix of histogram + line graph </w:t>
      </w:r>
    </w:p>
    <w:p w14:paraId="04D2E8E3" w14:textId="4A7C3E67" w:rsidR="006B575F" w:rsidRDefault="006B575F" w:rsidP="006B575F">
      <w:pPr>
        <w:pStyle w:val="ListParagraph"/>
        <w:numPr>
          <w:ilvl w:val="0"/>
          <w:numId w:val="10"/>
        </w:numPr>
      </w:pPr>
      <w:r>
        <w:t xml:space="preserve">Its also known as Kernel density estimator </w:t>
      </w:r>
    </w:p>
    <w:p w14:paraId="06592C49" w14:textId="77777777" w:rsidR="006B575F" w:rsidRDefault="006B575F" w:rsidP="006B575F">
      <w:pPr>
        <w:pStyle w:val="ListParagraph"/>
        <w:numPr>
          <w:ilvl w:val="0"/>
          <w:numId w:val="10"/>
        </w:numPr>
      </w:pPr>
      <w:r>
        <w:t>It shows Data density around different bins or continuations</w:t>
      </w:r>
    </w:p>
    <w:p w14:paraId="18D9D347" w14:textId="77777777" w:rsidR="006B575F" w:rsidRDefault="006B575F" w:rsidP="006B575F">
      <w:pPr>
        <w:pStyle w:val="ListParagraph"/>
        <w:numPr>
          <w:ilvl w:val="0"/>
          <w:numId w:val="10"/>
        </w:numPr>
      </w:pPr>
      <w:r>
        <w:t>Types of Density Curve</w:t>
      </w:r>
    </w:p>
    <w:p w14:paraId="754690D2" w14:textId="77777777" w:rsidR="006B575F" w:rsidRDefault="006B575F" w:rsidP="006B575F">
      <w:pPr>
        <w:pStyle w:val="ListParagraph"/>
        <w:numPr>
          <w:ilvl w:val="1"/>
          <w:numId w:val="10"/>
        </w:numPr>
      </w:pPr>
      <w:r>
        <w:t xml:space="preserve">Symmetrical Distribution </w:t>
      </w:r>
    </w:p>
    <w:p w14:paraId="1CBEB1B1" w14:textId="77777777" w:rsidR="006B575F" w:rsidRDefault="006B575F" w:rsidP="006B575F">
      <w:pPr>
        <w:pStyle w:val="ListParagraph"/>
        <w:numPr>
          <w:ilvl w:val="2"/>
          <w:numId w:val="10"/>
        </w:numPr>
      </w:pPr>
      <w:r>
        <w:t xml:space="preserve">Also known as Normal or Gaussian Distribution </w:t>
      </w:r>
    </w:p>
    <w:p w14:paraId="1FC96C90" w14:textId="77777777" w:rsidR="006B575F" w:rsidRDefault="006B575F" w:rsidP="006B575F">
      <w:pPr>
        <w:pStyle w:val="ListParagraph"/>
        <w:numPr>
          <w:ilvl w:val="2"/>
          <w:numId w:val="10"/>
        </w:numPr>
      </w:pPr>
      <w:r>
        <w:t xml:space="preserve">Mean = mode = median </w:t>
      </w:r>
    </w:p>
    <w:p w14:paraId="5687B0B0" w14:textId="77777777" w:rsidR="006B575F" w:rsidRDefault="006B575F" w:rsidP="006B575F">
      <w:pPr>
        <w:pStyle w:val="ListParagraph"/>
        <w:numPr>
          <w:ilvl w:val="2"/>
          <w:numId w:val="10"/>
        </w:numPr>
      </w:pPr>
      <w:r>
        <w:t>Bell shaped curve</w:t>
      </w:r>
    </w:p>
    <w:p w14:paraId="0490FD69" w14:textId="77777777" w:rsidR="006B575F" w:rsidRDefault="006B575F" w:rsidP="006B575F">
      <w:pPr>
        <w:pStyle w:val="ListParagraph"/>
        <w:numPr>
          <w:ilvl w:val="2"/>
          <w:numId w:val="10"/>
        </w:numPr>
      </w:pPr>
      <w:r>
        <w:t xml:space="preserve">Here its better to find mean and standard deviation in this type of data to measure central tendency and data distribution </w:t>
      </w:r>
    </w:p>
    <w:p w14:paraId="29BB64BF" w14:textId="77777777" w:rsidR="006B575F" w:rsidRDefault="006B575F" w:rsidP="006B575F">
      <w:pPr>
        <w:pStyle w:val="ListParagraph"/>
        <w:numPr>
          <w:ilvl w:val="1"/>
          <w:numId w:val="10"/>
        </w:numPr>
      </w:pPr>
      <w:r>
        <w:t xml:space="preserve">Skewed distribution </w:t>
      </w:r>
    </w:p>
    <w:p w14:paraId="289C31F3" w14:textId="00993849" w:rsidR="006B575F" w:rsidRDefault="006B575F" w:rsidP="006B575F">
      <w:pPr>
        <w:pStyle w:val="ListParagraph"/>
        <w:numPr>
          <w:ilvl w:val="2"/>
          <w:numId w:val="10"/>
        </w:numPr>
      </w:pPr>
      <w:r>
        <w:t xml:space="preserve">Mean will be always closed to tail </w:t>
      </w:r>
    </w:p>
    <w:p w14:paraId="521F08A3" w14:textId="084E54E0" w:rsidR="006B575F" w:rsidRDefault="006B575F" w:rsidP="006B575F">
      <w:pPr>
        <w:pStyle w:val="ListParagraph"/>
        <w:numPr>
          <w:ilvl w:val="2"/>
          <w:numId w:val="10"/>
        </w:numPr>
      </w:pPr>
      <w:r>
        <w:t>Mode and median will be there where most of data exist</w:t>
      </w:r>
    </w:p>
    <w:p w14:paraId="5EBAA350" w14:textId="37C69B63" w:rsidR="006B575F" w:rsidRDefault="006B575F" w:rsidP="006B575F">
      <w:pPr>
        <w:pStyle w:val="ListParagraph"/>
        <w:numPr>
          <w:ilvl w:val="2"/>
          <w:numId w:val="10"/>
        </w:numPr>
      </w:pPr>
      <w:r>
        <w:t>Median will be in a center as usual</w:t>
      </w:r>
    </w:p>
    <w:p w14:paraId="20E46D5D" w14:textId="2EB85F1F" w:rsidR="006B575F" w:rsidRDefault="006B575F" w:rsidP="006B575F">
      <w:pPr>
        <w:pStyle w:val="ListParagraph"/>
        <w:numPr>
          <w:ilvl w:val="2"/>
          <w:numId w:val="10"/>
        </w:numPr>
      </w:pPr>
      <w:r>
        <w:t xml:space="preserve"> It is due to presence of outliers</w:t>
      </w:r>
    </w:p>
    <w:p w14:paraId="325488DC" w14:textId="20E5F1E0" w:rsidR="006B575F" w:rsidRDefault="006B575F" w:rsidP="006B575F">
      <w:pPr>
        <w:pStyle w:val="ListParagraph"/>
        <w:numPr>
          <w:ilvl w:val="2"/>
          <w:numId w:val="10"/>
        </w:numPr>
      </w:pPr>
      <w:r>
        <w:t>It is of two type : left skewness and right skewness</w:t>
      </w:r>
    </w:p>
    <w:p w14:paraId="42A7A60B" w14:textId="36E29C1F" w:rsidR="006B575F" w:rsidRDefault="006B575F" w:rsidP="006B575F">
      <w:pPr>
        <w:pStyle w:val="ListParagraph"/>
        <w:numPr>
          <w:ilvl w:val="2"/>
          <w:numId w:val="10"/>
        </w:numPr>
      </w:pPr>
      <w:proofErr w:type="gramStart"/>
      <w:r>
        <w:t>Its</w:t>
      </w:r>
      <w:proofErr w:type="gramEnd"/>
      <w:r>
        <w:t xml:space="preserve"> better to find here median and IQR to measure central tendency and IQR</w:t>
      </w:r>
      <w:r w:rsidR="00DC4CA9">
        <w:t xml:space="preserve"> for better data distribution. </w:t>
      </w:r>
      <w:r w:rsidR="00264437">
        <w:br/>
      </w:r>
    </w:p>
    <w:p w14:paraId="50926ACF" w14:textId="77777777" w:rsidR="00264437" w:rsidRDefault="00264437" w:rsidP="00264437">
      <w:pPr>
        <w:pStyle w:val="Heading1"/>
        <w:jc w:val="center"/>
      </w:pPr>
    </w:p>
    <w:p w14:paraId="0CDCC9F1" w14:textId="1AC76BB4" w:rsidR="005E50D7" w:rsidRDefault="005E50D7" w:rsidP="005E50D7">
      <w:pPr>
        <w:pStyle w:val="Heading1"/>
        <w:jc w:val="center"/>
        <w:rPr>
          <w:b/>
          <w:bCs/>
        </w:rPr>
      </w:pPr>
      <w:r>
        <w:rPr>
          <w:b/>
          <w:bCs/>
        </w:rPr>
        <w:t>Z-distribution</w:t>
      </w:r>
    </w:p>
    <w:p w14:paraId="5E40BED9" w14:textId="77777777" w:rsidR="005E50D7" w:rsidRDefault="005E50D7" w:rsidP="005E50D7">
      <w:pPr>
        <w:pStyle w:val="ListParagraph"/>
        <w:numPr>
          <w:ilvl w:val="0"/>
          <w:numId w:val="11"/>
        </w:numPr>
      </w:pPr>
      <w:r>
        <w:t xml:space="preserve">Normal distribution </w:t>
      </w:r>
    </w:p>
    <w:p w14:paraId="7CB12FFF" w14:textId="77777777" w:rsidR="005E50D7" w:rsidRDefault="005E50D7" w:rsidP="005E50D7">
      <w:pPr>
        <w:pStyle w:val="ListParagraph"/>
        <w:numPr>
          <w:ilvl w:val="1"/>
          <w:numId w:val="11"/>
        </w:numPr>
      </w:pPr>
      <w:proofErr w:type="spellStart"/>
      <w:r>
        <w:t>Avg</w:t>
      </w:r>
      <w:proofErr w:type="spellEnd"/>
      <w:r>
        <w:t xml:space="preserve"> = 100% or 1</w:t>
      </w:r>
    </w:p>
    <w:p w14:paraId="505B4579" w14:textId="77777777" w:rsidR="005E50D7" w:rsidRDefault="005E50D7" w:rsidP="005E50D7">
      <w:pPr>
        <w:pStyle w:val="ListParagraph"/>
        <w:numPr>
          <w:ilvl w:val="1"/>
          <w:numId w:val="11"/>
        </w:numPr>
      </w:pPr>
      <w:r>
        <w:t xml:space="preserve">Important for probability distribution </w:t>
      </w:r>
    </w:p>
    <w:p w14:paraId="197D0B10" w14:textId="77777777" w:rsidR="005E50D7" w:rsidRDefault="005E50D7" w:rsidP="005E50D7">
      <w:pPr>
        <w:pStyle w:val="ListParagraph"/>
        <w:numPr>
          <w:ilvl w:val="1"/>
          <w:numId w:val="11"/>
        </w:numPr>
      </w:pPr>
      <w:r>
        <w:t xml:space="preserve">Data is 50% if we draw central line mean </w:t>
      </w:r>
    </w:p>
    <w:p w14:paraId="7C9AA464" w14:textId="77777777" w:rsidR="005E50D7" w:rsidRDefault="005E50D7" w:rsidP="005E50D7">
      <w:pPr>
        <w:pStyle w:val="ListParagraph"/>
        <w:numPr>
          <w:ilvl w:val="1"/>
          <w:numId w:val="11"/>
        </w:numPr>
      </w:pPr>
      <w:r>
        <w:t xml:space="preserve">Normal distribution </w:t>
      </w:r>
      <w:proofErr w:type="gramStart"/>
      <w:r>
        <w:t>follow</w:t>
      </w:r>
      <w:proofErr w:type="gramEnd"/>
      <w:r>
        <w:t xml:space="preserve"> </w:t>
      </w:r>
      <w:proofErr w:type="gramStart"/>
      <w:r>
        <w:t>empirical  formula</w:t>
      </w:r>
      <w:proofErr w:type="gramEnd"/>
      <w:r>
        <w:t xml:space="preserve"> </w:t>
      </w:r>
    </w:p>
    <w:p w14:paraId="58334532" w14:textId="77777777" w:rsidR="005E50D7" w:rsidRDefault="005E50D7" w:rsidP="005E50D7">
      <w:pPr>
        <w:pStyle w:val="ListParagraph"/>
        <w:numPr>
          <w:ilvl w:val="1"/>
          <w:numId w:val="11"/>
        </w:numPr>
      </w:pPr>
      <w:r>
        <w:t>Empirical rule is a kind of rule which gets followed in normal distribution</w:t>
      </w:r>
    </w:p>
    <w:p w14:paraId="43771069" w14:textId="77777777" w:rsidR="005E50D7" w:rsidRDefault="005E50D7" w:rsidP="005E50D7">
      <w:pPr>
        <w:pStyle w:val="ListParagraph"/>
        <w:numPr>
          <w:ilvl w:val="2"/>
          <w:numId w:val="11"/>
        </w:numPr>
      </w:pPr>
      <w:r>
        <w:t>68-95-99.7rule</w:t>
      </w:r>
    </w:p>
    <w:p w14:paraId="673CE167" w14:textId="77777777" w:rsidR="005E50D7" w:rsidRDefault="005E50D7" w:rsidP="005E50D7">
      <w:pPr>
        <w:pStyle w:val="ListParagraph"/>
        <w:numPr>
          <w:ilvl w:val="2"/>
          <w:numId w:val="11"/>
        </w:numPr>
      </w:pPr>
      <w:r>
        <w:t xml:space="preserve">These are three layers by vertical </w:t>
      </w:r>
    </w:p>
    <w:p w14:paraId="2AC9DA1F" w14:textId="77777777" w:rsidR="005E50D7" w:rsidRDefault="005E50D7" w:rsidP="005E50D7">
      <w:pPr>
        <w:pStyle w:val="ListParagraph"/>
        <w:numPr>
          <w:ilvl w:val="2"/>
          <w:numId w:val="11"/>
        </w:numPr>
      </w:pPr>
      <w:r>
        <w:t xml:space="preserve">As well as three layers by horizontal </w:t>
      </w:r>
    </w:p>
    <w:p w14:paraId="757304CD" w14:textId="44742B67" w:rsidR="00E85892" w:rsidRPr="005E50D7" w:rsidRDefault="005E50D7" w:rsidP="005E50D7">
      <w:pPr>
        <w:pStyle w:val="ListParagraph"/>
        <w:numPr>
          <w:ilvl w:val="2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17640" wp14:editId="39049BCE">
                <wp:simplePos x="0" y="0"/>
                <wp:positionH relativeFrom="column">
                  <wp:posOffset>1531620</wp:posOffset>
                </wp:positionH>
                <wp:positionV relativeFrom="paragraph">
                  <wp:posOffset>301625</wp:posOffset>
                </wp:positionV>
                <wp:extent cx="2952450" cy="1326491"/>
                <wp:effectExtent l="0" t="0" r="19685" b="26670"/>
                <wp:wrapNone/>
                <wp:docPr id="2096656442" name="Free-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450" cy="1326491"/>
                        </a:xfrm>
                        <a:custGeom>
                          <a:avLst/>
                          <a:gdLst>
                            <a:gd name="csX0" fmla="*/ 0 w 2952450"/>
                            <a:gd name="csY0" fmla="*/ 1249681 h 1326491"/>
                            <a:gd name="csX1" fmla="*/ 1455420 w 2952450"/>
                            <a:gd name="csY1" fmla="*/ 1 h 1326491"/>
                            <a:gd name="csX2" fmla="*/ 2865120 w 2952450"/>
                            <a:gd name="csY2" fmla="*/ 1257301 h 1326491"/>
                            <a:gd name="csX3" fmla="*/ 2804160 w 2952450"/>
                            <a:gd name="csY3" fmla="*/ 1165861 h 1326491"/>
                            <a:gd name="csX4" fmla="*/ 2827020 w 2952450"/>
                            <a:gd name="csY4" fmla="*/ 1196341 h 1326491"/>
                            <a:gd name="csX5" fmla="*/ 2827020 w 2952450"/>
                            <a:gd name="csY5" fmla="*/ 1196341 h 13264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2952450" h="1326491">
                              <a:moveTo>
                                <a:pt x="0" y="1249681"/>
                              </a:moveTo>
                              <a:cubicBezTo>
                                <a:pt x="488950" y="624206"/>
                                <a:pt x="977900" y="-1269"/>
                                <a:pt x="1455420" y="1"/>
                              </a:cubicBezTo>
                              <a:cubicBezTo>
                                <a:pt x="1932940" y="1271"/>
                                <a:pt x="2640330" y="1062991"/>
                                <a:pt x="2865120" y="1257301"/>
                              </a:cubicBezTo>
                              <a:cubicBezTo>
                                <a:pt x="3089910" y="1451611"/>
                                <a:pt x="2810510" y="1176021"/>
                                <a:pt x="2804160" y="1165861"/>
                              </a:cubicBezTo>
                              <a:cubicBezTo>
                                <a:pt x="2797810" y="1155701"/>
                                <a:pt x="2827020" y="1196341"/>
                                <a:pt x="2827020" y="1196341"/>
                              </a:cubicBezTo>
                              <a:lnTo>
                                <a:pt x="2827020" y="1196341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53D07" id="Free-form: Shape 1" o:spid="_x0000_s1026" style="position:absolute;margin-left:120.6pt;margin-top:23.75pt;width:232.5pt;height:10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52450,1326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" path="m,1249681c488950,624206,977900,-1269,1455420,1v477520,1270,1184910,1062990,1409700,1257300c3089910,1451611,2810510,1176021,2804160,1165861v-6350,-10160,22860,30480,22860,30480l2827020,1196341e" filled="f" strokecolor="#156082 [3204]" strokeweight="1pt">
                <v:stroke joinstyle="miter"/>
                <v:path arrowok="t" o:connecttype="custom" o:connectlocs="0,1249681;1455420,1;2865120,1257301;2804160,1165861;2827020,1196341;2827020,1196341" o:connectangles="0,0,0,0,0,0"/>
              </v:shape>
            </w:pict>
          </mc:Fallback>
        </mc:AlternateContent>
      </w:r>
      <w:r>
        <w:t xml:space="preserve">these lines are formed by standard deviation from mean with the lines drawn by </w:t>
      </w:r>
      <w:proofErr w:type="spellStart"/>
      <w:r>
        <w:t>sd</w:t>
      </w:r>
      <w:proofErr w:type="spellEnd"/>
      <w:r>
        <w:t xml:space="preserve"> values from mean </w:t>
      </w:r>
      <w:r>
        <w:br/>
      </w:r>
    </w:p>
    <w:p w14:paraId="76687422" w14:textId="1462FBCA" w:rsidR="00BB6112" w:rsidRDefault="005E50D7" w:rsidP="005E50D7">
      <w:pPr>
        <w:pStyle w:val="ListParagraph"/>
        <w:tabs>
          <w:tab w:val="left" w:pos="47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515ADC" wp14:editId="3997941B">
                <wp:simplePos x="0" y="0"/>
                <wp:positionH relativeFrom="column">
                  <wp:posOffset>4274820</wp:posOffset>
                </wp:positionH>
                <wp:positionV relativeFrom="paragraph">
                  <wp:posOffset>694055</wp:posOffset>
                </wp:positionV>
                <wp:extent cx="7620" cy="327660"/>
                <wp:effectExtent l="0" t="0" r="30480" b="34290"/>
                <wp:wrapNone/>
                <wp:docPr id="74908944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5ECFC" id="Straight Connector 10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6pt,54.65pt" to="337.2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F5FCB4" wp14:editId="36CDEF82">
                <wp:simplePos x="0" y="0"/>
                <wp:positionH relativeFrom="column">
                  <wp:posOffset>1600200</wp:posOffset>
                </wp:positionH>
                <wp:positionV relativeFrom="paragraph">
                  <wp:posOffset>762635</wp:posOffset>
                </wp:positionV>
                <wp:extent cx="0" cy="365760"/>
                <wp:effectExtent l="0" t="0" r="38100" b="34290"/>
                <wp:wrapNone/>
                <wp:docPr id="158160558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1DC35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60.05pt" to="126pt,8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5CF9AE" wp14:editId="3BD30000">
                <wp:simplePos x="0" y="0"/>
                <wp:positionH relativeFrom="column">
                  <wp:posOffset>3992880</wp:posOffset>
                </wp:positionH>
                <wp:positionV relativeFrom="paragraph">
                  <wp:posOffset>564515</wp:posOffset>
                </wp:positionV>
                <wp:extent cx="30480" cy="411480"/>
                <wp:effectExtent l="0" t="0" r="26670" b="26670"/>
                <wp:wrapNone/>
                <wp:docPr id="161446657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411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BD1AD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4pt,44.45pt" to="316.8pt,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7295AE" wp14:editId="72B01340">
                <wp:simplePos x="0" y="0"/>
                <wp:positionH relativeFrom="column">
                  <wp:posOffset>1851660</wp:posOffset>
                </wp:positionH>
                <wp:positionV relativeFrom="paragraph">
                  <wp:posOffset>602615</wp:posOffset>
                </wp:positionV>
                <wp:extent cx="38100" cy="441960"/>
                <wp:effectExtent l="0" t="0" r="19050" b="34290"/>
                <wp:wrapNone/>
                <wp:docPr id="20101730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441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39F5B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47.45pt" to="148.8pt,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B0E64" wp14:editId="0C3D130C">
                <wp:simplePos x="0" y="0"/>
                <wp:positionH relativeFrom="column">
                  <wp:posOffset>3649980</wp:posOffset>
                </wp:positionH>
                <wp:positionV relativeFrom="paragraph">
                  <wp:posOffset>137795</wp:posOffset>
                </wp:positionV>
                <wp:extent cx="22860" cy="807720"/>
                <wp:effectExtent l="0" t="0" r="34290" b="30480"/>
                <wp:wrapNone/>
                <wp:docPr id="12222260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302FD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4pt,10.85pt" to="289.2pt,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66324E" wp14:editId="28004BB1">
                <wp:simplePos x="0" y="0"/>
                <wp:positionH relativeFrom="column">
                  <wp:posOffset>2270760</wp:posOffset>
                </wp:positionH>
                <wp:positionV relativeFrom="paragraph">
                  <wp:posOffset>114935</wp:posOffset>
                </wp:positionV>
                <wp:extent cx="30480" cy="853440"/>
                <wp:effectExtent l="0" t="0" r="26670" b="22860"/>
                <wp:wrapNone/>
                <wp:docPr id="15008764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853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6F8D3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9.05pt" to="181.2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013C14" wp14:editId="2BDDE005">
                <wp:simplePos x="0" y="0"/>
                <wp:positionH relativeFrom="column">
                  <wp:posOffset>1569720</wp:posOffset>
                </wp:positionH>
                <wp:positionV relativeFrom="paragraph">
                  <wp:posOffset>854075</wp:posOffset>
                </wp:positionV>
                <wp:extent cx="2697480" cy="68580"/>
                <wp:effectExtent l="0" t="0" r="26670" b="26670"/>
                <wp:wrapNone/>
                <wp:docPr id="208760659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748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E1C11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6pt,67.25pt" to="336pt,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DF22A1" wp14:editId="62174326">
                <wp:simplePos x="0" y="0"/>
                <wp:positionH relativeFrom="column">
                  <wp:posOffset>1828800</wp:posOffset>
                </wp:positionH>
                <wp:positionV relativeFrom="paragraph">
                  <wp:posOffset>556895</wp:posOffset>
                </wp:positionV>
                <wp:extent cx="2156460" cy="30480"/>
                <wp:effectExtent l="0" t="0" r="34290" b="26670"/>
                <wp:wrapNone/>
                <wp:docPr id="20643345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64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9B74B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43.85pt" to="313.8pt,4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6D750B" wp14:editId="3776D8F6">
                <wp:simplePos x="0" y="0"/>
                <wp:positionH relativeFrom="column">
                  <wp:posOffset>2255520</wp:posOffset>
                </wp:positionH>
                <wp:positionV relativeFrom="paragraph">
                  <wp:posOffset>145415</wp:posOffset>
                </wp:positionV>
                <wp:extent cx="1394460" cy="7620"/>
                <wp:effectExtent l="0" t="0" r="34290" b="30480"/>
                <wp:wrapNone/>
                <wp:docPr id="11689219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8850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6pt,11.45pt" to="287.4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>
        <w:tab/>
        <w:t>68%</w:t>
      </w:r>
    </w:p>
    <w:p w14:paraId="0570880F" w14:textId="56307595" w:rsidR="005E50D7" w:rsidRDefault="005E50D7" w:rsidP="005E50D7">
      <w:pPr>
        <w:jc w:val="center"/>
      </w:pPr>
      <w:r>
        <w:t>95%</w:t>
      </w:r>
    </w:p>
    <w:p w14:paraId="6D986BD0" w14:textId="5C414558" w:rsidR="005E50D7" w:rsidRDefault="005E50D7" w:rsidP="005E50D7">
      <w:pPr>
        <w:tabs>
          <w:tab w:val="left" w:pos="4452"/>
          <w:tab w:val="left" w:pos="7308"/>
        </w:tabs>
      </w:pPr>
      <w:r>
        <w:tab/>
        <w:t>99.7%</w:t>
      </w:r>
      <w:r>
        <w:tab/>
      </w:r>
    </w:p>
    <w:p w14:paraId="4F0E2DF4" w14:textId="77777777" w:rsidR="005E50D7" w:rsidRDefault="005E50D7">
      <w:r>
        <w:br w:type="page"/>
      </w:r>
    </w:p>
    <w:p w14:paraId="0891CBBA" w14:textId="60453971" w:rsidR="005E50D7" w:rsidRDefault="008E1C78" w:rsidP="008E1C78">
      <w:pPr>
        <w:pStyle w:val="Heading1"/>
        <w:jc w:val="center"/>
        <w:rPr>
          <w:b/>
          <w:bCs/>
        </w:rPr>
      </w:pPr>
      <w:r>
        <w:rPr>
          <w:b/>
          <w:bCs/>
        </w:rPr>
        <w:lastRenderedPageBreak/>
        <w:t>Z-score</w:t>
      </w:r>
    </w:p>
    <w:p w14:paraId="1A7E15BA" w14:textId="6C9AC58C" w:rsidR="008E1C78" w:rsidRDefault="008E1C78" w:rsidP="008E1C78">
      <w:pPr>
        <w:pStyle w:val="ListParagraph"/>
        <w:numPr>
          <w:ilvl w:val="0"/>
          <w:numId w:val="11"/>
        </w:numPr>
      </w:pPr>
      <w:r>
        <w:t>Z score – used to understand how far a datapoint is from the mean of dataset measured in terms of standard deviations</w:t>
      </w:r>
    </w:p>
    <w:p w14:paraId="033DAEFB" w14:textId="3E5BDC45" w:rsidR="008E1C78" w:rsidRDefault="008E1C78" w:rsidP="008E1C78">
      <w:pPr>
        <w:pStyle w:val="ListParagraph"/>
        <w:numPr>
          <w:ilvl w:val="0"/>
          <w:numId w:val="11"/>
        </w:numPr>
      </w:pPr>
      <w:r>
        <w:t xml:space="preserve">Z score = </w:t>
      </w:r>
      <w:proofErr w:type="gramStart"/>
      <w:r>
        <w:t>( datapoint</w:t>
      </w:r>
      <w:proofErr w:type="gramEnd"/>
      <w:r>
        <w:t xml:space="preserve"> – mean)/</w:t>
      </w:r>
      <w:proofErr w:type="spellStart"/>
      <w:r>
        <w:t>sd</w:t>
      </w:r>
      <w:proofErr w:type="spellEnd"/>
      <w:r>
        <w:t xml:space="preserve"> from mean</w:t>
      </w:r>
    </w:p>
    <w:p w14:paraId="076ACE60" w14:textId="5155CA49" w:rsidR="008E1C78" w:rsidRDefault="008E1C78" w:rsidP="008E1C78">
      <w:pPr>
        <w:pStyle w:val="ListParagraph"/>
        <w:numPr>
          <w:ilvl w:val="0"/>
          <w:numId w:val="11"/>
        </w:numPr>
      </w:pPr>
      <w:r>
        <w:t xml:space="preserve">Z score can </w:t>
      </w:r>
      <w:proofErr w:type="gramStart"/>
      <w:r>
        <w:t>calculates</w:t>
      </w:r>
      <w:proofErr w:type="gramEnd"/>
      <w:r>
        <w:t xml:space="preserve"> the percentage of data below specified point with the help of Z -table. </w:t>
      </w:r>
    </w:p>
    <w:p w14:paraId="651E613C" w14:textId="3976BB19" w:rsidR="008E1C78" w:rsidRDefault="00EE68E1" w:rsidP="00EE68E1">
      <w:pPr>
        <w:pStyle w:val="Heading1"/>
        <w:jc w:val="center"/>
        <w:rPr>
          <w:b/>
          <w:bCs/>
        </w:rPr>
      </w:pPr>
      <w:r w:rsidRPr="00EE68E1">
        <w:rPr>
          <w:b/>
          <w:bCs/>
        </w:rPr>
        <w:t>Probability</w:t>
      </w:r>
    </w:p>
    <w:p w14:paraId="30828C41" w14:textId="00832787" w:rsidR="00EE68E1" w:rsidRDefault="00EE68E1" w:rsidP="00EE68E1">
      <w:pPr>
        <w:pStyle w:val="ListParagraph"/>
        <w:numPr>
          <w:ilvl w:val="0"/>
          <w:numId w:val="12"/>
        </w:numPr>
      </w:pPr>
      <w:r>
        <w:t xml:space="preserve">Probability = likelihood of </w:t>
      </w:r>
      <w:proofErr w:type="spellStart"/>
      <w:proofErr w:type="gramStart"/>
      <w:r>
        <w:t>a</w:t>
      </w:r>
      <w:proofErr w:type="spellEnd"/>
      <w:proofErr w:type="gramEnd"/>
      <w:r>
        <w:t xml:space="preserve"> event happening</w:t>
      </w:r>
    </w:p>
    <w:p w14:paraId="2DAE4F4D" w14:textId="2005F8E4" w:rsidR="00EE68E1" w:rsidRDefault="00EE68E1" w:rsidP="00EE68E1">
      <w:pPr>
        <w:pStyle w:val="ListParagraph"/>
        <w:numPr>
          <w:ilvl w:val="0"/>
          <w:numId w:val="12"/>
        </w:numPr>
      </w:pPr>
      <w:r>
        <w:t xml:space="preserve">Road map for probability </w:t>
      </w:r>
    </w:p>
    <w:p w14:paraId="07D7949D" w14:textId="53E7F20F" w:rsidR="00EE68E1" w:rsidRDefault="00EE68E1" w:rsidP="00EE68E1">
      <w:pPr>
        <w:pStyle w:val="ListParagraph"/>
        <w:numPr>
          <w:ilvl w:val="1"/>
          <w:numId w:val="12"/>
        </w:numPr>
      </w:pPr>
      <w:r>
        <w:t>Basic Probability concept</w:t>
      </w:r>
    </w:p>
    <w:p w14:paraId="59DA6203" w14:textId="71B3FDD3" w:rsidR="00EE68E1" w:rsidRDefault="00EE68E1" w:rsidP="00EE68E1">
      <w:pPr>
        <w:pStyle w:val="ListParagraph"/>
        <w:numPr>
          <w:ilvl w:val="1"/>
          <w:numId w:val="12"/>
        </w:numPr>
      </w:pPr>
      <w:r>
        <w:t xml:space="preserve">Types of </w:t>
      </w:r>
      <w:proofErr w:type="gramStart"/>
      <w:r>
        <w:t>event</w:t>
      </w:r>
      <w:proofErr w:type="gramEnd"/>
    </w:p>
    <w:p w14:paraId="025C8C0E" w14:textId="569804E3" w:rsidR="00EE68E1" w:rsidRDefault="00EE68E1" w:rsidP="00EE68E1">
      <w:pPr>
        <w:pStyle w:val="ListParagraph"/>
        <w:numPr>
          <w:ilvl w:val="1"/>
          <w:numId w:val="12"/>
        </w:numPr>
      </w:pPr>
      <w:r>
        <w:t>Probability rules</w:t>
      </w:r>
    </w:p>
    <w:p w14:paraId="25D51B54" w14:textId="55FD629E" w:rsidR="00EE68E1" w:rsidRDefault="00EE68E1" w:rsidP="00EE68E1">
      <w:pPr>
        <w:pStyle w:val="ListParagraph"/>
        <w:numPr>
          <w:ilvl w:val="1"/>
          <w:numId w:val="12"/>
        </w:numPr>
      </w:pPr>
      <w:r>
        <w:t>Conditional probability</w:t>
      </w:r>
    </w:p>
    <w:p w14:paraId="15F8432A" w14:textId="7E10F119" w:rsidR="00EE68E1" w:rsidRDefault="00EE68E1" w:rsidP="00EE68E1">
      <w:pPr>
        <w:pStyle w:val="ListParagraph"/>
        <w:numPr>
          <w:ilvl w:val="1"/>
          <w:numId w:val="12"/>
        </w:numPr>
      </w:pPr>
      <w:r>
        <w:t xml:space="preserve">Bayes problem </w:t>
      </w:r>
    </w:p>
    <w:p w14:paraId="38E99C75" w14:textId="121367A9" w:rsidR="00EE68E1" w:rsidRDefault="00EE68E1" w:rsidP="00EE68E1">
      <w:pPr>
        <w:pStyle w:val="ListParagraph"/>
        <w:numPr>
          <w:ilvl w:val="0"/>
          <w:numId w:val="12"/>
        </w:numPr>
      </w:pPr>
      <w:proofErr w:type="gramStart"/>
      <w:r>
        <w:t>A  probability</w:t>
      </w:r>
      <w:proofErr w:type="gramEnd"/>
      <w:r>
        <w:t xml:space="preserve"> will </w:t>
      </w:r>
      <w:proofErr w:type="gramStart"/>
      <w:r>
        <w:t>always  occur</w:t>
      </w:r>
      <w:proofErr w:type="gramEnd"/>
      <w:r>
        <w:t xml:space="preserve"> in 0 or 1. </w:t>
      </w:r>
    </w:p>
    <w:p w14:paraId="7B45DCE1" w14:textId="0F59A09A" w:rsidR="00EE68E1" w:rsidRDefault="00EE68E1" w:rsidP="00EE68E1">
      <w:pPr>
        <w:pStyle w:val="ListParagraph"/>
        <w:numPr>
          <w:ilvl w:val="0"/>
          <w:numId w:val="12"/>
        </w:numPr>
      </w:pPr>
      <w:r>
        <w:t>P(H) = True outcome / total outcome</w:t>
      </w:r>
    </w:p>
    <w:p w14:paraId="61BA0E29" w14:textId="43489F0B" w:rsidR="00EE68E1" w:rsidRDefault="00801BB2" w:rsidP="00EE68E1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Types of </w:t>
      </w:r>
      <w:proofErr w:type="gramStart"/>
      <w:r>
        <w:rPr>
          <w:b/>
          <w:bCs/>
        </w:rPr>
        <w:t>Event</w:t>
      </w:r>
      <w:proofErr w:type="gramEnd"/>
    </w:p>
    <w:p w14:paraId="2235D7AD" w14:textId="4CB11AB2" w:rsidR="00801BB2" w:rsidRDefault="00801BB2" w:rsidP="00801BB2">
      <w:pPr>
        <w:pStyle w:val="ListParagraph"/>
        <w:numPr>
          <w:ilvl w:val="0"/>
          <w:numId w:val="13"/>
        </w:numPr>
      </w:pPr>
      <w:r>
        <w:t>Independent Events are events where the occurrence of one event does not affect the occurrence of others</w:t>
      </w:r>
    </w:p>
    <w:p w14:paraId="336B80DD" w14:textId="063446B4" w:rsidR="00801BB2" w:rsidRDefault="00801BB2" w:rsidP="00801BB2">
      <w:pPr>
        <w:pStyle w:val="ListParagraph"/>
        <w:numPr>
          <w:ilvl w:val="1"/>
          <w:numId w:val="13"/>
        </w:numPr>
      </w:pPr>
      <w:proofErr w:type="gramStart"/>
      <w:r>
        <w:t>P(</w:t>
      </w:r>
      <w:proofErr w:type="gramEnd"/>
      <w:r>
        <w:t xml:space="preserve">A Int </w:t>
      </w:r>
      <w:proofErr w:type="gramStart"/>
      <w:r>
        <w:t>B )</w:t>
      </w:r>
      <w:proofErr w:type="gramEnd"/>
      <w:r>
        <w:t xml:space="preserve"> = P(A) * P(B)</w:t>
      </w:r>
    </w:p>
    <w:p w14:paraId="0AA521AC" w14:textId="6009EA92" w:rsidR="00801BB2" w:rsidRDefault="00801BB2" w:rsidP="00801BB2">
      <w:pPr>
        <w:pStyle w:val="ListParagraph"/>
        <w:numPr>
          <w:ilvl w:val="0"/>
          <w:numId w:val="13"/>
        </w:numPr>
      </w:pPr>
      <w:r>
        <w:t xml:space="preserve">Dependent Events are events where the occurrence of one event affects the probability of others. </w:t>
      </w:r>
    </w:p>
    <w:p w14:paraId="70D5942C" w14:textId="5D9ABA29" w:rsidR="00801BB2" w:rsidRDefault="00801BB2" w:rsidP="00801BB2">
      <w:pPr>
        <w:pStyle w:val="ListParagraph"/>
        <w:numPr>
          <w:ilvl w:val="1"/>
          <w:numId w:val="13"/>
        </w:numPr>
      </w:pPr>
      <w:proofErr w:type="gramStart"/>
      <w:r>
        <w:t>P(</w:t>
      </w:r>
      <w:proofErr w:type="gramEnd"/>
      <w:r>
        <w:t xml:space="preserve">A int </w:t>
      </w:r>
      <w:proofErr w:type="gramStart"/>
      <w:r>
        <w:t>B )</w:t>
      </w:r>
      <w:proofErr w:type="gramEnd"/>
      <w:r>
        <w:t xml:space="preserve"> is not equal to P(A) * P(B)</w:t>
      </w:r>
    </w:p>
    <w:p w14:paraId="42942DD7" w14:textId="032D1F0D" w:rsidR="00801BB2" w:rsidRDefault="00801BB2" w:rsidP="00801BB2">
      <w:pPr>
        <w:pStyle w:val="ListParagraph"/>
        <w:numPr>
          <w:ilvl w:val="1"/>
          <w:numId w:val="13"/>
        </w:numPr>
      </w:pPr>
      <w:proofErr w:type="gramStart"/>
      <w:r>
        <w:t>P(</w:t>
      </w:r>
      <w:proofErr w:type="gramEnd"/>
      <w:r>
        <w:t>A int B) = P(A)*P(B/A)</w:t>
      </w:r>
    </w:p>
    <w:p w14:paraId="08671D38" w14:textId="39954E85" w:rsidR="00801BB2" w:rsidRDefault="00801BB2" w:rsidP="00801BB2">
      <w:pPr>
        <w:pStyle w:val="ListParagraph"/>
        <w:numPr>
          <w:ilvl w:val="0"/>
          <w:numId w:val="13"/>
        </w:numPr>
      </w:pPr>
      <w:r>
        <w:t xml:space="preserve">Mutually Exclusive </w:t>
      </w:r>
      <w:proofErr w:type="gramStart"/>
      <w:r>
        <w:t>Events :</w:t>
      </w:r>
      <w:proofErr w:type="gramEnd"/>
      <w:r>
        <w:t xml:space="preserve"> events that cannot happen at same time</w:t>
      </w:r>
    </w:p>
    <w:p w14:paraId="777B8AB1" w14:textId="0F3439AD" w:rsidR="00801BB2" w:rsidRDefault="00801BB2" w:rsidP="00801BB2">
      <w:pPr>
        <w:pStyle w:val="ListParagraph"/>
        <w:numPr>
          <w:ilvl w:val="1"/>
          <w:numId w:val="13"/>
        </w:numPr>
      </w:pPr>
      <w:proofErr w:type="gramStart"/>
      <w:r>
        <w:t>P(</w:t>
      </w:r>
      <w:proofErr w:type="gramEnd"/>
      <w:r>
        <w:t xml:space="preserve">A int </w:t>
      </w:r>
      <w:proofErr w:type="gramStart"/>
      <w:r>
        <w:t>B )</w:t>
      </w:r>
      <w:proofErr w:type="gramEnd"/>
      <w:r>
        <w:t xml:space="preserve"> = 0</w:t>
      </w:r>
      <w:r w:rsidR="003C09EE">
        <w:t xml:space="preserve"> </w:t>
      </w:r>
    </w:p>
    <w:p w14:paraId="37D4CFE3" w14:textId="72010509" w:rsidR="003C09EE" w:rsidRDefault="003C09EE" w:rsidP="003C09EE">
      <w:pPr>
        <w:pStyle w:val="Heading1"/>
        <w:jc w:val="center"/>
        <w:rPr>
          <w:b/>
          <w:bCs/>
        </w:rPr>
      </w:pPr>
      <w:r>
        <w:rPr>
          <w:b/>
          <w:bCs/>
        </w:rPr>
        <w:t>Probability Rule</w:t>
      </w:r>
    </w:p>
    <w:p w14:paraId="0F5F71D4" w14:textId="131DDC18" w:rsidR="003C09EE" w:rsidRDefault="003C09EE" w:rsidP="003C09EE">
      <w:pPr>
        <w:pStyle w:val="ListParagraph"/>
        <w:numPr>
          <w:ilvl w:val="0"/>
          <w:numId w:val="14"/>
        </w:numPr>
      </w:pPr>
      <w:r>
        <w:t xml:space="preserve">The addition rule </w:t>
      </w:r>
      <w:proofErr w:type="gramStart"/>
      <w:r>
        <w:t>help</w:t>
      </w:r>
      <w:proofErr w:type="gramEnd"/>
      <w:r>
        <w:t xml:space="preserve"> us find the </w:t>
      </w:r>
      <w:proofErr w:type="gramStart"/>
      <w:r>
        <w:t>probability  when</w:t>
      </w:r>
      <w:proofErr w:type="gramEnd"/>
      <w:r>
        <w:t xml:space="preserve"> </w:t>
      </w:r>
      <w:proofErr w:type="spellStart"/>
      <w:r>
        <w:t>atleast</w:t>
      </w:r>
      <w:proofErr w:type="spellEnd"/>
      <w:r>
        <w:t xml:space="preserve"> of two events have </w:t>
      </w:r>
      <w:proofErr w:type="gramStart"/>
      <w:r>
        <w:t>to  occur</w:t>
      </w:r>
      <w:proofErr w:type="gramEnd"/>
      <w:r>
        <w:t xml:space="preserve"> i.e. probability of A or B is happening </w:t>
      </w:r>
    </w:p>
    <w:p w14:paraId="0DDD9F90" w14:textId="5410D07B" w:rsidR="003C09EE" w:rsidRDefault="003C09EE" w:rsidP="003C09EE">
      <w:pPr>
        <w:pStyle w:val="ListParagraph"/>
        <w:numPr>
          <w:ilvl w:val="1"/>
          <w:numId w:val="14"/>
        </w:numPr>
      </w:pPr>
      <w:r>
        <w:t xml:space="preserve">We </w:t>
      </w:r>
      <w:proofErr w:type="spellStart"/>
      <w:r>
        <w:t>substract</w:t>
      </w:r>
      <w:proofErr w:type="spellEnd"/>
      <w:r>
        <w:t xml:space="preserve"> </w:t>
      </w:r>
      <w:proofErr w:type="gramStart"/>
      <w:r>
        <w:t>P(</w:t>
      </w:r>
      <w:proofErr w:type="gramEnd"/>
      <w:r>
        <w:t>A int B) to avoid double counting of overlaps</w:t>
      </w:r>
    </w:p>
    <w:p w14:paraId="38A313CE" w14:textId="5F445B6E" w:rsidR="003C09EE" w:rsidRDefault="003C09EE" w:rsidP="005A3600">
      <w:pPr>
        <w:pStyle w:val="ListParagraph"/>
        <w:numPr>
          <w:ilvl w:val="2"/>
          <w:numId w:val="14"/>
        </w:numPr>
      </w:pPr>
      <w:r>
        <w:t>P(A</w:t>
      </w:r>
      <w:r w:rsidR="005A3600">
        <w:t xml:space="preserve">UB) = P(A) + P(B) – </w:t>
      </w:r>
      <w:proofErr w:type="gramStart"/>
      <w:r w:rsidR="005A3600">
        <w:t>P(</w:t>
      </w:r>
      <w:proofErr w:type="gramEnd"/>
      <w:r w:rsidR="005A3600">
        <w:t>A int B)</w:t>
      </w:r>
    </w:p>
    <w:p w14:paraId="7AAA79DB" w14:textId="048A3019" w:rsidR="005A3600" w:rsidRDefault="005A3600" w:rsidP="005A3600">
      <w:pPr>
        <w:pStyle w:val="ListParagraph"/>
        <w:numPr>
          <w:ilvl w:val="1"/>
          <w:numId w:val="14"/>
        </w:numPr>
      </w:pPr>
      <w:r>
        <w:t xml:space="preserve">Mutually </w:t>
      </w:r>
      <w:proofErr w:type="spellStart"/>
      <w:r>
        <w:t>Exclussive</w:t>
      </w:r>
      <w:proofErr w:type="spellEnd"/>
      <w:r>
        <w:t xml:space="preserve"> Event </w:t>
      </w:r>
    </w:p>
    <w:p w14:paraId="490E0191" w14:textId="32C8D396" w:rsidR="005A3600" w:rsidRDefault="005A3600" w:rsidP="005A3600">
      <w:pPr>
        <w:pStyle w:val="ListParagraph"/>
        <w:numPr>
          <w:ilvl w:val="2"/>
          <w:numId w:val="14"/>
        </w:numPr>
      </w:pPr>
      <w:proofErr w:type="gramStart"/>
      <w:r>
        <w:t>P(</w:t>
      </w:r>
      <w:proofErr w:type="gramEnd"/>
      <w:r>
        <w:t>A U B) = P(A) + p(B)</w:t>
      </w:r>
    </w:p>
    <w:p w14:paraId="44F8A7C4" w14:textId="77777777" w:rsidR="005A3600" w:rsidRDefault="005A3600" w:rsidP="005A3600"/>
    <w:p w14:paraId="1A07749F" w14:textId="1CC43037" w:rsidR="005A3600" w:rsidRDefault="005A3600" w:rsidP="005A3600">
      <w:pPr>
        <w:pStyle w:val="ListParagraph"/>
        <w:numPr>
          <w:ilvl w:val="0"/>
          <w:numId w:val="15"/>
        </w:numPr>
      </w:pPr>
      <w:r>
        <w:t xml:space="preserve">Multiplication rule is used to </w:t>
      </w:r>
      <w:proofErr w:type="gramStart"/>
      <w:r>
        <w:t>find  probability</w:t>
      </w:r>
      <w:proofErr w:type="gramEnd"/>
      <w:r>
        <w:t xml:space="preserve"> of two events happening together i.e. probability of A and B </w:t>
      </w:r>
      <w:proofErr w:type="spellStart"/>
      <w:r>
        <w:t>Occuring</w:t>
      </w:r>
      <w:proofErr w:type="spellEnd"/>
    </w:p>
    <w:p w14:paraId="4D04BFA3" w14:textId="22CBB160" w:rsidR="005A3600" w:rsidRDefault="005A3600" w:rsidP="005A3600">
      <w:pPr>
        <w:pStyle w:val="ListParagraph"/>
        <w:numPr>
          <w:ilvl w:val="1"/>
          <w:numId w:val="15"/>
        </w:numPr>
      </w:pPr>
      <w:r>
        <w:t xml:space="preserve">For independent Event </w:t>
      </w:r>
    </w:p>
    <w:p w14:paraId="171F5AFD" w14:textId="77777777" w:rsidR="005A3600" w:rsidRPr="005A3600" w:rsidRDefault="005A3600" w:rsidP="005A3600">
      <w:pPr>
        <w:pStyle w:val="ListParagraph"/>
        <w:numPr>
          <w:ilvl w:val="2"/>
          <w:numId w:val="15"/>
        </w:numPr>
      </w:pPr>
      <w:proofErr w:type="gramStart"/>
      <w:r w:rsidRPr="005A3600">
        <w:t>P(</w:t>
      </w:r>
      <w:proofErr w:type="gramEnd"/>
      <w:r w:rsidRPr="005A3600">
        <w:t xml:space="preserve">A Int </w:t>
      </w:r>
      <w:proofErr w:type="gramStart"/>
      <w:r w:rsidRPr="005A3600">
        <w:t>B )</w:t>
      </w:r>
      <w:proofErr w:type="gramEnd"/>
      <w:r w:rsidRPr="005A3600">
        <w:t xml:space="preserve"> = P(A) * P(B)</w:t>
      </w:r>
    </w:p>
    <w:p w14:paraId="414266A5" w14:textId="737531D9" w:rsidR="005A3600" w:rsidRDefault="005A3600" w:rsidP="005A3600">
      <w:pPr>
        <w:pStyle w:val="ListParagraph"/>
        <w:numPr>
          <w:ilvl w:val="1"/>
          <w:numId w:val="15"/>
        </w:numPr>
      </w:pPr>
      <w:r>
        <w:lastRenderedPageBreak/>
        <w:t xml:space="preserve">For dependent event </w:t>
      </w:r>
    </w:p>
    <w:p w14:paraId="739DA205" w14:textId="5F96FD21" w:rsidR="005A3600" w:rsidRPr="00582B31" w:rsidRDefault="005A3600" w:rsidP="005A3600">
      <w:pPr>
        <w:pStyle w:val="ListParagraph"/>
        <w:numPr>
          <w:ilvl w:val="2"/>
          <w:numId w:val="15"/>
        </w:numPr>
        <w:rPr>
          <w:b/>
          <w:bCs/>
        </w:rPr>
      </w:pPr>
      <w:proofErr w:type="gramStart"/>
      <w:r>
        <w:t>P(</w:t>
      </w:r>
      <w:proofErr w:type="gramEnd"/>
      <w:r>
        <w:t xml:space="preserve">A int </w:t>
      </w:r>
      <w:proofErr w:type="gramStart"/>
      <w:r>
        <w:t>B )</w:t>
      </w:r>
      <w:proofErr w:type="gramEnd"/>
      <w:r>
        <w:t xml:space="preserve"> = P(A) * P(B/A)</w:t>
      </w:r>
    </w:p>
    <w:p w14:paraId="3C04AF49" w14:textId="084BD9F0" w:rsidR="00582B31" w:rsidRDefault="00582B31" w:rsidP="00582B31">
      <w:pPr>
        <w:pStyle w:val="Heading1"/>
        <w:jc w:val="center"/>
        <w:rPr>
          <w:b/>
          <w:bCs/>
        </w:rPr>
      </w:pPr>
      <w:r w:rsidRPr="00582B31">
        <w:rPr>
          <w:b/>
          <w:bCs/>
        </w:rPr>
        <w:t xml:space="preserve">Bayes theorem </w:t>
      </w:r>
    </w:p>
    <w:p w14:paraId="21CE0BA6" w14:textId="4FAE9669" w:rsidR="00582B31" w:rsidRDefault="00582B31" w:rsidP="00582B31">
      <w:pPr>
        <w:pStyle w:val="ListParagraph"/>
        <w:numPr>
          <w:ilvl w:val="0"/>
          <w:numId w:val="15"/>
        </w:numPr>
      </w:pPr>
      <w:r w:rsidRPr="00582B31">
        <w:t>Bayes' Theorem is a mathematical formula used to determine the probability of an event based on prior knowledge of conditions that might be related to the event.</w:t>
      </w:r>
    </w:p>
    <w:p w14:paraId="10EC2314" w14:textId="5B4018D8" w:rsidR="00582B31" w:rsidRDefault="00582B31" w:rsidP="00582B31">
      <w:pPr>
        <w:pStyle w:val="ListParagraph"/>
        <w:numPr>
          <w:ilvl w:val="0"/>
          <w:numId w:val="15"/>
        </w:numPr>
      </w:pPr>
      <w:r w:rsidRPr="00582B31">
        <w:t xml:space="preserve">The theorem is expressed by the following </w:t>
      </w:r>
      <w:proofErr w:type="gramStart"/>
      <w:r w:rsidRPr="00582B31">
        <w:t>equation</w:t>
      </w:r>
      <w:r>
        <w:t xml:space="preserve"> :</w:t>
      </w:r>
      <w:proofErr w:type="gramEnd"/>
      <w:r>
        <w:t xml:space="preserve"> </w:t>
      </w:r>
    </w:p>
    <w:p w14:paraId="107EF143" w14:textId="1B842F38" w:rsidR="00582B31" w:rsidRPr="00582B31" w:rsidRDefault="00582B31" w:rsidP="00582B31">
      <w:pPr>
        <w:pStyle w:val="ListParagraph"/>
        <w:numPr>
          <w:ilvl w:val="2"/>
          <w:numId w:val="15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A|B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B|A</m:t>
                </m:r>
              </m:e>
            </m:d>
            <m:r>
              <w:rPr>
                <w:rFonts w:ascii="Cambria Math" w:hAnsi="Cambria Math"/>
              </w:rPr>
              <m:t>⋅P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den>
        </m:f>
      </m:oMath>
    </w:p>
    <w:p w14:paraId="57147C71" w14:textId="1821E404" w:rsidR="00582B31" w:rsidRDefault="00582B31" w:rsidP="00582B31">
      <w:pPr>
        <w:pStyle w:val="ListParagraph"/>
        <w:numPr>
          <w:ilvl w:val="0"/>
          <w:numId w:val="15"/>
        </w:numPr>
      </w:pPr>
      <w:r w:rsidRPr="00582B31">
        <w:t xml:space="preserve">Think of it </w:t>
      </w:r>
      <w:proofErr w:type="gramStart"/>
      <w:r w:rsidRPr="00582B31">
        <w:t>as a way to</w:t>
      </w:r>
      <w:proofErr w:type="gramEnd"/>
      <w:r w:rsidRPr="00582B31">
        <w:t xml:space="preserve"> </w:t>
      </w:r>
      <w:r w:rsidRPr="00582B31">
        <w:rPr>
          <w:b/>
          <w:bCs/>
        </w:rPr>
        <w:t>update your beliefs</w:t>
      </w:r>
      <w:r w:rsidRPr="00582B31">
        <w:t xml:space="preserve"> when you get new evidence. Instead of starting from scratch, you take what you already know and refine it.</w:t>
      </w:r>
      <w:r w:rsidR="00EF22DC">
        <w:t xml:space="preserve"> </w:t>
      </w:r>
    </w:p>
    <w:p w14:paraId="554E518A" w14:textId="1F5ED220" w:rsidR="00695BC7" w:rsidRDefault="00695BC7" w:rsidP="00695BC7">
      <w:pPr>
        <w:pStyle w:val="Heading1"/>
        <w:jc w:val="center"/>
        <w:rPr>
          <w:b/>
          <w:bCs/>
        </w:rPr>
      </w:pPr>
      <w:r>
        <w:rPr>
          <w:b/>
          <w:bCs/>
        </w:rPr>
        <w:t>Descriptive and inferential statistics</w:t>
      </w:r>
    </w:p>
    <w:p w14:paraId="3BE0417A" w14:textId="77777777" w:rsidR="00695BC7" w:rsidRPr="00695BC7" w:rsidRDefault="00695BC7" w:rsidP="00695BC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Descriptive Statistics</w:t>
      </w:r>
    </w:p>
    <w:p w14:paraId="253CBDBD" w14:textId="0FE80A1D" w:rsidR="00695BC7" w:rsidRPr="00695BC7" w:rsidRDefault="00695BC7" w:rsidP="00695BC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Descriptive statistics are used to present raw data in a clear, meaningful way, making it easier to interpret. They focus on characteristics of a known dataset (sample or population). </w:t>
      </w:r>
    </w:p>
    <w:p w14:paraId="2647BC07" w14:textId="77777777" w:rsidR="00695BC7" w:rsidRPr="00695BC7" w:rsidRDefault="00695BC7" w:rsidP="00695BC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Measures:</w:t>
      </w:r>
    </w:p>
    <w:p w14:paraId="29050D25" w14:textId="77777777" w:rsidR="00695BC7" w:rsidRPr="00695BC7" w:rsidRDefault="00695BC7" w:rsidP="00695BC7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Central Tendency:</w:t>
      </w: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Mean (average), Median (midpoint), Mode (most common value).</w:t>
      </w:r>
    </w:p>
    <w:p w14:paraId="41D60B8C" w14:textId="77777777" w:rsidR="00695BC7" w:rsidRPr="00695BC7" w:rsidRDefault="00695BC7" w:rsidP="00695BC7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Dispersion/Spread:</w:t>
      </w: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Range, Standard Deviation (variance of data), Variance.</w:t>
      </w:r>
    </w:p>
    <w:p w14:paraId="4B85E229" w14:textId="77777777" w:rsidR="00695BC7" w:rsidRPr="00695BC7" w:rsidRDefault="00695BC7" w:rsidP="00695BC7">
      <w:pPr>
        <w:numPr>
          <w:ilvl w:val="1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Frequency/Distribution:</w:t>
      </w: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Counts, Percentages, Frequency distribution tables.</w:t>
      </w:r>
    </w:p>
    <w:p w14:paraId="6A4212BD" w14:textId="364D039F" w:rsidR="00695BC7" w:rsidRPr="00695BC7" w:rsidRDefault="00695BC7" w:rsidP="00695BC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Examples:</w:t>
      </w: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A histogram showing the age distribution of a </w:t>
      </w:r>
      <w:proofErr w:type="gramStart"/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>class, or</w:t>
      </w:r>
      <w:proofErr w:type="gramEnd"/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calculating the average exam score of 100 students. </w:t>
      </w:r>
    </w:p>
    <w:p w14:paraId="03D5C052" w14:textId="77777777" w:rsidR="00695BC7" w:rsidRPr="00695BC7" w:rsidRDefault="00695BC7" w:rsidP="00695BC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Inferential Statistics</w:t>
      </w:r>
    </w:p>
    <w:p w14:paraId="3A3FAD3B" w14:textId="68CEFB18" w:rsidR="00695BC7" w:rsidRPr="00695BC7" w:rsidRDefault="00695BC7" w:rsidP="00695BC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Inferential statistics allow researchers to take findings from a sample and apply them to a larger population. Because they involve predicting beyond the known data, they incorporate estimates of uncertainty. </w:t>
      </w:r>
    </w:p>
    <w:p w14:paraId="37E5870D" w14:textId="77777777" w:rsidR="00695BC7" w:rsidRPr="00695BC7" w:rsidRDefault="00695BC7" w:rsidP="00695BC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Techniques:</w:t>
      </w:r>
    </w:p>
    <w:p w14:paraId="7B7AD6A9" w14:textId="77777777" w:rsidR="00695BC7" w:rsidRPr="00695BC7" w:rsidRDefault="00695BC7" w:rsidP="00695BC7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Hypothesis Testing:</w:t>
      </w: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Determining if a relationship between variables is statistically significant (e.g., \(t\)-tests).</w:t>
      </w:r>
    </w:p>
    <w:p w14:paraId="328A028A" w14:textId="77777777" w:rsidR="00695BC7" w:rsidRPr="00695BC7" w:rsidRDefault="00695BC7" w:rsidP="00695BC7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Confidence Intervals:</w:t>
      </w: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Estimating a population parameter with a certain level of confidence (e.g., 95% CI).</w:t>
      </w:r>
    </w:p>
    <w:p w14:paraId="73902665" w14:textId="77777777" w:rsidR="00695BC7" w:rsidRPr="00695BC7" w:rsidRDefault="00695BC7" w:rsidP="00695BC7">
      <w:pPr>
        <w:numPr>
          <w:ilvl w:val="1"/>
          <w:numId w:val="18"/>
        </w:num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Regression Analysis:</w:t>
      </w:r>
      <w:r w:rsidRPr="00695BC7">
        <w:rPr>
          <w:rFonts w:ascii="Arial" w:eastAsia="Times New Roman" w:hAnsi="Arial" w:cs="Arial"/>
          <w:kern w:val="0"/>
          <w:lang w:eastAsia="en-IN"/>
          <w14:ligatures w14:val="none"/>
        </w:rPr>
        <w:t xml:space="preserve"> Modelling relationships between variables to predict future outcomes.</w:t>
      </w:r>
    </w:p>
    <w:p w14:paraId="7FCD14E2" w14:textId="77777777" w:rsidR="00695BC7" w:rsidRPr="00695BC7" w:rsidRDefault="00695BC7" w:rsidP="00695BC7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695BC7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Key Differences </w:t>
      </w:r>
      <w:proofErr w:type="gramStart"/>
      <w:r w:rsidRPr="00695BC7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3948"/>
        <w:gridCol w:w="4407"/>
      </w:tblGrid>
      <w:tr w:rsidR="00695BC7" w:rsidRPr="00695BC7" w14:paraId="3EF332B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9A71D0E" w14:textId="711BAF7F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 xml:space="preserve">Feature 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B12A523" w14:textId="77777777" w:rsidR="00695BC7" w:rsidRPr="00695BC7" w:rsidRDefault="00695BC7" w:rsidP="00695B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Descriptive Statistics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555FDB7" w14:textId="77777777" w:rsidR="00695BC7" w:rsidRPr="00695BC7" w:rsidRDefault="00695BC7" w:rsidP="00695B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Inferential Statistics</w:t>
            </w:r>
          </w:p>
        </w:tc>
      </w:tr>
      <w:tr w:rsidR="00695BC7" w:rsidRPr="00695BC7" w14:paraId="4A6DCA3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2EC88A5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742DB57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Describe/summarize dataset features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AE55153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Make inferences/predictions about populations</w:t>
            </w:r>
          </w:p>
        </w:tc>
      </w:tr>
      <w:tr w:rsidR="00695BC7" w:rsidRPr="00695BC7" w14:paraId="5EC4DBB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0F4BEB5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Data Used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8450E33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The entire collected data (Sample or Pop)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C3EC2D3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A sample of the population</w:t>
            </w:r>
          </w:p>
        </w:tc>
      </w:tr>
      <w:tr w:rsidR="00695BC7" w:rsidRPr="00695BC7" w14:paraId="3C6F396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12DC4C3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3E2390C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Known data only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68B32A6B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Generalizes beyond known data</w:t>
            </w:r>
          </w:p>
        </w:tc>
      </w:tr>
      <w:tr w:rsidR="00695BC7" w:rsidRPr="00695BC7" w14:paraId="55FEB32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1F98819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Results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CE6E799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Tables, charts, numerical measures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14F9B1F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Hypothesis tests, confidence intervals</w:t>
            </w:r>
          </w:p>
        </w:tc>
      </w:tr>
      <w:tr w:rsidR="00695BC7" w:rsidRPr="00695BC7" w14:paraId="48582B1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2ABBAD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Certainty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6EA8A7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High (describes known data)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48C91E" w14:textId="77777777" w:rsidR="00695BC7" w:rsidRPr="00695BC7" w:rsidRDefault="00695BC7" w:rsidP="00695B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</w:pPr>
            <w:r w:rsidRPr="00695BC7">
              <w:rPr>
                <w:rFonts w:ascii="Arial" w:eastAsia="Times New Roman" w:hAnsi="Arial" w:cs="Arial"/>
                <w:kern w:val="0"/>
                <w:sz w:val="21"/>
                <w:szCs w:val="21"/>
                <w:lang w:eastAsia="en-IN"/>
                <w14:ligatures w14:val="none"/>
              </w:rPr>
              <w:t>Includes probability/uncertainty</w:t>
            </w:r>
          </w:p>
        </w:tc>
      </w:tr>
    </w:tbl>
    <w:p w14:paraId="5E7CE5AB" w14:textId="77777777" w:rsidR="00695BC7" w:rsidRDefault="00695BC7" w:rsidP="00695BC7">
      <w:pPr>
        <w:pStyle w:val="ListParagraph"/>
      </w:pPr>
    </w:p>
    <w:p w14:paraId="018DB0B7" w14:textId="5A227D5F" w:rsidR="00187023" w:rsidRPr="00187023" w:rsidRDefault="00187023" w:rsidP="00187023">
      <w:pPr>
        <w:pStyle w:val="Heading1"/>
        <w:jc w:val="center"/>
        <w:rPr>
          <w:b/>
          <w:bCs/>
        </w:rPr>
      </w:pPr>
      <w:r>
        <w:rPr>
          <w:b/>
          <w:bCs/>
        </w:rPr>
        <w:t>Hypothesis Testing</w:t>
      </w:r>
    </w:p>
    <w:p w14:paraId="33C10445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Hypothesis testing is a statistical decision-making process used to evaluate whether there is enough evidence in data to support a particular claim about a population.</w:t>
      </w:r>
    </w:p>
    <w:p w14:paraId="0ECD8FDB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works by:</w:t>
      </w:r>
    </w:p>
    <w:p w14:paraId="7F1479CB" w14:textId="77777777" w:rsidR="00187023" w:rsidRPr="00187023" w:rsidRDefault="00187023" w:rsidP="001870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Starting with an assumption. </w:t>
      </w:r>
    </w:p>
    <w:p w14:paraId="4F914FE7" w14:textId="77777777" w:rsidR="00187023" w:rsidRPr="00187023" w:rsidRDefault="00187023" w:rsidP="001870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Collecting data. </w:t>
      </w:r>
    </w:p>
    <w:p w14:paraId="14B32969" w14:textId="77777777" w:rsidR="00187023" w:rsidRPr="00187023" w:rsidRDefault="00187023" w:rsidP="001870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Measuring how compatible the data is with that assumption. </w:t>
      </w:r>
    </w:p>
    <w:p w14:paraId="3848687A" w14:textId="77777777" w:rsidR="00187023" w:rsidRPr="00187023" w:rsidRDefault="00187023" w:rsidP="001870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Deciding whether the observed evidence is strong enough to reject the assumption. </w:t>
      </w:r>
    </w:p>
    <w:p w14:paraId="4CDCE729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process does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prove truth absolutely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only measures whether evidence against an assumption is statistically strong or weak.</w:t>
      </w:r>
    </w:p>
    <w:p w14:paraId="519CFDBD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D481B5">
          <v:rect id="_x0000_i1025" style="width:0;height:1.5pt" o:hralign="center" o:hrstd="t" o:hr="t" fillcolor="#a0a0a0" stroked="f"/>
        </w:pict>
      </w:r>
    </w:p>
    <w:p w14:paraId="0EBF2071" w14:textId="77777777" w:rsidR="00187023" w:rsidRPr="00187023" w:rsidRDefault="00187023" w:rsidP="0018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Null Hypothesis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0</m:t>
            </m:r>
          </m:sub>
        </m:sSub>
      </m:oMath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554C4E4A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null hypothesis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the default assumption or status quo.</w:t>
      </w:r>
    </w:p>
    <w:p w14:paraId="6B645269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usually states:</w:t>
      </w:r>
    </w:p>
    <w:p w14:paraId="02BA64B5" w14:textId="77777777" w:rsidR="00187023" w:rsidRPr="00187023" w:rsidRDefault="00187023" w:rsidP="001870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effect, </w:t>
      </w:r>
    </w:p>
    <w:p w14:paraId="43B63039" w14:textId="77777777" w:rsidR="00187023" w:rsidRPr="00187023" w:rsidRDefault="00187023" w:rsidP="001870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relationship, </w:t>
      </w:r>
    </w:p>
    <w:p w14:paraId="3F64C497" w14:textId="77777777" w:rsidR="00187023" w:rsidRPr="00187023" w:rsidRDefault="00187023" w:rsidP="001870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difference, </w:t>
      </w:r>
    </w:p>
    <w:p w14:paraId="17D6A315" w14:textId="77777777" w:rsidR="00187023" w:rsidRPr="00187023" w:rsidRDefault="00187023" w:rsidP="001870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no change. </w:t>
      </w:r>
    </w:p>
    <w:p w14:paraId="203B2862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18890395" w14:textId="77777777" w:rsidR="00187023" w:rsidRPr="00187023" w:rsidRDefault="00187023" w:rsidP="001870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the position assumed to be true unless strong evidence suggests otherwise. </w:t>
      </w:r>
    </w:p>
    <w:p w14:paraId="5B5B25A6" w14:textId="77777777" w:rsidR="00187023" w:rsidRPr="00187023" w:rsidRDefault="00187023" w:rsidP="001870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Hypothesis testing mainly evaluates whether the collected data is inconsistent with the null hypothesis. </w:t>
      </w:r>
    </w:p>
    <w:p w14:paraId="52C025D3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Mathematically, it often contains:</w:t>
      </w:r>
    </w:p>
    <w:p w14:paraId="3077E54C" w14:textId="77777777" w:rsidR="00187023" w:rsidRPr="00187023" w:rsidRDefault="00187023" w:rsidP="001870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equality, </w:t>
      </w:r>
    </w:p>
    <w:p w14:paraId="02A45FB1" w14:textId="77777777" w:rsidR="00187023" w:rsidRPr="00187023" w:rsidRDefault="00187023" w:rsidP="001870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exact parameter statements. </w:t>
      </w:r>
    </w:p>
    <w:p w14:paraId="76F7BCEC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form (generic, not contextual):</w:t>
      </w:r>
    </w:p>
    <w:p w14:paraId="1917AFB6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:θ=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CBC9AFB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2A925C10" w14:textId="77777777" w:rsidR="00187023" w:rsidRPr="00187023" w:rsidRDefault="00187023" w:rsidP="001870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θ</m:t>
        </m:r>
      </m:oMath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a population parameter, </w:t>
      </w:r>
    </w:p>
    <w:p w14:paraId="4BE29339" w14:textId="77777777" w:rsidR="00187023" w:rsidRPr="00187023" w:rsidRDefault="00187023" w:rsidP="001870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0</m:t>
            </m:r>
          </m:sub>
        </m:sSub>
      </m:oMath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the assumed value. </w:t>
      </w:r>
    </w:p>
    <w:p w14:paraId="4E36E180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80D641">
          <v:rect id="_x0000_i1026" style="width:0;height:1.5pt" o:hralign="center" o:hrstd="t" o:hr="t" fillcolor="#a0a0a0" stroked="f"/>
        </w:pict>
      </w:r>
    </w:p>
    <w:p w14:paraId="2A75C5A4" w14:textId="77777777" w:rsidR="00187023" w:rsidRPr="00187023" w:rsidRDefault="00187023" w:rsidP="0018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Alternative Hypothesis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1</m:t>
            </m:r>
          </m:sub>
        </m:sSub>
      </m:oMath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a</m:t>
            </m:r>
          </m:sub>
        </m:sSub>
      </m:oMath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032BEBC4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alternative hypothesis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the competing claim against the null hypothesis.</w:t>
      </w:r>
    </w:p>
    <w:p w14:paraId="470060BF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expresses that:</w:t>
      </w:r>
    </w:p>
    <w:p w14:paraId="748C4F1C" w14:textId="77777777" w:rsidR="00187023" w:rsidRPr="00187023" w:rsidRDefault="00187023" w:rsidP="001870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effect exists, </w:t>
      </w:r>
    </w:p>
    <w:p w14:paraId="45C3E034" w14:textId="77777777" w:rsidR="00187023" w:rsidRPr="00187023" w:rsidRDefault="00187023" w:rsidP="001870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relationship exists, </w:t>
      </w:r>
    </w:p>
    <w:p w14:paraId="067D0EA0" w14:textId="77777777" w:rsidR="00187023" w:rsidRPr="00187023" w:rsidRDefault="00187023" w:rsidP="001870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difference exists, </w:t>
      </w:r>
    </w:p>
    <w:p w14:paraId="06A6BA8A" w14:textId="77777777" w:rsidR="00187023" w:rsidRPr="00187023" w:rsidRDefault="00187023" w:rsidP="001870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the parameter differs from the null assumption. </w:t>
      </w:r>
    </w:p>
    <w:p w14:paraId="454EEC44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7FCAC604" w14:textId="77777777" w:rsidR="00187023" w:rsidRPr="00187023" w:rsidRDefault="00187023" w:rsidP="001870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accepted only when evidence against the null hypothesis becomes sufficiently strong. </w:t>
      </w:r>
    </w:p>
    <w:p w14:paraId="211B7513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alternative hypothesis defines:</w:t>
      </w:r>
    </w:p>
    <w:p w14:paraId="356729DA" w14:textId="77777777" w:rsidR="00187023" w:rsidRPr="00187023" w:rsidRDefault="00187023" w:rsidP="001870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direction of the test, </w:t>
      </w:r>
    </w:p>
    <w:p w14:paraId="51BD62C4" w14:textId="77777777" w:rsidR="00187023" w:rsidRPr="00187023" w:rsidRDefault="00187023" w:rsidP="001870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what kind of deviation matters. </w:t>
      </w:r>
    </w:p>
    <w:p w14:paraId="6982D97C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Generic forms:</w:t>
      </w:r>
    </w:p>
    <w:p w14:paraId="5BDE538B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:θ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B37F21B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2C4FE441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:θ&gt;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FF46191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2D4FA3E3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:θ&lt;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34EF562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A86779">
          <v:rect id="_x0000_i1027" style="width:0;height:1.5pt" o:hralign="center" o:hrstd="t" o:hr="t" fillcolor="#a0a0a0" stroked="f"/>
        </w:pict>
      </w:r>
    </w:p>
    <w:p w14:paraId="67289A19" w14:textId="77777777" w:rsidR="00187023" w:rsidRPr="00187023" w:rsidRDefault="00187023" w:rsidP="0018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Significance Level 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IN"/>
            <w14:ligatures w14:val="none"/>
          </w:rPr>
          <m:t>α</m:t>
        </m:r>
      </m:oMath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1BACA7B2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significance level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threshold used to decide when evidence against the null hypothesis is considered strong enough.</w:t>
      </w:r>
    </w:p>
    <w:p w14:paraId="49AA1FBF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represents:</w:t>
      </w:r>
    </w:p>
    <w:p w14:paraId="1E90B230" w14:textId="77777777" w:rsidR="00187023" w:rsidRPr="00187023" w:rsidRDefault="00187023" w:rsidP="001870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maximum acceptable probability of rejecting the null hypothesis when it is </w:t>
      </w:r>
      <w:proofErr w:type="gramStart"/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true</w:t>
      </w:r>
      <w:proofErr w:type="gramEnd"/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010A013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also called the:</w:t>
      </w:r>
    </w:p>
    <w:p w14:paraId="08D9BB11" w14:textId="77777777" w:rsidR="00187023" w:rsidRPr="00187023" w:rsidRDefault="00187023" w:rsidP="001870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 I error rate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3EA3D90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Formally:</w:t>
      </w:r>
    </w:p>
    <w:p w14:paraId="6C48949A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α=P(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Reject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is true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779C93D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Interpretation:</w:t>
      </w:r>
    </w:p>
    <w:p w14:paraId="5629F536" w14:textId="77777777" w:rsidR="00187023" w:rsidRPr="00187023" w:rsidRDefault="00187023" w:rsidP="001870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smaller significance level means stricter evidence is required before rejecting the null hypothesis. </w:t>
      </w:r>
    </w:p>
    <w:p w14:paraId="22B10078" w14:textId="77777777" w:rsidR="00187023" w:rsidRPr="00187023" w:rsidRDefault="00187023" w:rsidP="001870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larger significance level means weaker evidence may be accepted. </w:t>
      </w:r>
    </w:p>
    <w:p w14:paraId="7B6BCBFD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theoretical values:</w:t>
      </w:r>
    </w:p>
    <w:p w14:paraId="717DA54A" w14:textId="77777777" w:rsidR="00187023" w:rsidRPr="00187023" w:rsidRDefault="00187023" w:rsidP="00187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0.05</m:t>
        </m:r>
      </m:oMath>
    </w:p>
    <w:p w14:paraId="7C3AF5CD" w14:textId="77777777" w:rsidR="00187023" w:rsidRPr="00187023" w:rsidRDefault="00187023" w:rsidP="00187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w:lastRenderedPageBreak/>
          <m:t>0.01</m:t>
        </m:r>
      </m:oMath>
    </w:p>
    <w:p w14:paraId="7CF4A54B" w14:textId="77777777" w:rsidR="00187023" w:rsidRPr="00187023" w:rsidRDefault="00187023" w:rsidP="001870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0.10</m:t>
        </m:r>
      </m:oMath>
    </w:p>
    <w:p w14:paraId="507616C5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conceptually,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α</m:t>
        </m:r>
      </m:oMath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simply a boundary for statistical evidence.</w:t>
      </w:r>
    </w:p>
    <w:p w14:paraId="5D546C64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9665AC">
          <v:rect id="_x0000_i1028" style="width:0;height:1.5pt" o:hralign="center" o:hrstd="t" o:hr="t" fillcolor="#a0a0a0" stroked="f"/>
        </w:pict>
      </w:r>
    </w:p>
    <w:p w14:paraId="0ACF1697" w14:textId="77777777" w:rsidR="00187023" w:rsidRPr="00187023" w:rsidRDefault="00187023" w:rsidP="0018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Statistic</w:t>
      </w:r>
    </w:p>
    <w:p w14:paraId="45A265AA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statistic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numerical quantity calculated from sample data that measures how far the observed data deviates from what is expected under the null hypothesis.</w:t>
      </w:r>
    </w:p>
    <w:p w14:paraId="0222F730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transforms data into a standardized scale so probability calculations can be made.</w:t>
      </w:r>
    </w:p>
    <w:p w14:paraId="1271AA68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Conceptually:</w:t>
      </w:r>
    </w:p>
    <w:p w14:paraId="2DA31394" w14:textId="77777777" w:rsidR="00187023" w:rsidRPr="00187023" w:rsidRDefault="00187023" w:rsidP="001870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 deviations suggest compatibility with the null hypothesis. </w:t>
      </w:r>
    </w:p>
    <w:p w14:paraId="6432DD4B" w14:textId="77777777" w:rsidR="00187023" w:rsidRPr="00187023" w:rsidRDefault="00187023" w:rsidP="001870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 deviations suggest inconsistency with the null hypothesis. </w:t>
      </w:r>
    </w:p>
    <w:p w14:paraId="0E607FDC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statistic follows a known probability distribution under the null hypothesis.</w:t>
      </w:r>
    </w:p>
    <w:p w14:paraId="2715C6D5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C753B9">
          <v:rect id="_x0000_i1029" style="width:0;height:1.5pt" o:hralign="center" o:hrstd="t" o:hr="t" fillcolor="#a0a0a0" stroked="f"/>
        </w:pict>
      </w:r>
    </w:p>
    <w:p w14:paraId="09799DCB" w14:textId="77777777" w:rsidR="00187023" w:rsidRPr="00187023" w:rsidRDefault="00187023" w:rsidP="0018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p-value</w:t>
      </w:r>
    </w:p>
    <w:p w14:paraId="19A72201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p-value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measures the probability of observing data at least as extreme as the current observation, assuming the null hypothesis is true.</w:t>
      </w:r>
    </w:p>
    <w:p w14:paraId="3BD04F1D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Formally:</w:t>
      </w:r>
    </w:p>
    <w:p w14:paraId="4177E1B4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p=P(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Observed or more extreme data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 is true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F1A8BE3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Interpretation:</w:t>
      </w:r>
    </w:p>
    <w:p w14:paraId="2875409C" w14:textId="77777777" w:rsidR="00187023" w:rsidRPr="00187023" w:rsidRDefault="00187023" w:rsidP="001870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Small p-value: </w:t>
      </w:r>
    </w:p>
    <w:p w14:paraId="353C5C8A" w14:textId="77777777" w:rsidR="00187023" w:rsidRPr="00187023" w:rsidRDefault="00187023" w:rsidP="0018702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observed data is unlikely under the null hypothesis, </w:t>
      </w:r>
    </w:p>
    <w:p w14:paraId="67B6F8FD" w14:textId="77777777" w:rsidR="00187023" w:rsidRPr="00187023" w:rsidRDefault="00187023" w:rsidP="0018702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evidence against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0</m:t>
            </m:r>
          </m:sub>
        </m:sSub>
      </m:oMath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strong. </w:t>
      </w:r>
    </w:p>
    <w:p w14:paraId="717B0076" w14:textId="77777777" w:rsidR="00187023" w:rsidRPr="00187023" w:rsidRDefault="00187023" w:rsidP="001870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 p-value: </w:t>
      </w:r>
    </w:p>
    <w:p w14:paraId="16CDA70E" w14:textId="77777777" w:rsidR="00187023" w:rsidRPr="00187023" w:rsidRDefault="00187023" w:rsidP="00187023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observed data is reasonably compatible 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0</m:t>
            </m:r>
          </m:sub>
        </m:sSub>
      </m:oMath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A8E850C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rule:</w:t>
      </w:r>
    </w:p>
    <w:p w14:paraId="789309B4" w14:textId="77777777" w:rsidR="00187023" w:rsidRPr="00187023" w:rsidRDefault="00187023" w:rsidP="001870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If: </w:t>
      </w:r>
    </w:p>
    <w:p w14:paraId="3BE83142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p≤α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5B675FC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the null hypothesis.</w:t>
      </w:r>
    </w:p>
    <w:p w14:paraId="53D9298D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Otherwise:</w:t>
      </w:r>
    </w:p>
    <w:p w14:paraId="4D1BDA5E" w14:textId="77777777" w:rsidR="00187023" w:rsidRPr="00187023" w:rsidRDefault="00187023" w:rsidP="001870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fail to reject the null hypothesis. </w:t>
      </w:r>
    </w:p>
    <w:p w14:paraId="40952150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Important:</w:t>
      </w:r>
    </w:p>
    <w:p w14:paraId="342BD9BF" w14:textId="77777777" w:rsidR="00187023" w:rsidRPr="00187023" w:rsidRDefault="00187023" w:rsidP="001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Failing to reject does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 the null hypothesis is proven true. </w:t>
      </w:r>
    </w:p>
    <w:p w14:paraId="114D4C81" w14:textId="77777777" w:rsidR="00187023" w:rsidRPr="00187023" w:rsidRDefault="00187023" w:rsidP="001870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only means evidence against it is insufficient. </w:t>
      </w:r>
    </w:p>
    <w:p w14:paraId="5D7CBBB7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3AAB0">
          <v:rect id="_x0000_i1030" style="width:0;height:1.5pt" o:hralign="center" o:hrstd="t" o:hr="t" fillcolor="#a0a0a0" stroked="f"/>
        </w:pict>
      </w:r>
    </w:p>
    <w:p w14:paraId="153A46EE" w14:textId="77777777" w:rsidR="00187023" w:rsidRPr="00187023" w:rsidRDefault="00187023" w:rsidP="0018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One-Tailed Test</w:t>
      </w:r>
    </w:p>
    <w:p w14:paraId="77BFDE11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one-tailed test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evaluates deviations from the null hypothesis in only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direction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B72891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rejection region exists entirely on one side of the probability distribution.</w:t>
      </w:r>
    </w:p>
    <w:p w14:paraId="0B9BF5DB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type of test is used when:</w:t>
      </w:r>
    </w:p>
    <w:p w14:paraId="7933885B" w14:textId="77777777" w:rsidR="00187023" w:rsidRPr="00187023" w:rsidRDefault="00187023" w:rsidP="00187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increases matter, </w:t>
      </w:r>
    </w:p>
    <w:p w14:paraId="4902F4EF" w14:textId="77777777" w:rsidR="00187023" w:rsidRPr="00187023" w:rsidRDefault="00187023" w:rsidP="001870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 only decreases matter. </w:t>
      </w:r>
    </w:p>
    <w:p w14:paraId="117B41A1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Forms:</w:t>
      </w:r>
    </w:p>
    <w:p w14:paraId="409177EF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:θ&gt;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7B2D960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134A11A4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:θ&lt;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B938B49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Characteristics:</w:t>
      </w:r>
    </w:p>
    <w:p w14:paraId="065326AC" w14:textId="77777777" w:rsidR="00187023" w:rsidRPr="00187023" w:rsidRDefault="00187023" w:rsidP="001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Directional. </w:t>
      </w:r>
    </w:p>
    <w:p w14:paraId="3EFF3BF9" w14:textId="77777777" w:rsidR="00187023" w:rsidRPr="00187023" w:rsidRDefault="00187023" w:rsidP="001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sensitive in the specified direction. </w:t>
      </w:r>
    </w:p>
    <w:p w14:paraId="60AC8EBB" w14:textId="77777777" w:rsidR="00187023" w:rsidRPr="00187023" w:rsidRDefault="00187023" w:rsidP="001870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Ignores evidence in the opposite direction. </w:t>
      </w:r>
    </w:p>
    <w:p w14:paraId="56EC7C84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Graphically:</w:t>
      </w:r>
    </w:p>
    <w:p w14:paraId="4971B2F6" w14:textId="77777777" w:rsidR="00187023" w:rsidRPr="00187023" w:rsidRDefault="00187023" w:rsidP="001870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Entire significance level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α</m:t>
        </m:r>
      </m:oMath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placed in one tail of the distribution. </w:t>
      </w:r>
    </w:p>
    <w:p w14:paraId="29EB6D7F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17EA8C">
          <v:rect id="_x0000_i1031" style="width:0;height:1.5pt" o:hralign="center" o:hrstd="t" o:hr="t" fillcolor="#a0a0a0" stroked="f"/>
        </w:pict>
      </w:r>
    </w:p>
    <w:p w14:paraId="47D46AB7" w14:textId="77777777" w:rsidR="00187023" w:rsidRPr="00187023" w:rsidRDefault="00187023" w:rsidP="001870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Two-Tailed Test</w:t>
      </w:r>
    </w:p>
    <w:p w14:paraId="3B0ED68E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two-tailed test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evaluates deviations in </w:t>
      </w:r>
      <w:r w:rsidRPr="0018702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both directions</w:t>
      </w: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49EAE4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rejection regions are split across both ends of the probability distribution.</w:t>
      </w:r>
    </w:p>
    <w:p w14:paraId="05C4F67D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when:</w:t>
      </w:r>
    </w:p>
    <w:p w14:paraId="7030BBBA" w14:textId="77777777" w:rsidR="00187023" w:rsidRPr="00187023" w:rsidRDefault="00187023" w:rsidP="001870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 difference matters, </w:t>
      </w:r>
    </w:p>
    <w:p w14:paraId="189EAFC1" w14:textId="77777777" w:rsidR="00187023" w:rsidRPr="00187023" w:rsidRDefault="00187023" w:rsidP="001870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regardless of direction. </w:t>
      </w:r>
    </w:p>
    <w:p w14:paraId="1AC94938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Form:</w:t>
      </w:r>
    </w:p>
    <w:p w14:paraId="370AB579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:θ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θ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0E0AB6A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Characteristics:</w:t>
      </w:r>
    </w:p>
    <w:p w14:paraId="361CCDC9" w14:textId="77777777" w:rsidR="00187023" w:rsidRPr="00187023" w:rsidRDefault="00187023" w:rsidP="001870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Non-directional. </w:t>
      </w:r>
    </w:p>
    <w:p w14:paraId="0A0F6E6A" w14:textId="77777777" w:rsidR="00187023" w:rsidRPr="00187023" w:rsidRDefault="00187023" w:rsidP="001870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Detects both positive and negative deviations. </w:t>
      </w:r>
    </w:p>
    <w:p w14:paraId="0D0B9C8C" w14:textId="77777777" w:rsidR="00187023" w:rsidRPr="00187023" w:rsidRDefault="00187023" w:rsidP="001870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More conservative than a one-tailed test. </w:t>
      </w:r>
    </w:p>
    <w:p w14:paraId="118157A4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Graphically:</w:t>
      </w:r>
    </w:p>
    <w:p w14:paraId="2A0BEB92" w14:textId="77777777" w:rsidR="00187023" w:rsidRPr="00187023" w:rsidRDefault="00187023" w:rsidP="001870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significance level is divided equally: </w:t>
      </w:r>
    </w:p>
    <w:p w14:paraId="26591456" w14:textId="77777777" w:rsidR="00187023" w:rsidRPr="00187023" w:rsidRDefault="00187023" w:rsidP="001870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α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426DE7FB" w14:textId="77777777" w:rsidR="00187023" w:rsidRPr="00187023" w:rsidRDefault="00187023" w:rsidP="001870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70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each tail.</w:t>
      </w:r>
    </w:p>
    <w:p w14:paraId="58CCB507" w14:textId="77777777" w:rsidR="00187023" w:rsidRPr="00187023" w:rsidRDefault="00187023" w:rsidP="00187023">
      <w:pPr>
        <w:pStyle w:val="ListParagraph"/>
        <w:numPr>
          <w:ilvl w:val="0"/>
          <w:numId w:val="19"/>
        </w:numPr>
        <w:rPr>
          <w:b/>
          <w:bCs/>
        </w:rPr>
      </w:pPr>
    </w:p>
    <w:sectPr w:rsidR="00187023" w:rsidRPr="00187023" w:rsidSect="005E50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60E"/>
    <w:multiLevelType w:val="hybridMultilevel"/>
    <w:tmpl w:val="5AE8C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145C2"/>
    <w:multiLevelType w:val="multilevel"/>
    <w:tmpl w:val="CB8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36C7"/>
    <w:multiLevelType w:val="multilevel"/>
    <w:tmpl w:val="80A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4808"/>
    <w:multiLevelType w:val="hybridMultilevel"/>
    <w:tmpl w:val="499E8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F2335"/>
    <w:multiLevelType w:val="multilevel"/>
    <w:tmpl w:val="A28C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47329"/>
    <w:multiLevelType w:val="hybridMultilevel"/>
    <w:tmpl w:val="7EAE5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46080"/>
    <w:multiLevelType w:val="hybridMultilevel"/>
    <w:tmpl w:val="A8FA1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E18D1"/>
    <w:multiLevelType w:val="multilevel"/>
    <w:tmpl w:val="5F2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36421"/>
    <w:multiLevelType w:val="multilevel"/>
    <w:tmpl w:val="0966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D3424"/>
    <w:multiLevelType w:val="multilevel"/>
    <w:tmpl w:val="13B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24325"/>
    <w:multiLevelType w:val="hybridMultilevel"/>
    <w:tmpl w:val="DE1C9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830BE"/>
    <w:multiLevelType w:val="multilevel"/>
    <w:tmpl w:val="373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65B79"/>
    <w:multiLevelType w:val="multilevel"/>
    <w:tmpl w:val="E8D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7025A"/>
    <w:multiLevelType w:val="multilevel"/>
    <w:tmpl w:val="CAB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277CC"/>
    <w:multiLevelType w:val="multilevel"/>
    <w:tmpl w:val="1DA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945CD"/>
    <w:multiLevelType w:val="multilevel"/>
    <w:tmpl w:val="292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02D0D"/>
    <w:multiLevelType w:val="multilevel"/>
    <w:tmpl w:val="F32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A2AB7"/>
    <w:multiLevelType w:val="multilevel"/>
    <w:tmpl w:val="BA0C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D4D45"/>
    <w:multiLevelType w:val="multilevel"/>
    <w:tmpl w:val="1492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74AD3"/>
    <w:multiLevelType w:val="hybridMultilevel"/>
    <w:tmpl w:val="92BCA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D8100A"/>
    <w:multiLevelType w:val="hybridMultilevel"/>
    <w:tmpl w:val="F2681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404108"/>
    <w:multiLevelType w:val="multilevel"/>
    <w:tmpl w:val="27E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F428C"/>
    <w:multiLevelType w:val="multilevel"/>
    <w:tmpl w:val="62C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217A3"/>
    <w:multiLevelType w:val="multilevel"/>
    <w:tmpl w:val="D99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90CE8"/>
    <w:multiLevelType w:val="hybridMultilevel"/>
    <w:tmpl w:val="B8065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B3539"/>
    <w:multiLevelType w:val="hybridMultilevel"/>
    <w:tmpl w:val="05D0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A37BA6"/>
    <w:multiLevelType w:val="hybridMultilevel"/>
    <w:tmpl w:val="A51CC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67C31"/>
    <w:multiLevelType w:val="hybridMultilevel"/>
    <w:tmpl w:val="72583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A7459"/>
    <w:multiLevelType w:val="multilevel"/>
    <w:tmpl w:val="A90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04D10"/>
    <w:multiLevelType w:val="multilevel"/>
    <w:tmpl w:val="53EC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C64F5"/>
    <w:multiLevelType w:val="hybridMultilevel"/>
    <w:tmpl w:val="AF609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5054E2"/>
    <w:multiLevelType w:val="multilevel"/>
    <w:tmpl w:val="69E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62188"/>
    <w:multiLevelType w:val="multilevel"/>
    <w:tmpl w:val="2F10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D4B05"/>
    <w:multiLevelType w:val="multilevel"/>
    <w:tmpl w:val="6974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D11437"/>
    <w:multiLevelType w:val="multilevel"/>
    <w:tmpl w:val="5F5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00BA6"/>
    <w:multiLevelType w:val="multilevel"/>
    <w:tmpl w:val="245E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805D9"/>
    <w:multiLevelType w:val="hybridMultilevel"/>
    <w:tmpl w:val="0520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06020A"/>
    <w:multiLevelType w:val="hybridMultilevel"/>
    <w:tmpl w:val="03007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C40C2D"/>
    <w:multiLevelType w:val="hybridMultilevel"/>
    <w:tmpl w:val="DD70A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F1250"/>
    <w:multiLevelType w:val="hybridMultilevel"/>
    <w:tmpl w:val="955C78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A048B6"/>
    <w:multiLevelType w:val="multilevel"/>
    <w:tmpl w:val="6EA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E386F"/>
    <w:multiLevelType w:val="hybridMultilevel"/>
    <w:tmpl w:val="56A0C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360088">
    <w:abstractNumId w:val="3"/>
  </w:num>
  <w:num w:numId="2" w16cid:durableId="1026518412">
    <w:abstractNumId w:val="26"/>
  </w:num>
  <w:num w:numId="3" w16cid:durableId="2024815536">
    <w:abstractNumId w:val="5"/>
  </w:num>
  <w:num w:numId="4" w16cid:durableId="1373723556">
    <w:abstractNumId w:val="36"/>
  </w:num>
  <w:num w:numId="5" w16cid:durableId="1340738929">
    <w:abstractNumId w:val="24"/>
  </w:num>
  <w:num w:numId="6" w16cid:durableId="1125199263">
    <w:abstractNumId w:val="39"/>
  </w:num>
  <w:num w:numId="7" w16cid:durableId="859124671">
    <w:abstractNumId w:val="27"/>
  </w:num>
  <w:num w:numId="8" w16cid:durableId="535851161">
    <w:abstractNumId w:val="30"/>
  </w:num>
  <w:num w:numId="9" w16cid:durableId="656689099">
    <w:abstractNumId w:val="37"/>
  </w:num>
  <w:num w:numId="10" w16cid:durableId="336469519">
    <w:abstractNumId w:val="25"/>
  </w:num>
  <w:num w:numId="11" w16cid:durableId="947353164">
    <w:abstractNumId w:val="10"/>
  </w:num>
  <w:num w:numId="12" w16cid:durableId="459809598">
    <w:abstractNumId w:val="20"/>
  </w:num>
  <w:num w:numId="13" w16cid:durableId="72968609">
    <w:abstractNumId w:val="6"/>
  </w:num>
  <w:num w:numId="14" w16cid:durableId="491874620">
    <w:abstractNumId w:val="0"/>
  </w:num>
  <w:num w:numId="15" w16cid:durableId="481049029">
    <w:abstractNumId w:val="38"/>
  </w:num>
  <w:num w:numId="16" w16cid:durableId="1538741445">
    <w:abstractNumId w:val="19"/>
  </w:num>
  <w:num w:numId="17" w16cid:durableId="1328024015">
    <w:abstractNumId w:val="34"/>
  </w:num>
  <w:num w:numId="18" w16cid:durableId="782654506">
    <w:abstractNumId w:val="2"/>
  </w:num>
  <w:num w:numId="19" w16cid:durableId="1090346833">
    <w:abstractNumId w:val="41"/>
  </w:num>
  <w:num w:numId="20" w16cid:durableId="1894921151">
    <w:abstractNumId w:val="33"/>
  </w:num>
  <w:num w:numId="21" w16cid:durableId="384649522">
    <w:abstractNumId w:val="31"/>
  </w:num>
  <w:num w:numId="22" w16cid:durableId="509829255">
    <w:abstractNumId w:val="18"/>
  </w:num>
  <w:num w:numId="23" w16cid:durableId="1661807417">
    <w:abstractNumId w:val="35"/>
  </w:num>
  <w:num w:numId="24" w16cid:durableId="1732072375">
    <w:abstractNumId w:val="13"/>
  </w:num>
  <w:num w:numId="25" w16cid:durableId="1468284535">
    <w:abstractNumId w:val="1"/>
  </w:num>
  <w:num w:numId="26" w16cid:durableId="221722488">
    <w:abstractNumId w:val="12"/>
  </w:num>
  <w:num w:numId="27" w16cid:durableId="54090200">
    <w:abstractNumId w:val="14"/>
  </w:num>
  <w:num w:numId="28" w16cid:durableId="785731894">
    <w:abstractNumId w:val="28"/>
  </w:num>
  <w:num w:numId="29" w16cid:durableId="2113236859">
    <w:abstractNumId w:val="17"/>
  </w:num>
  <w:num w:numId="30" w16cid:durableId="332949788">
    <w:abstractNumId w:val="40"/>
  </w:num>
  <w:num w:numId="31" w16cid:durableId="233274331">
    <w:abstractNumId w:val="16"/>
  </w:num>
  <w:num w:numId="32" w16cid:durableId="1531144513">
    <w:abstractNumId w:val="23"/>
  </w:num>
  <w:num w:numId="33" w16cid:durableId="1691954127">
    <w:abstractNumId w:val="32"/>
  </w:num>
  <w:num w:numId="34" w16cid:durableId="732199521">
    <w:abstractNumId w:val="7"/>
  </w:num>
  <w:num w:numId="35" w16cid:durableId="591939579">
    <w:abstractNumId w:val="22"/>
  </w:num>
  <w:num w:numId="36" w16cid:durableId="1197037598">
    <w:abstractNumId w:val="8"/>
  </w:num>
  <w:num w:numId="37" w16cid:durableId="466700269">
    <w:abstractNumId w:val="21"/>
  </w:num>
  <w:num w:numId="38" w16cid:durableId="1335574154">
    <w:abstractNumId w:val="9"/>
  </w:num>
  <w:num w:numId="39" w16cid:durableId="6105336">
    <w:abstractNumId w:val="4"/>
  </w:num>
  <w:num w:numId="40" w16cid:durableId="1302691681">
    <w:abstractNumId w:val="11"/>
  </w:num>
  <w:num w:numId="41" w16cid:durableId="1097093521">
    <w:abstractNumId w:val="15"/>
  </w:num>
  <w:num w:numId="42" w16cid:durableId="9261854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A6"/>
    <w:rsid w:val="00082456"/>
    <w:rsid w:val="00187023"/>
    <w:rsid w:val="00194394"/>
    <w:rsid w:val="00264437"/>
    <w:rsid w:val="002D2B78"/>
    <w:rsid w:val="003C09EE"/>
    <w:rsid w:val="00424472"/>
    <w:rsid w:val="00424D6A"/>
    <w:rsid w:val="00426196"/>
    <w:rsid w:val="00582B31"/>
    <w:rsid w:val="005A3600"/>
    <w:rsid w:val="005C3FE7"/>
    <w:rsid w:val="005E50D7"/>
    <w:rsid w:val="00612515"/>
    <w:rsid w:val="006225A6"/>
    <w:rsid w:val="00695BC7"/>
    <w:rsid w:val="006B575F"/>
    <w:rsid w:val="006C1697"/>
    <w:rsid w:val="00801BB2"/>
    <w:rsid w:val="008E1C78"/>
    <w:rsid w:val="00A31AEA"/>
    <w:rsid w:val="00AA2BB4"/>
    <w:rsid w:val="00B15296"/>
    <w:rsid w:val="00BB6112"/>
    <w:rsid w:val="00C87C5D"/>
    <w:rsid w:val="00DC4CA9"/>
    <w:rsid w:val="00E56793"/>
    <w:rsid w:val="00E67212"/>
    <w:rsid w:val="00E85892"/>
    <w:rsid w:val="00EE68E1"/>
    <w:rsid w:val="00EE7550"/>
    <w:rsid w:val="00EF22DC"/>
    <w:rsid w:val="00F211D2"/>
    <w:rsid w:val="00FC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A33D"/>
  <w15:chartTrackingRefBased/>
  <w15:docId w15:val="{7F4414DD-E51E-477E-A808-00651793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C1697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695BC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95B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10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Gupta</dc:creator>
  <cp:keywords/>
  <dc:description/>
  <cp:lastModifiedBy>Anmol Gupta</cp:lastModifiedBy>
  <cp:revision>6</cp:revision>
  <dcterms:created xsi:type="dcterms:W3CDTF">2026-05-12T02:01:00Z</dcterms:created>
  <dcterms:modified xsi:type="dcterms:W3CDTF">2026-05-12T19:00:00Z</dcterms:modified>
</cp:coreProperties>
</file>