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7959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95900"/>
          <w:sz w:val="22"/>
          <w:szCs w:val="22"/>
          <w:rtl w:val="0"/>
        </w:rPr>
        <w:t xml:space="preserve">X03 • EXTENDED BENCHMARK</w:t>
      </w:r>
    </w:p>
    <w:p w:rsidR="00000000" w:rsidDel="00000000" w:rsidP="00000000" w:rsidRDefault="00000000" w:rsidRPr="00000000" w14:paraId="00000007">
      <w:pPr>
        <w:widowControl w:val="1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a244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52"/>
          <w:szCs w:val="52"/>
          <w:rtl w:val="0"/>
        </w:rPr>
        <w:t xml:space="preserve">Automotive Purchase, Dealer and Ownership Journey</w:t>
      </w:r>
    </w:p>
    <w:p w:rsidR="00000000" w:rsidDel="00000000" w:rsidP="00000000" w:rsidRDefault="00000000" w:rsidRPr="00000000" w14:paraId="00000008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i w:val="1"/>
          <w:iCs w:val="1"/>
          <w:color w:val="54545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5454"/>
          <w:sz w:val="28"/>
          <w:szCs w:val="28"/>
          <w:rtl w:val="0"/>
        </w:rPr>
        <w:t xml:space="preserve">Questionnaire Requirement Document</w:t>
      </w:r>
    </w:p>
    <w:p w:rsidR="00000000" w:rsidDel="00000000" w:rsidP="00000000" w:rsidRDefault="00000000" w:rsidRPr="00000000" w14:paraId="00000009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color w:val="63636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36363"/>
          <w:sz w:val="20"/>
          <w:szCs w:val="20"/>
          <w:rtl w:val="0"/>
        </w:rPr>
        <w:t xml:space="preserve">Target specification length: 28 pages | Estimated respondent length: 30 minutes</w:t>
      </w:r>
    </w:p>
    <w:p w:rsidR="00000000" w:rsidDel="00000000" w:rsidP="00000000" w:rsidRDefault="00000000" w:rsidRPr="00000000" w14:paraId="0000000A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1. Study specification</w:t>
      </w:r>
    </w:p>
    <w:p w:rsidR="00000000" w:rsidDel="00000000" w:rsidP="00000000" w:rsidRDefault="00000000" w:rsidRPr="00000000" w14:paraId="0000000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Business objective: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Understand the complete vehicle journey from category entry through consideration, purchase, dealer experience, ownership and repurchase.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Target population: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Adults who purchased a new vehicle or seriously considered one within the last 18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Self-completion web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Language: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Interpretation boundary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QRE is authoritative; examples illustrate requirements but do not override explicit routing or validation.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named brands, providers, people and events are fictional and are used solely for educational testing.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production solution must separate LLM interpretation from deterministic survey execution and QC assertions.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Entity loops</w:t>
      </w:r>
    </w:p>
    <w:tbl>
      <w:tblPr>
        <w:tblStyle w:val="Table1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Maximum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Identifier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Vehicle considered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X03_01_NN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Dealer visited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X03_02_NN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drive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X03_03_NN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Finance offer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X03_04_NN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Purchased vehicle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X03_05_NN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 visit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X03_06_NN</w:t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2. Global programming requirements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Assign immutable respondent, session, question, option, loop-instance and route identifiers.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routing only after the current response passes validation; never infer missing answers.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Persist randomized presentation order separately from canonical option order.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Re-entry must restore saved answers and reproduce prior randomization unless the specification explicitly requests a redraw.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Every automated assertion must record expected value, observed value, rule identifier and evidence reference.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Sensitive free text must be excluded from prompts and screenshots used outside the controlled test environment.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Unsupported requirements must raise a blocking review item rather than being silently ignored.</w:t>
      </w:r>
    </w:p>
    <w:p w:rsidR="00000000" w:rsidDel="00000000" w:rsidP="00000000" w:rsidRDefault="00000000" w:rsidRPr="00000000" w14:paraId="0000003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Standard codes</w:t>
      </w:r>
    </w:p>
    <w:tbl>
      <w:tblPr>
        <w:tblStyle w:val="Table2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Behaviour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Available only when explicitly listed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Don't know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separately from missing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 not to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Never treat as zero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 not shown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Must have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Non-complete 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endpoint and triggering rule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3. Sample and quota controls</w:t>
      </w:r>
    </w:p>
    <w:p w:rsidR="00000000" w:rsidDel="00000000" w:rsidP="00000000" w:rsidRDefault="00000000" w:rsidRPr="00000000" w14:paraId="0000004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Quota evaluation: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after eligibility and again before final completion; store both snapshots.</w:t>
      </w:r>
      <w:r w:rsidDel="00000000" w:rsidR="00000000" w:rsidRPr="00000000">
        <w:rPr>
          <w:rtl w:val="0"/>
        </w:rPr>
      </w:r>
    </w:p>
    <w:tbl>
      <w:tblPr>
        <w:tblStyle w:val="Table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 / tolerance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 action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Vehicle segment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Powertrain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Purchase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</w:tbl>
    <w:p w:rsidR="00000000" w:rsidDel="00000000" w:rsidP="00000000" w:rsidRDefault="00000000" w:rsidRPr="00000000" w14:paraId="0000006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Interlock rules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Primary interlocks use the first two quota variables; cells below 80% of target receive priority.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 respondent already admitted to the main questionnaire may complete if a cell closes during the session.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Quota overrides require a named operator, timestamp, reason and before/after cell status.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01. Eligibility and decision role</w:t>
      </w:r>
    </w:p>
    <w:p w:rsidR="00000000" w:rsidDel="00000000" w:rsidP="00000000" w:rsidRDefault="00000000" w:rsidRPr="00000000" w14:paraId="0000006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eligibility and decision role while preserving vehicle considered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eligibility and decision role.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vehicle considered events occurred during eligibility and decision role?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eligibility and decision role?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eligibility and decision role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Vehicle considered option A; Vehicle considered option B; Vehicle considered option C; Vehicle considered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8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R001: If M01Q01 != 'Not applicable', show at M01Q02 (major).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R002: If M01Q01 != 'Not applicable', show at M01Q03 (major).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R003: If M01Q01 != 'Not applicable', show at M01Q04 (major).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R004: If M01Q02 includes 'None of these' with another option, reject at M01Q02 (major).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vehicle considered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02. Household vehicle garage</w:t>
      </w:r>
    </w:p>
    <w:p w:rsidR="00000000" w:rsidDel="00000000" w:rsidP="00000000" w:rsidRDefault="00000000" w:rsidRPr="00000000" w14:paraId="0000008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household vehicle garage while preserving dealer visited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dealer visited events occurred during household vehicle garage?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household vehicle garage?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household vehicle garage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Dealer visited option A; Dealer visited option B; Dealer visited option C; Dealer visited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household vehicle garage.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A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R005: If M02Q01 != 'Not applicable', show at M02Q02 (major).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R006: If M02Q01 != 'Not applicable', show at M02Q03 (major).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R007: If M02Q01 != 'Not applicable', show at M02Q04 (major).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R008: If M02Q02 includes 'None of these' with another option, reject at M02Q02 (major).</w:t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dealer visited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03. Purchase trigger</w:t>
      </w:r>
    </w:p>
    <w:p w:rsidR="00000000" w:rsidDel="00000000" w:rsidP="00000000" w:rsidRDefault="00000000" w:rsidRPr="00000000" w14:paraId="000000A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purchase trigger while preserving test drive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purchase trigger?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purchase trigger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 drive option A; Test drive option B; Test drive option C; Test drive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purchase trigger.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test drive events occurred during purchase trigger?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0C8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R009: If M03Q01 != 'Not applicable', show at M03Q02 (major).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R010: If M03Q01 != 'Not applicable', show at M03Q03 (major).</w:t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R011: If M03Q01 != 'Not applicable', show at M03Q04 (major).</w:t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R012: If M03Q02 includes 'None of these' with another option, reject at M03Q02 (major).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test drive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04. Initial brand awareness</w:t>
      </w:r>
    </w:p>
    <w:p w:rsidR="00000000" w:rsidDel="00000000" w:rsidP="00000000" w:rsidRDefault="00000000" w:rsidRPr="00000000" w14:paraId="000000C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initial brand awareness while preserving finance offer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initial brand awareness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Finance offer option A; Finance offer option B; Finance offer option C; Finance offer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initial brand awareness.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finance offer events occurred during initial brand awareness?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initial brand awareness?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0E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R013: If M04Q01 != 'Not applicable', show at M04Q02 (major).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R014: If M04Q01 != 'Not applicable', show at M04Q03 (major).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R015: If M04Q01 != 'Not applicable', show at M04Q04 (major).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R016: If M04Q02 includes 'None of these' with another option, reject at M04Q02 (major).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finance offer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05. Consideration set</w:t>
      </w:r>
    </w:p>
    <w:p w:rsidR="00000000" w:rsidDel="00000000" w:rsidP="00000000" w:rsidRDefault="00000000" w:rsidRPr="00000000" w14:paraId="000000F0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consideration set while preserving purchased vehicle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consideration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purchased vehicle events occurred during consideration set?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consideration set?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consideration set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Purchased vehicle option A; Purchased vehicle option B; Purchased vehicle option C; Purchased vehicle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0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0B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R017: If M05Q01 != 'Not applicable', show at M05Q02 (major).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R018: If M05Q01 != 'Not applicable', show at M05Q03 (major).</w:t>
      </w:r>
    </w:p>
    <w:p w:rsidR="00000000" w:rsidDel="00000000" w:rsidP="00000000" w:rsidRDefault="00000000" w:rsidRPr="00000000" w14:paraId="0000010D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R019: If M05Q01 != 'Not applicable', show at M05Q04 (major).</w:t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R020: If M05Q02 includes 'None of these' with another option, reject at M05Q02 (major).</w:t>
      </w:r>
    </w:p>
    <w:p w:rsidR="00000000" w:rsidDel="00000000" w:rsidP="00000000" w:rsidRDefault="00000000" w:rsidRPr="00000000" w14:paraId="0000010F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purchased vehicle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06. Vehicle shortlist loop</w:t>
      </w:r>
    </w:p>
    <w:p w:rsidR="00000000" w:rsidDel="00000000" w:rsidP="00000000" w:rsidRDefault="00000000" w:rsidRPr="00000000" w14:paraId="00000111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vehicle shortlist loop while preserving service visit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Thanks for telling us about your vehicle search so far. Next, we'll ask about how you researched and shortlisted vehicles, and about dealer visits.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M06Q01.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visit events occurred during vehicle shortlist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vehicle shortlist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vehicle shortlist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visit option A; Service visit option B; Service visit option C; Service visit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vehicle shortlist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3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R021: If M06Q01 != 'Not applicable', show at M06Q02 (major).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R022: If M06Q01 != 'Not applicable', show at M06Q03 (major).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R023: If M06Q01 != 'Not applicable', show at M06Q04 (major).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R024: If M06Q02 includes 'None of these' with another option, reject at M06Q02 (major).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visit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07. Information sources</w:t>
      </w:r>
    </w:p>
    <w:p w:rsidR="00000000" w:rsidDel="00000000" w:rsidP="00000000" w:rsidRDefault="00000000" w:rsidRPr="00000000" w14:paraId="00000137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information sources while preserving vehicle considered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information sources?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information sources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Vehicle considered option A; Vehicle considered option B; Vehicle considered option C; Vehicle considered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information sources.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vehicle considered events occurred during information sources?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5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R025: If M07Q01 != 'Not applicable', show at M07Q02 (major).</w:t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R026: If M07Q01 != 'Not applicable', show at M07Q03 (major).</w:t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R027: If M07Q01 != 'Not applicable', show at M07Q04 (major).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R028: If M07Q02 includes 'None of these' with another option, reject at M07Q02 (major).</w:t>
      </w:r>
    </w:p>
    <w:p w:rsidR="00000000" w:rsidDel="00000000" w:rsidP="00000000" w:rsidRDefault="00000000" w:rsidRPr="00000000" w14:paraId="00000156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vehicle considered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08. Digital research</w:t>
      </w:r>
    </w:p>
    <w:p w:rsidR="00000000" w:rsidDel="00000000" w:rsidP="00000000" w:rsidRDefault="00000000" w:rsidRPr="00000000" w14:paraId="00000158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digital research while preserving dealer visited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digital research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Dealer visited option A; Dealer visited option B; Dealer visited option C; Dealer visited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digital research.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dealer visited events occurred during digital research?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digital research?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72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R029: If M08Q01 != 'Not applicable', show at M08Q02 (major).</w:t>
      </w:r>
    </w:p>
    <w:p w:rsidR="00000000" w:rsidDel="00000000" w:rsidP="00000000" w:rsidRDefault="00000000" w:rsidRPr="00000000" w14:paraId="00000174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R030: If M08Q01 != 'Not applicable', show at M08Q03 (major).</w:t>
      </w:r>
    </w:p>
    <w:p w:rsidR="00000000" w:rsidDel="00000000" w:rsidP="00000000" w:rsidRDefault="00000000" w:rsidRPr="00000000" w14:paraId="00000175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R031: If M08Q01 != 'Not applicable', show at M08Q04 (major).</w:t>
      </w:r>
    </w:p>
    <w:p w:rsidR="00000000" w:rsidDel="00000000" w:rsidP="00000000" w:rsidRDefault="00000000" w:rsidRPr="00000000" w14:paraId="00000176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R032: If M08Q02 includes 'None of these' with another option, reject at M08Q02 (major).</w:t>
      </w:r>
    </w:p>
    <w:p w:rsidR="00000000" w:rsidDel="00000000" w:rsidP="00000000" w:rsidRDefault="00000000" w:rsidRPr="00000000" w14:paraId="00000177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dealer visited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09. Dealer roster</w:t>
      </w:r>
    </w:p>
    <w:p w:rsidR="00000000" w:rsidDel="00000000" w:rsidP="00000000" w:rsidRDefault="00000000" w:rsidRPr="00000000" w14:paraId="00000179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dealer roster while preserving test drive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dealer roster.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test drive events occurred during dealer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dealer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dealer roster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 drive option A; Test drive option B; Test drive option C; Test drive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93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94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R033: If M09Q01 != 'Not applicable', show at M09Q02 (major).</w:t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R034: If M09Q01 != 'Not applicable', show at M09Q03 (major).</w:t>
      </w:r>
    </w:p>
    <w:p w:rsidR="00000000" w:rsidDel="00000000" w:rsidP="00000000" w:rsidRDefault="00000000" w:rsidRPr="00000000" w14:paraId="00000196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R035: If M09Q01 != 'Not applicable', show at M09Q04 (major).</w:t>
      </w:r>
    </w:p>
    <w:p w:rsidR="00000000" w:rsidDel="00000000" w:rsidP="00000000" w:rsidRDefault="00000000" w:rsidRPr="00000000" w14:paraId="00000197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R036: If M09Q02 includes 'None of these' with another option, reject at M09Q02 (major).</w:t>
      </w:r>
    </w:p>
    <w:p w:rsidR="00000000" w:rsidDel="00000000" w:rsidP="00000000" w:rsidRDefault="00000000" w:rsidRPr="00000000" w14:paraId="00000198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test drive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10. Dealer visit loop</w:t>
      </w:r>
    </w:p>
    <w:p w:rsidR="00000000" w:rsidDel="00000000" w:rsidP="00000000" w:rsidRDefault="00000000" w:rsidRPr="00000000" w14:paraId="0000019A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dealer visit loop while preserving finance offer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finance offer events occurred during dealer visit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dealer visit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dealer visit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Finance offer option A; Finance offer option B; Finance offer option C; Finance offer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dealer visit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B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R037: If M10Q01 != 'Not applicable', show at M10Q02 (major).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R038: If M10Q01 != 'Not applicable', show at M10Q03 (major).</w:t>
      </w:r>
    </w:p>
    <w:p w:rsidR="00000000" w:rsidDel="00000000" w:rsidP="00000000" w:rsidRDefault="00000000" w:rsidRPr="00000000" w14:paraId="000001B7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R039: If M10Q01 != 'Not applicable', show at M10Q04 (major).</w:t>
      </w:r>
    </w:p>
    <w:p w:rsidR="00000000" w:rsidDel="00000000" w:rsidP="00000000" w:rsidRDefault="00000000" w:rsidRPr="00000000" w14:paraId="000001B8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R040: If M10Q02 includes 'None of these' with another option, reject at M10Q02 (major).</w:t>
      </w:r>
    </w:p>
    <w:p w:rsidR="00000000" w:rsidDel="00000000" w:rsidP="00000000" w:rsidRDefault="00000000" w:rsidRPr="00000000" w14:paraId="000001B9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finance offer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11. Test-drive loop</w:t>
      </w:r>
    </w:p>
    <w:p w:rsidR="00000000" w:rsidDel="00000000" w:rsidP="00000000" w:rsidRDefault="00000000" w:rsidRPr="00000000" w14:paraId="000001B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test-drive loop while preserving purchased vehicle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You're about halfway through. Next, we'd like to hear about test drives, offers and negotiating your purchase.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M11Q01.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test-drive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test-drive loop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Purchased vehicle option A; Purchased vehicle option B; Purchased vehicle option C; Purchased vehicle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test-drive loop.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purchased vehicle events occurred during test-drive loop?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D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DB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R041: If M11Q01 != 'Not applicable', show at M11Q02 (major).</w:t>
      </w:r>
    </w:p>
    <w:p w:rsidR="00000000" w:rsidDel="00000000" w:rsidP="00000000" w:rsidRDefault="00000000" w:rsidRPr="00000000" w14:paraId="000001DC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R042: If M11Q01 != 'Not applicable', show at M11Q03 (major).</w:t>
      </w:r>
    </w:p>
    <w:p w:rsidR="00000000" w:rsidDel="00000000" w:rsidP="00000000" w:rsidRDefault="00000000" w:rsidRPr="00000000" w14:paraId="000001DD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R043: If M11Q01 != 'Not applicable', show at M11Q04 (major).</w:t>
      </w:r>
    </w:p>
    <w:p w:rsidR="00000000" w:rsidDel="00000000" w:rsidP="00000000" w:rsidRDefault="00000000" w:rsidRPr="00000000" w14:paraId="000001DE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R044: If M11Q02 includes 'None of these' with another option, reject at M11Q02 (major).</w:t>
      </w:r>
    </w:p>
    <w:p w:rsidR="00000000" w:rsidDel="00000000" w:rsidP="00000000" w:rsidRDefault="00000000" w:rsidRPr="00000000" w14:paraId="000001DF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purchased vehicle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12. Offer and negotiation</w:t>
      </w:r>
    </w:p>
    <w:p w:rsidR="00000000" w:rsidDel="00000000" w:rsidP="00000000" w:rsidRDefault="00000000" w:rsidRPr="00000000" w14:paraId="000001E1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offer and negotiation while preserving service visit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offer and negotiation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visit option A; Service visit option B; Service visit option C; Service visit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offer and negotiation.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visit events occurred during offer and negotiation?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offer and negotiation?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FB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FC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R045: If M12Q01 != 'Not applicable', show at M12Q02 (major).</w:t>
      </w:r>
    </w:p>
    <w:p w:rsidR="00000000" w:rsidDel="00000000" w:rsidP="00000000" w:rsidRDefault="00000000" w:rsidRPr="00000000" w14:paraId="000001FD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R046: If M12Q01 != 'Not applicable', show at M12Q03 (major).</w:t>
      </w:r>
    </w:p>
    <w:p w:rsidR="00000000" w:rsidDel="00000000" w:rsidP="00000000" w:rsidRDefault="00000000" w:rsidRPr="00000000" w14:paraId="000001FE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R047: If M12Q01 != 'Not applicable', show at M12Q04 (major).</w:t>
      </w:r>
    </w:p>
    <w:p w:rsidR="00000000" w:rsidDel="00000000" w:rsidP="00000000" w:rsidRDefault="00000000" w:rsidRPr="00000000" w14:paraId="000001FF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R048: If M12Q02 includes 'None of these' with another option, reject at M12Q02 (major).</w:t>
      </w:r>
    </w:p>
    <w:p w:rsidR="00000000" w:rsidDel="00000000" w:rsidP="00000000" w:rsidRDefault="00000000" w:rsidRPr="00000000" w14:paraId="00000200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visit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13. Finance and insurance</w:t>
      </w:r>
    </w:p>
    <w:p w:rsidR="00000000" w:rsidDel="00000000" w:rsidP="00000000" w:rsidRDefault="00000000" w:rsidRPr="00000000" w14:paraId="00000202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finance and insurance while preserving vehicle considered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finance and insurance.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vehicle considered events occurred during finance and insurance?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finance and insurance?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finance and insurance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Vehicle considered option A; Vehicle considered option B; Vehicle considered option C; Vehicle considered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1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1D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R049: If M13Q01 != 'Not applicable', show at M13Q02 (major).</w:t>
      </w:r>
    </w:p>
    <w:p w:rsidR="00000000" w:rsidDel="00000000" w:rsidP="00000000" w:rsidRDefault="00000000" w:rsidRPr="00000000" w14:paraId="0000021E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R050: If M13Q01 != 'Not applicable', show at M13Q03 (major).</w:t>
      </w:r>
    </w:p>
    <w:p w:rsidR="00000000" w:rsidDel="00000000" w:rsidP="00000000" w:rsidRDefault="00000000" w:rsidRPr="00000000" w14:paraId="0000021F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R051: If M13Q01 != 'Not applicable', show at M13Q04 (major).</w:t>
      </w:r>
    </w:p>
    <w:p w:rsidR="00000000" w:rsidDel="00000000" w:rsidP="00000000" w:rsidRDefault="00000000" w:rsidRPr="00000000" w14:paraId="00000220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R052: If M13Q02 includes 'None of these' with another option, reject at M13Q02 (major).</w:t>
      </w:r>
    </w:p>
    <w:p w:rsidR="00000000" w:rsidDel="00000000" w:rsidP="00000000" w:rsidRDefault="00000000" w:rsidRPr="00000000" w14:paraId="00000221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vehicle considered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14. Purchase outcome</w:t>
      </w:r>
    </w:p>
    <w:p w:rsidR="00000000" w:rsidDel="00000000" w:rsidP="00000000" w:rsidRDefault="00000000" w:rsidRPr="00000000" w14:paraId="00000223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purchase outcome while preserving dealer visited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dealer visited events occurred during purchase outcome?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purchase outcome?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purchase outcome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Dealer visited option A; Dealer visited option B; Dealer visited option C; Dealer visited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purchase outcome.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3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3E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R053: If M14Q01 != 'Not applicable', show at M14Q02 (major).</w:t>
      </w:r>
    </w:p>
    <w:p w:rsidR="00000000" w:rsidDel="00000000" w:rsidP="00000000" w:rsidRDefault="00000000" w:rsidRPr="00000000" w14:paraId="0000023F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R054: If M14Q01 != 'Not applicable', show at M14Q03 (major).</w:t>
      </w:r>
    </w:p>
    <w:p w:rsidR="00000000" w:rsidDel="00000000" w:rsidP="00000000" w:rsidRDefault="00000000" w:rsidRPr="00000000" w14:paraId="00000240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R055: If M14Q01 != 'Not applicable', show at M14Q04 (major).</w:t>
      </w:r>
    </w:p>
    <w:p w:rsidR="00000000" w:rsidDel="00000000" w:rsidP="00000000" w:rsidRDefault="00000000" w:rsidRPr="00000000" w14:paraId="00000241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R056: If M14Q02 includes 'None of these' with another option, reject at M14Q02 (major).</w:t>
      </w:r>
    </w:p>
    <w:p w:rsidR="00000000" w:rsidDel="00000000" w:rsidP="00000000" w:rsidRDefault="00000000" w:rsidRPr="00000000" w14:paraId="00000242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dealer visited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15. Delivery experience</w:t>
      </w:r>
    </w:p>
    <w:p w:rsidR="00000000" w:rsidDel="00000000" w:rsidP="00000000" w:rsidRDefault="00000000" w:rsidRPr="00000000" w14:paraId="00000244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delivery experience while preserving test drive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delivery experience?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delivery experience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 drive option A; Test drive option B; Test drive option C; Test drive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delivery experience.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test drive events occurred during delivery experience?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5E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5F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R057: If M15Q01 != 'Not applicable', show at M15Q02 (major).</w:t>
      </w:r>
    </w:p>
    <w:p w:rsidR="00000000" w:rsidDel="00000000" w:rsidP="00000000" w:rsidRDefault="00000000" w:rsidRPr="00000000" w14:paraId="00000260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R058: If M15Q01 != 'Not applicable', show at M15Q03 (major).</w:t>
      </w:r>
    </w:p>
    <w:p w:rsidR="00000000" w:rsidDel="00000000" w:rsidP="00000000" w:rsidRDefault="00000000" w:rsidRPr="00000000" w14:paraId="00000261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R059: If M15Q01 != 'Not applicable', show at M15Q04 (major).</w:t>
      </w:r>
    </w:p>
    <w:p w:rsidR="00000000" w:rsidDel="00000000" w:rsidP="00000000" w:rsidRDefault="00000000" w:rsidRPr="00000000" w14:paraId="00000262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R060: If M15Q02 includes 'None of these' with another option, reject at M15Q02 (major).</w:t>
      </w:r>
    </w:p>
    <w:p w:rsidR="00000000" w:rsidDel="00000000" w:rsidP="00000000" w:rsidRDefault="00000000" w:rsidRPr="00000000" w14:paraId="00000263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test drive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16. First-month ownership</w:t>
      </w:r>
    </w:p>
    <w:p w:rsidR="00000000" w:rsidDel="00000000" w:rsidP="00000000" w:rsidRDefault="00000000" w:rsidRPr="00000000" w14:paraId="00000265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first-month ownership while preserving finance offer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Just a few sections left about owning your vehicle, then you're done.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M16Q01.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first-month ownership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Finance offer option A; Finance offer option B; Finance offer option C; Finance offer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first-month ownership.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finance offer events occurred during first-month ownership?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first-month ownership?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28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85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R061: If M16Q01 != 'Not applicable', show at M16Q02 (major).</w:t>
      </w:r>
    </w:p>
    <w:p w:rsidR="00000000" w:rsidDel="00000000" w:rsidP="00000000" w:rsidRDefault="00000000" w:rsidRPr="00000000" w14:paraId="00000286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R062: If M16Q01 != 'Not applicable', show at M16Q03 (major).</w:t>
      </w:r>
    </w:p>
    <w:p w:rsidR="00000000" w:rsidDel="00000000" w:rsidP="00000000" w:rsidRDefault="00000000" w:rsidRPr="00000000" w14:paraId="00000287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R063: If M16Q01 != 'Not applicable', show at M16Q04 (major).</w:t>
      </w:r>
    </w:p>
    <w:p w:rsidR="00000000" w:rsidDel="00000000" w:rsidP="00000000" w:rsidRDefault="00000000" w:rsidRPr="00000000" w14:paraId="00000288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R064: If M16Q02 includes 'None of these' with another option, reject at M16Q02 (major).</w:t>
      </w:r>
    </w:p>
    <w:p w:rsidR="00000000" w:rsidDel="00000000" w:rsidP="00000000" w:rsidRDefault="00000000" w:rsidRPr="00000000" w14:paraId="00000289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finance offer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17. Feature usage</w:t>
      </w:r>
    </w:p>
    <w:p w:rsidR="00000000" w:rsidDel="00000000" w:rsidP="00000000" w:rsidRDefault="00000000" w:rsidRPr="00000000" w14:paraId="0000028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feature usage while preserving purchased vehicle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feature usage.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purchased vehicle events occurred during feature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feature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feature usage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Purchased vehicle option A; Purchased vehicle option B; Purchased vehicle option C; Purchased vehicle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A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A6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R065: If M17Q01 != 'Not applicable', show at M17Q02 (major).</w:t>
      </w:r>
    </w:p>
    <w:p w:rsidR="00000000" w:rsidDel="00000000" w:rsidP="00000000" w:rsidRDefault="00000000" w:rsidRPr="00000000" w14:paraId="000002A7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R066: If M17Q01 != 'Not applicable', show at M17Q03 (major).</w:t>
      </w:r>
    </w:p>
    <w:p w:rsidR="00000000" w:rsidDel="00000000" w:rsidP="00000000" w:rsidRDefault="00000000" w:rsidRPr="00000000" w14:paraId="000002A8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R067: If M17Q01 != 'Not applicable', show at M17Q04 (major).</w:t>
      </w:r>
    </w:p>
    <w:p w:rsidR="00000000" w:rsidDel="00000000" w:rsidP="00000000" w:rsidRDefault="00000000" w:rsidRPr="00000000" w14:paraId="000002A9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R068: If M17Q02 includes 'None of these' with another option, reject at M17Q02 (major).</w:t>
      </w:r>
    </w:p>
    <w:p w:rsidR="00000000" w:rsidDel="00000000" w:rsidP="00000000" w:rsidRDefault="00000000" w:rsidRPr="00000000" w14:paraId="000002AA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purchased vehicle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18. Connected services</w:t>
      </w:r>
    </w:p>
    <w:p w:rsidR="00000000" w:rsidDel="00000000" w:rsidP="00000000" w:rsidRDefault="00000000" w:rsidRPr="00000000" w14:paraId="000002A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connected services while preserving service visit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service visit events occurred during connected services?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connected services?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connected services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visit option A; Service visit option B; Service visit option C; Service visit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connected services.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C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C7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R069: If M18Q01 != 'Not applicable', show at M18Q02 (major).</w:t>
      </w:r>
    </w:p>
    <w:p w:rsidR="00000000" w:rsidDel="00000000" w:rsidP="00000000" w:rsidRDefault="00000000" w:rsidRPr="00000000" w14:paraId="000002C8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R070: If M18Q01 != 'Not applicable', show at M18Q03 (major).</w:t>
      </w:r>
    </w:p>
    <w:p w:rsidR="00000000" w:rsidDel="00000000" w:rsidP="00000000" w:rsidRDefault="00000000" w:rsidRPr="00000000" w14:paraId="000002C9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R071: If M18Q01 != 'Not applicable', show at M18Q04 (major).</w:t>
      </w:r>
    </w:p>
    <w:p w:rsidR="00000000" w:rsidDel="00000000" w:rsidP="00000000" w:rsidRDefault="00000000" w:rsidRPr="00000000" w14:paraId="000002CA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R072: If M18Q02 includes 'None of these' with another option, reject at M18Q02 (major).</w:t>
      </w:r>
    </w:p>
    <w:p w:rsidR="00000000" w:rsidDel="00000000" w:rsidP="00000000" w:rsidRDefault="00000000" w:rsidRPr="00000000" w14:paraId="000002CB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service visit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19. Charging or fueling</w:t>
      </w:r>
    </w:p>
    <w:p w:rsidR="00000000" w:rsidDel="00000000" w:rsidP="00000000" w:rsidRDefault="00000000" w:rsidRPr="00000000" w14:paraId="000002C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charging or fueling while preserving vehicle considered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charging or fueling?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charging or fueling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Vehicle considered option A; Vehicle considered option B; Vehicle considered option C; Vehicle considered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charging or fueling.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vehicle considered events occurred during charging or fueling?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E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E8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R073: If M19Q01 != 'Not applicable', show at M19Q02 (major).</w:t>
      </w:r>
    </w:p>
    <w:p w:rsidR="00000000" w:rsidDel="00000000" w:rsidP="00000000" w:rsidRDefault="00000000" w:rsidRPr="00000000" w14:paraId="000002E9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R074: If M19Q01 != 'Not applicable', show at M19Q03 (major).</w:t>
      </w:r>
    </w:p>
    <w:p w:rsidR="00000000" w:rsidDel="00000000" w:rsidP="00000000" w:rsidRDefault="00000000" w:rsidRPr="00000000" w14:paraId="000002EA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R075: If M19Q01 != 'Not applicable', show at M19Q04 (major).</w:t>
      </w:r>
    </w:p>
    <w:p w:rsidR="00000000" w:rsidDel="00000000" w:rsidP="00000000" w:rsidRDefault="00000000" w:rsidRPr="00000000" w14:paraId="000002EB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R076: If M19Q02 includes 'None of these' with another option, reject at M19Q02 (major).</w:t>
      </w:r>
    </w:p>
    <w:p w:rsidR="00000000" w:rsidDel="00000000" w:rsidP="00000000" w:rsidRDefault="00000000" w:rsidRPr="00000000" w14:paraId="000002EC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vehicle considered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Derived-variable specification</w:t>
      </w:r>
    </w:p>
    <w:tbl>
      <w:tblPr>
        <w:tblStyle w:val="Table23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Formula requirement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Missing-data treatment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funnel_stage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funnel stage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shortlist_size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shortlist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dealer_effort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dealer effort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deal_value_index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deal value 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ownership_score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ownership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repurchase_risk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repurchase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0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Calculation controls</w:t>
      </w:r>
    </w:p>
    <w:p w:rsidR="00000000" w:rsidDel="00000000" w:rsidP="00000000" w:rsidRDefault="00000000" w:rsidRPr="00000000" w14:paraId="0000030B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Calculate derived variables only after the source module is finalized; recalculate after an approved answer edit.</w:t>
      </w:r>
    </w:p>
    <w:p w:rsidR="00000000" w:rsidDel="00000000" w:rsidP="00000000" w:rsidRDefault="00000000" w:rsidRPr="00000000" w14:paraId="0000030C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Store formula version, source question IDs, source values and calculation timestamp.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Validation and error-message catalogue</w:t>
      </w:r>
    </w:p>
    <w:tbl>
      <w:tblPr>
        <w:tblStyle w:val="Table24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User/system message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response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provide a response before continuing.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Exclusive option combined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of these cannot be selected with another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Integer outside permitted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Enter a whole number within the displayed range.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Piped entity not in source roster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selected item is not available for this respondent.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Loop count exceeds cap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maximum number of entries has been reached.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Matrix row unanswered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answer every applicable row.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 order missing from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respondent may continue but run is flagged.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Derived-variable source mismatch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stop automated certification.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DISP01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05 (Consideration set), before Module 06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Thanks for telling us about your vehicle research so far. Next, we'll ask about dealer visits and test drives.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DISP02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10 (Dealer visit loop), before Module 11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You're about halfway through. Next, we'd like to hear about negotiating your purchase and the paperwork involved.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DISP03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15 (Delivery experience), before Module 16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Just a few sections left about your ownership experience so far, then you're done.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</w:tbl>
    <w:p w:rsidR="00000000" w:rsidDel="00000000" w:rsidP="00000000" w:rsidRDefault="00000000" w:rsidRPr="00000000" w14:paraId="0000033E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Routing and termination catalogue</w:t>
      </w:r>
    </w:p>
    <w:tbl>
      <w:tblPr>
        <w:tblStyle w:val="Table2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CONSENT != 'Yes'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TERM_NO_CONSENT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AGE &lt; 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ROLE_ELIGIBLE == 'No'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QUOTA_STATUS == 'FULL'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39E">
      <w:pPr>
        <w:widowControl w:val="1"/>
        <w:spacing w:after="80" w:before="120" w:line="259" w:lineRule="auto"/>
        <w:ind w:left="0" w:right="0" w:firstLine="0"/>
        <w:rPr>
          <w:rFonts w:ascii="Calibri" w:cs="Calibri" w:eastAsia="Calibri" w:hAnsi="Calibri"/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complete canonical rule catalogue contains 80 rules and is supplied in the evaluator-only JSON.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Data, audit and QC output specification</w:t>
      </w:r>
    </w:p>
    <w:tbl>
      <w:tblPr>
        <w:tblStyle w:val="Table26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fields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Acceptance condition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respondent_id, question_id, loop_id, canonical value, displayed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One row per observed answer; skipped questions absent with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Route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from_id, rule_id, evaluated condition, result, to_id, 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transition reconstructable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Randomization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object_id, canonical order, displayed order, seed/version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randomized objects represented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question_id, validation_id, submitted value, disposition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rejected attempts retained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QC finding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severity, expected, observed, evidence, reproducibility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failure linked to a rule and run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Run 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schema, prompt/model where used, code version,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 provenance for each certified run</w:t>
            </w:r>
          </w:p>
        </w:tc>
      </w:tr>
    </w:tbl>
    <w:p w:rsidR="00000000" w:rsidDel="00000000" w:rsidP="00000000" w:rsidRDefault="00000000" w:rsidRPr="00000000" w14:paraId="000003B5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Acceptance-test matrix</w:t>
      </w:r>
    </w:p>
    <w:tbl>
      <w:tblPr>
        <w:tblStyle w:val="Table27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quota-full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happy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exclusive-option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 completeness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lower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upper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piping integrity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randomization 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derived-variable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resume/re-entry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failure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route reproducibility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 with optional omissions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3F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Release gate</w:t>
      </w:r>
    </w:p>
    <w:p w:rsidR="00000000" w:rsidDel="00000000" w:rsidP="00000000" w:rsidRDefault="00000000" w:rsidRPr="00000000" w14:paraId="000003FB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critical tests pass; no silent critical error; every failure is reproducible or explicitly classified as automation instability.</w:t>
      </w:r>
    </w:p>
    <w:p w:rsidR="00000000" w:rsidDel="00000000" w:rsidP="00000000" w:rsidRDefault="00000000" w:rsidRPr="00000000" w14:paraId="000003FC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Transition coverage reaches 100% for declared supported logic and at least 95% for the complete extended specification.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176" w:top="1219" w:left="1008" w:right="1008" w:header="936" w:footer="89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0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D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Automotive Purchase, Dealer and Ownership Journey | Extended Synthetic QRE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Automotive Purchase, Dealer and Ownership Journey | Extended Synthetic QRE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otnoteSymbol">
    <w:name w:val="Footnote_Symbol"/>
    <w:qFormat w:val="1"/>
    <w:rPr>
      <w:vertAlign w:val="superscript"/>
    </w:rPr>
  </w:style>
  <w:style w:type="character" w:styleId="EndnoteSymbol">
    <w:name w:val="Endnote_Symbol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 w:val="1"/>
    <w:rPr>
      <w:vertAlign w:val="superscript"/>
    </w:rPr>
  </w:style>
  <w:style w:type="character" w:styleId="EndnoteAnchor">
    <w:name w:val="Endnote Anchor"/>
    <w:qFormat w:val="1"/>
    <w:rPr>
      <w:vertAlign w:val="superscript"/>
    </w:rPr>
  </w:style>
  <w:style w:type="character" w:styleId="BulletSymbols">
    <w:name w:val="Bullet_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/>
    <w:rPr/>
  </w:style>
  <w:style w:type="paragraph" w:styleId="Index">
    <w:name w:val="Index"/>
    <w:basedOn w:val="Normal"/>
    <w:qFormat w:val="1"/>
    <w:pPr/>
    <w:rPr/>
  </w:style>
  <w:style w:type="paragraph" w:styleId="TextBody">
    <w:name w:val="Text Body"/>
    <w:basedOn w:val="Normal"/>
    <w:qFormat w:val="1"/>
    <w:pPr/>
    <w:rPr/>
  </w:style>
  <w:style w:type="paragraph" w:styleId="TableContents">
    <w:name w:val="Table Contents"/>
    <w:basedOn w:val="TextBody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ARLlPWdPtTdnXpkgVAfcP6ToYA==">CgMxLjA4AHIhMTAxNUlOdUs4blkwd0ktM0VaTHRRd1p1aXhxWGpQUlpw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