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Artificial and Computational Intelligence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Assignment-6</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us consider one </w:t>
      </w:r>
      <w:r w:rsidDel="00000000" w:rsidR="00000000" w:rsidRPr="00000000">
        <w:rPr>
          <w:rFonts w:ascii="Times New Roman" w:cs="Times New Roman" w:eastAsia="Times New Roman" w:hAnsi="Times New Roman"/>
          <w:sz w:val="24"/>
          <w:szCs w:val="24"/>
          <w:rtl w:val="0"/>
        </w:rPr>
        <w:t xml:space="preserve">traveling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 like MakeMy trip. There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source and destination cities where the agent has to decide </w:t>
      </w:r>
      <w:r w:rsidDel="00000000" w:rsidR="00000000" w:rsidRPr="00000000">
        <w:rPr>
          <w:rFonts w:ascii="Times New Roman" w:cs="Times New Roman" w:eastAsia="Times New Roman" w:hAnsi="Times New Roman"/>
          <w:sz w:val="24"/>
          <w:szCs w:val="24"/>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path he </w:t>
      </w:r>
      <w:r w:rsidDel="00000000" w:rsidR="00000000" w:rsidRPr="00000000">
        <w:rPr>
          <w:rFonts w:ascii="Times New Roman" w:cs="Times New Roman" w:eastAsia="Times New Roman" w:hAnsi="Times New Roman"/>
          <w:sz w:val="24"/>
          <w:szCs w:val="24"/>
          <w:rtl w:val="0"/>
        </w:rPr>
        <w:t xml:space="preserve">needs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travel. The following graph will give the cities with </w:t>
      </w:r>
      <w:r w:rsidDel="00000000" w:rsidR="00000000" w:rsidRPr="00000000">
        <w:rPr>
          <w:rFonts w:ascii="Times New Roman" w:cs="Times New Roman" w:eastAsia="Times New Roman" w:hAnsi="Times New Roman"/>
          <w:sz w:val="24"/>
          <w:szCs w:val="24"/>
          <w:rtl w:val="0"/>
        </w:rPr>
        <w:t xml:space="preserve">their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 and fare. Here Start node is A and the Goal node is G.</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the edge value from A to B “500/3hr” represents 500 is maximum fare and 3hr is the maximum time taken to reach A to B or vice-versa.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path which takes the least time to reach the destination.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439578" cy="198009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39578" cy="198009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environment of the agent [20% weightage]</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path and cost with respect to time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fare based on the given question [60% weightage]</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appropriate data structures and implement a search algorithm to find the path that the agent can visit all the cities in the graph. [20% weightage]</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 has to be taken from the user.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Instructions:</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provided with the python notebook/file template which stipulates the structure of code and documentation. You are free to add as many code cells as possible. Use </w:t>
      </w:r>
      <w:r w:rsidDel="00000000" w:rsidR="00000000" w:rsidRPr="00000000">
        <w:rPr>
          <w:rFonts w:ascii="Times New Roman" w:cs="Times New Roman" w:eastAsia="Times New Roman" w:hAnsi="Times New Roman"/>
          <w:sz w:val="24"/>
          <w:szCs w:val="24"/>
          <w:rtl w:val="0"/>
        </w:rPr>
        <w:t xml:space="preserve">well-intended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python code.</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implementation code must be completely original.</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keep your work (code, documentation) confidential. If your code is found to be plagiarized, you will be penalized severely. Parties involved in the copy will be considered equal partners and will be penalized severely.</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73002"/>
    <w:pPr>
      <w:ind w:left="720"/>
      <w:contextualSpacing w:val="1"/>
    </w:pPr>
  </w:style>
  <w:style w:type="paragraph" w:styleId="NormalWeb">
    <w:name w:val="Normal (Web)"/>
    <w:basedOn w:val="Normal"/>
    <w:uiPriority w:val="99"/>
    <w:semiHidden w:val="1"/>
    <w:unhideWhenUsed w:val="1"/>
    <w:rsid w:val="00F73002"/>
    <w:pPr>
      <w:spacing w:after="100" w:afterAutospacing="1" w:before="100" w:beforeAutospacing="1" w:line="240" w:lineRule="auto"/>
    </w:pPr>
    <w:rPr>
      <w:rFonts w:ascii="Times New Roman" w:cs="Times New Roman" w:eastAsia="Times New Roman" w:hAnsi="Times New Roman"/>
      <w:sz w:val="24"/>
      <w:szCs w:val="24"/>
      <w:lang w:eastAsia="en-IN"/>
    </w:rPr>
  </w:style>
  <w:style w:type="table" w:styleId="TableGrid">
    <w:name w:val="Table Grid"/>
    <w:basedOn w:val="TableNormal"/>
    <w:uiPriority w:val="39"/>
    <w:rsid w:val="00CC05D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PdkUwmeh7h0I7Glw9txnhgPo2A==">AMUW2mVXXdDvbzRfHt41emkv5Lzl3d3rzjadX4E3tKMFHftsNJbR0pv2MhT0UdQGSBcar0i6PXB920LFDcy8AgLhQEB2uRnDjyIIMctl80G/JKVtRZVLlK1o9HUzMsup7gGrFzR927KL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2020-12-16T14:13:00Z</dcterms:created>
  <dc:creator>Shyamala Boosi</dc:creator>
</cp:coreProperties>
</file>