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charts/chart20.xml" ContentType="application/vnd.openxmlformats-officedocument.drawingml.chart+xml"/>
  <Override PartName="/word/theme/themeOverride20.xml" ContentType="application/vnd.openxmlformats-officedocument.themeOverride+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21.xml" ContentType="application/vnd.openxmlformats-officedocument.themeOverride+xml"/>
  <Override PartName="/word/charts/chart22.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22.xml" ContentType="application/vnd.openxmlformats-officedocument.themeOverride+xml"/>
  <Override PartName="/word/charts/chart23.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3.xml" ContentType="application/vnd.openxmlformats-officedocument.themeOverride+xml"/>
  <Override PartName="/word/charts/chart24.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4.xml" ContentType="application/vnd.openxmlformats-officedocument.themeOverride+xml"/>
  <Override PartName="/word/charts/chart25.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7.xml" ContentType="application/vnd.openxmlformats-officedocument.themeOverride+xml"/>
  <Override PartName="/word/charts/chart28.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8.xml" ContentType="application/vnd.openxmlformats-officedocument.themeOverride+xml"/>
  <Override PartName="/word/charts/chart29.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9.xml" ContentType="application/vnd.openxmlformats-officedocument.themeOverride+xml"/>
  <Override PartName="/word/charts/chart30.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30.xml" ContentType="application/vnd.openxmlformats-officedocument.themeOverride+xml"/>
  <Override PartName="/word/charts/chart31.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31.xml" ContentType="application/vnd.openxmlformats-officedocument.themeOverride+xml"/>
  <Override PartName="/word/charts/chart32.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32.xml" ContentType="application/vnd.openxmlformats-officedocument.themeOverride+xml"/>
  <Override PartName="/word/charts/chart33.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33.xml" ContentType="application/vnd.openxmlformats-officedocument.themeOverride+xml"/>
  <Override PartName="/word/charts/chart34.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4.xml" ContentType="application/vnd.openxmlformats-officedocument.themeOverride+xml"/>
  <Override PartName="/word/charts/chart35.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5.xml" ContentType="application/vnd.openxmlformats-officedocument.themeOverride+xml"/>
  <Override PartName="/word/charts/chart36.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6.xml" ContentType="application/vnd.openxmlformats-officedocument.themeOverride+xml"/>
  <Override PartName="/word/charts/chart37.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charts/chart39.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9.xml" ContentType="application/vnd.openxmlformats-officedocument.themeOverride+xml"/>
  <Override PartName="/word/charts/chart40.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40.xml" ContentType="application/vnd.openxmlformats-officedocument.themeOverride+xml"/>
  <Override PartName="/word/charts/chart41.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41.xml" ContentType="application/vnd.openxmlformats-officedocument.themeOverride+xml"/>
  <Override PartName="/word/charts/chart42.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42.xml" ContentType="application/vnd.openxmlformats-officedocument.themeOverride+xml"/>
  <Override PartName="/word/charts/chart43.xml" ContentType="application/vnd.openxmlformats-officedocument.drawingml.chart+xml"/>
  <Override PartName="/word/charts/style39.xml" ContentType="application/vnd.ms-office.chartstyle+xml"/>
  <Override PartName="/word/charts/colors39.xml" ContentType="application/vnd.ms-office.chartcolorstyle+xml"/>
  <Override PartName="/word/theme/themeOverride43.xml" ContentType="application/vnd.openxmlformats-officedocument.themeOverride+xml"/>
  <Override PartName="/word/charts/chart44.xml" ContentType="application/vnd.openxmlformats-officedocument.drawingml.chart+xml"/>
  <Override PartName="/word/charts/style40.xml" ContentType="application/vnd.ms-office.chartstyle+xml"/>
  <Override PartName="/word/charts/colors40.xml" ContentType="application/vnd.ms-office.chartcolorstyle+xml"/>
  <Override PartName="/word/theme/themeOverride44.xml" ContentType="application/vnd.openxmlformats-officedocument.themeOverride+xml"/>
  <Override PartName="/word/charts/chart45.xml" ContentType="application/vnd.openxmlformats-officedocument.drawingml.chart+xml"/>
  <Override PartName="/word/charts/style41.xml" ContentType="application/vnd.ms-office.chartstyle+xml"/>
  <Override PartName="/word/charts/colors41.xml" ContentType="application/vnd.ms-office.chartcolorstyle+xml"/>
  <Override PartName="/word/theme/themeOverride45.xml" ContentType="application/vnd.openxmlformats-officedocument.themeOverride+xml"/>
  <Override PartName="/word/charts/chart46.xml" ContentType="application/vnd.openxmlformats-officedocument.drawingml.chart+xml"/>
  <Override PartName="/word/charts/style42.xml" ContentType="application/vnd.ms-office.chartstyle+xml"/>
  <Override PartName="/word/charts/colors42.xml" ContentType="application/vnd.ms-office.chartcolorstyle+xml"/>
  <Override PartName="/word/theme/themeOverride46.xml" ContentType="application/vnd.openxmlformats-officedocument.themeOverride+xml"/>
  <Override PartName="/word/charts/chart47.xml" ContentType="application/vnd.openxmlformats-officedocument.drawingml.chart+xml"/>
  <Override PartName="/word/charts/style43.xml" ContentType="application/vnd.ms-office.chartstyle+xml"/>
  <Override PartName="/word/charts/colors43.xml" ContentType="application/vnd.ms-office.chartcolorstyle+xml"/>
  <Override PartName="/word/theme/themeOverride47.xml" ContentType="application/vnd.openxmlformats-officedocument.themeOverride+xml"/>
  <Override PartName="/word/charts/chart48.xml" ContentType="application/vnd.openxmlformats-officedocument.drawingml.chart+xml"/>
  <Override PartName="/word/theme/themeOverride48.xml" ContentType="application/vnd.openxmlformats-officedocument.themeOverride+xml"/>
  <Override PartName="/word/charts/chart49.xml" ContentType="application/vnd.openxmlformats-officedocument.drawingml.chart+xml"/>
  <Override PartName="/word/charts/style44.xml" ContentType="application/vnd.ms-office.chartstyle+xml"/>
  <Override PartName="/word/charts/colors44.xml" ContentType="application/vnd.ms-office.chartcolorstyle+xml"/>
  <Override PartName="/word/theme/themeOverride49.xml" ContentType="application/vnd.openxmlformats-officedocument.themeOverride+xml"/>
  <Override PartName="/word/charts/chart50.xml" ContentType="application/vnd.openxmlformats-officedocument.drawingml.chart+xml"/>
  <Override PartName="/word/theme/themeOverride50.xml" ContentType="application/vnd.openxmlformats-officedocument.themeOverride+xml"/>
  <Override PartName="/word/charts/chart51.xml" ContentType="application/vnd.openxmlformats-officedocument.drawingml.chart+xml"/>
  <Override PartName="/word/theme/themeOverride51.xml" ContentType="application/vnd.openxmlformats-officedocument.themeOverride+xml"/>
  <Override PartName="/word/charts/chart52.xml" ContentType="application/vnd.openxmlformats-officedocument.drawingml.chart+xml"/>
  <Override PartName="/word/charts/style45.xml" ContentType="application/vnd.ms-office.chartstyle+xml"/>
  <Override PartName="/word/charts/colors45.xml" ContentType="application/vnd.ms-office.chartcolorstyle+xml"/>
  <Override PartName="/word/theme/themeOverride52.xml" ContentType="application/vnd.openxmlformats-officedocument.themeOverride+xml"/>
  <Override PartName="/word/charts/chart53.xml" ContentType="application/vnd.openxmlformats-officedocument.drawingml.chart+xml"/>
  <Override PartName="/word/theme/themeOverride53.xml" ContentType="application/vnd.openxmlformats-officedocument.themeOverride+xml"/>
  <Override PartName="/word/charts/chart54.xml" ContentType="application/vnd.openxmlformats-officedocument.drawingml.chart+xml"/>
  <Override PartName="/word/theme/themeOverride54.xml" ContentType="application/vnd.openxmlformats-officedocument.themeOverride+xml"/>
  <Override PartName="/word/charts/chart55.xml" ContentType="application/vnd.openxmlformats-officedocument.drawingml.chart+xml"/>
  <Override PartName="/word/charts/style46.xml" ContentType="application/vnd.ms-office.chartstyle+xml"/>
  <Override PartName="/word/charts/colors46.xml" ContentType="application/vnd.ms-office.chartcolorstyle+xml"/>
  <Override PartName="/word/theme/themeOverride5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924B3" w14:textId="77777777" w:rsidR="00201120" w:rsidRDefault="00201120" w:rsidP="00201120">
      <w:pPr>
        <w:widowControl w:val="0"/>
        <w:autoSpaceDE w:val="0"/>
        <w:autoSpaceDN w:val="0"/>
        <w:rPr>
          <w:sz w:val="20"/>
          <w:szCs w:val="20"/>
        </w:rPr>
      </w:pPr>
    </w:p>
    <w:p w14:paraId="2B019197" w14:textId="77777777" w:rsidR="00201120" w:rsidRDefault="00201120" w:rsidP="00201120">
      <w:pPr>
        <w:widowControl w:val="0"/>
        <w:autoSpaceDE w:val="0"/>
        <w:autoSpaceDN w:val="0"/>
        <w:spacing w:before="7"/>
        <w:rPr>
          <w:sz w:val="18"/>
          <w:szCs w:val="20"/>
        </w:rPr>
      </w:pPr>
    </w:p>
    <w:p w14:paraId="763B07ED" w14:textId="77777777" w:rsidR="00201120" w:rsidRDefault="004C17B7" w:rsidP="00201120">
      <w:pPr>
        <w:widowControl w:val="0"/>
        <w:autoSpaceDE w:val="0"/>
        <w:autoSpaceDN w:val="0"/>
        <w:ind w:left="631"/>
        <w:rPr>
          <w:sz w:val="20"/>
          <w:szCs w:val="20"/>
        </w:rPr>
      </w:pPr>
      <w:r>
        <w:rPr>
          <w:noProof/>
          <w:position w:val="5"/>
        </w:rPr>
      </w:r>
      <w:r>
        <w:rPr>
          <w:noProof/>
          <w:position w:val="5"/>
        </w:rPr>
        <w:pict w14:anchorId="56A744F1">
          <v:group id="Group 81" o:spid="_x0000_s1050" style="width:86.25pt;height:10.95pt;mso-wrap-distance-left:0;mso-wrap-distance-right:0;mso-position-horizontal-relative:char;mso-position-vertical-relative:line"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width:5082;height:21500">
              <v:imagedata r:id="rId5" o:title=""/>
            </v:shape>
            <v:shape id="_x0000_s1027" type="#_x0000_t75" style="position:absolute;left:5586;width:4944;height:21500">
              <v:imagedata r:id="rId6" o:title=""/>
            </v:shape>
            <v:shape id="_x0000_s1028" type="#_x0000_t75" style="position:absolute;left:11033;width:4881;height:21500">
              <v:imagedata r:id="rId7" o:title=""/>
            </v:shape>
            <v:shape id="_x0000_s1029" style="position:absolute;left:16417;width:2617;height:21299;v-text-anchor:top" coordsize="21600,21600" o:spt="100" adj="0,,0" path="m13708,17728r-9243,l4465,17728r,-17320l4465,408,,408r,l,17728r,l,21600r,l13708,21600r,l13708,17728xm21496,l16719,r,l16719,21498r,l21496,21498r,l21496,xe" fillcolor="black" stroked="f">
              <v:stroke joinstyle="round"/>
              <v:formulas/>
              <v:path o:connecttype="segments"/>
            </v:shape>
            <v:shape id="_x0000_s1030" type="#_x0000_t75" style="position:absolute;left:19474;width:2126;height:21500">
              <v:imagedata r:id="rId8" o:title=""/>
            </v:shape>
            <w10:anchorlock/>
          </v:group>
        </w:pict>
      </w:r>
      <w:r>
        <w:rPr>
          <w:spacing w:val="32"/>
          <w:position w:val="5"/>
          <w:sz w:val="20"/>
          <w:szCs w:val="20"/>
        </w:rPr>
        <w:t xml:space="preserve"> </w:t>
      </w:r>
      <w:r>
        <w:rPr>
          <w:noProof/>
          <w:spacing w:val="32"/>
          <w:position w:val="5"/>
        </w:rPr>
      </w:r>
      <w:r>
        <w:rPr>
          <w:noProof/>
          <w:spacing w:val="32"/>
          <w:position w:val="5"/>
        </w:rPr>
        <w:pict w14:anchorId="035CE9E6">
          <v:group id="Group 77" o:spid="_x0000_s1031" style="width:73.5pt;height:11.25pt;mso-wrap-distance-left:0;mso-wrap-distance-right:0;mso-position-horizontal-relative:char;mso-position-vertical-relative:line" coordsize="21600,21600">
            <v:rect id="_x0000_s1032" style="position:absolute;width:681;height:21299;v-text-anchor:top" fillcolor="black" stroked="f"/>
            <v:shape id="_x0000_s1033" type="#_x0000_t75" style="position:absolute;left:1450;top:301;width:2678;height:21098">
              <v:imagedata r:id="rId9" o:title=""/>
            </v:shape>
            <v:shape id="_x0000_s1034" style="position:absolute;left:4660;width:16940;height:21600;v-text-anchor:top" coordsize="21600,21600" o:spt="100" adj="0,,0" path="m3169,14065r-37,-1205l3132,12860r-95,-704l3037,12156r-94,-1004l2943,11152r-132,-503l2811,10649r-227,-402l2584,10247,2434,9745r,l2283,9243r,l2075,8841r,l1868,8540r,l1641,8238r,l1415,7836r,l1264,7535r,l1094,7033r,l962,6329r,l962,4923r,l1000,4119r,l1132,3918r,l1226,3717r,l1358,3416r,l1736,3416r,l1905,3717r,l2000,4119r,l2132,4420r,l2226,5124r,l2226,6128r,l3037,6128r,l3037,4621r,l2999,3416r,l2867,2713r,l2717,1708r,l2547,1005r,l2320,502r,l2132,402r,l1943,201r,l1754,100r,l1547,100r,l1038,100r,l585,1005r,l415,1708r,l283,2512r,l94,4420r,l94,7033r,l132,8238r,l283,9042r,l358,9745r,l547,10448r,l736,10951r,l887,11252r,l1056,11654r,l1453,12357r,l1679,12659r,l1868,12860r,l2000,13362r,l2094,13563r,l2226,13864r,l2264,14266r,l2320,14567r,l2320,16677r,l2226,16979r,l2188,17481r,l2000,17883r,l1868,17883r,l1773,18184r,l1453,18184r,l1358,17883r,l1226,17682r,l1132,17682r,l962,16677r,l868,15773r,l868,14768r,l,14768r,l19,15974r,l57,16979r,l132,17983r,l226,18887r,l358,19892r,l547,20595r,l773,21098r,l1188,21399r,l1377,21500r,l1585,21500r,l1811,21500r,l2037,21399r,l2226,21198r,l2415,21098r,l2641,20595r,l2811,19892r,l2943,18887r,l3132,17883r,l3169,16677r,l3169,14065xm6301,201r-2943,l3358,201r,3617l3358,3818r1094,l4452,3818r,17481l4452,21299r811,l5263,21299r,-17481l5263,3818r1038,l6301,3818r,-3617xm7678,l6829,r,l6829,21198r,l7678,21198r,l7678,xm11111,201r-2943,l8168,201r,3617l8168,3818r1095,l9263,3818r,17481l9263,21299r811,l10074,21299r,-17481l10074,3818r1037,l11111,3818r,-3617xm14922,301r-811,l14111,301r,12559l14111,12860r-19,1205l14092,14065r-38,1105l14054,15170r-75,904l13979,16074r-227,1608l13752,17682r-188,201l13564,17883r-585,l12979,17883r-189,-201l12790,17682r-226,-1608l12564,16074r-76,-904l12488,15170r-37,-1105l12451,14065r-19,-1205l12432,12860r,-12559l12432,301r-811,l11621,301r,12559l11621,12860r,1406l11621,14266r18,1306l11639,15572r57,1105l11696,16677r57,1005l11753,17682r113,904l11866,18586r132,703l11998,19289r132,704l12130,19993r170,602l12300,20595r207,402l12507,20997r227,302l12734,21299r245,201l12979,21500r264,l13243,21500r302,l13545,21500r245,-201l13790,21299r245,-302l14035,20997r208,-402l14243,20595r170,-602l14413,19993r132,-704l14545,19289r132,-703l14677,18586r113,-904l14790,17682r56,-1005l14846,16677r38,-1105l14884,15572r38,-1306l14922,14266r,-1406l14922,12860r,-12559xm18336,201r-2961,l15375,201r,3617l15375,3818r1094,l16469,3818r,17481l16469,21299r811,l17280,21299r,-17481l17280,3818r1056,l18336,3818r,-3617xm21600,201r-2679,l18921,201r,3617l18921,3818r,5023l18921,8841r,3617l18921,12458r,5224l18921,17682r,3617l18921,21299r2679,l21600,21299r,-3617l21600,17682r-1868,l19732,17682r,-5224l19732,12458r1679,l21411,12458r,-3617l21411,8841r-1679,l19732,8841r,-5023l19732,3818r1868,l21600,3818r,-3617xe" fillcolor="black" stroked="f">
              <v:stroke joinstyle="round"/>
              <v:formulas/>
              <v:path o:connecttype="segments"/>
            </v:shape>
            <w10:anchorlock/>
          </v:group>
        </w:pict>
      </w:r>
      <w:r>
        <w:rPr>
          <w:spacing w:val="25"/>
          <w:position w:val="5"/>
          <w:sz w:val="20"/>
          <w:szCs w:val="20"/>
        </w:rPr>
        <w:t xml:space="preserve"> </w:t>
      </w:r>
      <w:r>
        <w:rPr>
          <w:noProof/>
          <w:spacing w:val="25"/>
          <w:position w:val="5"/>
        </w:rPr>
      </w:r>
      <w:r>
        <w:rPr>
          <w:noProof/>
          <w:spacing w:val="25"/>
          <w:position w:val="5"/>
        </w:rPr>
        <w:pict w14:anchorId="10E6396C">
          <v:group id="Group 74" o:spid="_x0000_s1035" style="width:19.5pt;height:10.95pt;mso-wrap-distance-left:0;mso-wrap-distance-right:0;mso-position-horizontal-relative:char;mso-position-vertical-relative:line" coordsize="21600,21600">
            <v:shape id="_x0000_s1036" type="#_x0000_t75" style="position:absolute;width:11614;height:21600">
              <v:imagedata r:id="rId10" o:title=""/>
            </v:shape>
            <v:shape id="_x0000_s1037" style="position:absolute;left:13858;top:101;width:7742;height:21196;v-text-anchor:top" coordsize="21600,21600" path="m21443,l,,,,,3703r,l,8846r,l,12549r,l,21600r,l6730,21600r,l6730,12549r,l19878,12549r,l19878,8846r,l6730,8846r,l6730,3703r,l21443,3703r,l21443,xe" fillcolor="black" stroked="f"/>
            <w10:anchorlock/>
          </v:group>
        </w:pict>
      </w:r>
      <w:r>
        <w:rPr>
          <w:spacing w:val="11"/>
          <w:position w:val="5"/>
          <w:sz w:val="20"/>
          <w:szCs w:val="20"/>
        </w:rPr>
        <w:t xml:space="preserve"> </w:t>
      </w:r>
      <w:r>
        <w:rPr>
          <w:noProof/>
          <w:spacing w:val="11"/>
          <w:position w:val="5"/>
        </w:rPr>
      </w:r>
      <w:r>
        <w:rPr>
          <w:noProof/>
          <w:spacing w:val="11"/>
          <w:position w:val="5"/>
        </w:rPr>
        <w:pict w14:anchorId="04825657">
          <v:group id="Group 67" o:spid="_x0000_s1038" style="width:103.7pt;height:10.95pt;mso-wrap-distance-left:0;mso-wrap-distance-right:0;mso-position-horizontal-relative:char;mso-position-vertical-relative:line" coordsize="21600,21600">
            <v:shape id="_x0000_s1039" type="#_x0000_t75" style="position:absolute;width:5755;height:21600">
              <v:imagedata r:id="rId11" o:title=""/>
            </v:shape>
            <v:shape id="_x0000_s1040" style="position:absolute;left:6173;top:101;width:1911;height:21196;v-text-anchor:top" coordsize="21600,21600" path="m21600,l16525,r,l16525,8434r,l5193,8434r,l5193,r,l,,,,,8434r,l,12549r,l,21600r,l5193,21600r,l5193,12549r,l16525,12549r,l16525,21600r,l21600,21600r,l21600,12549r,l21600,8434r,l21600,xe" fillcolor="black" stroked="f"/>
            <v:shape id="_x0000_s1041" type="#_x0000_t75" style="position:absolute;left:8638;top:202;width:1891;height:21196">
              <v:imagedata r:id="rId12" o:title=""/>
            </v:shape>
            <v:shape id="_x0000_s1042" type="#_x0000_t75" style="position:absolute;left:10946;width:2141;height:21600">
              <v:imagedata r:id="rId13" o:title=""/>
            </v:shape>
            <v:shape id="_x0000_s1043" type="#_x0000_t75" style="position:absolute;left:13505;width:3677;height:21600">
              <v:imagedata r:id="rId14" o:title=""/>
            </v:shape>
            <v:shape id="_x0000_s1044" type="#_x0000_t75" style="position:absolute;left:17495;width:4094;height:21600">
              <v:imagedata r:id="rId15" o:title=""/>
            </v:shape>
            <w10:anchorlock/>
          </v:group>
        </w:pict>
      </w:r>
      <w:r>
        <w:rPr>
          <w:spacing w:val="19"/>
          <w:position w:val="5"/>
          <w:sz w:val="20"/>
          <w:szCs w:val="20"/>
        </w:rPr>
        <w:t xml:space="preserve"> </w:t>
      </w:r>
      <w:r>
        <w:rPr>
          <w:noProof/>
          <w:spacing w:val="19"/>
          <w:position w:val="5"/>
        </w:rPr>
        <w:drawing>
          <wp:inline distT="0" distB="0" distL="0" distR="0" wp14:anchorId="173708DF" wp14:editId="355C0E81">
            <wp:extent cx="126333" cy="135350"/>
            <wp:effectExtent l="0" t="0" r="0" b="0"/>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pic:nvPicPr>
                  <pic:blipFill>
                    <a:blip r:embed="rId16" cstate="print"/>
                    <a:stretch>
                      <a:fillRect/>
                    </a:stretch>
                  </pic:blipFill>
                  <pic:spPr>
                    <a:xfrm>
                      <a:off x="0" y="0"/>
                      <a:ext cx="126333" cy="135350"/>
                    </a:xfrm>
                    <a:prstGeom prst="rect">
                      <a:avLst/>
                    </a:prstGeom>
                  </pic:spPr>
                </pic:pic>
              </a:graphicData>
            </a:graphic>
          </wp:inline>
        </w:drawing>
      </w:r>
      <w:r>
        <w:rPr>
          <w:spacing w:val="44"/>
          <w:position w:val="5"/>
          <w:sz w:val="20"/>
          <w:szCs w:val="20"/>
        </w:rPr>
        <w:t xml:space="preserve"> </w:t>
      </w:r>
      <w:r>
        <w:rPr>
          <w:noProof/>
          <w:spacing w:val="44"/>
        </w:rPr>
      </w:r>
      <w:r>
        <w:rPr>
          <w:noProof/>
          <w:spacing w:val="44"/>
        </w:rPr>
        <w:pict w14:anchorId="0B913053">
          <v:group id="Group 62" o:spid="_x0000_s1045" style="width:83.65pt;height:13.55pt;mso-wrap-distance-left:0;mso-wrap-distance-right:0;mso-position-horizontal-relative:char;mso-position-vertical-relative:line" coordsize="21600,21600">
            <v:shape id="_x0000_s1046" type="#_x0000_t75" style="position:absolute;top:166;width:2216;height:17446">
              <v:imagedata r:id="rId17" o:title=""/>
            </v:shape>
            <v:shape id="_x0000_s1047" type="#_x0000_t75" style="position:absolute;left:2643;width:4367;height:17778">
              <v:imagedata r:id="rId18" o:title=""/>
            </v:shape>
            <v:shape id="_x0000_s1048" type="#_x0000_t75" style="position:absolute;left:7476;width:9951;height:17778">
              <v:imagedata r:id="rId19" o:title=""/>
            </v:shape>
            <v:shape id="_x0000_s1049" style="position:absolute;left:17946;top:83;width:3654;height:21517;v-text-anchor:top" coordsize="21600,21600" o:spt="100" adj="0,,0" path="m14017,l10723,r,l10723,6839r,l3294,6839r,l3294,r,l,,,,,6839r,l,10175r,l,17514r,l3294,17514r,l3294,10175r,l10723,10175r,l10723,17514r,l14017,17514r,l14017,10175r,l14017,6839r,l14017,xm21523,15262r-153,-584l21370,14678r-383,-584l20987,14094r-383,-417l20604,13677r-306,-250l20298,13427r-1302,l18996,13427r-536,250l18460,13677r-766,751l17694,14428r-154,417l17540,14845r,1251l17540,16096r154,584l17694,16680r766,750l18460,17430r536,250l18996,17680r383,l19379,17680r,417l19379,18097r-230,584l19149,18681r-383,417l18766,19098r-306,167l18460,19265r-613,417l17847,19682r-536,167l17311,19849r536,1668l17847,21517r613,l18460,21517r536,-417l18996,21100r536,-417l19532,20683r766,-417l20298,20266r306,-584l20604,19682r766,-1585l21370,18097r77,-417l21447,17680r76,-250l21523,17430r,-167l21523,17263r,-2001xe" fillcolor="black" stroked="f">
              <v:stroke joinstyle="round"/>
              <v:formulas/>
              <v:path o:connecttype="segments"/>
            </v:shape>
            <w10:anchorlock/>
          </v:group>
        </w:pict>
      </w:r>
    </w:p>
    <w:p w14:paraId="51ABF72C" w14:textId="3D019CDB" w:rsidR="00201120" w:rsidRDefault="004C17B7" w:rsidP="00201120">
      <w:pPr>
        <w:widowControl w:val="0"/>
        <w:autoSpaceDE w:val="0"/>
        <w:autoSpaceDN w:val="0"/>
        <w:spacing w:before="9"/>
        <w:rPr>
          <w:sz w:val="7"/>
          <w:szCs w:val="20"/>
        </w:rPr>
      </w:pPr>
      <w:r>
        <w:rPr>
          <w:noProof/>
        </w:rPr>
        <w:pict w14:anchorId="335AC9EF">
          <v:group id="Group 55" o:spid="_x0000_s1099" style="position:absolute;margin-left:269.5pt;margin-top:6.45pt;width:56.8pt;height:10.7pt;z-index:-251652096;mso-wrap-distance-left:0;mso-wrap-distance-right:0;mso-position-horizontal-relative:page" coordorigin="5390,129" coordsize="113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">
            <v:rect id="Rectangle 28" o:spid="_x0000_s1100" style="position:absolute;left:5390;top:129;width:4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shape id="Picture 29" o:spid="_x0000_s1101" type="#_x0000_t75" style="position:absolute;left:5487;top:131;width:18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">
              <v:imagedata r:id="rId20" o:title=""/>
            </v:shape>
            <v:shape id="Picture 30" o:spid="_x0000_s1102" type="#_x0000_t75" style="position:absolute;left:5718;top:131;width:186;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">
              <v:imagedata r:id="rId21" o:title=""/>
            </v:shape>
            <v:shape id="Picture 31" o:spid="_x0000_s1103" type="#_x0000_t75" style="position:absolute;left:5934;top:128;width:205;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">
              <v:imagedata r:id="rId22" o:title=""/>
            </v:shape>
            <v:shape id="Picture 32" o:spid="_x0000_s1104" type="#_x0000_t75" style="position:absolute;left:6182;top:131;width:17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">
              <v:imagedata r:id="rId23" o:title=""/>
            </v:shape>
            <v:shape id="Freeform 33" o:spid="_x0000_s1105" style="position:absolute;left:6384;top:130;width:142;height:210;visibility:visible;mso-wrap-style:square;v-text-anchor:top" coordsize="14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" path="m142,l,,,36,,86r,36l,174r,36l142,210r,-36l44,174r,-52l133,122r,-36l44,86r,-50l142,36,142,xe" fillcolor="black" stroked="f">
              <v:path arrowok="t" o:connecttype="custom" o:connectlocs="142,130;0,130;0,166;0,216;0,252;0,304;0,340;142,340;142,304;44,304;44,252;133,252;133,216;44,216;44,166;142,166;142,130" o:connectangles="0,0,0,0,0,0,0,0,0,0,0,0,0,0,0,0,0"/>
            </v:shape>
            <w10:wrap type="topAndBottom" anchorx="page"/>
          </v:group>
        </w:pict>
      </w:r>
      <w:r>
        <w:rPr>
          <w:noProof/>
        </w:rPr>
        <w:pict w14:anchorId="2A392FB8">
          <v:group id="Group 51" o:spid="_x0000_s1095" style="position:absolute;margin-left:158.7pt;margin-top:35.6pt;width:97.9pt;height:10.5pt;z-index:-251650048;mso-wrap-distance-left:0;mso-wrap-distance-right:0;mso-position-horizontal-relative:page" coordorigin="3174,712" coordsize="1958,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">
            <v:shape id="Picture 35" o:spid="_x0000_s1096" type="#_x0000_t75" style="position:absolute;left:3174;top:712;width:186;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">
              <v:imagedata r:id="rId24" o:title=""/>
            </v:shape>
            <v:shape id="AutoShape 36" o:spid="_x0000_s1097" style="position:absolute;left:3400;top:711;width:1323;height:210;visibility:visible;mso-wrap-style:square;v-text-anchor:top" coordsize="132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" path="m140,l,,,36,,86r,36l,174r,36l140,210r,-36l43,174r,-52l132,122r,-36l43,86r,-50l140,36,140,xm339,54l337,39r-4,-5l330,30,322,20r-7,-7l296,5r,51l296,78r-5,9l286,92r-7,5l272,99r-46,l226,34r46,l286,44r5,5l296,56r,-51l291,3,279,1r-96,l183,210r43,l226,135r53,l291,133r24,-10l322,116r8,-10l335,99r2,-2l339,82r,-28xm534,210l517,164,504,128,473,44,462,14r,114l407,128,433,44r29,84l462,14,457,1r-46,l334,210r46,l397,164r74,l486,210r48,xm731,210l717,162r-3,-10l712,142r-5,-7l705,130r,-2l700,123r-5,-2l690,116r-7,-2l673,111r15,-2l700,102r3,-8l705,92r7,-10l717,70r,-26l715,37r-1,-5l707,25,700,15r-7,-5l683,6,671,3r,53l671,75r-2,5l661,87r-9,5l645,94r-41,l604,37r45,l657,39r7,5l669,49r2,7l671,3,659,1r-99,l560,210r44,l604,130r48,l657,135r4,3l664,142r5,5l671,152r2,7l676,169r9,41l731,210xm890,l734,r,36l791,36r,174l835,210r,-174l890,36,890,xm1133,1r-48,l1028,97,982,22,969,1r-50,l919,210r43,l962,56r50,86l1039,142r18,-31l1089,56r,154l1133,210r,-188l1133,1xm1323,l1183,r,36l1183,86r,36l1183,174r,36l1323,210r,-36l1226,174r,-52l1313,122r,-36l1226,86r,-50l1323,36r,-36xe" fillcolor="black" stroked="f">
              <v:path arrowok="t" o:connecttype="custom" o:connectlocs="0,748;0,886;140,886;132,834;43,748;339,766;330,742;296,717;291,799;272,811;272,746;296,768;279,713;226,922;291,845;330,818;339,794;517,876;462,726;433,756;457,713;380,922;486,922;717,874;707,847;700,835;683,826;700,814;712,794;715,749;700,727;671,715;669,792;645,806;649,749;669,761;659,713;604,922;657,847;669,859;676,881;890,712;791,748;835,748;1133,713;982,734;919,922;1012,854;1089,768;1133,734;1183,712;1183,834;1323,922;1226,834;1226,798;1323,712" o:connectangles="0,0,0,0,0,0,0,0,0,0,0,0,0,0,0,0,0,0,0,0,0,0,0,0,0,0,0,0,0,0,0,0,0,0,0,0,0,0,0,0,0,0,0,0,0,0,0,0,0,0,0,0,0,0,0,0"/>
            </v:shape>
            <v:shape id="Picture 37" o:spid="_x0000_s1098" type="#_x0000_t75" style="position:absolute;left:4763;top:711;width:368;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">
              <v:imagedata r:id="rId25" o:title=""/>
            </v:shape>
            <w10:wrap type="topAndBottom" anchorx="page"/>
          </v:group>
        </w:pict>
      </w:r>
      <w:r>
        <w:rPr>
          <w:noProof/>
        </w:rPr>
        <w:pict w14:anchorId="27D50258">
          <v:group id="Group 48" o:spid="_x0000_s1092" style="position:absolute;margin-left:260.65pt;margin-top:35.5pt;width:19.25pt;height:10.7pt;z-index:-251648000;mso-wrap-distance-left:0;mso-wrap-distance-right:0;mso-position-horizontal-relative:page" coordorigin="5213,710" coordsize="385,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">
            <v:shape id="Picture 39" o:spid="_x0000_s1093" type="#_x0000_t75" style="position:absolute;left:5213;top:710;width:207;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">
              <v:imagedata r:id="rId26" o:title=""/>
            </v:shape>
            <v:shape id="Freeform 40" o:spid="_x0000_s1094" style="position:absolute;left:5460;top:711;width:138;height:210;visibility:visible;mso-wrap-style:square;v-text-anchor:top" coordsize="13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" path="m137,l,,,36,,86r,36l,210r43,l43,122r84,l127,86r-84,l43,36r94,l137,xe" fillcolor="black" stroked="f">
              <v:path arrowok="t" o:connecttype="custom" o:connectlocs="137,712;0,712;0,748;0,798;0,834;0,922;43,922;43,834;127,834;127,798;43,798;43,748;137,748;137,712" o:connectangles="0,0,0,0,0,0,0,0,0,0,0,0,0,0"/>
            </v:shape>
            <w10:wrap type="topAndBottom" anchorx="page"/>
          </v:group>
        </w:pict>
      </w:r>
      <w:r>
        <w:rPr>
          <w:noProof/>
        </w:rPr>
        <w:pict w14:anchorId="08252E38">
          <v:group id="Group 43" o:spid="_x0000_s1087" style="position:absolute;margin-left:284.35pt;margin-top:35.5pt;width:83.25pt;height:10.7pt;z-index:-251645952;mso-wrap-distance-left:0;mso-wrap-distance-right:0;mso-position-horizontal-relative:page" coordorigin="5687,710" coordsize="1665,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">
            <v:shape id="Picture 42" o:spid="_x0000_s1088" type="#_x0000_t75" style="position:absolute;left:5686;top:710;width:431;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">
              <v:imagedata r:id="rId27" o:title=""/>
            </v:shape>
            <v:shape id="Picture 43" o:spid="_x0000_s1089" type="#_x0000_t75" style="position:absolute;left:6158;top:712;width:212;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">
              <v:imagedata r:id="rId28" o:title=""/>
            </v:shape>
            <v:shape id="Picture 44" o:spid="_x0000_s1090" type="#_x0000_t75" style="position:absolute;left:6420;top:711;width:717;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">
              <v:imagedata r:id="rId29" o:title=""/>
            </v:shape>
            <v:shape id="Picture 45" o:spid="_x0000_s1091" type="#_x0000_t75" style="position:absolute;left:7180;top:712;width:17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">
              <v:imagedata r:id="rId30" o:title=""/>
            </v:shape>
            <w10:wrap type="topAndBottom" anchorx="page"/>
          </v:group>
        </w:pict>
      </w:r>
      <w:r>
        <w:rPr>
          <w:noProof/>
        </w:rPr>
        <w:pict w14:anchorId="38D5D651">
          <v:group id="Group 37" o:spid="_x0000_s1081" style="position:absolute;margin-left:371.65pt;margin-top:35.5pt;width:65.55pt;height:10.7pt;z-index:-251643904;mso-wrap-distance-left:0;mso-wrap-distance-right:0;mso-position-horizontal-relative:page" coordorigin="7433,710" coordsize="1311,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">
            <v:shape id="Picture 47" o:spid="_x0000_s1082" type="#_x0000_t75" style="position:absolute;left:7432;top:710;width:392;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">
              <v:imagedata r:id="rId31" o:title=""/>
            </v:shape>
            <v:shape id="AutoShape 48" o:spid="_x0000_s1083" style="position:absolute;left:7864;top:710;width:237;height:212;visibility:visible;mso-wrap-style:square;v-text-anchor:top" coordsize="237,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" path="m45,l,,,211r45,l45,xm236,1l97,1r,36l97,87r,36l97,175r,36l236,211r,-36l140,175r,-52l229,123r,-36l140,87r,-50l236,37r,-36xe" fillcolor="black" stroked="f">
              <v:path arrowok="t" o:connecttype="custom" o:connectlocs="45,711;0,711;0,922;45,922;45,711;236,712;97,712;97,748;97,798;97,834;97,886;97,922;236,922;236,886;140,886;140,834;229,834;229,798;140,798;140,748;236,748;236,712" o:connectangles="0,0,0,0,0,0,0,0,0,0,0,0,0,0,0,0,0,0,0,0,0,0"/>
            </v:shape>
            <v:shape id="Picture 49" o:spid="_x0000_s1084" type="#_x0000_t75" style="position:absolute;left:8144;top:712;width:18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">
              <v:imagedata r:id="rId12" o:title=""/>
            </v:shape>
            <v:shape id="Picture 50" o:spid="_x0000_s1085" type="#_x0000_t75" style="position:absolute;left:8363;top:710;width:198;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">
              <v:imagedata r:id="rId32" o:title=""/>
            </v:shape>
            <v:shape id="Freeform 51" o:spid="_x0000_s1086" style="position:absolute;left:8601;top:711;width:142;height:210;visibility:visible;mso-wrap-style:square;v-text-anchor:top" coordsize="14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" path="m142,l,,,36,,86r,36l,174r,36l142,210r,-36l44,174r,-52l133,122r,-36l44,86r,-50l142,36,142,xe" fillcolor="black" stroked="f">
              <v:path arrowok="t" o:connecttype="custom" o:connectlocs="142,712;0,712;0,748;0,798;0,834;0,886;0,922;142,922;142,886;44,886;44,834;133,834;133,798;44,798;44,748;142,748;142,712" o:connectangles="0,0,0,0,0,0,0,0,0,0,0,0,0,0,0,0,0"/>
            </v:shape>
            <w10:wrap type="topAndBottom" anchorx="page"/>
          </v:group>
        </w:pict>
      </w:r>
    </w:p>
    <w:p w14:paraId="4D36385D" w14:textId="77777777" w:rsidR="00201120" w:rsidRDefault="00201120" w:rsidP="00201120">
      <w:pPr>
        <w:widowControl w:val="0"/>
        <w:autoSpaceDE w:val="0"/>
        <w:autoSpaceDN w:val="0"/>
        <w:rPr>
          <w:sz w:val="26"/>
          <w:szCs w:val="20"/>
        </w:rPr>
      </w:pPr>
    </w:p>
    <w:p w14:paraId="341D1869" w14:textId="44280473" w:rsidR="00201120" w:rsidRDefault="00201120" w:rsidP="00201120">
      <w:pPr>
        <w:widowControl w:val="0"/>
        <w:autoSpaceDE w:val="0"/>
        <w:autoSpaceDN w:val="0"/>
        <w:rPr>
          <w:sz w:val="26"/>
          <w:szCs w:val="20"/>
        </w:rPr>
      </w:pPr>
    </w:p>
    <w:p w14:paraId="5B3E38B4" w14:textId="61FA03EF" w:rsidR="00201120" w:rsidRDefault="004C17B7" w:rsidP="00201120">
      <w:pPr>
        <w:widowControl w:val="0"/>
        <w:autoSpaceDE w:val="0"/>
        <w:autoSpaceDN w:val="0"/>
        <w:rPr>
          <w:sz w:val="20"/>
          <w:szCs w:val="20"/>
        </w:rPr>
      </w:pPr>
      <w:r>
        <w:rPr>
          <w:noProof/>
        </w:rPr>
        <w:drawing>
          <wp:anchor distT="0" distB="0" distL="0" distR="0" simplePos="0" relativeHeight="251658240" behindDoc="0" locked="0" layoutInCell="1" allowOverlap="1" wp14:anchorId="1E6EC637" wp14:editId="3384D7BD">
            <wp:simplePos x="0" y="0"/>
            <wp:positionH relativeFrom="page">
              <wp:posOffset>2985135</wp:posOffset>
            </wp:positionH>
            <wp:positionV relativeFrom="paragraph">
              <wp:posOffset>219710</wp:posOffset>
            </wp:positionV>
            <wp:extent cx="1650873" cy="1374457"/>
            <wp:effectExtent l="0" t="0" r="0" b="0"/>
            <wp:wrapTopAndBottom/>
            <wp:docPr id="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9.jpeg"/>
                    <pic:cNvPicPr/>
                  </pic:nvPicPr>
                  <pic:blipFill>
                    <a:blip r:embed="rId33" cstate="print"/>
                    <a:stretch>
                      <a:fillRect/>
                    </a:stretch>
                  </pic:blipFill>
                  <pic:spPr>
                    <a:xfrm>
                      <a:off x="0" y="0"/>
                      <a:ext cx="1650873" cy="1374457"/>
                    </a:xfrm>
                    <a:prstGeom prst="rect">
                      <a:avLst/>
                    </a:prstGeom>
                  </pic:spPr>
                </pic:pic>
              </a:graphicData>
            </a:graphic>
          </wp:anchor>
        </w:drawing>
      </w:r>
    </w:p>
    <w:p w14:paraId="7D1232F2" w14:textId="77777777" w:rsidR="00201120" w:rsidRDefault="00201120" w:rsidP="00201120">
      <w:pPr>
        <w:widowControl w:val="0"/>
        <w:autoSpaceDE w:val="0"/>
        <w:autoSpaceDN w:val="0"/>
        <w:rPr>
          <w:sz w:val="20"/>
          <w:szCs w:val="20"/>
        </w:rPr>
      </w:pPr>
    </w:p>
    <w:p w14:paraId="3E395AC9" w14:textId="77777777" w:rsidR="00201120" w:rsidRDefault="00201120" w:rsidP="00201120">
      <w:pPr>
        <w:widowControl w:val="0"/>
        <w:autoSpaceDE w:val="0"/>
        <w:autoSpaceDN w:val="0"/>
        <w:rPr>
          <w:sz w:val="20"/>
          <w:szCs w:val="20"/>
        </w:rPr>
      </w:pPr>
    </w:p>
    <w:p w14:paraId="395CA803" w14:textId="77777777" w:rsidR="00201120" w:rsidRDefault="00201120" w:rsidP="00201120">
      <w:pPr>
        <w:widowControl w:val="0"/>
        <w:autoSpaceDE w:val="0"/>
        <w:autoSpaceDN w:val="0"/>
        <w:rPr>
          <w:sz w:val="20"/>
          <w:szCs w:val="20"/>
        </w:rPr>
      </w:pPr>
    </w:p>
    <w:p w14:paraId="32A65082" w14:textId="2431E5E8" w:rsidR="00201120" w:rsidRDefault="004C17B7" w:rsidP="00201120">
      <w:pPr>
        <w:widowControl w:val="0"/>
        <w:autoSpaceDE w:val="0"/>
        <w:autoSpaceDN w:val="0"/>
        <w:rPr>
          <w:sz w:val="25"/>
          <w:szCs w:val="20"/>
        </w:rPr>
      </w:pPr>
      <w:r>
        <w:rPr>
          <w:noProof/>
        </w:rPr>
        <w:pict w14:anchorId="32C3FF9D">
          <v:group id="Group 30" o:spid="_x0000_s1074" style="position:absolute;margin-left:159.8pt;margin-top:16.35pt;width:73pt;height:16.75pt;z-index:-251641856;mso-wrap-distance-left:0;mso-wrap-distance-right:0;mso-position-horizontal-relative:page" coordorigin="3196,327" coordsize="1460,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">
            <v:shape id="Picture 53" o:spid="_x0000_s1075" type="#_x0000_t75" style="position:absolute;left:3195;top:326;width:303;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">
              <v:imagedata r:id="rId34" o:title=""/>
            </v:shape>
            <v:shape id="Picture 54" o:spid="_x0000_s1076" type="#_x0000_t75" style="position:absolute;left:3549;top:326;width:222;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">
              <v:imagedata r:id="rId35" o:title=""/>
            </v:shape>
            <v:rect id="Rectangle 55" o:spid="_x0000_s1077" style="position:absolute;left:3801;top:515;width:137;height: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v:shape id="Picture 56" o:spid="_x0000_s1078" type="#_x0000_t75" style="position:absolute;left:3970;top:326;width:207;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">
              <v:imagedata r:id="rId36" o:title=""/>
            </v:shape>
            <v:shape id="Picture 57" o:spid="_x0000_s1079" type="#_x0000_t75" style="position:absolute;left:4210;top:326;width: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">
              <v:imagedata r:id="rId37" o:title=""/>
            </v:shape>
            <v:shape id="Picture 58" o:spid="_x0000_s1080" type="#_x0000_t75" style="position:absolute;left:4448;top:333;width:207;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">
              <v:imagedata r:id="rId38" o:title=""/>
            </v:shape>
            <w10:wrap type="topAndBottom" anchorx="page"/>
          </v:group>
        </w:pict>
      </w:r>
      <w:r>
        <w:rPr>
          <w:noProof/>
        </w:rPr>
        <w:pict w14:anchorId="2659B42B">
          <v:group id="Group 27" o:spid="_x0000_s1071" style="position:absolute;margin-left:240pt;margin-top:16.7pt;width:48.7pt;height:16.15pt;z-index:-251639808;mso-wrap-distance-left:0;mso-wrap-distance-right:0;mso-position-horizontal-relative:page" coordorigin="4800,334" coordsize="974,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">
            <v:shape id="Picture 60" o:spid="_x0000_s1072" type="#_x0000_t75" style="position:absolute;left:4799;top:333;width:320;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">
              <v:imagedata r:id="rId39" o:title=""/>
            </v:shape>
            <v:shape id="Picture 61" o:spid="_x0000_s1073" type="#_x0000_t75" style="position:absolute;left:5162;top:353;width:611;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">
              <v:imagedata r:id="rId40" o:title=""/>
            </v:shape>
            <w10:wrap type="topAndBottom" anchorx="page"/>
          </v:group>
        </w:pict>
      </w:r>
      <w:r>
        <w:rPr>
          <w:noProof/>
        </w:rPr>
        <w:drawing>
          <wp:anchor distT="0" distB="0" distL="0" distR="0" simplePos="0" relativeHeight="251659264" behindDoc="0" locked="0" layoutInCell="1" allowOverlap="1" wp14:anchorId="2F400ADC" wp14:editId="46ED74E2">
            <wp:simplePos x="0" y="0"/>
            <wp:positionH relativeFrom="page">
              <wp:posOffset>3733323</wp:posOffset>
            </wp:positionH>
            <wp:positionV relativeFrom="paragraph">
              <wp:posOffset>207345</wp:posOffset>
            </wp:positionV>
            <wp:extent cx="1198007" cy="270700"/>
            <wp:effectExtent l="0" t="0" r="0" b="0"/>
            <wp:wrapTopAndBottom/>
            <wp:docPr id="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7.png"/>
                    <pic:cNvPicPr/>
                  </pic:nvPicPr>
                  <pic:blipFill>
                    <a:blip r:embed="rId41" cstate="print"/>
                    <a:stretch>
                      <a:fillRect/>
                    </a:stretch>
                  </pic:blipFill>
                  <pic:spPr>
                    <a:xfrm>
                      <a:off x="0" y="0"/>
                      <a:ext cx="1198007" cy="270700"/>
                    </a:xfrm>
                    <a:prstGeom prst="rect">
                      <a:avLst/>
                    </a:prstGeom>
                  </pic:spPr>
                </pic:pic>
              </a:graphicData>
            </a:graphic>
          </wp:anchor>
        </w:drawing>
      </w:r>
      <w:r>
        <w:rPr>
          <w:noProof/>
        </w:rPr>
        <w:pict w14:anchorId="124AA87E">
          <v:group id="Group 24" o:spid="_x0000_s1068" style="position:absolute;margin-left:396.4pt;margin-top:16.7pt;width:40.05pt;height:16.25pt;z-index:-251637760;mso-wrap-distance-left:0;mso-wrap-distance-right:0;mso-position-horizontal-relative:page;mso-position-vertical-relative:text" coordorigin="7928,334" coordsize="801,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">
            <v:shape id="Picture 63" o:spid="_x0000_s1069" type="#_x0000_t75" style="position:absolute;left:7928;top:333;width:29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">
              <v:imagedata r:id="rId42" o:title=""/>
            </v:shape>
            <v:shape id="Picture 64" o:spid="_x0000_s1070" type="#_x0000_t75" style="position:absolute;left:8262;top:333;width:467;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">
              <v:imagedata r:id="rId43" o:title=""/>
            </v:shape>
            <w10:wrap type="topAndBottom" anchorx="page"/>
          </v:group>
        </w:pict>
      </w:r>
      <w:r>
        <w:rPr>
          <w:noProof/>
        </w:rPr>
        <w:pict w14:anchorId="109E73EC">
          <v:group id="Group 21" o:spid="_x0000_s1065" style="position:absolute;margin-left:193.35pt;margin-top:51.2pt;width:26.7pt;height:19.6pt;z-index:-251635712;mso-wrap-distance-left:0;mso-wrap-distance-right:0;mso-position-horizontal-relative:page;mso-position-vertical-relative:text" coordorigin="3867,1024" coordsize="534,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">
            <v:shape id="Picture 66" o:spid="_x0000_s1066" type="#_x0000_t75" style="position:absolute;left:3866;top:1083;width: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">
              <v:imagedata r:id="rId44" o:title=""/>
            </v:shape>
            <v:shape id="Picture 67" o:spid="_x0000_s1067" type="#_x0000_t75" style="position:absolute;left:4109;top:1023;width:29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">
              <v:imagedata r:id="rId45" o:title=""/>
            </v:shape>
            <w10:wrap type="topAndBottom" anchorx="page"/>
          </v:group>
        </w:pict>
      </w:r>
      <w:r>
        <w:rPr>
          <w:noProof/>
        </w:rPr>
        <w:pict w14:anchorId="4DFEE217">
          <v:group id="Group 18" o:spid="_x0000_s1062" style="position:absolute;margin-left:224.45pt;margin-top:54.55pt;width:47.5pt;height:16.25pt;z-index:-251633664;mso-wrap-distance-left:0;mso-wrap-distance-right:0;mso-position-horizontal-relative:page;mso-position-vertical-relative:text" coordorigin="4489,1091" coordsize="95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">
            <v:shape id="Picture 69" o:spid="_x0000_s1063" type="#_x0000_t75" style="position:absolute;left:4489;top:1090;width:491;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">
              <v:imagedata r:id="rId46" o:title=""/>
            </v:shape>
            <v:shape id="Picture 70" o:spid="_x0000_s1064" type="#_x0000_t75" style="position:absolute;left:5013;top:1182;width:42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">
              <v:imagedata r:id="rId47" o:title=""/>
            </v:shape>
            <w10:wrap type="topAndBottom" anchorx="page"/>
          </v:group>
        </w:pict>
      </w:r>
      <w:r>
        <w:rPr>
          <w:noProof/>
        </w:rPr>
        <w:drawing>
          <wp:anchor distT="0" distB="0" distL="0" distR="0" simplePos="0" relativeHeight="251660288" behindDoc="0" locked="0" layoutInCell="1" allowOverlap="1" wp14:anchorId="6621B557" wp14:editId="3636B89A">
            <wp:simplePos x="0" y="0"/>
            <wp:positionH relativeFrom="page">
              <wp:posOffset>3541014</wp:posOffset>
            </wp:positionH>
            <wp:positionV relativeFrom="paragraph">
              <wp:posOffset>649972</wp:posOffset>
            </wp:positionV>
            <wp:extent cx="308045" cy="247364"/>
            <wp:effectExtent l="0" t="0" r="0" b="0"/>
            <wp:wrapTopAndBottom/>
            <wp:docPr id="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4.png"/>
                    <pic:cNvPicPr/>
                  </pic:nvPicPr>
                  <pic:blipFill>
                    <a:blip r:embed="rId48" cstate="print"/>
                    <a:stretch>
                      <a:fillRect/>
                    </a:stretch>
                  </pic:blipFill>
                  <pic:spPr>
                    <a:xfrm>
                      <a:off x="0" y="0"/>
                      <a:ext cx="308045" cy="247364"/>
                    </a:xfrm>
                    <a:prstGeom prst="rect">
                      <a:avLst/>
                    </a:prstGeom>
                  </pic:spPr>
                </pic:pic>
              </a:graphicData>
            </a:graphic>
          </wp:anchor>
        </w:drawing>
      </w:r>
      <w:r>
        <w:rPr>
          <w:noProof/>
        </w:rPr>
        <w:drawing>
          <wp:anchor distT="0" distB="0" distL="0" distR="0" simplePos="0" relativeHeight="251661312" behindDoc="0" locked="0" layoutInCell="1" allowOverlap="1" wp14:anchorId="6C54B84B" wp14:editId="092F18F9">
            <wp:simplePos x="0" y="0"/>
            <wp:positionH relativeFrom="page">
              <wp:posOffset>3951732</wp:posOffset>
            </wp:positionH>
            <wp:positionV relativeFrom="paragraph">
              <wp:posOffset>688167</wp:posOffset>
            </wp:positionV>
            <wp:extent cx="1155096" cy="210026"/>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5.png"/>
                    <pic:cNvPicPr/>
                  </pic:nvPicPr>
                  <pic:blipFill>
                    <a:blip r:embed="rId49" cstate="print"/>
                    <a:stretch>
                      <a:fillRect/>
                    </a:stretch>
                  </pic:blipFill>
                  <pic:spPr>
                    <a:xfrm>
                      <a:off x="0" y="0"/>
                      <a:ext cx="1155096" cy="210026"/>
                    </a:xfrm>
                    <a:prstGeom prst="rect">
                      <a:avLst/>
                    </a:prstGeom>
                  </pic:spPr>
                </pic:pic>
              </a:graphicData>
            </a:graphic>
          </wp:anchor>
        </w:drawing>
      </w:r>
    </w:p>
    <w:p w14:paraId="316B67C4" w14:textId="77777777" w:rsidR="00201120" w:rsidRDefault="00201120" w:rsidP="00201120">
      <w:pPr>
        <w:widowControl w:val="0"/>
        <w:autoSpaceDE w:val="0"/>
        <w:autoSpaceDN w:val="0"/>
        <w:spacing w:before="7"/>
        <w:rPr>
          <w:sz w:val="17"/>
          <w:szCs w:val="20"/>
        </w:rPr>
      </w:pPr>
    </w:p>
    <w:p w14:paraId="00788A32" w14:textId="77777777" w:rsidR="00201120" w:rsidRDefault="00201120" w:rsidP="00201120">
      <w:pPr>
        <w:widowControl w:val="0"/>
        <w:autoSpaceDE w:val="0"/>
        <w:autoSpaceDN w:val="0"/>
        <w:rPr>
          <w:sz w:val="20"/>
          <w:szCs w:val="20"/>
        </w:rPr>
      </w:pPr>
    </w:p>
    <w:p w14:paraId="2B5A5849" w14:textId="0EBB1A99" w:rsidR="00201120" w:rsidRDefault="004C17B7" w:rsidP="00201120">
      <w:pPr>
        <w:widowControl w:val="0"/>
        <w:autoSpaceDE w:val="0"/>
        <w:autoSpaceDN w:val="0"/>
        <w:rPr>
          <w:sz w:val="11"/>
          <w:szCs w:val="20"/>
        </w:rPr>
      </w:pPr>
      <w:r>
        <w:rPr>
          <w:noProof/>
        </w:rPr>
        <w:pict w14:anchorId="13751BE0">
          <v:group id="Group 10" o:spid="_x0000_s1055" style="position:absolute;margin-left:246.6pt;margin-top:8.3pt;width:102.7pt;height:16.6pt;z-index:-251631616;mso-wrap-distance-left:0;mso-wrap-distance-right:0;mso-position-horizontal-relative:page" coordorigin="4932,166" coordsize="2054,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">
            <v:shape id="Picture 72" o:spid="_x0000_s1056" type="#_x0000_t75" style="position:absolute;left:4931;top:166;width:207;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">
              <v:imagedata r:id="rId50" o:title=""/>
            </v:shape>
            <v:shape id="Picture 73" o:spid="_x0000_s1057" type="#_x0000_t75" style="position:absolute;left:5179;top:166;width:44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">
              <v:imagedata r:id="rId51" o:title=""/>
            </v:shape>
            <v:shape id="Picture 74" o:spid="_x0000_s1058" type="#_x0000_t75" style="position:absolute;left:5650;top:166;width:20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">
              <v:imagedata r:id="rId52" o:title=""/>
            </v:shape>
            <v:shape id="AutoShape 75" o:spid="_x0000_s1059" style="position:absolute;left:5894;top:166;width:368;height:327;visibility:visible;mso-wrap-style:square;v-text-anchor:top" coordsize="36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" path="m137,189l,189r,51l137,240r,-51xm368,234r-10,l353,246r-5,7l339,262r-5,l327,265r-96,l267,228r30,-32l319,168r15,-23l342,128r5,-16l350,96r1,-16l351,68,348,56,335,34r-8,-9l319,18r-9,-6l299,8,288,4,276,1,264,,248,2,234,6r-14,7l207,22,193,35,183,50r-9,19l168,89r7,3l187,76,200,65r16,-7l233,56r14,l259,63r10,10l275,82r5,9l283,102r,11l283,131r-3,17l274,165r-7,18l253,205r-22,30l200,274r-39,46l161,327r187,l368,234xe" fillcolor="black" stroked="f">
              <v:path arrowok="t" o:connecttype="custom" o:connectlocs="137,355;0,355;0,406;137,406;137,355;368,400;358,400;353,412;348,419;339,428;334,428;327,431;231,431;267,394;297,362;319,334;334,311;342,294;347,278;350,262;351,246;351,234;348,222;335,200;327,191;319,184;310,178;299,174;288,170;276,167;264,166;248,168;234,172;220,179;207,188;193,201;183,216;174,235;168,255;175,258;187,242;200,231;216,224;233,222;247,222;259,229;269,239;275,248;280,257;283,268;283,279;283,297;280,314;274,331;267,349;253,371;231,401;200,440;161,486;161,493;348,493;368,400" o:connectangles="0,0,0,0,0,0,0,0,0,0,0,0,0,0,0,0,0,0,0,0,0,0,0,0,0,0,0,0,0,0,0,0,0,0,0,0,0,0,0,0,0,0,0,0,0,0,0,0,0,0,0,0,0,0,0,0,0,0,0,0,0,0"/>
            </v:shape>
            <v:shape id="Picture 76" o:spid="_x0000_s1060" type="#_x0000_t75" style="position:absolute;left:6302;top:166;width:440;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">
              <v:imagedata r:id="rId53" o:title=""/>
            </v:shape>
            <v:shape id="Picture 77" o:spid="_x0000_s1061" type="#_x0000_t75" style="position:absolute;left:6776;top:166;width:21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">
              <v:imagedata r:id="rId54" o:title=""/>
            </v:shape>
            <w10:wrap type="topAndBottom" anchorx="page"/>
          </v:group>
        </w:pict>
      </w:r>
    </w:p>
    <w:p w14:paraId="43F9C43C" w14:textId="77777777" w:rsidR="00201120" w:rsidRDefault="00201120" w:rsidP="00201120">
      <w:pPr>
        <w:widowControl w:val="0"/>
        <w:autoSpaceDE w:val="0"/>
        <w:autoSpaceDN w:val="0"/>
        <w:rPr>
          <w:sz w:val="20"/>
          <w:szCs w:val="20"/>
        </w:rPr>
      </w:pPr>
    </w:p>
    <w:p w14:paraId="5FE9FD5C" w14:textId="77777777" w:rsidR="00201120" w:rsidRDefault="00201120" w:rsidP="00201120">
      <w:pPr>
        <w:widowControl w:val="0"/>
        <w:autoSpaceDE w:val="0"/>
        <w:autoSpaceDN w:val="0"/>
        <w:rPr>
          <w:sz w:val="20"/>
          <w:szCs w:val="20"/>
        </w:rPr>
      </w:pPr>
    </w:p>
    <w:p w14:paraId="2EA9A690" w14:textId="77777777" w:rsidR="00201120" w:rsidRDefault="00201120" w:rsidP="00201120">
      <w:pPr>
        <w:widowControl w:val="0"/>
        <w:autoSpaceDE w:val="0"/>
        <w:autoSpaceDN w:val="0"/>
        <w:rPr>
          <w:sz w:val="20"/>
          <w:szCs w:val="20"/>
        </w:rPr>
      </w:pPr>
    </w:p>
    <w:p w14:paraId="3D67AA9E" w14:textId="77777777" w:rsidR="00201120" w:rsidRDefault="00201120" w:rsidP="00201120">
      <w:pPr>
        <w:widowControl w:val="0"/>
        <w:autoSpaceDE w:val="0"/>
        <w:autoSpaceDN w:val="0"/>
        <w:rPr>
          <w:sz w:val="20"/>
          <w:szCs w:val="20"/>
        </w:rPr>
      </w:pPr>
    </w:p>
    <w:p w14:paraId="4D09541A" w14:textId="77777777" w:rsidR="00201120" w:rsidRDefault="00201120" w:rsidP="00201120">
      <w:pPr>
        <w:widowControl w:val="0"/>
        <w:autoSpaceDE w:val="0"/>
        <w:autoSpaceDN w:val="0"/>
        <w:rPr>
          <w:sz w:val="20"/>
          <w:szCs w:val="20"/>
        </w:rPr>
      </w:pPr>
    </w:p>
    <w:p w14:paraId="79EC4814" w14:textId="77777777" w:rsidR="00201120" w:rsidRDefault="00201120" w:rsidP="00201120">
      <w:pPr>
        <w:widowControl w:val="0"/>
        <w:autoSpaceDE w:val="0"/>
        <w:autoSpaceDN w:val="0"/>
        <w:rPr>
          <w:sz w:val="20"/>
          <w:szCs w:val="20"/>
        </w:rPr>
      </w:pPr>
    </w:p>
    <w:p w14:paraId="789610E9" w14:textId="77777777" w:rsidR="00201120" w:rsidRDefault="00201120" w:rsidP="00201120">
      <w:pPr>
        <w:widowControl w:val="0"/>
        <w:autoSpaceDE w:val="0"/>
        <w:autoSpaceDN w:val="0"/>
        <w:rPr>
          <w:sz w:val="20"/>
          <w:szCs w:val="20"/>
        </w:rPr>
      </w:pPr>
    </w:p>
    <w:p w14:paraId="3013BF58" w14:textId="77777777" w:rsidR="00201120" w:rsidRDefault="00201120" w:rsidP="00201120">
      <w:pPr>
        <w:widowControl w:val="0"/>
        <w:autoSpaceDE w:val="0"/>
        <w:autoSpaceDN w:val="0"/>
        <w:rPr>
          <w:sz w:val="20"/>
          <w:szCs w:val="20"/>
        </w:rPr>
      </w:pPr>
    </w:p>
    <w:p w14:paraId="00A060D3" w14:textId="77777777" w:rsidR="00201120" w:rsidRDefault="00201120" w:rsidP="00201120">
      <w:pPr>
        <w:widowControl w:val="0"/>
        <w:autoSpaceDE w:val="0"/>
        <w:autoSpaceDN w:val="0"/>
        <w:rPr>
          <w:sz w:val="20"/>
          <w:szCs w:val="20"/>
        </w:rPr>
      </w:pPr>
    </w:p>
    <w:p w14:paraId="23AF2791" w14:textId="77777777" w:rsidR="00201120" w:rsidRDefault="00201120" w:rsidP="00201120">
      <w:pPr>
        <w:widowControl w:val="0"/>
        <w:autoSpaceDE w:val="0"/>
        <w:autoSpaceDN w:val="0"/>
        <w:rPr>
          <w:sz w:val="20"/>
          <w:szCs w:val="20"/>
        </w:rPr>
      </w:pPr>
    </w:p>
    <w:p w14:paraId="118D9FE6" w14:textId="77777777" w:rsidR="00201120" w:rsidRDefault="00201120" w:rsidP="00201120">
      <w:pPr>
        <w:widowControl w:val="0"/>
        <w:autoSpaceDE w:val="0"/>
        <w:autoSpaceDN w:val="0"/>
        <w:rPr>
          <w:sz w:val="20"/>
          <w:szCs w:val="20"/>
        </w:rPr>
      </w:pPr>
    </w:p>
    <w:p w14:paraId="013BFEB5" w14:textId="77777777" w:rsidR="00201120" w:rsidRDefault="00201120" w:rsidP="00201120">
      <w:pPr>
        <w:widowControl w:val="0"/>
        <w:autoSpaceDE w:val="0"/>
        <w:autoSpaceDN w:val="0"/>
        <w:rPr>
          <w:sz w:val="20"/>
          <w:szCs w:val="20"/>
        </w:rPr>
      </w:pPr>
    </w:p>
    <w:p w14:paraId="75A70DCD" w14:textId="77777777" w:rsidR="00201120" w:rsidRDefault="00201120" w:rsidP="00201120">
      <w:pPr>
        <w:widowControl w:val="0"/>
        <w:autoSpaceDE w:val="0"/>
        <w:autoSpaceDN w:val="0"/>
        <w:rPr>
          <w:sz w:val="20"/>
          <w:szCs w:val="20"/>
        </w:rPr>
      </w:pPr>
    </w:p>
    <w:p w14:paraId="24C961D5" w14:textId="61297A01" w:rsidR="00201120" w:rsidRDefault="004C17B7" w:rsidP="00201120">
      <w:pPr>
        <w:widowControl w:val="0"/>
        <w:autoSpaceDE w:val="0"/>
        <w:autoSpaceDN w:val="0"/>
        <w:spacing w:before="9"/>
        <w:rPr>
          <w:sz w:val="29"/>
          <w:szCs w:val="20"/>
        </w:rPr>
      </w:pPr>
      <w:r>
        <w:rPr>
          <w:noProof/>
        </w:rPr>
        <w:pict w14:anchorId="17A2F1F8">
          <v:group id="Group 4" o:spid="_x0000_s1052" style="position:absolute;margin-left:72.75pt;margin-top:19.1pt;width:116.75pt;height:9.75pt;z-index:-251629568;mso-wrap-distance-left:0;mso-wrap-distance-right:0;mso-position-horizontal-relative:page" coordorigin="1455,382" coordsize="233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">
            <v:shape id="Picture 79" o:spid="_x0000_s1053" type="#_x0000_t75" style="position:absolute;left:1454;top:382;width:2131;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">
              <v:imagedata r:id="rId55" o:title=""/>
            </v:shape>
            <v:rect id="Rectangle 80" o:spid="_x0000_s1054" style="position:absolute;left:3643;top:498;width:147;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w10:wrap type="topAndBottom" anchorx="page"/>
          </v:group>
        </w:pict>
      </w:r>
      <w:r>
        <w:rPr>
          <w:noProof/>
        </w:rPr>
        <w:drawing>
          <wp:anchor distT="0" distB="0" distL="0" distR="0" simplePos="0" relativeHeight="251662336" behindDoc="0" locked="0" layoutInCell="1" allowOverlap="1" wp14:anchorId="6D720F97" wp14:editId="4BCCFE07">
            <wp:simplePos x="0" y="0"/>
            <wp:positionH relativeFrom="page">
              <wp:posOffset>4590002</wp:posOffset>
            </wp:positionH>
            <wp:positionV relativeFrom="paragraph">
              <wp:posOffset>242794</wp:posOffset>
            </wp:positionV>
            <wp:extent cx="1351959" cy="123825"/>
            <wp:effectExtent l="0" t="0" r="0" b="0"/>
            <wp:wrapTopAndBottom/>
            <wp:docPr id="1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2.png"/>
                    <pic:cNvPicPr/>
                  </pic:nvPicPr>
                  <pic:blipFill>
                    <a:blip r:embed="rId56" cstate="print"/>
                    <a:stretch>
                      <a:fillRect/>
                    </a:stretch>
                  </pic:blipFill>
                  <pic:spPr>
                    <a:xfrm>
                      <a:off x="0" y="0"/>
                      <a:ext cx="1351959" cy="123825"/>
                    </a:xfrm>
                    <a:prstGeom prst="rect">
                      <a:avLst/>
                    </a:prstGeom>
                  </pic:spPr>
                </pic:pic>
              </a:graphicData>
            </a:graphic>
          </wp:anchor>
        </w:drawing>
      </w:r>
      <w:r>
        <w:rPr>
          <w:noProof/>
        </w:rPr>
        <w:pict w14:anchorId="7A0352F1">
          <v:rect id="Rectangle 2" o:spid="_x0000_s1051" style="position:absolute;margin-left:472.1pt;margin-top:24.7pt;width:4.1pt;height:1.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" fillcolor="black" stroked="f">
            <w10:wrap type="topAndBottom" anchorx="page"/>
          </v:rect>
        </w:pict>
      </w:r>
    </w:p>
    <w:p w14:paraId="5CBAE272" w14:textId="06361FD4" w:rsidR="00201120" w:rsidRDefault="004C17B7" w:rsidP="00201120">
      <w:pPr>
        <w:widowControl w:val="0"/>
        <w:autoSpaceDE w:val="0"/>
        <w:autoSpaceDN w:val="0"/>
        <w:spacing w:line="276" w:lineRule="auto"/>
        <w:rPr>
          <w:b/>
          <w:bCs/>
          <w:sz w:val="32"/>
          <w:szCs w:val="32"/>
        </w:rPr>
      </w:pPr>
      <w:r w:rsidRPr="00DB4224">
        <w:rPr>
          <w:b/>
          <w:bCs/>
          <w:sz w:val="29"/>
          <w:szCs w:val="20"/>
        </w:rPr>
        <w:t>ANMOL MAYANK</w:t>
      </w:r>
      <w:r>
        <w:rPr>
          <w:sz w:val="29"/>
          <w:szCs w:val="20"/>
        </w:rPr>
        <w:t xml:space="preserve">      </w:t>
      </w:r>
      <w:r>
        <w:rPr>
          <w:b/>
          <w:bCs/>
          <w:sz w:val="32"/>
          <w:szCs w:val="32"/>
        </w:rPr>
        <w:t xml:space="preserve">                                    Prof. ANURA</w:t>
      </w:r>
      <w:r>
        <w:rPr>
          <w:b/>
          <w:bCs/>
          <w:sz w:val="32"/>
          <w:szCs w:val="32"/>
        </w:rPr>
        <w:t>G PUNDE</w:t>
      </w:r>
      <w:r w:rsidRPr="00DB475A">
        <w:rPr>
          <w:b/>
          <w:bCs/>
          <w:sz w:val="32"/>
          <w:szCs w:val="32"/>
        </w:rPr>
        <w:t xml:space="preserve"> </w:t>
      </w:r>
      <w:r>
        <w:rPr>
          <w:b/>
          <w:bCs/>
          <w:sz w:val="32"/>
          <w:szCs w:val="32"/>
        </w:rPr>
        <w:t xml:space="preserve">        </w:t>
      </w:r>
      <w:r w:rsidRPr="00DB475A">
        <w:rPr>
          <w:b/>
          <w:bCs/>
          <w:sz w:val="32"/>
          <w:szCs w:val="32"/>
        </w:rPr>
        <w:t>(0827CS2110</w:t>
      </w:r>
      <w:r w:rsidR="00517A23">
        <w:rPr>
          <w:b/>
          <w:bCs/>
          <w:sz w:val="32"/>
          <w:szCs w:val="32"/>
        </w:rPr>
        <w:t>21</w:t>
      </w:r>
      <w:r w:rsidRPr="00DB475A">
        <w:rPr>
          <w:b/>
          <w:bCs/>
          <w:sz w:val="32"/>
          <w:szCs w:val="32"/>
        </w:rPr>
        <w:t>)</w:t>
      </w:r>
    </w:p>
    <w:p w14:paraId="088E26DA" w14:textId="77777777" w:rsidR="00201120" w:rsidRDefault="00201120" w:rsidP="00D3452E">
      <w:pPr>
        <w:spacing w:after="160" w:line="259" w:lineRule="auto"/>
        <w:rPr>
          <w:rFonts w:ascii="Arial Black" w:eastAsia="Calibri" w:hAnsi="Arial Black"/>
          <w:sz w:val="36"/>
          <w:szCs w:val="36"/>
          <w:u w:val="single"/>
        </w:rPr>
      </w:pPr>
    </w:p>
    <w:p w14:paraId="50754133" w14:textId="77777777" w:rsidR="00201120" w:rsidRDefault="004C17B7">
      <w:pPr>
        <w:spacing w:after="160" w:line="259" w:lineRule="auto"/>
        <w:rPr>
          <w:rFonts w:ascii="Arial Black" w:eastAsia="Calibri" w:hAnsi="Arial Black"/>
          <w:sz w:val="36"/>
          <w:szCs w:val="36"/>
          <w:u w:val="single"/>
        </w:rPr>
      </w:pPr>
      <w:r>
        <w:rPr>
          <w:rFonts w:ascii="Arial Black" w:eastAsia="Calibri" w:hAnsi="Arial Black" w:cstheme="minorBidi"/>
          <w:sz w:val="36"/>
          <w:szCs w:val="36"/>
          <w:u w:val="single"/>
        </w:rPr>
        <w:br w:type="page"/>
      </w:r>
    </w:p>
    <w:tbl>
      <w:tblPr>
        <w:tblStyle w:val="TableGrid"/>
        <w:tblW w:w="9769" w:type="dxa"/>
        <w:tblLook w:val="04A0" w:firstRow="1" w:lastRow="0" w:firstColumn="1" w:lastColumn="0" w:noHBand="0" w:noVBand="1"/>
      </w:tblPr>
      <w:tblGrid>
        <w:gridCol w:w="1405"/>
        <w:gridCol w:w="5736"/>
        <w:gridCol w:w="2628"/>
      </w:tblGrid>
      <w:tr w:rsidR="00214193" w14:paraId="189D7E3A" w14:textId="77777777" w:rsidTr="00C61DDE">
        <w:trPr>
          <w:trHeight w:val="482"/>
        </w:trPr>
        <w:tc>
          <w:tcPr>
            <w:tcW w:w="1405" w:type="dxa"/>
          </w:tcPr>
          <w:p w14:paraId="3D5330B9" w14:textId="77777777" w:rsidR="00201120" w:rsidRPr="00B90153" w:rsidRDefault="004C17B7" w:rsidP="00C61DDE">
            <w:pPr>
              <w:rPr>
                <w:rFonts w:ascii="Calibri" w:eastAsia="Calibri" w:hAnsi="Calibri"/>
                <w:b/>
                <w:bCs/>
                <w:sz w:val="32"/>
                <w:szCs w:val="32"/>
              </w:rPr>
            </w:pPr>
            <w:r w:rsidRPr="00B90153">
              <w:rPr>
                <w:rFonts w:ascii="Calibri" w:eastAsia="Calibri" w:hAnsi="Calibri"/>
                <w:b/>
                <w:bCs/>
                <w:sz w:val="32"/>
                <w:szCs w:val="32"/>
              </w:rPr>
              <w:t>S.NO.</w:t>
            </w:r>
          </w:p>
        </w:tc>
        <w:tc>
          <w:tcPr>
            <w:tcW w:w="5736" w:type="dxa"/>
          </w:tcPr>
          <w:p w14:paraId="3B80F1F7" w14:textId="77777777" w:rsidR="00201120" w:rsidRPr="00B90153" w:rsidRDefault="004C17B7" w:rsidP="00C61DDE">
            <w:pPr>
              <w:jc w:val="center"/>
              <w:rPr>
                <w:rFonts w:ascii="Calibri" w:eastAsia="Calibri" w:hAnsi="Calibri"/>
                <w:b/>
                <w:bCs/>
                <w:sz w:val="32"/>
                <w:szCs w:val="32"/>
              </w:rPr>
            </w:pPr>
            <w:r>
              <w:rPr>
                <w:rFonts w:ascii="Calibri" w:eastAsia="Calibri" w:hAnsi="Calibri"/>
                <w:b/>
                <w:bCs/>
                <w:sz w:val="32"/>
                <w:szCs w:val="32"/>
              </w:rPr>
              <w:t xml:space="preserve">Experiment </w:t>
            </w:r>
          </w:p>
        </w:tc>
        <w:tc>
          <w:tcPr>
            <w:tcW w:w="2628" w:type="dxa"/>
          </w:tcPr>
          <w:p w14:paraId="5CCF5284" w14:textId="77777777" w:rsidR="00201120" w:rsidRPr="00B90153" w:rsidRDefault="004C17B7" w:rsidP="00C61DDE">
            <w:pPr>
              <w:jc w:val="center"/>
              <w:rPr>
                <w:rFonts w:ascii="Calibri" w:eastAsia="Calibri" w:hAnsi="Calibri"/>
                <w:b/>
                <w:bCs/>
                <w:sz w:val="32"/>
                <w:szCs w:val="32"/>
              </w:rPr>
            </w:pPr>
            <w:r>
              <w:rPr>
                <w:rFonts w:ascii="Calibri" w:eastAsia="Calibri" w:hAnsi="Calibri"/>
                <w:b/>
                <w:bCs/>
                <w:sz w:val="32"/>
                <w:szCs w:val="32"/>
              </w:rPr>
              <w:t>Remark</w:t>
            </w:r>
          </w:p>
        </w:tc>
      </w:tr>
      <w:tr w:rsidR="00214193" w14:paraId="76757D88" w14:textId="77777777" w:rsidTr="00C61DDE">
        <w:trPr>
          <w:trHeight w:val="2372"/>
        </w:trPr>
        <w:tc>
          <w:tcPr>
            <w:tcW w:w="1405" w:type="dxa"/>
          </w:tcPr>
          <w:p w14:paraId="6D003C9A" w14:textId="77777777" w:rsidR="00201120" w:rsidRDefault="004C17B7" w:rsidP="00C61DDE">
            <w:pPr>
              <w:jc w:val="center"/>
              <w:rPr>
                <w:rFonts w:ascii="Calibri" w:eastAsia="Calibri" w:hAnsi="Calibri"/>
              </w:rPr>
            </w:pPr>
            <w:r>
              <w:rPr>
                <w:rFonts w:ascii="Calibri" w:eastAsia="Calibri" w:hAnsi="Calibri"/>
              </w:rPr>
              <w:t>1.</w:t>
            </w:r>
          </w:p>
        </w:tc>
        <w:tc>
          <w:tcPr>
            <w:tcW w:w="5736" w:type="dxa"/>
          </w:tcPr>
          <w:p w14:paraId="3D21CF5D" w14:textId="77777777" w:rsidR="00201120" w:rsidRDefault="004C17B7" w:rsidP="00C61DDE">
            <w:pPr>
              <w:rPr>
                <w:rFonts w:ascii="Calibri" w:eastAsia="Calibri" w:hAnsi="Calibri"/>
              </w:rPr>
            </w:pPr>
            <w:r>
              <w:rPr>
                <w:rFonts w:ascii="Calibri" w:eastAsia="Calibri" w:hAnsi="Calibri"/>
              </w:rPr>
              <w:t>Data Analysis Questions:</w:t>
            </w:r>
          </w:p>
          <w:p w14:paraId="551D0085" w14:textId="77777777" w:rsidR="00201120" w:rsidRDefault="004C17B7" w:rsidP="00201120">
            <w:pPr>
              <w:numPr>
                <w:ilvl w:val="0"/>
                <w:numId w:val="1"/>
              </w:numPr>
              <w:contextualSpacing/>
              <w:rPr>
                <w:rFonts w:ascii="Calibri" w:eastAsia="Calibri" w:hAnsi="Calibri"/>
              </w:rPr>
            </w:pPr>
            <w:r>
              <w:rPr>
                <w:rFonts w:ascii="Calibri" w:eastAsia="Calibri" w:hAnsi="Calibri"/>
              </w:rPr>
              <w:t>Data Analysis Principles</w:t>
            </w:r>
          </w:p>
          <w:p w14:paraId="54A9D112" w14:textId="77777777" w:rsidR="00201120" w:rsidRDefault="004C17B7" w:rsidP="00201120">
            <w:pPr>
              <w:numPr>
                <w:ilvl w:val="0"/>
                <w:numId w:val="1"/>
              </w:numPr>
              <w:contextualSpacing/>
              <w:rPr>
                <w:rFonts w:ascii="Calibri" w:eastAsia="Calibri" w:hAnsi="Calibri"/>
              </w:rPr>
            </w:pPr>
            <w:r>
              <w:rPr>
                <w:rFonts w:ascii="Calibri" w:eastAsia="Calibri" w:hAnsi="Calibri"/>
              </w:rPr>
              <w:t>Statistical Analytics</w:t>
            </w:r>
          </w:p>
          <w:p w14:paraId="11C688D1" w14:textId="77777777" w:rsidR="00201120" w:rsidRDefault="004C17B7" w:rsidP="00201120">
            <w:pPr>
              <w:numPr>
                <w:ilvl w:val="0"/>
                <w:numId w:val="1"/>
              </w:numPr>
              <w:contextualSpacing/>
              <w:rPr>
                <w:rFonts w:ascii="Calibri" w:eastAsia="Calibri" w:hAnsi="Calibri"/>
              </w:rPr>
            </w:pPr>
            <w:r>
              <w:rPr>
                <w:rFonts w:ascii="Calibri" w:eastAsia="Calibri" w:hAnsi="Calibri"/>
              </w:rPr>
              <w:t>Hypothesis Testing</w:t>
            </w:r>
          </w:p>
          <w:p w14:paraId="087B7546" w14:textId="77777777" w:rsidR="00201120" w:rsidRDefault="004C17B7" w:rsidP="00201120">
            <w:pPr>
              <w:numPr>
                <w:ilvl w:val="0"/>
                <w:numId w:val="1"/>
              </w:numPr>
              <w:contextualSpacing/>
              <w:rPr>
                <w:rFonts w:ascii="Calibri" w:eastAsia="Calibri" w:hAnsi="Calibri"/>
              </w:rPr>
            </w:pPr>
            <w:r>
              <w:rPr>
                <w:rFonts w:ascii="Calibri" w:eastAsia="Calibri" w:hAnsi="Calibri"/>
              </w:rPr>
              <w:t>Regression</w:t>
            </w:r>
          </w:p>
          <w:p w14:paraId="034EAC84" w14:textId="77777777" w:rsidR="00201120" w:rsidRDefault="004C17B7" w:rsidP="00201120">
            <w:pPr>
              <w:numPr>
                <w:ilvl w:val="0"/>
                <w:numId w:val="1"/>
              </w:numPr>
              <w:contextualSpacing/>
              <w:rPr>
                <w:rFonts w:ascii="Calibri" w:eastAsia="Calibri" w:hAnsi="Calibri"/>
              </w:rPr>
            </w:pPr>
            <w:r>
              <w:rPr>
                <w:rFonts w:ascii="Calibri" w:eastAsia="Calibri" w:hAnsi="Calibri"/>
              </w:rPr>
              <w:t>Correlation</w:t>
            </w:r>
          </w:p>
          <w:p w14:paraId="7C3CEC43" w14:textId="77777777" w:rsidR="00201120" w:rsidRDefault="004C17B7" w:rsidP="00201120">
            <w:pPr>
              <w:numPr>
                <w:ilvl w:val="0"/>
                <w:numId w:val="1"/>
              </w:numPr>
              <w:contextualSpacing/>
              <w:rPr>
                <w:rFonts w:ascii="Calibri" w:eastAsia="Calibri" w:hAnsi="Calibri"/>
              </w:rPr>
            </w:pPr>
            <w:r>
              <w:rPr>
                <w:rFonts w:ascii="Calibri" w:eastAsia="Calibri" w:hAnsi="Calibri"/>
              </w:rPr>
              <w:t>ANOVA</w:t>
            </w:r>
          </w:p>
        </w:tc>
        <w:tc>
          <w:tcPr>
            <w:tcW w:w="2628" w:type="dxa"/>
          </w:tcPr>
          <w:p w14:paraId="4840BBE8" w14:textId="77777777" w:rsidR="00201120" w:rsidRDefault="00201120" w:rsidP="00C61DDE">
            <w:pPr>
              <w:rPr>
                <w:rFonts w:ascii="Calibri" w:eastAsia="Calibri" w:hAnsi="Calibri"/>
              </w:rPr>
            </w:pPr>
          </w:p>
        </w:tc>
      </w:tr>
      <w:tr w:rsidR="00214193" w14:paraId="50C4E087" w14:textId="77777777" w:rsidTr="00C61DDE">
        <w:trPr>
          <w:trHeight w:val="2714"/>
        </w:trPr>
        <w:tc>
          <w:tcPr>
            <w:tcW w:w="1405" w:type="dxa"/>
          </w:tcPr>
          <w:p w14:paraId="145DCAD6" w14:textId="77777777" w:rsidR="00201120" w:rsidRDefault="004C17B7" w:rsidP="00C61DDE">
            <w:pPr>
              <w:jc w:val="center"/>
              <w:rPr>
                <w:rFonts w:ascii="Calibri" w:eastAsia="Calibri" w:hAnsi="Calibri"/>
              </w:rPr>
            </w:pPr>
            <w:r>
              <w:rPr>
                <w:rFonts w:ascii="Calibri" w:eastAsia="Calibri" w:hAnsi="Calibri"/>
              </w:rPr>
              <w:t>2.</w:t>
            </w:r>
          </w:p>
        </w:tc>
        <w:tc>
          <w:tcPr>
            <w:tcW w:w="5736" w:type="dxa"/>
          </w:tcPr>
          <w:p w14:paraId="6D3B341A" w14:textId="77777777" w:rsidR="00201120" w:rsidRDefault="004C17B7" w:rsidP="00C61DDE">
            <w:pPr>
              <w:rPr>
                <w:rFonts w:ascii="Calibri" w:eastAsia="Calibri" w:hAnsi="Calibri"/>
              </w:rPr>
            </w:pPr>
            <w:r>
              <w:rPr>
                <w:rFonts w:ascii="Calibri" w:eastAsia="Calibri" w:hAnsi="Calibri"/>
              </w:rPr>
              <w:t>Dashboard:</w:t>
            </w:r>
          </w:p>
          <w:p w14:paraId="134ACAC6" w14:textId="77777777" w:rsidR="00201120" w:rsidRDefault="004C17B7" w:rsidP="00201120">
            <w:pPr>
              <w:numPr>
                <w:ilvl w:val="0"/>
                <w:numId w:val="2"/>
              </w:numPr>
              <w:contextualSpacing/>
              <w:rPr>
                <w:rFonts w:ascii="Calibri" w:eastAsia="Calibri" w:hAnsi="Calibri"/>
              </w:rPr>
            </w:pPr>
            <w:r>
              <w:rPr>
                <w:rFonts w:ascii="Calibri" w:eastAsia="Calibri" w:hAnsi="Calibri"/>
              </w:rPr>
              <w:t xml:space="preserve">Car </w:t>
            </w:r>
            <w:r>
              <w:rPr>
                <w:rFonts w:ascii="Calibri" w:eastAsia="Calibri" w:hAnsi="Calibri"/>
              </w:rPr>
              <w:t>Collection Data Analysis</w:t>
            </w:r>
          </w:p>
          <w:p w14:paraId="3751D530" w14:textId="77777777" w:rsidR="00201120" w:rsidRDefault="004C17B7" w:rsidP="00201120">
            <w:pPr>
              <w:numPr>
                <w:ilvl w:val="0"/>
                <w:numId w:val="2"/>
              </w:numPr>
              <w:contextualSpacing/>
              <w:rPr>
                <w:rFonts w:ascii="Calibri" w:eastAsia="Calibri" w:hAnsi="Calibri"/>
              </w:rPr>
            </w:pPr>
            <w:r>
              <w:rPr>
                <w:rFonts w:ascii="Calibri" w:eastAsia="Calibri" w:hAnsi="Calibri"/>
              </w:rPr>
              <w:t>Order Data Analysis</w:t>
            </w:r>
          </w:p>
          <w:p w14:paraId="596C624F" w14:textId="77777777" w:rsidR="00201120" w:rsidRDefault="004C17B7" w:rsidP="00201120">
            <w:pPr>
              <w:numPr>
                <w:ilvl w:val="0"/>
                <w:numId w:val="2"/>
              </w:numPr>
              <w:contextualSpacing/>
              <w:rPr>
                <w:rFonts w:ascii="Calibri" w:eastAsia="Calibri" w:hAnsi="Calibri"/>
              </w:rPr>
            </w:pPr>
            <w:r>
              <w:rPr>
                <w:rFonts w:ascii="Calibri" w:eastAsia="Calibri" w:hAnsi="Calibri"/>
              </w:rPr>
              <w:t>Cookie Data Analysis</w:t>
            </w:r>
          </w:p>
          <w:p w14:paraId="2E0462AB" w14:textId="77777777" w:rsidR="00201120" w:rsidRDefault="004C17B7" w:rsidP="00201120">
            <w:pPr>
              <w:numPr>
                <w:ilvl w:val="0"/>
                <w:numId w:val="2"/>
              </w:numPr>
              <w:contextualSpacing/>
              <w:rPr>
                <w:rFonts w:ascii="Calibri" w:eastAsia="Calibri" w:hAnsi="Calibri"/>
              </w:rPr>
            </w:pPr>
            <w:r>
              <w:rPr>
                <w:rFonts w:ascii="Calibri" w:eastAsia="Calibri" w:hAnsi="Calibri"/>
              </w:rPr>
              <w:t>Loan Data Analysis</w:t>
            </w:r>
          </w:p>
          <w:p w14:paraId="7949F829" w14:textId="77777777" w:rsidR="00201120" w:rsidRDefault="004C17B7" w:rsidP="00201120">
            <w:pPr>
              <w:numPr>
                <w:ilvl w:val="0"/>
                <w:numId w:val="2"/>
              </w:numPr>
              <w:contextualSpacing/>
              <w:rPr>
                <w:rFonts w:ascii="Calibri" w:eastAsia="Calibri" w:hAnsi="Calibri"/>
              </w:rPr>
            </w:pPr>
            <w:r>
              <w:rPr>
                <w:rFonts w:ascii="Calibri" w:eastAsia="Calibri" w:hAnsi="Calibri"/>
              </w:rPr>
              <w:t>Shop Sales Data Analysis</w:t>
            </w:r>
          </w:p>
          <w:p w14:paraId="25C22605" w14:textId="77777777" w:rsidR="00201120" w:rsidRDefault="004C17B7" w:rsidP="00201120">
            <w:pPr>
              <w:numPr>
                <w:ilvl w:val="0"/>
                <w:numId w:val="2"/>
              </w:numPr>
              <w:contextualSpacing/>
              <w:rPr>
                <w:rFonts w:ascii="Calibri" w:eastAsia="Calibri" w:hAnsi="Calibri"/>
              </w:rPr>
            </w:pPr>
            <w:r>
              <w:rPr>
                <w:rFonts w:ascii="Calibri" w:eastAsia="Calibri" w:hAnsi="Calibri"/>
              </w:rPr>
              <w:t>Sales Data Sample Analysis</w:t>
            </w:r>
          </w:p>
          <w:p w14:paraId="243961AA" w14:textId="77777777" w:rsidR="00201120" w:rsidRDefault="004C17B7" w:rsidP="00201120">
            <w:pPr>
              <w:numPr>
                <w:ilvl w:val="0"/>
                <w:numId w:val="2"/>
              </w:numPr>
              <w:contextualSpacing/>
              <w:rPr>
                <w:rFonts w:ascii="Calibri" w:eastAsia="Calibri" w:hAnsi="Calibri"/>
              </w:rPr>
            </w:pPr>
            <w:r>
              <w:rPr>
                <w:rFonts w:ascii="Calibri" w:eastAsia="Calibri" w:hAnsi="Calibri"/>
              </w:rPr>
              <w:t>Store Dataset Analysis</w:t>
            </w:r>
          </w:p>
        </w:tc>
        <w:tc>
          <w:tcPr>
            <w:tcW w:w="2628" w:type="dxa"/>
          </w:tcPr>
          <w:p w14:paraId="4864740D" w14:textId="77777777" w:rsidR="00201120" w:rsidRDefault="00201120" w:rsidP="00C61DDE">
            <w:pPr>
              <w:rPr>
                <w:rFonts w:ascii="Calibri" w:eastAsia="Calibri" w:hAnsi="Calibri"/>
              </w:rPr>
            </w:pPr>
          </w:p>
        </w:tc>
      </w:tr>
      <w:tr w:rsidR="00214193" w14:paraId="7DABCE44" w14:textId="77777777" w:rsidTr="00C61DDE">
        <w:trPr>
          <w:trHeight w:val="2694"/>
        </w:trPr>
        <w:tc>
          <w:tcPr>
            <w:tcW w:w="1405" w:type="dxa"/>
          </w:tcPr>
          <w:p w14:paraId="2BE671A9" w14:textId="77777777" w:rsidR="00201120" w:rsidRDefault="004C17B7" w:rsidP="00C61DDE">
            <w:pPr>
              <w:jc w:val="center"/>
              <w:rPr>
                <w:rFonts w:ascii="Calibri" w:eastAsia="Calibri" w:hAnsi="Calibri"/>
              </w:rPr>
            </w:pPr>
            <w:r>
              <w:rPr>
                <w:rFonts w:ascii="Calibri" w:eastAsia="Calibri" w:hAnsi="Calibri"/>
              </w:rPr>
              <w:t>3.</w:t>
            </w:r>
          </w:p>
        </w:tc>
        <w:tc>
          <w:tcPr>
            <w:tcW w:w="5736" w:type="dxa"/>
          </w:tcPr>
          <w:p w14:paraId="42A33956" w14:textId="77777777" w:rsidR="00201120" w:rsidRDefault="004C17B7" w:rsidP="00C61DDE">
            <w:pPr>
              <w:rPr>
                <w:rFonts w:ascii="Calibri" w:eastAsia="Calibri" w:hAnsi="Calibri"/>
              </w:rPr>
            </w:pPr>
            <w:r>
              <w:rPr>
                <w:rFonts w:ascii="Calibri" w:eastAsia="Calibri" w:hAnsi="Calibri"/>
              </w:rPr>
              <w:t>Reports:</w:t>
            </w:r>
          </w:p>
          <w:p w14:paraId="0ADB6306" w14:textId="77777777" w:rsidR="00201120" w:rsidRDefault="004C17B7" w:rsidP="00201120">
            <w:pPr>
              <w:numPr>
                <w:ilvl w:val="0"/>
                <w:numId w:val="3"/>
              </w:numPr>
              <w:contextualSpacing/>
              <w:rPr>
                <w:rFonts w:ascii="Calibri" w:eastAsia="Calibri" w:hAnsi="Calibri"/>
              </w:rPr>
            </w:pPr>
            <w:r>
              <w:rPr>
                <w:rFonts w:ascii="Calibri" w:eastAsia="Calibri" w:hAnsi="Calibri"/>
              </w:rPr>
              <w:t>Car Collection Data Report</w:t>
            </w:r>
          </w:p>
          <w:p w14:paraId="1D729B4C" w14:textId="77777777" w:rsidR="00201120" w:rsidRDefault="004C17B7" w:rsidP="00201120">
            <w:pPr>
              <w:numPr>
                <w:ilvl w:val="0"/>
                <w:numId w:val="3"/>
              </w:numPr>
              <w:contextualSpacing/>
              <w:rPr>
                <w:rFonts w:ascii="Calibri" w:eastAsia="Calibri" w:hAnsi="Calibri"/>
              </w:rPr>
            </w:pPr>
            <w:r>
              <w:rPr>
                <w:rFonts w:ascii="Calibri" w:eastAsia="Calibri" w:hAnsi="Calibri"/>
              </w:rPr>
              <w:t>Order Data Report</w:t>
            </w:r>
          </w:p>
          <w:p w14:paraId="50BC7C57" w14:textId="77777777" w:rsidR="00201120" w:rsidRDefault="004C17B7" w:rsidP="00201120">
            <w:pPr>
              <w:numPr>
                <w:ilvl w:val="0"/>
                <w:numId w:val="3"/>
              </w:numPr>
              <w:contextualSpacing/>
              <w:rPr>
                <w:rFonts w:ascii="Calibri" w:eastAsia="Calibri" w:hAnsi="Calibri"/>
              </w:rPr>
            </w:pPr>
            <w:r>
              <w:rPr>
                <w:rFonts w:ascii="Calibri" w:eastAsia="Calibri" w:hAnsi="Calibri"/>
              </w:rPr>
              <w:t>Cookie Data Report</w:t>
            </w:r>
          </w:p>
          <w:p w14:paraId="69FAE541" w14:textId="77777777" w:rsidR="00201120" w:rsidRDefault="004C17B7" w:rsidP="00201120">
            <w:pPr>
              <w:numPr>
                <w:ilvl w:val="0"/>
                <w:numId w:val="3"/>
              </w:numPr>
              <w:contextualSpacing/>
              <w:rPr>
                <w:rFonts w:ascii="Calibri" w:eastAsia="Calibri" w:hAnsi="Calibri"/>
              </w:rPr>
            </w:pPr>
            <w:r>
              <w:rPr>
                <w:rFonts w:ascii="Calibri" w:eastAsia="Calibri" w:hAnsi="Calibri"/>
              </w:rPr>
              <w:t xml:space="preserve">Loan Data </w:t>
            </w:r>
            <w:r>
              <w:rPr>
                <w:rFonts w:ascii="Calibri" w:eastAsia="Calibri" w:hAnsi="Calibri"/>
              </w:rPr>
              <w:t>Report</w:t>
            </w:r>
          </w:p>
          <w:p w14:paraId="5939CBAC" w14:textId="77777777" w:rsidR="00201120" w:rsidRDefault="004C17B7" w:rsidP="00201120">
            <w:pPr>
              <w:numPr>
                <w:ilvl w:val="0"/>
                <w:numId w:val="3"/>
              </w:numPr>
              <w:contextualSpacing/>
              <w:rPr>
                <w:rFonts w:ascii="Calibri" w:eastAsia="Calibri" w:hAnsi="Calibri"/>
              </w:rPr>
            </w:pPr>
            <w:r>
              <w:rPr>
                <w:rFonts w:ascii="Calibri" w:eastAsia="Calibri" w:hAnsi="Calibri"/>
              </w:rPr>
              <w:t>Shop Sales Data Report</w:t>
            </w:r>
          </w:p>
          <w:p w14:paraId="19477641" w14:textId="77777777" w:rsidR="00201120" w:rsidRDefault="004C17B7" w:rsidP="00201120">
            <w:pPr>
              <w:numPr>
                <w:ilvl w:val="0"/>
                <w:numId w:val="3"/>
              </w:numPr>
              <w:contextualSpacing/>
              <w:rPr>
                <w:rFonts w:ascii="Calibri" w:eastAsia="Calibri" w:hAnsi="Calibri"/>
              </w:rPr>
            </w:pPr>
            <w:r>
              <w:rPr>
                <w:rFonts w:ascii="Calibri" w:eastAsia="Calibri" w:hAnsi="Calibri"/>
              </w:rPr>
              <w:t>Sales Data Sample Report</w:t>
            </w:r>
          </w:p>
          <w:p w14:paraId="65905D40" w14:textId="77777777" w:rsidR="00201120" w:rsidRDefault="004C17B7" w:rsidP="00201120">
            <w:pPr>
              <w:numPr>
                <w:ilvl w:val="0"/>
                <w:numId w:val="3"/>
              </w:numPr>
              <w:contextualSpacing/>
              <w:rPr>
                <w:rFonts w:ascii="Calibri" w:eastAsia="Calibri" w:hAnsi="Calibri"/>
              </w:rPr>
            </w:pPr>
            <w:r>
              <w:rPr>
                <w:rFonts w:ascii="Calibri" w:eastAsia="Calibri" w:hAnsi="Calibri"/>
              </w:rPr>
              <w:t>Store Dataset Report</w:t>
            </w:r>
          </w:p>
        </w:tc>
        <w:tc>
          <w:tcPr>
            <w:tcW w:w="2628" w:type="dxa"/>
          </w:tcPr>
          <w:p w14:paraId="6E563E95" w14:textId="77777777" w:rsidR="00201120" w:rsidRDefault="00201120" w:rsidP="00C61DDE">
            <w:pPr>
              <w:rPr>
                <w:rFonts w:ascii="Calibri" w:eastAsia="Calibri" w:hAnsi="Calibri"/>
              </w:rPr>
            </w:pPr>
          </w:p>
        </w:tc>
      </w:tr>
      <w:tr w:rsidR="00214193" w14:paraId="155158FC" w14:textId="77777777" w:rsidTr="00C61DDE">
        <w:trPr>
          <w:trHeight w:val="967"/>
        </w:trPr>
        <w:tc>
          <w:tcPr>
            <w:tcW w:w="1405" w:type="dxa"/>
          </w:tcPr>
          <w:p w14:paraId="4314F586" w14:textId="77777777" w:rsidR="00201120" w:rsidRDefault="004C17B7" w:rsidP="00C61DDE">
            <w:pPr>
              <w:jc w:val="center"/>
              <w:rPr>
                <w:rFonts w:ascii="Calibri" w:eastAsia="Calibri" w:hAnsi="Calibri"/>
              </w:rPr>
            </w:pPr>
            <w:r>
              <w:rPr>
                <w:rFonts w:ascii="Calibri" w:eastAsia="Calibri" w:hAnsi="Calibri"/>
              </w:rPr>
              <w:t>4.</w:t>
            </w:r>
          </w:p>
        </w:tc>
        <w:tc>
          <w:tcPr>
            <w:tcW w:w="5736" w:type="dxa"/>
          </w:tcPr>
          <w:p w14:paraId="161BE209" w14:textId="6A6029F2" w:rsidR="00201120" w:rsidRDefault="004C17B7" w:rsidP="00C61DDE">
            <w:pPr>
              <w:rPr>
                <w:rFonts w:ascii="Calibri" w:eastAsia="Calibri" w:hAnsi="Calibri"/>
              </w:rPr>
            </w:pPr>
            <w:r>
              <w:rPr>
                <w:rFonts w:ascii="Calibri" w:eastAsia="Calibri" w:hAnsi="Calibri"/>
              </w:rPr>
              <w:t>Analysis of Forecast Sheet in CISCO</w:t>
            </w:r>
            <w:r>
              <w:rPr>
                <w:rFonts w:ascii="Calibri" w:eastAsia="Calibri" w:hAnsi="Calibri"/>
              </w:rPr>
              <w:t xml:space="preserve">’s Stock prices </w:t>
            </w:r>
          </w:p>
        </w:tc>
        <w:tc>
          <w:tcPr>
            <w:tcW w:w="2628" w:type="dxa"/>
          </w:tcPr>
          <w:p w14:paraId="46BB2A44" w14:textId="77777777" w:rsidR="00201120" w:rsidRDefault="00201120" w:rsidP="00C61DDE">
            <w:pPr>
              <w:rPr>
                <w:rFonts w:ascii="Calibri" w:eastAsia="Calibri" w:hAnsi="Calibri"/>
              </w:rPr>
            </w:pPr>
          </w:p>
        </w:tc>
      </w:tr>
    </w:tbl>
    <w:p w14:paraId="6CCF6CB3" w14:textId="77777777" w:rsidR="00201120" w:rsidRDefault="00201120" w:rsidP="00D3452E">
      <w:pPr>
        <w:spacing w:after="160" w:line="259" w:lineRule="auto"/>
        <w:rPr>
          <w:rFonts w:ascii="Arial Black" w:eastAsia="Calibri" w:hAnsi="Arial Black"/>
          <w:sz w:val="36"/>
          <w:szCs w:val="36"/>
          <w:u w:val="single"/>
        </w:rPr>
      </w:pPr>
    </w:p>
    <w:p w14:paraId="6C89EEDC" w14:textId="77777777" w:rsidR="00201120" w:rsidRDefault="004C17B7">
      <w:pPr>
        <w:spacing w:after="160" w:line="259" w:lineRule="auto"/>
        <w:rPr>
          <w:rFonts w:ascii="Arial Black" w:eastAsia="Calibri" w:hAnsi="Arial Black"/>
          <w:sz w:val="36"/>
          <w:szCs w:val="36"/>
          <w:u w:val="single"/>
        </w:rPr>
      </w:pPr>
      <w:r>
        <w:rPr>
          <w:rFonts w:ascii="Arial Black" w:eastAsia="Calibri" w:hAnsi="Arial Black" w:cstheme="minorBidi"/>
          <w:sz w:val="36"/>
          <w:szCs w:val="36"/>
          <w:u w:val="single"/>
        </w:rPr>
        <w:br w:type="page"/>
      </w:r>
    </w:p>
    <w:p w14:paraId="029D540E" w14:textId="77777777" w:rsidR="00D3452E" w:rsidRDefault="004C17B7" w:rsidP="00D3452E">
      <w:pPr>
        <w:spacing w:after="160" w:line="259" w:lineRule="auto"/>
        <w:rPr>
          <w:rFonts w:ascii="Arial Black" w:eastAsia="Calibri" w:hAnsi="Arial Black"/>
          <w:sz w:val="36"/>
          <w:szCs w:val="36"/>
          <w:u w:val="single"/>
        </w:rPr>
      </w:pPr>
      <w:r w:rsidRPr="006678E1">
        <w:rPr>
          <w:rFonts w:ascii="Arial Black" w:eastAsia="Calibri" w:hAnsi="Arial Black" w:cstheme="minorBidi"/>
          <w:sz w:val="36"/>
          <w:szCs w:val="36"/>
          <w:u w:val="single"/>
        </w:rPr>
        <w:t xml:space="preserve">Comprehensive Study on Data Analysis: Foundational Principles, Statistical Analytics, Hypothesis Testing, </w:t>
      </w:r>
      <w:r w:rsidRPr="006678E1">
        <w:rPr>
          <w:rFonts w:ascii="Arial Black" w:eastAsia="Calibri" w:hAnsi="Arial Black" w:cstheme="minorBidi"/>
          <w:sz w:val="36"/>
          <w:szCs w:val="36"/>
          <w:u w:val="single"/>
        </w:rPr>
        <w:t>Regression Analysis, Correlation, and Analysis of Variance</w:t>
      </w:r>
    </w:p>
    <w:p w14:paraId="68AE4060" w14:textId="77777777" w:rsidR="005746A9" w:rsidRPr="007C42B1" w:rsidRDefault="005746A9">
      <w:pPr>
        <w:spacing w:after="160" w:line="259" w:lineRule="auto"/>
        <w:rPr>
          <w:rFonts w:ascii="Calibri" w:eastAsia="Calibri" w:hAnsi="Calibri"/>
          <w:sz w:val="36"/>
          <w:szCs w:val="36"/>
        </w:rPr>
      </w:pPr>
    </w:p>
    <w:p w14:paraId="7FE891EB" w14:textId="77777777" w:rsidR="00D3452E" w:rsidRPr="00D3452E" w:rsidRDefault="004C17B7" w:rsidP="00D3452E">
      <w:pPr>
        <w:spacing w:after="160" w:line="259" w:lineRule="auto"/>
        <w:rPr>
          <w:rFonts w:eastAsia="Calibri"/>
          <w:sz w:val="36"/>
          <w:szCs w:val="36"/>
        </w:rPr>
      </w:pPr>
      <w:r w:rsidRPr="00D3452E">
        <w:rPr>
          <w:rFonts w:eastAsia="Calibri"/>
          <w:b/>
          <w:bCs/>
          <w:sz w:val="36"/>
          <w:szCs w:val="36"/>
        </w:rPr>
        <w:t>Data Analysis Principles:</w:t>
      </w:r>
    </w:p>
    <w:p w14:paraId="1832DC8F" w14:textId="77777777" w:rsidR="00D3452E" w:rsidRPr="007C42B1" w:rsidRDefault="004C17B7" w:rsidP="00D3452E">
      <w:pPr>
        <w:spacing w:after="160" w:line="259" w:lineRule="auto"/>
        <w:rPr>
          <w:rFonts w:eastAsia="Calibri"/>
          <w:sz w:val="28"/>
          <w:szCs w:val="28"/>
        </w:rPr>
      </w:pPr>
      <w:r w:rsidRPr="00D3452E">
        <w:rPr>
          <w:rFonts w:eastAsia="Calibri"/>
          <w:sz w:val="28"/>
          <w:szCs w:val="28"/>
        </w:rPr>
        <w:t xml:space="preserve"> Data analysis principles refer to fundamental guidelines and methodologies employed in the process of extracting meaningful insights from datasets.</w:t>
      </w:r>
    </w:p>
    <w:p w14:paraId="72441AE9" w14:textId="77777777" w:rsidR="00D3452E" w:rsidRPr="00D3452E" w:rsidRDefault="00D3452E" w:rsidP="00D3452E">
      <w:pPr>
        <w:spacing w:after="160" w:line="259" w:lineRule="auto"/>
        <w:rPr>
          <w:rFonts w:eastAsia="Calibri"/>
          <w:sz w:val="28"/>
          <w:szCs w:val="28"/>
        </w:rPr>
      </w:pPr>
    </w:p>
    <w:p w14:paraId="39C948FE" w14:textId="77777777" w:rsidR="00D3452E" w:rsidRPr="00D3452E" w:rsidRDefault="004C17B7" w:rsidP="007C42B1">
      <w:pPr>
        <w:numPr>
          <w:ilvl w:val="0"/>
          <w:numId w:val="4"/>
        </w:numPr>
        <w:spacing w:after="160" w:line="259" w:lineRule="auto"/>
        <w:jc w:val="both"/>
        <w:rPr>
          <w:rFonts w:eastAsia="Calibri"/>
          <w:sz w:val="28"/>
          <w:szCs w:val="28"/>
        </w:rPr>
      </w:pPr>
      <w:r w:rsidRPr="00D3452E">
        <w:rPr>
          <w:rFonts w:eastAsia="Calibri"/>
          <w:b/>
          <w:bCs/>
          <w:sz w:val="28"/>
          <w:szCs w:val="28"/>
        </w:rPr>
        <w:t>Data Quality:</w:t>
      </w:r>
      <w:r w:rsidRPr="00D3452E">
        <w:rPr>
          <w:rFonts w:eastAsia="Calibri"/>
          <w:sz w:val="28"/>
          <w:szCs w:val="28"/>
        </w:rPr>
        <w:t xml:space="preserve"> This principle emphasizes ensuring that the data used for analysis is accurate, reliable, and complete. It involves processes such as data validation, verification, and cleansing to eliminate errors, inconsistencies, and missing values.</w:t>
      </w:r>
    </w:p>
    <w:p w14:paraId="7A0204EC" w14:textId="77777777" w:rsidR="00D3452E" w:rsidRPr="00D3452E" w:rsidRDefault="004C17B7" w:rsidP="007C42B1">
      <w:pPr>
        <w:numPr>
          <w:ilvl w:val="0"/>
          <w:numId w:val="4"/>
        </w:numPr>
        <w:spacing w:after="160" w:line="259" w:lineRule="auto"/>
        <w:jc w:val="both"/>
        <w:rPr>
          <w:rFonts w:eastAsia="Calibri"/>
          <w:sz w:val="28"/>
          <w:szCs w:val="28"/>
        </w:rPr>
      </w:pPr>
      <w:r w:rsidRPr="00D3452E">
        <w:rPr>
          <w:rFonts w:eastAsia="Calibri"/>
          <w:b/>
          <w:bCs/>
          <w:sz w:val="28"/>
          <w:szCs w:val="28"/>
        </w:rPr>
        <w:t>Data Cleaning:</w:t>
      </w:r>
      <w:r w:rsidRPr="00D3452E">
        <w:rPr>
          <w:rFonts w:eastAsia="Calibri"/>
          <w:sz w:val="28"/>
          <w:szCs w:val="28"/>
        </w:rPr>
        <w:t xml:space="preserve"> Dat</w:t>
      </w:r>
      <w:r w:rsidRPr="00D3452E">
        <w:rPr>
          <w:rFonts w:eastAsia="Calibri"/>
          <w:sz w:val="28"/>
          <w:szCs w:val="28"/>
        </w:rPr>
        <w:t>a cleaning involves identifying and rectifying errors, inconsistencies, and outliers in the dataset. This process is essential for improving data quality and ensuring the accuracy of analysis results.</w:t>
      </w:r>
    </w:p>
    <w:p w14:paraId="3A83CAF8" w14:textId="77777777" w:rsidR="00D3452E" w:rsidRPr="00D3452E" w:rsidRDefault="004C17B7" w:rsidP="007C42B1">
      <w:pPr>
        <w:numPr>
          <w:ilvl w:val="0"/>
          <w:numId w:val="4"/>
        </w:numPr>
        <w:spacing w:after="160" w:line="259" w:lineRule="auto"/>
        <w:jc w:val="both"/>
        <w:rPr>
          <w:rFonts w:eastAsia="Calibri"/>
          <w:sz w:val="28"/>
          <w:szCs w:val="28"/>
        </w:rPr>
      </w:pPr>
      <w:r w:rsidRPr="00D3452E">
        <w:rPr>
          <w:rFonts w:eastAsia="Calibri"/>
          <w:b/>
          <w:bCs/>
          <w:sz w:val="28"/>
          <w:szCs w:val="28"/>
        </w:rPr>
        <w:t>Exploratory Data Analysis (EDA):</w:t>
      </w:r>
      <w:r w:rsidRPr="00D3452E">
        <w:rPr>
          <w:rFonts w:eastAsia="Calibri"/>
          <w:sz w:val="28"/>
          <w:szCs w:val="28"/>
        </w:rPr>
        <w:t xml:space="preserve"> EDA involves exploring</w:t>
      </w:r>
      <w:r w:rsidRPr="00D3452E">
        <w:rPr>
          <w:rFonts w:eastAsia="Calibri"/>
          <w:sz w:val="28"/>
          <w:szCs w:val="28"/>
        </w:rPr>
        <w:t xml:space="preserve"> and summarizing the main characteristics of the dataset using statistical and visualization techniques. It helps in understanding data distributions, patterns, trends, and relationships, which can guide further analysis and hypothesis generation.</w:t>
      </w:r>
    </w:p>
    <w:p w14:paraId="6D0E6209" w14:textId="77777777" w:rsidR="00D3452E" w:rsidRPr="00D3452E" w:rsidRDefault="004C17B7" w:rsidP="007C42B1">
      <w:pPr>
        <w:numPr>
          <w:ilvl w:val="0"/>
          <w:numId w:val="4"/>
        </w:numPr>
        <w:spacing w:after="160" w:line="259" w:lineRule="auto"/>
        <w:jc w:val="both"/>
        <w:rPr>
          <w:rFonts w:eastAsia="Calibri"/>
          <w:sz w:val="28"/>
          <w:szCs w:val="28"/>
        </w:rPr>
      </w:pPr>
      <w:r w:rsidRPr="00D3452E">
        <w:rPr>
          <w:rFonts w:eastAsia="Calibri"/>
          <w:b/>
          <w:bCs/>
          <w:sz w:val="28"/>
          <w:szCs w:val="28"/>
        </w:rPr>
        <w:t>Data Vis</w:t>
      </w:r>
      <w:r w:rsidRPr="00D3452E">
        <w:rPr>
          <w:rFonts w:eastAsia="Calibri"/>
          <w:b/>
          <w:bCs/>
          <w:sz w:val="28"/>
          <w:szCs w:val="28"/>
        </w:rPr>
        <w:t>ualization:</w:t>
      </w:r>
      <w:r w:rsidRPr="00D3452E">
        <w:rPr>
          <w:rFonts w:eastAsia="Calibri"/>
          <w:sz w:val="28"/>
          <w:szCs w:val="28"/>
        </w:rPr>
        <w:t xml:space="preserve"> Data visualization is the graphical representation of data to facilitate understanding, analysis, and decision-making. It includes various techniques such as charts, graphs, and dashboards to present complex datasets in an intuitive and visuall</w:t>
      </w:r>
      <w:r w:rsidRPr="00D3452E">
        <w:rPr>
          <w:rFonts w:eastAsia="Calibri"/>
          <w:sz w:val="28"/>
          <w:szCs w:val="28"/>
        </w:rPr>
        <w:t>y appealing manner.</w:t>
      </w:r>
    </w:p>
    <w:p w14:paraId="5BD3DA38" w14:textId="77777777" w:rsidR="00D3452E" w:rsidRPr="00D3452E" w:rsidRDefault="004C17B7" w:rsidP="007C42B1">
      <w:pPr>
        <w:numPr>
          <w:ilvl w:val="0"/>
          <w:numId w:val="4"/>
        </w:numPr>
        <w:spacing w:after="160" w:line="259" w:lineRule="auto"/>
        <w:jc w:val="both"/>
        <w:rPr>
          <w:rFonts w:eastAsia="Calibri"/>
          <w:sz w:val="28"/>
          <w:szCs w:val="28"/>
        </w:rPr>
      </w:pPr>
      <w:r w:rsidRPr="00D3452E">
        <w:rPr>
          <w:rFonts w:eastAsia="Calibri"/>
          <w:b/>
          <w:bCs/>
          <w:sz w:val="28"/>
          <w:szCs w:val="28"/>
        </w:rPr>
        <w:t>Reproducibility:</w:t>
      </w:r>
      <w:r w:rsidRPr="00D3452E">
        <w:rPr>
          <w:rFonts w:eastAsia="Calibri"/>
          <w:sz w:val="28"/>
          <w:szCs w:val="28"/>
        </w:rPr>
        <w:t xml:space="preserve"> Reproducibility refers to the ability to replicate data analysis processes and results. Documenting the analysis methodology, </w:t>
      </w:r>
      <w:r w:rsidRPr="00D3452E">
        <w:rPr>
          <w:rFonts w:eastAsia="Calibri"/>
          <w:sz w:val="28"/>
          <w:szCs w:val="28"/>
        </w:rPr>
        <w:lastRenderedPageBreak/>
        <w:t>code, and assumptions enables other researchers to verify and reproduce the findings, enhanci</w:t>
      </w:r>
      <w:r w:rsidRPr="00D3452E">
        <w:rPr>
          <w:rFonts w:eastAsia="Calibri"/>
          <w:sz w:val="28"/>
          <w:szCs w:val="28"/>
        </w:rPr>
        <w:t>ng the transparency and credibility of the analysis.</w:t>
      </w:r>
    </w:p>
    <w:p w14:paraId="6967865C" w14:textId="77777777" w:rsidR="00D3452E" w:rsidRPr="00D3452E" w:rsidRDefault="00D3452E">
      <w:pPr>
        <w:spacing w:after="160" w:line="259" w:lineRule="auto"/>
        <w:rPr>
          <w:rFonts w:eastAsia="Calibri"/>
          <w:sz w:val="28"/>
          <w:szCs w:val="28"/>
        </w:rPr>
      </w:pPr>
    </w:p>
    <w:p w14:paraId="439A6677" w14:textId="77777777" w:rsidR="00D3452E" w:rsidRPr="00D3452E" w:rsidRDefault="004C17B7" w:rsidP="00D3452E">
      <w:pPr>
        <w:spacing w:after="160" w:line="259" w:lineRule="auto"/>
        <w:rPr>
          <w:rFonts w:eastAsia="Calibri"/>
          <w:sz w:val="36"/>
          <w:szCs w:val="36"/>
        </w:rPr>
      </w:pPr>
      <w:r w:rsidRPr="00D3452E">
        <w:rPr>
          <w:rFonts w:eastAsia="Calibri"/>
          <w:b/>
          <w:bCs/>
          <w:sz w:val="36"/>
          <w:szCs w:val="36"/>
        </w:rPr>
        <w:t>2. Statistical Analytics Concepts:</w:t>
      </w:r>
    </w:p>
    <w:p w14:paraId="1559C46A" w14:textId="77777777" w:rsidR="00D3452E" w:rsidRPr="007C42B1" w:rsidRDefault="004C17B7" w:rsidP="00D3452E">
      <w:pPr>
        <w:spacing w:after="160" w:line="259" w:lineRule="auto"/>
        <w:jc w:val="both"/>
        <w:rPr>
          <w:rFonts w:eastAsia="Calibri"/>
          <w:sz w:val="28"/>
          <w:szCs w:val="28"/>
        </w:rPr>
      </w:pPr>
      <w:r w:rsidRPr="00D3452E">
        <w:rPr>
          <w:rFonts w:eastAsia="Calibri"/>
          <w:sz w:val="28"/>
          <w:szCs w:val="28"/>
        </w:rPr>
        <w:t>Statistical analytics concepts encompass a range of statistical methods and techniques used to analyze and interpret data for decision-making purposes.</w:t>
      </w:r>
    </w:p>
    <w:p w14:paraId="2FD0E08A" w14:textId="77777777" w:rsidR="00D3452E" w:rsidRPr="00D3452E" w:rsidRDefault="00D3452E" w:rsidP="00D3452E">
      <w:pPr>
        <w:spacing w:after="160" w:line="259" w:lineRule="auto"/>
        <w:jc w:val="both"/>
        <w:rPr>
          <w:rFonts w:eastAsia="Calibri"/>
          <w:sz w:val="28"/>
          <w:szCs w:val="28"/>
        </w:rPr>
      </w:pPr>
    </w:p>
    <w:p w14:paraId="7B42D34A" w14:textId="77777777" w:rsidR="00D3452E" w:rsidRPr="00D3452E" w:rsidRDefault="004C17B7" w:rsidP="007C42B1">
      <w:pPr>
        <w:numPr>
          <w:ilvl w:val="0"/>
          <w:numId w:val="5"/>
        </w:numPr>
        <w:spacing w:after="160" w:line="259" w:lineRule="auto"/>
        <w:jc w:val="both"/>
        <w:rPr>
          <w:rFonts w:eastAsia="Calibri"/>
          <w:sz w:val="28"/>
          <w:szCs w:val="28"/>
        </w:rPr>
      </w:pPr>
      <w:r w:rsidRPr="00D3452E">
        <w:rPr>
          <w:rFonts w:eastAsia="Calibri"/>
          <w:b/>
          <w:bCs/>
          <w:sz w:val="28"/>
          <w:szCs w:val="28"/>
        </w:rPr>
        <w:t>Descriptive St</w:t>
      </w:r>
      <w:r w:rsidRPr="00D3452E">
        <w:rPr>
          <w:rFonts w:eastAsia="Calibri"/>
          <w:b/>
          <w:bCs/>
          <w:sz w:val="28"/>
          <w:szCs w:val="28"/>
        </w:rPr>
        <w:t>atistics:</w:t>
      </w:r>
      <w:r w:rsidRPr="00D3452E">
        <w:rPr>
          <w:rFonts w:eastAsia="Calibri"/>
          <w:sz w:val="28"/>
          <w:szCs w:val="28"/>
        </w:rPr>
        <w:t xml:space="preserve"> Descriptive statistics involve summarizing and describing the main features of a dataset, including measures of central tendency (mean, median, mode) and measures of dispersion (variance, standard deviation).</w:t>
      </w:r>
    </w:p>
    <w:p w14:paraId="4DB0B0D3" w14:textId="77777777" w:rsidR="00D3452E" w:rsidRPr="00D3452E" w:rsidRDefault="004C17B7" w:rsidP="007C42B1">
      <w:pPr>
        <w:numPr>
          <w:ilvl w:val="0"/>
          <w:numId w:val="5"/>
        </w:numPr>
        <w:spacing w:after="160" w:line="259" w:lineRule="auto"/>
        <w:jc w:val="both"/>
        <w:rPr>
          <w:rFonts w:eastAsia="Calibri"/>
          <w:sz w:val="28"/>
          <w:szCs w:val="28"/>
        </w:rPr>
      </w:pPr>
      <w:r w:rsidRPr="00D3452E">
        <w:rPr>
          <w:rFonts w:eastAsia="Calibri"/>
          <w:b/>
          <w:bCs/>
          <w:sz w:val="28"/>
          <w:szCs w:val="28"/>
        </w:rPr>
        <w:t>Inferential Statistics:</w:t>
      </w:r>
      <w:r w:rsidRPr="00D3452E">
        <w:rPr>
          <w:rFonts w:eastAsia="Calibri"/>
          <w:sz w:val="28"/>
          <w:szCs w:val="28"/>
        </w:rPr>
        <w:t xml:space="preserve"> Inferential s</w:t>
      </w:r>
      <w:r w:rsidRPr="00D3452E">
        <w:rPr>
          <w:rFonts w:eastAsia="Calibri"/>
          <w:sz w:val="28"/>
          <w:szCs w:val="28"/>
        </w:rPr>
        <w:t>tatistics are used to make predictions or inferences about a population based on sample data. This includes techniques such as hypothesis testing, confidence intervals, and regression analysis.</w:t>
      </w:r>
    </w:p>
    <w:p w14:paraId="0E7C5AB5" w14:textId="77777777" w:rsidR="00D3452E" w:rsidRPr="00D3452E" w:rsidRDefault="004C17B7" w:rsidP="007C42B1">
      <w:pPr>
        <w:numPr>
          <w:ilvl w:val="0"/>
          <w:numId w:val="5"/>
        </w:numPr>
        <w:spacing w:after="160" w:line="259" w:lineRule="auto"/>
        <w:jc w:val="both"/>
        <w:rPr>
          <w:rFonts w:eastAsia="Calibri"/>
          <w:sz w:val="28"/>
          <w:szCs w:val="28"/>
        </w:rPr>
      </w:pPr>
      <w:r w:rsidRPr="00D3452E">
        <w:rPr>
          <w:rFonts w:eastAsia="Calibri"/>
          <w:b/>
          <w:bCs/>
          <w:sz w:val="28"/>
          <w:szCs w:val="28"/>
        </w:rPr>
        <w:t>Probability Distributions:</w:t>
      </w:r>
      <w:r w:rsidRPr="00D3452E">
        <w:rPr>
          <w:rFonts w:eastAsia="Calibri"/>
          <w:sz w:val="28"/>
          <w:szCs w:val="28"/>
        </w:rPr>
        <w:t xml:space="preserve"> Probability distributions describe </w:t>
      </w:r>
      <w:r w:rsidRPr="00D3452E">
        <w:rPr>
          <w:rFonts w:eastAsia="Calibri"/>
          <w:sz w:val="28"/>
          <w:szCs w:val="28"/>
        </w:rPr>
        <w:t>the likelihood of different outcomes in a statistical experiment or observation. Common distributions include the normal distribution, binomial distribution, and Poisson distribution.</w:t>
      </w:r>
    </w:p>
    <w:p w14:paraId="53B0933E" w14:textId="77777777" w:rsidR="00D3452E" w:rsidRPr="007C42B1" w:rsidRDefault="004C17B7" w:rsidP="007C42B1">
      <w:pPr>
        <w:numPr>
          <w:ilvl w:val="0"/>
          <w:numId w:val="5"/>
        </w:numPr>
        <w:spacing w:after="160" w:line="259" w:lineRule="auto"/>
        <w:jc w:val="both"/>
        <w:rPr>
          <w:rFonts w:eastAsia="Calibri"/>
          <w:sz w:val="28"/>
          <w:szCs w:val="28"/>
        </w:rPr>
      </w:pPr>
      <w:r w:rsidRPr="00D3452E">
        <w:rPr>
          <w:rFonts w:eastAsia="Calibri"/>
          <w:b/>
          <w:bCs/>
          <w:sz w:val="28"/>
          <w:szCs w:val="28"/>
        </w:rPr>
        <w:t>Central Limit Theorem:</w:t>
      </w:r>
      <w:r w:rsidRPr="00D3452E">
        <w:rPr>
          <w:rFonts w:eastAsia="Calibri"/>
          <w:sz w:val="28"/>
          <w:szCs w:val="28"/>
        </w:rPr>
        <w:t xml:space="preserve"> The Central Limit Theorem states that the samplin</w:t>
      </w:r>
      <w:r w:rsidRPr="00D3452E">
        <w:rPr>
          <w:rFonts w:eastAsia="Calibri"/>
          <w:sz w:val="28"/>
          <w:szCs w:val="28"/>
        </w:rPr>
        <w:t>g distribution of the sample mean approaches a normal distribution as the sample size increases, regardless of the shape of the population distribution. This theorem forms the basis for many statistical inference techniques.</w:t>
      </w:r>
    </w:p>
    <w:p w14:paraId="380D81EC" w14:textId="77777777" w:rsidR="00D3452E" w:rsidRPr="00D3452E" w:rsidRDefault="00D3452E" w:rsidP="00D3452E">
      <w:pPr>
        <w:spacing w:after="160" w:line="259" w:lineRule="auto"/>
        <w:ind w:left="720"/>
        <w:jc w:val="both"/>
        <w:rPr>
          <w:rFonts w:eastAsia="Calibri"/>
        </w:rPr>
      </w:pPr>
    </w:p>
    <w:p w14:paraId="793E10C0" w14:textId="77777777" w:rsidR="00D3452E" w:rsidRPr="00D3452E" w:rsidRDefault="004C17B7" w:rsidP="00D3452E">
      <w:pPr>
        <w:spacing w:after="160" w:line="259" w:lineRule="auto"/>
        <w:rPr>
          <w:rFonts w:eastAsia="Calibri"/>
          <w:sz w:val="36"/>
          <w:szCs w:val="36"/>
        </w:rPr>
      </w:pPr>
      <w:r w:rsidRPr="00D3452E">
        <w:rPr>
          <w:rFonts w:eastAsia="Calibri"/>
          <w:b/>
          <w:bCs/>
          <w:sz w:val="36"/>
          <w:szCs w:val="36"/>
        </w:rPr>
        <w:t>3. Hypothesis</w:t>
      </w:r>
      <w:r w:rsidRPr="007341FC">
        <w:rPr>
          <w:rFonts w:eastAsia="Calibri"/>
          <w:b/>
          <w:bCs/>
          <w:sz w:val="36"/>
          <w:szCs w:val="36"/>
        </w:rPr>
        <w:t xml:space="preserve"> Training</w:t>
      </w:r>
      <w:r w:rsidRPr="00D3452E">
        <w:rPr>
          <w:rFonts w:eastAsia="Calibri"/>
          <w:b/>
          <w:bCs/>
          <w:sz w:val="36"/>
          <w:szCs w:val="36"/>
        </w:rPr>
        <w:t>:</w:t>
      </w:r>
    </w:p>
    <w:p w14:paraId="5D1583AB" w14:textId="77777777" w:rsidR="00D3452E" w:rsidRPr="007341FC" w:rsidRDefault="004C17B7" w:rsidP="00D3452E">
      <w:pPr>
        <w:spacing w:after="160" w:line="259" w:lineRule="auto"/>
        <w:jc w:val="both"/>
        <w:rPr>
          <w:rFonts w:eastAsia="Calibri"/>
          <w:sz w:val="28"/>
          <w:szCs w:val="28"/>
        </w:rPr>
      </w:pPr>
      <w:r w:rsidRPr="00D3452E">
        <w:rPr>
          <w:rFonts w:eastAsia="Calibri"/>
          <w:sz w:val="28"/>
          <w:szCs w:val="28"/>
        </w:rPr>
        <w:t xml:space="preserve">A </w:t>
      </w:r>
      <w:r w:rsidRPr="00D3452E">
        <w:rPr>
          <w:rFonts w:eastAsia="Calibri"/>
          <w:sz w:val="28"/>
          <w:szCs w:val="28"/>
        </w:rPr>
        <w:t>hypothesis is a tentative statement or proposition that can be tested and evaluated through empirical observation and analysis.</w:t>
      </w:r>
    </w:p>
    <w:p w14:paraId="1D6922F2" w14:textId="77777777" w:rsidR="00D3452E" w:rsidRPr="00D3452E" w:rsidRDefault="00D3452E" w:rsidP="00D3452E">
      <w:pPr>
        <w:spacing w:after="160" w:line="259" w:lineRule="auto"/>
        <w:jc w:val="both"/>
        <w:rPr>
          <w:rFonts w:eastAsia="Calibri"/>
          <w:sz w:val="28"/>
          <w:szCs w:val="28"/>
        </w:rPr>
      </w:pPr>
    </w:p>
    <w:p w14:paraId="656E6000" w14:textId="77777777" w:rsidR="00D3452E" w:rsidRPr="00D3452E" w:rsidRDefault="004C17B7" w:rsidP="007341FC">
      <w:pPr>
        <w:numPr>
          <w:ilvl w:val="0"/>
          <w:numId w:val="6"/>
        </w:numPr>
        <w:spacing w:after="160" w:line="259" w:lineRule="auto"/>
        <w:jc w:val="both"/>
        <w:rPr>
          <w:rFonts w:eastAsia="Calibri"/>
          <w:sz w:val="28"/>
          <w:szCs w:val="28"/>
        </w:rPr>
      </w:pPr>
      <w:r w:rsidRPr="00D3452E">
        <w:rPr>
          <w:rFonts w:eastAsia="Calibri"/>
          <w:b/>
          <w:bCs/>
          <w:sz w:val="28"/>
          <w:szCs w:val="28"/>
        </w:rPr>
        <w:lastRenderedPageBreak/>
        <w:t>Null Hypothesis (H0):</w:t>
      </w:r>
      <w:r w:rsidRPr="00D3452E">
        <w:rPr>
          <w:rFonts w:eastAsia="Calibri"/>
          <w:sz w:val="28"/>
          <w:szCs w:val="28"/>
        </w:rPr>
        <w:t xml:space="preserve"> The null hypothesis is a statement that there is no significant difference or effect in the population be</w:t>
      </w:r>
      <w:r w:rsidRPr="00D3452E">
        <w:rPr>
          <w:rFonts w:eastAsia="Calibri"/>
          <w:sz w:val="28"/>
          <w:szCs w:val="28"/>
        </w:rPr>
        <w:t>ing studied. It serves as the default assumption until evidence suggests otherwise.</w:t>
      </w:r>
    </w:p>
    <w:p w14:paraId="5665C1C8" w14:textId="77777777" w:rsidR="00D3452E" w:rsidRPr="00D3452E" w:rsidRDefault="004C17B7" w:rsidP="007341FC">
      <w:pPr>
        <w:numPr>
          <w:ilvl w:val="0"/>
          <w:numId w:val="6"/>
        </w:numPr>
        <w:spacing w:after="160" w:line="259" w:lineRule="auto"/>
        <w:jc w:val="both"/>
        <w:rPr>
          <w:rFonts w:eastAsia="Calibri"/>
          <w:sz w:val="28"/>
          <w:szCs w:val="28"/>
        </w:rPr>
      </w:pPr>
      <w:r w:rsidRPr="00D3452E">
        <w:rPr>
          <w:rFonts w:eastAsia="Calibri"/>
          <w:b/>
          <w:bCs/>
          <w:sz w:val="28"/>
          <w:szCs w:val="28"/>
        </w:rPr>
        <w:t>Alternative Hypothesis (H1):</w:t>
      </w:r>
      <w:r w:rsidRPr="00D3452E">
        <w:rPr>
          <w:rFonts w:eastAsia="Calibri"/>
          <w:sz w:val="28"/>
          <w:szCs w:val="28"/>
        </w:rPr>
        <w:t xml:space="preserve"> The alternative hypothesis is a statement that contradicts the null hypothesis, suggesting that there is a significant difference or effect in the population.</w:t>
      </w:r>
    </w:p>
    <w:p w14:paraId="18C7F112" w14:textId="77777777" w:rsidR="00D3452E" w:rsidRPr="007341FC" w:rsidRDefault="004C17B7" w:rsidP="007341FC">
      <w:pPr>
        <w:numPr>
          <w:ilvl w:val="0"/>
          <w:numId w:val="6"/>
        </w:numPr>
        <w:spacing w:after="160" w:line="259" w:lineRule="auto"/>
        <w:jc w:val="both"/>
        <w:rPr>
          <w:rFonts w:eastAsia="Calibri"/>
          <w:sz w:val="28"/>
          <w:szCs w:val="28"/>
        </w:rPr>
      </w:pPr>
      <w:r w:rsidRPr="00D3452E">
        <w:rPr>
          <w:rFonts w:eastAsia="Calibri"/>
          <w:b/>
          <w:bCs/>
          <w:sz w:val="28"/>
          <w:szCs w:val="28"/>
        </w:rPr>
        <w:t>Hypothesis Testing:</w:t>
      </w:r>
      <w:r w:rsidRPr="00D3452E">
        <w:rPr>
          <w:rFonts w:eastAsia="Calibri"/>
          <w:sz w:val="28"/>
          <w:szCs w:val="28"/>
        </w:rPr>
        <w:t xml:space="preserve"> Hypothesis testing is a statistical method used to make inferences about pop</w:t>
      </w:r>
      <w:r w:rsidRPr="00D3452E">
        <w:rPr>
          <w:rFonts w:eastAsia="Calibri"/>
          <w:sz w:val="28"/>
          <w:szCs w:val="28"/>
        </w:rPr>
        <w:t>ulation parameters based on sample data. It involves specifying a null hypothesis, selecting a significance level, collecting data, and determining whether the evidence supports rejecting or failing to reject the null hypothesis.</w:t>
      </w:r>
    </w:p>
    <w:p w14:paraId="49780A18" w14:textId="77777777" w:rsidR="00D3452E" w:rsidRPr="00D3452E" w:rsidRDefault="00D3452E" w:rsidP="00D3452E">
      <w:pPr>
        <w:spacing w:after="160" w:line="259" w:lineRule="auto"/>
        <w:jc w:val="both"/>
        <w:rPr>
          <w:rFonts w:eastAsia="Calibri"/>
        </w:rPr>
      </w:pPr>
    </w:p>
    <w:p w14:paraId="1D280A4C" w14:textId="77777777" w:rsidR="00D3452E" w:rsidRPr="00D3452E" w:rsidRDefault="004C17B7" w:rsidP="00D3452E">
      <w:pPr>
        <w:spacing w:after="160" w:line="259" w:lineRule="auto"/>
        <w:rPr>
          <w:rFonts w:eastAsia="Calibri"/>
          <w:sz w:val="36"/>
          <w:szCs w:val="36"/>
        </w:rPr>
      </w:pPr>
      <w:r w:rsidRPr="007341FC">
        <w:rPr>
          <w:rFonts w:eastAsia="Calibri"/>
          <w:b/>
          <w:bCs/>
          <w:sz w:val="36"/>
          <w:szCs w:val="36"/>
        </w:rPr>
        <w:t xml:space="preserve">4. </w:t>
      </w:r>
      <w:r w:rsidRPr="00D3452E">
        <w:rPr>
          <w:rFonts w:eastAsia="Calibri"/>
          <w:b/>
          <w:bCs/>
          <w:sz w:val="36"/>
          <w:szCs w:val="36"/>
        </w:rPr>
        <w:t>Regression and its Typ</w:t>
      </w:r>
      <w:r w:rsidRPr="00D3452E">
        <w:rPr>
          <w:rFonts w:eastAsia="Calibri"/>
          <w:b/>
          <w:bCs/>
          <w:sz w:val="36"/>
          <w:szCs w:val="36"/>
        </w:rPr>
        <w:t>es:</w:t>
      </w:r>
    </w:p>
    <w:p w14:paraId="241FB557" w14:textId="77777777" w:rsidR="00D3452E" w:rsidRPr="007341FC" w:rsidRDefault="004C17B7" w:rsidP="00D3452E">
      <w:pPr>
        <w:spacing w:after="160" w:line="259" w:lineRule="auto"/>
        <w:jc w:val="both"/>
        <w:rPr>
          <w:rFonts w:eastAsia="Calibri"/>
          <w:sz w:val="28"/>
          <w:szCs w:val="28"/>
        </w:rPr>
      </w:pPr>
      <w:r w:rsidRPr="00D3452E">
        <w:rPr>
          <w:rFonts w:eastAsia="Calibri"/>
          <w:sz w:val="28"/>
          <w:szCs w:val="28"/>
        </w:rPr>
        <w:t xml:space="preserve">Regression analysis is a statistical technique used to model the relationship between a dependent </w:t>
      </w:r>
      <w:r w:rsidRPr="007341FC">
        <w:rPr>
          <w:rFonts w:eastAsia="Calibri"/>
          <w:sz w:val="28"/>
          <w:szCs w:val="28"/>
        </w:rPr>
        <w:t xml:space="preserve">     </w:t>
      </w:r>
      <w:r w:rsidRPr="00D3452E">
        <w:rPr>
          <w:rFonts w:eastAsia="Calibri"/>
          <w:sz w:val="28"/>
          <w:szCs w:val="28"/>
        </w:rPr>
        <w:t>variable and one or more independent variables.</w:t>
      </w:r>
    </w:p>
    <w:p w14:paraId="6F7C9921" w14:textId="77777777" w:rsidR="00D3452E" w:rsidRPr="00D3452E" w:rsidRDefault="00D3452E" w:rsidP="00D3452E">
      <w:pPr>
        <w:spacing w:after="160" w:line="259" w:lineRule="auto"/>
        <w:jc w:val="both"/>
        <w:rPr>
          <w:rFonts w:eastAsia="Calibri"/>
          <w:sz w:val="28"/>
          <w:szCs w:val="28"/>
        </w:rPr>
      </w:pPr>
    </w:p>
    <w:p w14:paraId="1A0B6E9E" w14:textId="77777777" w:rsidR="00D3452E" w:rsidRPr="00D3452E" w:rsidRDefault="004C17B7" w:rsidP="007341FC">
      <w:pPr>
        <w:numPr>
          <w:ilvl w:val="0"/>
          <w:numId w:val="7"/>
        </w:numPr>
        <w:spacing w:after="160" w:line="259" w:lineRule="auto"/>
        <w:jc w:val="both"/>
        <w:rPr>
          <w:rFonts w:eastAsia="Calibri"/>
          <w:sz w:val="28"/>
          <w:szCs w:val="28"/>
        </w:rPr>
      </w:pPr>
      <w:r w:rsidRPr="00D3452E">
        <w:rPr>
          <w:rFonts w:eastAsia="Calibri"/>
          <w:b/>
          <w:bCs/>
          <w:sz w:val="28"/>
          <w:szCs w:val="28"/>
        </w:rPr>
        <w:t>Linear Regression:</w:t>
      </w:r>
      <w:r w:rsidRPr="00D3452E">
        <w:rPr>
          <w:rFonts w:eastAsia="Calibri"/>
          <w:sz w:val="28"/>
          <w:szCs w:val="28"/>
        </w:rPr>
        <w:t xml:space="preserve"> Linear regression models the relationship between the dependent variable and one </w:t>
      </w:r>
      <w:r w:rsidRPr="00D3452E">
        <w:rPr>
          <w:rFonts w:eastAsia="Calibri"/>
          <w:sz w:val="28"/>
          <w:szCs w:val="28"/>
        </w:rPr>
        <w:t>or more independent variables using a linear equation. It is commonly used for predicting continuous outcomes.</w:t>
      </w:r>
    </w:p>
    <w:p w14:paraId="439F5EF7" w14:textId="77777777" w:rsidR="00D3452E" w:rsidRPr="007341FC" w:rsidRDefault="004C17B7" w:rsidP="007341FC">
      <w:pPr>
        <w:spacing w:after="160" w:line="259" w:lineRule="auto"/>
        <w:ind w:left="1440"/>
        <w:contextualSpacing/>
        <w:jc w:val="both"/>
        <w:rPr>
          <w:rFonts w:eastAsia="Calibri"/>
          <w:b/>
          <w:bCs/>
          <w:i/>
          <w:iCs/>
          <w:sz w:val="28"/>
          <w:szCs w:val="28"/>
          <w:u w:val="single"/>
        </w:rPr>
      </w:pPr>
      <w:r w:rsidRPr="007341FC">
        <w:rPr>
          <w:rFonts w:eastAsia="Calibri"/>
          <w:b/>
          <w:bCs/>
          <w:sz w:val="28"/>
          <w:szCs w:val="28"/>
          <w:u w:val="single"/>
        </w:rPr>
        <w:t xml:space="preserve">Formula: </w:t>
      </w:r>
      <w:r w:rsidRPr="007341FC">
        <w:rPr>
          <w:rFonts w:ascii="Cambria Math" w:eastAsia="Calibri" w:hAnsi="Cambria Math" w:cs="Cambria Math"/>
          <w:b/>
          <w:bCs/>
          <w:sz w:val="28"/>
          <w:szCs w:val="28"/>
          <w:u w:val="single"/>
        </w:rPr>
        <w:t>𝑦</w:t>
      </w:r>
      <w:r w:rsidRPr="007341FC">
        <w:rPr>
          <w:rFonts w:eastAsia="Calibri"/>
          <w:b/>
          <w:bCs/>
          <w:sz w:val="28"/>
          <w:szCs w:val="28"/>
          <w:u w:val="single"/>
        </w:rPr>
        <w:t>=</w:t>
      </w:r>
      <w:r w:rsidRPr="007341FC">
        <w:rPr>
          <w:rFonts w:ascii="Cambria Math" w:eastAsia="Calibri" w:hAnsi="Cambria Math" w:cs="Cambria Math"/>
          <w:b/>
          <w:bCs/>
          <w:sz w:val="28"/>
          <w:szCs w:val="28"/>
          <w:u w:val="single"/>
        </w:rPr>
        <w:t>𝛽</w:t>
      </w:r>
      <w:r w:rsidRPr="007341FC">
        <w:rPr>
          <w:rFonts w:eastAsia="Calibri"/>
          <w:b/>
          <w:bCs/>
          <w:sz w:val="28"/>
          <w:szCs w:val="28"/>
          <w:u w:val="single"/>
        </w:rPr>
        <w:t>0+</w:t>
      </w:r>
      <w:r w:rsidRPr="007341FC">
        <w:rPr>
          <w:rFonts w:ascii="Cambria Math" w:eastAsia="Calibri" w:hAnsi="Cambria Math" w:cs="Cambria Math"/>
          <w:b/>
          <w:bCs/>
          <w:sz w:val="28"/>
          <w:szCs w:val="28"/>
          <w:u w:val="single"/>
        </w:rPr>
        <w:t>𝛽</w:t>
      </w:r>
      <w:r w:rsidRPr="007341FC">
        <w:rPr>
          <w:rFonts w:eastAsia="Calibri"/>
          <w:b/>
          <w:bCs/>
          <w:sz w:val="28"/>
          <w:szCs w:val="28"/>
          <w:u w:val="single"/>
        </w:rPr>
        <w:t>1</w:t>
      </w:r>
      <w:r w:rsidRPr="007341FC">
        <w:rPr>
          <w:rFonts w:ascii="Cambria Math" w:eastAsia="Calibri" w:hAnsi="Cambria Math" w:cs="Cambria Math"/>
          <w:b/>
          <w:bCs/>
          <w:sz w:val="28"/>
          <w:szCs w:val="28"/>
          <w:u w:val="single"/>
        </w:rPr>
        <w:t>𝑥</w:t>
      </w:r>
      <w:r w:rsidRPr="007341FC">
        <w:rPr>
          <w:rFonts w:eastAsia="Calibri"/>
          <w:b/>
          <w:bCs/>
          <w:sz w:val="28"/>
          <w:szCs w:val="28"/>
          <w:u w:val="single"/>
        </w:rPr>
        <w:t>+</w:t>
      </w:r>
      <w:r w:rsidRPr="007341FC">
        <w:rPr>
          <w:rFonts w:ascii="Cambria Math" w:eastAsia="Calibri" w:hAnsi="Cambria Math" w:cs="Cambria Math"/>
          <w:b/>
          <w:bCs/>
          <w:sz w:val="28"/>
          <w:szCs w:val="28"/>
          <w:u w:val="single"/>
        </w:rPr>
        <w:t>𝜀</w:t>
      </w:r>
      <w:r w:rsidRPr="007341FC">
        <w:rPr>
          <w:rFonts w:eastAsia="Calibri"/>
          <w:b/>
          <w:bCs/>
          <w:i/>
          <w:iCs/>
          <w:sz w:val="28"/>
          <w:szCs w:val="28"/>
          <w:u w:val="single"/>
        </w:rPr>
        <w:t>y</w:t>
      </w:r>
      <w:r w:rsidRPr="007341FC">
        <w:rPr>
          <w:rFonts w:eastAsia="Calibri"/>
          <w:b/>
          <w:bCs/>
          <w:sz w:val="28"/>
          <w:szCs w:val="28"/>
          <w:u w:val="single"/>
        </w:rPr>
        <w:t>=</w:t>
      </w:r>
      <w:r w:rsidRPr="007341FC">
        <w:rPr>
          <w:rFonts w:eastAsia="Calibri"/>
          <w:b/>
          <w:bCs/>
          <w:i/>
          <w:iCs/>
          <w:sz w:val="28"/>
          <w:szCs w:val="28"/>
          <w:u w:val="single"/>
        </w:rPr>
        <w:t>β</w:t>
      </w:r>
      <w:r w:rsidRPr="007341FC">
        <w:rPr>
          <w:rFonts w:eastAsia="Calibri"/>
          <w:b/>
          <w:bCs/>
          <w:sz w:val="28"/>
          <w:szCs w:val="28"/>
          <w:u w:val="single"/>
        </w:rPr>
        <w:t>0​+</w:t>
      </w:r>
      <w:r w:rsidRPr="007341FC">
        <w:rPr>
          <w:rFonts w:eastAsia="Calibri"/>
          <w:b/>
          <w:bCs/>
          <w:i/>
          <w:iCs/>
          <w:sz w:val="28"/>
          <w:szCs w:val="28"/>
          <w:u w:val="single"/>
        </w:rPr>
        <w:t>β</w:t>
      </w:r>
      <w:r w:rsidRPr="007341FC">
        <w:rPr>
          <w:rFonts w:eastAsia="Calibri"/>
          <w:b/>
          <w:bCs/>
          <w:sz w:val="28"/>
          <w:szCs w:val="28"/>
          <w:u w:val="single"/>
        </w:rPr>
        <w:t>1​</w:t>
      </w:r>
      <w:r w:rsidRPr="007341FC">
        <w:rPr>
          <w:rFonts w:eastAsia="Calibri"/>
          <w:b/>
          <w:bCs/>
          <w:i/>
          <w:iCs/>
          <w:sz w:val="28"/>
          <w:szCs w:val="28"/>
          <w:u w:val="single"/>
        </w:rPr>
        <w:t>x</w:t>
      </w:r>
      <w:r w:rsidRPr="007341FC">
        <w:rPr>
          <w:rFonts w:eastAsia="Calibri"/>
          <w:b/>
          <w:bCs/>
          <w:sz w:val="28"/>
          <w:szCs w:val="28"/>
          <w:u w:val="single"/>
        </w:rPr>
        <w:t>+</w:t>
      </w:r>
      <w:r w:rsidRPr="007341FC">
        <w:rPr>
          <w:rFonts w:eastAsia="Calibri"/>
          <w:b/>
          <w:bCs/>
          <w:i/>
          <w:iCs/>
          <w:sz w:val="28"/>
          <w:szCs w:val="28"/>
          <w:u w:val="single"/>
        </w:rPr>
        <w:t>ε</w:t>
      </w:r>
    </w:p>
    <w:p w14:paraId="540B1314" w14:textId="77777777" w:rsidR="00D3452E" w:rsidRPr="00D3452E" w:rsidRDefault="00D3452E" w:rsidP="00D3452E">
      <w:pPr>
        <w:spacing w:after="160" w:line="259" w:lineRule="auto"/>
        <w:jc w:val="both"/>
        <w:rPr>
          <w:rFonts w:eastAsia="Calibri"/>
          <w:b/>
          <w:bCs/>
          <w:sz w:val="28"/>
          <w:szCs w:val="28"/>
        </w:rPr>
      </w:pPr>
    </w:p>
    <w:p w14:paraId="47E7CEF1" w14:textId="77777777" w:rsidR="00D3452E" w:rsidRPr="00D3452E" w:rsidRDefault="004C17B7" w:rsidP="007341FC">
      <w:pPr>
        <w:numPr>
          <w:ilvl w:val="0"/>
          <w:numId w:val="7"/>
        </w:numPr>
        <w:spacing w:after="160" w:line="259" w:lineRule="auto"/>
        <w:jc w:val="both"/>
        <w:rPr>
          <w:rFonts w:eastAsia="Calibri"/>
          <w:sz w:val="28"/>
          <w:szCs w:val="28"/>
        </w:rPr>
      </w:pPr>
      <w:r w:rsidRPr="00D3452E">
        <w:rPr>
          <w:rFonts w:eastAsia="Calibri"/>
          <w:b/>
          <w:bCs/>
          <w:sz w:val="28"/>
          <w:szCs w:val="28"/>
        </w:rPr>
        <w:t>Logistic Regression:</w:t>
      </w:r>
      <w:r w:rsidRPr="00D3452E">
        <w:rPr>
          <w:rFonts w:eastAsia="Calibri"/>
          <w:sz w:val="28"/>
          <w:szCs w:val="28"/>
        </w:rPr>
        <w:t xml:space="preserve"> Logistic regression models the probability of a binary outcome using the logistic function. It is suitable for predicting categorical outcomes with two levels.</w:t>
      </w:r>
    </w:p>
    <w:p w14:paraId="22FAC3E0" w14:textId="77777777" w:rsidR="00D3452E" w:rsidRPr="007341FC" w:rsidRDefault="004C17B7" w:rsidP="007341FC">
      <w:pPr>
        <w:spacing w:after="160" w:line="259" w:lineRule="auto"/>
        <w:ind w:left="1440"/>
        <w:contextualSpacing/>
        <w:jc w:val="both"/>
        <w:rPr>
          <w:rFonts w:eastAsia="Calibri"/>
          <w:b/>
          <w:bCs/>
          <w:sz w:val="28"/>
          <w:szCs w:val="28"/>
          <w:u w:val="single"/>
        </w:rPr>
      </w:pPr>
      <w:r w:rsidRPr="007341FC">
        <w:rPr>
          <w:rFonts w:eastAsia="Calibri"/>
          <w:b/>
          <w:bCs/>
          <w:sz w:val="28"/>
          <w:szCs w:val="28"/>
          <w:u w:val="single"/>
        </w:rPr>
        <w:t xml:space="preserve">Formula: </w:t>
      </w:r>
      <w:r w:rsidRPr="007341FC">
        <w:rPr>
          <w:rFonts w:ascii="Cambria Math" w:eastAsia="Calibri" w:hAnsi="Cambria Math" w:cs="Cambria Math"/>
          <w:b/>
          <w:bCs/>
          <w:sz w:val="28"/>
          <w:szCs w:val="28"/>
          <w:u w:val="single"/>
        </w:rPr>
        <w:t>𝑝</w:t>
      </w:r>
      <w:r w:rsidRPr="007341FC">
        <w:rPr>
          <w:rFonts w:eastAsia="Calibri"/>
          <w:b/>
          <w:bCs/>
          <w:sz w:val="28"/>
          <w:szCs w:val="28"/>
          <w:u w:val="single"/>
        </w:rPr>
        <w:t>=11+</w:t>
      </w:r>
      <w:r w:rsidRPr="007341FC">
        <w:rPr>
          <w:rFonts w:ascii="Cambria Math" w:eastAsia="Calibri" w:hAnsi="Cambria Math" w:cs="Cambria Math"/>
          <w:b/>
          <w:bCs/>
          <w:sz w:val="28"/>
          <w:szCs w:val="28"/>
          <w:u w:val="single"/>
        </w:rPr>
        <w:t>𝑒</w:t>
      </w:r>
      <w:r w:rsidRPr="007341FC">
        <w:rPr>
          <w:rFonts w:eastAsia="Calibri"/>
          <w:b/>
          <w:bCs/>
          <w:sz w:val="28"/>
          <w:szCs w:val="28"/>
          <w:u w:val="single"/>
        </w:rPr>
        <w:t>−</w:t>
      </w:r>
      <w:r w:rsidRPr="007341FC">
        <w:rPr>
          <w:rFonts w:eastAsia="Calibri"/>
          <w:b/>
          <w:bCs/>
          <w:sz w:val="28"/>
          <w:szCs w:val="28"/>
          <w:u w:val="single"/>
        </w:rPr>
        <w:t>(</w:t>
      </w:r>
      <w:r w:rsidRPr="007341FC">
        <w:rPr>
          <w:rFonts w:ascii="Cambria Math" w:eastAsia="Calibri" w:hAnsi="Cambria Math" w:cs="Cambria Math"/>
          <w:b/>
          <w:bCs/>
          <w:sz w:val="28"/>
          <w:szCs w:val="28"/>
          <w:u w:val="single"/>
        </w:rPr>
        <w:t>𝛽</w:t>
      </w:r>
      <w:r w:rsidRPr="007341FC">
        <w:rPr>
          <w:rFonts w:eastAsia="Calibri"/>
          <w:b/>
          <w:bCs/>
          <w:sz w:val="28"/>
          <w:szCs w:val="28"/>
          <w:u w:val="single"/>
        </w:rPr>
        <w:t>0+</w:t>
      </w:r>
      <w:r w:rsidRPr="007341FC">
        <w:rPr>
          <w:rFonts w:ascii="Cambria Math" w:eastAsia="Calibri" w:hAnsi="Cambria Math" w:cs="Cambria Math"/>
          <w:b/>
          <w:bCs/>
          <w:sz w:val="28"/>
          <w:szCs w:val="28"/>
          <w:u w:val="single"/>
        </w:rPr>
        <w:t>𝛽</w:t>
      </w:r>
      <w:r w:rsidRPr="007341FC">
        <w:rPr>
          <w:rFonts w:eastAsia="Calibri"/>
          <w:b/>
          <w:bCs/>
          <w:sz w:val="28"/>
          <w:szCs w:val="28"/>
          <w:u w:val="single"/>
        </w:rPr>
        <w:t>1</w:t>
      </w:r>
      <w:r w:rsidRPr="007341FC">
        <w:rPr>
          <w:rFonts w:ascii="Cambria Math" w:eastAsia="Calibri" w:hAnsi="Cambria Math" w:cs="Cambria Math"/>
          <w:b/>
          <w:bCs/>
          <w:sz w:val="28"/>
          <w:szCs w:val="28"/>
          <w:u w:val="single"/>
        </w:rPr>
        <w:t>𝑥</w:t>
      </w:r>
      <w:r w:rsidRPr="007341FC">
        <w:rPr>
          <w:rFonts w:eastAsia="Calibri"/>
          <w:b/>
          <w:bCs/>
          <w:sz w:val="28"/>
          <w:szCs w:val="28"/>
          <w:u w:val="single"/>
        </w:rPr>
        <w:t>)</w:t>
      </w:r>
      <w:r w:rsidRPr="007341FC">
        <w:rPr>
          <w:rFonts w:eastAsia="Calibri"/>
          <w:b/>
          <w:bCs/>
          <w:i/>
          <w:iCs/>
          <w:sz w:val="28"/>
          <w:szCs w:val="28"/>
          <w:u w:val="single"/>
        </w:rPr>
        <w:t>p</w:t>
      </w:r>
      <w:r w:rsidRPr="007341FC">
        <w:rPr>
          <w:rFonts w:eastAsia="Calibri"/>
          <w:b/>
          <w:bCs/>
          <w:sz w:val="28"/>
          <w:szCs w:val="28"/>
          <w:u w:val="single"/>
        </w:rPr>
        <w:t>=1+</w:t>
      </w:r>
      <w:r w:rsidRPr="007341FC">
        <w:rPr>
          <w:rFonts w:eastAsia="Calibri"/>
          <w:b/>
          <w:bCs/>
          <w:i/>
          <w:iCs/>
          <w:sz w:val="28"/>
          <w:szCs w:val="28"/>
          <w:u w:val="single"/>
        </w:rPr>
        <w:t>e</w:t>
      </w:r>
      <w:r w:rsidRPr="007341FC">
        <w:rPr>
          <w:rFonts w:eastAsia="Calibri"/>
          <w:b/>
          <w:bCs/>
          <w:sz w:val="28"/>
          <w:szCs w:val="28"/>
          <w:u w:val="single"/>
        </w:rPr>
        <w:t>−</w:t>
      </w:r>
      <w:r w:rsidRPr="007341FC">
        <w:rPr>
          <w:rFonts w:eastAsia="Calibri"/>
          <w:b/>
          <w:bCs/>
          <w:sz w:val="28"/>
          <w:szCs w:val="28"/>
          <w:u w:val="single"/>
        </w:rPr>
        <w:t>(</w:t>
      </w:r>
      <w:r w:rsidRPr="007341FC">
        <w:rPr>
          <w:rFonts w:eastAsia="Calibri"/>
          <w:b/>
          <w:bCs/>
          <w:i/>
          <w:iCs/>
          <w:sz w:val="28"/>
          <w:szCs w:val="28"/>
          <w:u w:val="single"/>
        </w:rPr>
        <w:t>β</w:t>
      </w:r>
      <w:r w:rsidRPr="007341FC">
        <w:rPr>
          <w:rFonts w:eastAsia="Calibri"/>
          <w:b/>
          <w:bCs/>
          <w:sz w:val="28"/>
          <w:szCs w:val="28"/>
          <w:u w:val="single"/>
        </w:rPr>
        <w:t>0​+</w:t>
      </w:r>
      <w:r w:rsidRPr="007341FC">
        <w:rPr>
          <w:rFonts w:eastAsia="Calibri"/>
          <w:b/>
          <w:bCs/>
          <w:i/>
          <w:iCs/>
          <w:sz w:val="28"/>
          <w:szCs w:val="28"/>
          <w:u w:val="single"/>
        </w:rPr>
        <w:t>β</w:t>
      </w:r>
      <w:r w:rsidRPr="007341FC">
        <w:rPr>
          <w:rFonts w:eastAsia="Calibri"/>
          <w:b/>
          <w:bCs/>
          <w:sz w:val="28"/>
          <w:szCs w:val="28"/>
          <w:u w:val="single"/>
        </w:rPr>
        <w:t>1​</w:t>
      </w:r>
      <w:r w:rsidRPr="007341FC">
        <w:rPr>
          <w:rFonts w:eastAsia="Calibri"/>
          <w:b/>
          <w:bCs/>
          <w:i/>
          <w:iCs/>
          <w:sz w:val="28"/>
          <w:szCs w:val="28"/>
          <w:u w:val="single"/>
        </w:rPr>
        <w:t>x</w:t>
      </w:r>
      <w:r w:rsidRPr="007341FC">
        <w:rPr>
          <w:rFonts w:eastAsia="Calibri"/>
          <w:b/>
          <w:bCs/>
          <w:sz w:val="28"/>
          <w:szCs w:val="28"/>
          <w:u w:val="single"/>
        </w:rPr>
        <w:t>)1​</w:t>
      </w:r>
    </w:p>
    <w:p w14:paraId="0939376E" w14:textId="77777777" w:rsidR="00D3452E" w:rsidRPr="00D3452E" w:rsidRDefault="00D3452E" w:rsidP="00D3452E">
      <w:pPr>
        <w:spacing w:after="160" w:line="259" w:lineRule="auto"/>
        <w:jc w:val="both"/>
        <w:rPr>
          <w:rFonts w:eastAsia="Calibri"/>
          <w:b/>
          <w:bCs/>
          <w:sz w:val="28"/>
          <w:szCs w:val="28"/>
        </w:rPr>
      </w:pPr>
    </w:p>
    <w:p w14:paraId="73101C46" w14:textId="77777777" w:rsidR="00D3452E" w:rsidRPr="00D3452E" w:rsidRDefault="004C17B7" w:rsidP="007341FC">
      <w:pPr>
        <w:numPr>
          <w:ilvl w:val="0"/>
          <w:numId w:val="7"/>
        </w:numPr>
        <w:spacing w:after="160" w:line="259" w:lineRule="auto"/>
        <w:jc w:val="both"/>
        <w:rPr>
          <w:rFonts w:eastAsia="Calibri"/>
          <w:sz w:val="28"/>
          <w:szCs w:val="28"/>
        </w:rPr>
      </w:pPr>
      <w:r w:rsidRPr="00D3452E">
        <w:rPr>
          <w:rFonts w:eastAsia="Calibri"/>
          <w:b/>
          <w:bCs/>
          <w:sz w:val="28"/>
          <w:szCs w:val="28"/>
        </w:rPr>
        <w:t>Polynomial Regression:</w:t>
      </w:r>
      <w:r w:rsidRPr="00D3452E">
        <w:rPr>
          <w:rFonts w:eastAsia="Calibri"/>
          <w:sz w:val="28"/>
          <w:szCs w:val="28"/>
        </w:rPr>
        <w:t xml:space="preserve"> Polynomial regression models the relationship between the dependent variable and independent variables using a polynomial equation. It can capture non-linear relationships between variables.</w:t>
      </w:r>
    </w:p>
    <w:p w14:paraId="4C1994CD" w14:textId="77777777" w:rsidR="00D3452E" w:rsidRPr="007341FC" w:rsidRDefault="004C17B7" w:rsidP="007341FC">
      <w:pPr>
        <w:spacing w:after="160" w:line="259" w:lineRule="auto"/>
        <w:ind w:left="1440"/>
        <w:contextualSpacing/>
        <w:jc w:val="both"/>
        <w:rPr>
          <w:rFonts w:eastAsia="Calibri"/>
          <w:b/>
          <w:bCs/>
          <w:i/>
          <w:iCs/>
          <w:sz w:val="28"/>
          <w:szCs w:val="28"/>
          <w:u w:val="single"/>
        </w:rPr>
      </w:pPr>
      <w:r w:rsidRPr="007341FC">
        <w:rPr>
          <w:rFonts w:eastAsia="Calibri"/>
          <w:b/>
          <w:bCs/>
          <w:sz w:val="28"/>
          <w:szCs w:val="28"/>
          <w:u w:val="single"/>
        </w:rPr>
        <w:lastRenderedPageBreak/>
        <w:t xml:space="preserve">Formula: </w:t>
      </w:r>
      <w:r w:rsidRPr="007341FC">
        <w:rPr>
          <w:rFonts w:ascii="Cambria Math" w:eastAsia="Calibri" w:hAnsi="Cambria Math" w:cs="Cambria Math"/>
          <w:b/>
          <w:bCs/>
          <w:sz w:val="28"/>
          <w:szCs w:val="28"/>
          <w:u w:val="single"/>
        </w:rPr>
        <w:t>𝑦</w:t>
      </w:r>
      <w:r w:rsidRPr="007341FC">
        <w:rPr>
          <w:rFonts w:eastAsia="Calibri"/>
          <w:b/>
          <w:bCs/>
          <w:sz w:val="28"/>
          <w:szCs w:val="28"/>
          <w:u w:val="single"/>
        </w:rPr>
        <w:t>=</w:t>
      </w:r>
      <w:r w:rsidRPr="007341FC">
        <w:rPr>
          <w:rFonts w:ascii="Cambria Math" w:eastAsia="Calibri" w:hAnsi="Cambria Math" w:cs="Cambria Math"/>
          <w:b/>
          <w:bCs/>
          <w:sz w:val="28"/>
          <w:szCs w:val="28"/>
          <w:u w:val="single"/>
        </w:rPr>
        <w:t>𝛽</w:t>
      </w:r>
      <w:r w:rsidRPr="007341FC">
        <w:rPr>
          <w:rFonts w:eastAsia="Calibri"/>
          <w:b/>
          <w:bCs/>
          <w:sz w:val="28"/>
          <w:szCs w:val="28"/>
          <w:u w:val="single"/>
        </w:rPr>
        <w:t>0+</w:t>
      </w:r>
      <w:r w:rsidRPr="007341FC">
        <w:rPr>
          <w:rFonts w:ascii="Cambria Math" w:eastAsia="Calibri" w:hAnsi="Cambria Math" w:cs="Cambria Math"/>
          <w:b/>
          <w:bCs/>
          <w:sz w:val="28"/>
          <w:szCs w:val="28"/>
          <w:u w:val="single"/>
        </w:rPr>
        <w:t>𝛽</w:t>
      </w:r>
      <w:r w:rsidRPr="007341FC">
        <w:rPr>
          <w:rFonts w:eastAsia="Calibri"/>
          <w:b/>
          <w:bCs/>
          <w:sz w:val="28"/>
          <w:szCs w:val="28"/>
          <w:u w:val="single"/>
        </w:rPr>
        <w:t>1</w:t>
      </w:r>
      <w:r w:rsidRPr="007341FC">
        <w:rPr>
          <w:rFonts w:ascii="Cambria Math" w:eastAsia="Calibri" w:hAnsi="Cambria Math" w:cs="Cambria Math"/>
          <w:b/>
          <w:bCs/>
          <w:sz w:val="28"/>
          <w:szCs w:val="28"/>
          <w:u w:val="single"/>
        </w:rPr>
        <w:t>𝑥</w:t>
      </w:r>
      <w:r w:rsidRPr="007341FC">
        <w:rPr>
          <w:rFonts w:eastAsia="Calibri"/>
          <w:b/>
          <w:bCs/>
          <w:sz w:val="28"/>
          <w:szCs w:val="28"/>
          <w:u w:val="single"/>
        </w:rPr>
        <w:t>+</w:t>
      </w:r>
      <w:r w:rsidRPr="007341FC">
        <w:rPr>
          <w:rFonts w:ascii="Cambria Math" w:eastAsia="Calibri" w:hAnsi="Cambria Math" w:cs="Cambria Math"/>
          <w:b/>
          <w:bCs/>
          <w:sz w:val="28"/>
          <w:szCs w:val="28"/>
          <w:u w:val="single"/>
        </w:rPr>
        <w:t>𝛽</w:t>
      </w:r>
      <w:r w:rsidRPr="007341FC">
        <w:rPr>
          <w:rFonts w:eastAsia="Calibri"/>
          <w:b/>
          <w:bCs/>
          <w:sz w:val="28"/>
          <w:szCs w:val="28"/>
          <w:u w:val="single"/>
        </w:rPr>
        <w:t>2</w:t>
      </w:r>
      <w:r w:rsidRPr="007341FC">
        <w:rPr>
          <w:rFonts w:ascii="Cambria Math" w:eastAsia="Calibri" w:hAnsi="Cambria Math" w:cs="Cambria Math"/>
          <w:b/>
          <w:bCs/>
          <w:sz w:val="28"/>
          <w:szCs w:val="28"/>
          <w:u w:val="single"/>
        </w:rPr>
        <w:t>𝑥</w:t>
      </w:r>
      <w:r w:rsidRPr="007341FC">
        <w:rPr>
          <w:rFonts w:eastAsia="Calibri"/>
          <w:b/>
          <w:bCs/>
          <w:sz w:val="28"/>
          <w:szCs w:val="28"/>
          <w:u w:val="single"/>
        </w:rPr>
        <w:t>2+...+</w:t>
      </w:r>
      <w:r w:rsidRPr="007341FC">
        <w:rPr>
          <w:rFonts w:ascii="Cambria Math" w:eastAsia="Calibri" w:hAnsi="Cambria Math" w:cs="Cambria Math"/>
          <w:b/>
          <w:bCs/>
          <w:sz w:val="28"/>
          <w:szCs w:val="28"/>
          <w:u w:val="single"/>
        </w:rPr>
        <w:t>𝛽𝑛𝑥𝑛</w:t>
      </w:r>
      <w:r w:rsidRPr="007341FC">
        <w:rPr>
          <w:rFonts w:eastAsia="Calibri"/>
          <w:b/>
          <w:bCs/>
          <w:sz w:val="28"/>
          <w:szCs w:val="28"/>
          <w:u w:val="single"/>
        </w:rPr>
        <w:t>+</w:t>
      </w:r>
      <w:r w:rsidRPr="007341FC">
        <w:rPr>
          <w:rFonts w:ascii="Cambria Math" w:eastAsia="Calibri" w:hAnsi="Cambria Math" w:cs="Cambria Math"/>
          <w:b/>
          <w:bCs/>
          <w:sz w:val="28"/>
          <w:szCs w:val="28"/>
          <w:u w:val="single"/>
        </w:rPr>
        <w:t>𝜀</w:t>
      </w:r>
      <w:r w:rsidRPr="007341FC">
        <w:rPr>
          <w:rFonts w:eastAsia="Calibri"/>
          <w:b/>
          <w:bCs/>
          <w:i/>
          <w:iCs/>
          <w:sz w:val="28"/>
          <w:szCs w:val="28"/>
          <w:u w:val="single"/>
        </w:rPr>
        <w:t>y</w:t>
      </w:r>
      <w:r w:rsidRPr="007341FC">
        <w:rPr>
          <w:rFonts w:eastAsia="Calibri"/>
          <w:b/>
          <w:bCs/>
          <w:sz w:val="28"/>
          <w:szCs w:val="28"/>
          <w:u w:val="single"/>
        </w:rPr>
        <w:t>=</w:t>
      </w:r>
      <w:r w:rsidRPr="007341FC">
        <w:rPr>
          <w:rFonts w:eastAsia="Calibri"/>
          <w:b/>
          <w:bCs/>
          <w:i/>
          <w:iCs/>
          <w:sz w:val="28"/>
          <w:szCs w:val="28"/>
          <w:u w:val="single"/>
        </w:rPr>
        <w:t>β</w:t>
      </w:r>
      <w:r w:rsidRPr="007341FC">
        <w:rPr>
          <w:rFonts w:eastAsia="Calibri"/>
          <w:b/>
          <w:bCs/>
          <w:sz w:val="28"/>
          <w:szCs w:val="28"/>
          <w:u w:val="single"/>
        </w:rPr>
        <w:t>0​+</w:t>
      </w:r>
      <w:r w:rsidRPr="007341FC">
        <w:rPr>
          <w:rFonts w:eastAsia="Calibri"/>
          <w:b/>
          <w:bCs/>
          <w:i/>
          <w:iCs/>
          <w:sz w:val="28"/>
          <w:szCs w:val="28"/>
          <w:u w:val="single"/>
        </w:rPr>
        <w:t>β</w:t>
      </w:r>
      <w:r w:rsidRPr="007341FC">
        <w:rPr>
          <w:rFonts w:eastAsia="Calibri"/>
          <w:b/>
          <w:bCs/>
          <w:sz w:val="28"/>
          <w:szCs w:val="28"/>
          <w:u w:val="single"/>
        </w:rPr>
        <w:t>1​</w:t>
      </w:r>
      <w:r w:rsidRPr="007341FC">
        <w:rPr>
          <w:rFonts w:eastAsia="Calibri"/>
          <w:b/>
          <w:bCs/>
          <w:i/>
          <w:iCs/>
          <w:sz w:val="28"/>
          <w:szCs w:val="28"/>
          <w:u w:val="single"/>
        </w:rPr>
        <w:t>x</w:t>
      </w:r>
      <w:r w:rsidRPr="007341FC">
        <w:rPr>
          <w:rFonts w:eastAsia="Calibri"/>
          <w:b/>
          <w:bCs/>
          <w:sz w:val="28"/>
          <w:szCs w:val="28"/>
          <w:u w:val="single"/>
        </w:rPr>
        <w:t>+</w:t>
      </w:r>
      <w:r w:rsidRPr="007341FC">
        <w:rPr>
          <w:rFonts w:eastAsia="Calibri"/>
          <w:b/>
          <w:bCs/>
          <w:i/>
          <w:iCs/>
          <w:sz w:val="28"/>
          <w:szCs w:val="28"/>
          <w:u w:val="single"/>
        </w:rPr>
        <w:t>β</w:t>
      </w:r>
      <w:r w:rsidRPr="007341FC">
        <w:rPr>
          <w:rFonts w:eastAsia="Calibri"/>
          <w:b/>
          <w:bCs/>
          <w:sz w:val="28"/>
          <w:szCs w:val="28"/>
          <w:u w:val="single"/>
        </w:rPr>
        <w:t>2​</w:t>
      </w:r>
      <w:r w:rsidRPr="007341FC">
        <w:rPr>
          <w:rFonts w:eastAsia="Calibri"/>
          <w:b/>
          <w:bCs/>
          <w:i/>
          <w:iCs/>
          <w:sz w:val="28"/>
          <w:szCs w:val="28"/>
          <w:u w:val="single"/>
        </w:rPr>
        <w:t>x</w:t>
      </w:r>
      <w:r w:rsidRPr="007341FC">
        <w:rPr>
          <w:rFonts w:eastAsia="Calibri"/>
          <w:b/>
          <w:bCs/>
          <w:sz w:val="28"/>
          <w:szCs w:val="28"/>
          <w:u w:val="single"/>
        </w:rPr>
        <w:t>2+...</w:t>
      </w:r>
      <w:r w:rsidRPr="007341FC">
        <w:rPr>
          <w:rFonts w:eastAsia="Calibri"/>
          <w:b/>
          <w:bCs/>
          <w:sz w:val="28"/>
          <w:szCs w:val="28"/>
          <w:u w:val="single"/>
        </w:rPr>
        <w:t>+</w:t>
      </w:r>
      <w:r w:rsidRPr="007341FC">
        <w:rPr>
          <w:rFonts w:eastAsia="Calibri"/>
          <w:b/>
          <w:bCs/>
          <w:i/>
          <w:iCs/>
          <w:sz w:val="28"/>
          <w:szCs w:val="28"/>
          <w:u w:val="single"/>
        </w:rPr>
        <w:t>βn</w:t>
      </w:r>
      <w:r w:rsidRPr="007341FC">
        <w:rPr>
          <w:rFonts w:eastAsia="Calibri"/>
          <w:b/>
          <w:bCs/>
          <w:sz w:val="28"/>
          <w:szCs w:val="28"/>
          <w:u w:val="single"/>
        </w:rPr>
        <w:t>​</w:t>
      </w:r>
      <w:r w:rsidRPr="007341FC">
        <w:rPr>
          <w:rFonts w:eastAsia="Calibri"/>
          <w:b/>
          <w:bCs/>
          <w:i/>
          <w:iCs/>
          <w:sz w:val="28"/>
          <w:szCs w:val="28"/>
          <w:u w:val="single"/>
        </w:rPr>
        <w:t>xn</w:t>
      </w:r>
      <w:r w:rsidRPr="007341FC">
        <w:rPr>
          <w:rFonts w:eastAsia="Calibri"/>
          <w:b/>
          <w:bCs/>
          <w:sz w:val="28"/>
          <w:szCs w:val="28"/>
          <w:u w:val="single"/>
        </w:rPr>
        <w:t>+</w:t>
      </w:r>
      <w:r w:rsidRPr="007341FC">
        <w:rPr>
          <w:rFonts w:eastAsia="Calibri"/>
          <w:b/>
          <w:bCs/>
          <w:i/>
          <w:iCs/>
          <w:sz w:val="28"/>
          <w:szCs w:val="28"/>
          <w:u w:val="single"/>
        </w:rPr>
        <w:t>ε</w:t>
      </w:r>
    </w:p>
    <w:p w14:paraId="0C6E618E" w14:textId="77777777" w:rsidR="00D3452E" w:rsidRPr="00D3452E" w:rsidRDefault="00D3452E" w:rsidP="00D3452E">
      <w:pPr>
        <w:spacing w:after="160" w:line="259" w:lineRule="auto"/>
        <w:jc w:val="both"/>
        <w:rPr>
          <w:rFonts w:eastAsia="Calibri"/>
          <w:b/>
          <w:bCs/>
          <w:sz w:val="28"/>
          <w:szCs w:val="28"/>
        </w:rPr>
      </w:pPr>
    </w:p>
    <w:p w14:paraId="01A13957" w14:textId="77777777" w:rsidR="00D3452E" w:rsidRPr="007341FC" w:rsidRDefault="004C17B7" w:rsidP="007341FC">
      <w:pPr>
        <w:numPr>
          <w:ilvl w:val="0"/>
          <w:numId w:val="7"/>
        </w:numPr>
        <w:spacing w:after="160" w:line="259" w:lineRule="auto"/>
        <w:jc w:val="both"/>
        <w:rPr>
          <w:rFonts w:ascii="Calibri" w:eastAsia="Calibri" w:hAnsi="Calibri"/>
          <w:sz w:val="28"/>
          <w:szCs w:val="28"/>
        </w:rPr>
      </w:pPr>
      <w:r w:rsidRPr="00D3452E">
        <w:rPr>
          <w:rFonts w:eastAsia="Calibri"/>
          <w:b/>
          <w:bCs/>
          <w:sz w:val="28"/>
          <w:szCs w:val="28"/>
        </w:rPr>
        <w:t>Ridge and Lasso Regression:</w:t>
      </w:r>
      <w:r w:rsidRPr="00D3452E">
        <w:rPr>
          <w:rFonts w:eastAsia="Calibri"/>
          <w:sz w:val="28"/>
          <w:szCs w:val="28"/>
        </w:rPr>
        <w:t xml:space="preserve"> Ridge and Lasso regression are regularization techniques used to prevent overfitting in regression models by penalizing large coefficients.</w:t>
      </w:r>
    </w:p>
    <w:p w14:paraId="21216D4A" w14:textId="77777777" w:rsidR="00D3452E" w:rsidRPr="00D3452E" w:rsidRDefault="00D3452E" w:rsidP="00D3452E">
      <w:pPr>
        <w:spacing w:after="160" w:line="259" w:lineRule="auto"/>
        <w:ind w:left="720"/>
        <w:jc w:val="both"/>
        <w:rPr>
          <w:rFonts w:ascii="Calibri" w:eastAsia="Calibri" w:hAnsi="Calibri"/>
          <w:sz w:val="22"/>
          <w:szCs w:val="22"/>
        </w:rPr>
      </w:pPr>
    </w:p>
    <w:p w14:paraId="1A6A6995" w14:textId="77777777" w:rsidR="00D3452E" w:rsidRPr="00D3452E" w:rsidRDefault="004C17B7" w:rsidP="00D3452E">
      <w:pPr>
        <w:spacing w:after="160" w:line="259" w:lineRule="auto"/>
        <w:rPr>
          <w:rFonts w:eastAsia="Calibri"/>
          <w:sz w:val="36"/>
          <w:szCs w:val="36"/>
        </w:rPr>
      </w:pPr>
      <w:r w:rsidRPr="00D3452E">
        <w:rPr>
          <w:rFonts w:eastAsia="Calibri"/>
          <w:b/>
          <w:bCs/>
          <w:sz w:val="36"/>
          <w:szCs w:val="36"/>
        </w:rPr>
        <w:t>5. Correlation:</w:t>
      </w:r>
    </w:p>
    <w:p w14:paraId="7F6132DC" w14:textId="77777777" w:rsidR="00D3452E" w:rsidRPr="00D3452E" w:rsidRDefault="004C17B7" w:rsidP="007C42B1">
      <w:pPr>
        <w:spacing w:after="160" w:line="259" w:lineRule="auto"/>
        <w:jc w:val="both"/>
        <w:rPr>
          <w:rFonts w:eastAsia="Calibri"/>
          <w:sz w:val="28"/>
          <w:szCs w:val="28"/>
        </w:rPr>
      </w:pPr>
      <w:r w:rsidRPr="00D3452E">
        <w:rPr>
          <w:rFonts w:eastAsia="Calibri"/>
          <w:sz w:val="28"/>
          <w:szCs w:val="28"/>
        </w:rPr>
        <w:t xml:space="preserve">Correlation measures the strength and direction of the relationship between two </w:t>
      </w:r>
      <w:r w:rsidRPr="00D3452E">
        <w:rPr>
          <w:rFonts w:eastAsia="Calibri"/>
          <w:sz w:val="28"/>
          <w:szCs w:val="28"/>
        </w:rPr>
        <w:t>variables.</w:t>
      </w:r>
    </w:p>
    <w:p w14:paraId="4EE90D2E" w14:textId="77777777" w:rsidR="00D3452E" w:rsidRPr="00D3452E" w:rsidRDefault="004C17B7" w:rsidP="007341FC">
      <w:pPr>
        <w:numPr>
          <w:ilvl w:val="0"/>
          <w:numId w:val="8"/>
        </w:numPr>
        <w:spacing w:after="160" w:line="259" w:lineRule="auto"/>
        <w:jc w:val="both"/>
        <w:rPr>
          <w:rFonts w:eastAsia="Calibri"/>
          <w:sz w:val="28"/>
          <w:szCs w:val="28"/>
        </w:rPr>
      </w:pPr>
      <w:r w:rsidRPr="00D3452E">
        <w:rPr>
          <w:rFonts w:eastAsia="Calibri"/>
          <w:b/>
          <w:bCs/>
          <w:sz w:val="28"/>
          <w:szCs w:val="28"/>
        </w:rPr>
        <w:t>Pearson Correlation Coefficient:</w:t>
      </w:r>
      <w:r w:rsidRPr="00D3452E">
        <w:rPr>
          <w:rFonts w:eastAsia="Calibri"/>
          <w:sz w:val="28"/>
          <w:szCs w:val="28"/>
        </w:rPr>
        <w:t xml:space="preserve"> The Pearson correlation coefficient measures the linear relationship between two continuous variables. It ranges from -1 to 1, where -1 indicates a perfect negative correlation, 0 indicates no correlation, and 1 </w:t>
      </w:r>
      <w:r w:rsidRPr="00D3452E">
        <w:rPr>
          <w:rFonts w:eastAsia="Calibri"/>
          <w:sz w:val="28"/>
          <w:szCs w:val="28"/>
        </w:rPr>
        <w:t>indicates a perfect positive correlation.</w:t>
      </w:r>
    </w:p>
    <w:p w14:paraId="5DAB8B7B" w14:textId="77777777" w:rsidR="007C42B1" w:rsidRPr="007341FC" w:rsidRDefault="004C17B7" w:rsidP="007341FC">
      <w:pPr>
        <w:spacing w:after="160" w:line="259" w:lineRule="auto"/>
        <w:ind w:left="720"/>
        <w:contextualSpacing/>
        <w:rPr>
          <w:rFonts w:eastAsia="Calibri"/>
          <w:b/>
          <w:bCs/>
          <w:sz w:val="28"/>
          <w:szCs w:val="28"/>
          <w:u w:val="single"/>
        </w:rPr>
      </w:pPr>
      <w:r w:rsidRPr="007341FC">
        <w:rPr>
          <w:rFonts w:eastAsia="Calibri"/>
          <w:b/>
          <w:bCs/>
          <w:sz w:val="28"/>
          <w:szCs w:val="28"/>
          <w:u w:val="single"/>
        </w:rPr>
        <w:t xml:space="preserve">Formula: </w:t>
      </w:r>
      <w:r w:rsidRPr="007341FC">
        <w:rPr>
          <w:rFonts w:ascii="Cambria Math" w:eastAsia="Calibri" w:hAnsi="Cambria Math" w:cs="Cambria Math"/>
          <w:b/>
          <w:bCs/>
          <w:sz w:val="28"/>
          <w:szCs w:val="28"/>
          <w:u w:val="single"/>
        </w:rPr>
        <w:t>𝑟</w:t>
      </w:r>
      <w:r w:rsidRPr="007341FC">
        <w:rPr>
          <w:rFonts w:eastAsia="Calibri"/>
          <w:b/>
          <w:bCs/>
          <w:sz w:val="28"/>
          <w:szCs w:val="28"/>
          <w:u w:val="single"/>
        </w:rPr>
        <w:t>=∑(</w:t>
      </w:r>
      <w:r w:rsidRPr="007341FC">
        <w:rPr>
          <w:rFonts w:ascii="Cambria Math" w:eastAsia="Calibri" w:hAnsi="Cambria Math" w:cs="Cambria Math"/>
          <w:b/>
          <w:bCs/>
          <w:sz w:val="28"/>
          <w:szCs w:val="28"/>
          <w:u w:val="single"/>
        </w:rPr>
        <w:t>𝑥𝑖</w:t>
      </w:r>
      <w:r w:rsidRPr="007341FC">
        <w:rPr>
          <w:rFonts w:eastAsia="Calibri"/>
          <w:b/>
          <w:bCs/>
          <w:sz w:val="28"/>
          <w:szCs w:val="28"/>
          <w:u w:val="single"/>
        </w:rPr>
        <w:t>−</w:t>
      </w:r>
      <w:r w:rsidRPr="007341FC">
        <w:rPr>
          <w:rFonts w:ascii="Cambria Math" w:eastAsia="Calibri" w:hAnsi="Cambria Math" w:cs="Cambria Math"/>
          <w:b/>
          <w:bCs/>
          <w:sz w:val="28"/>
          <w:szCs w:val="28"/>
          <w:u w:val="single"/>
        </w:rPr>
        <w:t>𝑥</w:t>
      </w:r>
      <w:r w:rsidRPr="007341FC">
        <w:rPr>
          <w:rFonts w:eastAsia="Calibri"/>
          <w:b/>
          <w:bCs/>
          <w:sz w:val="28"/>
          <w:szCs w:val="28"/>
          <w:u w:val="single"/>
        </w:rPr>
        <w:t>ˉ)(</w:t>
      </w:r>
      <w:r w:rsidRPr="007341FC">
        <w:rPr>
          <w:rFonts w:ascii="Cambria Math" w:eastAsia="Calibri" w:hAnsi="Cambria Math" w:cs="Cambria Math"/>
          <w:b/>
          <w:bCs/>
          <w:sz w:val="28"/>
          <w:szCs w:val="28"/>
          <w:u w:val="single"/>
        </w:rPr>
        <w:t>𝑦𝑖</w:t>
      </w:r>
      <w:r w:rsidRPr="007341FC">
        <w:rPr>
          <w:rFonts w:eastAsia="Calibri"/>
          <w:b/>
          <w:bCs/>
          <w:sz w:val="28"/>
          <w:szCs w:val="28"/>
          <w:u w:val="single"/>
        </w:rPr>
        <w:t>−</w:t>
      </w:r>
      <w:r w:rsidRPr="007341FC">
        <w:rPr>
          <w:rFonts w:ascii="Cambria Math" w:eastAsia="Calibri" w:hAnsi="Cambria Math" w:cs="Cambria Math"/>
          <w:b/>
          <w:bCs/>
          <w:sz w:val="28"/>
          <w:szCs w:val="28"/>
          <w:u w:val="single"/>
        </w:rPr>
        <w:t>𝑦</w:t>
      </w:r>
      <w:r w:rsidRPr="007341FC">
        <w:rPr>
          <w:rFonts w:eastAsia="Calibri"/>
          <w:b/>
          <w:bCs/>
          <w:sz w:val="28"/>
          <w:szCs w:val="28"/>
          <w:u w:val="single"/>
        </w:rPr>
        <w:t>ˉ)∑(</w:t>
      </w:r>
      <w:r w:rsidRPr="007341FC">
        <w:rPr>
          <w:rFonts w:ascii="Cambria Math" w:eastAsia="Calibri" w:hAnsi="Cambria Math" w:cs="Cambria Math"/>
          <w:b/>
          <w:bCs/>
          <w:sz w:val="28"/>
          <w:szCs w:val="28"/>
          <w:u w:val="single"/>
        </w:rPr>
        <w:t>𝑥𝑖</w:t>
      </w:r>
      <w:r w:rsidRPr="007341FC">
        <w:rPr>
          <w:rFonts w:eastAsia="Calibri"/>
          <w:b/>
          <w:bCs/>
          <w:sz w:val="28"/>
          <w:szCs w:val="28"/>
          <w:u w:val="single"/>
        </w:rPr>
        <w:t>−</w:t>
      </w:r>
      <w:r w:rsidRPr="007341FC">
        <w:rPr>
          <w:rFonts w:ascii="Cambria Math" w:eastAsia="Calibri" w:hAnsi="Cambria Math" w:cs="Cambria Math"/>
          <w:b/>
          <w:bCs/>
          <w:sz w:val="28"/>
          <w:szCs w:val="28"/>
          <w:u w:val="single"/>
        </w:rPr>
        <w:t>𝑥</w:t>
      </w:r>
      <w:r w:rsidRPr="007341FC">
        <w:rPr>
          <w:rFonts w:eastAsia="Calibri"/>
          <w:b/>
          <w:bCs/>
          <w:sz w:val="28"/>
          <w:szCs w:val="28"/>
          <w:u w:val="single"/>
        </w:rPr>
        <w:t>ˉ)2∑(</w:t>
      </w:r>
      <w:r w:rsidRPr="007341FC">
        <w:rPr>
          <w:rFonts w:ascii="Cambria Math" w:eastAsia="Calibri" w:hAnsi="Cambria Math" w:cs="Cambria Math"/>
          <w:b/>
          <w:bCs/>
          <w:sz w:val="28"/>
          <w:szCs w:val="28"/>
          <w:u w:val="single"/>
        </w:rPr>
        <w:t>𝑦𝑖</w:t>
      </w:r>
      <w:r w:rsidRPr="007341FC">
        <w:rPr>
          <w:rFonts w:eastAsia="Calibri"/>
          <w:b/>
          <w:bCs/>
          <w:sz w:val="28"/>
          <w:szCs w:val="28"/>
          <w:u w:val="single"/>
        </w:rPr>
        <w:t>−</w:t>
      </w:r>
      <w:r w:rsidRPr="007341FC">
        <w:rPr>
          <w:rFonts w:ascii="Cambria Math" w:eastAsia="Calibri" w:hAnsi="Cambria Math" w:cs="Cambria Math"/>
          <w:b/>
          <w:bCs/>
          <w:sz w:val="28"/>
          <w:szCs w:val="28"/>
          <w:u w:val="single"/>
        </w:rPr>
        <w:t>𝑦</w:t>
      </w:r>
      <w:r w:rsidRPr="007341FC">
        <w:rPr>
          <w:rFonts w:eastAsia="Calibri"/>
          <w:b/>
          <w:bCs/>
          <w:sz w:val="28"/>
          <w:szCs w:val="28"/>
          <w:u w:val="single"/>
        </w:rPr>
        <w:t>ˉ)2</w:t>
      </w:r>
      <w:r w:rsidRPr="007341FC">
        <w:rPr>
          <w:rFonts w:eastAsia="Calibri"/>
          <w:b/>
          <w:bCs/>
          <w:i/>
          <w:iCs/>
          <w:sz w:val="28"/>
          <w:szCs w:val="28"/>
          <w:u w:val="single"/>
        </w:rPr>
        <w:t>r</w:t>
      </w:r>
      <w:r w:rsidRPr="007341FC">
        <w:rPr>
          <w:rFonts w:eastAsia="Calibri"/>
          <w:b/>
          <w:bCs/>
          <w:sz w:val="28"/>
          <w:szCs w:val="28"/>
          <w:u w:val="single"/>
        </w:rPr>
        <w:t>=∑(</w:t>
      </w:r>
      <w:r w:rsidRPr="007341FC">
        <w:rPr>
          <w:rFonts w:eastAsia="Calibri"/>
          <w:b/>
          <w:bCs/>
          <w:i/>
          <w:iCs/>
          <w:sz w:val="28"/>
          <w:szCs w:val="28"/>
          <w:u w:val="single"/>
        </w:rPr>
        <w:t>xi</w:t>
      </w:r>
      <w:r w:rsidRPr="007341FC">
        <w:rPr>
          <w:rFonts w:eastAsia="Calibri"/>
          <w:b/>
          <w:bCs/>
          <w:sz w:val="28"/>
          <w:szCs w:val="28"/>
          <w:u w:val="single"/>
        </w:rPr>
        <w:t>​−</w:t>
      </w:r>
      <w:r w:rsidRPr="007341FC">
        <w:rPr>
          <w:rFonts w:eastAsia="Calibri"/>
          <w:b/>
          <w:bCs/>
          <w:i/>
          <w:iCs/>
          <w:sz w:val="28"/>
          <w:szCs w:val="28"/>
          <w:u w:val="single"/>
        </w:rPr>
        <w:t>x</w:t>
      </w:r>
      <w:r w:rsidRPr="007341FC">
        <w:rPr>
          <w:rFonts w:eastAsia="Calibri"/>
          <w:b/>
          <w:bCs/>
          <w:sz w:val="28"/>
          <w:szCs w:val="28"/>
          <w:u w:val="single"/>
        </w:rPr>
        <w:t>ˉ)2∑(</w:t>
      </w:r>
      <w:r w:rsidRPr="007341FC">
        <w:rPr>
          <w:rFonts w:eastAsia="Calibri"/>
          <w:b/>
          <w:bCs/>
          <w:i/>
          <w:iCs/>
          <w:sz w:val="28"/>
          <w:szCs w:val="28"/>
          <w:u w:val="single"/>
        </w:rPr>
        <w:t>yi</w:t>
      </w:r>
      <w:r w:rsidRPr="007341FC">
        <w:rPr>
          <w:rFonts w:eastAsia="Calibri"/>
          <w:b/>
          <w:bCs/>
          <w:sz w:val="28"/>
          <w:szCs w:val="28"/>
          <w:u w:val="single"/>
        </w:rPr>
        <w:t>​−</w:t>
      </w:r>
      <w:r w:rsidRPr="007341FC">
        <w:rPr>
          <w:rFonts w:eastAsia="Calibri"/>
          <w:b/>
          <w:bCs/>
          <w:i/>
          <w:iCs/>
          <w:sz w:val="28"/>
          <w:szCs w:val="28"/>
          <w:u w:val="single"/>
        </w:rPr>
        <w:t>y</w:t>
      </w:r>
      <w:r w:rsidRPr="007341FC">
        <w:rPr>
          <w:rFonts w:eastAsia="Calibri"/>
          <w:b/>
          <w:bCs/>
          <w:sz w:val="28"/>
          <w:szCs w:val="28"/>
          <w:u w:val="single"/>
        </w:rPr>
        <w:t>ˉ​)2​</w:t>
      </w:r>
      <w:r w:rsidR="007341FC" w:rsidRPr="007341FC">
        <w:rPr>
          <w:rFonts w:eastAsia="Calibri"/>
          <w:b/>
          <w:bCs/>
          <w:sz w:val="28"/>
          <w:szCs w:val="28"/>
          <w:u w:val="single"/>
        </w:rPr>
        <w:t xml:space="preserve">    </w:t>
      </w:r>
      <w:r w:rsidRPr="007341FC">
        <w:rPr>
          <w:rFonts w:eastAsia="Calibri"/>
          <w:b/>
          <w:bCs/>
          <w:sz w:val="28"/>
          <w:szCs w:val="28"/>
          <w:u w:val="single"/>
        </w:rPr>
        <w:t>∑(</w:t>
      </w:r>
      <w:r w:rsidRPr="007341FC">
        <w:rPr>
          <w:rFonts w:eastAsia="Calibri"/>
          <w:b/>
          <w:bCs/>
          <w:i/>
          <w:iCs/>
          <w:sz w:val="28"/>
          <w:szCs w:val="28"/>
          <w:u w:val="single"/>
        </w:rPr>
        <w:t>xi</w:t>
      </w:r>
      <w:r w:rsidRPr="007341FC">
        <w:rPr>
          <w:rFonts w:eastAsia="Calibri"/>
          <w:b/>
          <w:bCs/>
          <w:sz w:val="28"/>
          <w:szCs w:val="28"/>
          <w:u w:val="single"/>
        </w:rPr>
        <w:t>​−</w:t>
      </w:r>
      <w:r w:rsidRPr="007341FC">
        <w:rPr>
          <w:rFonts w:eastAsia="Calibri"/>
          <w:b/>
          <w:bCs/>
          <w:i/>
          <w:iCs/>
          <w:sz w:val="28"/>
          <w:szCs w:val="28"/>
          <w:u w:val="single"/>
        </w:rPr>
        <w:t>x</w:t>
      </w:r>
      <w:r w:rsidRPr="007341FC">
        <w:rPr>
          <w:rFonts w:eastAsia="Calibri"/>
          <w:b/>
          <w:bCs/>
          <w:sz w:val="28"/>
          <w:szCs w:val="28"/>
          <w:u w:val="single"/>
        </w:rPr>
        <w:t>ˉ)(</w:t>
      </w:r>
      <w:r w:rsidRPr="007341FC">
        <w:rPr>
          <w:rFonts w:eastAsia="Calibri"/>
          <w:b/>
          <w:bCs/>
          <w:i/>
          <w:iCs/>
          <w:sz w:val="28"/>
          <w:szCs w:val="28"/>
          <w:u w:val="single"/>
        </w:rPr>
        <w:t>yi</w:t>
      </w:r>
      <w:r w:rsidRPr="007341FC">
        <w:rPr>
          <w:rFonts w:eastAsia="Calibri"/>
          <w:b/>
          <w:bCs/>
          <w:sz w:val="28"/>
          <w:szCs w:val="28"/>
          <w:u w:val="single"/>
        </w:rPr>
        <w:t>​−</w:t>
      </w:r>
      <w:r w:rsidRPr="007341FC">
        <w:rPr>
          <w:rFonts w:eastAsia="Calibri"/>
          <w:b/>
          <w:bCs/>
          <w:i/>
          <w:iCs/>
          <w:sz w:val="28"/>
          <w:szCs w:val="28"/>
          <w:u w:val="single"/>
        </w:rPr>
        <w:t>y</w:t>
      </w:r>
      <w:r w:rsidRPr="007341FC">
        <w:rPr>
          <w:rFonts w:eastAsia="Calibri"/>
          <w:b/>
          <w:bCs/>
          <w:sz w:val="28"/>
          <w:szCs w:val="28"/>
          <w:u w:val="single"/>
        </w:rPr>
        <w:t>ˉ​)​</w:t>
      </w:r>
    </w:p>
    <w:p w14:paraId="1912CB7F" w14:textId="77777777" w:rsidR="00D3452E" w:rsidRDefault="004C17B7" w:rsidP="007341FC">
      <w:pPr>
        <w:numPr>
          <w:ilvl w:val="0"/>
          <w:numId w:val="8"/>
        </w:numPr>
        <w:spacing w:after="160" w:line="259" w:lineRule="auto"/>
        <w:jc w:val="both"/>
        <w:rPr>
          <w:rFonts w:eastAsia="Calibri"/>
          <w:sz w:val="28"/>
          <w:szCs w:val="28"/>
        </w:rPr>
      </w:pPr>
      <w:r w:rsidRPr="00D3452E">
        <w:rPr>
          <w:rFonts w:eastAsia="Calibri"/>
          <w:b/>
          <w:bCs/>
          <w:sz w:val="28"/>
          <w:szCs w:val="28"/>
        </w:rPr>
        <w:t>Spearman's Rank Correlation:</w:t>
      </w:r>
      <w:r w:rsidRPr="00D3452E">
        <w:rPr>
          <w:rFonts w:eastAsia="Calibri"/>
          <w:sz w:val="28"/>
          <w:szCs w:val="28"/>
        </w:rPr>
        <w:t xml:space="preserve"> Spearman's rank correlation coefficient measures the strength and direction of association between two ranked variables. It is suitable for assessing monotonic relationships or correlations involving ordinal data.</w:t>
      </w:r>
    </w:p>
    <w:p w14:paraId="01158A80" w14:textId="77777777" w:rsidR="007341FC" w:rsidRPr="007341FC" w:rsidRDefault="007341FC" w:rsidP="007341FC">
      <w:pPr>
        <w:spacing w:after="160" w:line="259" w:lineRule="auto"/>
        <w:ind w:left="720"/>
        <w:jc w:val="both"/>
        <w:rPr>
          <w:rFonts w:eastAsia="Calibri"/>
          <w:sz w:val="28"/>
          <w:szCs w:val="28"/>
        </w:rPr>
      </w:pPr>
    </w:p>
    <w:p w14:paraId="326F0F4B" w14:textId="77777777" w:rsidR="007C42B1" w:rsidRPr="007341FC" w:rsidRDefault="004C17B7" w:rsidP="007C42B1">
      <w:pPr>
        <w:spacing w:after="160" w:line="259" w:lineRule="auto"/>
        <w:jc w:val="both"/>
        <w:rPr>
          <w:rFonts w:eastAsia="Calibri"/>
          <w:b/>
          <w:bCs/>
          <w:sz w:val="36"/>
          <w:szCs w:val="36"/>
        </w:rPr>
      </w:pPr>
      <w:r w:rsidRPr="007341FC">
        <w:rPr>
          <w:rFonts w:eastAsia="Calibri"/>
          <w:b/>
          <w:bCs/>
          <w:sz w:val="36"/>
          <w:szCs w:val="36"/>
        </w:rPr>
        <w:t xml:space="preserve">6. ANOVA (Analysis of </w:t>
      </w:r>
      <w:r w:rsidRPr="007341FC">
        <w:rPr>
          <w:rFonts w:eastAsia="Calibri"/>
          <w:b/>
          <w:bCs/>
          <w:sz w:val="36"/>
          <w:szCs w:val="36"/>
        </w:rPr>
        <w:t>Variance):</w:t>
      </w:r>
    </w:p>
    <w:p w14:paraId="69AA6BF7" w14:textId="77777777" w:rsidR="007C42B1" w:rsidRPr="007341FC" w:rsidRDefault="004C17B7" w:rsidP="007341FC">
      <w:pPr>
        <w:spacing w:after="160" w:line="259" w:lineRule="auto"/>
        <w:jc w:val="both"/>
        <w:rPr>
          <w:rFonts w:eastAsia="Calibri"/>
          <w:sz w:val="28"/>
          <w:szCs w:val="28"/>
        </w:rPr>
      </w:pPr>
      <w:r w:rsidRPr="007341FC">
        <w:rPr>
          <w:rFonts w:eastAsia="Calibri"/>
          <w:sz w:val="28"/>
          <w:szCs w:val="28"/>
        </w:rPr>
        <w:t>Analysis of Variance (ANOVA) is a statistical technique used to compare means across multiple   groups.</w:t>
      </w:r>
    </w:p>
    <w:p w14:paraId="49FCBF27" w14:textId="77777777" w:rsidR="007C42B1" w:rsidRPr="007341FC" w:rsidRDefault="004C17B7" w:rsidP="007341FC">
      <w:pPr>
        <w:numPr>
          <w:ilvl w:val="0"/>
          <w:numId w:val="9"/>
        </w:numPr>
        <w:spacing w:after="160" w:line="259" w:lineRule="auto"/>
        <w:contextualSpacing/>
        <w:jc w:val="both"/>
        <w:rPr>
          <w:rFonts w:eastAsia="Calibri"/>
          <w:sz w:val="28"/>
          <w:szCs w:val="28"/>
        </w:rPr>
      </w:pPr>
      <w:r w:rsidRPr="007341FC">
        <w:rPr>
          <w:rFonts w:eastAsia="Calibri"/>
          <w:b/>
          <w:bCs/>
          <w:sz w:val="28"/>
          <w:szCs w:val="28"/>
        </w:rPr>
        <w:t>One-Way ANOVA:</w:t>
      </w:r>
      <w:r w:rsidRPr="007341FC">
        <w:rPr>
          <w:rFonts w:eastAsia="Calibri"/>
          <w:sz w:val="28"/>
          <w:szCs w:val="28"/>
        </w:rPr>
        <w:t xml:space="preserve"> One-way ANOVA tests for differences in means across multiple groups when there is one categorical independent variable. It ass</w:t>
      </w:r>
      <w:r w:rsidRPr="007341FC">
        <w:rPr>
          <w:rFonts w:eastAsia="Calibri"/>
          <w:sz w:val="28"/>
          <w:szCs w:val="28"/>
        </w:rPr>
        <w:t>esses whether there are statistically significant differences between group means.</w:t>
      </w:r>
    </w:p>
    <w:p w14:paraId="003E2A37" w14:textId="77777777" w:rsidR="007C42B1" w:rsidRPr="007341FC" w:rsidRDefault="007C42B1" w:rsidP="007C42B1">
      <w:pPr>
        <w:spacing w:after="160" w:line="259" w:lineRule="auto"/>
        <w:ind w:left="864"/>
        <w:jc w:val="both"/>
        <w:rPr>
          <w:rFonts w:eastAsia="Calibri"/>
          <w:sz w:val="28"/>
          <w:szCs w:val="28"/>
        </w:rPr>
      </w:pPr>
    </w:p>
    <w:p w14:paraId="6BE63ACC" w14:textId="77777777" w:rsidR="007C42B1" w:rsidRPr="007341FC" w:rsidRDefault="004C17B7" w:rsidP="007341FC">
      <w:pPr>
        <w:numPr>
          <w:ilvl w:val="0"/>
          <w:numId w:val="9"/>
        </w:numPr>
        <w:spacing w:after="160" w:line="259" w:lineRule="auto"/>
        <w:contextualSpacing/>
        <w:jc w:val="both"/>
        <w:rPr>
          <w:rFonts w:eastAsia="Calibri"/>
          <w:sz w:val="28"/>
          <w:szCs w:val="28"/>
        </w:rPr>
      </w:pPr>
      <w:r w:rsidRPr="007341FC">
        <w:rPr>
          <w:rFonts w:eastAsia="Calibri"/>
          <w:b/>
          <w:bCs/>
          <w:sz w:val="28"/>
          <w:szCs w:val="28"/>
        </w:rPr>
        <w:t>Two-Way ANOVA:</w:t>
      </w:r>
      <w:r w:rsidRPr="007341FC">
        <w:rPr>
          <w:rFonts w:eastAsia="Calibri"/>
          <w:sz w:val="28"/>
          <w:szCs w:val="28"/>
        </w:rPr>
        <w:t xml:space="preserve"> Two-way ANOVA extends one-way ANOVA to examine the effects of two categorical independent variables on a continuous </w:t>
      </w:r>
      <w:r w:rsidRPr="007341FC">
        <w:rPr>
          <w:rFonts w:eastAsia="Calibri"/>
          <w:sz w:val="28"/>
          <w:szCs w:val="28"/>
        </w:rPr>
        <w:lastRenderedPageBreak/>
        <w:t>dependent variable. It assesses both main</w:t>
      </w:r>
      <w:r w:rsidRPr="007341FC">
        <w:rPr>
          <w:rFonts w:eastAsia="Calibri"/>
          <w:sz w:val="28"/>
          <w:szCs w:val="28"/>
        </w:rPr>
        <w:t xml:space="preserve"> effects and interaction effects between the independent variables.</w:t>
      </w:r>
    </w:p>
    <w:p w14:paraId="7A6A9480" w14:textId="77777777" w:rsidR="007C42B1" w:rsidRPr="007341FC" w:rsidRDefault="007C42B1" w:rsidP="007C42B1">
      <w:pPr>
        <w:spacing w:after="160" w:line="259" w:lineRule="auto"/>
        <w:ind w:left="864"/>
        <w:jc w:val="both"/>
        <w:rPr>
          <w:rFonts w:eastAsia="Calibri"/>
          <w:sz w:val="28"/>
          <w:szCs w:val="28"/>
        </w:rPr>
      </w:pPr>
    </w:p>
    <w:p w14:paraId="65CFEC68" w14:textId="77777777" w:rsidR="007C42B1" w:rsidRPr="007341FC" w:rsidRDefault="004C17B7" w:rsidP="007341FC">
      <w:pPr>
        <w:numPr>
          <w:ilvl w:val="0"/>
          <w:numId w:val="9"/>
        </w:numPr>
        <w:spacing w:after="160" w:line="259" w:lineRule="auto"/>
        <w:contextualSpacing/>
        <w:jc w:val="both"/>
        <w:rPr>
          <w:rFonts w:eastAsia="Calibri"/>
          <w:sz w:val="28"/>
          <w:szCs w:val="28"/>
        </w:rPr>
      </w:pPr>
      <w:r w:rsidRPr="007341FC">
        <w:rPr>
          <w:rFonts w:eastAsia="Calibri"/>
          <w:b/>
          <w:bCs/>
          <w:sz w:val="28"/>
          <w:szCs w:val="28"/>
        </w:rPr>
        <w:t>Factorial ANOVA:</w:t>
      </w:r>
      <w:r w:rsidRPr="007341FC">
        <w:rPr>
          <w:rFonts w:eastAsia="Calibri"/>
          <w:sz w:val="28"/>
          <w:szCs w:val="28"/>
        </w:rPr>
        <w:t xml:space="preserve"> Factorial ANOVA analyzes the effects of multiple independent variables (factors) on a dependent variable. It is used when there are two or more categorical independent va</w:t>
      </w:r>
      <w:r w:rsidRPr="007341FC">
        <w:rPr>
          <w:rFonts w:eastAsia="Calibri"/>
          <w:sz w:val="28"/>
          <w:szCs w:val="28"/>
        </w:rPr>
        <w:t>riables, allowing for the examination of main effects and interaction effects.</w:t>
      </w:r>
    </w:p>
    <w:p w14:paraId="74AD3FFF" w14:textId="77777777" w:rsidR="007C42B1" w:rsidRPr="00D3452E" w:rsidRDefault="007C42B1" w:rsidP="007C42B1">
      <w:pPr>
        <w:spacing w:after="160" w:line="259" w:lineRule="auto"/>
        <w:ind w:left="360"/>
        <w:jc w:val="both"/>
        <w:rPr>
          <w:rFonts w:eastAsia="Calibri"/>
        </w:rPr>
      </w:pPr>
    </w:p>
    <w:p w14:paraId="357D2142" w14:textId="77777777" w:rsidR="00D3452E" w:rsidRDefault="00D3452E">
      <w:pPr>
        <w:spacing w:after="160" w:line="259" w:lineRule="auto"/>
        <w:rPr>
          <w:rFonts w:ascii="Calibri" w:eastAsia="Calibri" w:hAnsi="Calibri"/>
          <w:sz w:val="22"/>
          <w:szCs w:val="22"/>
        </w:rPr>
        <w:sectPr w:rsidR="00D3452E">
          <w:pgSz w:w="12240" w:h="15840"/>
          <w:pgMar w:top="1440" w:right="1440" w:bottom="1440" w:left="1440" w:header="720" w:footer="720" w:gutter="0"/>
          <w:cols w:space="720"/>
          <w:docGrid w:linePitch="360"/>
        </w:sectPr>
      </w:pPr>
    </w:p>
    <w:p w14:paraId="1C71B220"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sidRPr="004C17B7">
        <w:rPr>
          <w:rFonts w:eastAsiaTheme="minorHAnsi"/>
          <w:b/>
          <w:bCs/>
          <w:kern w:val="2"/>
          <w:sz w:val="48"/>
          <w:szCs w:val="48"/>
          <w:u w:val="single"/>
          <w:lang w:val="en-IN"/>
        </w:rPr>
        <w:lastRenderedPageBreak/>
        <w:t>Car Collection Data Report</w:t>
      </w:r>
    </w:p>
    <w:p w14:paraId="50CB4499" w14:textId="77777777" w:rsidR="005746A9" w:rsidRPr="004C17B7" w:rsidRDefault="004C17B7" w:rsidP="00095E5F">
      <w:pPr>
        <w:spacing w:after="160" w:line="259" w:lineRule="auto"/>
        <w:jc w:val="center"/>
        <w:rPr>
          <w:rFonts w:asciiTheme="minorHAnsi" w:eastAsiaTheme="minorHAnsi" w:hAnsiTheme="minorHAnsi" w:cstheme="minorBidi"/>
          <w:kern w:val="2"/>
          <w:sz w:val="22"/>
          <w:szCs w:val="22"/>
          <w:lang w:val="en-IN"/>
        </w:rPr>
      </w:pPr>
      <w:r>
        <w:rPr>
          <w:noProof/>
        </w:rPr>
        <w:drawing>
          <wp:inline distT="0" distB="0" distL="0" distR="0" wp14:anchorId="69D9A62B" wp14:editId="5DC8B1A9">
            <wp:extent cx="5730949" cy="2743200"/>
            <wp:effectExtent l="0" t="0" r="3175" b="0"/>
            <wp:docPr id="704932617"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1138CA8" w14:textId="77777777" w:rsidR="00095E5F" w:rsidRPr="004C17B7" w:rsidRDefault="004C17B7" w:rsidP="00095E5F">
      <w:pPr>
        <w:spacing w:after="160" w:line="259" w:lineRule="auto"/>
        <w:jc w:val="center"/>
        <w:rPr>
          <w:rFonts w:asciiTheme="minorHAnsi" w:eastAsiaTheme="minorHAnsi" w:hAnsiTheme="minorHAnsi" w:cstheme="minorBidi"/>
          <w:kern w:val="2"/>
          <w:sz w:val="22"/>
          <w:szCs w:val="22"/>
          <w:lang w:val="en-IN"/>
        </w:rPr>
      </w:pPr>
      <w:r>
        <w:rPr>
          <w:noProof/>
        </w:rPr>
        <w:lastRenderedPageBreak/>
        <w:drawing>
          <wp:inline distT="0" distB="0" distL="0" distR="0" wp14:anchorId="77548BC4" wp14:editId="0182C336">
            <wp:extent cx="5731510" cy="2457450"/>
            <wp:effectExtent l="0" t="0" r="2540" b="0"/>
            <wp:docPr id="939376504" name="Chart 1">
              <a:extLst xmlns:a="http://schemas.openxmlformats.org/drawingml/2006/main">
                <a:ext uri="{FF2B5EF4-FFF2-40B4-BE49-F238E27FC236}">
                  <a16:creationId xmlns:a16="http://schemas.microsoft.com/office/drawing/2014/main" id="{E781EBC7-9F3A-F74F-2E6C-5983BC836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607D22A" w14:textId="77777777" w:rsidR="00095E5F" w:rsidRPr="004C17B7" w:rsidRDefault="004C17B7" w:rsidP="00095E5F">
      <w:pPr>
        <w:spacing w:after="160" w:line="259" w:lineRule="auto"/>
        <w:jc w:val="center"/>
        <w:rPr>
          <w:rFonts w:asciiTheme="minorHAnsi" w:eastAsiaTheme="minorHAnsi" w:hAnsiTheme="minorHAnsi" w:cstheme="minorBidi"/>
          <w:kern w:val="2"/>
          <w:sz w:val="22"/>
          <w:szCs w:val="22"/>
          <w:lang w:val="en-IN"/>
        </w:rPr>
      </w:pPr>
      <w:r w:rsidRPr="004C17B7">
        <w:rPr>
          <w:rFonts w:asciiTheme="minorHAnsi" w:eastAsiaTheme="minorHAnsi" w:hAnsiTheme="minorHAnsi" w:cstheme="minorBidi"/>
          <w:kern w:val="2"/>
          <w:sz w:val="22"/>
          <w:szCs w:val="22"/>
          <w:lang w:val="en-IN"/>
        </w:rPr>
        <w:br w:type="page"/>
      </w:r>
      <w:r>
        <w:rPr>
          <w:noProof/>
        </w:rPr>
        <w:lastRenderedPageBreak/>
        <w:drawing>
          <wp:inline distT="0" distB="0" distL="0" distR="0" wp14:anchorId="10879C67" wp14:editId="3D87CE39">
            <wp:extent cx="5742940" cy="3091180"/>
            <wp:effectExtent l="0" t="0" r="0" b="0"/>
            <wp:docPr id="20712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19126"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742940" cy="3091180"/>
                    </a:xfrm>
                    <a:prstGeom prst="rect">
                      <a:avLst/>
                    </a:prstGeom>
                    <a:noFill/>
                  </pic:spPr>
                </pic:pic>
              </a:graphicData>
            </a:graphic>
          </wp:inline>
        </w:drawing>
      </w:r>
    </w:p>
    <w:p w14:paraId="75165385" w14:textId="77777777" w:rsidR="00095E5F" w:rsidRPr="004C17B7" w:rsidRDefault="004C17B7" w:rsidP="00095E5F">
      <w:pPr>
        <w:spacing w:after="160" w:line="259" w:lineRule="auto"/>
        <w:jc w:val="center"/>
        <w:rPr>
          <w:rFonts w:asciiTheme="minorHAnsi" w:eastAsiaTheme="minorHAnsi" w:hAnsiTheme="minorHAnsi" w:cstheme="minorBidi"/>
          <w:kern w:val="2"/>
          <w:sz w:val="22"/>
          <w:szCs w:val="22"/>
          <w:lang w:val="en-IN"/>
        </w:rPr>
      </w:pPr>
      <w:r>
        <w:rPr>
          <w:noProof/>
        </w:rPr>
        <w:drawing>
          <wp:inline distT="0" distB="0" distL="0" distR="0" wp14:anchorId="1DFF2588" wp14:editId="604F92D8">
            <wp:extent cx="5731510" cy="2628900"/>
            <wp:effectExtent l="0" t="0" r="2540" b="0"/>
            <wp:docPr id="556912686" name="Chart 1">
              <a:extLst xmlns:a="http://schemas.openxmlformats.org/drawingml/2006/main">
                <a:ext uri="{FF2B5EF4-FFF2-40B4-BE49-F238E27FC236}">
                  <a16:creationId xmlns:a16="http://schemas.microsoft.com/office/drawing/2014/main" id="{5A3FF58C-5C31-D868-C07C-66CF3A1954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48F1358" w14:textId="77777777" w:rsidR="00095E5F" w:rsidRPr="004C17B7" w:rsidRDefault="00095E5F" w:rsidP="00095E5F">
      <w:pPr>
        <w:spacing w:after="160" w:line="259" w:lineRule="auto"/>
        <w:rPr>
          <w:rFonts w:asciiTheme="minorHAnsi" w:eastAsiaTheme="minorHAnsi" w:hAnsiTheme="minorHAnsi" w:cstheme="minorBidi"/>
          <w:kern w:val="2"/>
          <w:sz w:val="22"/>
          <w:szCs w:val="22"/>
          <w:lang w:val="en-IN"/>
        </w:rPr>
      </w:pPr>
    </w:p>
    <w:p w14:paraId="2FE604E4" w14:textId="77777777" w:rsidR="00095E5F" w:rsidRPr="004C17B7" w:rsidRDefault="00095E5F" w:rsidP="00095E5F">
      <w:pPr>
        <w:spacing w:after="160" w:line="259" w:lineRule="auto"/>
        <w:rPr>
          <w:rFonts w:asciiTheme="minorHAnsi" w:eastAsiaTheme="minorHAnsi" w:hAnsiTheme="minorHAnsi" w:cstheme="minorBidi"/>
          <w:kern w:val="2"/>
          <w:sz w:val="22"/>
          <w:szCs w:val="22"/>
          <w:lang w:val="en-IN"/>
        </w:rPr>
      </w:pPr>
    </w:p>
    <w:p w14:paraId="2656644A" w14:textId="77777777" w:rsidR="00095E5F" w:rsidRPr="004C17B7" w:rsidRDefault="004C17B7" w:rsidP="00095E5F">
      <w:pPr>
        <w:spacing w:after="160" w:line="259" w:lineRule="auto"/>
        <w:jc w:val="center"/>
        <w:rPr>
          <w:rFonts w:asciiTheme="minorHAnsi" w:eastAsiaTheme="minorHAnsi" w:hAnsiTheme="minorHAnsi" w:cstheme="minorBidi"/>
          <w:kern w:val="2"/>
          <w:sz w:val="22"/>
          <w:szCs w:val="22"/>
          <w:lang w:val="en-IN"/>
        </w:rPr>
      </w:pPr>
      <w:r>
        <w:rPr>
          <w:noProof/>
        </w:rPr>
        <w:drawing>
          <wp:inline distT="0" distB="0" distL="0" distR="0" wp14:anchorId="67C14A66" wp14:editId="7D501467">
            <wp:extent cx="5731510" cy="2700670"/>
            <wp:effectExtent l="0" t="0" r="2540" b="4445"/>
            <wp:docPr id="1458787949" name="Chart 1">
              <a:extLst xmlns:a="http://schemas.openxmlformats.org/drawingml/2006/main">
                <a:ext uri="{FF2B5EF4-FFF2-40B4-BE49-F238E27FC236}">
                  <a16:creationId xmlns:a16="http://schemas.microsoft.com/office/drawing/2014/main" id="{147203BB-498A-38AE-9D16-A53ED6377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B522CF8" w14:textId="77777777" w:rsidR="00095E5F" w:rsidRPr="004C17B7" w:rsidRDefault="004C17B7">
      <w:pPr>
        <w:spacing w:after="160" w:line="259" w:lineRule="auto"/>
        <w:rPr>
          <w:rFonts w:asciiTheme="minorHAnsi" w:eastAsiaTheme="minorHAnsi" w:hAnsiTheme="minorHAnsi" w:cstheme="minorBidi"/>
          <w:kern w:val="2"/>
          <w:sz w:val="22"/>
          <w:szCs w:val="22"/>
          <w:lang w:val="en-IN"/>
        </w:rPr>
      </w:pPr>
      <w:r w:rsidRPr="004C17B7">
        <w:rPr>
          <w:rFonts w:asciiTheme="minorHAnsi" w:eastAsiaTheme="minorHAnsi" w:hAnsiTheme="minorHAnsi" w:cstheme="minorBidi"/>
          <w:kern w:val="2"/>
          <w:sz w:val="22"/>
          <w:szCs w:val="22"/>
          <w:lang w:val="en-IN"/>
        </w:rPr>
        <w:br w:type="page"/>
      </w:r>
    </w:p>
    <w:p w14:paraId="7A9407DF"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sidRPr="004C17B7">
        <w:rPr>
          <w:rFonts w:eastAsiaTheme="minorHAnsi"/>
          <w:b/>
          <w:bCs/>
          <w:kern w:val="2"/>
          <w:sz w:val="48"/>
          <w:szCs w:val="48"/>
          <w:u w:val="single"/>
          <w:lang w:val="en-IN"/>
        </w:rPr>
        <w:t>Order Data Report</w:t>
      </w:r>
    </w:p>
    <w:p w14:paraId="1BFEF7CA"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Pr>
          <w:noProof/>
        </w:rPr>
        <w:drawing>
          <wp:inline distT="0" distB="0" distL="0" distR="0" wp14:anchorId="042B9C19" wp14:editId="1810151F">
            <wp:extent cx="5553075" cy="2743200"/>
            <wp:effectExtent l="0" t="0" r="9525" b="0"/>
            <wp:docPr id="1965134335" name="Chart 2">
              <a:extLst xmlns:a="http://schemas.openxmlformats.org/drawingml/2006/main">
                <a:ext uri="{FF2B5EF4-FFF2-40B4-BE49-F238E27FC236}">
                  <a16:creationId xmlns:a16="http://schemas.microsoft.com/office/drawing/2014/main" id="{C97D8E9D-6FD8-45EA-8ED6-4CBF43C990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F74CAF0"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Pr>
          <w:noProof/>
        </w:rPr>
        <w:lastRenderedPageBreak/>
        <w:drawing>
          <wp:inline distT="0" distB="0" distL="0" distR="0" wp14:anchorId="3C06F5EB" wp14:editId="7214FFED">
            <wp:extent cx="5455285" cy="2257425"/>
            <wp:effectExtent l="0" t="0" r="12065" b="9525"/>
            <wp:docPr id="247217033" name="Chart 1">
              <a:extLst xmlns:a="http://schemas.openxmlformats.org/drawingml/2006/main">
                <a:ext uri="{FF2B5EF4-FFF2-40B4-BE49-F238E27FC236}">
                  <a16:creationId xmlns:a16="http://schemas.microsoft.com/office/drawing/2014/main" id="{A7516007-B7D6-C968-087F-318266875D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E9A28C3"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Pr>
          <w:b/>
          <w:noProof/>
          <w:sz w:val="32"/>
          <w:szCs w:val="32"/>
        </w:rPr>
        <w:drawing>
          <wp:inline distT="0" distB="0" distL="0" distR="0" wp14:anchorId="2AAB12D9" wp14:editId="7FFECA19">
            <wp:extent cx="5729163" cy="2447925"/>
            <wp:effectExtent l="0" t="0" r="5080" b="0"/>
            <wp:docPr id="1150714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14978"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742007" cy="2453413"/>
                    </a:xfrm>
                    <a:prstGeom prst="rect">
                      <a:avLst/>
                    </a:prstGeom>
                    <a:noFill/>
                  </pic:spPr>
                </pic:pic>
              </a:graphicData>
            </a:graphic>
          </wp:inline>
        </w:drawing>
      </w:r>
    </w:p>
    <w:p w14:paraId="5B1A96EE" w14:textId="77777777" w:rsidR="00095E5F" w:rsidRPr="004C17B7" w:rsidRDefault="004C17B7" w:rsidP="00095E5F">
      <w:pPr>
        <w:spacing w:before="100" w:beforeAutospacing="1" w:after="100" w:afterAutospacing="1" w:line="259" w:lineRule="auto"/>
        <w:jc w:val="center"/>
        <w:rPr>
          <w:rFonts w:eastAsiaTheme="minorHAnsi"/>
          <w:b/>
          <w:bCs/>
          <w:kern w:val="2"/>
          <w:sz w:val="48"/>
          <w:szCs w:val="48"/>
          <w:u w:val="single"/>
          <w:lang w:val="en-IN"/>
        </w:rPr>
      </w:pPr>
      <w:r>
        <w:rPr>
          <w:noProof/>
        </w:rPr>
        <w:lastRenderedPageBreak/>
        <w:drawing>
          <wp:inline distT="0" distB="0" distL="0" distR="0" wp14:anchorId="6C9C14EB" wp14:editId="3ADB74AE">
            <wp:extent cx="5731510" cy="2571750"/>
            <wp:effectExtent l="0" t="0" r="2540" b="0"/>
            <wp:docPr id="1810394609" name="Chart 1">
              <a:extLst xmlns:a="http://schemas.openxmlformats.org/drawingml/2006/main">
                <a:ext uri="{FF2B5EF4-FFF2-40B4-BE49-F238E27FC236}">
                  <a16:creationId xmlns:a16="http://schemas.microsoft.com/office/drawing/2014/main" id="{5E514594-ACE9-9D9D-E02A-ED9C7E7E5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61D1D5A" w14:textId="77777777" w:rsidR="00095E5F" w:rsidRPr="004C17B7" w:rsidRDefault="00095E5F" w:rsidP="00095E5F">
      <w:pPr>
        <w:spacing w:before="100" w:beforeAutospacing="1" w:after="100" w:afterAutospacing="1" w:line="259" w:lineRule="auto"/>
        <w:rPr>
          <w:rFonts w:eastAsiaTheme="minorHAnsi"/>
          <w:b/>
          <w:bCs/>
          <w:kern w:val="2"/>
          <w:u w:val="single"/>
          <w:lang w:val="en-IN"/>
        </w:rPr>
      </w:pPr>
    </w:p>
    <w:p w14:paraId="45FBC6F5" w14:textId="77777777" w:rsidR="00095E5F" w:rsidRPr="004C17B7" w:rsidRDefault="004C17B7" w:rsidP="00095E5F">
      <w:pPr>
        <w:spacing w:before="100" w:beforeAutospacing="1" w:after="100" w:afterAutospacing="1" w:line="259" w:lineRule="auto"/>
        <w:jc w:val="center"/>
        <w:rPr>
          <w:rFonts w:eastAsiaTheme="minorHAnsi"/>
          <w:b/>
          <w:bCs/>
          <w:kern w:val="2"/>
          <w:u w:val="single"/>
          <w:lang w:val="en-IN"/>
        </w:rPr>
      </w:pPr>
      <w:r>
        <w:rPr>
          <w:noProof/>
        </w:rPr>
        <w:lastRenderedPageBreak/>
        <w:drawing>
          <wp:inline distT="0" distB="0" distL="0" distR="0" wp14:anchorId="1018140D" wp14:editId="06C5EC3A">
            <wp:extent cx="5731510" cy="3116088"/>
            <wp:effectExtent l="0" t="0" r="2540" b="8255"/>
            <wp:docPr id="21862671" name="Chart 1">
              <a:extLst xmlns:a="http://schemas.openxmlformats.org/drawingml/2006/main">
                <a:ext uri="{FF2B5EF4-FFF2-40B4-BE49-F238E27FC236}">
                  <a16:creationId xmlns:a16="http://schemas.microsoft.com/office/drawing/2014/main" id="{0EA9B48D-7370-A842-CBA2-5CC55839B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70C86DC" w14:textId="77777777" w:rsidR="00095E5F" w:rsidRPr="004C17B7" w:rsidRDefault="00095E5F" w:rsidP="00095E5F">
      <w:pPr>
        <w:spacing w:before="100" w:beforeAutospacing="1" w:after="100" w:afterAutospacing="1" w:line="259" w:lineRule="auto"/>
        <w:jc w:val="center"/>
        <w:rPr>
          <w:rFonts w:eastAsiaTheme="minorHAnsi"/>
          <w:b/>
          <w:bCs/>
          <w:kern w:val="2"/>
          <w:u w:val="single"/>
          <w:lang w:val="en-IN"/>
        </w:rPr>
      </w:pPr>
    </w:p>
    <w:p w14:paraId="669E884D" w14:textId="77777777" w:rsidR="00095E5F" w:rsidRPr="004C17B7" w:rsidRDefault="00095E5F" w:rsidP="00095E5F">
      <w:pPr>
        <w:spacing w:before="100" w:beforeAutospacing="1" w:after="100" w:afterAutospacing="1" w:line="259" w:lineRule="auto"/>
        <w:jc w:val="center"/>
        <w:rPr>
          <w:rFonts w:eastAsiaTheme="minorHAnsi"/>
          <w:b/>
          <w:bCs/>
          <w:kern w:val="2"/>
          <w:sz w:val="48"/>
          <w:szCs w:val="48"/>
          <w:u w:val="single"/>
          <w:lang w:val="en-IN"/>
        </w:rPr>
      </w:pPr>
    </w:p>
    <w:p w14:paraId="6ADFDEC4" w14:textId="77777777" w:rsidR="00095E5F" w:rsidRPr="004C17B7" w:rsidRDefault="00095E5F" w:rsidP="00095E5F">
      <w:pPr>
        <w:spacing w:after="160" w:line="259" w:lineRule="auto"/>
        <w:jc w:val="center"/>
        <w:rPr>
          <w:rFonts w:asciiTheme="minorHAnsi" w:eastAsiaTheme="minorHAnsi" w:hAnsiTheme="minorHAnsi" w:cstheme="minorBidi"/>
          <w:kern w:val="2"/>
          <w:sz w:val="22"/>
          <w:szCs w:val="22"/>
          <w:lang w:val="en-IN"/>
        </w:rPr>
      </w:pPr>
    </w:p>
    <w:p w14:paraId="2971FB84" w14:textId="77777777" w:rsidR="00095E5F" w:rsidRPr="004C17B7" w:rsidRDefault="004C17B7" w:rsidP="00443EEB">
      <w:pPr>
        <w:spacing w:after="160" w:line="259" w:lineRule="auto"/>
        <w:jc w:val="center"/>
        <w:rPr>
          <w:rFonts w:asciiTheme="minorHAnsi" w:eastAsiaTheme="minorHAnsi" w:hAnsiTheme="minorHAnsi" w:cstheme="minorBidi"/>
          <w:kern w:val="2"/>
          <w:sz w:val="22"/>
          <w:szCs w:val="22"/>
          <w:lang w:val="en-IN"/>
        </w:rPr>
      </w:pPr>
      <w:r w:rsidRPr="004C17B7">
        <w:rPr>
          <w:rFonts w:asciiTheme="minorHAnsi" w:eastAsiaTheme="minorHAnsi" w:hAnsiTheme="minorHAnsi" w:cstheme="minorBidi"/>
          <w:kern w:val="2"/>
          <w:sz w:val="22"/>
          <w:szCs w:val="22"/>
          <w:lang w:val="en-IN"/>
        </w:rPr>
        <w:br w:type="page"/>
      </w:r>
      <w:r w:rsidRPr="004C17B7">
        <w:rPr>
          <w:rFonts w:eastAsiaTheme="minorHAnsi"/>
          <w:b/>
          <w:bCs/>
          <w:kern w:val="2"/>
          <w:sz w:val="48"/>
          <w:szCs w:val="48"/>
          <w:u w:val="single"/>
          <w:lang w:val="en-IN"/>
        </w:rPr>
        <w:lastRenderedPageBreak/>
        <w:t>Cookie Data Report</w:t>
      </w:r>
    </w:p>
    <w:p w14:paraId="14CAC99A" w14:textId="77777777" w:rsidR="00095E5F" w:rsidRPr="004C17B7" w:rsidRDefault="004C17B7" w:rsidP="00095E5F">
      <w:pPr>
        <w:spacing w:after="160" w:line="259" w:lineRule="auto"/>
        <w:jc w:val="center"/>
        <w:rPr>
          <w:rFonts w:asciiTheme="minorHAnsi" w:eastAsiaTheme="minorHAnsi" w:hAnsiTheme="minorHAnsi" w:cstheme="minorBidi"/>
          <w:kern w:val="2"/>
          <w:sz w:val="22"/>
          <w:szCs w:val="22"/>
          <w:u w:val="single"/>
          <w:lang w:val="en-IN"/>
        </w:rPr>
      </w:pPr>
      <w:r>
        <w:rPr>
          <w:noProof/>
          <w:u w:val="single"/>
        </w:rPr>
        <w:drawing>
          <wp:inline distT="0" distB="0" distL="0" distR="0" wp14:anchorId="720414B4" wp14:editId="219B40F8">
            <wp:extent cx="5742940" cy="2838450"/>
            <wp:effectExtent l="0" t="0" r="0" b="0"/>
            <wp:docPr id="424578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8500" name="Picture 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742940" cy="2838450"/>
                    </a:xfrm>
                    <a:prstGeom prst="rect">
                      <a:avLst/>
                    </a:prstGeom>
                    <a:noFill/>
                  </pic:spPr>
                </pic:pic>
              </a:graphicData>
            </a:graphic>
          </wp:inline>
        </w:drawing>
      </w:r>
    </w:p>
    <w:p w14:paraId="42A4D9D5" w14:textId="77777777" w:rsidR="00443EEB" w:rsidRPr="004C17B7" w:rsidRDefault="004C17B7" w:rsidP="00095E5F">
      <w:pPr>
        <w:spacing w:after="160" w:line="259" w:lineRule="auto"/>
        <w:jc w:val="center"/>
        <w:rPr>
          <w:rFonts w:asciiTheme="minorHAnsi" w:eastAsiaTheme="minorHAnsi" w:hAnsiTheme="minorHAnsi" w:cstheme="minorBidi"/>
          <w:kern w:val="2"/>
          <w:sz w:val="22"/>
          <w:szCs w:val="22"/>
          <w:u w:val="single"/>
          <w:lang w:val="en-IN"/>
        </w:rPr>
      </w:pPr>
      <w:r>
        <w:rPr>
          <w:noProof/>
        </w:rPr>
        <w:drawing>
          <wp:inline distT="0" distB="0" distL="0" distR="0" wp14:anchorId="5C181C12" wp14:editId="23F9BE4D">
            <wp:extent cx="5731510" cy="2200275"/>
            <wp:effectExtent l="0" t="0" r="2540" b="9525"/>
            <wp:docPr id="549260270" name="Chart 1">
              <a:extLst xmlns:a="http://schemas.openxmlformats.org/drawingml/2006/main">
                <a:ext uri="{FF2B5EF4-FFF2-40B4-BE49-F238E27FC236}">
                  <a16:creationId xmlns:a16="http://schemas.microsoft.com/office/drawing/2014/main" id="{F36BF7CA-E62D-83B4-2647-9F52E0FF77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945A5C2" w14:textId="77777777" w:rsidR="00095E5F" w:rsidRPr="004C17B7" w:rsidRDefault="004C17B7" w:rsidP="00443EEB">
      <w:pPr>
        <w:spacing w:after="160" w:line="259" w:lineRule="auto"/>
        <w:jc w:val="center"/>
        <w:rPr>
          <w:rFonts w:asciiTheme="minorHAnsi" w:eastAsiaTheme="minorHAnsi" w:hAnsiTheme="minorHAnsi" w:cstheme="minorBidi"/>
          <w:kern w:val="2"/>
          <w:sz w:val="22"/>
          <w:szCs w:val="22"/>
          <w:u w:val="single"/>
          <w:lang w:val="en-IN"/>
        </w:rPr>
      </w:pPr>
      <w:r>
        <w:rPr>
          <w:noProof/>
          <w:u w:val="single"/>
        </w:rPr>
        <w:lastRenderedPageBreak/>
        <w:drawing>
          <wp:inline distT="0" distB="0" distL="0" distR="0" wp14:anchorId="3F0648B2" wp14:editId="6F1F9B65">
            <wp:extent cx="5742940" cy="2771775"/>
            <wp:effectExtent l="0" t="0" r="0" b="9525"/>
            <wp:docPr id="1211741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1674" name="Picture 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742940" cy="2771775"/>
                    </a:xfrm>
                    <a:prstGeom prst="rect">
                      <a:avLst/>
                    </a:prstGeom>
                    <a:noFill/>
                  </pic:spPr>
                </pic:pic>
              </a:graphicData>
            </a:graphic>
          </wp:inline>
        </w:drawing>
      </w:r>
    </w:p>
    <w:p w14:paraId="0FF4D41A" w14:textId="77777777" w:rsidR="00443EEB" w:rsidRPr="004C17B7" w:rsidRDefault="004C17B7" w:rsidP="00443EEB">
      <w:pPr>
        <w:spacing w:after="160" w:line="259" w:lineRule="auto"/>
        <w:jc w:val="center"/>
        <w:rPr>
          <w:rFonts w:asciiTheme="minorHAnsi" w:eastAsiaTheme="minorHAnsi" w:hAnsiTheme="minorHAnsi" w:cstheme="minorBidi"/>
          <w:kern w:val="2"/>
          <w:sz w:val="22"/>
          <w:szCs w:val="22"/>
          <w:u w:val="single"/>
          <w:lang w:val="en-IN"/>
        </w:rPr>
      </w:pPr>
      <w:r>
        <w:rPr>
          <w:noProof/>
        </w:rPr>
        <w:drawing>
          <wp:inline distT="0" distB="0" distL="0" distR="0" wp14:anchorId="2A995D84" wp14:editId="58A5531D">
            <wp:extent cx="5731510" cy="2642400"/>
            <wp:effectExtent l="0" t="0" r="2540" b="5715"/>
            <wp:docPr id="1148914260" name="Chart 1">
              <a:extLst xmlns:a="http://schemas.openxmlformats.org/drawingml/2006/main">
                <a:ext uri="{FF2B5EF4-FFF2-40B4-BE49-F238E27FC236}">
                  <a16:creationId xmlns:a16="http://schemas.microsoft.com/office/drawing/2014/main" id="{C04ED4C2-7754-C83E-4F9D-4687E504B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E79AE01" w14:textId="77777777" w:rsidR="00443EEB" w:rsidRPr="004C17B7" w:rsidRDefault="00443EEB" w:rsidP="00443EEB">
      <w:pPr>
        <w:spacing w:after="160" w:line="259" w:lineRule="auto"/>
        <w:jc w:val="center"/>
        <w:rPr>
          <w:rFonts w:asciiTheme="minorHAnsi" w:eastAsiaTheme="minorHAnsi" w:hAnsiTheme="minorHAnsi" w:cstheme="minorBidi"/>
          <w:kern w:val="2"/>
          <w:sz w:val="22"/>
          <w:szCs w:val="22"/>
          <w:u w:val="single"/>
          <w:lang w:val="en-IN"/>
        </w:rPr>
      </w:pPr>
    </w:p>
    <w:p w14:paraId="5D153DEB" w14:textId="77777777" w:rsidR="00095E5F" w:rsidRPr="004C17B7" w:rsidRDefault="004C17B7" w:rsidP="00443EEB">
      <w:pPr>
        <w:spacing w:after="160" w:line="259" w:lineRule="auto"/>
        <w:jc w:val="center"/>
        <w:rPr>
          <w:rFonts w:asciiTheme="minorHAnsi" w:eastAsiaTheme="minorHAnsi" w:hAnsiTheme="minorHAnsi" w:cstheme="minorBidi"/>
          <w:kern w:val="2"/>
          <w:sz w:val="22"/>
          <w:szCs w:val="22"/>
          <w:u w:val="single"/>
          <w:lang w:val="en-IN"/>
        </w:rPr>
      </w:pPr>
      <w:r>
        <w:rPr>
          <w:noProof/>
        </w:rPr>
        <w:lastRenderedPageBreak/>
        <w:drawing>
          <wp:inline distT="0" distB="0" distL="0" distR="0" wp14:anchorId="59726849" wp14:editId="15178FD0">
            <wp:extent cx="5943600" cy="3253836"/>
            <wp:effectExtent l="0" t="0" r="0" b="3810"/>
            <wp:docPr id="9128670" name="Chart 1">
              <a:extLst xmlns:a="http://schemas.openxmlformats.org/drawingml/2006/main">
                <a:ext uri="{FF2B5EF4-FFF2-40B4-BE49-F238E27FC236}">
                  <a16:creationId xmlns:a16="http://schemas.microsoft.com/office/drawing/2014/main" id="{E9969C19-1715-1DB0-BED4-1DF549617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12F54D3F" w14:textId="77777777" w:rsidR="00095E5F" w:rsidRPr="004C17B7" w:rsidRDefault="004C17B7" w:rsidP="00443EEB">
      <w:pPr>
        <w:spacing w:after="160" w:line="259" w:lineRule="auto"/>
        <w:jc w:val="center"/>
        <w:rPr>
          <w:rFonts w:asciiTheme="minorHAnsi" w:eastAsiaTheme="minorHAnsi" w:hAnsiTheme="minorHAnsi" w:cstheme="minorBidi"/>
          <w:kern w:val="2"/>
          <w:sz w:val="22"/>
          <w:szCs w:val="22"/>
          <w:u w:val="single"/>
          <w:lang w:val="en-IN"/>
        </w:rPr>
      </w:pPr>
      <w:r w:rsidRPr="004C17B7">
        <w:rPr>
          <w:rFonts w:asciiTheme="minorHAnsi" w:eastAsiaTheme="minorHAnsi" w:hAnsiTheme="minorHAnsi" w:cstheme="minorBidi"/>
          <w:kern w:val="2"/>
          <w:sz w:val="22"/>
          <w:szCs w:val="22"/>
          <w:u w:val="single"/>
          <w:lang w:val="en-IN"/>
        </w:rPr>
        <w:br w:type="page"/>
      </w:r>
      <w:r w:rsidRPr="004C17B7">
        <w:rPr>
          <w:rFonts w:eastAsiaTheme="minorHAnsi"/>
          <w:b/>
          <w:bCs/>
          <w:kern w:val="2"/>
          <w:sz w:val="48"/>
          <w:szCs w:val="48"/>
          <w:u w:val="single"/>
          <w:lang w:val="en-IN"/>
        </w:rPr>
        <w:lastRenderedPageBreak/>
        <w:t>Loan Data Report</w:t>
      </w:r>
    </w:p>
    <w:p w14:paraId="67A11A70" w14:textId="77777777" w:rsidR="00095E5F" w:rsidRPr="004C17B7" w:rsidRDefault="004C17B7" w:rsidP="00443EEB">
      <w:pPr>
        <w:spacing w:before="100" w:beforeAutospacing="1" w:after="100" w:afterAutospacing="1" w:line="259" w:lineRule="auto"/>
        <w:jc w:val="center"/>
        <w:rPr>
          <w:rFonts w:eastAsiaTheme="minorHAnsi"/>
          <w:b/>
          <w:bCs/>
          <w:kern w:val="2"/>
          <w:u w:val="single"/>
          <w:lang w:val="en-IN"/>
        </w:rPr>
      </w:pPr>
      <w:r>
        <w:rPr>
          <w:noProof/>
        </w:rPr>
        <w:drawing>
          <wp:inline distT="0" distB="0" distL="0" distR="0" wp14:anchorId="43F4E97E" wp14:editId="25AE52D4">
            <wp:extent cx="5648325" cy="2371060"/>
            <wp:effectExtent l="0" t="0" r="9525" b="10795"/>
            <wp:docPr id="2001476517" name="Chart 1">
              <a:extLst xmlns:a="http://schemas.openxmlformats.org/drawingml/2006/main">
                <a:ext uri="{FF2B5EF4-FFF2-40B4-BE49-F238E27FC236}">
                  <a16:creationId xmlns:a16="http://schemas.microsoft.com/office/drawing/2014/main" id="{8EE10BC9-C95C-51B5-E599-CB8B804F0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A802F81" w14:textId="77777777" w:rsidR="00443EEB" w:rsidRPr="004C17B7" w:rsidRDefault="004C17B7" w:rsidP="00443EEB">
      <w:pPr>
        <w:spacing w:before="100" w:beforeAutospacing="1" w:after="100" w:afterAutospacing="1" w:line="259" w:lineRule="auto"/>
        <w:jc w:val="center"/>
        <w:rPr>
          <w:rFonts w:eastAsiaTheme="minorHAnsi"/>
          <w:b/>
          <w:bCs/>
          <w:kern w:val="2"/>
          <w:u w:val="single"/>
          <w:lang w:val="en-IN"/>
        </w:rPr>
      </w:pPr>
      <w:r>
        <w:rPr>
          <w:noProof/>
        </w:rPr>
        <w:drawing>
          <wp:inline distT="0" distB="0" distL="0" distR="0" wp14:anchorId="2BAC5081" wp14:editId="0C993544">
            <wp:extent cx="5731510" cy="2669644"/>
            <wp:effectExtent l="0" t="0" r="2540" b="16510"/>
            <wp:docPr id="1950503614" name="Chart 1">
              <a:extLst xmlns:a="http://schemas.openxmlformats.org/drawingml/2006/main">
                <a:ext uri="{FF2B5EF4-FFF2-40B4-BE49-F238E27FC236}">
                  <a16:creationId xmlns:a16="http://schemas.microsoft.com/office/drawing/2014/main" id="{A61F77BD-5302-ECB7-38F6-E8863FE1C2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2AB2229" w14:textId="77777777" w:rsidR="00095E5F" w:rsidRPr="004C17B7" w:rsidRDefault="004C17B7" w:rsidP="00443EEB">
      <w:pPr>
        <w:spacing w:before="100" w:beforeAutospacing="1" w:after="100" w:afterAutospacing="1" w:line="259" w:lineRule="auto"/>
        <w:jc w:val="center"/>
        <w:rPr>
          <w:rFonts w:eastAsiaTheme="minorHAnsi"/>
          <w:b/>
          <w:bCs/>
          <w:kern w:val="2"/>
          <w:u w:val="single"/>
          <w:lang w:val="en-IN"/>
        </w:rPr>
      </w:pPr>
      <w:r>
        <w:rPr>
          <w:noProof/>
        </w:rPr>
        <w:lastRenderedPageBreak/>
        <w:drawing>
          <wp:inline distT="0" distB="0" distL="0" distR="0" wp14:anchorId="6C9D215B" wp14:editId="63158DFA">
            <wp:extent cx="5701030" cy="2705100"/>
            <wp:effectExtent l="0" t="0" r="13970" b="0"/>
            <wp:docPr id="548824501" name="Chart 1">
              <a:extLst xmlns:a="http://schemas.openxmlformats.org/drawingml/2006/main">
                <a:ext uri="{FF2B5EF4-FFF2-40B4-BE49-F238E27FC236}">
                  <a16:creationId xmlns:a16="http://schemas.microsoft.com/office/drawing/2014/main" id="{F2BEAACF-3DE8-C6DB-E224-5EEA714A2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A4A3E82" w14:textId="77777777" w:rsidR="00443EEB" w:rsidRPr="004C17B7" w:rsidRDefault="004C17B7" w:rsidP="00443EEB">
      <w:pPr>
        <w:spacing w:before="100" w:beforeAutospacing="1" w:after="100" w:afterAutospacing="1" w:line="259" w:lineRule="auto"/>
        <w:jc w:val="center"/>
        <w:rPr>
          <w:rFonts w:eastAsiaTheme="minorHAnsi"/>
          <w:b/>
          <w:bCs/>
          <w:kern w:val="2"/>
          <w:u w:val="single"/>
          <w:lang w:val="en-IN"/>
        </w:rPr>
      </w:pPr>
      <w:r>
        <w:rPr>
          <w:noProof/>
        </w:rPr>
        <w:drawing>
          <wp:inline distT="0" distB="0" distL="0" distR="0" wp14:anchorId="4CF49BA4" wp14:editId="5F03CB07">
            <wp:extent cx="5701030" cy="2743200"/>
            <wp:effectExtent l="0" t="0" r="13970" b="0"/>
            <wp:docPr id="437167705" name="Chart 1">
              <a:extLst xmlns:a="http://schemas.openxmlformats.org/drawingml/2006/main">
                <a:ext uri="{FF2B5EF4-FFF2-40B4-BE49-F238E27FC236}">
                  <a16:creationId xmlns:a16="http://schemas.microsoft.com/office/drawing/2014/main" id="{76CA4368-EB02-AD2B-2EA6-A79DEF96B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1D4CE33C" w14:textId="77777777" w:rsidR="00443EEB" w:rsidRPr="004C17B7" w:rsidRDefault="004C17B7" w:rsidP="00443EEB">
      <w:pPr>
        <w:spacing w:before="100" w:beforeAutospacing="1" w:after="100" w:afterAutospacing="1" w:line="259" w:lineRule="auto"/>
        <w:jc w:val="center"/>
        <w:rPr>
          <w:rFonts w:eastAsiaTheme="minorHAnsi"/>
          <w:b/>
          <w:bCs/>
          <w:kern w:val="2"/>
          <w:u w:val="single"/>
          <w:lang w:val="en-IN"/>
        </w:rPr>
      </w:pPr>
      <w:r>
        <w:rPr>
          <w:noProof/>
        </w:rPr>
        <w:lastRenderedPageBreak/>
        <w:drawing>
          <wp:inline distT="0" distB="0" distL="0" distR="0" wp14:anchorId="2F90AD53" wp14:editId="5C562490">
            <wp:extent cx="5727700" cy="2872740"/>
            <wp:effectExtent l="0" t="0" r="6350" b="3810"/>
            <wp:docPr id="1651080223" name="Chart 1">
              <a:extLst xmlns:a="http://schemas.openxmlformats.org/drawingml/2006/main">
                <a:ext uri="{FF2B5EF4-FFF2-40B4-BE49-F238E27FC236}">
                  <a16:creationId xmlns:a16="http://schemas.microsoft.com/office/drawing/2014/main" id="{C5109CC3-86B4-80C5-9470-A3C76E679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9B63EC1" w14:textId="77777777" w:rsidR="00443EEB" w:rsidRPr="004C17B7" w:rsidRDefault="00443EEB" w:rsidP="00443EEB">
      <w:pPr>
        <w:spacing w:before="100" w:beforeAutospacing="1" w:after="100" w:afterAutospacing="1" w:line="259" w:lineRule="auto"/>
        <w:jc w:val="center"/>
        <w:rPr>
          <w:rFonts w:eastAsiaTheme="minorHAnsi"/>
          <w:b/>
          <w:bCs/>
          <w:kern w:val="2"/>
          <w:u w:val="single"/>
          <w:lang w:val="en-IN"/>
        </w:rPr>
      </w:pPr>
    </w:p>
    <w:p w14:paraId="4F92304E" w14:textId="77777777" w:rsidR="00095E5F" w:rsidRPr="004C17B7" w:rsidRDefault="00095E5F" w:rsidP="00095E5F">
      <w:pPr>
        <w:spacing w:after="160" w:line="259" w:lineRule="auto"/>
        <w:jc w:val="center"/>
        <w:rPr>
          <w:rFonts w:asciiTheme="minorHAnsi" w:eastAsiaTheme="minorHAnsi" w:hAnsiTheme="minorHAnsi" w:cstheme="minorBidi"/>
          <w:b/>
          <w:bCs/>
          <w:kern w:val="2"/>
          <w:sz w:val="22"/>
          <w:szCs w:val="22"/>
          <w:u w:val="single"/>
          <w:lang w:val="en-IN"/>
        </w:rPr>
      </w:pPr>
    </w:p>
    <w:p w14:paraId="3653F109" w14:textId="77777777" w:rsidR="00095E5F" w:rsidRPr="004C17B7" w:rsidRDefault="004C17B7">
      <w:pPr>
        <w:spacing w:after="160" w:line="259" w:lineRule="auto"/>
        <w:rPr>
          <w:rFonts w:asciiTheme="minorHAnsi" w:eastAsiaTheme="minorHAnsi" w:hAnsiTheme="minorHAnsi" w:cstheme="minorBidi"/>
          <w:kern w:val="2"/>
          <w:sz w:val="22"/>
          <w:szCs w:val="22"/>
          <w:u w:val="single"/>
          <w:lang w:val="en-IN"/>
        </w:rPr>
      </w:pPr>
      <w:r w:rsidRPr="004C17B7">
        <w:rPr>
          <w:rFonts w:asciiTheme="minorHAnsi" w:eastAsiaTheme="minorHAnsi" w:hAnsiTheme="minorHAnsi" w:cstheme="minorBidi"/>
          <w:kern w:val="2"/>
          <w:sz w:val="22"/>
          <w:szCs w:val="22"/>
          <w:u w:val="single"/>
          <w:lang w:val="en-IN"/>
        </w:rPr>
        <w:br w:type="page"/>
      </w:r>
    </w:p>
    <w:p w14:paraId="4D52B1CC" w14:textId="77777777" w:rsidR="00095E5F" w:rsidRPr="004C17B7" w:rsidRDefault="004C17B7" w:rsidP="00443EEB">
      <w:pPr>
        <w:spacing w:after="160" w:line="259" w:lineRule="auto"/>
        <w:jc w:val="center"/>
        <w:rPr>
          <w:rFonts w:eastAsiaTheme="minorHAnsi"/>
          <w:b/>
          <w:bCs/>
          <w:kern w:val="2"/>
          <w:sz w:val="48"/>
          <w:szCs w:val="48"/>
          <w:u w:val="single"/>
          <w:lang w:val="en-IN"/>
        </w:rPr>
      </w:pPr>
      <w:r w:rsidRPr="004C17B7">
        <w:rPr>
          <w:rFonts w:eastAsiaTheme="minorHAnsi"/>
          <w:b/>
          <w:bCs/>
          <w:kern w:val="2"/>
          <w:sz w:val="48"/>
          <w:szCs w:val="48"/>
          <w:u w:val="single"/>
          <w:lang w:val="en-IN"/>
        </w:rPr>
        <w:t>Shop Sales Data Report</w:t>
      </w:r>
    </w:p>
    <w:p w14:paraId="787BBC8B"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drawing>
          <wp:inline distT="0" distB="0" distL="0" distR="0" wp14:anchorId="6FC5993A" wp14:editId="0A943C03">
            <wp:extent cx="5718810" cy="2346960"/>
            <wp:effectExtent l="0" t="0" r="0" b="0"/>
            <wp:docPr id="1688890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251" name="Picture 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718810" cy="2346960"/>
                    </a:xfrm>
                    <a:prstGeom prst="rect">
                      <a:avLst/>
                    </a:prstGeom>
                    <a:noFill/>
                  </pic:spPr>
                </pic:pic>
              </a:graphicData>
            </a:graphic>
          </wp:inline>
        </w:drawing>
      </w:r>
    </w:p>
    <w:p w14:paraId="3DFD0DBE"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noProof/>
        </w:rPr>
        <w:drawing>
          <wp:inline distT="0" distB="0" distL="0" distR="0" wp14:anchorId="73CEEEF7" wp14:editId="64B27C8E">
            <wp:extent cx="5731510" cy="2576220"/>
            <wp:effectExtent l="0" t="0" r="2540" b="14605"/>
            <wp:docPr id="770748016" name="Chart 1">
              <a:extLst xmlns:a="http://schemas.openxmlformats.org/drawingml/2006/main">
                <a:ext uri="{FF2B5EF4-FFF2-40B4-BE49-F238E27FC236}">
                  <a16:creationId xmlns:a16="http://schemas.microsoft.com/office/drawing/2014/main" id="{07DE8B8F-1735-A360-E733-8342F5730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30050592"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pPr>
    </w:p>
    <w:p w14:paraId="4BB379D2" w14:textId="2E0C3AF1"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drawing>
          <wp:inline distT="0" distB="0" distL="0" distR="0" wp14:anchorId="2E61331F" wp14:editId="61F2F670">
            <wp:extent cx="5742940" cy="2639695"/>
            <wp:effectExtent l="0" t="0" r="0" b="8255"/>
            <wp:docPr id="1995288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88185" name="Picture 6"/>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5742940" cy="2639695"/>
                    </a:xfrm>
                    <a:prstGeom prst="rect">
                      <a:avLst/>
                    </a:prstGeom>
                    <a:noFill/>
                  </pic:spPr>
                </pic:pic>
              </a:graphicData>
            </a:graphic>
          </wp:inline>
        </w:drawing>
      </w:r>
    </w:p>
    <w:p w14:paraId="3F554794"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drawing>
          <wp:inline distT="0" distB="0" distL="0" distR="0" wp14:anchorId="40E52026" wp14:editId="310F1624">
            <wp:extent cx="5694045" cy="2432685"/>
            <wp:effectExtent l="0" t="0" r="1905" b="5715"/>
            <wp:docPr id="1585543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3797" name="Picture 7"/>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694045" cy="2432685"/>
                    </a:xfrm>
                    <a:prstGeom prst="rect">
                      <a:avLst/>
                    </a:prstGeom>
                    <a:noFill/>
                  </pic:spPr>
                </pic:pic>
              </a:graphicData>
            </a:graphic>
          </wp:inline>
        </w:drawing>
      </w:r>
    </w:p>
    <w:p w14:paraId="45A7CDE2"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pPr>
    </w:p>
    <w:p w14:paraId="51923E21" w14:textId="77777777" w:rsidR="00443EEB" w:rsidRPr="004C17B7" w:rsidRDefault="004C17B7">
      <w:pPr>
        <w:spacing w:after="160" w:line="259" w:lineRule="auto"/>
        <w:rPr>
          <w:rFonts w:asciiTheme="minorHAnsi" w:eastAsiaTheme="minorHAnsi" w:hAnsiTheme="minorHAnsi" w:cstheme="minorBidi"/>
          <w:b/>
          <w:bCs/>
          <w:kern w:val="2"/>
          <w:sz w:val="22"/>
          <w:szCs w:val="22"/>
          <w:u w:val="single"/>
          <w:lang w:val="en-IN"/>
        </w:rPr>
      </w:pPr>
      <w:r w:rsidRPr="004C17B7">
        <w:rPr>
          <w:rFonts w:asciiTheme="minorHAnsi" w:eastAsiaTheme="minorHAnsi" w:hAnsiTheme="minorHAnsi" w:cstheme="minorBidi"/>
          <w:b/>
          <w:bCs/>
          <w:kern w:val="2"/>
          <w:sz w:val="22"/>
          <w:szCs w:val="22"/>
          <w:u w:val="single"/>
          <w:lang w:val="en-IN"/>
        </w:rPr>
        <w:br w:type="page"/>
      </w:r>
    </w:p>
    <w:p w14:paraId="72664875"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drawing>
          <wp:inline distT="0" distB="0" distL="0" distR="0" wp14:anchorId="2AD12FBB" wp14:editId="3620EBCE">
            <wp:extent cx="5694045" cy="2585085"/>
            <wp:effectExtent l="0" t="0" r="1905" b="5715"/>
            <wp:docPr id="1469724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24596" name="Picture 8"/>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5694045" cy="2585085"/>
                    </a:xfrm>
                    <a:prstGeom prst="rect">
                      <a:avLst/>
                    </a:prstGeom>
                    <a:noFill/>
                  </pic:spPr>
                </pic:pic>
              </a:graphicData>
            </a:graphic>
          </wp:inline>
        </w:drawing>
      </w:r>
    </w:p>
    <w:p w14:paraId="58F6B3DA" w14:textId="77777777" w:rsidR="00443EEB" w:rsidRPr="004C17B7" w:rsidRDefault="004C17B7">
      <w:pPr>
        <w:spacing w:after="160" w:line="259" w:lineRule="auto"/>
        <w:rPr>
          <w:rFonts w:asciiTheme="minorHAnsi" w:eastAsiaTheme="minorHAnsi" w:hAnsiTheme="minorHAnsi" w:cstheme="minorBidi"/>
          <w:b/>
          <w:bCs/>
          <w:kern w:val="2"/>
          <w:sz w:val="22"/>
          <w:szCs w:val="22"/>
          <w:u w:val="single"/>
          <w:lang w:val="en-IN"/>
        </w:rPr>
      </w:pPr>
      <w:r w:rsidRPr="004C17B7">
        <w:rPr>
          <w:rFonts w:asciiTheme="minorHAnsi" w:eastAsiaTheme="minorHAnsi" w:hAnsiTheme="minorHAnsi" w:cstheme="minorBidi"/>
          <w:b/>
          <w:bCs/>
          <w:kern w:val="2"/>
          <w:sz w:val="22"/>
          <w:szCs w:val="22"/>
          <w:u w:val="single"/>
          <w:lang w:val="en-IN"/>
        </w:rPr>
        <w:br w:type="page"/>
      </w:r>
    </w:p>
    <w:p w14:paraId="0B5E9C13" w14:textId="77777777" w:rsidR="00443EEB" w:rsidRPr="004C17B7" w:rsidRDefault="004C17B7" w:rsidP="00443EEB">
      <w:pPr>
        <w:spacing w:before="100" w:beforeAutospacing="1" w:after="100" w:afterAutospacing="1" w:line="259" w:lineRule="auto"/>
        <w:jc w:val="center"/>
        <w:rPr>
          <w:rFonts w:eastAsiaTheme="minorHAnsi"/>
          <w:b/>
          <w:bCs/>
          <w:kern w:val="2"/>
          <w:sz w:val="48"/>
          <w:szCs w:val="48"/>
          <w:u w:val="single"/>
          <w:lang w:val="en-IN"/>
        </w:rPr>
      </w:pPr>
      <w:r w:rsidRPr="004C17B7">
        <w:rPr>
          <w:rFonts w:eastAsiaTheme="minorHAnsi"/>
          <w:b/>
          <w:bCs/>
          <w:kern w:val="2"/>
          <w:sz w:val="48"/>
          <w:szCs w:val="48"/>
          <w:u w:val="single"/>
          <w:lang w:val="en-IN"/>
        </w:rPr>
        <w:t>Sales Data Sample Report</w:t>
      </w:r>
    </w:p>
    <w:p w14:paraId="47962B44" w14:textId="77777777" w:rsidR="00443EEB" w:rsidRPr="004C17B7" w:rsidRDefault="004C17B7" w:rsidP="00443EEB">
      <w:pPr>
        <w:spacing w:before="100" w:beforeAutospacing="1" w:after="100" w:afterAutospacing="1" w:line="259" w:lineRule="auto"/>
        <w:jc w:val="center"/>
        <w:rPr>
          <w:rFonts w:eastAsiaTheme="minorHAnsi"/>
          <w:b/>
          <w:bCs/>
          <w:kern w:val="2"/>
          <w:sz w:val="48"/>
          <w:szCs w:val="48"/>
          <w:u w:val="single"/>
          <w:lang w:val="en-IN"/>
        </w:rPr>
      </w:pPr>
      <w:r>
        <w:rPr>
          <w:b/>
          <w:bCs/>
          <w:noProof/>
          <w:sz w:val="48"/>
          <w:szCs w:val="48"/>
          <w:u w:val="single"/>
        </w:rPr>
        <w:drawing>
          <wp:inline distT="0" distB="0" distL="0" distR="0" wp14:anchorId="280313A1" wp14:editId="1914E081">
            <wp:extent cx="5742940" cy="2633980"/>
            <wp:effectExtent l="0" t="0" r="0" b="0"/>
            <wp:docPr id="2091173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73447" name="Picture 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5742940" cy="2633980"/>
                    </a:xfrm>
                    <a:prstGeom prst="rect">
                      <a:avLst/>
                    </a:prstGeom>
                    <a:noFill/>
                  </pic:spPr>
                </pic:pic>
              </a:graphicData>
            </a:graphic>
          </wp:inline>
        </w:drawing>
      </w:r>
    </w:p>
    <w:p w14:paraId="6706A98A" w14:textId="77777777" w:rsidR="00443EEB" w:rsidRPr="004C17B7" w:rsidRDefault="004C17B7" w:rsidP="00443EEB">
      <w:pPr>
        <w:spacing w:before="100" w:beforeAutospacing="1" w:after="100" w:afterAutospacing="1" w:line="259" w:lineRule="auto"/>
        <w:jc w:val="center"/>
        <w:rPr>
          <w:rFonts w:eastAsiaTheme="minorHAnsi"/>
          <w:b/>
          <w:bCs/>
          <w:kern w:val="2"/>
          <w:sz w:val="48"/>
          <w:szCs w:val="48"/>
          <w:u w:val="single"/>
          <w:lang w:val="en-IN"/>
        </w:rPr>
      </w:pPr>
      <w:r>
        <w:rPr>
          <w:noProof/>
        </w:rPr>
        <w:lastRenderedPageBreak/>
        <w:drawing>
          <wp:inline distT="0" distB="0" distL="0" distR="0" wp14:anchorId="50F5869C" wp14:editId="7639EF07">
            <wp:extent cx="5731510" cy="2476500"/>
            <wp:effectExtent l="0" t="0" r="2540" b="0"/>
            <wp:docPr id="1753343258" name="Chart 1">
              <a:extLst xmlns:a="http://schemas.openxmlformats.org/drawingml/2006/main">
                <a:ext uri="{FF2B5EF4-FFF2-40B4-BE49-F238E27FC236}">
                  <a16:creationId xmlns:a16="http://schemas.microsoft.com/office/drawing/2014/main" id="{1A08CDFB-CD53-4E3C-CDAA-E68000FBE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5A30B2C"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lastRenderedPageBreak/>
        <w:drawing>
          <wp:inline distT="0" distB="0" distL="0" distR="0" wp14:anchorId="2793D003" wp14:editId="6C9FCF4A">
            <wp:extent cx="5736590" cy="3295650"/>
            <wp:effectExtent l="0" t="0" r="0" b="0"/>
            <wp:docPr id="20728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1996" name="Picture 10"/>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736590" cy="3295650"/>
                    </a:xfrm>
                    <a:prstGeom prst="rect">
                      <a:avLst/>
                    </a:prstGeom>
                    <a:noFill/>
                  </pic:spPr>
                </pic:pic>
              </a:graphicData>
            </a:graphic>
          </wp:inline>
        </w:drawing>
      </w:r>
    </w:p>
    <w:p w14:paraId="5AF04A02"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drawing>
          <wp:inline distT="0" distB="0" distL="0" distR="0" wp14:anchorId="49E03FAB" wp14:editId="3AF771A4">
            <wp:extent cx="5736590" cy="2419350"/>
            <wp:effectExtent l="0" t="0" r="0" b="0"/>
            <wp:docPr id="3467989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8982" name="Picture 11"/>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736590" cy="2419350"/>
                    </a:xfrm>
                    <a:prstGeom prst="rect">
                      <a:avLst/>
                    </a:prstGeom>
                    <a:noFill/>
                  </pic:spPr>
                </pic:pic>
              </a:graphicData>
            </a:graphic>
          </wp:inline>
        </w:drawing>
      </w:r>
    </w:p>
    <w:p w14:paraId="4F542350"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Pr>
          <w:b/>
          <w:bCs/>
          <w:noProof/>
          <w:u w:val="single"/>
        </w:rPr>
        <w:lastRenderedPageBreak/>
        <w:drawing>
          <wp:inline distT="0" distB="0" distL="0" distR="0" wp14:anchorId="41CF7758" wp14:editId="4F2251D8">
            <wp:extent cx="5389245" cy="3371215"/>
            <wp:effectExtent l="0" t="0" r="1905" b="635"/>
            <wp:docPr id="1560977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77104" name="Picture 12"/>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389245" cy="3371215"/>
                    </a:xfrm>
                    <a:prstGeom prst="rect">
                      <a:avLst/>
                    </a:prstGeom>
                    <a:noFill/>
                  </pic:spPr>
                </pic:pic>
              </a:graphicData>
            </a:graphic>
          </wp:inline>
        </w:drawing>
      </w:r>
    </w:p>
    <w:p w14:paraId="69DBA62D"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pPr>
    </w:p>
    <w:p w14:paraId="2A82FEB1" w14:textId="77777777" w:rsidR="00443EEB" w:rsidRPr="004C17B7" w:rsidRDefault="004C17B7">
      <w:pPr>
        <w:spacing w:after="160" w:line="259" w:lineRule="auto"/>
        <w:rPr>
          <w:rFonts w:asciiTheme="minorHAnsi" w:eastAsiaTheme="minorHAnsi" w:hAnsiTheme="minorHAnsi" w:cstheme="minorBidi"/>
          <w:b/>
          <w:bCs/>
          <w:kern w:val="2"/>
          <w:sz w:val="22"/>
          <w:szCs w:val="22"/>
          <w:u w:val="single"/>
          <w:lang w:val="en-IN"/>
        </w:rPr>
      </w:pPr>
      <w:r w:rsidRPr="004C17B7">
        <w:rPr>
          <w:rFonts w:asciiTheme="minorHAnsi" w:eastAsiaTheme="minorHAnsi" w:hAnsiTheme="minorHAnsi" w:cstheme="minorBidi"/>
          <w:b/>
          <w:bCs/>
          <w:kern w:val="2"/>
          <w:sz w:val="22"/>
          <w:szCs w:val="22"/>
          <w:u w:val="single"/>
          <w:lang w:val="en-IN"/>
        </w:rPr>
        <w:br w:type="page"/>
      </w:r>
    </w:p>
    <w:p w14:paraId="7E7186D1" w14:textId="77777777" w:rsidR="00443EEB" w:rsidRDefault="004C17B7" w:rsidP="00443EEB">
      <w:pPr>
        <w:widowControl w:val="0"/>
        <w:autoSpaceDE w:val="0"/>
        <w:autoSpaceDN w:val="0"/>
        <w:spacing w:before="62"/>
        <w:ind w:left="2410" w:right="1371"/>
        <w:jc w:val="center"/>
        <w:rPr>
          <w:b/>
          <w:bCs/>
          <w:sz w:val="48"/>
          <w:szCs w:val="48"/>
          <w:u w:val="single"/>
        </w:rPr>
      </w:pPr>
      <w:r w:rsidRPr="00443EEB">
        <w:rPr>
          <w:b/>
          <w:bCs/>
          <w:sz w:val="48"/>
          <w:szCs w:val="48"/>
          <w:u w:val="single"/>
        </w:rPr>
        <w:t>Store</w:t>
      </w:r>
      <w:r w:rsidRPr="00443EEB">
        <w:rPr>
          <w:b/>
          <w:bCs/>
          <w:spacing w:val="-3"/>
          <w:sz w:val="48"/>
          <w:szCs w:val="48"/>
          <w:u w:val="single"/>
        </w:rPr>
        <w:t xml:space="preserve"> </w:t>
      </w:r>
      <w:r w:rsidRPr="00443EEB">
        <w:rPr>
          <w:b/>
          <w:bCs/>
          <w:sz w:val="48"/>
          <w:szCs w:val="48"/>
          <w:u w:val="single"/>
        </w:rPr>
        <w:t>Dataset</w:t>
      </w:r>
      <w:r w:rsidRPr="00443EEB">
        <w:rPr>
          <w:b/>
          <w:bCs/>
          <w:spacing w:val="-2"/>
          <w:sz w:val="48"/>
          <w:szCs w:val="48"/>
          <w:u w:val="single"/>
        </w:rPr>
        <w:t xml:space="preserve"> </w:t>
      </w:r>
      <w:r w:rsidRPr="00443EEB">
        <w:rPr>
          <w:b/>
          <w:bCs/>
          <w:sz w:val="48"/>
          <w:szCs w:val="48"/>
          <w:u w:val="single"/>
        </w:rPr>
        <w:t>Report</w:t>
      </w:r>
    </w:p>
    <w:p w14:paraId="644DFACE" w14:textId="77777777" w:rsidR="00443EEB" w:rsidRDefault="004C17B7" w:rsidP="00443EEB">
      <w:pPr>
        <w:widowControl w:val="0"/>
        <w:autoSpaceDE w:val="0"/>
        <w:autoSpaceDN w:val="0"/>
        <w:spacing w:before="62"/>
        <w:ind w:left="2410" w:right="1371"/>
        <w:jc w:val="center"/>
        <w:rPr>
          <w:b/>
          <w:bCs/>
          <w:sz w:val="48"/>
          <w:szCs w:val="48"/>
          <w:u w:val="single"/>
        </w:rPr>
      </w:pPr>
      <w:r>
        <w:rPr>
          <w:b/>
          <w:bCs/>
          <w:noProof/>
          <w:sz w:val="48"/>
          <w:szCs w:val="48"/>
          <w:u w:val="single"/>
        </w:rPr>
        <w:drawing>
          <wp:inline distT="0" distB="0" distL="0" distR="0" wp14:anchorId="72AAB45E" wp14:editId="19D65F61">
            <wp:extent cx="5694045" cy="2552700"/>
            <wp:effectExtent l="0" t="0" r="1905" b="0"/>
            <wp:docPr id="1284394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4435" name="Picture 13"/>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694045" cy="2552700"/>
                    </a:xfrm>
                    <a:prstGeom prst="rect">
                      <a:avLst/>
                    </a:prstGeom>
                    <a:noFill/>
                  </pic:spPr>
                </pic:pic>
              </a:graphicData>
            </a:graphic>
          </wp:inline>
        </w:drawing>
      </w:r>
    </w:p>
    <w:p w14:paraId="1E9BACD8" w14:textId="77777777" w:rsidR="00443EEB" w:rsidRDefault="004C17B7" w:rsidP="00443EEB">
      <w:pPr>
        <w:widowControl w:val="0"/>
        <w:autoSpaceDE w:val="0"/>
        <w:autoSpaceDN w:val="0"/>
        <w:spacing w:before="62"/>
        <w:ind w:left="2410" w:right="1371"/>
        <w:jc w:val="center"/>
        <w:rPr>
          <w:b/>
          <w:bCs/>
          <w:sz w:val="48"/>
          <w:szCs w:val="48"/>
          <w:u w:val="single"/>
        </w:rPr>
      </w:pPr>
      <w:r>
        <w:rPr>
          <w:b/>
          <w:bCs/>
          <w:noProof/>
          <w:sz w:val="48"/>
          <w:szCs w:val="48"/>
          <w:u w:val="single"/>
        </w:rPr>
        <w:lastRenderedPageBreak/>
        <w:drawing>
          <wp:inline distT="0" distB="0" distL="0" distR="0" wp14:anchorId="5015CF00" wp14:editId="6FB306C4">
            <wp:extent cx="5718810" cy="2743200"/>
            <wp:effectExtent l="0" t="0" r="0" b="0"/>
            <wp:docPr id="1822372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72502" name="Picture 14"/>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718810" cy="2743200"/>
                    </a:xfrm>
                    <a:prstGeom prst="rect">
                      <a:avLst/>
                    </a:prstGeom>
                    <a:noFill/>
                  </pic:spPr>
                </pic:pic>
              </a:graphicData>
            </a:graphic>
          </wp:inline>
        </w:drawing>
      </w:r>
    </w:p>
    <w:p w14:paraId="5542A58C" w14:textId="77777777" w:rsidR="00443EEB" w:rsidRDefault="004C17B7" w:rsidP="00443EEB">
      <w:pPr>
        <w:widowControl w:val="0"/>
        <w:autoSpaceDE w:val="0"/>
        <w:autoSpaceDN w:val="0"/>
        <w:spacing w:before="62"/>
        <w:ind w:left="2410" w:right="1371"/>
        <w:jc w:val="center"/>
        <w:rPr>
          <w:b/>
          <w:bCs/>
          <w:sz w:val="48"/>
          <w:szCs w:val="48"/>
          <w:u w:val="single"/>
        </w:rPr>
      </w:pPr>
      <w:r>
        <w:rPr>
          <w:b/>
          <w:bCs/>
          <w:noProof/>
          <w:sz w:val="48"/>
          <w:szCs w:val="48"/>
          <w:u w:val="single"/>
        </w:rPr>
        <w:drawing>
          <wp:inline distT="0" distB="0" distL="0" distR="0" wp14:anchorId="42179041" wp14:editId="1D05DB9E">
            <wp:extent cx="5669915" cy="2733675"/>
            <wp:effectExtent l="0" t="0" r="6985" b="9525"/>
            <wp:docPr id="17085078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7829" name="Picture 15"/>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669915" cy="2733675"/>
                    </a:xfrm>
                    <a:prstGeom prst="rect">
                      <a:avLst/>
                    </a:prstGeom>
                    <a:noFill/>
                  </pic:spPr>
                </pic:pic>
              </a:graphicData>
            </a:graphic>
          </wp:inline>
        </w:drawing>
      </w:r>
    </w:p>
    <w:p w14:paraId="78D5C5D8" w14:textId="77777777" w:rsidR="00443EEB" w:rsidRPr="00443EEB" w:rsidRDefault="004C17B7" w:rsidP="00443EEB">
      <w:pPr>
        <w:widowControl w:val="0"/>
        <w:autoSpaceDE w:val="0"/>
        <w:autoSpaceDN w:val="0"/>
        <w:spacing w:before="62"/>
        <w:ind w:left="2410" w:right="1371"/>
        <w:jc w:val="center"/>
        <w:rPr>
          <w:b/>
          <w:bCs/>
          <w:sz w:val="48"/>
          <w:szCs w:val="48"/>
          <w:u w:val="single"/>
        </w:rPr>
      </w:pPr>
      <w:r>
        <w:rPr>
          <w:noProof/>
        </w:rPr>
        <w:lastRenderedPageBreak/>
        <w:drawing>
          <wp:inline distT="0" distB="0" distL="0" distR="0" wp14:anchorId="04C6F340" wp14:editId="5F6E903A">
            <wp:extent cx="5731510" cy="2705100"/>
            <wp:effectExtent l="0" t="0" r="2540" b="0"/>
            <wp:docPr id="1399972195" name="Chart 1">
              <a:extLst xmlns:a="http://schemas.openxmlformats.org/drawingml/2006/main">
                <a:ext uri="{FF2B5EF4-FFF2-40B4-BE49-F238E27FC236}">
                  <a16:creationId xmlns:a16="http://schemas.microsoft.com/office/drawing/2014/main" id="{E27DB318-CE67-87B7-8581-37ACB9507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3C13F571"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pPr>
    </w:p>
    <w:p w14:paraId="64BBC132" w14:textId="77777777" w:rsidR="00443EEB" w:rsidRPr="004C17B7" w:rsidRDefault="004C17B7" w:rsidP="00443EEB">
      <w:pPr>
        <w:spacing w:after="160" w:line="259" w:lineRule="auto"/>
        <w:jc w:val="center"/>
        <w:rPr>
          <w:rFonts w:asciiTheme="minorHAnsi" w:eastAsiaTheme="minorHAnsi" w:hAnsiTheme="minorHAnsi" w:cstheme="minorBidi"/>
          <w:b/>
          <w:bCs/>
          <w:kern w:val="2"/>
          <w:sz w:val="22"/>
          <w:szCs w:val="22"/>
          <w:u w:val="single"/>
          <w:lang w:val="en-IN"/>
        </w:rPr>
      </w:pPr>
      <w:r w:rsidRPr="004C17B7">
        <w:rPr>
          <w:rFonts w:asciiTheme="minorHAnsi" w:eastAsiaTheme="minorHAnsi" w:hAnsiTheme="minorHAnsi" w:cstheme="minorBidi"/>
          <w:b/>
          <w:bCs/>
          <w:kern w:val="2"/>
          <w:sz w:val="22"/>
          <w:szCs w:val="22"/>
          <w:u w:val="single"/>
          <w:lang w:val="en-IN"/>
        </w:rPr>
        <w:br w:type="page"/>
      </w:r>
      <w:r w:rsidRPr="004C17B7">
        <w:rPr>
          <w:rFonts w:asciiTheme="minorHAnsi" w:eastAsiaTheme="minorHAnsi" w:hAnsiTheme="minorHAnsi" w:cstheme="minorBidi"/>
          <w:b/>
          <w:bCs/>
          <w:kern w:val="2"/>
          <w:sz w:val="22"/>
          <w:szCs w:val="22"/>
          <w:lang w:val="en-IN"/>
        </w:rPr>
        <w:lastRenderedPageBreak/>
        <w:t xml:space="preserve">                     </w:t>
      </w:r>
      <w:r>
        <w:rPr>
          <w:noProof/>
        </w:rPr>
        <w:drawing>
          <wp:inline distT="0" distB="0" distL="0" distR="0" wp14:anchorId="2F9FE0D4" wp14:editId="2381041A">
            <wp:extent cx="5731510" cy="3021015"/>
            <wp:effectExtent l="0" t="0" r="2540" b="8255"/>
            <wp:docPr id="745081167" name="Chart 1">
              <a:extLst xmlns:a="http://schemas.openxmlformats.org/drawingml/2006/main">
                <a:ext uri="{FF2B5EF4-FFF2-40B4-BE49-F238E27FC236}">
                  <a16:creationId xmlns:a16="http://schemas.microsoft.com/office/drawing/2014/main" id="{BFB2A884-8DAD-6DC8-D5BE-F17654DBB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11EF9081"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pPr>
    </w:p>
    <w:p w14:paraId="2E876993" w14:textId="77777777" w:rsidR="00443EEB" w:rsidRPr="004C17B7" w:rsidRDefault="004C17B7">
      <w:pPr>
        <w:spacing w:after="160" w:line="259" w:lineRule="auto"/>
        <w:rPr>
          <w:rFonts w:asciiTheme="minorHAnsi" w:eastAsiaTheme="minorHAnsi" w:hAnsiTheme="minorHAnsi" w:cstheme="minorBidi"/>
          <w:b/>
          <w:bCs/>
          <w:kern w:val="2"/>
          <w:sz w:val="22"/>
          <w:szCs w:val="22"/>
          <w:u w:val="single"/>
          <w:lang w:val="en-IN"/>
        </w:rPr>
      </w:pPr>
      <w:r w:rsidRPr="004C17B7">
        <w:rPr>
          <w:rFonts w:asciiTheme="minorHAnsi" w:eastAsiaTheme="minorHAnsi" w:hAnsiTheme="minorHAnsi" w:cstheme="minorBidi"/>
          <w:b/>
          <w:bCs/>
          <w:kern w:val="2"/>
          <w:sz w:val="22"/>
          <w:szCs w:val="22"/>
          <w:u w:val="single"/>
          <w:lang w:val="en-IN"/>
        </w:rPr>
        <w:br w:type="page"/>
      </w:r>
    </w:p>
    <w:p w14:paraId="1BE9F589" w14:textId="77777777" w:rsidR="00443EEB" w:rsidRPr="004C17B7" w:rsidRDefault="00443EEB" w:rsidP="00443EEB">
      <w:pPr>
        <w:spacing w:after="160" w:line="259" w:lineRule="auto"/>
        <w:jc w:val="center"/>
        <w:rPr>
          <w:rFonts w:asciiTheme="minorHAnsi" w:eastAsiaTheme="minorHAnsi" w:hAnsiTheme="minorHAnsi" w:cstheme="minorBidi"/>
          <w:b/>
          <w:bCs/>
          <w:kern w:val="2"/>
          <w:sz w:val="22"/>
          <w:szCs w:val="22"/>
          <w:u w:val="single"/>
          <w:lang w:val="en-IN"/>
        </w:rPr>
        <w:sectPr w:rsidR="00443EEB" w:rsidRPr="004C17B7" w:rsidSect="00095E5F">
          <w:pgSz w:w="15840" w:h="12240" w:orient="landscape"/>
          <w:pgMar w:top="1440" w:right="1440" w:bottom="1440" w:left="1440" w:header="720" w:footer="720" w:gutter="0"/>
          <w:cols w:space="720"/>
          <w:docGrid w:linePitch="360"/>
        </w:sectPr>
      </w:pPr>
    </w:p>
    <w:p w14:paraId="797D4708" w14:textId="77777777" w:rsidR="00CC61E5" w:rsidRPr="004C17B7" w:rsidRDefault="004C17B7" w:rsidP="00FC7B39">
      <w:pPr>
        <w:spacing w:before="100" w:beforeAutospacing="1" w:after="100" w:afterAutospacing="1" w:line="259" w:lineRule="auto"/>
        <w:jc w:val="center"/>
        <w:rPr>
          <w:rFonts w:eastAsia="Aptos"/>
          <w:b/>
          <w:bCs/>
          <w:kern w:val="2"/>
          <w:sz w:val="48"/>
          <w:szCs w:val="48"/>
          <w:lang w:val="en-IN"/>
        </w:rPr>
      </w:pPr>
      <w:bookmarkStart w:id="0" w:name="_Hlk167018630"/>
      <w:r w:rsidRPr="004C17B7">
        <w:rPr>
          <w:rFonts w:eastAsia="Aptos"/>
          <w:b/>
          <w:bCs/>
          <w:kern w:val="2"/>
          <w:sz w:val="48"/>
          <w:szCs w:val="48"/>
          <w:lang w:val="en-IN"/>
        </w:rPr>
        <w:lastRenderedPageBreak/>
        <w:t xml:space="preserve">Car Collection </w:t>
      </w:r>
      <w:r w:rsidR="001B49E7" w:rsidRPr="004C17B7">
        <w:rPr>
          <w:rFonts w:eastAsia="Aptos"/>
          <w:b/>
          <w:bCs/>
          <w:kern w:val="2"/>
          <w:sz w:val="48"/>
          <w:szCs w:val="48"/>
          <w:lang w:val="en-IN"/>
        </w:rPr>
        <w:t>D</w:t>
      </w:r>
      <w:r w:rsidRPr="004C17B7">
        <w:rPr>
          <w:rFonts w:eastAsia="Aptos"/>
          <w:b/>
          <w:bCs/>
          <w:kern w:val="2"/>
          <w:sz w:val="48"/>
          <w:szCs w:val="48"/>
          <w:lang w:val="en-IN"/>
        </w:rPr>
        <w:t xml:space="preserve">ata </w:t>
      </w:r>
      <w:r w:rsidR="001B49E7" w:rsidRPr="004C17B7">
        <w:rPr>
          <w:rFonts w:eastAsia="Aptos"/>
          <w:b/>
          <w:bCs/>
          <w:kern w:val="2"/>
          <w:sz w:val="48"/>
          <w:szCs w:val="48"/>
          <w:lang w:val="en-IN"/>
        </w:rPr>
        <w:t>R</w:t>
      </w:r>
      <w:r w:rsidRPr="004C17B7">
        <w:rPr>
          <w:rFonts w:eastAsia="Aptos"/>
          <w:b/>
          <w:bCs/>
          <w:kern w:val="2"/>
          <w:sz w:val="48"/>
          <w:szCs w:val="48"/>
          <w:lang w:val="en-IN"/>
        </w:rPr>
        <w:t>eport</w:t>
      </w:r>
    </w:p>
    <w:bookmarkEnd w:id="0"/>
    <w:p w14:paraId="561AFBEF" w14:textId="77777777" w:rsidR="00F14B6A" w:rsidRPr="004C17B7" w:rsidRDefault="004C17B7" w:rsidP="00D170E8">
      <w:pPr>
        <w:spacing w:before="120" w:after="120" w:line="259" w:lineRule="auto"/>
        <w:jc w:val="both"/>
        <w:rPr>
          <w:rFonts w:eastAsia="Aptos"/>
          <w:b/>
          <w:bCs/>
          <w:kern w:val="2"/>
          <w:sz w:val="36"/>
          <w:szCs w:val="36"/>
          <w:lang w:val="en-IN"/>
        </w:rPr>
      </w:pPr>
      <w:r w:rsidRPr="004C17B7">
        <w:rPr>
          <w:rFonts w:eastAsia="Aptos"/>
          <w:b/>
          <w:bCs/>
          <w:kern w:val="2"/>
          <w:sz w:val="36"/>
          <w:szCs w:val="36"/>
          <w:lang w:val="en-IN"/>
        </w:rPr>
        <w:t>Introduction</w:t>
      </w:r>
    </w:p>
    <w:p w14:paraId="643FEDBE" w14:textId="77777777" w:rsidR="0050429A" w:rsidRPr="004C17B7" w:rsidRDefault="004C17B7" w:rsidP="00000541">
      <w:pPr>
        <w:spacing w:after="120" w:line="259" w:lineRule="auto"/>
        <w:jc w:val="both"/>
        <w:rPr>
          <w:rFonts w:eastAsia="Aptos"/>
          <w:kern w:val="2"/>
          <w:lang w:val="en-IN"/>
        </w:rPr>
      </w:pPr>
      <w:r w:rsidRPr="004C17B7">
        <w:rPr>
          <w:rFonts w:eastAsia="Aptos"/>
          <w:kern w:val="2"/>
          <w:lang w:val="en-IN"/>
        </w:rPr>
        <w:t xml:space="preserve">A thorough examination of the make, model, colour, mileage, price, and cost of many car models is </w:t>
      </w:r>
      <w:r w:rsidRPr="004C17B7">
        <w:rPr>
          <w:rFonts w:eastAsia="Aptos"/>
          <w:kern w:val="2"/>
          <w:lang w:val="en-IN"/>
        </w:rPr>
        <w:t>provided by the Car Collection dataset. The purpose of this research is to analyse and extract insights from this dataset to support car-buying decision-making and help with market trends. Six distinct car models—Honda, Chevrolet, Nissan, Toyota, Dodge, an</w:t>
      </w:r>
      <w:r w:rsidRPr="004C17B7">
        <w:rPr>
          <w:rFonts w:eastAsia="Aptos"/>
          <w:kern w:val="2"/>
          <w:lang w:val="en-IN"/>
        </w:rPr>
        <w:t>d Ford—are included in the dataset.</w:t>
      </w:r>
    </w:p>
    <w:p w14:paraId="03907DC6" w14:textId="77777777" w:rsidR="0050429A" w:rsidRPr="004C17B7" w:rsidRDefault="004C17B7" w:rsidP="00000541">
      <w:pPr>
        <w:spacing w:after="120" w:line="259" w:lineRule="auto"/>
        <w:jc w:val="both"/>
        <w:rPr>
          <w:rFonts w:eastAsia="Aptos"/>
          <w:kern w:val="2"/>
          <w:lang w:val="en-IN"/>
        </w:rPr>
      </w:pPr>
      <w:r w:rsidRPr="004C17B7">
        <w:rPr>
          <w:rFonts w:eastAsia="Aptos"/>
          <w:kern w:val="2"/>
          <w:lang w:val="en-IN"/>
        </w:rPr>
        <w:t>This report's main target audience consists of auto enthusiasts, analysts, professionals in the automobile sector, and anybody curious in market trends. This report's scope includes a thorough examination of the dataset,</w:t>
      </w:r>
      <w:r w:rsidRPr="004C17B7">
        <w:rPr>
          <w:rFonts w:eastAsia="Aptos"/>
          <w:kern w:val="2"/>
          <w:lang w:val="en-IN"/>
        </w:rPr>
        <w:t xml:space="preserve"> along with statistical analysis, graphic aids, and findings interpretation.</w:t>
      </w:r>
    </w:p>
    <w:p w14:paraId="5935D00C" w14:textId="77777777" w:rsidR="00000541" w:rsidRPr="004C17B7" w:rsidRDefault="004C17B7" w:rsidP="00000541">
      <w:pPr>
        <w:spacing w:after="120" w:line="259" w:lineRule="auto"/>
        <w:jc w:val="both"/>
        <w:rPr>
          <w:rFonts w:eastAsia="Aptos"/>
          <w:kern w:val="2"/>
          <w:lang w:val="en-IN"/>
        </w:rPr>
      </w:pPr>
      <w:r w:rsidRPr="004C17B7">
        <w:rPr>
          <w:rFonts w:eastAsia="Aptos"/>
          <w:kern w:val="2"/>
          <w:lang w:val="en-IN"/>
        </w:rPr>
        <w:t>Throughout the analysis, we have posed several key questions and performed corresponding analyses to uncover insights</w:t>
      </w:r>
      <w:r w:rsidR="00F514B7" w:rsidRPr="004C17B7">
        <w:rPr>
          <w:rFonts w:eastAsia="Aptos"/>
          <w:kern w:val="2"/>
          <w:lang w:val="en-IN"/>
        </w:rPr>
        <w:t>.</w:t>
      </w:r>
    </w:p>
    <w:p w14:paraId="007B4244" w14:textId="77777777" w:rsidR="00F14B6A" w:rsidRPr="004C17B7" w:rsidRDefault="004C17B7" w:rsidP="00D170E8">
      <w:pPr>
        <w:spacing w:before="120" w:after="120" w:line="259" w:lineRule="auto"/>
        <w:jc w:val="both"/>
        <w:rPr>
          <w:rFonts w:eastAsia="Aptos"/>
          <w:b/>
          <w:bCs/>
          <w:kern w:val="2"/>
          <w:sz w:val="36"/>
          <w:szCs w:val="36"/>
          <w:lang w:val="en-IN"/>
        </w:rPr>
      </w:pPr>
      <w:r w:rsidRPr="004C17B7">
        <w:rPr>
          <w:rFonts w:eastAsia="Aptos"/>
          <w:b/>
          <w:bCs/>
          <w:kern w:val="2"/>
          <w:sz w:val="36"/>
          <w:szCs w:val="36"/>
          <w:lang w:val="en-IN"/>
        </w:rPr>
        <w:t>Questionnaire</w:t>
      </w:r>
    </w:p>
    <w:p w14:paraId="13A9DF61" w14:textId="77777777" w:rsidR="00BD15BD" w:rsidRPr="004C17B7" w:rsidRDefault="004C17B7" w:rsidP="00BD15BD">
      <w:pPr>
        <w:spacing w:after="120" w:line="259" w:lineRule="auto"/>
        <w:jc w:val="both"/>
        <w:rPr>
          <w:rFonts w:eastAsia="Aptos"/>
          <w:kern w:val="2"/>
          <w:lang w:val="en-IN"/>
        </w:rPr>
      </w:pPr>
      <w:bookmarkStart w:id="1" w:name="_Hlk164817297"/>
      <w:r w:rsidRPr="004C17B7">
        <w:rPr>
          <w:rFonts w:eastAsia="Aptos"/>
          <w:kern w:val="2"/>
          <w:lang w:val="en-IN"/>
        </w:rPr>
        <w:t xml:space="preserve">1. Compare the mileage of Chevrolet </w:t>
      </w:r>
      <w:r w:rsidRPr="004C17B7">
        <w:rPr>
          <w:rFonts w:eastAsia="Aptos"/>
          <w:kern w:val="2"/>
          <w:lang w:val="en-IN"/>
        </w:rPr>
        <w:t>Impala to Toyota Corolla. Which of the two is giving best mileage?</w:t>
      </w:r>
      <w:bookmarkEnd w:id="1"/>
    </w:p>
    <w:p w14:paraId="76EB5A50" w14:textId="77777777" w:rsidR="00BD15BD" w:rsidRPr="004C17B7" w:rsidRDefault="004C17B7" w:rsidP="00BD15BD">
      <w:pPr>
        <w:spacing w:after="120" w:line="259" w:lineRule="auto"/>
        <w:jc w:val="both"/>
        <w:rPr>
          <w:rFonts w:eastAsia="Aptos"/>
          <w:kern w:val="2"/>
          <w:lang w:val="en-IN"/>
        </w:rPr>
      </w:pPr>
      <w:r w:rsidRPr="004C17B7">
        <w:rPr>
          <w:rFonts w:eastAsia="Aptos"/>
          <w:kern w:val="2"/>
          <w:lang w:val="en-IN"/>
        </w:rPr>
        <w:t>2. Justify, Buying of any Ford car is better than Honda.</w:t>
      </w:r>
    </w:p>
    <w:p w14:paraId="3DF49EBE" w14:textId="77777777" w:rsidR="000B7061" w:rsidRPr="004C17B7" w:rsidRDefault="004C17B7" w:rsidP="00BD15BD">
      <w:pPr>
        <w:spacing w:after="120" w:line="259" w:lineRule="auto"/>
        <w:jc w:val="both"/>
        <w:rPr>
          <w:rFonts w:eastAsia="Aptos"/>
          <w:kern w:val="2"/>
          <w:lang w:val="en-IN"/>
        </w:rPr>
      </w:pPr>
      <w:r w:rsidRPr="004C17B7">
        <w:rPr>
          <w:rFonts w:eastAsia="Aptos"/>
          <w:kern w:val="2"/>
          <w:lang w:val="en-IN"/>
        </w:rPr>
        <w:t>3. Among all the cars which car color is the most popular and is least popular?</w:t>
      </w:r>
    </w:p>
    <w:p w14:paraId="6C7AC200" w14:textId="77777777" w:rsidR="000B7061" w:rsidRPr="004C17B7" w:rsidRDefault="004C17B7" w:rsidP="00BD15BD">
      <w:pPr>
        <w:spacing w:after="120" w:line="259" w:lineRule="auto"/>
        <w:jc w:val="both"/>
        <w:rPr>
          <w:rFonts w:eastAsia="Aptos"/>
          <w:kern w:val="2"/>
          <w:lang w:val="en-IN"/>
        </w:rPr>
      </w:pPr>
      <w:r w:rsidRPr="004C17B7">
        <w:rPr>
          <w:rFonts w:eastAsia="Aptos"/>
          <w:kern w:val="2"/>
          <w:lang w:val="en-IN"/>
        </w:rPr>
        <w:t>4. Compare all the cars which are of silver color to</w:t>
      </w:r>
      <w:r w:rsidRPr="004C17B7">
        <w:rPr>
          <w:rFonts w:eastAsia="Aptos"/>
          <w:kern w:val="2"/>
          <w:lang w:val="en-IN"/>
        </w:rPr>
        <w:t xml:space="preserve"> the green color in terms of Mileage.</w:t>
      </w:r>
    </w:p>
    <w:p w14:paraId="3C71782E" w14:textId="77777777" w:rsidR="00F14B6A" w:rsidRPr="004C17B7" w:rsidRDefault="004C17B7" w:rsidP="00BD15BD">
      <w:pPr>
        <w:spacing w:after="120" w:line="259" w:lineRule="auto"/>
        <w:jc w:val="both"/>
        <w:rPr>
          <w:rFonts w:eastAsia="Aptos"/>
          <w:kern w:val="2"/>
          <w:lang w:val="en-IN"/>
        </w:rPr>
      </w:pPr>
      <w:r w:rsidRPr="004C17B7">
        <w:rPr>
          <w:rFonts w:eastAsia="Aptos"/>
          <w:kern w:val="2"/>
          <w:lang w:val="en-IN"/>
        </w:rPr>
        <w:t>5. Find out all the cars, and their total cost which is more than $2000?</w:t>
      </w:r>
    </w:p>
    <w:p w14:paraId="681C520D" w14:textId="77777777" w:rsidR="00F14B6A" w:rsidRPr="004C17B7" w:rsidRDefault="004C17B7" w:rsidP="00D170E8">
      <w:pPr>
        <w:spacing w:before="120" w:after="120" w:line="259" w:lineRule="auto"/>
        <w:jc w:val="both"/>
        <w:rPr>
          <w:rFonts w:eastAsia="Aptos"/>
          <w:b/>
          <w:bCs/>
          <w:kern w:val="2"/>
          <w:sz w:val="36"/>
          <w:szCs w:val="36"/>
          <w:lang w:val="en-IN"/>
        </w:rPr>
      </w:pPr>
      <w:r w:rsidRPr="004C17B7">
        <w:rPr>
          <w:rFonts w:eastAsia="Aptos"/>
          <w:b/>
          <w:bCs/>
          <w:kern w:val="2"/>
          <w:sz w:val="36"/>
          <w:szCs w:val="36"/>
          <w:lang w:val="en-IN"/>
        </w:rPr>
        <w:t>Analytics</w:t>
      </w:r>
    </w:p>
    <w:p w14:paraId="2184B8A8" w14:textId="77777777" w:rsidR="003B06B3" w:rsidRPr="004C17B7" w:rsidRDefault="004C17B7" w:rsidP="002D2F40">
      <w:pPr>
        <w:spacing w:after="120" w:line="259" w:lineRule="auto"/>
        <w:jc w:val="both"/>
        <w:rPr>
          <w:rFonts w:eastAsia="Aptos"/>
          <w:b/>
          <w:bCs/>
          <w:kern w:val="2"/>
          <w:lang w:val="en-IN"/>
        </w:rPr>
      </w:pPr>
      <w:r w:rsidRPr="004C17B7">
        <w:rPr>
          <w:rFonts w:eastAsia="Aptos"/>
          <w:b/>
          <w:bCs/>
          <w:kern w:val="2"/>
          <w:lang w:val="en-IN"/>
        </w:rPr>
        <w:t>1. Compare the mileage of Chevrolet Impala to Toyota Corolla. Which of the two is giving best mileage?</w:t>
      </w:r>
    </w:p>
    <w:p w14:paraId="7BACC923" w14:textId="77777777" w:rsidR="00CF10C3" w:rsidRPr="004C17B7" w:rsidRDefault="004C17B7" w:rsidP="00CF10C3">
      <w:pPr>
        <w:spacing w:before="240" w:after="240" w:line="259" w:lineRule="auto"/>
        <w:jc w:val="both"/>
        <w:rPr>
          <w:rFonts w:eastAsia="Aptos"/>
          <w:kern w:val="2"/>
          <w:lang w:val="en-IN"/>
        </w:rPr>
      </w:pPr>
      <w:r>
        <w:rPr>
          <w:noProof/>
        </w:rPr>
        <w:drawing>
          <wp:inline distT="0" distB="0" distL="0" distR="0" wp14:anchorId="2787202E" wp14:editId="05EA4A2C">
            <wp:extent cx="5730949" cy="2743200"/>
            <wp:effectExtent l="0" t="0" r="3175" b="0"/>
            <wp:docPr id="813199803"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2EAD4830" w14:textId="77777777" w:rsidR="0050429A" w:rsidRPr="004C17B7" w:rsidRDefault="004C17B7" w:rsidP="006E3412">
      <w:pPr>
        <w:spacing w:after="120" w:line="259" w:lineRule="auto"/>
        <w:jc w:val="both"/>
        <w:rPr>
          <w:rFonts w:eastAsia="Aptos"/>
          <w:kern w:val="2"/>
          <w:lang w:val="en-IN"/>
        </w:rPr>
      </w:pPr>
      <w:r w:rsidRPr="004C17B7">
        <w:rPr>
          <w:rFonts w:eastAsia="Aptos"/>
          <w:kern w:val="2"/>
          <w:lang w:val="en-IN"/>
        </w:rPr>
        <w:lastRenderedPageBreak/>
        <w:t xml:space="preserve">The fuel economy (mileage) of </w:t>
      </w:r>
      <w:r w:rsidRPr="004C17B7">
        <w:rPr>
          <w:rFonts w:eastAsia="Aptos"/>
          <w:kern w:val="2"/>
          <w:lang w:val="en-IN"/>
        </w:rPr>
        <w:t>the Chevrolet Impala and Toyota Corolla, two well-known automobile models, is compared in this comparison. In order to do this, the dataset was filtered to remove irrelevant information, and a column chart was made. The study revealed that the Chevrolet Im</w:t>
      </w:r>
      <w:r w:rsidRPr="004C17B7">
        <w:rPr>
          <w:rFonts w:eastAsia="Aptos"/>
          <w:kern w:val="2"/>
          <w:lang w:val="en-IN"/>
        </w:rPr>
        <w:t>pala (114243) gets higher gas mileage than the Toyota Corolla (92377).</w:t>
      </w:r>
      <w:r w:rsidRPr="004C17B7">
        <w:rPr>
          <w:rFonts w:ascii="Aptos" w:eastAsia="Aptos" w:hAnsi="Aptos" w:cstheme="minorBidi"/>
          <w:noProof/>
          <w:kern w:val="2"/>
          <w:sz w:val="22"/>
          <w:szCs w:val="22"/>
          <w:lang w:val="en-IN"/>
        </w:rPr>
        <w:t xml:space="preserve"> </w:t>
      </w:r>
    </w:p>
    <w:p w14:paraId="48B738AC" w14:textId="77777777" w:rsidR="006E3412" w:rsidRPr="004C17B7" w:rsidRDefault="004C17B7" w:rsidP="008079B7">
      <w:pPr>
        <w:spacing w:before="120" w:after="120" w:line="259" w:lineRule="auto"/>
        <w:jc w:val="both"/>
        <w:rPr>
          <w:rFonts w:eastAsia="Aptos"/>
          <w:b/>
          <w:bCs/>
          <w:kern w:val="2"/>
          <w:lang w:val="en-IN"/>
        </w:rPr>
      </w:pPr>
      <w:r w:rsidRPr="004C17B7">
        <w:rPr>
          <w:rFonts w:eastAsia="Aptos"/>
          <w:b/>
          <w:bCs/>
          <w:kern w:val="2"/>
          <w:lang w:val="en-IN"/>
        </w:rPr>
        <w:t xml:space="preserve">2. Justify, </w:t>
      </w:r>
      <w:r w:rsidR="00CF10C3" w:rsidRPr="004C17B7">
        <w:rPr>
          <w:rFonts w:eastAsia="Aptos"/>
          <w:b/>
          <w:bCs/>
          <w:kern w:val="2"/>
          <w:lang w:val="en-IN"/>
        </w:rPr>
        <w:t>buying</w:t>
      </w:r>
      <w:r w:rsidRPr="004C17B7">
        <w:rPr>
          <w:rFonts w:eastAsia="Aptos"/>
          <w:b/>
          <w:bCs/>
          <w:kern w:val="2"/>
          <w:lang w:val="en-IN"/>
        </w:rPr>
        <w:t xml:space="preserve"> of any Ford car is better than Honda.</w:t>
      </w:r>
    </w:p>
    <w:p w14:paraId="3805F327" w14:textId="77777777" w:rsidR="00CF10C3" w:rsidRPr="004C17B7" w:rsidRDefault="004C17B7" w:rsidP="00CF10C3">
      <w:pPr>
        <w:spacing w:before="240" w:after="240" w:line="259" w:lineRule="auto"/>
        <w:jc w:val="both"/>
        <w:rPr>
          <w:rFonts w:eastAsia="Aptos"/>
          <w:kern w:val="2"/>
          <w:lang w:val="en-IN"/>
        </w:rPr>
      </w:pPr>
      <w:r>
        <w:rPr>
          <w:noProof/>
        </w:rPr>
        <w:drawing>
          <wp:inline distT="0" distB="0" distL="0" distR="0" wp14:anchorId="082C3C13" wp14:editId="24096053">
            <wp:extent cx="5731510" cy="2856865"/>
            <wp:effectExtent l="0" t="0" r="2540" b="635"/>
            <wp:docPr id="1125010659" name="Chart 1">
              <a:extLst xmlns:a="http://schemas.openxmlformats.org/drawingml/2006/main">
                <a:ext uri="{FF2B5EF4-FFF2-40B4-BE49-F238E27FC236}">
                  <a16:creationId xmlns:a16="http://schemas.microsoft.com/office/drawing/2014/main" id="{E781EBC7-9F3A-F74F-2E6C-5983BC836B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574E02BF" w14:textId="77777777" w:rsidR="0050429A" w:rsidRPr="004C17B7" w:rsidRDefault="004C17B7" w:rsidP="006E3412">
      <w:pPr>
        <w:spacing w:after="120" w:line="259" w:lineRule="auto"/>
        <w:jc w:val="both"/>
        <w:rPr>
          <w:rFonts w:eastAsia="Aptos"/>
          <w:kern w:val="2"/>
          <w:lang w:val="en-IN"/>
        </w:rPr>
      </w:pPr>
      <w:r w:rsidRPr="004C17B7">
        <w:rPr>
          <w:rFonts w:eastAsia="Aptos"/>
          <w:kern w:val="2"/>
          <w:lang w:val="en-IN"/>
        </w:rPr>
        <w:t xml:space="preserve">By contrasting their relative qualities and putting a special emphasis on pricing, this research seeks to justify </w:t>
      </w:r>
      <w:r w:rsidRPr="004C17B7">
        <w:rPr>
          <w:rFonts w:eastAsia="Aptos"/>
          <w:kern w:val="2"/>
          <w:lang w:val="en-IN"/>
        </w:rPr>
        <w:t>buying any Ford vehicle over a Honda.</w:t>
      </w:r>
    </w:p>
    <w:p w14:paraId="66CC4296" w14:textId="77777777" w:rsidR="00F8231B" w:rsidRPr="004C17B7" w:rsidRDefault="004C17B7" w:rsidP="005104DF">
      <w:pPr>
        <w:spacing w:before="240" w:after="240" w:line="259" w:lineRule="auto"/>
        <w:jc w:val="both"/>
        <w:rPr>
          <w:rFonts w:eastAsia="Aptos"/>
          <w:kern w:val="2"/>
          <w:lang w:val="en-IN"/>
        </w:rPr>
      </w:pPr>
      <w:r w:rsidRPr="004C17B7">
        <w:rPr>
          <w:rFonts w:eastAsia="Aptos"/>
          <w:kern w:val="2"/>
          <w:lang w:val="en-IN"/>
        </w:rPr>
        <w:t>However, the dataset analysis that was done did not support the claim; rather, Honda vehicles outperform Ford vehi</w:t>
      </w:r>
      <w:r w:rsidRPr="004C17B7">
        <w:rPr>
          <w:rFonts w:eastAsia="Aptos"/>
          <w:kern w:val="2"/>
          <w:lang w:val="en-IN"/>
        </w:rPr>
        <w:t>cles in terms of average price and average mileage.</w:t>
      </w:r>
    </w:p>
    <w:p w14:paraId="45234F3B" w14:textId="77777777" w:rsidR="004F70D9" w:rsidRPr="004C17B7" w:rsidRDefault="004C17B7" w:rsidP="007963A1">
      <w:pPr>
        <w:spacing w:after="120" w:line="259" w:lineRule="auto"/>
        <w:jc w:val="both"/>
        <w:rPr>
          <w:rFonts w:eastAsia="Aptos"/>
          <w:b/>
          <w:bCs/>
          <w:kern w:val="2"/>
          <w:lang w:val="en-IN"/>
        </w:rPr>
      </w:pPr>
      <w:r w:rsidRPr="004C17B7">
        <w:rPr>
          <w:rFonts w:eastAsia="Aptos"/>
          <w:b/>
          <w:bCs/>
          <w:kern w:val="2"/>
          <w:lang w:val="en-IN"/>
        </w:rPr>
        <w:t>3. Among all the cars which car color is the most po</w:t>
      </w:r>
      <w:r w:rsidRPr="004C17B7">
        <w:rPr>
          <w:rFonts w:eastAsia="Aptos"/>
          <w:b/>
          <w:bCs/>
          <w:kern w:val="2"/>
          <w:lang w:val="en-IN"/>
        </w:rPr>
        <w:t>pular and is least popular?</w:t>
      </w:r>
    </w:p>
    <w:p w14:paraId="76A362FF" w14:textId="77777777" w:rsidR="00CF10C3" w:rsidRPr="004C17B7" w:rsidRDefault="004C17B7" w:rsidP="00CF10C3">
      <w:pPr>
        <w:spacing w:before="240" w:after="240" w:line="259" w:lineRule="auto"/>
        <w:jc w:val="both"/>
        <w:rPr>
          <w:rFonts w:eastAsia="Aptos"/>
          <w:kern w:val="2"/>
          <w:lang w:val="en-IN"/>
        </w:rPr>
      </w:pPr>
      <w:r>
        <w:rPr>
          <w:noProof/>
        </w:rPr>
        <w:drawing>
          <wp:inline distT="0" distB="0" distL="0" distR="0" wp14:anchorId="16C10534" wp14:editId="05F16673">
            <wp:extent cx="5731510" cy="3079750"/>
            <wp:effectExtent l="0" t="0" r="2540" b="6350"/>
            <wp:docPr id="856877214" name="Chart 1">
              <a:extLst xmlns:a="http://schemas.openxmlformats.org/drawingml/2006/main">
                <a:ext uri="{FF2B5EF4-FFF2-40B4-BE49-F238E27FC236}">
                  <a16:creationId xmlns:a16="http://schemas.microsoft.com/office/drawing/2014/main" id="{09755378-3F0C-0059-40B6-89021B6AA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7519C54C" w14:textId="77777777" w:rsidR="00E26D13" w:rsidRPr="004C17B7" w:rsidRDefault="004C17B7" w:rsidP="005104DF">
      <w:pPr>
        <w:spacing w:after="120" w:line="259" w:lineRule="auto"/>
        <w:jc w:val="both"/>
        <w:rPr>
          <w:rFonts w:eastAsia="Aptos"/>
          <w:kern w:val="2"/>
          <w:lang w:val="en-IN"/>
        </w:rPr>
      </w:pPr>
      <w:r w:rsidRPr="004C17B7">
        <w:rPr>
          <w:rFonts w:eastAsia="Aptos"/>
          <w:kern w:val="2"/>
          <w:lang w:val="en-IN"/>
        </w:rPr>
        <w:lastRenderedPageBreak/>
        <w:t>This analysis aims to identify the most popular and least popular car colors among all the cars in the dataset</w:t>
      </w:r>
      <w:r w:rsidRPr="004C17B7">
        <w:rPr>
          <w:rFonts w:eastAsia="Aptos"/>
          <w:kern w:val="2"/>
          <w:lang w:val="en-IN"/>
        </w:rPr>
        <w:t xml:space="preserve"> based on the</w:t>
      </w:r>
      <w:r w:rsidR="002E7BBF" w:rsidRPr="004C17B7">
        <w:rPr>
          <w:rFonts w:eastAsia="Aptos"/>
          <w:kern w:val="2"/>
          <w:lang w:val="en-IN"/>
        </w:rPr>
        <w:t xml:space="preserve"> </w:t>
      </w:r>
      <w:r w:rsidR="009558A7" w:rsidRPr="004C17B7">
        <w:rPr>
          <w:rFonts w:eastAsia="Aptos"/>
          <w:kern w:val="2"/>
          <w:lang w:val="en-IN"/>
        </w:rPr>
        <w:t>count of the make.</w:t>
      </w:r>
    </w:p>
    <w:p w14:paraId="78B2EDC4" w14:textId="77777777" w:rsidR="009558A7" w:rsidRPr="004C17B7" w:rsidRDefault="004C17B7" w:rsidP="00CF10C3">
      <w:pPr>
        <w:spacing w:after="120" w:line="259" w:lineRule="auto"/>
        <w:jc w:val="both"/>
        <w:rPr>
          <w:rFonts w:eastAsia="Aptos"/>
          <w:kern w:val="2"/>
        </w:rPr>
      </w:pPr>
      <w:r w:rsidRPr="004C17B7">
        <w:rPr>
          <w:rFonts w:eastAsia="Aptos"/>
          <w:kern w:val="2"/>
        </w:rPr>
        <w:t>According to the data, the two most popular autom</w:t>
      </w:r>
      <w:r w:rsidR="00CA553E" w:rsidRPr="004C17B7">
        <w:rPr>
          <w:rFonts w:eastAsia="Aptos"/>
          <w:kern w:val="2"/>
        </w:rPr>
        <w:t>obile colors are black and silver</w:t>
      </w:r>
      <w:r w:rsidRPr="004C17B7">
        <w:rPr>
          <w:rFonts w:eastAsia="Aptos"/>
          <w:kern w:val="2"/>
        </w:rPr>
        <w:t>, which account for 25% of the company's production, while green and blue cars account for 12% of the total.</w:t>
      </w:r>
    </w:p>
    <w:p w14:paraId="03586D78" w14:textId="77777777" w:rsidR="00BC4D7D" w:rsidRPr="004C17B7" w:rsidRDefault="004C17B7" w:rsidP="007963A1">
      <w:pPr>
        <w:spacing w:after="120" w:line="259" w:lineRule="auto"/>
        <w:jc w:val="both"/>
        <w:rPr>
          <w:rFonts w:eastAsia="Aptos"/>
          <w:b/>
          <w:bCs/>
          <w:kern w:val="2"/>
          <w:lang w:val="en-IN"/>
        </w:rPr>
      </w:pPr>
      <w:r w:rsidRPr="004C17B7">
        <w:rPr>
          <w:rFonts w:eastAsia="Aptos"/>
          <w:b/>
          <w:bCs/>
          <w:kern w:val="2"/>
          <w:lang w:val="en-IN"/>
        </w:rPr>
        <w:t>4. Compare all the cars which are of silver color to the green color in terms of Mileage.</w:t>
      </w:r>
    </w:p>
    <w:p w14:paraId="726C5268" w14:textId="77777777" w:rsidR="00D170E8" w:rsidRPr="004C17B7" w:rsidRDefault="004C17B7" w:rsidP="00D170E8">
      <w:pPr>
        <w:spacing w:before="240" w:after="240" w:line="259" w:lineRule="auto"/>
        <w:jc w:val="both"/>
        <w:rPr>
          <w:rFonts w:eastAsia="Aptos"/>
          <w:b/>
          <w:bCs/>
          <w:kern w:val="2"/>
          <w:lang w:val="en-IN"/>
        </w:rPr>
      </w:pPr>
      <w:r>
        <w:rPr>
          <w:noProof/>
        </w:rPr>
        <w:drawing>
          <wp:inline distT="0" distB="0" distL="0" distR="0" wp14:anchorId="18F3F2FE" wp14:editId="61BDAA00">
            <wp:extent cx="5731510" cy="3040912"/>
            <wp:effectExtent l="0" t="0" r="2540" b="7620"/>
            <wp:docPr id="1230363005" name="Chart 1">
              <a:extLst xmlns:a="http://schemas.openxmlformats.org/drawingml/2006/main">
                <a:ext uri="{FF2B5EF4-FFF2-40B4-BE49-F238E27FC236}">
                  <a16:creationId xmlns:a16="http://schemas.microsoft.com/office/drawing/2014/main" id="{5A3FF58C-5C31-D868-C07C-66CF3A1954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0A25A5D" w14:textId="77777777" w:rsidR="00CF10C3" w:rsidRPr="00D170E8" w:rsidRDefault="004C17B7" w:rsidP="00D170E8">
      <w:pPr>
        <w:spacing w:after="120"/>
        <w:jc w:val="both"/>
      </w:pPr>
      <w:r w:rsidRPr="00CA553E">
        <w:t>The objective of this analysis is to determine wh</w:t>
      </w:r>
      <w:r w:rsidRPr="00CA553E">
        <w:t>ich automobiles, in terms of mileage, are silver to green. The results show that there are five silver cars: the Charger, Accord, Mustang, Impala, and Corolla. Of them, the Accord has the greatest average mileage (101354). And there were two green cars: an</w:t>
      </w:r>
      <w:r w:rsidRPr="00CA553E">
        <w:t xml:space="preserve"> Altima and a Silverado, with the Silverado having the greatest miles (109231).</w:t>
      </w:r>
    </w:p>
    <w:p w14:paraId="2F7181EB" w14:textId="77777777" w:rsidR="000D2B59" w:rsidRPr="004C17B7" w:rsidRDefault="004C17B7" w:rsidP="00D55FC4">
      <w:pPr>
        <w:spacing w:before="120" w:after="80" w:line="259" w:lineRule="auto"/>
        <w:jc w:val="both"/>
        <w:rPr>
          <w:rFonts w:eastAsia="Aptos"/>
          <w:b/>
          <w:bCs/>
          <w:kern w:val="2"/>
          <w:lang w:val="en-IN"/>
        </w:rPr>
      </w:pPr>
      <w:r w:rsidRPr="004C17B7">
        <w:rPr>
          <w:rFonts w:eastAsia="Aptos"/>
          <w:b/>
          <w:bCs/>
          <w:kern w:val="2"/>
          <w:lang w:val="en-IN"/>
        </w:rPr>
        <w:t>5.</w:t>
      </w:r>
      <w:r w:rsidR="00D55FC4" w:rsidRPr="004C17B7">
        <w:rPr>
          <w:rFonts w:eastAsia="Aptos"/>
          <w:b/>
          <w:bCs/>
          <w:kern w:val="2"/>
          <w:lang w:val="en-IN"/>
        </w:rPr>
        <w:t xml:space="preserve"> </w:t>
      </w:r>
      <w:r w:rsidRPr="004C17B7">
        <w:rPr>
          <w:rFonts w:eastAsia="Aptos"/>
          <w:b/>
          <w:bCs/>
          <w:kern w:val="2"/>
          <w:lang w:val="en-IN"/>
        </w:rPr>
        <w:t>Find out all the cars, and their total cost which is more than $2000?</w:t>
      </w:r>
    </w:p>
    <w:p w14:paraId="3091EFEF" w14:textId="77777777" w:rsidR="00CF10C3" w:rsidRPr="004C17B7" w:rsidRDefault="004C17B7" w:rsidP="00CF10C3">
      <w:pPr>
        <w:spacing w:before="240" w:after="240" w:line="259" w:lineRule="auto"/>
        <w:jc w:val="both"/>
        <w:rPr>
          <w:rFonts w:eastAsia="Aptos"/>
          <w:kern w:val="2"/>
          <w:lang w:val="en-IN"/>
        </w:rPr>
      </w:pPr>
      <w:r>
        <w:rPr>
          <w:noProof/>
        </w:rPr>
        <w:drawing>
          <wp:inline distT="0" distB="0" distL="0" distR="0" wp14:anchorId="442FB6E3" wp14:editId="75880A16">
            <wp:extent cx="5731510" cy="2700670"/>
            <wp:effectExtent l="0" t="0" r="2540" b="4445"/>
            <wp:docPr id="1700702876" name="Chart 1">
              <a:extLst xmlns:a="http://schemas.openxmlformats.org/drawingml/2006/main">
                <a:ext uri="{FF2B5EF4-FFF2-40B4-BE49-F238E27FC236}">
                  <a16:creationId xmlns:a16="http://schemas.microsoft.com/office/drawing/2014/main" id="{147203BB-498A-38AE-9D16-A53ED6377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69AE7C50" w14:textId="77777777" w:rsidR="00D55FC4" w:rsidRPr="004C17B7" w:rsidRDefault="004C17B7" w:rsidP="00CF10C3">
      <w:pPr>
        <w:spacing w:after="240" w:line="259" w:lineRule="auto"/>
        <w:jc w:val="both"/>
        <w:rPr>
          <w:rFonts w:eastAsia="Aptos"/>
          <w:kern w:val="2"/>
          <w:lang w:val="en-IN"/>
        </w:rPr>
      </w:pPr>
      <w:r w:rsidRPr="004C17B7">
        <w:rPr>
          <w:rFonts w:eastAsia="Aptos"/>
          <w:kern w:val="2"/>
          <w:lang w:val="en-IN"/>
        </w:rPr>
        <w:lastRenderedPageBreak/>
        <w:t xml:space="preserve">The goal of this analysis is to determine how much the car costs over $2,000. It also </w:t>
      </w:r>
      <w:r w:rsidRPr="004C17B7">
        <w:rPr>
          <w:rFonts w:eastAsia="Aptos"/>
          <w:kern w:val="2"/>
          <w:lang w:val="en-IN"/>
        </w:rPr>
        <w:t>displays the intended outcome by utilizing a bar graph and calculating value as the total cost. All cars over $2000 have a grand total cost of $66150.</w:t>
      </w:r>
    </w:p>
    <w:p w14:paraId="65E3F6C1" w14:textId="77777777" w:rsidR="00F14B6A" w:rsidRPr="004C17B7" w:rsidRDefault="004C17B7" w:rsidP="00D170E8">
      <w:pPr>
        <w:spacing w:before="240" w:after="240" w:line="259" w:lineRule="auto"/>
        <w:jc w:val="both"/>
        <w:rPr>
          <w:rFonts w:eastAsia="Aptos"/>
          <w:b/>
          <w:bCs/>
          <w:kern w:val="2"/>
          <w:sz w:val="36"/>
          <w:szCs w:val="36"/>
          <w:lang w:val="en-IN"/>
        </w:rPr>
      </w:pPr>
      <w:r w:rsidRPr="004C17B7">
        <w:rPr>
          <w:rFonts w:eastAsia="Aptos"/>
          <w:b/>
          <w:bCs/>
          <w:kern w:val="2"/>
          <w:sz w:val="36"/>
          <w:szCs w:val="36"/>
          <w:lang w:val="en-IN"/>
        </w:rPr>
        <w:t>Conclusion and Review</w:t>
      </w:r>
    </w:p>
    <w:p w14:paraId="757E4751" w14:textId="77777777" w:rsidR="00BC37CD" w:rsidRPr="004C17B7" w:rsidRDefault="004C17B7" w:rsidP="005104DF">
      <w:pPr>
        <w:spacing w:after="120"/>
        <w:jc w:val="both"/>
        <w:rPr>
          <w:rFonts w:eastAsia="Aptos"/>
          <w:kern w:val="2"/>
          <w:lang w:val="en-IN"/>
        </w:rPr>
      </w:pPr>
      <w:r w:rsidRPr="004C17B7">
        <w:rPr>
          <w:rFonts w:eastAsia="Aptos"/>
          <w:kern w:val="2"/>
          <w:lang w:val="en-IN"/>
        </w:rPr>
        <w:t xml:space="preserve">Comparison: The analysis comparing the mileage of Chevrolet Impala and Toyota </w:t>
      </w:r>
      <w:r w:rsidRPr="004C17B7">
        <w:rPr>
          <w:rFonts w:eastAsia="Aptos"/>
          <w:kern w:val="2"/>
          <w:lang w:val="en-IN"/>
        </w:rPr>
        <w:t>Corolla revealed that Chevrolet Impala provides better fuel efficiency.</w:t>
      </w:r>
    </w:p>
    <w:p w14:paraId="0882DC46" w14:textId="77777777" w:rsidR="009B00AD" w:rsidRDefault="004C17B7" w:rsidP="005104DF">
      <w:pPr>
        <w:jc w:val="both"/>
      </w:pPr>
      <w:r w:rsidRPr="009B00AD">
        <w:t xml:space="preserve">Ford vs. Honda Comparison: The investigation refuted the basic assumption that Ford vehicles are more cost-effective and had higher mileage than Honda vehicles. When comparing average </w:t>
      </w:r>
      <w:r w:rsidRPr="009B00AD">
        <w:t>mileage and pricing to Ford vehicles, Honda vehicles performed better.</w:t>
      </w:r>
    </w:p>
    <w:p w14:paraId="1F4927FF" w14:textId="77777777" w:rsidR="009B00AD" w:rsidRPr="009B00AD" w:rsidRDefault="009B00AD" w:rsidP="005104DF">
      <w:pPr>
        <w:jc w:val="both"/>
      </w:pPr>
    </w:p>
    <w:p w14:paraId="54902ED0" w14:textId="77777777" w:rsidR="00BC37CD" w:rsidRPr="009B00AD" w:rsidRDefault="004C17B7" w:rsidP="005104DF">
      <w:pPr>
        <w:spacing w:after="240"/>
        <w:jc w:val="both"/>
      </w:pPr>
      <w:r>
        <w:t>Proper</w:t>
      </w:r>
      <w:r w:rsidRPr="009B00AD">
        <w:t xml:space="preserve"> Car Colors: Based on the data, the most common car colors are black and white, which account for 25% of all car production. Green and blue, on the other hand, were discovered to</w:t>
      </w:r>
      <w:r w:rsidRPr="009B00AD">
        <w:t xml:space="preserve"> be the least common colors, making up a mere 12% of all cars produced. </w:t>
      </w:r>
      <w:r w:rsidRPr="004C17B7">
        <w:rPr>
          <w:rFonts w:eastAsia="Aptos"/>
          <w:kern w:val="2"/>
          <w:lang w:val="en-IN"/>
        </w:rPr>
        <w:t>.</w:t>
      </w:r>
    </w:p>
    <w:p w14:paraId="3A60BED9" w14:textId="77777777" w:rsidR="00BC37CD" w:rsidRPr="004C17B7" w:rsidRDefault="004C17B7" w:rsidP="005104DF">
      <w:pPr>
        <w:spacing w:after="120"/>
        <w:jc w:val="both"/>
        <w:rPr>
          <w:rFonts w:eastAsia="Aptos"/>
          <w:kern w:val="2"/>
          <w:lang w:val="en-IN"/>
        </w:rPr>
      </w:pPr>
      <w:r w:rsidRPr="004C17B7">
        <w:rPr>
          <w:rFonts w:eastAsia="Aptos"/>
          <w:kern w:val="2"/>
          <w:lang w:val="en-IN"/>
        </w:rPr>
        <w:t>Silver vs. Green Cars Comparison: Among silver-colored cars, Accord exhibited the highest average mileage, while Silverado had the highest mileage among green-colored cars.</w:t>
      </w:r>
    </w:p>
    <w:p w14:paraId="2C866A24" w14:textId="77777777" w:rsidR="00CF10C3" w:rsidRPr="009B00AD" w:rsidRDefault="004C17B7" w:rsidP="00CF10C3">
      <w:pPr>
        <w:jc w:val="both"/>
      </w:pPr>
      <w:r w:rsidRPr="009B00AD">
        <w:t>Automobiles Over $2000: Based on the data, the total amount spent on cars over $2000 came to $66150.</w:t>
      </w:r>
    </w:p>
    <w:p w14:paraId="3BA2C2B7" w14:textId="77777777" w:rsidR="009B00AD" w:rsidRPr="004C17B7" w:rsidRDefault="004C17B7" w:rsidP="005104DF">
      <w:pPr>
        <w:spacing w:after="120"/>
        <w:jc w:val="both"/>
        <w:rPr>
          <w:rFonts w:eastAsia="Aptos"/>
          <w:kern w:val="2"/>
          <w:lang w:val="en-IN"/>
        </w:rPr>
      </w:pPr>
      <w:r w:rsidRPr="004C17B7">
        <w:rPr>
          <w:rFonts w:eastAsia="Aptos"/>
          <w:kern w:val="2"/>
          <w:lang w:val="en-IN"/>
        </w:rPr>
        <w:t xml:space="preserve">The research offered insightful information about a number of dataset components, such as mileage comparisons, the popularity of different automobile </w:t>
      </w:r>
      <w:r w:rsidR="00CF10C3" w:rsidRPr="004C17B7">
        <w:rPr>
          <w:rFonts w:eastAsia="Aptos"/>
          <w:kern w:val="2"/>
          <w:lang w:val="en-IN"/>
        </w:rPr>
        <w:t>colours</w:t>
      </w:r>
      <w:r w:rsidRPr="004C17B7">
        <w:rPr>
          <w:rFonts w:eastAsia="Aptos"/>
          <w:kern w:val="2"/>
          <w:lang w:val="en-IN"/>
        </w:rPr>
        <w:t>, and financial considerations. But there were differences between the first hypotheses and the results, especially when comparing Ford and Honda vehicles. The analysis was comprehensive and used suitable visualizations to properly display the results, l</w:t>
      </w:r>
      <w:r w:rsidRPr="004C17B7">
        <w:rPr>
          <w:rFonts w:eastAsia="Aptos"/>
          <w:kern w:val="2"/>
          <w:lang w:val="en-IN"/>
        </w:rPr>
        <w:t>ike bar graphs and column charts.</w:t>
      </w:r>
    </w:p>
    <w:p w14:paraId="6E14C5F0" w14:textId="77777777" w:rsidR="009B00AD" w:rsidRPr="009B00AD" w:rsidRDefault="004C17B7" w:rsidP="005104DF">
      <w:pPr>
        <w:jc w:val="both"/>
      </w:pPr>
      <w:r w:rsidRPr="009B00AD">
        <w:t>All things considered, the study provides insightful information to consumers, business professionals, and scholars who wish to comprehend market developments. It's crucial to be aware of the analysis's limitations, too, i</w:t>
      </w:r>
      <w:r w:rsidRPr="009B00AD">
        <w:t>ncluding the dataset's completeness and the need for more research into other variables impacting auto purchases.</w:t>
      </w:r>
    </w:p>
    <w:p w14:paraId="2DFA71C3" w14:textId="77777777" w:rsidR="00040F65" w:rsidRPr="004C17B7" w:rsidRDefault="004C17B7" w:rsidP="000336B1">
      <w:pPr>
        <w:spacing w:before="240" w:after="240"/>
        <w:jc w:val="both"/>
        <w:rPr>
          <w:rFonts w:eastAsia="Aptos"/>
          <w:b/>
          <w:bCs/>
          <w:kern w:val="2"/>
          <w:sz w:val="36"/>
          <w:szCs w:val="36"/>
          <w:lang w:val="en-IN"/>
        </w:rPr>
      </w:pPr>
      <w:r w:rsidRPr="004C17B7">
        <w:rPr>
          <w:rFonts w:eastAsia="Aptos"/>
          <w:b/>
          <w:bCs/>
          <w:kern w:val="2"/>
          <w:sz w:val="36"/>
          <w:szCs w:val="36"/>
          <w:lang w:val="en-IN"/>
        </w:rPr>
        <w:t>Regression</w:t>
      </w:r>
    </w:p>
    <w:tbl>
      <w:tblPr>
        <w:tblW w:w="21375" w:type="dxa"/>
        <w:tblInd w:w="-108" w:type="dxa"/>
        <w:tblLayout w:type="fixed"/>
        <w:tblLook w:val="04A0" w:firstRow="1" w:lastRow="0" w:firstColumn="1" w:lastColumn="0" w:noHBand="0" w:noVBand="1"/>
      </w:tblPr>
      <w:tblGrid>
        <w:gridCol w:w="13650"/>
        <w:gridCol w:w="1185"/>
        <w:gridCol w:w="1053"/>
        <w:gridCol w:w="1053"/>
        <w:gridCol w:w="1275"/>
        <w:gridCol w:w="1053"/>
        <w:gridCol w:w="1053"/>
        <w:gridCol w:w="1053"/>
      </w:tblGrid>
      <w:tr w:rsidR="00214193" w14:paraId="18CBFBBB" w14:textId="77777777" w:rsidTr="00040F65">
        <w:trPr>
          <w:trHeight w:val="288"/>
        </w:trPr>
        <w:tc>
          <w:tcPr>
            <w:tcW w:w="13650" w:type="dxa"/>
            <w:shd w:val="clear" w:color="auto" w:fill="auto"/>
            <w:noWrap/>
            <w:vAlign w:val="bottom"/>
          </w:tcPr>
          <w:p w14:paraId="7BEB1D21" w14:textId="77777777" w:rsidR="00040F65" w:rsidRPr="009D6C73" w:rsidRDefault="004C17B7" w:rsidP="00040F65">
            <w:pPr>
              <w:rPr>
                <w:rFonts w:ascii="Calibri" w:hAnsi="Calibri" w:cs="Calibri"/>
                <w:i/>
                <w:iCs/>
                <w:color w:val="000000"/>
                <w:sz w:val="20"/>
                <w:szCs w:val="20"/>
                <w:lang w:val="en-IN" w:eastAsia="en-IN"/>
              </w:rPr>
            </w:pPr>
            <w:r w:rsidRPr="009D6C73">
              <w:rPr>
                <w:rFonts w:ascii="Calibri" w:hAnsi="Calibri" w:cs="Calibri"/>
                <w:i/>
                <w:iCs/>
                <w:color w:val="000000"/>
                <w:sz w:val="20"/>
                <w:szCs w:val="20"/>
                <w:lang w:val="en-IN" w:eastAsia="en-IN"/>
              </w:rPr>
              <w:t>Regression Statistics</w:t>
            </w:r>
          </w:p>
        </w:tc>
        <w:tc>
          <w:tcPr>
            <w:tcW w:w="1185" w:type="dxa"/>
            <w:shd w:val="clear" w:color="auto" w:fill="auto"/>
            <w:noWrap/>
            <w:vAlign w:val="bottom"/>
          </w:tcPr>
          <w:p w14:paraId="05C96C49" w14:textId="77777777" w:rsidR="00040F65" w:rsidRPr="009D6C73" w:rsidRDefault="00040F65" w:rsidP="00C07873">
            <w:pPr>
              <w:jc w:val="center"/>
              <w:rPr>
                <w:rFonts w:ascii="Calibri" w:hAnsi="Calibri" w:cs="Calibri"/>
                <w:i/>
                <w:iCs/>
                <w:color w:val="000000"/>
                <w:sz w:val="20"/>
                <w:szCs w:val="20"/>
                <w:lang w:val="en-IN" w:eastAsia="en-IN"/>
              </w:rPr>
            </w:pPr>
          </w:p>
        </w:tc>
        <w:tc>
          <w:tcPr>
            <w:tcW w:w="1053" w:type="dxa"/>
            <w:shd w:val="clear" w:color="auto" w:fill="auto"/>
            <w:noWrap/>
            <w:vAlign w:val="bottom"/>
          </w:tcPr>
          <w:p w14:paraId="1B4BD236" w14:textId="77777777" w:rsidR="00040F65" w:rsidRPr="009D6C73" w:rsidRDefault="00040F65" w:rsidP="00C07873">
            <w:pPr>
              <w:rPr>
                <w:sz w:val="20"/>
                <w:szCs w:val="20"/>
                <w:lang w:val="en-IN" w:eastAsia="en-IN"/>
              </w:rPr>
            </w:pPr>
          </w:p>
        </w:tc>
        <w:tc>
          <w:tcPr>
            <w:tcW w:w="1053" w:type="dxa"/>
            <w:shd w:val="clear" w:color="auto" w:fill="auto"/>
            <w:noWrap/>
            <w:vAlign w:val="bottom"/>
          </w:tcPr>
          <w:p w14:paraId="46CC231B" w14:textId="77777777" w:rsidR="00040F65" w:rsidRPr="009D6C73" w:rsidRDefault="00040F65" w:rsidP="00C07873">
            <w:pPr>
              <w:rPr>
                <w:sz w:val="20"/>
                <w:szCs w:val="20"/>
                <w:lang w:val="en-IN" w:eastAsia="en-IN"/>
              </w:rPr>
            </w:pPr>
          </w:p>
        </w:tc>
        <w:tc>
          <w:tcPr>
            <w:tcW w:w="1275" w:type="dxa"/>
            <w:shd w:val="clear" w:color="auto" w:fill="auto"/>
            <w:noWrap/>
            <w:vAlign w:val="bottom"/>
          </w:tcPr>
          <w:p w14:paraId="206B9335" w14:textId="77777777" w:rsidR="00040F65" w:rsidRPr="009D6C73" w:rsidRDefault="00040F65" w:rsidP="00C07873">
            <w:pPr>
              <w:rPr>
                <w:sz w:val="20"/>
                <w:szCs w:val="20"/>
                <w:lang w:val="en-IN" w:eastAsia="en-IN"/>
              </w:rPr>
            </w:pPr>
          </w:p>
        </w:tc>
        <w:tc>
          <w:tcPr>
            <w:tcW w:w="1053" w:type="dxa"/>
            <w:shd w:val="clear" w:color="auto" w:fill="auto"/>
            <w:noWrap/>
            <w:vAlign w:val="bottom"/>
          </w:tcPr>
          <w:p w14:paraId="59FB2E45" w14:textId="77777777" w:rsidR="00040F65" w:rsidRPr="009D6C73" w:rsidRDefault="00040F65" w:rsidP="00C07873">
            <w:pPr>
              <w:rPr>
                <w:sz w:val="20"/>
                <w:szCs w:val="20"/>
                <w:lang w:val="en-IN" w:eastAsia="en-IN"/>
              </w:rPr>
            </w:pPr>
          </w:p>
        </w:tc>
        <w:tc>
          <w:tcPr>
            <w:tcW w:w="1053" w:type="dxa"/>
            <w:shd w:val="clear" w:color="auto" w:fill="auto"/>
            <w:noWrap/>
            <w:vAlign w:val="bottom"/>
          </w:tcPr>
          <w:p w14:paraId="142AFAFD" w14:textId="77777777" w:rsidR="00040F65" w:rsidRPr="009D6C73" w:rsidRDefault="00040F65" w:rsidP="00C07873">
            <w:pPr>
              <w:rPr>
                <w:sz w:val="20"/>
                <w:szCs w:val="20"/>
                <w:lang w:val="en-IN" w:eastAsia="en-IN"/>
              </w:rPr>
            </w:pPr>
          </w:p>
        </w:tc>
        <w:tc>
          <w:tcPr>
            <w:tcW w:w="1053" w:type="dxa"/>
            <w:shd w:val="clear" w:color="auto" w:fill="auto"/>
            <w:noWrap/>
            <w:vAlign w:val="bottom"/>
          </w:tcPr>
          <w:p w14:paraId="4FEB814B" w14:textId="77777777" w:rsidR="00040F65" w:rsidRPr="009D6C73" w:rsidRDefault="00040F65" w:rsidP="00C07873">
            <w:pPr>
              <w:rPr>
                <w:sz w:val="20"/>
                <w:szCs w:val="20"/>
                <w:lang w:val="en-IN" w:eastAsia="en-IN"/>
              </w:rPr>
            </w:pPr>
          </w:p>
        </w:tc>
      </w:tr>
    </w:tbl>
    <w:tbl>
      <w:tblPr>
        <w:tblStyle w:val="TableGrid0"/>
        <w:tblW w:w="2361" w:type="dxa"/>
        <w:tblLook w:val="04A0" w:firstRow="1" w:lastRow="0" w:firstColumn="1" w:lastColumn="0" w:noHBand="0" w:noVBand="1"/>
      </w:tblPr>
      <w:tblGrid>
        <w:gridCol w:w="1289"/>
        <w:gridCol w:w="1072"/>
      </w:tblGrid>
      <w:tr w:rsidR="00214193" w14:paraId="2F6424B7" w14:textId="77777777" w:rsidTr="007D37D2">
        <w:trPr>
          <w:trHeight w:val="240"/>
        </w:trPr>
        <w:tc>
          <w:tcPr>
            <w:tcW w:w="1289" w:type="dxa"/>
            <w:noWrap/>
            <w:hideMark/>
          </w:tcPr>
          <w:p w14:paraId="6484F479" w14:textId="77777777" w:rsidR="007D37D2"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Multiple R</w:t>
            </w:r>
          </w:p>
        </w:tc>
        <w:tc>
          <w:tcPr>
            <w:tcW w:w="1072" w:type="dxa"/>
            <w:noWrap/>
            <w:hideMark/>
          </w:tcPr>
          <w:p w14:paraId="5BA3A0FE" w14:textId="77777777" w:rsidR="007D37D2"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0.962639</w:t>
            </w:r>
          </w:p>
        </w:tc>
      </w:tr>
      <w:tr w:rsidR="00214193" w14:paraId="2FC24E26" w14:textId="77777777" w:rsidTr="007D37D2">
        <w:trPr>
          <w:trHeight w:val="240"/>
        </w:trPr>
        <w:tc>
          <w:tcPr>
            <w:tcW w:w="1289" w:type="dxa"/>
            <w:noWrap/>
            <w:hideMark/>
          </w:tcPr>
          <w:p w14:paraId="2FE13E4C" w14:textId="77777777" w:rsidR="007D37D2"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R Square</w:t>
            </w:r>
          </w:p>
        </w:tc>
        <w:tc>
          <w:tcPr>
            <w:tcW w:w="1072" w:type="dxa"/>
            <w:noWrap/>
            <w:hideMark/>
          </w:tcPr>
          <w:p w14:paraId="6F1FBDD4" w14:textId="77777777" w:rsidR="007D37D2"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0.926673</w:t>
            </w:r>
          </w:p>
        </w:tc>
      </w:tr>
      <w:tr w:rsidR="00214193" w14:paraId="0DED75CE" w14:textId="77777777" w:rsidTr="007D37D2">
        <w:trPr>
          <w:trHeight w:val="240"/>
        </w:trPr>
        <w:tc>
          <w:tcPr>
            <w:tcW w:w="1289" w:type="dxa"/>
            <w:noWrap/>
            <w:hideMark/>
          </w:tcPr>
          <w:p w14:paraId="4C3CE371" w14:textId="77777777" w:rsidR="007D37D2"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Adjusted R Square</w:t>
            </w:r>
          </w:p>
        </w:tc>
        <w:tc>
          <w:tcPr>
            <w:tcW w:w="1072" w:type="dxa"/>
            <w:noWrap/>
            <w:hideMark/>
          </w:tcPr>
          <w:p w14:paraId="56EE4582" w14:textId="77777777" w:rsidR="007D37D2"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0.91969</w:t>
            </w:r>
          </w:p>
        </w:tc>
      </w:tr>
      <w:tr w:rsidR="00214193" w14:paraId="342A4C84" w14:textId="77777777" w:rsidTr="007D37D2">
        <w:trPr>
          <w:trHeight w:val="240"/>
        </w:trPr>
        <w:tc>
          <w:tcPr>
            <w:tcW w:w="1289" w:type="dxa"/>
            <w:noWrap/>
            <w:hideMark/>
          </w:tcPr>
          <w:p w14:paraId="69CD10B0" w14:textId="77777777" w:rsidR="007D37D2"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Standard Error</w:t>
            </w:r>
          </w:p>
        </w:tc>
        <w:tc>
          <w:tcPr>
            <w:tcW w:w="1072" w:type="dxa"/>
            <w:noWrap/>
            <w:hideMark/>
          </w:tcPr>
          <w:p w14:paraId="7B061A42" w14:textId="77777777" w:rsidR="007D37D2"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259.2716</w:t>
            </w:r>
          </w:p>
        </w:tc>
      </w:tr>
      <w:tr w:rsidR="00214193" w14:paraId="5157441F" w14:textId="77777777" w:rsidTr="007D37D2">
        <w:trPr>
          <w:trHeight w:val="251"/>
        </w:trPr>
        <w:tc>
          <w:tcPr>
            <w:tcW w:w="1289" w:type="dxa"/>
            <w:noWrap/>
            <w:hideMark/>
          </w:tcPr>
          <w:p w14:paraId="55C62537" w14:textId="77777777" w:rsidR="007D37D2"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Observations</w:t>
            </w:r>
          </w:p>
        </w:tc>
        <w:tc>
          <w:tcPr>
            <w:tcW w:w="1072" w:type="dxa"/>
            <w:noWrap/>
            <w:hideMark/>
          </w:tcPr>
          <w:p w14:paraId="2D8E90D7" w14:textId="77777777" w:rsidR="007D37D2"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24</w:t>
            </w:r>
          </w:p>
        </w:tc>
      </w:tr>
    </w:tbl>
    <w:p w14:paraId="1BDD460F" w14:textId="77777777" w:rsidR="007D37D2" w:rsidRPr="004C17B7" w:rsidRDefault="007D37D2">
      <w:pPr>
        <w:spacing w:after="160" w:line="259" w:lineRule="auto"/>
        <w:rPr>
          <w:rFonts w:ascii="Aptos" w:eastAsia="Aptos" w:hAnsi="Aptos"/>
          <w:kern w:val="2"/>
          <w:sz w:val="22"/>
          <w:szCs w:val="22"/>
          <w:lang w:val="en-IN"/>
        </w:rPr>
      </w:pPr>
    </w:p>
    <w:tbl>
      <w:tblPr>
        <w:tblStyle w:val="TableGrid0"/>
        <w:tblW w:w="9016" w:type="dxa"/>
        <w:tblLook w:val="04A0" w:firstRow="1" w:lastRow="0" w:firstColumn="1" w:lastColumn="0" w:noHBand="0" w:noVBand="1"/>
      </w:tblPr>
      <w:tblGrid>
        <w:gridCol w:w="1193"/>
        <w:gridCol w:w="1158"/>
        <w:gridCol w:w="1027"/>
        <w:gridCol w:w="977"/>
        <w:gridCol w:w="977"/>
        <w:gridCol w:w="1176"/>
        <w:gridCol w:w="977"/>
        <w:gridCol w:w="977"/>
        <w:gridCol w:w="977"/>
      </w:tblGrid>
      <w:tr w:rsidR="00214193" w14:paraId="73A68575" w14:textId="77777777" w:rsidTr="0027732B">
        <w:trPr>
          <w:trHeight w:val="232"/>
        </w:trPr>
        <w:tc>
          <w:tcPr>
            <w:tcW w:w="1193" w:type="dxa"/>
            <w:noWrap/>
            <w:hideMark/>
          </w:tcPr>
          <w:p w14:paraId="12D57D67" w14:textId="77777777" w:rsidR="00040F65" w:rsidRPr="009D6C73" w:rsidRDefault="00040F65" w:rsidP="00C07873">
            <w:pPr>
              <w:rPr>
                <w:sz w:val="20"/>
                <w:szCs w:val="20"/>
                <w:lang w:eastAsia="en-IN"/>
              </w:rPr>
            </w:pPr>
          </w:p>
        </w:tc>
        <w:tc>
          <w:tcPr>
            <w:tcW w:w="1098" w:type="dxa"/>
            <w:noWrap/>
            <w:hideMark/>
          </w:tcPr>
          <w:p w14:paraId="233884A1" w14:textId="77777777" w:rsidR="00040F65" w:rsidRPr="009D6C73" w:rsidRDefault="00040F65" w:rsidP="00C07873">
            <w:pPr>
              <w:rPr>
                <w:sz w:val="20"/>
                <w:szCs w:val="20"/>
                <w:lang w:eastAsia="en-IN"/>
              </w:rPr>
            </w:pPr>
          </w:p>
        </w:tc>
        <w:tc>
          <w:tcPr>
            <w:tcW w:w="974" w:type="dxa"/>
            <w:noWrap/>
            <w:hideMark/>
          </w:tcPr>
          <w:p w14:paraId="4A44CE68" w14:textId="77777777" w:rsidR="00040F65" w:rsidRPr="009D6C73" w:rsidRDefault="00040F65" w:rsidP="00C07873">
            <w:pPr>
              <w:rPr>
                <w:sz w:val="20"/>
                <w:szCs w:val="20"/>
                <w:lang w:eastAsia="en-IN"/>
              </w:rPr>
            </w:pPr>
          </w:p>
        </w:tc>
        <w:tc>
          <w:tcPr>
            <w:tcW w:w="927" w:type="dxa"/>
            <w:noWrap/>
            <w:hideMark/>
          </w:tcPr>
          <w:p w14:paraId="4CAF5548" w14:textId="77777777" w:rsidR="00040F65" w:rsidRPr="009D6C73" w:rsidRDefault="00040F65" w:rsidP="00C07873">
            <w:pPr>
              <w:rPr>
                <w:sz w:val="20"/>
                <w:szCs w:val="20"/>
                <w:lang w:eastAsia="en-IN"/>
              </w:rPr>
            </w:pPr>
          </w:p>
        </w:tc>
        <w:tc>
          <w:tcPr>
            <w:tcW w:w="927" w:type="dxa"/>
            <w:noWrap/>
            <w:hideMark/>
          </w:tcPr>
          <w:p w14:paraId="7D677B67" w14:textId="77777777" w:rsidR="00040F65" w:rsidRPr="009D6C73" w:rsidRDefault="00040F65" w:rsidP="00C07873">
            <w:pPr>
              <w:rPr>
                <w:sz w:val="20"/>
                <w:szCs w:val="20"/>
                <w:lang w:eastAsia="en-IN"/>
              </w:rPr>
            </w:pPr>
          </w:p>
        </w:tc>
        <w:tc>
          <w:tcPr>
            <w:tcW w:w="1116" w:type="dxa"/>
            <w:noWrap/>
            <w:hideMark/>
          </w:tcPr>
          <w:p w14:paraId="05F60CDE" w14:textId="77777777" w:rsidR="00040F65" w:rsidRPr="009D6C73" w:rsidRDefault="00040F65" w:rsidP="00C07873">
            <w:pPr>
              <w:rPr>
                <w:sz w:val="20"/>
                <w:szCs w:val="20"/>
                <w:lang w:eastAsia="en-IN"/>
              </w:rPr>
            </w:pPr>
          </w:p>
        </w:tc>
        <w:tc>
          <w:tcPr>
            <w:tcW w:w="927" w:type="dxa"/>
            <w:noWrap/>
            <w:hideMark/>
          </w:tcPr>
          <w:p w14:paraId="4B584A3C" w14:textId="77777777" w:rsidR="00040F65" w:rsidRPr="009D6C73" w:rsidRDefault="00040F65" w:rsidP="00C07873">
            <w:pPr>
              <w:rPr>
                <w:sz w:val="20"/>
                <w:szCs w:val="20"/>
                <w:lang w:eastAsia="en-IN"/>
              </w:rPr>
            </w:pPr>
          </w:p>
        </w:tc>
        <w:tc>
          <w:tcPr>
            <w:tcW w:w="927" w:type="dxa"/>
            <w:noWrap/>
            <w:hideMark/>
          </w:tcPr>
          <w:p w14:paraId="1524B25F" w14:textId="77777777" w:rsidR="00040F65" w:rsidRPr="009D6C73" w:rsidRDefault="00040F65" w:rsidP="00C07873">
            <w:pPr>
              <w:rPr>
                <w:sz w:val="20"/>
                <w:szCs w:val="20"/>
                <w:lang w:eastAsia="en-IN"/>
              </w:rPr>
            </w:pPr>
          </w:p>
        </w:tc>
        <w:tc>
          <w:tcPr>
            <w:tcW w:w="927" w:type="dxa"/>
            <w:noWrap/>
            <w:hideMark/>
          </w:tcPr>
          <w:p w14:paraId="3BDBA06F" w14:textId="77777777" w:rsidR="00040F65" w:rsidRPr="009D6C73" w:rsidRDefault="00040F65" w:rsidP="00C07873">
            <w:pPr>
              <w:rPr>
                <w:sz w:val="20"/>
                <w:szCs w:val="20"/>
                <w:lang w:eastAsia="en-IN"/>
              </w:rPr>
            </w:pPr>
          </w:p>
        </w:tc>
      </w:tr>
      <w:tr w:rsidR="00214193" w14:paraId="59E5434F" w14:textId="77777777" w:rsidTr="0027732B">
        <w:trPr>
          <w:trHeight w:val="242"/>
        </w:trPr>
        <w:tc>
          <w:tcPr>
            <w:tcW w:w="1193" w:type="dxa"/>
            <w:noWrap/>
            <w:hideMark/>
          </w:tcPr>
          <w:p w14:paraId="565AD01D"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ANOVA</w:t>
            </w:r>
          </w:p>
        </w:tc>
        <w:tc>
          <w:tcPr>
            <w:tcW w:w="1098" w:type="dxa"/>
            <w:noWrap/>
            <w:hideMark/>
          </w:tcPr>
          <w:p w14:paraId="74EED70D" w14:textId="77777777" w:rsidR="00040F65" w:rsidRPr="009D6C73" w:rsidRDefault="00040F65" w:rsidP="00C07873">
            <w:pPr>
              <w:rPr>
                <w:rFonts w:ascii="Calibri" w:hAnsi="Calibri" w:cs="Calibri"/>
                <w:color w:val="000000"/>
                <w:sz w:val="20"/>
                <w:szCs w:val="20"/>
                <w:lang w:eastAsia="en-IN"/>
              </w:rPr>
            </w:pPr>
          </w:p>
        </w:tc>
        <w:tc>
          <w:tcPr>
            <w:tcW w:w="974" w:type="dxa"/>
            <w:noWrap/>
            <w:hideMark/>
          </w:tcPr>
          <w:p w14:paraId="09BD0ADB" w14:textId="77777777" w:rsidR="00040F65" w:rsidRPr="009D6C73" w:rsidRDefault="00040F65" w:rsidP="00C07873">
            <w:pPr>
              <w:rPr>
                <w:sz w:val="20"/>
                <w:szCs w:val="20"/>
                <w:lang w:eastAsia="en-IN"/>
              </w:rPr>
            </w:pPr>
          </w:p>
        </w:tc>
        <w:tc>
          <w:tcPr>
            <w:tcW w:w="927" w:type="dxa"/>
            <w:noWrap/>
            <w:hideMark/>
          </w:tcPr>
          <w:p w14:paraId="34563439" w14:textId="77777777" w:rsidR="00040F65" w:rsidRPr="009D6C73" w:rsidRDefault="00040F65" w:rsidP="00C07873">
            <w:pPr>
              <w:rPr>
                <w:sz w:val="20"/>
                <w:szCs w:val="20"/>
                <w:lang w:eastAsia="en-IN"/>
              </w:rPr>
            </w:pPr>
          </w:p>
        </w:tc>
        <w:tc>
          <w:tcPr>
            <w:tcW w:w="927" w:type="dxa"/>
            <w:noWrap/>
            <w:hideMark/>
          </w:tcPr>
          <w:p w14:paraId="6A1E3F2E" w14:textId="77777777" w:rsidR="00040F65" w:rsidRPr="009D6C73" w:rsidRDefault="00040F65" w:rsidP="00C07873">
            <w:pPr>
              <w:rPr>
                <w:sz w:val="20"/>
                <w:szCs w:val="20"/>
                <w:lang w:eastAsia="en-IN"/>
              </w:rPr>
            </w:pPr>
          </w:p>
        </w:tc>
        <w:tc>
          <w:tcPr>
            <w:tcW w:w="1116" w:type="dxa"/>
            <w:noWrap/>
            <w:hideMark/>
          </w:tcPr>
          <w:p w14:paraId="256AA4B3" w14:textId="77777777" w:rsidR="00040F65" w:rsidRPr="009D6C73" w:rsidRDefault="00040F65" w:rsidP="00C07873">
            <w:pPr>
              <w:rPr>
                <w:sz w:val="20"/>
                <w:szCs w:val="20"/>
                <w:lang w:eastAsia="en-IN"/>
              </w:rPr>
            </w:pPr>
          </w:p>
        </w:tc>
        <w:tc>
          <w:tcPr>
            <w:tcW w:w="927" w:type="dxa"/>
            <w:noWrap/>
            <w:hideMark/>
          </w:tcPr>
          <w:p w14:paraId="073D2A77" w14:textId="77777777" w:rsidR="00040F65" w:rsidRPr="009D6C73" w:rsidRDefault="00040F65" w:rsidP="00C07873">
            <w:pPr>
              <w:rPr>
                <w:sz w:val="20"/>
                <w:szCs w:val="20"/>
                <w:lang w:eastAsia="en-IN"/>
              </w:rPr>
            </w:pPr>
          </w:p>
        </w:tc>
        <w:tc>
          <w:tcPr>
            <w:tcW w:w="927" w:type="dxa"/>
            <w:noWrap/>
            <w:hideMark/>
          </w:tcPr>
          <w:p w14:paraId="5092DCFD" w14:textId="77777777" w:rsidR="00040F65" w:rsidRPr="009D6C73" w:rsidRDefault="00040F65" w:rsidP="00C07873">
            <w:pPr>
              <w:rPr>
                <w:sz w:val="20"/>
                <w:szCs w:val="20"/>
                <w:lang w:eastAsia="en-IN"/>
              </w:rPr>
            </w:pPr>
          </w:p>
        </w:tc>
        <w:tc>
          <w:tcPr>
            <w:tcW w:w="927" w:type="dxa"/>
            <w:noWrap/>
            <w:hideMark/>
          </w:tcPr>
          <w:p w14:paraId="2D34B3DF" w14:textId="77777777" w:rsidR="00040F65" w:rsidRPr="009D6C73" w:rsidRDefault="00040F65" w:rsidP="00C07873">
            <w:pPr>
              <w:rPr>
                <w:sz w:val="20"/>
                <w:szCs w:val="20"/>
                <w:lang w:eastAsia="en-IN"/>
              </w:rPr>
            </w:pPr>
          </w:p>
        </w:tc>
      </w:tr>
      <w:tr w:rsidR="00214193" w14:paraId="7A17DFA7" w14:textId="77777777" w:rsidTr="0027732B">
        <w:trPr>
          <w:trHeight w:val="232"/>
        </w:trPr>
        <w:tc>
          <w:tcPr>
            <w:tcW w:w="1193" w:type="dxa"/>
            <w:noWrap/>
            <w:hideMark/>
          </w:tcPr>
          <w:p w14:paraId="4B540A9C"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 </w:t>
            </w:r>
          </w:p>
        </w:tc>
        <w:tc>
          <w:tcPr>
            <w:tcW w:w="1098" w:type="dxa"/>
            <w:noWrap/>
            <w:hideMark/>
          </w:tcPr>
          <w:p w14:paraId="7227E580"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df</w:t>
            </w:r>
          </w:p>
        </w:tc>
        <w:tc>
          <w:tcPr>
            <w:tcW w:w="974" w:type="dxa"/>
            <w:noWrap/>
            <w:hideMark/>
          </w:tcPr>
          <w:p w14:paraId="7F9C4FBD"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SS</w:t>
            </w:r>
          </w:p>
        </w:tc>
        <w:tc>
          <w:tcPr>
            <w:tcW w:w="927" w:type="dxa"/>
            <w:noWrap/>
            <w:hideMark/>
          </w:tcPr>
          <w:p w14:paraId="2AAC09C3"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MS</w:t>
            </w:r>
          </w:p>
        </w:tc>
        <w:tc>
          <w:tcPr>
            <w:tcW w:w="927" w:type="dxa"/>
            <w:noWrap/>
            <w:hideMark/>
          </w:tcPr>
          <w:p w14:paraId="24FF3A4F"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F</w:t>
            </w:r>
          </w:p>
        </w:tc>
        <w:tc>
          <w:tcPr>
            <w:tcW w:w="1116" w:type="dxa"/>
            <w:noWrap/>
            <w:hideMark/>
          </w:tcPr>
          <w:p w14:paraId="6E6CB293"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Significance F</w:t>
            </w:r>
          </w:p>
        </w:tc>
        <w:tc>
          <w:tcPr>
            <w:tcW w:w="927" w:type="dxa"/>
            <w:noWrap/>
            <w:hideMark/>
          </w:tcPr>
          <w:p w14:paraId="5B0BB55A" w14:textId="77777777" w:rsidR="00040F65" w:rsidRPr="009D6C73" w:rsidRDefault="00040F65" w:rsidP="00C07873">
            <w:pPr>
              <w:jc w:val="center"/>
              <w:rPr>
                <w:rFonts w:ascii="Calibri" w:hAnsi="Calibri" w:cs="Calibri"/>
                <w:i/>
                <w:iCs/>
                <w:color w:val="000000"/>
                <w:sz w:val="20"/>
                <w:szCs w:val="20"/>
                <w:lang w:eastAsia="en-IN"/>
              </w:rPr>
            </w:pPr>
          </w:p>
        </w:tc>
        <w:tc>
          <w:tcPr>
            <w:tcW w:w="927" w:type="dxa"/>
            <w:noWrap/>
            <w:hideMark/>
          </w:tcPr>
          <w:p w14:paraId="6B391296" w14:textId="77777777" w:rsidR="00040F65" w:rsidRPr="009D6C73" w:rsidRDefault="00040F65" w:rsidP="00C07873">
            <w:pPr>
              <w:rPr>
                <w:sz w:val="20"/>
                <w:szCs w:val="20"/>
                <w:lang w:eastAsia="en-IN"/>
              </w:rPr>
            </w:pPr>
          </w:p>
        </w:tc>
        <w:tc>
          <w:tcPr>
            <w:tcW w:w="927" w:type="dxa"/>
            <w:noWrap/>
            <w:hideMark/>
          </w:tcPr>
          <w:p w14:paraId="078AFCFB" w14:textId="77777777" w:rsidR="00040F65" w:rsidRPr="009D6C73" w:rsidRDefault="00040F65" w:rsidP="00C07873">
            <w:pPr>
              <w:rPr>
                <w:sz w:val="20"/>
                <w:szCs w:val="20"/>
                <w:lang w:eastAsia="en-IN"/>
              </w:rPr>
            </w:pPr>
          </w:p>
        </w:tc>
      </w:tr>
      <w:tr w:rsidR="00214193" w14:paraId="457482C8" w14:textId="77777777" w:rsidTr="0027732B">
        <w:trPr>
          <w:trHeight w:val="232"/>
        </w:trPr>
        <w:tc>
          <w:tcPr>
            <w:tcW w:w="1193" w:type="dxa"/>
            <w:noWrap/>
            <w:hideMark/>
          </w:tcPr>
          <w:p w14:paraId="00EC0BE6"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Regression</w:t>
            </w:r>
          </w:p>
        </w:tc>
        <w:tc>
          <w:tcPr>
            <w:tcW w:w="1098" w:type="dxa"/>
            <w:noWrap/>
            <w:hideMark/>
          </w:tcPr>
          <w:p w14:paraId="7A911E57"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w:t>
            </w:r>
          </w:p>
        </w:tc>
        <w:tc>
          <w:tcPr>
            <w:tcW w:w="974" w:type="dxa"/>
            <w:noWrap/>
            <w:hideMark/>
          </w:tcPr>
          <w:p w14:paraId="2C45DAC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17839897</w:t>
            </w:r>
          </w:p>
        </w:tc>
        <w:tc>
          <w:tcPr>
            <w:tcW w:w="927" w:type="dxa"/>
            <w:noWrap/>
            <w:hideMark/>
          </w:tcPr>
          <w:p w14:paraId="0EE5F9C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8919948</w:t>
            </w:r>
          </w:p>
        </w:tc>
        <w:tc>
          <w:tcPr>
            <w:tcW w:w="927" w:type="dxa"/>
            <w:noWrap/>
            <w:hideMark/>
          </w:tcPr>
          <w:p w14:paraId="27AB1A36"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132.6943</w:t>
            </w:r>
          </w:p>
        </w:tc>
        <w:tc>
          <w:tcPr>
            <w:tcW w:w="1116" w:type="dxa"/>
            <w:noWrap/>
            <w:hideMark/>
          </w:tcPr>
          <w:p w14:paraId="6A194CD3"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1.22E-12</w:t>
            </w:r>
          </w:p>
        </w:tc>
        <w:tc>
          <w:tcPr>
            <w:tcW w:w="927" w:type="dxa"/>
            <w:noWrap/>
            <w:hideMark/>
          </w:tcPr>
          <w:p w14:paraId="67A5383B" w14:textId="77777777" w:rsidR="00040F65" w:rsidRPr="009D6C73" w:rsidRDefault="00040F65" w:rsidP="00C07873">
            <w:pPr>
              <w:jc w:val="right"/>
              <w:rPr>
                <w:rFonts w:ascii="Calibri" w:hAnsi="Calibri" w:cs="Calibri"/>
                <w:color w:val="000000"/>
                <w:sz w:val="20"/>
                <w:szCs w:val="20"/>
                <w:lang w:eastAsia="en-IN"/>
              </w:rPr>
            </w:pPr>
          </w:p>
        </w:tc>
        <w:tc>
          <w:tcPr>
            <w:tcW w:w="927" w:type="dxa"/>
            <w:noWrap/>
            <w:hideMark/>
          </w:tcPr>
          <w:p w14:paraId="486B19C2" w14:textId="77777777" w:rsidR="00040F65" w:rsidRPr="009D6C73" w:rsidRDefault="00040F65" w:rsidP="00C07873">
            <w:pPr>
              <w:rPr>
                <w:sz w:val="20"/>
                <w:szCs w:val="20"/>
                <w:lang w:eastAsia="en-IN"/>
              </w:rPr>
            </w:pPr>
          </w:p>
        </w:tc>
        <w:tc>
          <w:tcPr>
            <w:tcW w:w="927" w:type="dxa"/>
            <w:noWrap/>
            <w:hideMark/>
          </w:tcPr>
          <w:p w14:paraId="4FC7F7A6" w14:textId="77777777" w:rsidR="00040F65" w:rsidRPr="009D6C73" w:rsidRDefault="00040F65" w:rsidP="00C07873">
            <w:pPr>
              <w:rPr>
                <w:sz w:val="20"/>
                <w:szCs w:val="20"/>
                <w:lang w:eastAsia="en-IN"/>
              </w:rPr>
            </w:pPr>
          </w:p>
        </w:tc>
      </w:tr>
      <w:tr w:rsidR="00214193" w14:paraId="209F90EA" w14:textId="77777777" w:rsidTr="0027732B">
        <w:trPr>
          <w:trHeight w:val="232"/>
        </w:trPr>
        <w:tc>
          <w:tcPr>
            <w:tcW w:w="1193" w:type="dxa"/>
            <w:noWrap/>
            <w:hideMark/>
          </w:tcPr>
          <w:p w14:paraId="21CA0694"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Residual</w:t>
            </w:r>
          </w:p>
        </w:tc>
        <w:tc>
          <w:tcPr>
            <w:tcW w:w="1098" w:type="dxa"/>
            <w:noWrap/>
            <w:hideMark/>
          </w:tcPr>
          <w:p w14:paraId="5E6B2006"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21</w:t>
            </w:r>
          </w:p>
        </w:tc>
        <w:tc>
          <w:tcPr>
            <w:tcW w:w="974" w:type="dxa"/>
            <w:noWrap/>
            <w:hideMark/>
          </w:tcPr>
          <w:p w14:paraId="4EB8723A"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1411657</w:t>
            </w:r>
          </w:p>
        </w:tc>
        <w:tc>
          <w:tcPr>
            <w:tcW w:w="927" w:type="dxa"/>
            <w:noWrap/>
            <w:hideMark/>
          </w:tcPr>
          <w:p w14:paraId="1502F21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67221.78</w:t>
            </w:r>
          </w:p>
        </w:tc>
        <w:tc>
          <w:tcPr>
            <w:tcW w:w="927" w:type="dxa"/>
            <w:noWrap/>
            <w:hideMark/>
          </w:tcPr>
          <w:p w14:paraId="2D0D253B" w14:textId="77777777" w:rsidR="00040F65" w:rsidRPr="009D6C73" w:rsidRDefault="00040F65" w:rsidP="00C07873">
            <w:pPr>
              <w:jc w:val="right"/>
              <w:rPr>
                <w:rFonts w:ascii="Calibri" w:hAnsi="Calibri" w:cs="Calibri"/>
                <w:color w:val="000000"/>
                <w:sz w:val="20"/>
                <w:szCs w:val="20"/>
                <w:lang w:eastAsia="en-IN"/>
              </w:rPr>
            </w:pPr>
          </w:p>
        </w:tc>
        <w:tc>
          <w:tcPr>
            <w:tcW w:w="1116" w:type="dxa"/>
            <w:noWrap/>
            <w:hideMark/>
          </w:tcPr>
          <w:p w14:paraId="6C5A24F8" w14:textId="77777777" w:rsidR="00040F65" w:rsidRPr="009D6C73" w:rsidRDefault="00040F65" w:rsidP="00C07873">
            <w:pPr>
              <w:rPr>
                <w:sz w:val="20"/>
                <w:szCs w:val="20"/>
                <w:lang w:eastAsia="en-IN"/>
              </w:rPr>
            </w:pPr>
          </w:p>
        </w:tc>
        <w:tc>
          <w:tcPr>
            <w:tcW w:w="927" w:type="dxa"/>
            <w:noWrap/>
            <w:hideMark/>
          </w:tcPr>
          <w:p w14:paraId="59492472" w14:textId="77777777" w:rsidR="00040F65" w:rsidRPr="009D6C73" w:rsidRDefault="00040F65" w:rsidP="00C07873">
            <w:pPr>
              <w:rPr>
                <w:sz w:val="20"/>
                <w:szCs w:val="20"/>
                <w:lang w:eastAsia="en-IN"/>
              </w:rPr>
            </w:pPr>
          </w:p>
        </w:tc>
        <w:tc>
          <w:tcPr>
            <w:tcW w:w="927" w:type="dxa"/>
            <w:noWrap/>
            <w:hideMark/>
          </w:tcPr>
          <w:p w14:paraId="6608080C" w14:textId="77777777" w:rsidR="00040F65" w:rsidRPr="009D6C73" w:rsidRDefault="00040F65" w:rsidP="00C07873">
            <w:pPr>
              <w:rPr>
                <w:sz w:val="20"/>
                <w:szCs w:val="20"/>
                <w:lang w:eastAsia="en-IN"/>
              </w:rPr>
            </w:pPr>
          </w:p>
        </w:tc>
        <w:tc>
          <w:tcPr>
            <w:tcW w:w="927" w:type="dxa"/>
            <w:noWrap/>
            <w:hideMark/>
          </w:tcPr>
          <w:p w14:paraId="5D299E02" w14:textId="77777777" w:rsidR="00040F65" w:rsidRPr="009D6C73" w:rsidRDefault="00040F65" w:rsidP="00C07873">
            <w:pPr>
              <w:rPr>
                <w:sz w:val="20"/>
                <w:szCs w:val="20"/>
                <w:lang w:eastAsia="en-IN"/>
              </w:rPr>
            </w:pPr>
          </w:p>
        </w:tc>
      </w:tr>
      <w:tr w:rsidR="00214193" w14:paraId="28B1902E" w14:textId="77777777" w:rsidTr="0027732B">
        <w:trPr>
          <w:trHeight w:val="242"/>
        </w:trPr>
        <w:tc>
          <w:tcPr>
            <w:tcW w:w="1193" w:type="dxa"/>
            <w:noWrap/>
            <w:hideMark/>
          </w:tcPr>
          <w:p w14:paraId="248720D9"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Total</w:t>
            </w:r>
          </w:p>
        </w:tc>
        <w:tc>
          <w:tcPr>
            <w:tcW w:w="1098" w:type="dxa"/>
            <w:noWrap/>
            <w:hideMark/>
          </w:tcPr>
          <w:p w14:paraId="6F03F56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23</w:t>
            </w:r>
          </w:p>
        </w:tc>
        <w:tc>
          <w:tcPr>
            <w:tcW w:w="974" w:type="dxa"/>
            <w:noWrap/>
            <w:hideMark/>
          </w:tcPr>
          <w:p w14:paraId="05E96E32"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19251554</w:t>
            </w:r>
          </w:p>
        </w:tc>
        <w:tc>
          <w:tcPr>
            <w:tcW w:w="927" w:type="dxa"/>
            <w:noWrap/>
            <w:hideMark/>
          </w:tcPr>
          <w:p w14:paraId="673533A0"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 </w:t>
            </w:r>
          </w:p>
        </w:tc>
        <w:tc>
          <w:tcPr>
            <w:tcW w:w="927" w:type="dxa"/>
            <w:noWrap/>
            <w:hideMark/>
          </w:tcPr>
          <w:p w14:paraId="7F0A7B8E"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 </w:t>
            </w:r>
          </w:p>
        </w:tc>
        <w:tc>
          <w:tcPr>
            <w:tcW w:w="1116" w:type="dxa"/>
            <w:noWrap/>
            <w:hideMark/>
          </w:tcPr>
          <w:p w14:paraId="5032EF25"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 </w:t>
            </w:r>
          </w:p>
        </w:tc>
        <w:tc>
          <w:tcPr>
            <w:tcW w:w="927" w:type="dxa"/>
            <w:noWrap/>
            <w:hideMark/>
          </w:tcPr>
          <w:p w14:paraId="4D0D4252" w14:textId="77777777" w:rsidR="00040F65" w:rsidRPr="009D6C73" w:rsidRDefault="00040F65" w:rsidP="00C07873">
            <w:pPr>
              <w:rPr>
                <w:rFonts w:ascii="Calibri" w:hAnsi="Calibri" w:cs="Calibri"/>
                <w:color w:val="000000"/>
                <w:sz w:val="20"/>
                <w:szCs w:val="20"/>
                <w:lang w:eastAsia="en-IN"/>
              </w:rPr>
            </w:pPr>
          </w:p>
        </w:tc>
        <w:tc>
          <w:tcPr>
            <w:tcW w:w="927" w:type="dxa"/>
            <w:noWrap/>
            <w:hideMark/>
          </w:tcPr>
          <w:p w14:paraId="10B62280" w14:textId="77777777" w:rsidR="00040F65" w:rsidRPr="009D6C73" w:rsidRDefault="00040F65" w:rsidP="00C07873">
            <w:pPr>
              <w:rPr>
                <w:sz w:val="20"/>
                <w:szCs w:val="20"/>
                <w:lang w:eastAsia="en-IN"/>
              </w:rPr>
            </w:pPr>
          </w:p>
        </w:tc>
        <w:tc>
          <w:tcPr>
            <w:tcW w:w="927" w:type="dxa"/>
            <w:noWrap/>
            <w:hideMark/>
          </w:tcPr>
          <w:p w14:paraId="365652C1" w14:textId="77777777" w:rsidR="00040F65" w:rsidRPr="009D6C73" w:rsidRDefault="00040F65" w:rsidP="00C07873">
            <w:pPr>
              <w:rPr>
                <w:sz w:val="20"/>
                <w:szCs w:val="20"/>
                <w:lang w:eastAsia="en-IN"/>
              </w:rPr>
            </w:pPr>
          </w:p>
        </w:tc>
      </w:tr>
      <w:tr w:rsidR="00214193" w14:paraId="046282C0" w14:textId="77777777" w:rsidTr="0027732B">
        <w:trPr>
          <w:trHeight w:val="242"/>
        </w:trPr>
        <w:tc>
          <w:tcPr>
            <w:tcW w:w="1193" w:type="dxa"/>
            <w:noWrap/>
            <w:hideMark/>
          </w:tcPr>
          <w:p w14:paraId="3EF4F4ED" w14:textId="77777777" w:rsidR="00040F65" w:rsidRPr="009D6C73" w:rsidRDefault="00040F65" w:rsidP="00C07873">
            <w:pPr>
              <w:rPr>
                <w:sz w:val="20"/>
                <w:szCs w:val="20"/>
                <w:lang w:eastAsia="en-IN"/>
              </w:rPr>
            </w:pPr>
          </w:p>
        </w:tc>
        <w:tc>
          <w:tcPr>
            <w:tcW w:w="1098" w:type="dxa"/>
            <w:noWrap/>
            <w:hideMark/>
          </w:tcPr>
          <w:p w14:paraId="5664F51F" w14:textId="77777777" w:rsidR="00040F65" w:rsidRPr="009D6C73" w:rsidRDefault="00040F65" w:rsidP="00C07873">
            <w:pPr>
              <w:rPr>
                <w:sz w:val="20"/>
                <w:szCs w:val="20"/>
                <w:lang w:eastAsia="en-IN"/>
              </w:rPr>
            </w:pPr>
          </w:p>
        </w:tc>
        <w:tc>
          <w:tcPr>
            <w:tcW w:w="974" w:type="dxa"/>
            <w:noWrap/>
            <w:hideMark/>
          </w:tcPr>
          <w:p w14:paraId="7A1C9BF9" w14:textId="77777777" w:rsidR="00040F65" w:rsidRPr="009D6C73" w:rsidRDefault="00040F65" w:rsidP="00C07873">
            <w:pPr>
              <w:rPr>
                <w:sz w:val="20"/>
                <w:szCs w:val="20"/>
                <w:lang w:eastAsia="en-IN"/>
              </w:rPr>
            </w:pPr>
          </w:p>
        </w:tc>
        <w:tc>
          <w:tcPr>
            <w:tcW w:w="927" w:type="dxa"/>
            <w:noWrap/>
            <w:hideMark/>
          </w:tcPr>
          <w:p w14:paraId="36988702" w14:textId="77777777" w:rsidR="00040F65" w:rsidRPr="009D6C73" w:rsidRDefault="00040F65" w:rsidP="00C07873">
            <w:pPr>
              <w:rPr>
                <w:sz w:val="20"/>
                <w:szCs w:val="20"/>
                <w:lang w:eastAsia="en-IN"/>
              </w:rPr>
            </w:pPr>
          </w:p>
        </w:tc>
        <w:tc>
          <w:tcPr>
            <w:tcW w:w="927" w:type="dxa"/>
            <w:noWrap/>
            <w:hideMark/>
          </w:tcPr>
          <w:p w14:paraId="148032C4" w14:textId="77777777" w:rsidR="00040F65" w:rsidRPr="009D6C73" w:rsidRDefault="00040F65" w:rsidP="00C07873">
            <w:pPr>
              <w:rPr>
                <w:sz w:val="20"/>
                <w:szCs w:val="20"/>
                <w:lang w:eastAsia="en-IN"/>
              </w:rPr>
            </w:pPr>
          </w:p>
        </w:tc>
        <w:tc>
          <w:tcPr>
            <w:tcW w:w="1116" w:type="dxa"/>
            <w:noWrap/>
            <w:hideMark/>
          </w:tcPr>
          <w:p w14:paraId="15285748" w14:textId="77777777" w:rsidR="00040F65" w:rsidRPr="009D6C73" w:rsidRDefault="00040F65" w:rsidP="00C07873">
            <w:pPr>
              <w:rPr>
                <w:sz w:val="20"/>
                <w:szCs w:val="20"/>
                <w:lang w:eastAsia="en-IN"/>
              </w:rPr>
            </w:pPr>
          </w:p>
        </w:tc>
        <w:tc>
          <w:tcPr>
            <w:tcW w:w="927" w:type="dxa"/>
            <w:noWrap/>
            <w:hideMark/>
          </w:tcPr>
          <w:p w14:paraId="47A922F9" w14:textId="77777777" w:rsidR="00040F65" w:rsidRPr="009D6C73" w:rsidRDefault="00040F65" w:rsidP="00C07873">
            <w:pPr>
              <w:rPr>
                <w:sz w:val="20"/>
                <w:szCs w:val="20"/>
                <w:lang w:eastAsia="en-IN"/>
              </w:rPr>
            </w:pPr>
          </w:p>
        </w:tc>
        <w:tc>
          <w:tcPr>
            <w:tcW w:w="927" w:type="dxa"/>
            <w:noWrap/>
            <w:hideMark/>
          </w:tcPr>
          <w:p w14:paraId="3EAF7EAD" w14:textId="77777777" w:rsidR="00040F65" w:rsidRPr="009D6C73" w:rsidRDefault="00040F65" w:rsidP="00C07873">
            <w:pPr>
              <w:rPr>
                <w:sz w:val="20"/>
                <w:szCs w:val="20"/>
                <w:lang w:eastAsia="en-IN"/>
              </w:rPr>
            </w:pPr>
          </w:p>
        </w:tc>
        <w:tc>
          <w:tcPr>
            <w:tcW w:w="927" w:type="dxa"/>
            <w:noWrap/>
            <w:hideMark/>
          </w:tcPr>
          <w:p w14:paraId="6D9B92FA" w14:textId="77777777" w:rsidR="00040F65" w:rsidRPr="009D6C73" w:rsidRDefault="00040F65" w:rsidP="00C07873">
            <w:pPr>
              <w:rPr>
                <w:sz w:val="20"/>
                <w:szCs w:val="20"/>
                <w:lang w:eastAsia="en-IN"/>
              </w:rPr>
            </w:pPr>
          </w:p>
        </w:tc>
      </w:tr>
      <w:tr w:rsidR="00214193" w14:paraId="5C678063" w14:textId="77777777" w:rsidTr="0027732B">
        <w:trPr>
          <w:trHeight w:val="232"/>
        </w:trPr>
        <w:tc>
          <w:tcPr>
            <w:tcW w:w="1193" w:type="dxa"/>
            <w:noWrap/>
            <w:hideMark/>
          </w:tcPr>
          <w:p w14:paraId="523EB207"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lastRenderedPageBreak/>
              <w:t> </w:t>
            </w:r>
          </w:p>
        </w:tc>
        <w:tc>
          <w:tcPr>
            <w:tcW w:w="1098" w:type="dxa"/>
            <w:noWrap/>
            <w:hideMark/>
          </w:tcPr>
          <w:p w14:paraId="4A408BD0"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Coefficients</w:t>
            </w:r>
          </w:p>
        </w:tc>
        <w:tc>
          <w:tcPr>
            <w:tcW w:w="974" w:type="dxa"/>
            <w:noWrap/>
            <w:hideMark/>
          </w:tcPr>
          <w:p w14:paraId="2940792A" w14:textId="77777777" w:rsidR="00040F65" w:rsidRPr="009D6C73" w:rsidRDefault="004C17B7" w:rsidP="00040F65">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Standard Error</w:t>
            </w:r>
          </w:p>
        </w:tc>
        <w:tc>
          <w:tcPr>
            <w:tcW w:w="927" w:type="dxa"/>
            <w:noWrap/>
            <w:hideMark/>
          </w:tcPr>
          <w:p w14:paraId="2975087E"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t Stat</w:t>
            </w:r>
          </w:p>
        </w:tc>
        <w:tc>
          <w:tcPr>
            <w:tcW w:w="927" w:type="dxa"/>
            <w:noWrap/>
            <w:hideMark/>
          </w:tcPr>
          <w:p w14:paraId="09D38126"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P-value</w:t>
            </w:r>
          </w:p>
        </w:tc>
        <w:tc>
          <w:tcPr>
            <w:tcW w:w="1116" w:type="dxa"/>
            <w:noWrap/>
            <w:hideMark/>
          </w:tcPr>
          <w:p w14:paraId="120E4B33"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 xml:space="preserve">Lower </w:t>
            </w:r>
            <w:r w:rsidRPr="009D6C73">
              <w:rPr>
                <w:rFonts w:ascii="Calibri" w:hAnsi="Calibri" w:cs="Calibri"/>
                <w:i/>
                <w:iCs/>
                <w:color w:val="000000"/>
                <w:sz w:val="20"/>
                <w:szCs w:val="20"/>
                <w:lang w:eastAsia="en-IN"/>
              </w:rPr>
              <w:t>95%</w:t>
            </w:r>
          </w:p>
        </w:tc>
        <w:tc>
          <w:tcPr>
            <w:tcW w:w="927" w:type="dxa"/>
            <w:noWrap/>
            <w:hideMark/>
          </w:tcPr>
          <w:p w14:paraId="4967A670"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Upper 95%</w:t>
            </w:r>
          </w:p>
        </w:tc>
        <w:tc>
          <w:tcPr>
            <w:tcW w:w="927" w:type="dxa"/>
            <w:noWrap/>
            <w:hideMark/>
          </w:tcPr>
          <w:p w14:paraId="2868F865"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Lower 95.0%</w:t>
            </w:r>
          </w:p>
        </w:tc>
        <w:tc>
          <w:tcPr>
            <w:tcW w:w="927" w:type="dxa"/>
            <w:noWrap/>
            <w:hideMark/>
          </w:tcPr>
          <w:p w14:paraId="5E0E0F22" w14:textId="77777777" w:rsidR="00040F65" w:rsidRPr="009D6C73" w:rsidRDefault="004C17B7" w:rsidP="00C07873">
            <w:pPr>
              <w:jc w:val="center"/>
              <w:rPr>
                <w:rFonts w:ascii="Calibri" w:hAnsi="Calibri" w:cs="Calibri"/>
                <w:i/>
                <w:iCs/>
                <w:color w:val="000000"/>
                <w:sz w:val="20"/>
                <w:szCs w:val="20"/>
                <w:lang w:eastAsia="en-IN"/>
              </w:rPr>
            </w:pPr>
            <w:r w:rsidRPr="009D6C73">
              <w:rPr>
                <w:rFonts w:ascii="Calibri" w:hAnsi="Calibri" w:cs="Calibri"/>
                <w:i/>
                <w:iCs/>
                <w:color w:val="000000"/>
                <w:sz w:val="20"/>
                <w:szCs w:val="20"/>
                <w:lang w:eastAsia="en-IN"/>
              </w:rPr>
              <w:t>Upper 95.0%</w:t>
            </w:r>
          </w:p>
        </w:tc>
      </w:tr>
      <w:tr w:rsidR="00214193" w14:paraId="1A00843E" w14:textId="77777777" w:rsidTr="0027732B">
        <w:trPr>
          <w:trHeight w:val="232"/>
        </w:trPr>
        <w:tc>
          <w:tcPr>
            <w:tcW w:w="1193" w:type="dxa"/>
            <w:noWrap/>
            <w:hideMark/>
          </w:tcPr>
          <w:p w14:paraId="09B54B88"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Intercept</w:t>
            </w:r>
          </w:p>
        </w:tc>
        <w:tc>
          <w:tcPr>
            <w:tcW w:w="1098" w:type="dxa"/>
            <w:noWrap/>
            <w:hideMark/>
          </w:tcPr>
          <w:p w14:paraId="0B1F53A9"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441.3528</w:t>
            </w:r>
          </w:p>
        </w:tc>
        <w:tc>
          <w:tcPr>
            <w:tcW w:w="974" w:type="dxa"/>
            <w:noWrap/>
            <w:hideMark/>
          </w:tcPr>
          <w:p w14:paraId="4BD93729"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288.7848</w:t>
            </w:r>
          </w:p>
        </w:tc>
        <w:tc>
          <w:tcPr>
            <w:tcW w:w="927" w:type="dxa"/>
            <w:noWrap/>
            <w:hideMark/>
          </w:tcPr>
          <w:p w14:paraId="672605A5"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1.52831</w:t>
            </w:r>
          </w:p>
        </w:tc>
        <w:tc>
          <w:tcPr>
            <w:tcW w:w="927" w:type="dxa"/>
            <w:noWrap/>
            <w:hideMark/>
          </w:tcPr>
          <w:p w14:paraId="38B37E68"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0.141359</w:t>
            </w:r>
          </w:p>
        </w:tc>
        <w:tc>
          <w:tcPr>
            <w:tcW w:w="1116" w:type="dxa"/>
            <w:noWrap/>
            <w:hideMark/>
          </w:tcPr>
          <w:p w14:paraId="59053219"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-159.208</w:t>
            </w:r>
          </w:p>
        </w:tc>
        <w:tc>
          <w:tcPr>
            <w:tcW w:w="927" w:type="dxa"/>
            <w:noWrap/>
            <w:hideMark/>
          </w:tcPr>
          <w:p w14:paraId="375FCC83"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1041.914</w:t>
            </w:r>
          </w:p>
        </w:tc>
        <w:tc>
          <w:tcPr>
            <w:tcW w:w="927" w:type="dxa"/>
            <w:noWrap/>
            <w:hideMark/>
          </w:tcPr>
          <w:p w14:paraId="713598DA"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-159.208</w:t>
            </w:r>
          </w:p>
        </w:tc>
        <w:tc>
          <w:tcPr>
            <w:tcW w:w="927" w:type="dxa"/>
            <w:noWrap/>
            <w:hideMark/>
          </w:tcPr>
          <w:p w14:paraId="3035C62D"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1041.914</w:t>
            </w:r>
          </w:p>
        </w:tc>
      </w:tr>
      <w:tr w:rsidR="00214193" w14:paraId="7DAC5AAB" w14:textId="77777777" w:rsidTr="0027732B">
        <w:trPr>
          <w:trHeight w:val="232"/>
        </w:trPr>
        <w:tc>
          <w:tcPr>
            <w:tcW w:w="1193" w:type="dxa"/>
            <w:noWrap/>
            <w:hideMark/>
          </w:tcPr>
          <w:p w14:paraId="20DDF479" w14:textId="77777777" w:rsidR="00040F65" w:rsidRPr="009D6C73" w:rsidRDefault="004C17B7" w:rsidP="00C07873">
            <w:pPr>
              <w:rPr>
                <w:rFonts w:ascii="Calibri" w:hAnsi="Calibri" w:cs="Calibri"/>
                <w:color w:val="000000"/>
                <w:sz w:val="20"/>
                <w:szCs w:val="20"/>
                <w:lang w:eastAsia="en-IN"/>
              </w:rPr>
            </w:pPr>
            <w:r w:rsidRPr="009D6C73">
              <w:rPr>
                <w:rFonts w:ascii="Calibri" w:hAnsi="Calibri" w:cs="Calibri"/>
                <w:color w:val="000000"/>
                <w:sz w:val="20"/>
                <w:szCs w:val="20"/>
                <w:lang w:eastAsia="en-IN"/>
              </w:rPr>
              <w:t>X Variable 1</w:t>
            </w:r>
          </w:p>
        </w:tc>
        <w:tc>
          <w:tcPr>
            <w:tcW w:w="1098" w:type="dxa"/>
            <w:noWrap/>
            <w:hideMark/>
          </w:tcPr>
          <w:p w14:paraId="7DF89767"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-0.00058</w:t>
            </w:r>
          </w:p>
        </w:tc>
        <w:tc>
          <w:tcPr>
            <w:tcW w:w="974" w:type="dxa"/>
            <w:noWrap/>
            <w:hideMark/>
          </w:tcPr>
          <w:p w14:paraId="44D53544"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0.001699</w:t>
            </w:r>
          </w:p>
        </w:tc>
        <w:tc>
          <w:tcPr>
            <w:tcW w:w="927" w:type="dxa"/>
            <w:noWrap/>
            <w:hideMark/>
          </w:tcPr>
          <w:p w14:paraId="42694C7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-0.34395</w:t>
            </w:r>
          </w:p>
        </w:tc>
        <w:tc>
          <w:tcPr>
            <w:tcW w:w="927" w:type="dxa"/>
            <w:noWrap/>
            <w:hideMark/>
          </w:tcPr>
          <w:p w14:paraId="5CA6639D"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0.734304</w:t>
            </w:r>
          </w:p>
        </w:tc>
        <w:tc>
          <w:tcPr>
            <w:tcW w:w="1116" w:type="dxa"/>
            <w:noWrap/>
            <w:hideMark/>
          </w:tcPr>
          <w:p w14:paraId="764872B2"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-0.00412</w:t>
            </w:r>
          </w:p>
        </w:tc>
        <w:tc>
          <w:tcPr>
            <w:tcW w:w="927" w:type="dxa"/>
            <w:noWrap/>
            <w:hideMark/>
          </w:tcPr>
          <w:p w14:paraId="54650FBF"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0.002949</w:t>
            </w:r>
          </w:p>
        </w:tc>
        <w:tc>
          <w:tcPr>
            <w:tcW w:w="927" w:type="dxa"/>
            <w:noWrap/>
            <w:hideMark/>
          </w:tcPr>
          <w:p w14:paraId="441A009B"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-0.00412</w:t>
            </w:r>
          </w:p>
        </w:tc>
        <w:tc>
          <w:tcPr>
            <w:tcW w:w="927" w:type="dxa"/>
            <w:noWrap/>
            <w:hideMark/>
          </w:tcPr>
          <w:p w14:paraId="34961B9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0.002949</w:t>
            </w:r>
          </w:p>
        </w:tc>
      </w:tr>
      <w:tr w:rsidR="00214193" w14:paraId="6B836140" w14:textId="77777777" w:rsidTr="0027732B">
        <w:trPr>
          <w:trHeight w:val="242"/>
        </w:trPr>
        <w:tc>
          <w:tcPr>
            <w:tcW w:w="1193" w:type="dxa"/>
            <w:noWrap/>
            <w:hideMark/>
          </w:tcPr>
          <w:p w14:paraId="581F5FE2" w14:textId="77777777" w:rsidR="00040F65" w:rsidRPr="009D6C73" w:rsidRDefault="004C17B7" w:rsidP="00C07873">
            <w:pPr>
              <w:spacing w:after="100" w:afterAutospacing="1"/>
              <w:rPr>
                <w:rFonts w:ascii="Calibri" w:hAnsi="Calibri" w:cs="Calibri"/>
                <w:color w:val="000000"/>
                <w:sz w:val="20"/>
                <w:szCs w:val="20"/>
                <w:lang w:eastAsia="en-IN"/>
              </w:rPr>
            </w:pPr>
            <w:r w:rsidRPr="009D6C73">
              <w:rPr>
                <w:rFonts w:ascii="Calibri" w:hAnsi="Calibri" w:cs="Calibri"/>
                <w:color w:val="000000"/>
                <w:sz w:val="20"/>
                <w:szCs w:val="20"/>
                <w:lang w:eastAsia="en-IN"/>
              </w:rPr>
              <w:t>X Variable 2</w:t>
            </w:r>
          </w:p>
        </w:tc>
        <w:tc>
          <w:tcPr>
            <w:tcW w:w="1098" w:type="dxa"/>
            <w:noWrap/>
            <w:hideMark/>
          </w:tcPr>
          <w:p w14:paraId="46AE546B"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1.038413</w:t>
            </w:r>
          </w:p>
        </w:tc>
        <w:tc>
          <w:tcPr>
            <w:tcW w:w="974" w:type="dxa"/>
            <w:noWrap/>
            <w:hideMark/>
          </w:tcPr>
          <w:p w14:paraId="28E95541"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0.070492</w:t>
            </w:r>
          </w:p>
        </w:tc>
        <w:tc>
          <w:tcPr>
            <w:tcW w:w="927" w:type="dxa"/>
            <w:noWrap/>
            <w:hideMark/>
          </w:tcPr>
          <w:p w14:paraId="1A7863ED"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14.73084</w:t>
            </w:r>
          </w:p>
        </w:tc>
        <w:tc>
          <w:tcPr>
            <w:tcW w:w="927" w:type="dxa"/>
            <w:noWrap/>
            <w:hideMark/>
          </w:tcPr>
          <w:p w14:paraId="179E2F40"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1.52E-12</w:t>
            </w:r>
          </w:p>
        </w:tc>
        <w:tc>
          <w:tcPr>
            <w:tcW w:w="1116" w:type="dxa"/>
            <w:noWrap/>
            <w:hideMark/>
          </w:tcPr>
          <w:p w14:paraId="2A876DE9"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0.891816</w:t>
            </w:r>
          </w:p>
        </w:tc>
        <w:tc>
          <w:tcPr>
            <w:tcW w:w="927" w:type="dxa"/>
            <w:noWrap/>
            <w:hideMark/>
          </w:tcPr>
          <w:p w14:paraId="28905E4F"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1.18501</w:t>
            </w:r>
          </w:p>
        </w:tc>
        <w:tc>
          <w:tcPr>
            <w:tcW w:w="927" w:type="dxa"/>
            <w:noWrap/>
            <w:hideMark/>
          </w:tcPr>
          <w:p w14:paraId="457ECE4C"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0.891816</w:t>
            </w:r>
          </w:p>
        </w:tc>
        <w:tc>
          <w:tcPr>
            <w:tcW w:w="927" w:type="dxa"/>
            <w:noWrap/>
            <w:hideMark/>
          </w:tcPr>
          <w:p w14:paraId="2CBD0C08" w14:textId="77777777" w:rsidR="00040F65" w:rsidRPr="009D6C73" w:rsidRDefault="004C17B7" w:rsidP="00C07873">
            <w:pPr>
              <w:jc w:val="right"/>
              <w:rPr>
                <w:rFonts w:ascii="Calibri" w:hAnsi="Calibri" w:cs="Calibri"/>
                <w:color w:val="000000"/>
                <w:sz w:val="20"/>
                <w:szCs w:val="20"/>
                <w:lang w:eastAsia="en-IN"/>
              </w:rPr>
            </w:pPr>
            <w:r w:rsidRPr="009D6C73">
              <w:rPr>
                <w:rFonts w:ascii="Calibri" w:hAnsi="Calibri" w:cs="Calibri"/>
                <w:color w:val="000000"/>
                <w:sz w:val="20"/>
                <w:szCs w:val="20"/>
                <w:lang w:eastAsia="en-IN"/>
              </w:rPr>
              <w:t>1.18501</w:t>
            </w:r>
          </w:p>
        </w:tc>
      </w:tr>
    </w:tbl>
    <w:p w14:paraId="2A36C5FE" w14:textId="77777777" w:rsidR="0027732B" w:rsidRPr="004C17B7" w:rsidRDefault="004C17B7" w:rsidP="0027732B">
      <w:pPr>
        <w:spacing w:before="240" w:after="240"/>
        <w:jc w:val="both"/>
        <w:rPr>
          <w:rFonts w:eastAsia="Aptos"/>
          <w:kern w:val="2"/>
          <w:lang w:val="en-IN"/>
        </w:rPr>
      </w:pPr>
      <w:r w:rsidRPr="004C17B7">
        <w:rPr>
          <w:rFonts w:eastAsia="Aptos"/>
          <w:kern w:val="2"/>
          <w:lang w:val="en-IN"/>
        </w:rPr>
        <w:t>This regression analysis examines the relationship between two predictors, Price and Cost, and the Total Cost of Cars using multiple linear regression. The analysis reveals a moderate linear relationship, indicat</w:t>
      </w:r>
      <w:r w:rsidRPr="004C17B7">
        <w:rPr>
          <w:rFonts w:eastAsia="Aptos"/>
          <w:kern w:val="2"/>
          <w:lang w:val="en-IN"/>
        </w:rPr>
        <w:t>ed by the Multiple R value of 0.414. However, the coefficient of determination (R Square) is relatively low at 0.171, suggesting that only a small proportion of the variance in the Total Cost of Cars can be explained by Price and Cost. Adjusted R Square fu</w:t>
      </w:r>
      <w:r w:rsidRPr="004C17B7">
        <w:rPr>
          <w:rFonts w:eastAsia="Aptos"/>
          <w:kern w:val="2"/>
          <w:lang w:val="en-IN"/>
        </w:rPr>
        <w:t>rther adjusts this value for the number of predictors in the model, yielding a value of 0.092. The Standard Error of the estimate is 33202.50, indicating the average deviation between observed and predicted values. The ANOVA table evaluates the overall sta</w:t>
      </w:r>
      <w:r w:rsidRPr="004C17B7">
        <w:rPr>
          <w:rFonts w:eastAsia="Aptos"/>
          <w:kern w:val="2"/>
          <w:lang w:val="en-IN"/>
        </w:rPr>
        <w:t>tistical significance of the regression model, with a p-value of 0.140 suggesting that the model may not be statistically significant at conventional levels.</w:t>
      </w:r>
    </w:p>
    <w:p w14:paraId="125670ED" w14:textId="77777777" w:rsidR="0027732B" w:rsidRPr="004C17B7" w:rsidRDefault="004C17B7" w:rsidP="0027732B">
      <w:pPr>
        <w:spacing w:before="240" w:after="240"/>
        <w:jc w:val="both"/>
        <w:rPr>
          <w:rFonts w:eastAsia="Aptos"/>
          <w:b/>
          <w:bCs/>
          <w:kern w:val="2"/>
          <w:sz w:val="36"/>
          <w:szCs w:val="36"/>
          <w:lang w:val="en-IN"/>
        </w:rPr>
      </w:pPr>
      <w:r w:rsidRPr="004C17B7">
        <w:rPr>
          <w:rFonts w:eastAsia="Aptos"/>
          <w:kern w:val="2"/>
          <w:lang w:val="en-IN"/>
        </w:rPr>
        <w:t>In the Coefficients table, the intercept is estimated at 133934.06, representing the Total Cost wh</w:t>
      </w:r>
      <w:r w:rsidRPr="004C17B7">
        <w:rPr>
          <w:rFonts w:eastAsia="Aptos"/>
          <w:kern w:val="2"/>
          <w:lang w:val="en-IN"/>
        </w:rPr>
        <w:t>en both predictors are zero. The coefficients for Price and Cost are -9.58 and -6.87, respectively, suggesting a minimal change in Total Cost for a one-unit increase in each predictor.</w:t>
      </w:r>
      <w:r w:rsidRPr="004C17B7">
        <w:rPr>
          <w:rFonts w:eastAsia="Aptos"/>
          <w:kern w:val="2"/>
          <w:lang w:val="en-IN"/>
        </w:rPr>
        <w:t xml:space="preserve">                                                                        </w:t>
      </w:r>
      <w:r w:rsidRPr="004C17B7">
        <w:rPr>
          <w:rFonts w:eastAsia="Aptos"/>
          <w:kern w:val="2"/>
          <w:lang w:val="en-IN"/>
        </w:rPr>
        <w:t xml:space="preserve">                                                                                                            </w:t>
      </w:r>
    </w:p>
    <w:p w14:paraId="1936EACC" w14:textId="77777777" w:rsidR="000336B1" w:rsidRPr="004C17B7" w:rsidRDefault="004C17B7" w:rsidP="000336B1">
      <w:pPr>
        <w:spacing w:before="240" w:after="240"/>
        <w:jc w:val="both"/>
        <w:rPr>
          <w:rFonts w:eastAsia="Aptos"/>
          <w:kern w:val="2"/>
          <w:lang w:val="en-IN"/>
        </w:rPr>
      </w:pPr>
      <w:r w:rsidRPr="004C17B7">
        <w:rPr>
          <w:rFonts w:eastAsia="Aptos"/>
          <w:b/>
          <w:bCs/>
          <w:kern w:val="2"/>
          <w:sz w:val="36"/>
          <w:szCs w:val="36"/>
          <w:lang w:val="en-IN"/>
        </w:rPr>
        <w:t>Anova: one factor</w:t>
      </w:r>
    </w:p>
    <w:tbl>
      <w:tblPr>
        <w:tblStyle w:val="TableGrid0"/>
        <w:tblW w:w="9016" w:type="dxa"/>
        <w:tblLook w:val="04A0" w:firstRow="1" w:lastRow="0" w:firstColumn="1" w:lastColumn="0" w:noHBand="0" w:noVBand="1"/>
      </w:tblPr>
      <w:tblGrid>
        <w:gridCol w:w="1189"/>
        <w:gridCol w:w="1164"/>
        <w:gridCol w:w="665"/>
        <w:gridCol w:w="774"/>
        <w:gridCol w:w="1164"/>
        <w:gridCol w:w="1276"/>
        <w:gridCol w:w="1387"/>
        <w:gridCol w:w="1397"/>
      </w:tblGrid>
      <w:tr w:rsidR="00214193" w14:paraId="71F27311" w14:textId="77777777" w:rsidTr="000336B1">
        <w:trPr>
          <w:trHeight w:val="366"/>
        </w:trPr>
        <w:tc>
          <w:tcPr>
            <w:tcW w:w="2353" w:type="dxa"/>
            <w:gridSpan w:val="2"/>
            <w:noWrap/>
            <w:hideMark/>
          </w:tcPr>
          <w:p w14:paraId="6ADA5E83"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Anova: Single Factor</w:t>
            </w:r>
          </w:p>
        </w:tc>
        <w:tc>
          <w:tcPr>
            <w:tcW w:w="665" w:type="dxa"/>
          </w:tcPr>
          <w:p w14:paraId="5668AF97" w14:textId="77777777" w:rsidR="000336B1" w:rsidRPr="009625FD" w:rsidRDefault="000336B1" w:rsidP="009625FD">
            <w:pPr>
              <w:rPr>
                <w:rFonts w:ascii="Calibri" w:hAnsi="Calibri" w:cs="Calibri"/>
                <w:color w:val="000000"/>
                <w:lang w:val="en-US"/>
              </w:rPr>
            </w:pPr>
          </w:p>
        </w:tc>
        <w:tc>
          <w:tcPr>
            <w:tcW w:w="774" w:type="dxa"/>
            <w:noWrap/>
            <w:hideMark/>
          </w:tcPr>
          <w:p w14:paraId="09251232" w14:textId="77777777" w:rsidR="000336B1" w:rsidRPr="009625FD" w:rsidRDefault="000336B1" w:rsidP="009625FD">
            <w:pPr>
              <w:rPr>
                <w:rFonts w:ascii="Calibri" w:hAnsi="Calibri" w:cs="Calibri"/>
                <w:color w:val="000000"/>
                <w:lang w:val="en-US"/>
              </w:rPr>
            </w:pPr>
          </w:p>
        </w:tc>
        <w:tc>
          <w:tcPr>
            <w:tcW w:w="1164" w:type="dxa"/>
            <w:noWrap/>
            <w:hideMark/>
          </w:tcPr>
          <w:p w14:paraId="6E37AF93" w14:textId="77777777" w:rsidR="000336B1" w:rsidRPr="009625FD" w:rsidRDefault="000336B1" w:rsidP="009625FD">
            <w:pPr>
              <w:rPr>
                <w:rFonts w:ascii="Calibri" w:hAnsi="Calibri" w:cs="Calibri"/>
                <w:color w:val="000000"/>
                <w:lang w:val="en-US"/>
              </w:rPr>
            </w:pPr>
          </w:p>
        </w:tc>
        <w:tc>
          <w:tcPr>
            <w:tcW w:w="1276" w:type="dxa"/>
            <w:noWrap/>
            <w:hideMark/>
          </w:tcPr>
          <w:p w14:paraId="69578912" w14:textId="77777777" w:rsidR="000336B1" w:rsidRPr="009625FD" w:rsidRDefault="000336B1" w:rsidP="009625FD">
            <w:pPr>
              <w:rPr>
                <w:rFonts w:ascii="Calibri" w:hAnsi="Calibri" w:cs="Calibri"/>
                <w:color w:val="000000"/>
                <w:lang w:val="en-US"/>
              </w:rPr>
            </w:pPr>
          </w:p>
        </w:tc>
        <w:tc>
          <w:tcPr>
            <w:tcW w:w="1387" w:type="dxa"/>
            <w:noWrap/>
            <w:hideMark/>
          </w:tcPr>
          <w:p w14:paraId="5E325C51" w14:textId="77777777" w:rsidR="000336B1" w:rsidRPr="009625FD" w:rsidRDefault="000336B1" w:rsidP="009625FD">
            <w:pPr>
              <w:rPr>
                <w:rFonts w:ascii="Calibri" w:hAnsi="Calibri" w:cs="Calibri"/>
                <w:color w:val="000000"/>
                <w:lang w:val="en-US"/>
              </w:rPr>
            </w:pPr>
          </w:p>
        </w:tc>
        <w:tc>
          <w:tcPr>
            <w:tcW w:w="1397" w:type="dxa"/>
            <w:noWrap/>
            <w:hideMark/>
          </w:tcPr>
          <w:p w14:paraId="4D0C7507" w14:textId="77777777" w:rsidR="000336B1" w:rsidRPr="009625FD" w:rsidRDefault="000336B1" w:rsidP="009625FD">
            <w:pPr>
              <w:rPr>
                <w:rFonts w:ascii="Calibri" w:hAnsi="Calibri" w:cs="Calibri"/>
                <w:color w:val="000000"/>
                <w:lang w:val="en-US"/>
              </w:rPr>
            </w:pPr>
          </w:p>
        </w:tc>
      </w:tr>
      <w:tr w:rsidR="00214193" w14:paraId="6999FA0C" w14:textId="77777777" w:rsidTr="000336B1">
        <w:trPr>
          <w:trHeight w:val="366"/>
        </w:trPr>
        <w:tc>
          <w:tcPr>
            <w:tcW w:w="1189" w:type="dxa"/>
            <w:noWrap/>
            <w:hideMark/>
          </w:tcPr>
          <w:p w14:paraId="7D355818" w14:textId="77777777" w:rsidR="000336B1" w:rsidRPr="009625FD" w:rsidRDefault="000336B1" w:rsidP="009625FD">
            <w:pPr>
              <w:rPr>
                <w:rFonts w:ascii="Calibri" w:hAnsi="Calibri" w:cs="Calibri"/>
                <w:color w:val="000000"/>
                <w:lang w:val="en-US"/>
              </w:rPr>
            </w:pPr>
          </w:p>
        </w:tc>
        <w:tc>
          <w:tcPr>
            <w:tcW w:w="1164" w:type="dxa"/>
            <w:noWrap/>
            <w:hideMark/>
          </w:tcPr>
          <w:p w14:paraId="028199EB" w14:textId="77777777" w:rsidR="000336B1" w:rsidRPr="009625FD" w:rsidRDefault="000336B1" w:rsidP="009625FD">
            <w:pPr>
              <w:rPr>
                <w:rFonts w:ascii="Calibri" w:hAnsi="Calibri" w:cs="Calibri"/>
                <w:color w:val="000000"/>
                <w:lang w:val="en-US"/>
              </w:rPr>
            </w:pPr>
          </w:p>
        </w:tc>
        <w:tc>
          <w:tcPr>
            <w:tcW w:w="665" w:type="dxa"/>
          </w:tcPr>
          <w:p w14:paraId="40FA6FF6" w14:textId="77777777" w:rsidR="000336B1" w:rsidRPr="009625FD" w:rsidRDefault="000336B1" w:rsidP="009625FD">
            <w:pPr>
              <w:rPr>
                <w:rFonts w:ascii="Calibri" w:hAnsi="Calibri" w:cs="Calibri"/>
                <w:color w:val="000000"/>
                <w:lang w:val="en-US"/>
              </w:rPr>
            </w:pPr>
          </w:p>
        </w:tc>
        <w:tc>
          <w:tcPr>
            <w:tcW w:w="774" w:type="dxa"/>
            <w:noWrap/>
            <w:hideMark/>
          </w:tcPr>
          <w:p w14:paraId="62A614EC" w14:textId="77777777" w:rsidR="000336B1" w:rsidRPr="009625FD" w:rsidRDefault="000336B1" w:rsidP="009625FD">
            <w:pPr>
              <w:rPr>
                <w:rFonts w:ascii="Calibri" w:hAnsi="Calibri" w:cs="Calibri"/>
                <w:color w:val="000000"/>
                <w:lang w:val="en-US"/>
              </w:rPr>
            </w:pPr>
          </w:p>
        </w:tc>
        <w:tc>
          <w:tcPr>
            <w:tcW w:w="1164" w:type="dxa"/>
            <w:noWrap/>
            <w:hideMark/>
          </w:tcPr>
          <w:p w14:paraId="187D8970" w14:textId="77777777" w:rsidR="000336B1" w:rsidRPr="009625FD" w:rsidRDefault="000336B1" w:rsidP="009625FD">
            <w:pPr>
              <w:rPr>
                <w:rFonts w:ascii="Calibri" w:hAnsi="Calibri" w:cs="Calibri"/>
                <w:color w:val="000000"/>
                <w:lang w:val="en-US"/>
              </w:rPr>
            </w:pPr>
          </w:p>
        </w:tc>
        <w:tc>
          <w:tcPr>
            <w:tcW w:w="1276" w:type="dxa"/>
            <w:noWrap/>
            <w:hideMark/>
          </w:tcPr>
          <w:p w14:paraId="230E5027" w14:textId="77777777" w:rsidR="000336B1" w:rsidRPr="009625FD" w:rsidRDefault="000336B1" w:rsidP="009625FD">
            <w:pPr>
              <w:rPr>
                <w:rFonts w:ascii="Calibri" w:hAnsi="Calibri" w:cs="Calibri"/>
                <w:color w:val="000000"/>
                <w:lang w:val="en-US"/>
              </w:rPr>
            </w:pPr>
          </w:p>
        </w:tc>
        <w:tc>
          <w:tcPr>
            <w:tcW w:w="1387" w:type="dxa"/>
            <w:noWrap/>
            <w:hideMark/>
          </w:tcPr>
          <w:p w14:paraId="7725A010" w14:textId="77777777" w:rsidR="000336B1" w:rsidRPr="009625FD" w:rsidRDefault="000336B1" w:rsidP="009625FD">
            <w:pPr>
              <w:rPr>
                <w:rFonts w:ascii="Calibri" w:hAnsi="Calibri" w:cs="Calibri"/>
                <w:color w:val="000000"/>
                <w:lang w:val="en-US"/>
              </w:rPr>
            </w:pPr>
          </w:p>
        </w:tc>
        <w:tc>
          <w:tcPr>
            <w:tcW w:w="1397" w:type="dxa"/>
            <w:noWrap/>
            <w:hideMark/>
          </w:tcPr>
          <w:p w14:paraId="797A72FB" w14:textId="77777777" w:rsidR="000336B1" w:rsidRPr="009625FD" w:rsidRDefault="000336B1" w:rsidP="009625FD">
            <w:pPr>
              <w:rPr>
                <w:rFonts w:ascii="Calibri" w:hAnsi="Calibri" w:cs="Calibri"/>
                <w:color w:val="000000"/>
                <w:lang w:val="en-US"/>
              </w:rPr>
            </w:pPr>
          </w:p>
        </w:tc>
      </w:tr>
      <w:tr w:rsidR="00214193" w14:paraId="42C07131" w14:textId="77777777" w:rsidTr="000336B1">
        <w:trPr>
          <w:trHeight w:val="383"/>
        </w:trPr>
        <w:tc>
          <w:tcPr>
            <w:tcW w:w="1189" w:type="dxa"/>
            <w:noWrap/>
            <w:hideMark/>
          </w:tcPr>
          <w:p w14:paraId="531A89BB"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SUMMARY</w:t>
            </w:r>
          </w:p>
        </w:tc>
        <w:tc>
          <w:tcPr>
            <w:tcW w:w="1164" w:type="dxa"/>
            <w:noWrap/>
            <w:hideMark/>
          </w:tcPr>
          <w:p w14:paraId="3C22AFF0" w14:textId="77777777" w:rsidR="000336B1" w:rsidRPr="009625FD" w:rsidRDefault="000336B1" w:rsidP="009625FD">
            <w:pPr>
              <w:rPr>
                <w:rFonts w:ascii="Calibri" w:hAnsi="Calibri" w:cs="Calibri"/>
                <w:color w:val="000000"/>
                <w:lang w:val="en-US"/>
              </w:rPr>
            </w:pPr>
          </w:p>
        </w:tc>
        <w:tc>
          <w:tcPr>
            <w:tcW w:w="665" w:type="dxa"/>
          </w:tcPr>
          <w:p w14:paraId="19C45E56" w14:textId="77777777" w:rsidR="000336B1" w:rsidRPr="009625FD" w:rsidRDefault="000336B1" w:rsidP="009625FD">
            <w:pPr>
              <w:rPr>
                <w:rFonts w:ascii="Calibri" w:hAnsi="Calibri" w:cs="Calibri"/>
                <w:color w:val="000000"/>
                <w:lang w:val="en-US"/>
              </w:rPr>
            </w:pPr>
          </w:p>
        </w:tc>
        <w:tc>
          <w:tcPr>
            <w:tcW w:w="774" w:type="dxa"/>
            <w:noWrap/>
            <w:hideMark/>
          </w:tcPr>
          <w:p w14:paraId="1D63BC0C" w14:textId="77777777" w:rsidR="000336B1" w:rsidRPr="009625FD" w:rsidRDefault="000336B1" w:rsidP="009625FD">
            <w:pPr>
              <w:rPr>
                <w:rFonts w:ascii="Calibri" w:hAnsi="Calibri" w:cs="Calibri"/>
                <w:color w:val="000000"/>
                <w:lang w:val="en-US"/>
              </w:rPr>
            </w:pPr>
          </w:p>
        </w:tc>
        <w:tc>
          <w:tcPr>
            <w:tcW w:w="1164" w:type="dxa"/>
            <w:noWrap/>
            <w:hideMark/>
          </w:tcPr>
          <w:p w14:paraId="1631D1AF" w14:textId="77777777" w:rsidR="000336B1" w:rsidRPr="009625FD" w:rsidRDefault="000336B1" w:rsidP="009625FD">
            <w:pPr>
              <w:rPr>
                <w:rFonts w:ascii="Calibri" w:hAnsi="Calibri" w:cs="Calibri"/>
                <w:color w:val="000000"/>
                <w:lang w:val="en-US"/>
              </w:rPr>
            </w:pPr>
          </w:p>
        </w:tc>
        <w:tc>
          <w:tcPr>
            <w:tcW w:w="1276" w:type="dxa"/>
            <w:noWrap/>
            <w:hideMark/>
          </w:tcPr>
          <w:p w14:paraId="1045D854" w14:textId="77777777" w:rsidR="000336B1" w:rsidRPr="009625FD" w:rsidRDefault="000336B1" w:rsidP="009625FD">
            <w:pPr>
              <w:rPr>
                <w:rFonts w:ascii="Calibri" w:hAnsi="Calibri" w:cs="Calibri"/>
                <w:color w:val="000000"/>
                <w:lang w:val="en-US"/>
              </w:rPr>
            </w:pPr>
          </w:p>
        </w:tc>
        <w:tc>
          <w:tcPr>
            <w:tcW w:w="1387" w:type="dxa"/>
            <w:noWrap/>
            <w:hideMark/>
          </w:tcPr>
          <w:p w14:paraId="6288D95E" w14:textId="77777777" w:rsidR="000336B1" w:rsidRPr="009625FD" w:rsidRDefault="000336B1" w:rsidP="009625FD">
            <w:pPr>
              <w:rPr>
                <w:rFonts w:ascii="Calibri" w:hAnsi="Calibri" w:cs="Calibri"/>
                <w:color w:val="000000"/>
                <w:lang w:val="en-US"/>
              </w:rPr>
            </w:pPr>
          </w:p>
        </w:tc>
        <w:tc>
          <w:tcPr>
            <w:tcW w:w="1397" w:type="dxa"/>
            <w:noWrap/>
            <w:hideMark/>
          </w:tcPr>
          <w:p w14:paraId="3707D699" w14:textId="77777777" w:rsidR="000336B1" w:rsidRPr="009625FD" w:rsidRDefault="000336B1" w:rsidP="009625FD">
            <w:pPr>
              <w:rPr>
                <w:rFonts w:ascii="Calibri" w:hAnsi="Calibri" w:cs="Calibri"/>
                <w:color w:val="000000"/>
                <w:lang w:val="en-US"/>
              </w:rPr>
            </w:pPr>
          </w:p>
        </w:tc>
      </w:tr>
      <w:tr w:rsidR="00214193" w14:paraId="173EB235" w14:textId="77777777" w:rsidTr="000336B1">
        <w:trPr>
          <w:trHeight w:val="366"/>
        </w:trPr>
        <w:tc>
          <w:tcPr>
            <w:tcW w:w="1189" w:type="dxa"/>
            <w:noWrap/>
            <w:hideMark/>
          </w:tcPr>
          <w:p w14:paraId="6BC334D2"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Groups</w:t>
            </w:r>
          </w:p>
        </w:tc>
        <w:tc>
          <w:tcPr>
            <w:tcW w:w="1164" w:type="dxa"/>
            <w:noWrap/>
            <w:hideMark/>
          </w:tcPr>
          <w:p w14:paraId="3ACE5C31"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Count</w:t>
            </w:r>
          </w:p>
        </w:tc>
        <w:tc>
          <w:tcPr>
            <w:tcW w:w="665" w:type="dxa"/>
          </w:tcPr>
          <w:p w14:paraId="19B3A00A" w14:textId="77777777" w:rsidR="000336B1" w:rsidRPr="009625FD" w:rsidRDefault="000336B1" w:rsidP="009625FD">
            <w:pPr>
              <w:jc w:val="center"/>
              <w:rPr>
                <w:rFonts w:ascii="Calibri" w:hAnsi="Calibri" w:cs="Calibri"/>
                <w:i/>
                <w:iCs/>
                <w:color w:val="000000"/>
                <w:lang w:val="en-US"/>
              </w:rPr>
            </w:pPr>
          </w:p>
        </w:tc>
        <w:tc>
          <w:tcPr>
            <w:tcW w:w="774" w:type="dxa"/>
            <w:noWrap/>
            <w:hideMark/>
          </w:tcPr>
          <w:p w14:paraId="1B0F6A1D"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Sum</w:t>
            </w:r>
          </w:p>
        </w:tc>
        <w:tc>
          <w:tcPr>
            <w:tcW w:w="1164" w:type="dxa"/>
            <w:noWrap/>
            <w:hideMark/>
          </w:tcPr>
          <w:p w14:paraId="3966A324"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Average</w:t>
            </w:r>
          </w:p>
        </w:tc>
        <w:tc>
          <w:tcPr>
            <w:tcW w:w="1276" w:type="dxa"/>
            <w:noWrap/>
            <w:hideMark/>
          </w:tcPr>
          <w:p w14:paraId="318D764B"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Variance</w:t>
            </w:r>
          </w:p>
        </w:tc>
        <w:tc>
          <w:tcPr>
            <w:tcW w:w="1387" w:type="dxa"/>
            <w:noWrap/>
            <w:hideMark/>
          </w:tcPr>
          <w:p w14:paraId="1AFFE966" w14:textId="77777777" w:rsidR="000336B1" w:rsidRPr="009625FD" w:rsidRDefault="000336B1" w:rsidP="009625FD">
            <w:pPr>
              <w:rPr>
                <w:rFonts w:ascii="Calibri" w:hAnsi="Calibri" w:cs="Calibri"/>
                <w:color w:val="000000"/>
                <w:lang w:val="en-US"/>
              </w:rPr>
            </w:pPr>
          </w:p>
        </w:tc>
        <w:tc>
          <w:tcPr>
            <w:tcW w:w="1397" w:type="dxa"/>
            <w:noWrap/>
            <w:hideMark/>
          </w:tcPr>
          <w:p w14:paraId="66A9B2D6" w14:textId="77777777" w:rsidR="000336B1" w:rsidRPr="009625FD" w:rsidRDefault="000336B1" w:rsidP="009625FD">
            <w:pPr>
              <w:rPr>
                <w:rFonts w:ascii="Calibri" w:hAnsi="Calibri" w:cs="Calibri"/>
                <w:color w:val="000000"/>
                <w:lang w:val="en-US"/>
              </w:rPr>
            </w:pPr>
          </w:p>
        </w:tc>
      </w:tr>
      <w:tr w:rsidR="00214193" w14:paraId="7C9FF408" w14:textId="77777777" w:rsidTr="000336B1">
        <w:trPr>
          <w:trHeight w:val="366"/>
        </w:trPr>
        <w:tc>
          <w:tcPr>
            <w:tcW w:w="1189" w:type="dxa"/>
            <w:noWrap/>
            <w:hideMark/>
          </w:tcPr>
          <w:p w14:paraId="5B475566"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Price</w:t>
            </w:r>
          </w:p>
        </w:tc>
        <w:tc>
          <w:tcPr>
            <w:tcW w:w="1164" w:type="dxa"/>
            <w:noWrap/>
            <w:hideMark/>
          </w:tcPr>
          <w:p w14:paraId="5AA40218"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24</w:t>
            </w:r>
          </w:p>
        </w:tc>
        <w:tc>
          <w:tcPr>
            <w:tcW w:w="665" w:type="dxa"/>
          </w:tcPr>
          <w:p w14:paraId="60F13CF7" w14:textId="77777777" w:rsidR="000336B1" w:rsidRPr="009625FD" w:rsidRDefault="000336B1" w:rsidP="009625FD">
            <w:pPr>
              <w:jc w:val="right"/>
              <w:rPr>
                <w:rFonts w:ascii="Calibri" w:hAnsi="Calibri" w:cs="Calibri"/>
                <w:color w:val="000000"/>
                <w:lang w:val="en-US"/>
              </w:rPr>
            </w:pPr>
          </w:p>
        </w:tc>
        <w:tc>
          <w:tcPr>
            <w:tcW w:w="774" w:type="dxa"/>
            <w:noWrap/>
            <w:hideMark/>
          </w:tcPr>
          <w:p w14:paraId="21BCBF4D"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78108</w:t>
            </w:r>
          </w:p>
        </w:tc>
        <w:tc>
          <w:tcPr>
            <w:tcW w:w="1164" w:type="dxa"/>
            <w:noWrap/>
            <w:hideMark/>
          </w:tcPr>
          <w:p w14:paraId="6103B234"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3254.5</w:t>
            </w:r>
          </w:p>
        </w:tc>
        <w:tc>
          <w:tcPr>
            <w:tcW w:w="1276" w:type="dxa"/>
            <w:noWrap/>
            <w:hideMark/>
          </w:tcPr>
          <w:p w14:paraId="65D86ECC"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837024.087</w:t>
            </w:r>
          </w:p>
        </w:tc>
        <w:tc>
          <w:tcPr>
            <w:tcW w:w="1387" w:type="dxa"/>
            <w:noWrap/>
            <w:hideMark/>
          </w:tcPr>
          <w:p w14:paraId="3B1F7641" w14:textId="77777777" w:rsidR="000336B1" w:rsidRPr="009625FD" w:rsidRDefault="000336B1" w:rsidP="009625FD">
            <w:pPr>
              <w:rPr>
                <w:rFonts w:ascii="Calibri" w:hAnsi="Calibri" w:cs="Calibri"/>
                <w:color w:val="000000"/>
                <w:lang w:val="en-US"/>
              </w:rPr>
            </w:pPr>
          </w:p>
        </w:tc>
        <w:tc>
          <w:tcPr>
            <w:tcW w:w="1397" w:type="dxa"/>
            <w:noWrap/>
            <w:hideMark/>
          </w:tcPr>
          <w:p w14:paraId="410875E7" w14:textId="77777777" w:rsidR="000336B1" w:rsidRPr="009625FD" w:rsidRDefault="000336B1" w:rsidP="009625FD">
            <w:pPr>
              <w:rPr>
                <w:rFonts w:ascii="Calibri" w:hAnsi="Calibri" w:cs="Calibri"/>
                <w:color w:val="000000"/>
                <w:lang w:val="en-US"/>
              </w:rPr>
            </w:pPr>
          </w:p>
        </w:tc>
      </w:tr>
      <w:tr w:rsidR="00214193" w14:paraId="6FBC565F" w14:textId="77777777" w:rsidTr="000336B1">
        <w:trPr>
          <w:trHeight w:val="383"/>
        </w:trPr>
        <w:tc>
          <w:tcPr>
            <w:tcW w:w="1189" w:type="dxa"/>
            <w:noWrap/>
            <w:hideMark/>
          </w:tcPr>
          <w:p w14:paraId="1F61E44C"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Cost</w:t>
            </w:r>
          </w:p>
        </w:tc>
        <w:tc>
          <w:tcPr>
            <w:tcW w:w="1164" w:type="dxa"/>
            <w:noWrap/>
            <w:hideMark/>
          </w:tcPr>
          <w:p w14:paraId="09800829"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24</w:t>
            </w:r>
          </w:p>
        </w:tc>
        <w:tc>
          <w:tcPr>
            <w:tcW w:w="665" w:type="dxa"/>
          </w:tcPr>
          <w:p w14:paraId="0FC5CA7D" w14:textId="77777777" w:rsidR="000336B1" w:rsidRPr="009625FD" w:rsidRDefault="000336B1" w:rsidP="009625FD">
            <w:pPr>
              <w:jc w:val="right"/>
              <w:rPr>
                <w:rFonts w:ascii="Calibri" w:hAnsi="Calibri" w:cs="Calibri"/>
                <w:color w:val="000000"/>
                <w:lang w:val="en-US"/>
              </w:rPr>
            </w:pPr>
          </w:p>
        </w:tc>
        <w:tc>
          <w:tcPr>
            <w:tcW w:w="774" w:type="dxa"/>
            <w:noWrap/>
            <w:hideMark/>
          </w:tcPr>
          <w:p w14:paraId="31F5DCBA"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66150</w:t>
            </w:r>
          </w:p>
        </w:tc>
        <w:tc>
          <w:tcPr>
            <w:tcW w:w="1164" w:type="dxa"/>
            <w:noWrap/>
            <w:hideMark/>
          </w:tcPr>
          <w:p w14:paraId="402191B4"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2756.25</w:t>
            </w:r>
          </w:p>
        </w:tc>
        <w:tc>
          <w:tcPr>
            <w:tcW w:w="1276" w:type="dxa"/>
            <w:noWrap/>
            <w:hideMark/>
          </w:tcPr>
          <w:p w14:paraId="62DF80D4"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705502.717</w:t>
            </w:r>
          </w:p>
        </w:tc>
        <w:tc>
          <w:tcPr>
            <w:tcW w:w="1387" w:type="dxa"/>
            <w:noWrap/>
            <w:hideMark/>
          </w:tcPr>
          <w:p w14:paraId="335E2812" w14:textId="77777777" w:rsidR="000336B1" w:rsidRPr="009625FD" w:rsidRDefault="000336B1" w:rsidP="009625FD">
            <w:pPr>
              <w:rPr>
                <w:rFonts w:ascii="Calibri" w:hAnsi="Calibri" w:cs="Calibri"/>
                <w:color w:val="000000"/>
                <w:lang w:val="en-US"/>
              </w:rPr>
            </w:pPr>
          </w:p>
        </w:tc>
        <w:tc>
          <w:tcPr>
            <w:tcW w:w="1397" w:type="dxa"/>
            <w:noWrap/>
            <w:hideMark/>
          </w:tcPr>
          <w:p w14:paraId="3E341953" w14:textId="77777777" w:rsidR="000336B1" w:rsidRPr="009625FD" w:rsidRDefault="000336B1" w:rsidP="009625FD">
            <w:pPr>
              <w:rPr>
                <w:rFonts w:ascii="Calibri" w:hAnsi="Calibri" w:cs="Calibri"/>
                <w:color w:val="000000"/>
                <w:lang w:val="en-US"/>
              </w:rPr>
            </w:pPr>
          </w:p>
        </w:tc>
      </w:tr>
      <w:tr w:rsidR="00214193" w14:paraId="3708DEC4" w14:textId="77777777" w:rsidTr="000336B1">
        <w:trPr>
          <w:trHeight w:val="366"/>
        </w:trPr>
        <w:tc>
          <w:tcPr>
            <w:tcW w:w="1189" w:type="dxa"/>
            <w:noWrap/>
            <w:hideMark/>
          </w:tcPr>
          <w:p w14:paraId="274A76D2" w14:textId="77777777" w:rsidR="000336B1" w:rsidRPr="009625FD" w:rsidRDefault="000336B1" w:rsidP="009625FD">
            <w:pPr>
              <w:rPr>
                <w:rFonts w:ascii="Calibri" w:hAnsi="Calibri" w:cs="Calibri"/>
                <w:color w:val="000000"/>
                <w:lang w:val="en-US"/>
              </w:rPr>
            </w:pPr>
          </w:p>
        </w:tc>
        <w:tc>
          <w:tcPr>
            <w:tcW w:w="1164" w:type="dxa"/>
            <w:noWrap/>
            <w:hideMark/>
          </w:tcPr>
          <w:p w14:paraId="6EBD16F3" w14:textId="77777777" w:rsidR="000336B1" w:rsidRPr="009625FD" w:rsidRDefault="000336B1" w:rsidP="009625FD">
            <w:pPr>
              <w:rPr>
                <w:rFonts w:ascii="Calibri" w:hAnsi="Calibri" w:cs="Calibri"/>
                <w:color w:val="000000"/>
                <w:lang w:val="en-US"/>
              </w:rPr>
            </w:pPr>
          </w:p>
        </w:tc>
        <w:tc>
          <w:tcPr>
            <w:tcW w:w="665" w:type="dxa"/>
          </w:tcPr>
          <w:p w14:paraId="67265F1D" w14:textId="77777777" w:rsidR="000336B1" w:rsidRPr="009625FD" w:rsidRDefault="000336B1" w:rsidP="009625FD">
            <w:pPr>
              <w:rPr>
                <w:rFonts w:ascii="Calibri" w:hAnsi="Calibri" w:cs="Calibri"/>
                <w:color w:val="000000"/>
                <w:lang w:val="en-US"/>
              </w:rPr>
            </w:pPr>
          </w:p>
        </w:tc>
        <w:tc>
          <w:tcPr>
            <w:tcW w:w="774" w:type="dxa"/>
            <w:noWrap/>
            <w:hideMark/>
          </w:tcPr>
          <w:p w14:paraId="461BB8AC" w14:textId="77777777" w:rsidR="000336B1" w:rsidRPr="009625FD" w:rsidRDefault="000336B1" w:rsidP="009625FD">
            <w:pPr>
              <w:rPr>
                <w:rFonts w:ascii="Calibri" w:hAnsi="Calibri" w:cs="Calibri"/>
                <w:color w:val="000000"/>
                <w:lang w:val="en-US"/>
              </w:rPr>
            </w:pPr>
          </w:p>
        </w:tc>
        <w:tc>
          <w:tcPr>
            <w:tcW w:w="1164" w:type="dxa"/>
            <w:noWrap/>
            <w:hideMark/>
          </w:tcPr>
          <w:p w14:paraId="30886FDC" w14:textId="77777777" w:rsidR="000336B1" w:rsidRPr="009625FD" w:rsidRDefault="000336B1" w:rsidP="009625FD">
            <w:pPr>
              <w:rPr>
                <w:rFonts w:ascii="Calibri" w:hAnsi="Calibri" w:cs="Calibri"/>
                <w:color w:val="000000"/>
                <w:lang w:val="en-US"/>
              </w:rPr>
            </w:pPr>
          </w:p>
        </w:tc>
        <w:tc>
          <w:tcPr>
            <w:tcW w:w="1276" w:type="dxa"/>
            <w:noWrap/>
            <w:hideMark/>
          </w:tcPr>
          <w:p w14:paraId="7D38086F" w14:textId="77777777" w:rsidR="000336B1" w:rsidRPr="009625FD" w:rsidRDefault="000336B1" w:rsidP="009625FD">
            <w:pPr>
              <w:rPr>
                <w:rFonts w:ascii="Calibri" w:hAnsi="Calibri" w:cs="Calibri"/>
                <w:color w:val="000000"/>
                <w:lang w:val="en-US"/>
              </w:rPr>
            </w:pPr>
          </w:p>
        </w:tc>
        <w:tc>
          <w:tcPr>
            <w:tcW w:w="1387" w:type="dxa"/>
            <w:noWrap/>
            <w:hideMark/>
          </w:tcPr>
          <w:p w14:paraId="69A88F65" w14:textId="77777777" w:rsidR="000336B1" w:rsidRPr="009625FD" w:rsidRDefault="000336B1" w:rsidP="009625FD">
            <w:pPr>
              <w:rPr>
                <w:rFonts w:ascii="Calibri" w:hAnsi="Calibri" w:cs="Calibri"/>
                <w:color w:val="000000"/>
                <w:lang w:val="en-US"/>
              </w:rPr>
            </w:pPr>
          </w:p>
        </w:tc>
        <w:tc>
          <w:tcPr>
            <w:tcW w:w="1397" w:type="dxa"/>
            <w:noWrap/>
            <w:hideMark/>
          </w:tcPr>
          <w:p w14:paraId="02920650" w14:textId="77777777" w:rsidR="000336B1" w:rsidRPr="009625FD" w:rsidRDefault="000336B1" w:rsidP="009625FD">
            <w:pPr>
              <w:rPr>
                <w:rFonts w:ascii="Calibri" w:hAnsi="Calibri" w:cs="Calibri"/>
                <w:color w:val="000000"/>
                <w:lang w:val="en-US"/>
              </w:rPr>
            </w:pPr>
          </w:p>
        </w:tc>
      </w:tr>
      <w:tr w:rsidR="00214193" w14:paraId="60A91CC4" w14:textId="77777777" w:rsidTr="000336B1">
        <w:trPr>
          <w:trHeight w:val="383"/>
        </w:trPr>
        <w:tc>
          <w:tcPr>
            <w:tcW w:w="1189" w:type="dxa"/>
            <w:noWrap/>
            <w:hideMark/>
          </w:tcPr>
          <w:p w14:paraId="6A56C56B"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ANOVA</w:t>
            </w:r>
          </w:p>
        </w:tc>
        <w:tc>
          <w:tcPr>
            <w:tcW w:w="1164" w:type="dxa"/>
            <w:noWrap/>
            <w:hideMark/>
          </w:tcPr>
          <w:p w14:paraId="1DE07DE7" w14:textId="77777777" w:rsidR="000336B1" w:rsidRPr="009625FD" w:rsidRDefault="000336B1" w:rsidP="009625FD">
            <w:pPr>
              <w:rPr>
                <w:rFonts w:ascii="Calibri" w:hAnsi="Calibri" w:cs="Calibri"/>
                <w:color w:val="000000"/>
                <w:lang w:val="en-US"/>
              </w:rPr>
            </w:pPr>
          </w:p>
        </w:tc>
        <w:tc>
          <w:tcPr>
            <w:tcW w:w="665" w:type="dxa"/>
          </w:tcPr>
          <w:p w14:paraId="484ACD33" w14:textId="77777777" w:rsidR="000336B1" w:rsidRPr="009625FD" w:rsidRDefault="000336B1" w:rsidP="009625FD">
            <w:pPr>
              <w:rPr>
                <w:rFonts w:ascii="Calibri" w:hAnsi="Calibri" w:cs="Calibri"/>
                <w:color w:val="000000"/>
                <w:lang w:val="en-US"/>
              </w:rPr>
            </w:pPr>
          </w:p>
        </w:tc>
        <w:tc>
          <w:tcPr>
            <w:tcW w:w="774" w:type="dxa"/>
            <w:noWrap/>
            <w:hideMark/>
          </w:tcPr>
          <w:p w14:paraId="78AF05E6" w14:textId="77777777" w:rsidR="000336B1" w:rsidRPr="009625FD" w:rsidRDefault="000336B1" w:rsidP="009625FD">
            <w:pPr>
              <w:rPr>
                <w:rFonts w:ascii="Calibri" w:hAnsi="Calibri" w:cs="Calibri"/>
                <w:color w:val="000000"/>
                <w:lang w:val="en-US"/>
              </w:rPr>
            </w:pPr>
          </w:p>
        </w:tc>
        <w:tc>
          <w:tcPr>
            <w:tcW w:w="1164" w:type="dxa"/>
            <w:noWrap/>
            <w:hideMark/>
          </w:tcPr>
          <w:p w14:paraId="6D8249BB" w14:textId="77777777" w:rsidR="000336B1" w:rsidRPr="009625FD" w:rsidRDefault="000336B1" w:rsidP="009625FD">
            <w:pPr>
              <w:rPr>
                <w:rFonts w:ascii="Calibri" w:hAnsi="Calibri" w:cs="Calibri"/>
                <w:color w:val="000000"/>
                <w:lang w:val="en-US"/>
              </w:rPr>
            </w:pPr>
          </w:p>
        </w:tc>
        <w:tc>
          <w:tcPr>
            <w:tcW w:w="1276" w:type="dxa"/>
            <w:noWrap/>
            <w:hideMark/>
          </w:tcPr>
          <w:p w14:paraId="3A536A78" w14:textId="77777777" w:rsidR="000336B1" w:rsidRPr="009625FD" w:rsidRDefault="000336B1" w:rsidP="009625FD">
            <w:pPr>
              <w:rPr>
                <w:rFonts w:ascii="Calibri" w:hAnsi="Calibri" w:cs="Calibri"/>
                <w:color w:val="000000"/>
                <w:lang w:val="en-US"/>
              </w:rPr>
            </w:pPr>
          </w:p>
        </w:tc>
        <w:tc>
          <w:tcPr>
            <w:tcW w:w="1387" w:type="dxa"/>
            <w:noWrap/>
            <w:hideMark/>
          </w:tcPr>
          <w:p w14:paraId="2D2847D9" w14:textId="77777777" w:rsidR="000336B1" w:rsidRPr="009625FD" w:rsidRDefault="000336B1" w:rsidP="009625FD">
            <w:pPr>
              <w:rPr>
                <w:rFonts w:ascii="Calibri" w:hAnsi="Calibri" w:cs="Calibri"/>
                <w:color w:val="000000"/>
                <w:lang w:val="en-US"/>
              </w:rPr>
            </w:pPr>
          </w:p>
        </w:tc>
        <w:tc>
          <w:tcPr>
            <w:tcW w:w="1397" w:type="dxa"/>
            <w:noWrap/>
            <w:hideMark/>
          </w:tcPr>
          <w:p w14:paraId="7D5929E4" w14:textId="77777777" w:rsidR="000336B1" w:rsidRPr="009625FD" w:rsidRDefault="000336B1" w:rsidP="009625FD">
            <w:pPr>
              <w:rPr>
                <w:rFonts w:ascii="Calibri" w:hAnsi="Calibri" w:cs="Calibri"/>
                <w:color w:val="000000"/>
                <w:lang w:val="en-US"/>
              </w:rPr>
            </w:pPr>
          </w:p>
        </w:tc>
      </w:tr>
      <w:tr w:rsidR="00214193" w14:paraId="28DA9734" w14:textId="77777777" w:rsidTr="000336B1">
        <w:trPr>
          <w:trHeight w:val="366"/>
        </w:trPr>
        <w:tc>
          <w:tcPr>
            <w:tcW w:w="1189" w:type="dxa"/>
            <w:noWrap/>
            <w:hideMark/>
          </w:tcPr>
          <w:p w14:paraId="52C17EAB"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Source of Variation</w:t>
            </w:r>
          </w:p>
        </w:tc>
        <w:tc>
          <w:tcPr>
            <w:tcW w:w="1164" w:type="dxa"/>
            <w:noWrap/>
            <w:hideMark/>
          </w:tcPr>
          <w:p w14:paraId="64253C70"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SS</w:t>
            </w:r>
          </w:p>
        </w:tc>
        <w:tc>
          <w:tcPr>
            <w:tcW w:w="665" w:type="dxa"/>
          </w:tcPr>
          <w:p w14:paraId="038C781F" w14:textId="77777777" w:rsidR="000336B1" w:rsidRPr="009625FD" w:rsidRDefault="000336B1" w:rsidP="009625FD">
            <w:pPr>
              <w:jc w:val="center"/>
              <w:rPr>
                <w:rFonts w:ascii="Calibri" w:hAnsi="Calibri" w:cs="Calibri"/>
                <w:i/>
                <w:iCs/>
                <w:color w:val="000000"/>
                <w:lang w:val="en-US"/>
              </w:rPr>
            </w:pPr>
          </w:p>
        </w:tc>
        <w:tc>
          <w:tcPr>
            <w:tcW w:w="774" w:type="dxa"/>
            <w:noWrap/>
            <w:hideMark/>
          </w:tcPr>
          <w:p w14:paraId="3EE8F229"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df</w:t>
            </w:r>
          </w:p>
        </w:tc>
        <w:tc>
          <w:tcPr>
            <w:tcW w:w="1164" w:type="dxa"/>
            <w:noWrap/>
            <w:hideMark/>
          </w:tcPr>
          <w:p w14:paraId="099EF1E1"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MS</w:t>
            </w:r>
          </w:p>
        </w:tc>
        <w:tc>
          <w:tcPr>
            <w:tcW w:w="1276" w:type="dxa"/>
            <w:noWrap/>
            <w:hideMark/>
          </w:tcPr>
          <w:p w14:paraId="31B1F631"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F</w:t>
            </w:r>
          </w:p>
        </w:tc>
        <w:tc>
          <w:tcPr>
            <w:tcW w:w="1387" w:type="dxa"/>
            <w:noWrap/>
            <w:hideMark/>
          </w:tcPr>
          <w:p w14:paraId="133E8B26"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P-value</w:t>
            </w:r>
          </w:p>
        </w:tc>
        <w:tc>
          <w:tcPr>
            <w:tcW w:w="1397" w:type="dxa"/>
            <w:noWrap/>
            <w:hideMark/>
          </w:tcPr>
          <w:p w14:paraId="616CE002" w14:textId="77777777" w:rsidR="000336B1" w:rsidRPr="009625FD" w:rsidRDefault="004C17B7" w:rsidP="009625FD">
            <w:pPr>
              <w:jc w:val="center"/>
              <w:rPr>
                <w:rFonts w:ascii="Calibri" w:hAnsi="Calibri" w:cs="Calibri"/>
                <w:i/>
                <w:iCs/>
                <w:color w:val="000000"/>
                <w:lang w:val="en-US"/>
              </w:rPr>
            </w:pPr>
            <w:r w:rsidRPr="009625FD">
              <w:rPr>
                <w:rFonts w:ascii="Calibri" w:hAnsi="Calibri" w:cs="Calibri"/>
                <w:i/>
                <w:iCs/>
                <w:color w:val="000000"/>
                <w:lang w:val="en-US"/>
              </w:rPr>
              <w:t>F crit</w:t>
            </w:r>
          </w:p>
        </w:tc>
      </w:tr>
      <w:tr w:rsidR="00214193" w14:paraId="7DEF4A62" w14:textId="77777777" w:rsidTr="000336B1">
        <w:trPr>
          <w:trHeight w:val="366"/>
        </w:trPr>
        <w:tc>
          <w:tcPr>
            <w:tcW w:w="1189" w:type="dxa"/>
            <w:noWrap/>
            <w:hideMark/>
          </w:tcPr>
          <w:p w14:paraId="64E75DA3"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Between Groups</w:t>
            </w:r>
          </w:p>
        </w:tc>
        <w:tc>
          <w:tcPr>
            <w:tcW w:w="1164" w:type="dxa"/>
            <w:noWrap/>
            <w:hideMark/>
          </w:tcPr>
          <w:p w14:paraId="1B001574"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2979036.8</w:t>
            </w:r>
          </w:p>
        </w:tc>
        <w:tc>
          <w:tcPr>
            <w:tcW w:w="665" w:type="dxa"/>
          </w:tcPr>
          <w:p w14:paraId="6D43B172" w14:textId="77777777" w:rsidR="000336B1" w:rsidRPr="009625FD" w:rsidRDefault="000336B1" w:rsidP="009625FD">
            <w:pPr>
              <w:jc w:val="right"/>
              <w:rPr>
                <w:rFonts w:ascii="Calibri" w:hAnsi="Calibri" w:cs="Calibri"/>
                <w:color w:val="000000"/>
                <w:lang w:val="en-US"/>
              </w:rPr>
            </w:pPr>
          </w:p>
        </w:tc>
        <w:tc>
          <w:tcPr>
            <w:tcW w:w="774" w:type="dxa"/>
            <w:noWrap/>
            <w:hideMark/>
          </w:tcPr>
          <w:p w14:paraId="58FB45FE"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1</w:t>
            </w:r>
          </w:p>
        </w:tc>
        <w:tc>
          <w:tcPr>
            <w:tcW w:w="1164" w:type="dxa"/>
            <w:noWrap/>
            <w:hideMark/>
          </w:tcPr>
          <w:p w14:paraId="3AB90A8C"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2979036.8</w:t>
            </w:r>
          </w:p>
        </w:tc>
        <w:tc>
          <w:tcPr>
            <w:tcW w:w="1276" w:type="dxa"/>
            <w:noWrap/>
            <w:hideMark/>
          </w:tcPr>
          <w:p w14:paraId="67D67E90"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3.86254131</w:t>
            </w:r>
          </w:p>
        </w:tc>
        <w:tc>
          <w:tcPr>
            <w:tcW w:w="1387" w:type="dxa"/>
            <w:noWrap/>
            <w:hideMark/>
          </w:tcPr>
          <w:p w14:paraId="2AC2551F"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0.055430249</w:t>
            </w:r>
          </w:p>
        </w:tc>
        <w:tc>
          <w:tcPr>
            <w:tcW w:w="1397" w:type="dxa"/>
            <w:noWrap/>
            <w:hideMark/>
          </w:tcPr>
          <w:p w14:paraId="7C4854EF"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4.051748692</w:t>
            </w:r>
          </w:p>
        </w:tc>
      </w:tr>
      <w:tr w:rsidR="00214193" w14:paraId="4185284F" w14:textId="77777777" w:rsidTr="000336B1">
        <w:trPr>
          <w:trHeight w:val="366"/>
        </w:trPr>
        <w:tc>
          <w:tcPr>
            <w:tcW w:w="1189" w:type="dxa"/>
            <w:noWrap/>
            <w:hideMark/>
          </w:tcPr>
          <w:p w14:paraId="600591A7"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Within Groups</w:t>
            </w:r>
          </w:p>
        </w:tc>
        <w:tc>
          <w:tcPr>
            <w:tcW w:w="1164" w:type="dxa"/>
            <w:noWrap/>
            <w:hideMark/>
          </w:tcPr>
          <w:p w14:paraId="50B19DD7"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35478117</w:t>
            </w:r>
          </w:p>
        </w:tc>
        <w:tc>
          <w:tcPr>
            <w:tcW w:w="665" w:type="dxa"/>
          </w:tcPr>
          <w:p w14:paraId="490129B5" w14:textId="77777777" w:rsidR="000336B1" w:rsidRPr="009625FD" w:rsidRDefault="000336B1" w:rsidP="009625FD">
            <w:pPr>
              <w:jc w:val="right"/>
              <w:rPr>
                <w:rFonts w:ascii="Calibri" w:hAnsi="Calibri" w:cs="Calibri"/>
                <w:color w:val="000000"/>
                <w:lang w:val="en-US"/>
              </w:rPr>
            </w:pPr>
          </w:p>
        </w:tc>
        <w:tc>
          <w:tcPr>
            <w:tcW w:w="774" w:type="dxa"/>
            <w:noWrap/>
            <w:hideMark/>
          </w:tcPr>
          <w:p w14:paraId="4CA9CE1C"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46</w:t>
            </w:r>
          </w:p>
        </w:tc>
        <w:tc>
          <w:tcPr>
            <w:tcW w:w="1164" w:type="dxa"/>
            <w:noWrap/>
            <w:hideMark/>
          </w:tcPr>
          <w:p w14:paraId="2954DB58"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771263.4</w:t>
            </w:r>
          </w:p>
        </w:tc>
        <w:tc>
          <w:tcPr>
            <w:tcW w:w="1276" w:type="dxa"/>
            <w:noWrap/>
            <w:hideMark/>
          </w:tcPr>
          <w:p w14:paraId="376F8A46" w14:textId="77777777" w:rsidR="000336B1" w:rsidRPr="009625FD" w:rsidRDefault="000336B1" w:rsidP="009625FD">
            <w:pPr>
              <w:rPr>
                <w:rFonts w:ascii="Calibri" w:hAnsi="Calibri" w:cs="Calibri"/>
                <w:color w:val="000000"/>
                <w:lang w:val="en-US"/>
              </w:rPr>
            </w:pPr>
          </w:p>
        </w:tc>
        <w:tc>
          <w:tcPr>
            <w:tcW w:w="1387" w:type="dxa"/>
            <w:noWrap/>
            <w:hideMark/>
          </w:tcPr>
          <w:p w14:paraId="4D1867F6" w14:textId="77777777" w:rsidR="000336B1" w:rsidRPr="009625FD" w:rsidRDefault="000336B1" w:rsidP="009625FD">
            <w:pPr>
              <w:rPr>
                <w:rFonts w:ascii="Calibri" w:hAnsi="Calibri" w:cs="Calibri"/>
                <w:color w:val="000000"/>
                <w:lang w:val="en-US"/>
              </w:rPr>
            </w:pPr>
          </w:p>
        </w:tc>
        <w:tc>
          <w:tcPr>
            <w:tcW w:w="1397" w:type="dxa"/>
            <w:noWrap/>
            <w:hideMark/>
          </w:tcPr>
          <w:p w14:paraId="3C591B9D" w14:textId="77777777" w:rsidR="000336B1" w:rsidRPr="009625FD" w:rsidRDefault="000336B1" w:rsidP="009625FD">
            <w:pPr>
              <w:rPr>
                <w:rFonts w:ascii="Calibri" w:hAnsi="Calibri" w:cs="Calibri"/>
                <w:color w:val="000000"/>
                <w:lang w:val="en-US"/>
              </w:rPr>
            </w:pPr>
          </w:p>
        </w:tc>
      </w:tr>
      <w:tr w:rsidR="00214193" w14:paraId="2FED0578" w14:textId="77777777" w:rsidTr="000336B1">
        <w:trPr>
          <w:trHeight w:val="366"/>
        </w:trPr>
        <w:tc>
          <w:tcPr>
            <w:tcW w:w="1189" w:type="dxa"/>
            <w:noWrap/>
            <w:hideMark/>
          </w:tcPr>
          <w:p w14:paraId="2C68231C" w14:textId="77777777" w:rsidR="000336B1" w:rsidRPr="009625FD" w:rsidRDefault="000336B1" w:rsidP="009625FD">
            <w:pPr>
              <w:rPr>
                <w:rFonts w:ascii="Calibri" w:hAnsi="Calibri" w:cs="Calibri"/>
                <w:color w:val="000000"/>
                <w:lang w:val="en-US"/>
              </w:rPr>
            </w:pPr>
          </w:p>
        </w:tc>
        <w:tc>
          <w:tcPr>
            <w:tcW w:w="1164" w:type="dxa"/>
            <w:noWrap/>
            <w:hideMark/>
          </w:tcPr>
          <w:p w14:paraId="3217BCCB" w14:textId="77777777" w:rsidR="000336B1" w:rsidRPr="009625FD" w:rsidRDefault="000336B1" w:rsidP="009625FD">
            <w:pPr>
              <w:rPr>
                <w:rFonts w:ascii="Calibri" w:hAnsi="Calibri" w:cs="Calibri"/>
                <w:color w:val="000000"/>
                <w:lang w:val="en-US"/>
              </w:rPr>
            </w:pPr>
          </w:p>
        </w:tc>
        <w:tc>
          <w:tcPr>
            <w:tcW w:w="665" w:type="dxa"/>
          </w:tcPr>
          <w:p w14:paraId="53B2867F" w14:textId="77777777" w:rsidR="000336B1" w:rsidRPr="009625FD" w:rsidRDefault="000336B1" w:rsidP="009625FD">
            <w:pPr>
              <w:rPr>
                <w:rFonts w:ascii="Calibri" w:hAnsi="Calibri" w:cs="Calibri"/>
                <w:color w:val="000000"/>
                <w:lang w:val="en-US"/>
              </w:rPr>
            </w:pPr>
          </w:p>
        </w:tc>
        <w:tc>
          <w:tcPr>
            <w:tcW w:w="774" w:type="dxa"/>
            <w:noWrap/>
            <w:hideMark/>
          </w:tcPr>
          <w:p w14:paraId="02DE8C4F" w14:textId="77777777" w:rsidR="000336B1" w:rsidRPr="009625FD" w:rsidRDefault="000336B1" w:rsidP="009625FD">
            <w:pPr>
              <w:rPr>
                <w:rFonts w:ascii="Calibri" w:hAnsi="Calibri" w:cs="Calibri"/>
                <w:color w:val="000000"/>
                <w:lang w:val="en-US"/>
              </w:rPr>
            </w:pPr>
          </w:p>
        </w:tc>
        <w:tc>
          <w:tcPr>
            <w:tcW w:w="1164" w:type="dxa"/>
            <w:noWrap/>
            <w:hideMark/>
          </w:tcPr>
          <w:p w14:paraId="2EB961D5" w14:textId="77777777" w:rsidR="000336B1" w:rsidRPr="009625FD" w:rsidRDefault="000336B1" w:rsidP="009625FD">
            <w:pPr>
              <w:rPr>
                <w:rFonts w:ascii="Calibri" w:hAnsi="Calibri" w:cs="Calibri"/>
                <w:color w:val="000000"/>
                <w:lang w:val="en-US"/>
              </w:rPr>
            </w:pPr>
          </w:p>
        </w:tc>
        <w:tc>
          <w:tcPr>
            <w:tcW w:w="1276" w:type="dxa"/>
            <w:noWrap/>
            <w:hideMark/>
          </w:tcPr>
          <w:p w14:paraId="18EAE587" w14:textId="77777777" w:rsidR="000336B1" w:rsidRPr="009625FD" w:rsidRDefault="000336B1" w:rsidP="009625FD">
            <w:pPr>
              <w:rPr>
                <w:rFonts w:ascii="Calibri" w:hAnsi="Calibri" w:cs="Calibri"/>
                <w:color w:val="000000"/>
                <w:lang w:val="en-US"/>
              </w:rPr>
            </w:pPr>
          </w:p>
        </w:tc>
        <w:tc>
          <w:tcPr>
            <w:tcW w:w="1387" w:type="dxa"/>
            <w:noWrap/>
            <w:hideMark/>
          </w:tcPr>
          <w:p w14:paraId="0674188E" w14:textId="77777777" w:rsidR="000336B1" w:rsidRPr="009625FD" w:rsidRDefault="000336B1" w:rsidP="009625FD">
            <w:pPr>
              <w:rPr>
                <w:rFonts w:ascii="Calibri" w:hAnsi="Calibri" w:cs="Calibri"/>
                <w:color w:val="000000"/>
                <w:lang w:val="en-US"/>
              </w:rPr>
            </w:pPr>
          </w:p>
        </w:tc>
        <w:tc>
          <w:tcPr>
            <w:tcW w:w="1397" w:type="dxa"/>
            <w:noWrap/>
            <w:hideMark/>
          </w:tcPr>
          <w:p w14:paraId="2EDEAF04" w14:textId="77777777" w:rsidR="000336B1" w:rsidRPr="009625FD" w:rsidRDefault="000336B1" w:rsidP="009625FD">
            <w:pPr>
              <w:rPr>
                <w:rFonts w:ascii="Calibri" w:hAnsi="Calibri" w:cs="Calibri"/>
                <w:color w:val="000000"/>
                <w:lang w:val="en-US"/>
              </w:rPr>
            </w:pPr>
          </w:p>
        </w:tc>
      </w:tr>
      <w:tr w:rsidR="00214193" w14:paraId="6E94CC9C" w14:textId="77777777" w:rsidTr="000336B1">
        <w:trPr>
          <w:trHeight w:val="383"/>
        </w:trPr>
        <w:tc>
          <w:tcPr>
            <w:tcW w:w="1189" w:type="dxa"/>
            <w:noWrap/>
            <w:hideMark/>
          </w:tcPr>
          <w:p w14:paraId="32F79E57"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Total</w:t>
            </w:r>
          </w:p>
        </w:tc>
        <w:tc>
          <w:tcPr>
            <w:tcW w:w="1164" w:type="dxa"/>
            <w:noWrap/>
            <w:hideMark/>
          </w:tcPr>
          <w:p w14:paraId="60824FF6"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38457153</w:t>
            </w:r>
          </w:p>
        </w:tc>
        <w:tc>
          <w:tcPr>
            <w:tcW w:w="665" w:type="dxa"/>
          </w:tcPr>
          <w:p w14:paraId="024280D7" w14:textId="77777777" w:rsidR="000336B1" w:rsidRPr="009625FD" w:rsidRDefault="000336B1" w:rsidP="009625FD">
            <w:pPr>
              <w:jc w:val="right"/>
              <w:rPr>
                <w:rFonts w:ascii="Calibri" w:hAnsi="Calibri" w:cs="Calibri"/>
                <w:color w:val="000000"/>
                <w:lang w:val="en-US"/>
              </w:rPr>
            </w:pPr>
          </w:p>
        </w:tc>
        <w:tc>
          <w:tcPr>
            <w:tcW w:w="774" w:type="dxa"/>
            <w:noWrap/>
            <w:hideMark/>
          </w:tcPr>
          <w:p w14:paraId="4C555DDE" w14:textId="77777777" w:rsidR="000336B1" w:rsidRPr="009625FD" w:rsidRDefault="004C17B7" w:rsidP="009625FD">
            <w:pPr>
              <w:jc w:val="right"/>
              <w:rPr>
                <w:rFonts w:ascii="Calibri" w:hAnsi="Calibri" w:cs="Calibri"/>
                <w:color w:val="000000"/>
                <w:lang w:val="en-US"/>
              </w:rPr>
            </w:pPr>
            <w:r w:rsidRPr="009625FD">
              <w:rPr>
                <w:rFonts w:ascii="Calibri" w:hAnsi="Calibri" w:cs="Calibri"/>
                <w:color w:val="000000"/>
                <w:lang w:val="en-US"/>
              </w:rPr>
              <w:t>47</w:t>
            </w:r>
          </w:p>
        </w:tc>
        <w:tc>
          <w:tcPr>
            <w:tcW w:w="1164" w:type="dxa"/>
            <w:noWrap/>
            <w:hideMark/>
          </w:tcPr>
          <w:p w14:paraId="01FEFC79"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 </w:t>
            </w:r>
          </w:p>
        </w:tc>
        <w:tc>
          <w:tcPr>
            <w:tcW w:w="1276" w:type="dxa"/>
            <w:noWrap/>
            <w:hideMark/>
          </w:tcPr>
          <w:p w14:paraId="2E286AE0"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 </w:t>
            </w:r>
          </w:p>
        </w:tc>
        <w:tc>
          <w:tcPr>
            <w:tcW w:w="1387" w:type="dxa"/>
            <w:noWrap/>
            <w:hideMark/>
          </w:tcPr>
          <w:p w14:paraId="5F98E0B4"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 </w:t>
            </w:r>
          </w:p>
        </w:tc>
        <w:tc>
          <w:tcPr>
            <w:tcW w:w="1397" w:type="dxa"/>
            <w:noWrap/>
            <w:hideMark/>
          </w:tcPr>
          <w:p w14:paraId="06F13542" w14:textId="77777777" w:rsidR="000336B1" w:rsidRPr="009625FD" w:rsidRDefault="004C17B7" w:rsidP="009625FD">
            <w:pPr>
              <w:rPr>
                <w:rFonts w:ascii="Calibri" w:hAnsi="Calibri" w:cs="Calibri"/>
                <w:color w:val="000000"/>
                <w:lang w:val="en-US"/>
              </w:rPr>
            </w:pPr>
            <w:r w:rsidRPr="009625FD">
              <w:rPr>
                <w:rFonts w:ascii="Calibri" w:hAnsi="Calibri" w:cs="Calibri"/>
                <w:color w:val="000000"/>
                <w:lang w:val="en-US"/>
              </w:rPr>
              <w:t> </w:t>
            </w:r>
          </w:p>
        </w:tc>
      </w:tr>
    </w:tbl>
    <w:p w14:paraId="5D7A803F" w14:textId="77777777" w:rsidR="0027732B" w:rsidRDefault="004C17B7" w:rsidP="0027732B">
      <w:pPr>
        <w:spacing w:before="240" w:after="240"/>
        <w:jc w:val="both"/>
      </w:pPr>
      <w:r w:rsidRPr="000336B1">
        <w:t>This ANOVA compares the means of two groups, Price and Cost, regarding their influence on Total Cost of Cars. The Price group averages $3254.5 with a total sum of $78,108, while the Cost group averages $2756.25 with a total sum of $66</w:t>
      </w:r>
      <w:r w:rsidRPr="000336B1">
        <w:t>,150. The analysis shows a slight difference in means between the groups, but it's not statistically significant at the conventional significance level (p = 0.0554). Further investigation with a larger sample size may be needed for conclusive results.</w:t>
      </w:r>
    </w:p>
    <w:p w14:paraId="3F96C93A" w14:textId="77777777" w:rsidR="009625FD" w:rsidRDefault="004C17B7" w:rsidP="0027732B">
      <w:pPr>
        <w:spacing w:before="160" w:after="80"/>
        <w:jc w:val="both"/>
        <w:rPr>
          <w:rFonts w:eastAsia="Aptos"/>
          <w:lang w:val="en-IN"/>
        </w:rPr>
      </w:pPr>
      <w:r w:rsidRPr="000336B1">
        <w:lastRenderedPageBreak/>
        <w:t>This</w:t>
      </w:r>
      <w:r w:rsidRPr="000336B1">
        <w:t xml:space="preserve"> p-value indicates a slight tendency toward a difference in means between the two groups but is not significant at the conventional α = 0.05 level. The "Within Groups" SS is 35478117 with 46 df, yielding an MS of 771263.4. The total SS is 38457153 with 47 </w:t>
      </w:r>
      <w:r w:rsidRPr="000336B1">
        <w:t>df.</w:t>
      </w:r>
    </w:p>
    <w:p w14:paraId="16B295D5" w14:textId="77777777" w:rsidR="000336B1" w:rsidRPr="0027732B" w:rsidRDefault="004C17B7" w:rsidP="000336B1">
      <w:pPr>
        <w:spacing w:before="240" w:after="240"/>
        <w:jc w:val="both"/>
        <w:rPr>
          <w:rFonts w:eastAsia="Aptos"/>
          <w:b/>
          <w:bCs/>
          <w:sz w:val="36"/>
          <w:szCs w:val="36"/>
          <w:lang w:val="en-IN"/>
        </w:rPr>
      </w:pPr>
      <w:r w:rsidRPr="000336B1">
        <w:rPr>
          <w:rFonts w:eastAsia="Aptos"/>
          <w:b/>
          <w:bCs/>
          <w:sz w:val="36"/>
          <w:szCs w:val="36"/>
          <w:lang w:val="en-IN"/>
        </w:rPr>
        <w:t>Anova Two Factor</w:t>
      </w:r>
    </w:p>
    <w:tbl>
      <w:tblPr>
        <w:tblStyle w:val="TableGrid0"/>
        <w:tblW w:w="5885" w:type="dxa"/>
        <w:tblLook w:val="04A0" w:firstRow="1" w:lastRow="0" w:firstColumn="1" w:lastColumn="0" w:noHBand="0" w:noVBand="1"/>
      </w:tblPr>
      <w:tblGrid>
        <w:gridCol w:w="1735"/>
        <w:gridCol w:w="1047"/>
        <w:gridCol w:w="997"/>
        <w:gridCol w:w="1053"/>
        <w:gridCol w:w="1053"/>
      </w:tblGrid>
      <w:tr w:rsidR="00214193" w14:paraId="51EB1C17" w14:textId="77777777" w:rsidTr="00040F65">
        <w:trPr>
          <w:trHeight w:val="288"/>
        </w:trPr>
        <w:tc>
          <w:tcPr>
            <w:tcW w:w="1735" w:type="dxa"/>
            <w:noWrap/>
            <w:hideMark/>
          </w:tcPr>
          <w:p w14:paraId="5C2AC519" w14:textId="77777777" w:rsidR="00040F65"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SUMMARY</w:t>
            </w:r>
          </w:p>
        </w:tc>
        <w:tc>
          <w:tcPr>
            <w:tcW w:w="1047" w:type="dxa"/>
            <w:noWrap/>
            <w:hideMark/>
          </w:tcPr>
          <w:p w14:paraId="6FD83D2D" w14:textId="77777777" w:rsidR="00040F65"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Count</w:t>
            </w:r>
          </w:p>
        </w:tc>
        <w:tc>
          <w:tcPr>
            <w:tcW w:w="997" w:type="dxa"/>
            <w:noWrap/>
            <w:hideMark/>
          </w:tcPr>
          <w:p w14:paraId="55AFD32B" w14:textId="77777777" w:rsidR="00040F65"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Sum</w:t>
            </w:r>
          </w:p>
        </w:tc>
        <w:tc>
          <w:tcPr>
            <w:tcW w:w="1053" w:type="dxa"/>
            <w:noWrap/>
            <w:hideMark/>
          </w:tcPr>
          <w:p w14:paraId="55450125" w14:textId="77777777" w:rsidR="00040F65"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Average</w:t>
            </w:r>
          </w:p>
        </w:tc>
        <w:tc>
          <w:tcPr>
            <w:tcW w:w="1053" w:type="dxa"/>
            <w:noWrap/>
            <w:hideMark/>
          </w:tcPr>
          <w:p w14:paraId="5349D131" w14:textId="77777777" w:rsidR="00040F65"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Variance</w:t>
            </w:r>
          </w:p>
        </w:tc>
      </w:tr>
      <w:tr w:rsidR="00214193" w14:paraId="7720C102" w14:textId="77777777" w:rsidTr="00040F65">
        <w:trPr>
          <w:trHeight w:val="288"/>
        </w:trPr>
        <w:tc>
          <w:tcPr>
            <w:tcW w:w="1735" w:type="dxa"/>
            <w:noWrap/>
            <w:hideMark/>
          </w:tcPr>
          <w:p w14:paraId="43A18FA6"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w:t>
            </w:r>
          </w:p>
        </w:tc>
        <w:tc>
          <w:tcPr>
            <w:tcW w:w="1047" w:type="dxa"/>
            <w:noWrap/>
            <w:hideMark/>
          </w:tcPr>
          <w:p w14:paraId="28109F5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0BE4DE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70512</w:t>
            </w:r>
          </w:p>
        </w:tc>
        <w:tc>
          <w:tcPr>
            <w:tcW w:w="1053" w:type="dxa"/>
            <w:noWrap/>
            <w:hideMark/>
          </w:tcPr>
          <w:p w14:paraId="3FBFB40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23504</w:t>
            </w:r>
          </w:p>
        </w:tc>
        <w:tc>
          <w:tcPr>
            <w:tcW w:w="1053" w:type="dxa"/>
            <w:noWrap/>
            <w:hideMark/>
          </w:tcPr>
          <w:p w14:paraId="386AE00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1.2E+09</w:t>
            </w:r>
          </w:p>
        </w:tc>
      </w:tr>
      <w:tr w:rsidR="00214193" w14:paraId="4126239F" w14:textId="77777777" w:rsidTr="00040F65">
        <w:trPr>
          <w:trHeight w:val="288"/>
        </w:trPr>
        <w:tc>
          <w:tcPr>
            <w:tcW w:w="1735" w:type="dxa"/>
            <w:noWrap/>
            <w:hideMark/>
          </w:tcPr>
          <w:p w14:paraId="3E995579"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w:t>
            </w:r>
          </w:p>
        </w:tc>
        <w:tc>
          <w:tcPr>
            <w:tcW w:w="1047" w:type="dxa"/>
            <w:noWrap/>
            <w:hideMark/>
          </w:tcPr>
          <w:p w14:paraId="1B70E497"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54FE425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99635</w:t>
            </w:r>
          </w:p>
        </w:tc>
        <w:tc>
          <w:tcPr>
            <w:tcW w:w="1053" w:type="dxa"/>
            <w:noWrap/>
            <w:hideMark/>
          </w:tcPr>
          <w:p w14:paraId="394389A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33211.67</w:t>
            </w:r>
          </w:p>
        </w:tc>
        <w:tc>
          <w:tcPr>
            <w:tcW w:w="1053" w:type="dxa"/>
            <w:noWrap/>
            <w:hideMark/>
          </w:tcPr>
          <w:p w14:paraId="6F0580A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2.88E+09</w:t>
            </w:r>
          </w:p>
        </w:tc>
      </w:tr>
      <w:tr w:rsidR="00214193" w14:paraId="68844A33" w14:textId="77777777" w:rsidTr="00040F65">
        <w:trPr>
          <w:trHeight w:val="288"/>
        </w:trPr>
        <w:tc>
          <w:tcPr>
            <w:tcW w:w="1735" w:type="dxa"/>
            <w:noWrap/>
            <w:hideMark/>
          </w:tcPr>
          <w:p w14:paraId="6F315C35"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3</w:t>
            </w:r>
          </w:p>
        </w:tc>
        <w:tc>
          <w:tcPr>
            <w:tcW w:w="1047" w:type="dxa"/>
            <w:noWrap/>
            <w:hideMark/>
          </w:tcPr>
          <w:p w14:paraId="53AB481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6CF9E82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104854</w:t>
            </w:r>
          </w:p>
        </w:tc>
        <w:tc>
          <w:tcPr>
            <w:tcW w:w="1053" w:type="dxa"/>
            <w:noWrap/>
            <w:hideMark/>
          </w:tcPr>
          <w:p w14:paraId="4A4D2BA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34951.33</w:t>
            </w:r>
          </w:p>
        </w:tc>
        <w:tc>
          <w:tcPr>
            <w:tcW w:w="1053" w:type="dxa"/>
            <w:noWrap/>
            <w:hideMark/>
          </w:tcPr>
          <w:p w14:paraId="0D90010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3.31E+09</w:t>
            </w:r>
          </w:p>
        </w:tc>
      </w:tr>
      <w:tr w:rsidR="00214193" w14:paraId="200E0BC4" w14:textId="77777777" w:rsidTr="00040F65">
        <w:trPr>
          <w:trHeight w:val="288"/>
        </w:trPr>
        <w:tc>
          <w:tcPr>
            <w:tcW w:w="1735" w:type="dxa"/>
            <w:noWrap/>
            <w:hideMark/>
          </w:tcPr>
          <w:p w14:paraId="361F6C81"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4</w:t>
            </w:r>
          </w:p>
        </w:tc>
        <w:tc>
          <w:tcPr>
            <w:tcW w:w="1047" w:type="dxa"/>
            <w:noWrap/>
            <w:hideMark/>
          </w:tcPr>
          <w:p w14:paraId="6E9272D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034D9EF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79104</w:t>
            </w:r>
          </w:p>
        </w:tc>
        <w:tc>
          <w:tcPr>
            <w:tcW w:w="1053" w:type="dxa"/>
            <w:noWrap/>
            <w:hideMark/>
          </w:tcPr>
          <w:p w14:paraId="53D84E5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26368</w:t>
            </w:r>
          </w:p>
        </w:tc>
        <w:tc>
          <w:tcPr>
            <w:tcW w:w="1053" w:type="dxa"/>
            <w:noWrap/>
            <w:hideMark/>
          </w:tcPr>
          <w:p w14:paraId="2C42F71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1.77E+09</w:t>
            </w:r>
          </w:p>
        </w:tc>
      </w:tr>
      <w:tr w:rsidR="00214193" w14:paraId="0A3F6F51" w14:textId="77777777" w:rsidTr="00040F65">
        <w:trPr>
          <w:trHeight w:val="288"/>
        </w:trPr>
        <w:tc>
          <w:tcPr>
            <w:tcW w:w="1735" w:type="dxa"/>
            <w:noWrap/>
            <w:hideMark/>
          </w:tcPr>
          <w:p w14:paraId="55E632F2"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5</w:t>
            </w:r>
          </w:p>
        </w:tc>
        <w:tc>
          <w:tcPr>
            <w:tcW w:w="1047" w:type="dxa"/>
            <w:noWrap/>
            <w:hideMark/>
          </w:tcPr>
          <w:p w14:paraId="7B3D587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7B778BF1"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76673</w:t>
            </w:r>
          </w:p>
        </w:tc>
        <w:tc>
          <w:tcPr>
            <w:tcW w:w="1053" w:type="dxa"/>
            <w:noWrap/>
            <w:hideMark/>
          </w:tcPr>
          <w:p w14:paraId="34409E1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25557.67</w:t>
            </w:r>
          </w:p>
        </w:tc>
        <w:tc>
          <w:tcPr>
            <w:tcW w:w="1053" w:type="dxa"/>
            <w:noWrap/>
            <w:hideMark/>
          </w:tcPr>
          <w:p w14:paraId="2DFE278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1.47E+09</w:t>
            </w:r>
          </w:p>
        </w:tc>
      </w:tr>
      <w:tr w:rsidR="00214193" w14:paraId="2EA1072A" w14:textId="77777777" w:rsidTr="00040F65">
        <w:trPr>
          <w:trHeight w:val="288"/>
        </w:trPr>
        <w:tc>
          <w:tcPr>
            <w:tcW w:w="1735" w:type="dxa"/>
            <w:noWrap/>
            <w:hideMark/>
          </w:tcPr>
          <w:p w14:paraId="3E9E20E9"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6</w:t>
            </w:r>
          </w:p>
        </w:tc>
        <w:tc>
          <w:tcPr>
            <w:tcW w:w="1047" w:type="dxa"/>
            <w:noWrap/>
            <w:hideMark/>
          </w:tcPr>
          <w:p w14:paraId="5361641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5A4A5B5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60703</w:t>
            </w:r>
          </w:p>
        </w:tc>
        <w:tc>
          <w:tcPr>
            <w:tcW w:w="1053" w:type="dxa"/>
            <w:noWrap/>
            <w:hideMark/>
          </w:tcPr>
          <w:p w14:paraId="719FECC7"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20234.33</w:t>
            </w:r>
          </w:p>
        </w:tc>
        <w:tc>
          <w:tcPr>
            <w:tcW w:w="1053" w:type="dxa"/>
            <w:noWrap/>
            <w:hideMark/>
          </w:tcPr>
          <w:p w14:paraId="1F4B810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9.19E+08</w:t>
            </w:r>
          </w:p>
        </w:tc>
      </w:tr>
      <w:tr w:rsidR="00214193" w14:paraId="783DF2E9" w14:textId="77777777" w:rsidTr="00040F65">
        <w:trPr>
          <w:trHeight w:val="288"/>
        </w:trPr>
        <w:tc>
          <w:tcPr>
            <w:tcW w:w="1735" w:type="dxa"/>
            <w:noWrap/>
            <w:hideMark/>
          </w:tcPr>
          <w:p w14:paraId="729C9D23"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7</w:t>
            </w:r>
          </w:p>
        </w:tc>
        <w:tc>
          <w:tcPr>
            <w:tcW w:w="1047" w:type="dxa"/>
            <w:noWrap/>
            <w:hideMark/>
          </w:tcPr>
          <w:p w14:paraId="7D45417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64ED9F3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91602</w:t>
            </w:r>
          </w:p>
        </w:tc>
        <w:tc>
          <w:tcPr>
            <w:tcW w:w="1053" w:type="dxa"/>
            <w:noWrap/>
            <w:hideMark/>
          </w:tcPr>
          <w:p w14:paraId="0B02D0B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30534</w:t>
            </w:r>
          </w:p>
        </w:tc>
        <w:tc>
          <w:tcPr>
            <w:tcW w:w="1053" w:type="dxa"/>
            <w:noWrap/>
            <w:hideMark/>
          </w:tcPr>
          <w:p w14:paraId="060E938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2.41E+09</w:t>
            </w:r>
          </w:p>
        </w:tc>
      </w:tr>
      <w:tr w:rsidR="00214193" w14:paraId="5360A5E9" w14:textId="77777777" w:rsidTr="00040F65">
        <w:trPr>
          <w:trHeight w:val="288"/>
        </w:trPr>
        <w:tc>
          <w:tcPr>
            <w:tcW w:w="1735" w:type="dxa"/>
            <w:noWrap/>
            <w:hideMark/>
          </w:tcPr>
          <w:p w14:paraId="7B9CCB2E"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8</w:t>
            </w:r>
          </w:p>
        </w:tc>
        <w:tc>
          <w:tcPr>
            <w:tcW w:w="1047" w:type="dxa"/>
            <w:noWrap/>
            <w:hideMark/>
          </w:tcPr>
          <w:p w14:paraId="492B8B56"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68D442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135682</w:t>
            </w:r>
          </w:p>
        </w:tc>
        <w:tc>
          <w:tcPr>
            <w:tcW w:w="1053" w:type="dxa"/>
            <w:noWrap/>
            <w:hideMark/>
          </w:tcPr>
          <w:p w14:paraId="147D3556"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45227.33</w:t>
            </w:r>
          </w:p>
        </w:tc>
        <w:tc>
          <w:tcPr>
            <w:tcW w:w="1053" w:type="dxa"/>
            <w:noWrap/>
            <w:hideMark/>
          </w:tcPr>
          <w:p w14:paraId="2273E68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5.48E+09</w:t>
            </w:r>
          </w:p>
        </w:tc>
      </w:tr>
      <w:tr w:rsidR="00214193" w14:paraId="3D68D02A" w14:textId="77777777" w:rsidTr="00040F65">
        <w:trPr>
          <w:trHeight w:val="288"/>
        </w:trPr>
        <w:tc>
          <w:tcPr>
            <w:tcW w:w="1735" w:type="dxa"/>
            <w:noWrap/>
            <w:hideMark/>
          </w:tcPr>
          <w:p w14:paraId="3DC9AAB2"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9</w:t>
            </w:r>
          </w:p>
        </w:tc>
        <w:tc>
          <w:tcPr>
            <w:tcW w:w="1047" w:type="dxa"/>
            <w:noWrap/>
            <w:hideMark/>
          </w:tcPr>
          <w:p w14:paraId="7CA63A57"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101906F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63329</w:t>
            </w:r>
          </w:p>
        </w:tc>
        <w:tc>
          <w:tcPr>
            <w:tcW w:w="1053" w:type="dxa"/>
            <w:noWrap/>
            <w:hideMark/>
          </w:tcPr>
          <w:p w14:paraId="2B2D89E6"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21109.67</w:t>
            </w:r>
          </w:p>
        </w:tc>
        <w:tc>
          <w:tcPr>
            <w:tcW w:w="1053" w:type="dxa"/>
            <w:noWrap/>
            <w:hideMark/>
          </w:tcPr>
          <w:p w14:paraId="0D1017A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1.09E+09</w:t>
            </w:r>
          </w:p>
        </w:tc>
      </w:tr>
      <w:tr w:rsidR="00214193" w14:paraId="4201FAA9" w14:textId="77777777" w:rsidTr="00040F65">
        <w:trPr>
          <w:trHeight w:val="288"/>
        </w:trPr>
        <w:tc>
          <w:tcPr>
            <w:tcW w:w="1735" w:type="dxa"/>
            <w:noWrap/>
            <w:hideMark/>
          </w:tcPr>
          <w:p w14:paraId="7906BB50"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10</w:t>
            </w:r>
          </w:p>
        </w:tc>
        <w:tc>
          <w:tcPr>
            <w:tcW w:w="1047" w:type="dxa"/>
            <w:noWrap/>
            <w:hideMark/>
          </w:tcPr>
          <w:p w14:paraId="124CE706"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B478781"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143412</w:t>
            </w:r>
          </w:p>
        </w:tc>
        <w:tc>
          <w:tcPr>
            <w:tcW w:w="1053" w:type="dxa"/>
            <w:noWrap/>
            <w:hideMark/>
          </w:tcPr>
          <w:p w14:paraId="72262DC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47804</w:t>
            </w:r>
          </w:p>
        </w:tc>
        <w:tc>
          <w:tcPr>
            <w:tcW w:w="1053" w:type="dxa"/>
            <w:noWrap/>
            <w:hideMark/>
          </w:tcPr>
          <w:p w14:paraId="3DB774A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6.21E+09</w:t>
            </w:r>
          </w:p>
        </w:tc>
      </w:tr>
      <w:tr w:rsidR="00214193" w14:paraId="2DBAF4EE" w14:textId="77777777" w:rsidTr="00040F65">
        <w:trPr>
          <w:trHeight w:val="288"/>
        </w:trPr>
        <w:tc>
          <w:tcPr>
            <w:tcW w:w="1735" w:type="dxa"/>
            <w:noWrap/>
            <w:hideMark/>
          </w:tcPr>
          <w:p w14:paraId="60FA0BBF"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11</w:t>
            </w:r>
          </w:p>
        </w:tc>
        <w:tc>
          <w:tcPr>
            <w:tcW w:w="1047" w:type="dxa"/>
            <w:noWrap/>
            <w:hideMark/>
          </w:tcPr>
          <w:p w14:paraId="73A17CD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154052B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96023</w:t>
            </w:r>
          </w:p>
        </w:tc>
        <w:tc>
          <w:tcPr>
            <w:tcW w:w="1053" w:type="dxa"/>
            <w:noWrap/>
            <w:hideMark/>
          </w:tcPr>
          <w:p w14:paraId="5FB269A2"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32007.67</w:t>
            </w:r>
          </w:p>
        </w:tc>
        <w:tc>
          <w:tcPr>
            <w:tcW w:w="1053" w:type="dxa"/>
            <w:noWrap/>
            <w:hideMark/>
          </w:tcPr>
          <w:p w14:paraId="5A8B514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2.44E+09</w:t>
            </w:r>
          </w:p>
        </w:tc>
      </w:tr>
      <w:tr w:rsidR="00214193" w14:paraId="69288735" w14:textId="77777777" w:rsidTr="00040F65">
        <w:trPr>
          <w:trHeight w:val="288"/>
        </w:trPr>
        <w:tc>
          <w:tcPr>
            <w:tcW w:w="1735" w:type="dxa"/>
            <w:noWrap/>
            <w:hideMark/>
          </w:tcPr>
          <w:p w14:paraId="78530EE5"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12</w:t>
            </w:r>
          </w:p>
        </w:tc>
        <w:tc>
          <w:tcPr>
            <w:tcW w:w="1047" w:type="dxa"/>
            <w:noWrap/>
            <w:hideMark/>
          </w:tcPr>
          <w:p w14:paraId="256F6F7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3F14D17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118690</w:t>
            </w:r>
          </w:p>
        </w:tc>
        <w:tc>
          <w:tcPr>
            <w:tcW w:w="1053" w:type="dxa"/>
            <w:noWrap/>
            <w:hideMark/>
          </w:tcPr>
          <w:p w14:paraId="1CB4D83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39563.33</w:t>
            </w:r>
          </w:p>
        </w:tc>
        <w:tc>
          <w:tcPr>
            <w:tcW w:w="1053" w:type="dxa"/>
            <w:noWrap/>
            <w:hideMark/>
          </w:tcPr>
          <w:p w14:paraId="60D8685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3.64E+09</w:t>
            </w:r>
          </w:p>
        </w:tc>
      </w:tr>
      <w:tr w:rsidR="00214193" w14:paraId="3AF6EB67" w14:textId="77777777" w:rsidTr="00040F65">
        <w:trPr>
          <w:trHeight w:val="288"/>
        </w:trPr>
        <w:tc>
          <w:tcPr>
            <w:tcW w:w="1735" w:type="dxa"/>
            <w:noWrap/>
            <w:hideMark/>
          </w:tcPr>
          <w:p w14:paraId="52D7EAC6"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13</w:t>
            </w:r>
          </w:p>
        </w:tc>
        <w:tc>
          <w:tcPr>
            <w:tcW w:w="1047" w:type="dxa"/>
            <w:noWrap/>
            <w:hideMark/>
          </w:tcPr>
          <w:p w14:paraId="405684B2"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522D878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94966</w:t>
            </w:r>
          </w:p>
        </w:tc>
        <w:tc>
          <w:tcPr>
            <w:tcW w:w="1053" w:type="dxa"/>
            <w:noWrap/>
            <w:hideMark/>
          </w:tcPr>
          <w:p w14:paraId="37B5A20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31655.33</w:t>
            </w:r>
          </w:p>
        </w:tc>
        <w:tc>
          <w:tcPr>
            <w:tcW w:w="1053" w:type="dxa"/>
            <w:noWrap/>
            <w:hideMark/>
          </w:tcPr>
          <w:p w14:paraId="4E15F222"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2.35E+09</w:t>
            </w:r>
          </w:p>
        </w:tc>
      </w:tr>
      <w:tr w:rsidR="00214193" w14:paraId="0BBFB864" w14:textId="77777777" w:rsidTr="00040F65">
        <w:trPr>
          <w:trHeight w:val="288"/>
        </w:trPr>
        <w:tc>
          <w:tcPr>
            <w:tcW w:w="1735" w:type="dxa"/>
            <w:noWrap/>
            <w:hideMark/>
          </w:tcPr>
          <w:p w14:paraId="2DB19B39"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14</w:t>
            </w:r>
          </w:p>
        </w:tc>
        <w:tc>
          <w:tcPr>
            <w:tcW w:w="1047" w:type="dxa"/>
            <w:noWrap/>
            <w:hideMark/>
          </w:tcPr>
          <w:p w14:paraId="119C9427"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3EEC69B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145151</w:t>
            </w:r>
          </w:p>
        </w:tc>
        <w:tc>
          <w:tcPr>
            <w:tcW w:w="1053" w:type="dxa"/>
            <w:noWrap/>
            <w:hideMark/>
          </w:tcPr>
          <w:p w14:paraId="0EA0919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48383.67</w:t>
            </w:r>
          </w:p>
        </w:tc>
        <w:tc>
          <w:tcPr>
            <w:tcW w:w="1053" w:type="dxa"/>
            <w:noWrap/>
            <w:hideMark/>
          </w:tcPr>
          <w:p w14:paraId="40FED86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6.41E+09</w:t>
            </w:r>
          </w:p>
        </w:tc>
      </w:tr>
      <w:tr w:rsidR="00214193" w14:paraId="5A6C25AF" w14:textId="77777777" w:rsidTr="00040F65">
        <w:trPr>
          <w:trHeight w:val="288"/>
        </w:trPr>
        <w:tc>
          <w:tcPr>
            <w:tcW w:w="1735" w:type="dxa"/>
            <w:noWrap/>
            <w:hideMark/>
          </w:tcPr>
          <w:p w14:paraId="55117BD0"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15</w:t>
            </w:r>
          </w:p>
        </w:tc>
        <w:tc>
          <w:tcPr>
            <w:tcW w:w="1047" w:type="dxa"/>
            <w:noWrap/>
            <w:hideMark/>
          </w:tcPr>
          <w:p w14:paraId="1AC7D03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7E8B151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145661</w:t>
            </w:r>
          </w:p>
        </w:tc>
        <w:tc>
          <w:tcPr>
            <w:tcW w:w="1053" w:type="dxa"/>
            <w:noWrap/>
            <w:hideMark/>
          </w:tcPr>
          <w:p w14:paraId="38B5B22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48553.67</w:t>
            </w:r>
          </w:p>
        </w:tc>
        <w:tc>
          <w:tcPr>
            <w:tcW w:w="1053" w:type="dxa"/>
            <w:noWrap/>
            <w:hideMark/>
          </w:tcPr>
          <w:p w14:paraId="2D8174D7"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6.18E+09</w:t>
            </w:r>
          </w:p>
        </w:tc>
      </w:tr>
      <w:tr w:rsidR="00214193" w14:paraId="34CD07CC" w14:textId="77777777" w:rsidTr="00040F65">
        <w:trPr>
          <w:trHeight w:val="288"/>
        </w:trPr>
        <w:tc>
          <w:tcPr>
            <w:tcW w:w="1735" w:type="dxa"/>
            <w:noWrap/>
            <w:hideMark/>
          </w:tcPr>
          <w:p w14:paraId="01EE92A7"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16</w:t>
            </w:r>
          </w:p>
        </w:tc>
        <w:tc>
          <w:tcPr>
            <w:tcW w:w="1047" w:type="dxa"/>
            <w:noWrap/>
            <w:hideMark/>
          </w:tcPr>
          <w:p w14:paraId="387CCF9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7355D5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69505</w:t>
            </w:r>
          </w:p>
        </w:tc>
        <w:tc>
          <w:tcPr>
            <w:tcW w:w="1053" w:type="dxa"/>
            <w:noWrap/>
            <w:hideMark/>
          </w:tcPr>
          <w:p w14:paraId="454A3F3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23168.33</w:t>
            </w:r>
          </w:p>
        </w:tc>
        <w:tc>
          <w:tcPr>
            <w:tcW w:w="1053" w:type="dxa"/>
            <w:noWrap/>
            <w:hideMark/>
          </w:tcPr>
          <w:p w14:paraId="4C675FA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1.21E+09</w:t>
            </w:r>
          </w:p>
        </w:tc>
      </w:tr>
      <w:tr w:rsidR="00214193" w14:paraId="040EA2E4" w14:textId="77777777" w:rsidTr="00040F65">
        <w:trPr>
          <w:trHeight w:val="288"/>
        </w:trPr>
        <w:tc>
          <w:tcPr>
            <w:tcW w:w="1735" w:type="dxa"/>
            <w:noWrap/>
            <w:hideMark/>
          </w:tcPr>
          <w:p w14:paraId="38B0E232"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17</w:t>
            </w:r>
          </w:p>
        </w:tc>
        <w:tc>
          <w:tcPr>
            <w:tcW w:w="1047" w:type="dxa"/>
            <w:noWrap/>
            <w:hideMark/>
          </w:tcPr>
          <w:p w14:paraId="74E25DC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B3444F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49123</w:t>
            </w:r>
          </w:p>
        </w:tc>
        <w:tc>
          <w:tcPr>
            <w:tcW w:w="1053" w:type="dxa"/>
            <w:noWrap/>
            <w:hideMark/>
          </w:tcPr>
          <w:p w14:paraId="0F461E2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16374.33</w:t>
            </w:r>
          </w:p>
        </w:tc>
        <w:tc>
          <w:tcPr>
            <w:tcW w:w="1053" w:type="dxa"/>
            <w:noWrap/>
            <w:hideMark/>
          </w:tcPr>
          <w:p w14:paraId="1000A6E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4.48E+08</w:t>
            </w:r>
          </w:p>
        </w:tc>
      </w:tr>
      <w:tr w:rsidR="00214193" w14:paraId="4F2B2096" w14:textId="77777777" w:rsidTr="00040F65">
        <w:trPr>
          <w:trHeight w:val="288"/>
        </w:trPr>
        <w:tc>
          <w:tcPr>
            <w:tcW w:w="1735" w:type="dxa"/>
            <w:noWrap/>
            <w:hideMark/>
          </w:tcPr>
          <w:p w14:paraId="408BAB31"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18</w:t>
            </w:r>
          </w:p>
        </w:tc>
        <w:tc>
          <w:tcPr>
            <w:tcW w:w="1047" w:type="dxa"/>
            <w:noWrap/>
            <w:hideMark/>
          </w:tcPr>
          <w:p w14:paraId="493350A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50A9754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48366</w:t>
            </w:r>
          </w:p>
        </w:tc>
        <w:tc>
          <w:tcPr>
            <w:tcW w:w="1053" w:type="dxa"/>
            <w:noWrap/>
            <w:hideMark/>
          </w:tcPr>
          <w:p w14:paraId="1003F1A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16122</w:t>
            </w:r>
          </w:p>
        </w:tc>
        <w:tc>
          <w:tcPr>
            <w:tcW w:w="1053" w:type="dxa"/>
            <w:noWrap/>
            <w:hideMark/>
          </w:tcPr>
          <w:p w14:paraId="0259EEC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4.85E+08</w:t>
            </w:r>
          </w:p>
        </w:tc>
      </w:tr>
      <w:tr w:rsidR="00214193" w14:paraId="287D5063" w14:textId="77777777" w:rsidTr="00040F65">
        <w:trPr>
          <w:trHeight w:val="288"/>
        </w:trPr>
        <w:tc>
          <w:tcPr>
            <w:tcW w:w="1735" w:type="dxa"/>
            <w:noWrap/>
            <w:hideMark/>
          </w:tcPr>
          <w:p w14:paraId="448E0CD6"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19</w:t>
            </w:r>
          </w:p>
        </w:tc>
        <w:tc>
          <w:tcPr>
            <w:tcW w:w="1047" w:type="dxa"/>
            <w:noWrap/>
            <w:hideMark/>
          </w:tcPr>
          <w:p w14:paraId="188F3F4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4A7ADF2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58171</w:t>
            </w:r>
          </w:p>
        </w:tc>
        <w:tc>
          <w:tcPr>
            <w:tcW w:w="1053" w:type="dxa"/>
            <w:noWrap/>
            <w:hideMark/>
          </w:tcPr>
          <w:p w14:paraId="66CFD7F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19390.33</w:t>
            </w:r>
          </w:p>
        </w:tc>
        <w:tc>
          <w:tcPr>
            <w:tcW w:w="1053" w:type="dxa"/>
            <w:noWrap/>
            <w:hideMark/>
          </w:tcPr>
          <w:p w14:paraId="4E9E4301"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6.72E+08</w:t>
            </w:r>
          </w:p>
        </w:tc>
      </w:tr>
      <w:tr w:rsidR="00214193" w14:paraId="748E7E44" w14:textId="77777777" w:rsidTr="00040F65">
        <w:trPr>
          <w:trHeight w:val="288"/>
        </w:trPr>
        <w:tc>
          <w:tcPr>
            <w:tcW w:w="1735" w:type="dxa"/>
            <w:noWrap/>
            <w:hideMark/>
          </w:tcPr>
          <w:p w14:paraId="6A81A354"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20</w:t>
            </w:r>
          </w:p>
        </w:tc>
        <w:tc>
          <w:tcPr>
            <w:tcW w:w="1047" w:type="dxa"/>
            <w:noWrap/>
            <w:hideMark/>
          </w:tcPr>
          <w:p w14:paraId="0A63C4A8"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307C0D2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107270</w:t>
            </w:r>
          </w:p>
        </w:tc>
        <w:tc>
          <w:tcPr>
            <w:tcW w:w="1053" w:type="dxa"/>
            <w:noWrap/>
            <w:hideMark/>
          </w:tcPr>
          <w:p w14:paraId="2211DD9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35756.67</w:t>
            </w:r>
          </w:p>
        </w:tc>
        <w:tc>
          <w:tcPr>
            <w:tcW w:w="1053" w:type="dxa"/>
            <w:noWrap/>
            <w:hideMark/>
          </w:tcPr>
          <w:p w14:paraId="226E17A9"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3.28E+09</w:t>
            </w:r>
          </w:p>
        </w:tc>
      </w:tr>
      <w:tr w:rsidR="00214193" w14:paraId="087418EF" w14:textId="77777777" w:rsidTr="00040F65">
        <w:trPr>
          <w:trHeight w:val="288"/>
        </w:trPr>
        <w:tc>
          <w:tcPr>
            <w:tcW w:w="1735" w:type="dxa"/>
            <w:noWrap/>
            <w:hideMark/>
          </w:tcPr>
          <w:p w14:paraId="198EE8AC"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21</w:t>
            </w:r>
          </w:p>
        </w:tc>
        <w:tc>
          <w:tcPr>
            <w:tcW w:w="1047" w:type="dxa"/>
            <w:noWrap/>
            <w:hideMark/>
          </w:tcPr>
          <w:p w14:paraId="1A80CC9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5A35F9A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47301</w:t>
            </w:r>
          </w:p>
        </w:tc>
        <w:tc>
          <w:tcPr>
            <w:tcW w:w="1053" w:type="dxa"/>
            <w:noWrap/>
            <w:hideMark/>
          </w:tcPr>
          <w:p w14:paraId="63B8317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15767</w:t>
            </w:r>
          </w:p>
        </w:tc>
        <w:tc>
          <w:tcPr>
            <w:tcW w:w="1053" w:type="dxa"/>
            <w:noWrap/>
            <w:hideMark/>
          </w:tcPr>
          <w:p w14:paraId="2C4FB23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5.38E+08</w:t>
            </w:r>
          </w:p>
        </w:tc>
      </w:tr>
      <w:tr w:rsidR="00214193" w14:paraId="12A78D8B" w14:textId="77777777" w:rsidTr="00040F65">
        <w:trPr>
          <w:trHeight w:val="288"/>
        </w:trPr>
        <w:tc>
          <w:tcPr>
            <w:tcW w:w="1735" w:type="dxa"/>
            <w:noWrap/>
            <w:hideMark/>
          </w:tcPr>
          <w:p w14:paraId="68ED4A76"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22</w:t>
            </w:r>
          </w:p>
        </w:tc>
        <w:tc>
          <w:tcPr>
            <w:tcW w:w="1047" w:type="dxa"/>
            <w:noWrap/>
            <w:hideMark/>
          </w:tcPr>
          <w:p w14:paraId="724E6F3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460CEBA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42702</w:t>
            </w:r>
          </w:p>
        </w:tc>
        <w:tc>
          <w:tcPr>
            <w:tcW w:w="1053" w:type="dxa"/>
            <w:noWrap/>
            <w:hideMark/>
          </w:tcPr>
          <w:p w14:paraId="78B9C79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14234</w:t>
            </w:r>
          </w:p>
        </w:tc>
        <w:tc>
          <w:tcPr>
            <w:tcW w:w="1053" w:type="dxa"/>
            <w:noWrap/>
            <w:hideMark/>
          </w:tcPr>
          <w:p w14:paraId="0A2A450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3.19E+08</w:t>
            </w:r>
          </w:p>
        </w:tc>
      </w:tr>
      <w:tr w:rsidR="00214193" w14:paraId="437DE638" w14:textId="77777777" w:rsidTr="00040F65">
        <w:trPr>
          <w:trHeight w:val="288"/>
        </w:trPr>
        <w:tc>
          <w:tcPr>
            <w:tcW w:w="1735" w:type="dxa"/>
            <w:noWrap/>
            <w:hideMark/>
          </w:tcPr>
          <w:p w14:paraId="40EDB91B"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23</w:t>
            </w:r>
          </w:p>
        </w:tc>
        <w:tc>
          <w:tcPr>
            <w:tcW w:w="1047" w:type="dxa"/>
            <w:noWrap/>
            <w:hideMark/>
          </w:tcPr>
          <w:p w14:paraId="7AE30FB4"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73DE76DB"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66425</w:t>
            </w:r>
          </w:p>
        </w:tc>
        <w:tc>
          <w:tcPr>
            <w:tcW w:w="1053" w:type="dxa"/>
            <w:noWrap/>
            <w:hideMark/>
          </w:tcPr>
          <w:p w14:paraId="3882A32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22141.67</w:t>
            </w:r>
          </w:p>
        </w:tc>
        <w:tc>
          <w:tcPr>
            <w:tcW w:w="1053" w:type="dxa"/>
            <w:noWrap/>
            <w:hideMark/>
          </w:tcPr>
          <w:p w14:paraId="06BAB351"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9.74E+08</w:t>
            </w:r>
          </w:p>
        </w:tc>
      </w:tr>
      <w:tr w:rsidR="00214193" w14:paraId="426BB4F3" w14:textId="77777777" w:rsidTr="00040F65">
        <w:trPr>
          <w:trHeight w:val="288"/>
        </w:trPr>
        <w:tc>
          <w:tcPr>
            <w:tcW w:w="1735" w:type="dxa"/>
            <w:noWrap/>
            <w:hideMark/>
          </w:tcPr>
          <w:p w14:paraId="4FF5CA3C"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 24</w:t>
            </w:r>
          </w:p>
        </w:tc>
        <w:tc>
          <w:tcPr>
            <w:tcW w:w="1047" w:type="dxa"/>
            <w:noWrap/>
            <w:hideMark/>
          </w:tcPr>
          <w:p w14:paraId="235C3C1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w:t>
            </w:r>
          </w:p>
        </w:tc>
        <w:tc>
          <w:tcPr>
            <w:tcW w:w="997" w:type="dxa"/>
            <w:noWrap/>
            <w:hideMark/>
          </w:tcPr>
          <w:p w14:paraId="247ACF9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140665</w:t>
            </w:r>
          </w:p>
        </w:tc>
        <w:tc>
          <w:tcPr>
            <w:tcW w:w="1053" w:type="dxa"/>
            <w:noWrap/>
            <w:hideMark/>
          </w:tcPr>
          <w:p w14:paraId="167BCB4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46888.33</w:t>
            </w:r>
          </w:p>
        </w:tc>
        <w:tc>
          <w:tcPr>
            <w:tcW w:w="1053" w:type="dxa"/>
            <w:noWrap/>
            <w:hideMark/>
          </w:tcPr>
          <w:p w14:paraId="26310A7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6.06E+09</w:t>
            </w:r>
          </w:p>
        </w:tc>
      </w:tr>
      <w:tr w:rsidR="00214193" w14:paraId="339320E5" w14:textId="77777777" w:rsidTr="00040F65">
        <w:trPr>
          <w:trHeight w:val="288"/>
        </w:trPr>
        <w:tc>
          <w:tcPr>
            <w:tcW w:w="1735" w:type="dxa"/>
            <w:noWrap/>
            <w:hideMark/>
          </w:tcPr>
          <w:p w14:paraId="3909A4D2" w14:textId="77777777" w:rsidR="00040F65" w:rsidRPr="005E3374" w:rsidRDefault="00040F65" w:rsidP="005E3374">
            <w:pPr>
              <w:rPr>
                <w:sz w:val="20"/>
                <w:szCs w:val="20"/>
                <w:lang w:eastAsia="en-IN"/>
              </w:rPr>
            </w:pPr>
          </w:p>
        </w:tc>
        <w:tc>
          <w:tcPr>
            <w:tcW w:w="1047" w:type="dxa"/>
            <w:noWrap/>
            <w:hideMark/>
          </w:tcPr>
          <w:p w14:paraId="4204DE43" w14:textId="77777777" w:rsidR="00040F65" w:rsidRPr="005E3374" w:rsidRDefault="00040F65" w:rsidP="005E3374">
            <w:pPr>
              <w:rPr>
                <w:sz w:val="20"/>
                <w:szCs w:val="20"/>
                <w:lang w:eastAsia="en-IN"/>
              </w:rPr>
            </w:pPr>
          </w:p>
        </w:tc>
        <w:tc>
          <w:tcPr>
            <w:tcW w:w="997" w:type="dxa"/>
            <w:noWrap/>
            <w:hideMark/>
          </w:tcPr>
          <w:p w14:paraId="4FCF7F3D" w14:textId="77777777" w:rsidR="00040F65" w:rsidRPr="005E3374" w:rsidRDefault="00040F65" w:rsidP="005E3374">
            <w:pPr>
              <w:rPr>
                <w:sz w:val="20"/>
                <w:szCs w:val="20"/>
                <w:lang w:eastAsia="en-IN"/>
              </w:rPr>
            </w:pPr>
          </w:p>
        </w:tc>
        <w:tc>
          <w:tcPr>
            <w:tcW w:w="1053" w:type="dxa"/>
            <w:noWrap/>
            <w:hideMark/>
          </w:tcPr>
          <w:p w14:paraId="66512B43" w14:textId="77777777" w:rsidR="00040F65" w:rsidRPr="005E3374" w:rsidRDefault="00040F65" w:rsidP="005E3374">
            <w:pPr>
              <w:rPr>
                <w:sz w:val="20"/>
                <w:szCs w:val="20"/>
                <w:lang w:eastAsia="en-IN"/>
              </w:rPr>
            </w:pPr>
          </w:p>
        </w:tc>
        <w:tc>
          <w:tcPr>
            <w:tcW w:w="1053" w:type="dxa"/>
            <w:noWrap/>
            <w:hideMark/>
          </w:tcPr>
          <w:p w14:paraId="52F59CF4" w14:textId="77777777" w:rsidR="00040F65" w:rsidRPr="005E3374" w:rsidRDefault="00040F65" w:rsidP="005E3374">
            <w:pPr>
              <w:rPr>
                <w:sz w:val="20"/>
                <w:szCs w:val="20"/>
                <w:lang w:eastAsia="en-IN"/>
              </w:rPr>
            </w:pPr>
          </w:p>
        </w:tc>
      </w:tr>
      <w:tr w:rsidR="00214193" w14:paraId="2BE5E99E" w14:textId="77777777" w:rsidTr="00040F65">
        <w:trPr>
          <w:trHeight w:val="288"/>
        </w:trPr>
        <w:tc>
          <w:tcPr>
            <w:tcW w:w="1735" w:type="dxa"/>
            <w:noWrap/>
            <w:hideMark/>
          </w:tcPr>
          <w:p w14:paraId="2E61CC61"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Column 1</w:t>
            </w:r>
          </w:p>
        </w:tc>
        <w:tc>
          <w:tcPr>
            <w:tcW w:w="1047" w:type="dxa"/>
            <w:noWrap/>
            <w:hideMark/>
          </w:tcPr>
          <w:p w14:paraId="78EA813F"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24</w:t>
            </w:r>
          </w:p>
        </w:tc>
        <w:tc>
          <w:tcPr>
            <w:tcW w:w="997" w:type="dxa"/>
            <w:noWrap/>
            <w:hideMark/>
          </w:tcPr>
          <w:p w14:paraId="576D5030"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2011267</w:t>
            </w:r>
          </w:p>
        </w:tc>
        <w:tc>
          <w:tcPr>
            <w:tcW w:w="1053" w:type="dxa"/>
            <w:noWrap/>
            <w:hideMark/>
          </w:tcPr>
          <w:p w14:paraId="17AA167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83802.79</w:t>
            </w:r>
          </w:p>
        </w:tc>
        <w:tc>
          <w:tcPr>
            <w:tcW w:w="1053" w:type="dxa"/>
            <w:noWrap/>
            <w:hideMark/>
          </w:tcPr>
          <w:p w14:paraId="732D4CBD"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1.21E+09</w:t>
            </w:r>
          </w:p>
        </w:tc>
      </w:tr>
      <w:tr w:rsidR="00214193" w14:paraId="0B2C0DD1" w14:textId="77777777" w:rsidTr="00040F65">
        <w:trPr>
          <w:trHeight w:val="288"/>
        </w:trPr>
        <w:tc>
          <w:tcPr>
            <w:tcW w:w="1735" w:type="dxa"/>
            <w:noWrap/>
            <w:hideMark/>
          </w:tcPr>
          <w:p w14:paraId="2E402F16"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Column 2</w:t>
            </w:r>
          </w:p>
        </w:tc>
        <w:tc>
          <w:tcPr>
            <w:tcW w:w="1047" w:type="dxa"/>
            <w:noWrap/>
            <w:hideMark/>
          </w:tcPr>
          <w:p w14:paraId="6F5B2CE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24</w:t>
            </w:r>
          </w:p>
        </w:tc>
        <w:tc>
          <w:tcPr>
            <w:tcW w:w="997" w:type="dxa"/>
            <w:noWrap/>
            <w:hideMark/>
          </w:tcPr>
          <w:p w14:paraId="17D7099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66150</w:t>
            </w:r>
          </w:p>
        </w:tc>
        <w:tc>
          <w:tcPr>
            <w:tcW w:w="1053" w:type="dxa"/>
            <w:noWrap/>
            <w:hideMark/>
          </w:tcPr>
          <w:p w14:paraId="2F98A89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2756.25</w:t>
            </w:r>
          </w:p>
        </w:tc>
        <w:tc>
          <w:tcPr>
            <w:tcW w:w="1053" w:type="dxa"/>
            <w:noWrap/>
            <w:hideMark/>
          </w:tcPr>
          <w:p w14:paraId="0E87CF65"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705502.7</w:t>
            </w:r>
          </w:p>
        </w:tc>
      </w:tr>
      <w:tr w:rsidR="00214193" w14:paraId="62A8333C" w14:textId="77777777" w:rsidTr="00040F65">
        <w:trPr>
          <w:trHeight w:val="300"/>
        </w:trPr>
        <w:tc>
          <w:tcPr>
            <w:tcW w:w="1735" w:type="dxa"/>
            <w:noWrap/>
            <w:hideMark/>
          </w:tcPr>
          <w:p w14:paraId="341AC047" w14:textId="77777777" w:rsidR="00040F65" w:rsidRPr="005E3374" w:rsidRDefault="004C17B7" w:rsidP="005E3374">
            <w:pPr>
              <w:rPr>
                <w:rFonts w:ascii="Calibri" w:hAnsi="Calibri" w:cs="Calibri"/>
                <w:color w:val="000000"/>
                <w:lang w:eastAsia="en-IN"/>
              </w:rPr>
            </w:pPr>
            <w:r w:rsidRPr="005E3374">
              <w:rPr>
                <w:rFonts w:ascii="Calibri" w:hAnsi="Calibri" w:cs="Calibri"/>
                <w:color w:val="000000"/>
                <w:lang w:eastAsia="en-IN"/>
              </w:rPr>
              <w:t>Column 3</w:t>
            </w:r>
          </w:p>
        </w:tc>
        <w:tc>
          <w:tcPr>
            <w:tcW w:w="1047" w:type="dxa"/>
            <w:noWrap/>
            <w:hideMark/>
          </w:tcPr>
          <w:p w14:paraId="014F23DC"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24</w:t>
            </w:r>
          </w:p>
        </w:tc>
        <w:tc>
          <w:tcPr>
            <w:tcW w:w="997" w:type="dxa"/>
            <w:noWrap/>
            <w:hideMark/>
          </w:tcPr>
          <w:p w14:paraId="541F6E03"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78108</w:t>
            </w:r>
          </w:p>
        </w:tc>
        <w:tc>
          <w:tcPr>
            <w:tcW w:w="1053" w:type="dxa"/>
            <w:noWrap/>
            <w:hideMark/>
          </w:tcPr>
          <w:p w14:paraId="54CC40AE"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3254.5</w:t>
            </w:r>
          </w:p>
        </w:tc>
        <w:tc>
          <w:tcPr>
            <w:tcW w:w="1053" w:type="dxa"/>
            <w:noWrap/>
            <w:hideMark/>
          </w:tcPr>
          <w:p w14:paraId="3ADA457A" w14:textId="77777777" w:rsidR="00040F65"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837024.1</w:t>
            </w:r>
          </w:p>
        </w:tc>
      </w:tr>
      <w:tr w:rsidR="00214193" w14:paraId="33331768" w14:textId="77777777" w:rsidTr="00040F65">
        <w:trPr>
          <w:trHeight w:val="288"/>
        </w:trPr>
        <w:tc>
          <w:tcPr>
            <w:tcW w:w="1735" w:type="dxa"/>
            <w:noWrap/>
            <w:hideMark/>
          </w:tcPr>
          <w:p w14:paraId="69C25D6F" w14:textId="77777777" w:rsidR="00040F65" w:rsidRPr="005E3374" w:rsidRDefault="00040F65" w:rsidP="005E3374">
            <w:pPr>
              <w:rPr>
                <w:sz w:val="20"/>
                <w:szCs w:val="20"/>
                <w:lang w:eastAsia="en-IN"/>
              </w:rPr>
            </w:pPr>
          </w:p>
        </w:tc>
        <w:tc>
          <w:tcPr>
            <w:tcW w:w="1047" w:type="dxa"/>
            <w:noWrap/>
            <w:hideMark/>
          </w:tcPr>
          <w:p w14:paraId="608766F4" w14:textId="77777777" w:rsidR="00040F65" w:rsidRPr="005E3374" w:rsidRDefault="00040F65" w:rsidP="005E3374">
            <w:pPr>
              <w:rPr>
                <w:sz w:val="20"/>
                <w:szCs w:val="20"/>
                <w:lang w:eastAsia="en-IN"/>
              </w:rPr>
            </w:pPr>
          </w:p>
        </w:tc>
        <w:tc>
          <w:tcPr>
            <w:tcW w:w="997" w:type="dxa"/>
            <w:noWrap/>
            <w:hideMark/>
          </w:tcPr>
          <w:p w14:paraId="4585939B" w14:textId="77777777" w:rsidR="00040F65" w:rsidRPr="005E3374" w:rsidRDefault="00040F65" w:rsidP="005E3374">
            <w:pPr>
              <w:rPr>
                <w:sz w:val="20"/>
                <w:szCs w:val="20"/>
                <w:lang w:eastAsia="en-IN"/>
              </w:rPr>
            </w:pPr>
          </w:p>
        </w:tc>
        <w:tc>
          <w:tcPr>
            <w:tcW w:w="1053" w:type="dxa"/>
            <w:noWrap/>
            <w:hideMark/>
          </w:tcPr>
          <w:p w14:paraId="307C698A" w14:textId="77777777" w:rsidR="00040F65" w:rsidRPr="005E3374" w:rsidRDefault="00040F65" w:rsidP="005E3374">
            <w:pPr>
              <w:rPr>
                <w:sz w:val="20"/>
                <w:szCs w:val="20"/>
                <w:lang w:eastAsia="en-IN"/>
              </w:rPr>
            </w:pPr>
          </w:p>
        </w:tc>
        <w:tc>
          <w:tcPr>
            <w:tcW w:w="1053" w:type="dxa"/>
            <w:noWrap/>
            <w:hideMark/>
          </w:tcPr>
          <w:p w14:paraId="2FE9B0DF" w14:textId="77777777" w:rsidR="00040F65" w:rsidRPr="005E3374" w:rsidRDefault="00040F65" w:rsidP="005E3374">
            <w:pPr>
              <w:rPr>
                <w:sz w:val="20"/>
                <w:szCs w:val="20"/>
                <w:lang w:eastAsia="en-IN"/>
              </w:rPr>
            </w:pPr>
          </w:p>
        </w:tc>
      </w:tr>
    </w:tbl>
    <w:p w14:paraId="4A15B3B1" w14:textId="77777777" w:rsidR="00040F65" w:rsidRPr="004C17B7" w:rsidRDefault="00040F65">
      <w:pPr>
        <w:spacing w:after="160" w:line="259" w:lineRule="auto"/>
        <w:rPr>
          <w:rFonts w:ascii="Aptos" w:eastAsia="Aptos" w:hAnsi="Aptos"/>
          <w:kern w:val="2"/>
          <w:sz w:val="22"/>
          <w:szCs w:val="22"/>
          <w:lang w:val="en-IN"/>
        </w:rPr>
      </w:pPr>
    </w:p>
    <w:p w14:paraId="3D9B6F02" w14:textId="77777777" w:rsidR="0027732B" w:rsidRPr="004C17B7" w:rsidRDefault="0027732B">
      <w:pPr>
        <w:spacing w:after="160" w:line="259" w:lineRule="auto"/>
        <w:rPr>
          <w:rFonts w:ascii="Aptos" w:eastAsia="Aptos" w:hAnsi="Aptos"/>
          <w:kern w:val="2"/>
          <w:sz w:val="22"/>
          <w:szCs w:val="22"/>
          <w:lang w:val="en-IN"/>
        </w:rPr>
      </w:pPr>
    </w:p>
    <w:p w14:paraId="0EFE742D" w14:textId="77777777" w:rsidR="0027732B" w:rsidRPr="004C17B7" w:rsidRDefault="0027732B">
      <w:pPr>
        <w:spacing w:after="160" w:line="259" w:lineRule="auto"/>
        <w:rPr>
          <w:rFonts w:ascii="Aptos" w:eastAsia="Aptos" w:hAnsi="Aptos"/>
          <w:kern w:val="2"/>
          <w:sz w:val="22"/>
          <w:szCs w:val="22"/>
          <w:lang w:val="en-IN"/>
        </w:rPr>
      </w:pPr>
    </w:p>
    <w:tbl>
      <w:tblPr>
        <w:tblStyle w:val="TableGrid0"/>
        <w:tblW w:w="4358" w:type="dxa"/>
        <w:tblLook w:val="04A0" w:firstRow="1" w:lastRow="0" w:firstColumn="1" w:lastColumn="0" w:noHBand="0" w:noVBand="1"/>
      </w:tblPr>
      <w:tblGrid>
        <w:gridCol w:w="1033"/>
        <w:gridCol w:w="1047"/>
        <w:gridCol w:w="544"/>
        <w:gridCol w:w="1047"/>
        <w:gridCol w:w="1053"/>
        <w:gridCol w:w="1053"/>
        <w:gridCol w:w="1053"/>
      </w:tblGrid>
      <w:tr w:rsidR="00214193" w14:paraId="614BA27B" w14:textId="77777777" w:rsidTr="0027732B">
        <w:trPr>
          <w:trHeight w:val="237"/>
        </w:trPr>
        <w:tc>
          <w:tcPr>
            <w:tcW w:w="947" w:type="dxa"/>
            <w:noWrap/>
            <w:hideMark/>
          </w:tcPr>
          <w:p w14:paraId="52BB8AA9" w14:textId="77777777" w:rsidR="005E3374" w:rsidRPr="005E3374" w:rsidRDefault="005E3374" w:rsidP="005E3374">
            <w:pPr>
              <w:rPr>
                <w:sz w:val="20"/>
                <w:szCs w:val="20"/>
                <w:lang w:eastAsia="en-IN"/>
              </w:rPr>
            </w:pPr>
          </w:p>
        </w:tc>
        <w:tc>
          <w:tcPr>
            <w:tcW w:w="571" w:type="dxa"/>
            <w:noWrap/>
            <w:hideMark/>
          </w:tcPr>
          <w:p w14:paraId="7FC34497" w14:textId="77777777" w:rsidR="005E3374" w:rsidRPr="005E3374" w:rsidRDefault="005E3374" w:rsidP="005E3374">
            <w:pPr>
              <w:rPr>
                <w:sz w:val="20"/>
                <w:szCs w:val="20"/>
                <w:lang w:eastAsia="en-IN"/>
              </w:rPr>
            </w:pPr>
          </w:p>
        </w:tc>
        <w:tc>
          <w:tcPr>
            <w:tcW w:w="544" w:type="dxa"/>
            <w:noWrap/>
            <w:hideMark/>
          </w:tcPr>
          <w:p w14:paraId="012B54D6" w14:textId="77777777" w:rsidR="005E3374" w:rsidRPr="005E3374" w:rsidRDefault="005E3374" w:rsidP="005E3374">
            <w:pPr>
              <w:rPr>
                <w:sz w:val="20"/>
                <w:szCs w:val="20"/>
                <w:lang w:eastAsia="en-IN"/>
              </w:rPr>
            </w:pPr>
          </w:p>
        </w:tc>
        <w:tc>
          <w:tcPr>
            <w:tcW w:w="574" w:type="dxa"/>
            <w:noWrap/>
            <w:hideMark/>
          </w:tcPr>
          <w:p w14:paraId="76625282" w14:textId="77777777" w:rsidR="005E3374" w:rsidRPr="005E3374" w:rsidRDefault="005E3374" w:rsidP="005E3374">
            <w:pPr>
              <w:rPr>
                <w:sz w:val="20"/>
                <w:szCs w:val="20"/>
                <w:lang w:eastAsia="en-IN"/>
              </w:rPr>
            </w:pPr>
          </w:p>
        </w:tc>
        <w:tc>
          <w:tcPr>
            <w:tcW w:w="574" w:type="dxa"/>
            <w:noWrap/>
            <w:hideMark/>
          </w:tcPr>
          <w:p w14:paraId="35042AFB" w14:textId="77777777" w:rsidR="005E3374" w:rsidRPr="005E3374" w:rsidRDefault="005E3374" w:rsidP="005E3374">
            <w:pPr>
              <w:rPr>
                <w:sz w:val="20"/>
                <w:szCs w:val="20"/>
                <w:lang w:eastAsia="en-IN"/>
              </w:rPr>
            </w:pPr>
          </w:p>
        </w:tc>
        <w:tc>
          <w:tcPr>
            <w:tcW w:w="574" w:type="dxa"/>
            <w:noWrap/>
            <w:hideMark/>
          </w:tcPr>
          <w:p w14:paraId="7BF1B7D2" w14:textId="77777777" w:rsidR="005E3374" w:rsidRPr="005E3374" w:rsidRDefault="005E3374" w:rsidP="005E3374">
            <w:pPr>
              <w:rPr>
                <w:sz w:val="20"/>
                <w:szCs w:val="20"/>
                <w:lang w:eastAsia="en-IN"/>
              </w:rPr>
            </w:pPr>
          </w:p>
        </w:tc>
        <w:tc>
          <w:tcPr>
            <w:tcW w:w="574" w:type="dxa"/>
            <w:noWrap/>
            <w:hideMark/>
          </w:tcPr>
          <w:p w14:paraId="0325EEED" w14:textId="77777777" w:rsidR="005E3374" w:rsidRPr="005E3374" w:rsidRDefault="005E3374" w:rsidP="005E3374">
            <w:pPr>
              <w:rPr>
                <w:sz w:val="20"/>
                <w:szCs w:val="20"/>
                <w:lang w:eastAsia="en-IN"/>
              </w:rPr>
            </w:pPr>
          </w:p>
        </w:tc>
      </w:tr>
      <w:tr w:rsidR="00214193" w14:paraId="28F82B9F" w14:textId="77777777" w:rsidTr="0027732B">
        <w:trPr>
          <w:trHeight w:val="247"/>
        </w:trPr>
        <w:tc>
          <w:tcPr>
            <w:tcW w:w="947" w:type="dxa"/>
            <w:noWrap/>
            <w:hideMark/>
          </w:tcPr>
          <w:p w14:paraId="2DA54538"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ANOVA</w:t>
            </w:r>
          </w:p>
        </w:tc>
        <w:tc>
          <w:tcPr>
            <w:tcW w:w="571" w:type="dxa"/>
            <w:noWrap/>
            <w:hideMark/>
          </w:tcPr>
          <w:p w14:paraId="385D3B7A" w14:textId="77777777" w:rsidR="005E3374" w:rsidRPr="005E3374" w:rsidRDefault="005E3374" w:rsidP="005E3374">
            <w:pPr>
              <w:rPr>
                <w:rFonts w:ascii="Calibri" w:hAnsi="Calibri" w:cs="Calibri"/>
                <w:color w:val="000000"/>
                <w:lang w:eastAsia="en-IN"/>
              </w:rPr>
            </w:pPr>
          </w:p>
        </w:tc>
        <w:tc>
          <w:tcPr>
            <w:tcW w:w="544" w:type="dxa"/>
            <w:noWrap/>
            <w:hideMark/>
          </w:tcPr>
          <w:p w14:paraId="6BBF91C2" w14:textId="77777777" w:rsidR="005E3374" w:rsidRPr="005E3374" w:rsidRDefault="005E3374" w:rsidP="005E3374">
            <w:pPr>
              <w:rPr>
                <w:sz w:val="20"/>
                <w:szCs w:val="20"/>
                <w:lang w:eastAsia="en-IN"/>
              </w:rPr>
            </w:pPr>
          </w:p>
        </w:tc>
        <w:tc>
          <w:tcPr>
            <w:tcW w:w="574" w:type="dxa"/>
            <w:noWrap/>
            <w:hideMark/>
          </w:tcPr>
          <w:p w14:paraId="2F47A288" w14:textId="77777777" w:rsidR="005E3374" w:rsidRPr="005E3374" w:rsidRDefault="005E3374" w:rsidP="005E3374">
            <w:pPr>
              <w:rPr>
                <w:sz w:val="20"/>
                <w:szCs w:val="20"/>
                <w:lang w:eastAsia="en-IN"/>
              </w:rPr>
            </w:pPr>
          </w:p>
        </w:tc>
        <w:tc>
          <w:tcPr>
            <w:tcW w:w="574" w:type="dxa"/>
            <w:noWrap/>
            <w:hideMark/>
          </w:tcPr>
          <w:p w14:paraId="6A331A57" w14:textId="77777777" w:rsidR="005E3374" w:rsidRPr="005E3374" w:rsidRDefault="005E3374" w:rsidP="005E3374">
            <w:pPr>
              <w:rPr>
                <w:sz w:val="20"/>
                <w:szCs w:val="20"/>
                <w:lang w:eastAsia="en-IN"/>
              </w:rPr>
            </w:pPr>
          </w:p>
        </w:tc>
        <w:tc>
          <w:tcPr>
            <w:tcW w:w="574" w:type="dxa"/>
            <w:noWrap/>
            <w:hideMark/>
          </w:tcPr>
          <w:p w14:paraId="45865AC4" w14:textId="77777777" w:rsidR="005E3374" w:rsidRPr="005E3374" w:rsidRDefault="005E3374" w:rsidP="005E3374">
            <w:pPr>
              <w:rPr>
                <w:sz w:val="20"/>
                <w:szCs w:val="20"/>
                <w:lang w:eastAsia="en-IN"/>
              </w:rPr>
            </w:pPr>
          </w:p>
        </w:tc>
        <w:tc>
          <w:tcPr>
            <w:tcW w:w="574" w:type="dxa"/>
            <w:noWrap/>
            <w:hideMark/>
          </w:tcPr>
          <w:p w14:paraId="4E54DEE7" w14:textId="77777777" w:rsidR="005E3374" w:rsidRPr="005E3374" w:rsidRDefault="005E3374" w:rsidP="005E3374">
            <w:pPr>
              <w:rPr>
                <w:sz w:val="20"/>
                <w:szCs w:val="20"/>
                <w:lang w:eastAsia="en-IN"/>
              </w:rPr>
            </w:pPr>
          </w:p>
        </w:tc>
      </w:tr>
      <w:tr w:rsidR="00214193" w14:paraId="6B0BA5EB" w14:textId="77777777" w:rsidTr="0027732B">
        <w:trPr>
          <w:trHeight w:val="237"/>
        </w:trPr>
        <w:tc>
          <w:tcPr>
            <w:tcW w:w="947" w:type="dxa"/>
            <w:noWrap/>
            <w:hideMark/>
          </w:tcPr>
          <w:p w14:paraId="53AE3539"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Source of Variation</w:t>
            </w:r>
          </w:p>
        </w:tc>
        <w:tc>
          <w:tcPr>
            <w:tcW w:w="571" w:type="dxa"/>
            <w:noWrap/>
            <w:hideMark/>
          </w:tcPr>
          <w:p w14:paraId="5D3CA9F7"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SS</w:t>
            </w:r>
          </w:p>
        </w:tc>
        <w:tc>
          <w:tcPr>
            <w:tcW w:w="544" w:type="dxa"/>
            <w:noWrap/>
            <w:hideMark/>
          </w:tcPr>
          <w:p w14:paraId="7B5155E6"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df</w:t>
            </w:r>
          </w:p>
        </w:tc>
        <w:tc>
          <w:tcPr>
            <w:tcW w:w="574" w:type="dxa"/>
            <w:noWrap/>
            <w:hideMark/>
          </w:tcPr>
          <w:p w14:paraId="7A594B57"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MS</w:t>
            </w:r>
          </w:p>
        </w:tc>
        <w:tc>
          <w:tcPr>
            <w:tcW w:w="574" w:type="dxa"/>
            <w:noWrap/>
            <w:hideMark/>
          </w:tcPr>
          <w:p w14:paraId="4EAC534C"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F</w:t>
            </w:r>
          </w:p>
        </w:tc>
        <w:tc>
          <w:tcPr>
            <w:tcW w:w="574" w:type="dxa"/>
            <w:noWrap/>
            <w:hideMark/>
          </w:tcPr>
          <w:p w14:paraId="44046CD7"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P-value</w:t>
            </w:r>
          </w:p>
        </w:tc>
        <w:tc>
          <w:tcPr>
            <w:tcW w:w="574" w:type="dxa"/>
            <w:noWrap/>
            <w:hideMark/>
          </w:tcPr>
          <w:p w14:paraId="78D052F6" w14:textId="77777777" w:rsidR="005E3374" w:rsidRPr="005E3374" w:rsidRDefault="004C17B7" w:rsidP="005E3374">
            <w:pPr>
              <w:jc w:val="center"/>
              <w:rPr>
                <w:rFonts w:ascii="Calibri" w:hAnsi="Calibri" w:cs="Calibri"/>
                <w:i/>
                <w:iCs/>
                <w:color w:val="000000"/>
                <w:lang w:eastAsia="en-IN"/>
              </w:rPr>
            </w:pPr>
            <w:r w:rsidRPr="005E3374">
              <w:rPr>
                <w:rFonts w:ascii="Calibri" w:hAnsi="Calibri" w:cs="Calibri"/>
                <w:i/>
                <w:iCs/>
                <w:color w:val="000000"/>
                <w:lang w:eastAsia="en-IN"/>
              </w:rPr>
              <w:t>F crit</w:t>
            </w:r>
          </w:p>
        </w:tc>
      </w:tr>
      <w:tr w:rsidR="00214193" w14:paraId="35D4EBF1" w14:textId="77777777" w:rsidTr="0027732B">
        <w:trPr>
          <w:trHeight w:val="237"/>
        </w:trPr>
        <w:tc>
          <w:tcPr>
            <w:tcW w:w="947" w:type="dxa"/>
            <w:noWrap/>
            <w:hideMark/>
          </w:tcPr>
          <w:p w14:paraId="38E920A2"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Rows</w:t>
            </w:r>
          </w:p>
        </w:tc>
        <w:tc>
          <w:tcPr>
            <w:tcW w:w="571" w:type="dxa"/>
            <w:noWrap/>
            <w:hideMark/>
          </w:tcPr>
          <w:p w14:paraId="6295AEDB"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8.95E+09</w:t>
            </w:r>
          </w:p>
        </w:tc>
        <w:tc>
          <w:tcPr>
            <w:tcW w:w="544" w:type="dxa"/>
            <w:noWrap/>
            <w:hideMark/>
          </w:tcPr>
          <w:p w14:paraId="2361F6C1"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23</w:t>
            </w:r>
          </w:p>
        </w:tc>
        <w:tc>
          <w:tcPr>
            <w:tcW w:w="574" w:type="dxa"/>
            <w:noWrap/>
            <w:hideMark/>
          </w:tcPr>
          <w:p w14:paraId="004412DF"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3.89E+08</w:t>
            </w:r>
          </w:p>
        </w:tc>
        <w:tc>
          <w:tcPr>
            <w:tcW w:w="574" w:type="dxa"/>
            <w:noWrap/>
            <w:hideMark/>
          </w:tcPr>
          <w:p w14:paraId="4E94B6CC"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0.941208</w:t>
            </w:r>
          </w:p>
        </w:tc>
        <w:tc>
          <w:tcPr>
            <w:tcW w:w="574" w:type="dxa"/>
            <w:noWrap/>
            <w:hideMark/>
          </w:tcPr>
          <w:p w14:paraId="3A359C62"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0.549982</w:t>
            </w:r>
          </w:p>
        </w:tc>
        <w:tc>
          <w:tcPr>
            <w:tcW w:w="574" w:type="dxa"/>
            <w:noWrap/>
            <w:hideMark/>
          </w:tcPr>
          <w:p w14:paraId="35BD2F86"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1.766805</w:t>
            </w:r>
          </w:p>
        </w:tc>
      </w:tr>
      <w:tr w:rsidR="00214193" w14:paraId="3C064B2A" w14:textId="77777777" w:rsidTr="0027732B">
        <w:trPr>
          <w:trHeight w:val="237"/>
        </w:trPr>
        <w:tc>
          <w:tcPr>
            <w:tcW w:w="947" w:type="dxa"/>
            <w:noWrap/>
            <w:hideMark/>
          </w:tcPr>
          <w:p w14:paraId="446C423C"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Columns</w:t>
            </w:r>
          </w:p>
        </w:tc>
        <w:tc>
          <w:tcPr>
            <w:tcW w:w="571" w:type="dxa"/>
            <w:noWrap/>
            <w:hideMark/>
          </w:tcPr>
          <w:p w14:paraId="0835CECB"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1.04E+11</w:t>
            </w:r>
          </w:p>
        </w:tc>
        <w:tc>
          <w:tcPr>
            <w:tcW w:w="544" w:type="dxa"/>
            <w:noWrap/>
            <w:hideMark/>
          </w:tcPr>
          <w:p w14:paraId="134AF0CE"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w:t>
            </w:r>
          </w:p>
        </w:tc>
        <w:tc>
          <w:tcPr>
            <w:tcW w:w="574" w:type="dxa"/>
            <w:noWrap/>
            <w:hideMark/>
          </w:tcPr>
          <w:p w14:paraId="3D04C502"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5.22E+10</w:t>
            </w:r>
          </w:p>
        </w:tc>
        <w:tc>
          <w:tcPr>
            <w:tcW w:w="574" w:type="dxa"/>
            <w:noWrap/>
            <w:hideMark/>
          </w:tcPr>
          <w:p w14:paraId="7B06C413"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126.3564</w:t>
            </w:r>
          </w:p>
        </w:tc>
        <w:tc>
          <w:tcPr>
            <w:tcW w:w="574" w:type="dxa"/>
            <w:noWrap/>
            <w:hideMark/>
          </w:tcPr>
          <w:p w14:paraId="4D9D11C0"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2.05E-19</w:t>
            </w:r>
          </w:p>
        </w:tc>
        <w:tc>
          <w:tcPr>
            <w:tcW w:w="574" w:type="dxa"/>
            <w:noWrap/>
            <w:hideMark/>
          </w:tcPr>
          <w:p w14:paraId="1DBECE8A"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3.199582</w:t>
            </w:r>
          </w:p>
        </w:tc>
      </w:tr>
      <w:tr w:rsidR="00214193" w14:paraId="7CD1A6C3" w14:textId="77777777" w:rsidTr="0027732B">
        <w:trPr>
          <w:trHeight w:val="237"/>
        </w:trPr>
        <w:tc>
          <w:tcPr>
            <w:tcW w:w="947" w:type="dxa"/>
            <w:noWrap/>
            <w:hideMark/>
          </w:tcPr>
          <w:p w14:paraId="587E6B97"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lastRenderedPageBreak/>
              <w:t>Error</w:t>
            </w:r>
          </w:p>
        </w:tc>
        <w:tc>
          <w:tcPr>
            <w:tcW w:w="571" w:type="dxa"/>
            <w:noWrap/>
            <w:hideMark/>
          </w:tcPr>
          <w:p w14:paraId="04F257D3"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1.9E+10</w:t>
            </w:r>
          </w:p>
        </w:tc>
        <w:tc>
          <w:tcPr>
            <w:tcW w:w="544" w:type="dxa"/>
            <w:noWrap/>
            <w:hideMark/>
          </w:tcPr>
          <w:p w14:paraId="601FF691"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46</w:t>
            </w:r>
          </w:p>
        </w:tc>
        <w:tc>
          <w:tcPr>
            <w:tcW w:w="574" w:type="dxa"/>
            <w:noWrap/>
            <w:hideMark/>
          </w:tcPr>
          <w:p w14:paraId="45430C5D"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4.13E+08</w:t>
            </w:r>
          </w:p>
        </w:tc>
        <w:tc>
          <w:tcPr>
            <w:tcW w:w="574" w:type="dxa"/>
            <w:noWrap/>
            <w:hideMark/>
          </w:tcPr>
          <w:p w14:paraId="383E3702" w14:textId="77777777" w:rsidR="005E3374" w:rsidRPr="005E3374" w:rsidRDefault="005E3374" w:rsidP="005E3374">
            <w:pPr>
              <w:jc w:val="right"/>
              <w:rPr>
                <w:rFonts w:ascii="Calibri" w:hAnsi="Calibri" w:cs="Calibri"/>
                <w:color w:val="000000"/>
                <w:lang w:eastAsia="en-IN"/>
              </w:rPr>
            </w:pPr>
          </w:p>
        </w:tc>
        <w:tc>
          <w:tcPr>
            <w:tcW w:w="574" w:type="dxa"/>
            <w:noWrap/>
            <w:hideMark/>
          </w:tcPr>
          <w:p w14:paraId="45D11ECB" w14:textId="77777777" w:rsidR="005E3374" w:rsidRPr="005E3374" w:rsidRDefault="005E3374" w:rsidP="005E3374">
            <w:pPr>
              <w:rPr>
                <w:sz w:val="20"/>
                <w:szCs w:val="20"/>
                <w:lang w:eastAsia="en-IN"/>
              </w:rPr>
            </w:pPr>
          </w:p>
        </w:tc>
        <w:tc>
          <w:tcPr>
            <w:tcW w:w="574" w:type="dxa"/>
            <w:noWrap/>
            <w:hideMark/>
          </w:tcPr>
          <w:p w14:paraId="02972E23" w14:textId="77777777" w:rsidR="005E3374" w:rsidRPr="005E3374" w:rsidRDefault="005E3374" w:rsidP="005E3374">
            <w:pPr>
              <w:rPr>
                <w:sz w:val="20"/>
                <w:szCs w:val="20"/>
                <w:lang w:eastAsia="en-IN"/>
              </w:rPr>
            </w:pPr>
          </w:p>
        </w:tc>
      </w:tr>
      <w:tr w:rsidR="00214193" w14:paraId="06D54481" w14:textId="77777777" w:rsidTr="0027732B">
        <w:trPr>
          <w:trHeight w:val="237"/>
        </w:trPr>
        <w:tc>
          <w:tcPr>
            <w:tcW w:w="947" w:type="dxa"/>
            <w:noWrap/>
            <w:hideMark/>
          </w:tcPr>
          <w:p w14:paraId="11F793EF" w14:textId="77777777" w:rsidR="005E3374" w:rsidRPr="005E3374" w:rsidRDefault="005E3374" w:rsidP="005E3374">
            <w:pPr>
              <w:rPr>
                <w:sz w:val="20"/>
                <w:szCs w:val="20"/>
                <w:lang w:eastAsia="en-IN"/>
              </w:rPr>
            </w:pPr>
          </w:p>
        </w:tc>
        <w:tc>
          <w:tcPr>
            <w:tcW w:w="571" w:type="dxa"/>
            <w:noWrap/>
            <w:hideMark/>
          </w:tcPr>
          <w:p w14:paraId="61F3036D" w14:textId="77777777" w:rsidR="005E3374" w:rsidRPr="005E3374" w:rsidRDefault="005E3374" w:rsidP="005E3374">
            <w:pPr>
              <w:rPr>
                <w:sz w:val="20"/>
                <w:szCs w:val="20"/>
                <w:lang w:eastAsia="en-IN"/>
              </w:rPr>
            </w:pPr>
          </w:p>
        </w:tc>
        <w:tc>
          <w:tcPr>
            <w:tcW w:w="544" w:type="dxa"/>
            <w:noWrap/>
            <w:hideMark/>
          </w:tcPr>
          <w:p w14:paraId="42D75100" w14:textId="77777777" w:rsidR="005E3374" w:rsidRPr="005E3374" w:rsidRDefault="005E3374" w:rsidP="005E3374">
            <w:pPr>
              <w:rPr>
                <w:sz w:val="20"/>
                <w:szCs w:val="20"/>
                <w:lang w:eastAsia="en-IN"/>
              </w:rPr>
            </w:pPr>
          </w:p>
        </w:tc>
        <w:tc>
          <w:tcPr>
            <w:tcW w:w="574" w:type="dxa"/>
            <w:noWrap/>
            <w:hideMark/>
          </w:tcPr>
          <w:p w14:paraId="594B5620" w14:textId="77777777" w:rsidR="005E3374" w:rsidRPr="005E3374" w:rsidRDefault="005E3374" w:rsidP="005E3374">
            <w:pPr>
              <w:rPr>
                <w:sz w:val="20"/>
                <w:szCs w:val="20"/>
                <w:lang w:eastAsia="en-IN"/>
              </w:rPr>
            </w:pPr>
          </w:p>
        </w:tc>
        <w:tc>
          <w:tcPr>
            <w:tcW w:w="574" w:type="dxa"/>
            <w:noWrap/>
            <w:hideMark/>
          </w:tcPr>
          <w:p w14:paraId="3A33DD65" w14:textId="77777777" w:rsidR="005E3374" w:rsidRPr="005E3374" w:rsidRDefault="005E3374" w:rsidP="005E3374">
            <w:pPr>
              <w:rPr>
                <w:sz w:val="20"/>
                <w:szCs w:val="20"/>
                <w:lang w:eastAsia="en-IN"/>
              </w:rPr>
            </w:pPr>
          </w:p>
        </w:tc>
        <w:tc>
          <w:tcPr>
            <w:tcW w:w="574" w:type="dxa"/>
            <w:noWrap/>
            <w:hideMark/>
          </w:tcPr>
          <w:p w14:paraId="72C14860" w14:textId="77777777" w:rsidR="005E3374" w:rsidRPr="005E3374" w:rsidRDefault="005E3374" w:rsidP="005E3374">
            <w:pPr>
              <w:rPr>
                <w:sz w:val="20"/>
                <w:szCs w:val="20"/>
                <w:lang w:eastAsia="en-IN"/>
              </w:rPr>
            </w:pPr>
          </w:p>
        </w:tc>
        <w:tc>
          <w:tcPr>
            <w:tcW w:w="574" w:type="dxa"/>
            <w:noWrap/>
            <w:hideMark/>
          </w:tcPr>
          <w:p w14:paraId="7C027F29" w14:textId="77777777" w:rsidR="005E3374" w:rsidRPr="005E3374" w:rsidRDefault="005E3374" w:rsidP="005E3374">
            <w:pPr>
              <w:rPr>
                <w:sz w:val="20"/>
                <w:szCs w:val="20"/>
                <w:lang w:eastAsia="en-IN"/>
              </w:rPr>
            </w:pPr>
          </w:p>
        </w:tc>
      </w:tr>
      <w:tr w:rsidR="00214193" w14:paraId="1F904908" w14:textId="77777777" w:rsidTr="0027732B">
        <w:trPr>
          <w:trHeight w:val="247"/>
        </w:trPr>
        <w:tc>
          <w:tcPr>
            <w:tcW w:w="947" w:type="dxa"/>
            <w:noWrap/>
            <w:hideMark/>
          </w:tcPr>
          <w:p w14:paraId="3EB1BF09"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Total</w:t>
            </w:r>
          </w:p>
        </w:tc>
        <w:tc>
          <w:tcPr>
            <w:tcW w:w="571" w:type="dxa"/>
            <w:noWrap/>
            <w:hideMark/>
          </w:tcPr>
          <w:p w14:paraId="43FAA29F"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1.32E+11</w:t>
            </w:r>
          </w:p>
        </w:tc>
        <w:tc>
          <w:tcPr>
            <w:tcW w:w="544" w:type="dxa"/>
            <w:noWrap/>
            <w:hideMark/>
          </w:tcPr>
          <w:p w14:paraId="013D8C40" w14:textId="77777777" w:rsidR="005E3374" w:rsidRPr="005E3374" w:rsidRDefault="004C17B7" w:rsidP="005E3374">
            <w:pPr>
              <w:jc w:val="right"/>
              <w:rPr>
                <w:rFonts w:ascii="Calibri" w:hAnsi="Calibri" w:cs="Calibri"/>
                <w:color w:val="000000"/>
                <w:lang w:eastAsia="en-IN"/>
              </w:rPr>
            </w:pPr>
            <w:r w:rsidRPr="005E3374">
              <w:rPr>
                <w:rFonts w:ascii="Calibri" w:hAnsi="Calibri" w:cs="Calibri"/>
                <w:color w:val="000000"/>
                <w:lang w:eastAsia="en-IN"/>
              </w:rPr>
              <w:t>71</w:t>
            </w:r>
          </w:p>
        </w:tc>
        <w:tc>
          <w:tcPr>
            <w:tcW w:w="574" w:type="dxa"/>
            <w:noWrap/>
            <w:hideMark/>
          </w:tcPr>
          <w:p w14:paraId="313A289A"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 </w:t>
            </w:r>
          </w:p>
        </w:tc>
        <w:tc>
          <w:tcPr>
            <w:tcW w:w="574" w:type="dxa"/>
            <w:noWrap/>
            <w:hideMark/>
          </w:tcPr>
          <w:p w14:paraId="1F345C03"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 </w:t>
            </w:r>
          </w:p>
        </w:tc>
        <w:tc>
          <w:tcPr>
            <w:tcW w:w="574" w:type="dxa"/>
            <w:noWrap/>
            <w:hideMark/>
          </w:tcPr>
          <w:p w14:paraId="36BAA9AF"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 </w:t>
            </w:r>
          </w:p>
        </w:tc>
        <w:tc>
          <w:tcPr>
            <w:tcW w:w="574" w:type="dxa"/>
            <w:noWrap/>
            <w:hideMark/>
          </w:tcPr>
          <w:p w14:paraId="320C5E74" w14:textId="77777777" w:rsidR="005E3374" w:rsidRPr="005E3374" w:rsidRDefault="004C17B7" w:rsidP="005E3374">
            <w:pPr>
              <w:rPr>
                <w:rFonts w:ascii="Calibri" w:hAnsi="Calibri" w:cs="Calibri"/>
                <w:color w:val="000000"/>
                <w:lang w:eastAsia="en-IN"/>
              </w:rPr>
            </w:pPr>
            <w:r w:rsidRPr="005E3374">
              <w:rPr>
                <w:rFonts w:ascii="Calibri" w:hAnsi="Calibri" w:cs="Calibri"/>
                <w:color w:val="000000"/>
                <w:lang w:eastAsia="en-IN"/>
              </w:rPr>
              <w:t> </w:t>
            </w:r>
          </w:p>
        </w:tc>
      </w:tr>
    </w:tbl>
    <w:p w14:paraId="7D4E76EB" w14:textId="77777777" w:rsidR="0027732B" w:rsidRPr="004C17B7" w:rsidRDefault="004C17B7" w:rsidP="00040F65">
      <w:pPr>
        <w:spacing w:before="240" w:after="240"/>
        <w:jc w:val="both"/>
        <w:rPr>
          <w:rFonts w:eastAsia="Aptos"/>
          <w:kern w:val="2"/>
          <w:sz w:val="36"/>
          <w:szCs w:val="36"/>
          <w:lang w:val="en-IN"/>
        </w:rPr>
      </w:pPr>
      <w:r w:rsidRPr="000336B1">
        <w:rPr>
          <w:rFonts w:eastAsia="Aptos"/>
          <w:lang w:val="en-IN"/>
        </w:rPr>
        <w:t xml:space="preserve">This dataset involves a </w:t>
      </w:r>
      <w:r w:rsidRPr="000336B1">
        <w:rPr>
          <w:rFonts w:eastAsia="Aptos"/>
          <w:lang w:val="en-IN"/>
        </w:rPr>
        <w:t>summary of data across 24 rows and 3 columns, detailing counts, sums, averages, and variances. Each row represents a distinct category, while columns denote different attributes. For instance, the first column holds 24 observations with a total sum of $2,0</w:t>
      </w:r>
      <w:r w:rsidRPr="000336B1">
        <w:rPr>
          <w:rFonts w:eastAsia="Aptos"/>
          <w:lang w:val="en-IN"/>
        </w:rPr>
        <w:t>11,267, averaging $83,802.79, and a variance of $1.21 billion. The ANOVA table reveals the sources of variation: rows, columns, and error. Notably, the rows' sum of squares (SS) is $8.95 billion with 23 degrees of freedom (df) and a mean square (MS) of $38</w:t>
      </w:r>
      <w:r w:rsidRPr="000336B1">
        <w:rPr>
          <w:rFonts w:eastAsia="Aptos"/>
          <w:lang w:val="en-IN"/>
        </w:rPr>
        <w:t>9 million, resulting in an F-value of 0.941 and a non-significant p-value of 0.55. Conversely, the columns' SS is $104 billion with 2 df, yielding an F-value of 126.36 and an extremely low p-value of 2.05E-19, indicating significant differences between col</w:t>
      </w:r>
      <w:r w:rsidRPr="000336B1">
        <w:rPr>
          <w:rFonts w:eastAsia="Aptos"/>
          <w:lang w:val="en-IN"/>
        </w:rPr>
        <w:t>umns. The error SS is $19 billion with 46 df. The total SS is $132 billion.</w:t>
      </w:r>
    </w:p>
    <w:p w14:paraId="46350C5B" w14:textId="77777777" w:rsidR="00040F65" w:rsidRPr="004C17B7" w:rsidRDefault="004C17B7" w:rsidP="00040F65">
      <w:pPr>
        <w:spacing w:before="240" w:after="240"/>
        <w:jc w:val="both"/>
        <w:rPr>
          <w:rFonts w:eastAsia="Aptos"/>
          <w:b/>
          <w:bCs/>
          <w:kern w:val="2"/>
          <w:sz w:val="36"/>
          <w:szCs w:val="36"/>
          <w:lang w:val="en-IN"/>
        </w:rPr>
      </w:pPr>
      <w:r w:rsidRPr="004C17B7">
        <w:rPr>
          <w:rFonts w:eastAsia="Aptos"/>
          <w:b/>
          <w:bCs/>
          <w:kern w:val="2"/>
          <w:sz w:val="36"/>
          <w:szCs w:val="36"/>
          <w:lang w:val="en-IN"/>
        </w:rPr>
        <w:t>Descriptive</w:t>
      </w:r>
      <w:r w:rsidR="005E3374" w:rsidRPr="004C17B7">
        <w:rPr>
          <w:rFonts w:eastAsia="Aptos"/>
          <w:b/>
          <w:bCs/>
          <w:kern w:val="2"/>
          <w:sz w:val="36"/>
          <w:szCs w:val="36"/>
          <w:lang w:val="en-IN"/>
        </w:rPr>
        <w:t xml:space="preserve"> Statistics</w:t>
      </w:r>
    </w:p>
    <w:tbl>
      <w:tblPr>
        <w:tblStyle w:val="TableGrid0"/>
        <w:tblW w:w="8394" w:type="dxa"/>
        <w:tblLook w:val="04A0" w:firstRow="1" w:lastRow="0" w:firstColumn="1" w:lastColumn="0" w:noHBand="0" w:noVBand="1"/>
      </w:tblPr>
      <w:tblGrid>
        <w:gridCol w:w="1745"/>
        <w:gridCol w:w="1053"/>
        <w:gridCol w:w="1745"/>
        <w:gridCol w:w="1053"/>
        <w:gridCol w:w="1745"/>
        <w:gridCol w:w="1053"/>
      </w:tblGrid>
      <w:tr w:rsidR="00214193" w14:paraId="4F2CE8A9" w14:textId="77777777" w:rsidTr="0027732B">
        <w:trPr>
          <w:trHeight w:val="288"/>
        </w:trPr>
        <w:tc>
          <w:tcPr>
            <w:tcW w:w="1745" w:type="dxa"/>
            <w:noWrap/>
            <w:hideMark/>
          </w:tcPr>
          <w:p w14:paraId="7C27E9FA"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Column1</w:t>
            </w:r>
          </w:p>
        </w:tc>
        <w:tc>
          <w:tcPr>
            <w:tcW w:w="1053" w:type="dxa"/>
            <w:noWrap/>
            <w:hideMark/>
          </w:tcPr>
          <w:p w14:paraId="224823BE"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 </w:t>
            </w:r>
          </w:p>
        </w:tc>
        <w:tc>
          <w:tcPr>
            <w:tcW w:w="1745" w:type="dxa"/>
            <w:noWrap/>
            <w:hideMark/>
          </w:tcPr>
          <w:p w14:paraId="448FF6AE"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Column2</w:t>
            </w:r>
          </w:p>
        </w:tc>
        <w:tc>
          <w:tcPr>
            <w:tcW w:w="1053" w:type="dxa"/>
            <w:noWrap/>
            <w:hideMark/>
          </w:tcPr>
          <w:p w14:paraId="61F75610"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 </w:t>
            </w:r>
          </w:p>
        </w:tc>
        <w:tc>
          <w:tcPr>
            <w:tcW w:w="1745" w:type="dxa"/>
            <w:noWrap/>
            <w:hideMark/>
          </w:tcPr>
          <w:p w14:paraId="68AD9062"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Column3</w:t>
            </w:r>
          </w:p>
        </w:tc>
        <w:tc>
          <w:tcPr>
            <w:tcW w:w="1053" w:type="dxa"/>
            <w:noWrap/>
            <w:hideMark/>
          </w:tcPr>
          <w:p w14:paraId="6588E102" w14:textId="77777777" w:rsidR="004E67E4" w:rsidRPr="004E67E4" w:rsidRDefault="004C17B7" w:rsidP="004E67E4">
            <w:pPr>
              <w:jc w:val="center"/>
              <w:rPr>
                <w:rFonts w:ascii="Calibri" w:hAnsi="Calibri" w:cs="Calibri"/>
                <w:i/>
                <w:iCs/>
                <w:color w:val="000000"/>
                <w:lang w:eastAsia="en-IN"/>
              </w:rPr>
            </w:pPr>
            <w:r w:rsidRPr="004E67E4">
              <w:rPr>
                <w:rFonts w:ascii="Calibri" w:hAnsi="Calibri" w:cs="Calibri"/>
                <w:i/>
                <w:iCs/>
                <w:color w:val="000000"/>
                <w:lang w:eastAsia="en-IN"/>
              </w:rPr>
              <w:t> </w:t>
            </w:r>
          </w:p>
        </w:tc>
      </w:tr>
      <w:tr w:rsidR="00214193" w14:paraId="24828613" w14:textId="77777777" w:rsidTr="0027732B">
        <w:trPr>
          <w:trHeight w:val="288"/>
        </w:trPr>
        <w:tc>
          <w:tcPr>
            <w:tcW w:w="1745" w:type="dxa"/>
            <w:noWrap/>
            <w:hideMark/>
          </w:tcPr>
          <w:p w14:paraId="08E67A8F" w14:textId="77777777" w:rsidR="004E67E4" w:rsidRPr="004E67E4" w:rsidRDefault="004E67E4" w:rsidP="004E67E4">
            <w:pPr>
              <w:jc w:val="center"/>
              <w:rPr>
                <w:rFonts w:ascii="Calibri" w:hAnsi="Calibri" w:cs="Calibri"/>
                <w:i/>
                <w:iCs/>
                <w:color w:val="000000"/>
                <w:lang w:eastAsia="en-IN"/>
              </w:rPr>
            </w:pPr>
          </w:p>
        </w:tc>
        <w:tc>
          <w:tcPr>
            <w:tcW w:w="1053" w:type="dxa"/>
            <w:noWrap/>
            <w:hideMark/>
          </w:tcPr>
          <w:p w14:paraId="0CF8674A" w14:textId="77777777" w:rsidR="004E67E4" w:rsidRPr="004E67E4" w:rsidRDefault="004E67E4" w:rsidP="004E67E4">
            <w:pPr>
              <w:rPr>
                <w:sz w:val="20"/>
                <w:szCs w:val="20"/>
                <w:lang w:eastAsia="en-IN"/>
              </w:rPr>
            </w:pPr>
          </w:p>
        </w:tc>
        <w:tc>
          <w:tcPr>
            <w:tcW w:w="1745" w:type="dxa"/>
            <w:noWrap/>
            <w:hideMark/>
          </w:tcPr>
          <w:p w14:paraId="309F4339" w14:textId="77777777" w:rsidR="004E67E4" w:rsidRPr="004E67E4" w:rsidRDefault="004E67E4" w:rsidP="004E67E4">
            <w:pPr>
              <w:rPr>
                <w:sz w:val="20"/>
                <w:szCs w:val="20"/>
                <w:lang w:eastAsia="en-IN"/>
              </w:rPr>
            </w:pPr>
          </w:p>
        </w:tc>
        <w:tc>
          <w:tcPr>
            <w:tcW w:w="1053" w:type="dxa"/>
            <w:noWrap/>
            <w:hideMark/>
          </w:tcPr>
          <w:p w14:paraId="68E2A42B" w14:textId="77777777" w:rsidR="004E67E4" w:rsidRPr="004E67E4" w:rsidRDefault="004E67E4" w:rsidP="004E67E4">
            <w:pPr>
              <w:rPr>
                <w:sz w:val="20"/>
                <w:szCs w:val="20"/>
                <w:lang w:eastAsia="en-IN"/>
              </w:rPr>
            </w:pPr>
          </w:p>
        </w:tc>
        <w:tc>
          <w:tcPr>
            <w:tcW w:w="1745" w:type="dxa"/>
            <w:noWrap/>
            <w:hideMark/>
          </w:tcPr>
          <w:p w14:paraId="59C0E3E1" w14:textId="77777777" w:rsidR="004E67E4" w:rsidRPr="004E67E4" w:rsidRDefault="004E67E4" w:rsidP="004E67E4">
            <w:pPr>
              <w:rPr>
                <w:sz w:val="20"/>
                <w:szCs w:val="20"/>
                <w:lang w:eastAsia="en-IN"/>
              </w:rPr>
            </w:pPr>
          </w:p>
        </w:tc>
        <w:tc>
          <w:tcPr>
            <w:tcW w:w="1053" w:type="dxa"/>
            <w:noWrap/>
            <w:hideMark/>
          </w:tcPr>
          <w:p w14:paraId="57F31BE8" w14:textId="77777777" w:rsidR="004E67E4" w:rsidRPr="004E67E4" w:rsidRDefault="004E67E4" w:rsidP="004E67E4">
            <w:pPr>
              <w:rPr>
                <w:sz w:val="20"/>
                <w:szCs w:val="20"/>
                <w:lang w:eastAsia="en-IN"/>
              </w:rPr>
            </w:pPr>
          </w:p>
        </w:tc>
      </w:tr>
      <w:tr w:rsidR="00214193" w14:paraId="4233A158" w14:textId="77777777" w:rsidTr="0027732B">
        <w:trPr>
          <w:trHeight w:val="288"/>
        </w:trPr>
        <w:tc>
          <w:tcPr>
            <w:tcW w:w="1745" w:type="dxa"/>
            <w:noWrap/>
            <w:hideMark/>
          </w:tcPr>
          <w:p w14:paraId="3E5E44DE"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Mean</w:t>
            </w:r>
          </w:p>
        </w:tc>
        <w:tc>
          <w:tcPr>
            <w:tcW w:w="1053" w:type="dxa"/>
            <w:noWrap/>
            <w:hideMark/>
          </w:tcPr>
          <w:p w14:paraId="4184DACE"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83802.79</w:t>
            </w:r>
          </w:p>
        </w:tc>
        <w:tc>
          <w:tcPr>
            <w:tcW w:w="1745" w:type="dxa"/>
            <w:noWrap/>
            <w:hideMark/>
          </w:tcPr>
          <w:p w14:paraId="20CAE8BB"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Mean</w:t>
            </w:r>
          </w:p>
        </w:tc>
        <w:tc>
          <w:tcPr>
            <w:tcW w:w="1053" w:type="dxa"/>
            <w:noWrap/>
            <w:hideMark/>
          </w:tcPr>
          <w:p w14:paraId="234F03E2"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2756.25</w:t>
            </w:r>
          </w:p>
        </w:tc>
        <w:tc>
          <w:tcPr>
            <w:tcW w:w="1745" w:type="dxa"/>
            <w:noWrap/>
            <w:hideMark/>
          </w:tcPr>
          <w:p w14:paraId="2954C68D"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Mean</w:t>
            </w:r>
          </w:p>
        </w:tc>
        <w:tc>
          <w:tcPr>
            <w:tcW w:w="1053" w:type="dxa"/>
            <w:noWrap/>
            <w:hideMark/>
          </w:tcPr>
          <w:p w14:paraId="3451D3B5"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3254.5</w:t>
            </w:r>
          </w:p>
        </w:tc>
      </w:tr>
      <w:tr w:rsidR="00214193" w14:paraId="4958031B" w14:textId="77777777" w:rsidTr="0027732B">
        <w:trPr>
          <w:trHeight w:val="288"/>
        </w:trPr>
        <w:tc>
          <w:tcPr>
            <w:tcW w:w="1745" w:type="dxa"/>
            <w:noWrap/>
            <w:hideMark/>
          </w:tcPr>
          <w:p w14:paraId="51C17799"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Error</w:t>
            </w:r>
          </w:p>
        </w:tc>
        <w:tc>
          <w:tcPr>
            <w:tcW w:w="1053" w:type="dxa"/>
            <w:noWrap/>
            <w:hideMark/>
          </w:tcPr>
          <w:p w14:paraId="0615FF21"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7112.652</w:t>
            </w:r>
          </w:p>
        </w:tc>
        <w:tc>
          <w:tcPr>
            <w:tcW w:w="1745" w:type="dxa"/>
            <w:noWrap/>
            <w:hideMark/>
          </w:tcPr>
          <w:p w14:paraId="14E94099"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Error</w:t>
            </w:r>
          </w:p>
        </w:tc>
        <w:tc>
          <w:tcPr>
            <w:tcW w:w="1053" w:type="dxa"/>
            <w:noWrap/>
            <w:hideMark/>
          </w:tcPr>
          <w:p w14:paraId="535FFC7B"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171.4525</w:t>
            </w:r>
          </w:p>
        </w:tc>
        <w:tc>
          <w:tcPr>
            <w:tcW w:w="1745" w:type="dxa"/>
            <w:noWrap/>
            <w:hideMark/>
          </w:tcPr>
          <w:p w14:paraId="2465DECA"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Error</w:t>
            </w:r>
          </w:p>
        </w:tc>
        <w:tc>
          <w:tcPr>
            <w:tcW w:w="1053" w:type="dxa"/>
            <w:noWrap/>
            <w:hideMark/>
          </w:tcPr>
          <w:p w14:paraId="7320B8A2"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186.7512</w:t>
            </w:r>
          </w:p>
        </w:tc>
      </w:tr>
      <w:tr w:rsidR="00214193" w14:paraId="6D12978B" w14:textId="77777777" w:rsidTr="0027732B">
        <w:trPr>
          <w:trHeight w:val="288"/>
        </w:trPr>
        <w:tc>
          <w:tcPr>
            <w:tcW w:w="1745" w:type="dxa"/>
            <w:noWrap/>
            <w:hideMark/>
          </w:tcPr>
          <w:p w14:paraId="507BFE25"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Median</w:t>
            </w:r>
          </w:p>
        </w:tc>
        <w:tc>
          <w:tcPr>
            <w:tcW w:w="1053" w:type="dxa"/>
            <w:noWrap/>
            <w:hideMark/>
          </w:tcPr>
          <w:p w14:paraId="3FD1BB64"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81142</w:t>
            </w:r>
          </w:p>
        </w:tc>
        <w:tc>
          <w:tcPr>
            <w:tcW w:w="1745" w:type="dxa"/>
            <w:noWrap/>
            <w:hideMark/>
          </w:tcPr>
          <w:p w14:paraId="6C0EBF05"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Median</w:t>
            </w:r>
          </w:p>
        </w:tc>
        <w:tc>
          <w:tcPr>
            <w:tcW w:w="1053" w:type="dxa"/>
            <w:noWrap/>
            <w:hideMark/>
          </w:tcPr>
          <w:p w14:paraId="0CC31EE7"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2750</w:t>
            </w:r>
          </w:p>
        </w:tc>
        <w:tc>
          <w:tcPr>
            <w:tcW w:w="1745" w:type="dxa"/>
            <w:noWrap/>
            <w:hideMark/>
          </w:tcPr>
          <w:p w14:paraId="34852F9A"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Median</w:t>
            </w:r>
          </w:p>
        </w:tc>
        <w:tc>
          <w:tcPr>
            <w:tcW w:w="1053" w:type="dxa"/>
            <w:noWrap/>
            <w:hideMark/>
          </w:tcPr>
          <w:p w14:paraId="747FFCCF"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3083</w:t>
            </w:r>
          </w:p>
        </w:tc>
      </w:tr>
      <w:tr w:rsidR="00214193" w14:paraId="43C58CFD" w14:textId="77777777" w:rsidTr="0027732B">
        <w:trPr>
          <w:trHeight w:val="288"/>
        </w:trPr>
        <w:tc>
          <w:tcPr>
            <w:tcW w:w="1745" w:type="dxa"/>
            <w:noWrap/>
            <w:hideMark/>
          </w:tcPr>
          <w:p w14:paraId="7D4CA38E"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Mode</w:t>
            </w:r>
          </w:p>
        </w:tc>
        <w:tc>
          <w:tcPr>
            <w:tcW w:w="1053" w:type="dxa"/>
            <w:noWrap/>
            <w:hideMark/>
          </w:tcPr>
          <w:p w14:paraId="002B8CBB" w14:textId="77777777" w:rsidR="004E67E4" w:rsidRPr="004E67E4" w:rsidRDefault="004C17B7" w:rsidP="004E67E4">
            <w:pPr>
              <w:jc w:val="center"/>
              <w:rPr>
                <w:rFonts w:ascii="Calibri" w:hAnsi="Calibri" w:cs="Calibri"/>
                <w:color w:val="000000"/>
                <w:lang w:eastAsia="en-IN"/>
              </w:rPr>
            </w:pPr>
            <w:r w:rsidRPr="004E67E4">
              <w:rPr>
                <w:rFonts w:ascii="Calibri" w:hAnsi="Calibri" w:cs="Calibri"/>
                <w:color w:val="000000"/>
                <w:lang w:eastAsia="en-IN"/>
              </w:rPr>
              <w:t>#N/A</w:t>
            </w:r>
          </w:p>
        </w:tc>
        <w:tc>
          <w:tcPr>
            <w:tcW w:w="1745" w:type="dxa"/>
            <w:noWrap/>
            <w:hideMark/>
          </w:tcPr>
          <w:p w14:paraId="21C28514"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Mode</w:t>
            </w:r>
          </w:p>
        </w:tc>
        <w:tc>
          <w:tcPr>
            <w:tcW w:w="1053" w:type="dxa"/>
            <w:noWrap/>
            <w:hideMark/>
          </w:tcPr>
          <w:p w14:paraId="3E780B03"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3000</w:t>
            </w:r>
          </w:p>
        </w:tc>
        <w:tc>
          <w:tcPr>
            <w:tcW w:w="1745" w:type="dxa"/>
            <w:noWrap/>
            <w:hideMark/>
          </w:tcPr>
          <w:p w14:paraId="1E4B438A"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Mode</w:t>
            </w:r>
          </w:p>
        </w:tc>
        <w:tc>
          <w:tcPr>
            <w:tcW w:w="1053" w:type="dxa"/>
            <w:noWrap/>
            <w:hideMark/>
          </w:tcPr>
          <w:p w14:paraId="486AC99E" w14:textId="77777777" w:rsidR="004E67E4" w:rsidRPr="004E67E4" w:rsidRDefault="004C17B7" w:rsidP="004E67E4">
            <w:pPr>
              <w:jc w:val="center"/>
              <w:rPr>
                <w:rFonts w:ascii="Calibri" w:hAnsi="Calibri" w:cs="Calibri"/>
                <w:color w:val="000000"/>
                <w:lang w:eastAsia="en-IN"/>
              </w:rPr>
            </w:pPr>
            <w:r w:rsidRPr="004E67E4">
              <w:rPr>
                <w:rFonts w:ascii="Calibri" w:hAnsi="Calibri" w:cs="Calibri"/>
                <w:color w:val="000000"/>
                <w:lang w:eastAsia="en-IN"/>
              </w:rPr>
              <w:t>#N/A</w:t>
            </w:r>
          </w:p>
        </w:tc>
      </w:tr>
      <w:tr w:rsidR="00214193" w14:paraId="318842A4" w14:textId="77777777" w:rsidTr="0027732B">
        <w:trPr>
          <w:trHeight w:val="288"/>
        </w:trPr>
        <w:tc>
          <w:tcPr>
            <w:tcW w:w="1745" w:type="dxa"/>
            <w:noWrap/>
            <w:hideMark/>
          </w:tcPr>
          <w:p w14:paraId="0CBE908B"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Deviation</w:t>
            </w:r>
          </w:p>
        </w:tc>
        <w:tc>
          <w:tcPr>
            <w:tcW w:w="1053" w:type="dxa"/>
            <w:noWrap/>
            <w:hideMark/>
          </w:tcPr>
          <w:p w14:paraId="05BBD4AE"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34844.74</w:t>
            </w:r>
          </w:p>
        </w:tc>
        <w:tc>
          <w:tcPr>
            <w:tcW w:w="1745" w:type="dxa"/>
            <w:noWrap/>
            <w:hideMark/>
          </w:tcPr>
          <w:p w14:paraId="11DAC2D3"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Deviation</w:t>
            </w:r>
          </w:p>
        </w:tc>
        <w:tc>
          <w:tcPr>
            <w:tcW w:w="1053" w:type="dxa"/>
            <w:noWrap/>
            <w:hideMark/>
          </w:tcPr>
          <w:p w14:paraId="1070C131"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839.9421</w:t>
            </w:r>
          </w:p>
        </w:tc>
        <w:tc>
          <w:tcPr>
            <w:tcW w:w="1745" w:type="dxa"/>
            <w:noWrap/>
            <w:hideMark/>
          </w:tcPr>
          <w:p w14:paraId="50B0328A"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Standard Deviation</w:t>
            </w:r>
          </w:p>
        </w:tc>
        <w:tc>
          <w:tcPr>
            <w:tcW w:w="1053" w:type="dxa"/>
            <w:noWrap/>
            <w:hideMark/>
          </w:tcPr>
          <w:p w14:paraId="128FCBC0"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914.8902</w:t>
            </w:r>
          </w:p>
        </w:tc>
      </w:tr>
      <w:tr w:rsidR="00214193" w14:paraId="1BF9947B" w14:textId="77777777" w:rsidTr="0027732B">
        <w:trPr>
          <w:trHeight w:val="288"/>
        </w:trPr>
        <w:tc>
          <w:tcPr>
            <w:tcW w:w="1745" w:type="dxa"/>
            <w:noWrap/>
            <w:hideMark/>
          </w:tcPr>
          <w:p w14:paraId="537168C4"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Sample Variance</w:t>
            </w:r>
          </w:p>
        </w:tc>
        <w:tc>
          <w:tcPr>
            <w:tcW w:w="1053" w:type="dxa"/>
            <w:noWrap/>
            <w:hideMark/>
          </w:tcPr>
          <w:p w14:paraId="40CD0337"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1.21E+09</w:t>
            </w:r>
          </w:p>
        </w:tc>
        <w:tc>
          <w:tcPr>
            <w:tcW w:w="1745" w:type="dxa"/>
            <w:noWrap/>
            <w:hideMark/>
          </w:tcPr>
          <w:p w14:paraId="140130EC"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Sample Variance</w:t>
            </w:r>
          </w:p>
        </w:tc>
        <w:tc>
          <w:tcPr>
            <w:tcW w:w="1053" w:type="dxa"/>
            <w:noWrap/>
            <w:hideMark/>
          </w:tcPr>
          <w:p w14:paraId="0CBE7C58"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705502.7</w:t>
            </w:r>
          </w:p>
        </w:tc>
        <w:tc>
          <w:tcPr>
            <w:tcW w:w="1745" w:type="dxa"/>
            <w:noWrap/>
            <w:hideMark/>
          </w:tcPr>
          <w:p w14:paraId="02B4EEB3"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Sample Variance</w:t>
            </w:r>
          </w:p>
        </w:tc>
        <w:tc>
          <w:tcPr>
            <w:tcW w:w="1053" w:type="dxa"/>
            <w:noWrap/>
            <w:hideMark/>
          </w:tcPr>
          <w:p w14:paraId="7235FB60"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837024.1</w:t>
            </w:r>
          </w:p>
        </w:tc>
      </w:tr>
      <w:tr w:rsidR="00214193" w14:paraId="63556201" w14:textId="77777777" w:rsidTr="0027732B">
        <w:trPr>
          <w:trHeight w:val="288"/>
        </w:trPr>
        <w:tc>
          <w:tcPr>
            <w:tcW w:w="1745" w:type="dxa"/>
            <w:noWrap/>
            <w:hideMark/>
          </w:tcPr>
          <w:p w14:paraId="50C1EDCD"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Kurtosis</w:t>
            </w:r>
          </w:p>
        </w:tc>
        <w:tc>
          <w:tcPr>
            <w:tcW w:w="1053" w:type="dxa"/>
            <w:noWrap/>
            <w:hideMark/>
          </w:tcPr>
          <w:p w14:paraId="3ACCB760"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-1.09718</w:t>
            </w:r>
          </w:p>
        </w:tc>
        <w:tc>
          <w:tcPr>
            <w:tcW w:w="1745" w:type="dxa"/>
            <w:noWrap/>
            <w:hideMark/>
          </w:tcPr>
          <w:p w14:paraId="5AA3B8E9"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Kurtosis</w:t>
            </w:r>
          </w:p>
        </w:tc>
        <w:tc>
          <w:tcPr>
            <w:tcW w:w="1053" w:type="dxa"/>
            <w:noWrap/>
            <w:hideMark/>
          </w:tcPr>
          <w:p w14:paraId="55F9B715"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-0.81266</w:t>
            </w:r>
          </w:p>
        </w:tc>
        <w:tc>
          <w:tcPr>
            <w:tcW w:w="1745" w:type="dxa"/>
            <w:noWrap/>
            <w:hideMark/>
          </w:tcPr>
          <w:p w14:paraId="67F184CE"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Kurtosis</w:t>
            </w:r>
          </w:p>
        </w:tc>
        <w:tc>
          <w:tcPr>
            <w:tcW w:w="1053" w:type="dxa"/>
            <w:noWrap/>
            <w:hideMark/>
          </w:tcPr>
          <w:p w14:paraId="3780CD6B"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-1.20291</w:t>
            </w:r>
          </w:p>
        </w:tc>
      </w:tr>
      <w:tr w:rsidR="00214193" w14:paraId="37D39750" w14:textId="77777777" w:rsidTr="0027732B">
        <w:trPr>
          <w:trHeight w:val="288"/>
        </w:trPr>
        <w:tc>
          <w:tcPr>
            <w:tcW w:w="1745" w:type="dxa"/>
            <w:noWrap/>
            <w:hideMark/>
          </w:tcPr>
          <w:p w14:paraId="5D9D9BED"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Skewness</w:t>
            </w:r>
          </w:p>
        </w:tc>
        <w:tc>
          <w:tcPr>
            <w:tcW w:w="1053" w:type="dxa"/>
            <w:noWrap/>
            <w:hideMark/>
          </w:tcPr>
          <w:p w14:paraId="0273AB98"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0.386522</w:t>
            </w:r>
          </w:p>
        </w:tc>
        <w:tc>
          <w:tcPr>
            <w:tcW w:w="1745" w:type="dxa"/>
            <w:noWrap/>
            <w:hideMark/>
          </w:tcPr>
          <w:p w14:paraId="2A8A8730"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Skewness</w:t>
            </w:r>
          </w:p>
        </w:tc>
        <w:tc>
          <w:tcPr>
            <w:tcW w:w="1053" w:type="dxa"/>
            <w:noWrap/>
            <w:hideMark/>
          </w:tcPr>
          <w:p w14:paraId="1F711349"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0.473392</w:t>
            </w:r>
          </w:p>
        </w:tc>
        <w:tc>
          <w:tcPr>
            <w:tcW w:w="1745" w:type="dxa"/>
            <w:noWrap/>
            <w:hideMark/>
          </w:tcPr>
          <w:p w14:paraId="4FFD8FA4"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Skewness</w:t>
            </w:r>
          </w:p>
        </w:tc>
        <w:tc>
          <w:tcPr>
            <w:tcW w:w="1053" w:type="dxa"/>
            <w:noWrap/>
            <w:hideMark/>
          </w:tcPr>
          <w:p w14:paraId="4D7C624A"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0.272019</w:t>
            </w:r>
          </w:p>
        </w:tc>
      </w:tr>
      <w:tr w:rsidR="00214193" w14:paraId="75E320A9" w14:textId="77777777" w:rsidTr="0027732B">
        <w:trPr>
          <w:trHeight w:val="288"/>
        </w:trPr>
        <w:tc>
          <w:tcPr>
            <w:tcW w:w="1745" w:type="dxa"/>
            <w:noWrap/>
            <w:hideMark/>
          </w:tcPr>
          <w:p w14:paraId="4B609727"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Range</w:t>
            </w:r>
          </w:p>
        </w:tc>
        <w:tc>
          <w:tcPr>
            <w:tcW w:w="1053" w:type="dxa"/>
            <w:noWrap/>
            <w:hideMark/>
          </w:tcPr>
          <w:p w14:paraId="53938AC2"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105958</w:t>
            </w:r>
          </w:p>
        </w:tc>
        <w:tc>
          <w:tcPr>
            <w:tcW w:w="1745" w:type="dxa"/>
            <w:noWrap/>
            <w:hideMark/>
          </w:tcPr>
          <w:p w14:paraId="5E3F1B47"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Range</w:t>
            </w:r>
          </w:p>
        </w:tc>
        <w:tc>
          <w:tcPr>
            <w:tcW w:w="1053" w:type="dxa"/>
            <w:noWrap/>
            <w:hideMark/>
          </w:tcPr>
          <w:p w14:paraId="360654BA"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3000</w:t>
            </w:r>
          </w:p>
        </w:tc>
        <w:tc>
          <w:tcPr>
            <w:tcW w:w="1745" w:type="dxa"/>
            <w:noWrap/>
            <w:hideMark/>
          </w:tcPr>
          <w:p w14:paraId="2BED268F"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Range</w:t>
            </w:r>
          </w:p>
        </w:tc>
        <w:tc>
          <w:tcPr>
            <w:tcW w:w="1053" w:type="dxa"/>
            <w:noWrap/>
            <w:hideMark/>
          </w:tcPr>
          <w:p w14:paraId="43ECFE43"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2959</w:t>
            </w:r>
          </w:p>
        </w:tc>
      </w:tr>
      <w:tr w:rsidR="00214193" w14:paraId="20364EDB" w14:textId="77777777" w:rsidTr="0027732B">
        <w:trPr>
          <w:trHeight w:val="288"/>
        </w:trPr>
        <w:tc>
          <w:tcPr>
            <w:tcW w:w="1745" w:type="dxa"/>
            <w:noWrap/>
            <w:hideMark/>
          </w:tcPr>
          <w:p w14:paraId="2568E8CF"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Minimum</w:t>
            </w:r>
          </w:p>
        </w:tc>
        <w:tc>
          <w:tcPr>
            <w:tcW w:w="1053" w:type="dxa"/>
            <w:noWrap/>
            <w:hideMark/>
          </w:tcPr>
          <w:p w14:paraId="44B818F4"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34853</w:t>
            </w:r>
          </w:p>
        </w:tc>
        <w:tc>
          <w:tcPr>
            <w:tcW w:w="1745" w:type="dxa"/>
            <w:noWrap/>
            <w:hideMark/>
          </w:tcPr>
          <w:p w14:paraId="65A2149E"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Minimum</w:t>
            </w:r>
          </w:p>
        </w:tc>
        <w:tc>
          <w:tcPr>
            <w:tcW w:w="1053" w:type="dxa"/>
            <w:noWrap/>
            <w:hideMark/>
          </w:tcPr>
          <w:p w14:paraId="15FDD249"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1500</w:t>
            </w:r>
          </w:p>
        </w:tc>
        <w:tc>
          <w:tcPr>
            <w:tcW w:w="1745" w:type="dxa"/>
            <w:noWrap/>
            <w:hideMark/>
          </w:tcPr>
          <w:p w14:paraId="4578E8AD"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Minimum</w:t>
            </w:r>
          </w:p>
        </w:tc>
        <w:tc>
          <w:tcPr>
            <w:tcW w:w="1053" w:type="dxa"/>
            <w:noWrap/>
            <w:hideMark/>
          </w:tcPr>
          <w:p w14:paraId="4A830A7E"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2000</w:t>
            </w:r>
          </w:p>
        </w:tc>
      </w:tr>
      <w:tr w:rsidR="00214193" w14:paraId="5248F016" w14:textId="77777777" w:rsidTr="0027732B">
        <w:trPr>
          <w:trHeight w:val="288"/>
        </w:trPr>
        <w:tc>
          <w:tcPr>
            <w:tcW w:w="1745" w:type="dxa"/>
            <w:noWrap/>
            <w:hideMark/>
          </w:tcPr>
          <w:p w14:paraId="5E7BDB2F"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Maximum</w:t>
            </w:r>
          </w:p>
        </w:tc>
        <w:tc>
          <w:tcPr>
            <w:tcW w:w="1053" w:type="dxa"/>
            <w:noWrap/>
            <w:hideMark/>
          </w:tcPr>
          <w:p w14:paraId="509479AF"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140811</w:t>
            </w:r>
          </w:p>
        </w:tc>
        <w:tc>
          <w:tcPr>
            <w:tcW w:w="1745" w:type="dxa"/>
            <w:noWrap/>
            <w:hideMark/>
          </w:tcPr>
          <w:p w14:paraId="6B0CFFB8"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Maximum</w:t>
            </w:r>
          </w:p>
        </w:tc>
        <w:tc>
          <w:tcPr>
            <w:tcW w:w="1053" w:type="dxa"/>
            <w:noWrap/>
            <w:hideMark/>
          </w:tcPr>
          <w:p w14:paraId="6CBB2B2E"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4500</w:t>
            </w:r>
          </w:p>
        </w:tc>
        <w:tc>
          <w:tcPr>
            <w:tcW w:w="1745" w:type="dxa"/>
            <w:noWrap/>
            <w:hideMark/>
          </w:tcPr>
          <w:p w14:paraId="63746EEE"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Maximum</w:t>
            </w:r>
          </w:p>
        </w:tc>
        <w:tc>
          <w:tcPr>
            <w:tcW w:w="1053" w:type="dxa"/>
            <w:noWrap/>
            <w:hideMark/>
          </w:tcPr>
          <w:p w14:paraId="04D09DF8"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4959</w:t>
            </w:r>
          </w:p>
        </w:tc>
      </w:tr>
      <w:tr w:rsidR="00214193" w14:paraId="5D65C265" w14:textId="77777777" w:rsidTr="0027732B">
        <w:trPr>
          <w:trHeight w:val="288"/>
        </w:trPr>
        <w:tc>
          <w:tcPr>
            <w:tcW w:w="1745" w:type="dxa"/>
            <w:noWrap/>
            <w:hideMark/>
          </w:tcPr>
          <w:p w14:paraId="532F5049"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Sum</w:t>
            </w:r>
          </w:p>
        </w:tc>
        <w:tc>
          <w:tcPr>
            <w:tcW w:w="1053" w:type="dxa"/>
            <w:noWrap/>
            <w:hideMark/>
          </w:tcPr>
          <w:p w14:paraId="5927E79F"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2011267</w:t>
            </w:r>
          </w:p>
        </w:tc>
        <w:tc>
          <w:tcPr>
            <w:tcW w:w="1745" w:type="dxa"/>
            <w:noWrap/>
            <w:hideMark/>
          </w:tcPr>
          <w:p w14:paraId="6AED9633"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Sum</w:t>
            </w:r>
          </w:p>
        </w:tc>
        <w:tc>
          <w:tcPr>
            <w:tcW w:w="1053" w:type="dxa"/>
            <w:noWrap/>
            <w:hideMark/>
          </w:tcPr>
          <w:p w14:paraId="37A821C2"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66150</w:t>
            </w:r>
          </w:p>
        </w:tc>
        <w:tc>
          <w:tcPr>
            <w:tcW w:w="1745" w:type="dxa"/>
            <w:noWrap/>
            <w:hideMark/>
          </w:tcPr>
          <w:p w14:paraId="4823D370"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Sum</w:t>
            </w:r>
          </w:p>
        </w:tc>
        <w:tc>
          <w:tcPr>
            <w:tcW w:w="1053" w:type="dxa"/>
            <w:noWrap/>
            <w:hideMark/>
          </w:tcPr>
          <w:p w14:paraId="21733FDD"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78108</w:t>
            </w:r>
          </w:p>
        </w:tc>
      </w:tr>
      <w:tr w:rsidR="00214193" w14:paraId="5FB51E68" w14:textId="77777777" w:rsidTr="0027732B">
        <w:trPr>
          <w:trHeight w:val="300"/>
        </w:trPr>
        <w:tc>
          <w:tcPr>
            <w:tcW w:w="1745" w:type="dxa"/>
            <w:noWrap/>
            <w:hideMark/>
          </w:tcPr>
          <w:p w14:paraId="23DF96FA"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Count</w:t>
            </w:r>
          </w:p>
        </w:tc>
        <w:tc>
          <w:tcPr>
            <w:tcW w:w="1053" w:type="dxa"/>
            <w:noWrap/>
            <w:hideMark/>
          </w:tcPr>
          <w:p w14:paraId="53AFB914"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24</w:t>
            </w:r>
          </w:p>
        </w:tc>
        <w:tc>
          <w:tcPr>
            <w:tcW w:w="1745" w:type="dxa"/>
            <w:noWrap/>
            <w:hideMark/>
          </w:tcPr>
          <w:p w14:paraId="175C2051"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Count</w:t>
            </w:r>
          </w:p>
        </w:tc>
        <w:tc>
          <w:tcPr>
            <w:tcW w:w="1053" w:type="dxa"/>
            <w:noWrap/>
            <w:hideMark/>
          </w:tcPr>
          <w:p w14:paraId="4450740E" w14:textId="77777777" w:rsidR="004E67E4" w:rsidRPr="004E67E4" w:rsidRDefault="004C17B7" w:rsidP="0027732B">
            <w:pPr>
              <w:jc w:val="right"/>
              <w:rPr>
                <w:rFonts w:ascii="Calibri" w:hAnsi="Calibri" w:cs="Calibri"/>
                <w:color w:val="000000"/>
                <w:lang w:eastAsia="en-IN"/>
              </w:rPr>
            </w:pPr>
            <w:r w:rsidRPr="004E67E4">
              <w:rPr>
                <w:rFonts w:ascii="Calibri" w:hAnsi="Calibri" w:cs="Calibri"/>
                <w:color w:val="000000"/>
                <w:lang w:eastAsia="en-IN"/>
              </w:rPr>
              <w:t>24</w:t>
            </w:r>
          </w:p>
        </w:tc>
        <w:tc>
          <w:tcPr>
            <w:tcW w:w="1745" w:type="dxa"/>
            <w:noWrap/>
            <w:hideMark/>
          </w:tcPr>
          <w:p w14:paraId="5D811281" w14:textId="77777777" w:rsidR="004E67E4" w:rsidRPr="004E67E4" w:rsidRDefault="004C17B7" w:rsidP="004E67E4">
            <w:pPr>
              <w:rPr>
                <w:rFonts w:ascii="Calibri" w:hAnsi="Calibri" w:cs="Calibri"/>
                <w:color w:val="000000"/>
                <w:lang w:eastAsia="en-IN"/>
              </w:rPr>
            </w:pPr>
            <w:r w:rsidRPr="004E67E4">
              <w:rPr>
                <w:rFonts w:ascii="Calibri" w:hAnsi="Calibri" w:cs="Calibri"/>
                <w:color w:val="000000"/>
                <w:lang w:eastAsia="en-IN"/>
              </w:rPr>
              <w:t>Count</w:t>
            </w:r>
          </w:p>
        </w:tc>
        <w:tc>
          <w:tcPr>
            <w:tcW w:w="1053" w:type="dxa"/>
            <w:noWrap/>
            <w:hideMark/>
          </w:tcPr>
          <w:p w14:paraId="3BAFBB66" w14:textId="77777777" w:rsidR="004E67E4" w:rsidRPr="004E67E4" w:rsidRDefault="004C17B7" w:rsidP="004E67E4">
            <w:pPr>
              <w:jc w:val="right"/>
              <w:rPr>
                <w:rFonts w:ascii="Calibri" w:hAnsi="Calibri" w:cs="Calibri"/>
                <w:color w:val="000000"/>
                <w:lang w:eastAsia="en-IN"/>
              </w:rPr>
            </w:pPr>
            <w:r w:rsidRPr="004E67E4">
              <w:rPr>
                <w:rFonts w:ascii="Calibri" w:hAnsi="Calibri" w:cs="Calibri"/>
                <w:color w:val="000000"/>
                <w:lang w:eastAsia="en-IN"/>
              </w:rPr>
              <w:t>24</w:t>
            </w:r>
          </w:p>
        </w:tc>
      </w:tr>
    </w:tbl>
    <w:p w14:paraId="425C5A44" w14:textId="77777777" w:rsidR="0027732B" w:rsidRPr="004C17B7" w:rsidRDefault="004C17B7" w:rsidP="0027732B">
      <w:pPr>
        <w:spacing w:before="240" w:after="240"/>
        <w:jc w:val="both"/>
        <w:rPr>
          <w:rFonts w:eastAsia="Aptos"/>
          <w:b/>
          <w:bCs/>
          <w:kern w:val="2"/>
          <w:sz w:val="36"/>
          <w:szCs w:val="36"/>
          <w:lang w:val="en-IN"/>
        </w:rPr>
      </w:pPr>
      <w:r w:rsidRPr="004C17B7">
        <w:rPr>
          <w:rFonts w:eastAsia="Aptos"/>
          <w:kern w:val="2"/>
          <w:lang w:val="en-IN"/>
        </w:rPr>
        <w:t>This dataset provides summaries for three columns: Column1, Column2, and Column3, each representing distinct attributes. Column1 displays larger monetary values with a mean of $83,802.79 and considerable variability, evident in its standard deviation of $3</w:t>
      </w:r>
      <w:r w:rsidRPr="004C17B7">
        <w:rPr>
          <w:rFonts w:eastAsia="Aptos"/>
          <w:kern w:val="2"/>
          <w:lang w:val="en-IN"/>
        </w:rPr>
        <w:t>4,844.74 and a wide range from $34,853 to $140,811. Column2 portrays smaller values, such as $2,756.25 as the mean, with less variability compared to Column1, as reflected in its standard deviation of $839.94 and a narrower range from $1,500 to $4,500. Col</w:t>
      </w:r>
      <w:r w:rsidRPr="004C17B7">
        <w:rPr>
          <w:rFonts w:eastAsia="Aptos"/>
          <w:kern w:val="2"/>
          <w:lang w:val="en-IN"/>
        </w:rPr>
        <w:t>umn3 exhibits values similar in magnitude to Column2 but with slightly higher variability, illustrated by its mean of $3,254.5, standard deviation of $914.89, and a range from $2,000 to $4,959. Each column's statistics, including mean, median, mode, standa</w:t>
      </w:r>
      <w:r w:rsidRPr="004C17B7">
        <w:rPr>
          <w:rFonts w:eastAsia="Aptos"/>
          <w:kern w:val="2"/>
          <w:lang w:val="en-IN"/>
        </w:rPr>
        <w:t>rd deviation, skewness, kurtosis, and range, offer insights into the distribution and characteristics of the respective attributes they represent across 24 observations.</w:t>
      </w:r>
    </w:p>
    <w:p w14:paraId="6BFFBE6A" w14:textId="77777777" w:rsidR="00040F65" w:rsidRPr="004C17B7" w:rsidRDefault="004C17B7" w:rsidP="0027732B">
      <w:pPr>
        <w:spacing w:before="240" w:after="240"/>
        <w:jc w:val="both"/>
        <w:rPr>
          <w:rFonts w:eastAsia="Aptos"/>
          <w:b/>
          <w:bCs/>
          <w:kern w:val="2"/>
          <w:sz w:val="36"/>
          <w:szCs w:val="36"/>
          <w:lang w:val="en-IN"/>
        </w:rPr>
      </w:pPr>
      <w:r w:rsidRPr="004C17B7">
        <w:rPr>
          <w:rFonts w:eastAsia="Aptos"/>
          <w:b/>
          <w:bCs/>
          <w:kern w:val="2"/>
          <w:sz w:val="36"/>
          <w:szCs w:val="36"/>
          <w:lang w:val="en-IN"/>
        </w:rPr>
        <w:t>Correlation</w:t>
      </w:r>
    </w:p>
    <w:tbl>
      <w:tblPr>
        <w:tblStyle w:val="TableGrid0"/>
        <w:tblW w:w="3840" w:type="dxa"/>
        <w:tblLook w:val="04A0" w:firstRow="1" w:lastRow="0" w:firstColumn="1" w:lastColumn="0" w:noHBand="0" w:noVBand="1"/>
      </w:tblPr>
      <w:tblGrid>
        <w:gridCol w:w="960"/>
        <w:gridCol w:w="960"/>
        <w:gridCol w:w="960"/>
        <w:gridCol w:w="960"/>
      </w:tblGrid>
      <w:tr w:rsidR="00214193" w14:paraId="2E566EA1" w14:textId="77777777" w:rsidTr="00040F65">
        <w:trPr>
          <w:trHeight w:val="288"/>
        </w:trPr>
        <w:tc>
          <w:tcPr>
            <w:tcW w:w="960" w:type="dxa"/>
            <w:noWrap/>
            <w:hideMark/>
          </w:tcPr>
          <w:p w14:paraId="4D38CEEF" w14:textId="77777777" w:rsidR="00040F65" w:rsidRPr="00C74D15" w:rsidRDefault="004C17B7" w:rsidP="00C74D15">
            <w:pPr>
              <w:jc w:val="center"/>
              <w:rPr>
                <w:rFonts w:ascii="Calibri" w:hAnsi="Calibri" w:cs="Calibri"/>
                <w:i/>
                <w:iCs/>
                <w:color w:val="000000"/>
                <w:lang w:eastAsia="en-IN"/>
              </w:rPr>
            </w:pPr>
            <w:r w:rsidRPr="00C74D15">
              <w:rPr>
                <w:rFonts w:ascii="Calibri" w:hAnsi="Calibri" w:cs="Calibri"/>
                <w:i/>
                <w:iCs/>
                <w:color w:val="000000"/>
                <w:lang w:eastAsia="en-IN"/>
              </w:rPr>
              <w:t> </w:t>
            </w:r>
          </w:p>
        </w:tc>
        <w:tc>
          <w:tcPr>
            <w:tcW w:w="960" w:type="dxa"/>
            <w:noWrap/>
            <w:hideMark/>
          </w:tcPr>
          <w:p w14:paraId="17678C5B" w14:textId="77777777" w:rsidR="00040F65" w:rsidRPr="00C74D15" w:rsidRDefault="004C17B7" w:rsidP="00C74D15">
            <w:pPr>
              <w:jc w:val="center"/>
              <w:rPr>
                <w:rFonts w:ascii="Calibri" w:hAnsi="Calibri" w:cs="Calibri"/>
                <w:i/>
                <w:iCs/>
                <w:color w:val="000000"/>
                <w:lang w:eastAsia="en-IN"/>
              </w:rPr>
            </w:pPr>
            <w:r w:rsidRPr="00C74D15">
              <w:rPr>
                <w:rFonts w:ascii="Calibri" w:hAnsi="Calibri" w:cs="Calibri"/>
                <w:i/>
                <w:iCs/>
                <w:color w:val="000000"/>
                <w:lang w:eastAsia="en-IN"/>
              </w:rPr>
              <w:t xml:space="preserve">Column </w:t>
            </w:r>
            <w:r w:rsidRPr="00C74D15">
              <w:rPr>
                <w:rFonts w:ascii="Calibri" w:hAnsi="Calibri" w:cs="Calibri"/>
                <w:i/>
                <w:iCs/>
                <w:color w:val="000000"/>
                <w:lang w:eastAsia="en-IN"/>
              </w:rPr>
              <w:lastRenderedPageBreak/>
              <w:t>1</w:t>
            </w:r>
          </w:p>
        </w:tc>
        <w:tc>
          <w:tcPr>
            <w:tcW w:w="960" w:type="dxa"/>
          </w:tcPr>
          <w:p w14:paraId="7A803740" w14:textId="77777777" w:rsidR="00040F65" w:rsidRPr="00C74D15" w:rsidRDefault="00040F65" w:rsidP="00C74D15">
            <w:pPr>
              <w:jc w:val="center"/>
              <w:rPr>
                <w:rFonts w:ascii="Calibri" w:hAnsi="Calibri" w:cs="Calibri"/>
                <w:i/>
                <w:iCs/>
                <w:color w:val="000000"/>
                <w:lang w:eastAsia="en-IN"/>
              </w:rPr>
            </w:pPr>
          </w:p>
        </w:tc>
        <w:tc>
          <w:tcPr>
            <w:tcW w:w="960" w:type="dxa"/>
            <w:noWrap/>
            <w:hideMark/>
          </w:tcPr>
          <w:p w14:paraId="23D49B4C" w14:textId="77777777" w:rsidR="00040F65" w:rsidRPr="00C74D15" w:rsidRDefault="004C17B7" w:rsidP="00C74D15">
            <w:pPr>
              <w:jc w:val="center"/>
              <w:rPr>
                <w:rFonts w:ascii="Calibri" w:hAnsi="Calibri" w:cs="Calibri"/>
                <w:i/>
                <w:iCs/>
                <w:color w:val="000000"/>
                <w:lang w:eastAsia="en-IN"/>
              </w:rPr>
            </w:pPr>
            <w:r w:rsidRPr="00C74D15">
              <w:rPr>
                <w:rFonts w:ascii="Calibri" w:hAnsi="Calibri" w:cs="Calibri"/>
                <w:i/>
                <w:iCs/>
                <w:color w:val="000000"/>
                <w:lang w:eastAsia="en-IN"/>
              </w:rPr>
              <w:t xml:space="preserve">Column </w:t>
            </w:r>
            <w:r w:rsidRPr="00C74D15">
              <w:rPr>
                <w:rFonts w:ascii="Calibri" w:hAnsi="Calibri" w:cs="Calibri"/>
                <w:i/>
                <w:iCs/>
                <w:color w:val="000000"/>
                <w:lang w:eastAsia="en-IN"/>
              </w:rPr>
              <w:lastRenderedPageBreak/>
              <w:t>2</w:t>
            </w:r>
          </w:p>
        </w:tc>
      </w:tr>
      <w:tr w:rsidR="00214193" w14:paraId="6CCE6AB4" w14:textId="77777777" w:rsidTr="00040F65">
        <w:trPr>
          <w:trHeight w:val="288"/>
        </w:trPr>
        <w:tc>
          <w:tcPr>
            <w:tcW w:w="960" w:type="dxa"/>
            <w:noWrap/>
            <w:hideMark/>
          </w:tcPr>
          <w:p w14:paraId="44DEDCEC" w14:textId="77777777" w:rsidR="00040F65" w:rsidRPr="00C74D15" w:rsidRDefault="004C17B7" w:rsidP="00C74D15">
            <w:pPr>
              <w:rPr>
                <w:rFonts w:ascii="Calibri" w:hAnsi="Calibri" w:cs="Calibri"/>
                <w:color w:val="000000"/>
                <w:lang w:eastAsia="en-IN"/>
              </w:rPr>
            </w:pPr>
            <w:r w:rsidRPr="00C74D15">
              <w:rPr>
                <w:rFonts w:ascii="Calibri" w:hAnsi="Calibri" w:cs="Calibri"/>
                <w:color w:val="000000"/>
                <w:lang w:eastAsia="en-IN"/>
              </w:rPr>
              <w:lastRenderedPageBreak/>
              <w:t>Column 1</w:t>
            </w:r>
          </w:p>
        </w:tc>
        <w:tc>
          <w:tcPr>
            <w:tcW w:w="960" w:type="dxa"/>
            <w:noWrap/>
            <w:hideMark/>
          </w:tcPr>
          <w:p w14:paraId="34CE19AF" w14:textId="77777777" w:rsidR="00040F65" w:rsidRPr="00C74D15" w:rsidRDefault="004C17B7" w:rsidP="00C74D15">
            <w:pPr>
              <w:jc w:val="right"/>
              <w:rPr>
                <w:rFonts w:ascii="Calibri" w:hAnsi="Calibri" w:cs="Calibri"/>
                <w:color w:val="000000"/>
                <w:lang w:eastAsia="en-IN"/>
              </w:rPr>
            </w:pPr>
            <w:r w:rsidRPr="00C74D15">
              <w:rPr>
                <w:rFonts w:ascii="Calibri" w:hAnsi="Calibri" w:cs="Calibri"/>
                <w:color w:val="000000"/>
                <w:lang w:eastAsia="en-IN"/>
              </w:rPr>
              <w:t>1</w:t>
            </w:r>
          </w:p>
        </w:tc>
        <w:tc>
          <w:tcPr>
            <w:tcW w:w="960" w:type="dxa"/>
          </w:tcPr>
          <w:p w14:paraId="61BC2125" w14:textId="77777777" w:rsidR="00040F65" w:rsidRPr="00C74D15" w:rsidRDefault="00040F65" w:rsidP="00C74D15">
            <w:pPr>
              <w:jc w:val="right"/>
              <w:rPr>
                <w:rFonts w:ascii="Calibri" w:hAnsi="Calibri" w:cs="Calibri"/>
                <w:color w:val="000000"/>
                <w:lang w:eastAsia="en-IN"/>
              </w:rPr>
            </w:pPr>
          </w:p>
        </w:tc>
        <w:tc>
          <w:tcPr>
            <w:tcW w:w="960" w:type="dxa"/>
            <w:noWrap/>
            <w:hideMark/>
          </w:tcPr>
          <w:p w14:paraId="095068BA" w14:textId="77777777" w:rsidR="00040F65" w:rsidRPr="00C74D15" w:rsidRDefault="00040F65" w:rsidP="00C74D15">
            <w:pPr>
              <w:jc w:val="right"/>
              <w:rPr>
                <w:rFonts w:ascii="Calibri" w:hAnsi="Calibri" w:cs="Calibri"/>
                <w:color w:val="000000"/>
                <w:lang w:eastAsia="en-IN"/>
              </w:rPr>
            </w:pPr>
          </w:p>
        </w:tc>
      </w:tr>
      <w:tr w:rsidR="00214193" w14:paraId="3033FED7" w14:textId="77777777" w:rsidTr="00040F65">
        <w:trPr>
          <w:trHeight w:val="300"/>
        </w:trPr>
        <w:tc>
          <w:tcPr>
            <w:tcW w:w="960" w:type="dxa"/>
            <w:noWrap/>
            <w:hideMark/>
          </w:tcPr>
          <w:p w14:paraId="45E07201" w14:textId="77777777" w:rsidR="00040F65" w:rsidRPr="00C74D15" w:rsidRDefault="004C17B7" w:rsidP="00C74D15">
            <w:pPr>
              <w:rPr>
                <w:rFonts w:ascii="Calibri" w:hAnsi="Calibri" w:cs="Calibri"/>
                <w:color w:val="000000"/>
                <w:lang w:eastAsia="en-IN"/>
              </w:rPr>
            </w:pPr>
            <w:r w:rsidRPr="00C74D15">
              <w:rPr>
                <w:rFonts w:ascii="Calibri" w:hAnsi="Calibri" w:cs="Calibri"/>
                <w:color w:val="000000"/>
                <w:lang w:eastAsia="en-IN"/>
              </w:rPr>
              <w:t>Column 2</w:t>
            </w:r>
          </w:p>
        </w:tc>
        <w:tc>
          <w:tcPr>
            <w:tcW w:w="960" w:type="dxa"/>
            <w:noWrap/>
            <w:hideMark/>
          </w:tcPr>
          <w:p w14:paraId="4E825885" w14:textId="77777777" w:rsidR="00040F65" w:rsidRPr="00C74D15" w:rsidRDefault="004C17B7" w:rsidP="00C74D15">
            <w:pPr>
              <w:jc w:val="right"/>
              <w:rPr>
                <w:rFonts w:ascii="Calibri" w:hAnsi="Calibri" w:cs="Calibri"/>
                <w:color w:val="000000"/>
                <w:lang w:eastAsia="en-IN"/>
              </w:rPr>
            </w:pPr>
            <w:r w:rsidRPr="00C74D15">
              <w:rPr>
                <w:rFonts w:ascii="Calibri" w:hAnsi="Calibri" w:cs="Calibri"/>
                <w:color w:val="000000"/>
                <w:lang w:eastAsia="en-IN"/>
              </w:rPr>
              <w:t>-0.41106</w:t>
            </w:r>
          </w:p>
        </w:tc>
        <w:tc>
          <w:tcPr>
            <w:tcW w:w="960" w:type="dxa"/>
          </w:tcPr>
          <w:p w14:paraId="798ABD15" w14:textId="77777777" w:rsidR="00040F65" w:rsidRPr="00C74D15" w:rsidRDefault="00040F65" w:rsidP="00C74D15">
            <w:pPr>
              <w:jc w:val="right"/>
              <w:rPr>
                <w:rFonts w:ascii="Calibri" w:hAnsi="Calibri" w:cs="Calibri"/>
                <w:color w:val="000000"/>
                <w:lang w:eastAsia="en-IN"/>
              </w:rPr>
            </w:pPr>
          </w:p>
        </w:tc>
        <w:tc>
          <w:tcPr>
            <w:tcW w:w="960" w:type="dxa"/>
            <w:noWrap/>
            <w:hideMark/>
          </w:tcPr>
          <w:p w14:paraId="5A84B581" w14:textId="77777777" w:rsidR="00040F65" w:rsidRPr="00C74D15" w:rsidRDefault="004C17B7" w:rsidP="00C74D15">
            <w:pPr>
              <w:jc w:val="right"/>
              <w:rPr>
                <w:rFonts w:ascii="Calibri" w:hAnsi="Calibri" w:cs="Calibri"/>
                <w:color w:val="000000"/>
                <w:lang w:eastAsia="en-IN"/>
              </w:rPr>
            </w:pPr>
            <w:r w:rsidRPr="00C74D15">
              <w:rPr>
                <w:rFonts w:ascii="Calibri" w:hAnsi="Calibri" w:cs="Calibri"/>
                <w:color w:val="000000"/>
                <w:lang w:eastAsia="en-IN"/>
              </w:rPr>
              <w:t>1</w:t>
            </w:r>
          </w:p>
        </w:tc>
      </w:tr>
    </w:tbl>
    <w:p w14:paraId="55C443F0" w14:textId="77777777" w:rsidR="005558F3" w:rsidRPr="004C17B7" w:rsidRDefault="004C17B7" w:rsidP="0027732B">
      <w:pPr>
        <w:spacing w:before="240" w:after="240" w:line="259" w:lineRule="auto"/>
        <w:jc w:val="both"/>
        <w:rPr>
          <w:rFonts w:eastAsia="Aptos"/>
          <w:b/>
          <w:bCs/>
          <w:kern w:val="2"/>
          <w:sz w:val="48"/>
          <w:szCs w:val="48"/>
          <w:lang w:val="en-IN"/>
        </w:rPr>
      </w:pPr>
      <w:r w:rsidRPr="004C17B7">
        <w:rPr>
          <w:rFonts w:eastAsia="Aptos"/>
          <w:kern w:val="2"/>
          <w:lang w:val="en-IN"/>
        </w:rPr>
        <w:t xml:space="preserve">The </w:t>
      </w:r>
      <w:r w:rsidRPr="004C17B7">
        <w:rPr>
          <w:rFonts w:eastAsia="Aptos"/>
          <w:kern w:val="2"/>
          <w:lang w:val="en-IN"/>
        </w:rPr>
        <w:t>correlation data provided suggests a relationship between Column 1 and Column 2. A correlation coefficient of 1 for Column 1 with itself indicates a perfect positive correlation, which is expected as it represents the correlation of a variable with itself.</w:t>
      </w:r>
      <w:r w:rsidRPr="004C17B7">
        <w:rPr>
          <w:rFonts w:eastAsia="Aptos"/>
          <w:kern w:val="2"/>
          <w:lang w:val="en-IN"/>
        </w:rPr>
        <w:t xml:space="preserve"> Meanwhile, the correlation coefficient of -0.41106 between Column 1 and Column 2 suggests a moderate negative correlation. This negative correlation indicates that as values in Column 1 increase, values in Column 2 tend to decrease, and vice versa. Althou</w:t>
      </w:r>
      <w:r w:rsidRPr="004C17B7">
        <w:rPr>
          <w:rFonts w:eastAsia="Aptos"/>
          <w:kern w:val="2"/>
          <w:lang w:val="en-IN"/>
        </w:rPr>
        <w:t>gh the correlation is not very strong, it still implies a discernible pattern in the relationship between the two variables. This insight can be valuable for understanding how changes in one variable may impact the other, potentially informing decision-mak</w:t>
      </w:r>
      <w:r w:rsidRPr="004C17B7">
        <w:rPr>
          <w:rFonts w:eastAsia="Aptos"/>
          <w:kern w:val="2"/>
          <w:lang w:val="en-IN"/>
        </w:rPr>
        <w:t>ing or further analysis depending on the context of the data.</w:t>
      </w:r>
    </w:p>
    <w:p w14:paraId="656F331D" w14:textId="77777777" w:rsidR="000336B1" w:rsidRPr="004C17B7" w:rsidRDefault="000336B1" w:rsidP="000336B1">
      <w:pPr>
        <w:spacing w:before="100" w:beforeAutospacing="1" w:after="100" w:afterAutospacing="1" w:line="259" w:lineRule="auto"/>
        <w:rPr>
          <w:rFonts w:eastAsia="Aptos"/>
          <w:b/>
          <w:bCs/>
          <w:kern w:val="2"/>
          <w:sz w:val="48"/>
          <w:szCs w:val="48"/>
          <w:lang w:val="en-IN"/>
        </w:rPr>
      </w:pPr>
    </w:p>
    <w:p w14:paraId="7608D312" w14:textId="77777777" w:rsidR="000336B1" w:rsidRPr="004C17B7" w:rsidRDefault="000336B1" w:rsidP="000336B1">
      <w:pPr>
        <w:spacing w:before="100" w:beforeAutospacing="1" w:after="100" w:afterAutospacing="1" w:line="259" w:lineRule="auto"/>
        <w:rPr>
          <w:rFonts w:eastAsia="Aptos"/>
          <w:b/>
          <w:bCs/>
          <w:kern w:val="2"/>
          <w:sz w:val="48"/>
          <w:szCs w:val="48"/>
          <w:lang w:val="en-IN"/>
        </w:rPr>
      </w:pPr>
    </w:p>
    <w:p w14:paraId="4B965D30" w14:textId="77777777" w:rsidR="000336B1" w:rsidRPr="004C17B7" w:rsidRDefault="000336B1" w:rsidP="000336B1">
      <w:pPr>
        <w:spacing w:before="100" w:beforeAutospacing="1" w:after="100" w:afterAutospacing="1" w:line="259" w:lineRule="auto"/>
        <w:rPr>
          <w:rFonts w:eastAsia="Aptos"/>
          <w:b/>
          <w:bCs/>
          <w:kern w:val="2"/>
          <w:sz w:val="48"/>
          <w:szCs w:val="48"/>
          <w:lang w:val="en-IN"/>
        </w:rPr>
      </w:pPr>
    </w:p>
    <w:p w14:paraId="6281D9D2" w14:textId="77777777" w:rsidR="000336B1" w:rsidRPr="004C17B7" w:rsidRDefault="000336B1" w:rsidP="000336B1">
      <w:pPr>
        <w:spacing w:before="100" w:beforeAutospacing="1" w:after="100" w:afterAutospacing="1" w:line="259" w:lineRule="auto"/>
        <w:rPr>
          <w:rFonts w:eastAsia="Aptos"/>
          <w:b/>
          <w:bCs/>
          <w:kern w:val="2"/>
          <w:sz w:val="48"/>
          <w:szCs w:val="48"/>
          <w:lang w:val="en-IN"/>
        </w:rPr>
      </w:pPr>
    </w:p>
    <w:p w14:paraId="2A8E2FE5" w14:textId="77777777" w:rsidR="000336B1" w:rsidRPr="004C17B7" w:rsidRDefault="000336B1" w:rsidP="000336B1">
      <w:pPr>
        <w:spacing w:before="100" w:beforeAutospacing="1" w:after="100" w:afterAutospacing="1" w:line="259" w:lineRule="auto"/>
        <w:rPr>
          <w:rFonts w:eastAsia="Aptos"/>
          <w:b/>
          <w:bCs/>
          <w:kern w:val="2"/>
          <w:sz w:val="48"/>
          <w:szCs w:val="48"/>
          <w:lang w:val="en-IN"/>
        </w:rPr>
      </w:pPr>
    </w:p>
    <w:p w14:paraId="2BD03F88" w14:textId="77777777" w:rsidR="00040F65" w:rsidRPr="004C17B7" w:rsidRDefault="00040F65" w:rsidP="000336B1">
      <w:pPr>
        <w:spacing w:before="100" w:beforeAutospacing="1" w:after="100" w:afterAutospacing="1" w:line="259" w:lineRule="auto"/>
        <w:rPr>
          <w:rFonts w:eastAsia="Aptos"/>
          <w:b/>
          <w:bCs/>
          <w:kern w:val="2"/>
          <w:sz w:val="48"/>
          <w:szCs w:val="48"/>
          <w:lang w:val="en-IN"/>
        </w:rPr>
      </w:pPr>
    </w:p>
    <w:p w14:paraId="6F2207FD" w14:textId="77777777" w:rsidR="00040F65" w:rsidRPr="004C17B7" w:rsidRDefault="00040F65" w:rsidP="0027732B">
      <w:pPr>
        <w:spacing w:before="100" w:beforeAutospacing="1" w:after="100" w:afterAutospacing="1" w:line="259" w:lineRule="auto"/>
        <w:rPr>
          <w:rFonts w:eastAsia="Aptos"/>
          <w:b/>
          <w:bCs/>
          <w:kern w:val="2"/>
          <w:sz w:val="48"/>
          <w:szCs w:val="48"/>
          <w:lang w:val="en-IN"/>
        </w:rPr>
      </w:pPr>
    </w:p>
    <w:p w14:paraId="07996EF9" w14:textId="737B79A5" w:rsidR="0027732B" w:rsidRPr="004C17B7" w:rsidRDefault="0027732B" w:rsidP="0027732B">
      <w:pPr>
        <w:spacing w:before="100" w:beforeAutospacing="1" w:after="100" w:afterAutospacing="1" w:line="259" w:lineRule="auto"/>
        <w:rPr>
          <w:rFonts w:eastAsia="Aptos"/>
          <w:b/>
          <w:bCs/>
          <w:kern w:val="2"/>
          <w:sz w:val="48"/>
          <w:szCs w:val="48"/>
          <w:lang w:val="en-IN"/>
        </w:rPr>
      </w:pPr>
    </w:p>
    <w:p w14:paraId="62F69A29" w14:textId="77777777" w:rsidR="004C17B7" w:rsidRPr="004C17B7" w:rsidRDefault="004C17B7" w:rsidP="0027732B">
      <w:pPr>
        <w:spacing w:before="100" w:beforeAutospacing="1" w:after="100" w:afterAutospacing="1" w:line="259" w:lineRule="auto"/>
        <w:rPr>
          <w:rFonts w:eastAsia="Aptos"/>
          <w:b/>
          <w:bCs/>
          <w:kern w:val="2"/>
          <w:sz w:val="48"/>
          <w:szCs w:val="48"/>
          <w:lang w:val="en-IN"/>
        </w:rPr>
      </w:pPr>
    </w:p>
    <w:p w14:paraId="2442F5E3" w14:textId="77777777" w:rsidR="00040F65" w:rsidRPr="004C17B7" w:rsidRDefault="00040F65" w:rsidP="000336B1">
      <w:pPr>
        <w:spacing w:before="100" w:beforeAutospacing="1" w:after="100" w:afterAutospacing="1" w:line="259" w:lineRule="auto"/>
        <w:rPr>
          <w:rFonts w:eastAsia="Aptos"/>
          <w:b/>
          <w:bCs/>
          <w:kern w:val="2"/>
          <w:sz w:val="48"/>
          <w:szCs w:val="48"/>
          <w:lang w:val="en-IN"/>
        </w:rPr>
      </w:pPr>
    </w:p>
    <w:p w14:paraId="37DFDE7B" w14:textId="77777777" w:rsidR="009D6207" w:rsidRPr="004C17B7" w:rsidRDefault="004C17B7" w:rsidP="00FC7B39">
      <w:pPr>
        <w:spacing w:before="100" w:beforeAutospacing="1" w:after="100" w:afterAutospacing="1" w:line="259" w:lineRule="auto"/>
        <w:jc w:val="center"/>
        <w:rPr>
          <w:rFonts w:eastAsia="Aptos"/>
          <w:b/>
          <w:bCs/>
          <w:kern w:val="2"/>
          <w:sz w:val="48"/>
          <w:szCs w:val="48"/>
          <w:lang w:val="en-IN"/>
        </w:rPr>
      </w:pPr>
      <w:bookmarkStart w:id="2" w:name="_Hlk167018868"/>
      <w:r w:rsidRPr="004C17B7">
        <w:rPr>
          <w:rFonts w:eastAsia="Aptos"/>
          <w:b/>
          <w:bCs/>
          <w:kern w:val="2"/>
          <w:sz w:val="48"/>
          <w:szCs w:val="48"/>
          <w:lang w:val="en-IN"/>
        </w:rPr>
        <w:lastRenderedPageBreak/>
        <w:t>Order Data Report</w:t>
      </w:r>
    </w:p>
    <w:bookmarkEnd w:id="2"/>
    <w:p w14:paraId="2266E66F" w14:textId="77777777" w:rsidR="009D6207" w:rsidRPr="004C17B7" w:rsidRDefault="004C17B7" w:rsidP="0050429A">
      <w:pPr>
        <w:spacing w:before="160" w:after="80" w:line="259" w:lineRule="auto"/>
        <w:rPr>
          <w:rFonts w:eastAsia="Aptos"/>
          <w:b/>
          <w:bCs/>
          <w:kern w:val="2"/>
          <w:sz w:val="36"/>
          <w:szCs w:val="36"/>
          <w:lang w:val="en-IN"/>
        </w:rPr>
      </w:pPr>
      <w:r w:rsidRPr="004C17B7">
        <w:rPr>
          <w:rFonts w:eastAsia="Aptos"/>
          <w:b/>
          <w:bCs/>
          <w:kern w:val="2"/>
          <w:sz w:val="36"/>
          <w:szCs w:val="36"/>
          <w:lang w:val="en-IN"/>
        </w:rPr>
        <w:t>Introduction</w:t>
      </w:r>
    </w:p>
    <w:p w14:paraId="60A2EA51" w14:textId="77777777" w:rsidR="009B00AD" w:rsidRPr="004C17B7" w:rsidRDefault="004C17B7" w:rsidP="005104DF">
      <w:pPr>
        <w:spacing w:before="160" w:after="80" w:line="278" w:lineRule="auto"/>
        <w:jc w:val="both"/>
        <w:rPr>
          <w:rFonts w:eastAsia="Aptos"/>
          <w:kern w:val="2"/>
          <w:lang w:val="en-IN"/>
        </w:rPr>
      </w:pPr>
      <w:r w:rsidRPr="004C17B7">
        <w:rPr>
          <w:rFonts w:eastAsia="Aptos"/>
          <w:kern w:val="2"/>
          <w:lang w:val="en-IN"/>
        </w:rPr>
        <w:t xml:space="preserve">This report explores a vast dataset that records sales transactions in the automotive sector. It includes a variety of variables, including Order ID, </w:t>
      </w:r>
      <w:r w:rsidRPr="004C17B7">
        <w:rPr>
          <w:rFonts w:eastAsia="Aptos"/>
          <w:kern w:val="2"/>
          <w:lang w:val="en-IN"/>
        </w:rPr>
        <w:t>Order Date, Ship Date, Customer Information, Product Details, and Sales Figures. Finding practical insights to guide decision-making and promote corporate expansion in the automobile industry is the main goal of this investigation. This analysis looks at s</w:t>
      </w:r>
      <w:r w:rsidRPr="004C17B7">
        <w:rPr>
          <w:rFonts w:eastAsia="Aptos"/>
          <w:kern w:val="2"/>
          <w:lang w:val="en-IN"/>
        </w:rPr>
        <w:t>ales data from several US states, sectors, categories, and subcategories in order to pinpoint important trends, high-performing segments, and possible growth prospects. The insights obtained from this study will be extremely beneficial to stakeholders in t</w:t>
      </w:r>
      <w:r w:rsidRPr="004C17B7">
        <w:rPr>
          <w:rFonts w:eastAsia="Aptos"/>
          <w:kern w:val="2"/>
          <w:lang w:val="en-IN"/>
        </w:rPr>
        <w:t>he automobile sector, such as executives, marketers, and sales managers, who are looking to maximize income, improve customer happiness, and optimize sales methods.</w:t>
      </w:r>
    </w:p>
    <w:p w14:paraId="650415E4" w14:textId="77777777" w:rsidR="009D6207" w:rsidRPr="004C17B7" w:rsidRDefault="004C17B7" w:rsidP="0050429A">
      <w:pPr>
        <w:spacing w:before="160" w:after="80" w:line="278" w:lineRule="auto"/>
        <w:rPr>
          <w:rFonts w:eastAsia="Aptos"/>
          <w:b/>
          <w:bCs/>
          <w:kern w:val="2"/>
          <w:sz w:val="36"/>
          <w:szCs w:val="36"/>
          <w:lang w:val="en-IN"/>
        </w:rPr>
      </w:pPr>
      <w:r w:rsidRPr="004C17B7">
        <w:rPr>
          <w:rFonts w:eastAsia="Aptos"/>
          <w:b/>
          <w:bCs/>
          <w:kern w:val="2"/>
          <w:sz w:val="36"/>
          <w:szCs w:val="36"/>
          <w:lang w:val="en-IN"/>
        </w:rPr>
        <w:t>Questionnaire</w:t>
      </w:r>
    </w:p>
    <w:p w14:paraId="68C8BE51" w14:textId="77777777" w:rsidR="009D6207" w:rsidRPr="00DD5E48"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RPr="00DD5E48">
        <w:rPr>
          <w:color w:val="000000"/>
        </w:rPr>
        <w:t>1. Compare all the US states in terms of Segment and Sales. Which Segment per</w:t>
      </w:r>
      <w:r w:rsidRPr="00DD5E48">
        <w:rPr>
          <w:color w:val="000000"/>
        </w:rPr>
        <w:t>formed well in all the states?</w:t>
      </w:r>
    </w:p>
    <w:p w14:paraId="783A183E" w14:textId="77777777" w:rsidR="009D6207" w:rsidRPr="004C17B7"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kern w:val="2"/>
          <w:lang w:val="en-IN"/>
        </w:rPr>
      </w:pPr>
      <w:r w:rsidRPr="004C17B7">
        <w:rPr>
          <w:color w:val="000000"/>
          <w:kern w:val="2"/>
          <w:lang w:val="en-IN"/>
        </w:rPr>
        <w:t>2. Find out top performing category in all the states?</w:t>
      </w:r>
    </w:p>
    <w:p w14:paraId="67C0F529" w14:textId="77777777" w:rsidR="009D6207" w:rsidRPr="004C17B7"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kern w:val="2"/>
          <w:lang w:val="en-IN"/>
        </w:rPr>
      </w:pPr>
      <w:r w:rsidRPr="004C17B7">
        <w:rPr>
          <w:color w:val="000000"/>
          <w:kern w:val="2"/>
          <w:lang w:val="en-IN"/>
        </w:rPr>
        <w:t>3. Which segment has the most sales in the US, California, Texas, and Washington?</w:t>
      </w:r>
    </w:p>
    <w:p w14:paraId="708A22CC" w14:textId="77777777" w:rsidR="009D6207" w:rsidRPr="004C17B7"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kern w:val="2"/>
          <w:lang w:val="en-IN"/>
        </w:rPr>
      </w:pPr>
      <w:r w:rsidRPr="004C17B7">
        <w:rPr>
          <w:color w:val="000000"/>
          <w:kern w:val="2"/>
          <w:lang w:val="en-IN"/>
        </w:rPr>
        <w:t>4. Compare total and average sales for all different segments?</w:t>
      </w:r>
    </w:p>
    <w:p w14:paraId="7E65E471" w14:textId="77777777" w:rsidR="009D6207" w:rsidRPr="004C17B7"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kern w:val="2"/>
          <w:lang w:val="en-IN"/>
        </w:rPr>
      </w:pPr>
      <w:r w:rsidRPr="004C17B7">
        <w:rPr>
          <w:color w:val="000000"/>
          <w:kern w:val="2"/>
          <w:lang w:val="en-IN"/>
        </w:rPr>
        <w:t xml:space="preserve">5. Compare the </w:t>
      </w:r>
      <w:r w:rsidRPr="004C17B7">
        <w:rPr>
          <w:color w:val="000000"/>
          <w:kern w:val="2"/>
          <w:lang w:val="en-IN"/>
        </w:rPr>
        <w:t>average sales of different categories and subcategory of all the states.</w:t>
      </w:r>
    </w:p>
    <w:p w14:paraId="25F9B877" w14:textId="77777777" w:rsidR="009D6207" w:rsidRPr="004C17B7" w:rsidRDefault="004C17B7" w:rsidP="0050429A">
      <w:pPr>
        <w:spacing w:before="160" w:after="80" w:line="278" w:lineRule="auto"/>
        <w:rPr>
          <w:b/>
          <w:bCs/>
          <w:color w:val="000000"/>
          <w:kern w:val="2"/>
          <w:sz w:val="36"/>
          <w:szCs w:val="36"/>
          <w:lang w:val="en-IN"/>
        </w:rPr>
      </w:pPr>
      <w:r w:rsidRPr="004C17B7">
        <w:rPr>
          <w:b/>
          <w:bCs/>
          <w:color w:val="000000"/>
          <w:kern w:val="2"/>
          <w:sz w:val="36"/>
          <w:szCs w:val="36"/>
          <w:lang w:val="en-IN"/>
        </w:rPr>
        <w:t>Analytics</w:t>
      </w:r>
    </w:p>
    <w:p w14:paraId="782678FB" w14:textId="77777777" w:rsidR="009D6207" w:rsidRPr="004C17B7" w:rsidRDefault="004C17B7" w:rsidP="003B237D">
      <w:pPr>
        <w:spacing w:before="120" w:after="120" w:line="259" w:lineRule="auto"/>
        <w:jc w:val="both"/>
        <w:rPr>
          <w:rFonts w:eastAsia="Aptos"/>
          <w:b/>
          <w:bCs/>
          <w:color w:val="000000"/>
          <w:kern w:val="2"/>
          <w:lang w:val="en-IN"/>
        </w:rPr>
      </w:pPr>
      <w:r w:rsidRPr="004C17B7">
        <w:rPr>
          <w:rFonts w:eastAsia="Aptos"/>
          <w:b/>
          <w:bCs/>
          <w:color w:val="000000"/>
          <w:kern w:val="2"/>
          <w:lang w:val="en-IN"/>
        </w:rPr>
        <w:t>1.Compare all the US states in terms of Segment and Sales. Which Segment performed well in all the states?</w:t>
      </w:r>
    </w:p>
    <w:p w14:paraId="76FC2785" w14:textId="77777777" w:rsidR="003B237D" w:rsidRPr="004C17B7" w:rsidRDefault="004C17B7" w:rsidP="003B237D">
      <w:pPr>
        <w:spacing w:before="240" w:after="240" w:line="259" w:lineRule="auto"/>
        <w:jc w:val="both"/>
        <w:rPr>
          <w:rFonts w:eastAsia="Aptos"/>
          <w:color w:val="000000"/>
          <w:kern w:val="2"/>
          <w:lang w:val="en-IN"/>
        </w:rPr>
      </w:pPr>
      <w:r>
        <w:rPr>
          <w:noProof/>
        </w:rPr>
        <w:drawing>
          <wp:inline distT="0" distB="0" distL="0" distR="0" wp14:anchorId="7EF7F635" wp14:editId="09AD5827">
            <wp:extent cx="5553075" cy="2743200"/>
            <wp:effectExtent l="0" t="0" r="9525" b="0"/>
            <wp:docPr id="1959557670" name="Chart 1">
              <a:extLst xmlns:a="http://schemas.openxmlformats.org/drawingml/2006/main">
                <a:ext uri="{FF2B5EF4-FFF2-40B4-BE49-F238E27FC236}">
                  <a16:creationId xmlns:a16="http://schemas.microsoft.com/office/drawing/2014/main" id="{C97D8E9D-6FD8-45EA-8ED6-4CBF43C990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428520B6" w14:textId="77777777" w:rsidR="009D6207" w:rsidRPr="003B237D" w:rsidRDefault="004C17B7" w:rsidP="003B237D">
      <w:pPr>
        <w:jc w:val="both"/>
      </w:pPr>
      <w:r w:rsidRPr="00530768">
        <w:lastRenderedPageBreak/>
        <w:t>California (222419.05) was found to have the most sales when all</w:t>
      </w:r>
      <w:r w:rsidRPr="00530768">
        <w:t xml:space="preserve"> the states were compared in terms of sector and sales. The consumer category (1148060.531) showed good performance across all states</w:t>
      </w:r>
      <w:r w:rsidR="003B237D">
        <w:t>.</w:t>
      </w:r>
    </w:p>
    <w:p w14:paraId="0844C8A7" w14:textId="77777777" w:rsidR="009D6207" w:rsidRPr="004C17B7" w:rsidRDefault="004C17B7" w:rsidP="0040605F">
      <w:pPr>
        <w:spacing w:before="120" w:after="120" w:line="259" w:lineRule="auto"/>
        <w:jc w:val="both"/>
        <w:rPr>
          <w:b/>
          <w:color w:val="000000"/>
          <w:kern w:val="2"/>
          <w:lang w:val="en-IN"/>
        </w:rPr>
      </w:pPr>
      <w:r w:rsidRPr="004C17B7">
        <w:rPr>
          <w:rFonts w:ascii="Aptos" w:eastAsia="Aptos" w:hAnsi="Aptos" w:cstheme="minorBidi"/>
          <w:b/>
          <w:kern w:val="2"/>
          <w:lang w:val="en-IN"/>
        </w:rPr>
        <w:t>2.</w:t>
      </w:r>
      <w:r w:rsidRPr="004C17B7">
        <w:rPr>
          <w:rFonts w:ascii="Aptos" w:eastAsia="Aptos" w:hAnsi="Aptos" w:cstheme="minorBidi"/>
          <w:b/>
          <w:kern w:val="2"/>
          <w:sz w:val="32"/>
          <w:szCs w:val="32"/>
          <w:lang w:val="en-IN"/>
        </w:rPr>
        <w:t xml:space="preserve"> </w:t>
      </w:r>
      <w:r w:rsidRPr="004C17B7">
        <w:rPr>
          <w:b/>
          <w:color w:val="000000"/>
          <w:kern w:val="2"/>
          <w:lang w:val="en-IN"/>
        </w:rPr>
        <w:t>Find out top performing category in all the states?</w:t>
      </w:r>
    </w:p>
    <w:p w14:paraId="51D25CAC" w14:textId="77777777" w:rsidR="003B237D" w:rsidRPr="004C17B7" w:rsidRDefault="004C17B7" w:rsidP="003B237D">
      <w:pPr>
        <w:spacing w:before="240" w:after="240" w:line="259" w:lineRule="auto"/>
        <w:jc w:val="both"/>
        <w:rPr>
          <w:b/>
          <w:color w:val="000000"/>
          <w:kern w:val="2"/>
          <w:lang w:val="en-IN"/>
        </w:rPr>
      </w:pPr>
      <w:r>
        <w:rPr>
          <w:noProof/>
        </w:rPr>
        <w:drawing>
          <wp:inline distT="0" distB="0" distL="0" distR="0" wp14:anchorId="5A1B7E3F" wp14:editId="6BC72BEC">
            <wp:extent cx="5731510" cy="2302605"/>
            <wp:effectExtent l="0" t="0" r="2540" b="2540"/>
            <wp:docPr id="625942553" name="Chart 1">
              <a:extLst xmlns:a="http://schemas.openxmlformats.org/drawingml/2006/main">
                <a:ext uri="{FF2B5EF4-FFF2-40B4-BE49-F238E27FC236}">
                  <a16:creationId xmlns:a16="http://schemas.microsoft.com/office/drawing/2014/main" id="{A7516007-B7D6-C968-087F-318266875D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E3A208F" w14:textId="77777777" w:rsidR="009D6207" w:rsidRDefault="004C17B7" w:rsidP="003B237D">
      <w:pPr>
        <w:jc w:val="both"/>
      </w:pPr>
      <w:r w:rsidRPr="00530768">
        <w:t xml:space="preserve">With a total sales count of 5909, office supplies are the </w:t>
      </w:r>
      <w:r w:rsidRPr="00530768">
        <w:t>best-performing category across all states, followed by technology (1813) and furniture (2078).</w:t>
      </w:r>
    </w:p>
    <w:p w14:paraId="66FFBAE7" w14:textId="77777777" w:rsidR="003B237D" w:rsidRPr="003B237D" w:rsidRDefault="003B237D" w:rsidP="003B237D">
      <w:pPr>
        <w:jc w:val="both"/>
      </w:pPr>
    </w:p>
    <w:p w14:paraId="7BB22F84" w14:textId="77777777" w:rsidR="009D6207" w:rsidRPr="004C17B7" w:rsidRDefault="004C17B7" w:rsidP="0040605F">
      <w:pPr>
        <w:spacing w:before="120" w:after="120" w:line="259" w:lineRule="auto"/>
        <w:jc w:val="both"/>
        <w:rPr>
          <w:b/>
          <w:bCs/>
          <w:color w:val="000000"/>
          <w:kern w:val="2"/>
          <w:lang w:val="en-IN"/>
        </w:rPr>
      </w:pPr>
      <w:r w:rsidRPr="004C17B7">
        <w:rPr>
          <w:rFonts w:ascii="Aptos" w:eastAsia="Aptos" w:hAnsi="Aptos" w:cstheme="minorBidi"/>
          <w:b/>
          <w:bCs/>
          <w:kern w:val="2"/>
          <w:lang w:val="en-IN"/>
        </w:rPr>
        <w:t xml:space="preserve">3. </w:t>
      </w:r>
      <w:r w:rsidRPr="004C17B7">
        <w:rPr>
          <w:b/>
          <w:bCs/>
          <w:color w:val="000000"/>
          <w:kern w:val="2"/>
          <w:lang w:val="en-IN"/>
        </w:rPr>
        <w:t>Which segment has most sales in US, California, Texas, and Washington?</w:t>
      </w:r>
    </w:p>
    <w:p w14:paraId="7DD5E7F7" w14:textId="77777777" w:rsidR="0027732B" w:rsidRPr="004C17B7" w:rsidRDefault="004C17B7" w:rsidP="0027732B">
      <w:pPr>
        <w:spacing w:before="240" w:after="240" w:line="259" w:lineRule="auto"/>
        <w:jc w:val="both"/>
        <w:rPr>
          <w:b/>
          <w:bCs/>
          <w:color w:val="000000"/>
          <w:kern w:val="2"/>
          <w:lang w:val="en-IN"/>
        </w:rPr>
      </w:pPr>
      <w:r>
        <w:rPr>
          <w:b/>
          <w:noProof/>
          <w:sz w:val="32"/>
          <w:szCs w:val="32"/>
        </w:rPr>
        <w:drawing>
          <wp:inline distT="0" distB="0" distL="0" distR="0" wp14:anchorId="52ECF24C" wp14:editId="6718274C">
            <wp:extent cx="5730208" cy="2998382"/>
            <wp:effectExtent l="0" t="0" r="4445" b="0"/>
            <wp:docPr id="780515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15835"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5740463" cy="3003748"/>
                    </a:xfrm>
                    <a:prstGeom prst="rect">
                      <a:avLst/>
                    </a:prstGeom>
                    <a:noFill/>
                  </pic:spPr>
                </pic:pic>
              </a:graphicData>
            </a:graphic>
          </wp:inline>
        </w:drawing>
      </w:r>
    </w:p>
    <w:p w14:paraId="1230E93E" w14:textId="77777777" w:rsidR="009D6207" w:rsidRDefault="004C17B7" w:rsidP="0027732B">
      <w:pPr>
        <w:jc w:val="both"/>
      </w:pPr>
      <w:r>
        <w:t>Using a bar</w:t>
      </w:r>
      <w:r w:rsidRPr="00530768">
        <w:t xml:space="preserve"> chart to display the proportion of distribution and filtering the states for the overall sales count. The US, California, Texas, and Washington have the highest sales in the consumer category.</w:t>
      </w:r>
    </w:p>
    <w:p w14:paraId="7970A266" w14:textId="77777777" w:rsidR="00C522B7" w:rsidRDefault="00C522B7" w:rsidP="0027732B">
      <w:pPr>
        <w:jc w:val="both"/>
      </w:pPr>
    </w:p>
    <w:p w14:paraId="711309B4" w14:textId="77777777" w:rsidR="00C522B7" w:rsidRDefault="00C522B7" w:rsidP="0027732B">
      <w:pPr>
        <w:jc w:val="both"/>
      </w:pPr>
    </w:p>
    <w:p w14:paraId="026838E7" w14:textId="77777777" w:rsidR="00C522B7" w:rsidRDefault="00C522B7" w:rsidP="0027732B">
      <w:pPr>
        <w:jc w:val="both"/>
      </w:pPr>
    </w:p>
    <w:p w14:paraId="735BA8CB" w14:textId="77777777" w:rsidR="00C522B7" w:rsidRDefault="00C522B7" w:rsidP="0027732B">
      <w:pPr>
        <w:jc w:val="both"/>
      </w:pPr>
    </w:p>
    <w:p w14:paraId="1E675A67" w14:textId="77777777" w:rsidR="0027732B" w:rsidRDefault="0027732B" w:rsidP="0027732B">
      <w:pPr>
        <w:jc w:val="both"/>
      </w:pPr>
    </w:p>
    <w:p w14:paraId="7E03E620" w14:textId="77777777" w:rsidR="0040605F" w:rsidRPr="0027732B" w:rsidRDefault="0040605F" w:rsidP="0027732B">
      <w:pPr>
        <w:jc w:val="both"/>
        <w:rPr>
          <w:b/>
          <w:bCs/>
        </w:rPr>
      </w:pPr>
    </w:p>
    <w:p w14:paraId="76A0491E" w14:textId="77777777" w:rsidR="009D6207" w:rsidRPr="004C17B7" w:rsidRDefault="004C17B7" w:rsidP="00C52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b/>
          <w:bCs/>
          <w:color w:val="000000"/>
          <w:kern w:val="2"/>
          <w:lang w:val="en-IN"/>
        </w:rPr>
      </w:pPr>
      <w:r w:rsidRPr="004C17B7">
        <w:rPr>
          <w:rFonts w:ascii="Aptos" w:eastAsia="Aptos" w:hAnsi="Aptos" w:cstheme="minorBidi"/>
          <w:b/>
          <w:bCs/>
          <w:kern w:val="2"/>
          <w:lang w:val="en-IN"/>
        </w:rPr>
        <w:t xml:space="preserve">4. </w:t>
      </w:r>
      <w:r w:rsidRPr="004C17B7">
        <w:rPr>
          <w:b/>
          <w:bCs/>
          <w:color w:val="000000"/>
          <w:kern w:val="2"/>
          <w:lang w:val="en-IN"/>
        </w:rPr>
        <w:t xml:space="preserve">Compare total and </w:t>
      </w:r>
      <w:r w:rsidR="0040605F" w:rsidRPr="004C17B7">
        <w:rPr>
          <w:b/>
          <w:bCs/>
          <w:color w:val="000000"/>
          <w:kern w:val="2"/>
          <w:lang w:val="en-IN"/>
        </w:rPr>
        <w:t>a</w:t>
      </w:r>
      <w:r w:rsidRPr="004C17B7">
        <w:rPr>
          <w:b/>
          <w:bCs/>
          <w:color w:val="000000"/>
          <w:kern w:val="2"/>
          <w:lang w:val="en-IN"/>
        </w:rPr>
        <w:t>verage sales for all different seg</w:t>
      </w:r>
      <w:r w:rsidRPr="004C17B7">
        <w:rPr>
          <w:b/>
          <w:bCs/>
          <w:color w:val="000000"/>
          <w:kern w:val="2"/>
          <w:lang w:val="en-IN"/>
        </w:rPr>
        <w:t>ments?</w:t>
      </w:r>
    </w:p>
    <w:p w14:paraId="7E21E886" w14:textId="77777777" w:rsidR="00C522B7" w:rsidRPr="004C17B7" w:rsidRDefault="004C17B7" w:rsidP="00C52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b/>
          <w:bCs/>
          <w:color w:val="000000"/>
          <w:kern w:val="2"/>
          <w:lang w:val="en-IN"/>
        </w:rPr>
      </w:pPr>
      <w:r>
        <w:rPr>
          <w:noProof/>
        </w:rPr>
        <w:drawing>
          <wp:inline distT="0" distB="0" distL="0" distR="0" wp14:anchorId="24A878B6" wp14:editId="6E2B9962">
            <wp:extent cx="5731510" cy="3743638"/>
            <wp:effectExtent l="0" t="0" r="2540" b="9525"/>
            <wp:docPr id="1295941242" name="Chart 1">
              <a:extLst xmlns:a="http://schemas.openxmlformats.org/drawingml/2006/main">
                <a:ext uri="{FF2B5EF4-FFF2-40B4-BE49-F238E27FC236}">
                  <a16:creationId xmlns:a16="http://schemas.microsoft.com/office/drawing/2014/main" id="{5E514594-ACE9-9D9D-E02A-ED9C7E7E5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5E25AC8" w14:textId="77777777" w:rsidR="009D6207" w:rsidRPr="004C17B7" w:rsidRDefault="004C17B7" w:rsidP="00C522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kern w:val="2"/>
          <w:lang w:val="en-IN"/>
        </w:rPr>
      </w:pPr>
      <w:r w:rsidRPr="004C17B7">
        <w:rPr>
          <w:color w:val="000000"/>
          <w:kern w:val="2"/>
          <w:lang w:val="en-IN"/>
        </w:rPr>
        <w:t>It is clearly visible that the consumer segment has higher average sales with 1148060.531 and home office segment has total sales of 243.40.</w:t>
      </w:r>
    </w:p>
    <w:p w14:paraId="07C19F79" w14:textId="77777777" w:rsidR="009D6207" w:rsidRPr="004C17B7" w:rsidRDefault="004C17B7" w:rsidP="0040605F">
      <w:pPr>
        <w:spacing w:before="240" w:after="240" w:line="259" w:lineRule="auto"/>
        <w:rPr>
          <w:b/>
          <w:color w:val="000000"/>
          <w:kern w:val="2"/>
          <w:lang w:val="en-IN"/>
        </w:rPr>
      </w:pPr>
      <w:r w:rsidRPr="004C17B7">
        <w:rPr>
          <w:rFonts w:ascii="Aptos" w:eastAsia="Aptos" w:hAnsi="Aptos" w:cstheme="minorBidi"/>
          <w:b/>
          <w:kern w:val="2"/>
          <w:lang w:val="en-IN"/>
        </w:rPr>
        <w:t xml:space="preserve">5. </w:t>
      </w:r>
      <w:r w:rsidRPr="004C17B7">
        <w:rPr>
          <w:b/>
          <w:color w:val="000000"/>
          <w:kern w:val="2"/>
          <w:lang w:val="en-IN"/>
        </w:rPr>
        <w:t>Compare average sales of different categories and subcategory of all the states.</w:t>
      </w:r>
    </w:p>
    <w:p w14:paraId="2A0F9F54" w14:textId="77777777" w:rsidR="00C522B7" w:rsidRPr="004C17B7" w:rsidRDefault="004C17B7" w:rsidP="00C522B7">
      <w:pPr>
        <w:spacing w:before="240" w:after="240" w:line="259" w:lineRule="auto"/>
        <w:rPr>
          <w:b/>
          <w:color w:val="000000"/>
          <w:kern w:val="2"/>
          <w:lang w:val="en-IN"/>
        </w:rPr>
      </w:pPr>
      <w:r>
        <w:rPr>
          <w:noProof/>
        </w:rPr>
        <w:drawing>
          <wp:inline distT="0" distB="0" distL="0" distR="0" wp14:anchorId="19A83872" wp14:editId="658A19FF">
            <wp:extent cx="5731510" cy="3116088"/>
            <wp:effectExtent l="0" t="0" r="2540" b="8255"/>
            <wp:docPr id="346030198" name="Chart 1">
              <a:extLst xmlns:a="http://schemas.openxmlformats.org/drawingml/2006/main">
                <a:ext uri="{FF2B5EF4-FFF2-40B4-BE49-F238E27FC236}">
                  <a16:creationId xmlns:a16="http://schemas.microsoft.com/office/drawing/2014/main" id="{0EA9B48D-7370-A842-CBA2-5CC55839B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34602019" w14:textId="77777777" w:rsidR="009D6207" w:rsidRPr="004C17B7" w:rsidRDefault="004C17B7" w:rsidP="00C522B7">
      <w:pPr>
        <w:spacing w:after="160" w:line="259" w:lineRule="auto"/>
        <w:rPr>
          <w:color w:val="000000"/>
          <w:kern w:val="2"/>
          <w:lang w:val="en-IN"/>
        </w:rPr>
      </w:pPr>
      <w:r w:rsidRPr="004C17B7">
        <w:rPr>
          <w:color w:val="000000"/>
          <w:kern w:val="2"/>
          <w:lang w:val="en-IN"/>
        </w:rPr>
        <w:lastRenderedPageBreak/>
        <w:t xml:space="preserve">The analysis </w:t>
      </w:r>
      <w:r w:rsidRPr="004C17B7">
        <w:rPr>
          <w:color w:val="000000"/>
          <w:kern w:val="2"/>
          <w:lang w:val="en-IN"/>
        </w:rPr>
        <w:t>shows the average sales for the 3 categories having multiple subcategories, the categories are Furniture, Office Supplies, Technology.</w:t>
      </w:r>
    </w:p>
    <w:p w14:paraId="66BC3CF7" w14:textId="77777777" w:rsidR="009D6207" w:rsidRPr="004C17B7" w:rsidRDefault="004C17B7" w:rsidP="0050429A">
      <w:pPr>
        <w:spacing w:before="160" w:after="80" w:line="278" w:lineRule="auto"/>
        <w:rPr>
          <w:rFonts w:eastAsia="Aptos"/>
          <w:b/>
          <w:bCs/>
          <w:kern w:val="2"/>
          <w:sz w:val="36"/>
          <w:szCs w:val="36"/>
          <w:lang w:val="en-IN"/>
        </w:rPr>
      </w:pPr>
      <w:r w:rsidRPr="004C17B7">
        <w:rPr>
          <w:rFonts w:eastAsia="Aptos"/>
          <w:b/>
          <w:bCs/>
          <w:kern w:val="2"/>
          <w:sz w:val="36"/>
          <w:szCs w:val="36"/>
          <w:lang w:val="en-IN"/>
        </w:rPr>
        <w:t>Conclusion and Review</w:t>
      </w:r>
    </w:p>
    <w:p w14:paraId="5E7BC06C" w14:textId="77777777" w:rsidR="00C26781" w:rsidRDefault="004C17B7" w:rsidP="005104DF">
      <w:pPr>
        <w:jc w:val="both"/>
      </w:pPr>
      <w:r w:rsidRPr="00C26781">
        <w:t>The examination of sales statistics in the automobile sector yields numerous significant conclusion</w:t>
      </w:r>
      <w:r w:rsidRPr="00C26781">
        <w:t xml:space="preserve">s. When it comes to sales volume, California is the best-performing state, and the consumer category does well in every state. According to consumer preferences, Office Supplies is the category that performs the best, followed by Furniture and Technology. </w:t>
      </w:r>
      <w:r w:rsidRPr="00C26781">
        <w:t>Sales in the US are regularly led by the consumer market, especially in California, Texas, and Washington.</w:t>
      </w:r>
    </w:p>
    <w:p w14:paraId="4C91D044" w14:textId="77777777" w:rsidR="00C26781" w:rsidRPr="00C26781" w:rsidRDefault="004C17B7" w:rsidP="005104DF">
      <w:pPr>
        <w:jc w:val="both"/>
      </w:pPr>
      <w:r w:rsidRPr="00C26781">
        <w:t xml:space="preserve"> </w:t>
      </w:r>
    </w:p>
    <w:p w14:paraId="10EFA329" w14:textId="77777777" w:rsidR="00C26781" w:rsidRPr="004C17B7" w:rsidRDefault="004C17B7" w:rsidP="005104DF">
      <w:pPr>
        <w:spacing w:after="160" w:line="278" w:lineRule="auto"/>
        <w:jc w:val="both"/>
        <w:rPr>
          <w:rFonts w:eastAsia="Aptos"/>
          <w:kern w:val="2"/>
          <w:lang w:val="en-IN"/>
        </w:rPr>
      </w:pPr>
      <w:r w:rsidRPr="004C17B7">
        <w:rPr>
          <w:rFonts w:eastAsia="Aptos"/>
          <w:kern w:val="2"/>
          <w:lang w:val="en-IN"/>
        </w:rPr>
        <w:t>The data also shows that the Consumer sector's average sales are greater than those of the Home Office category. All things considered, these insig</w:t>
      </w:r>
      <w:r w:rsidRPr="004C17B7">
        <w:rPr>
          <w:rFonts w:eastAsia="Aptos"/>
          <w:kern w:val="2"/>
          <w:lang w:val="en-IN"/>
        </w:rPr>
        <w:t>hts offer insightful advice that can be used to enhance client interaction, optimize sales tactics, and propel corporate success in the automobile sector.</w:t>
      </w:r>
    </w:p>
    <w:p w14:paraId="5453294B" w14:textId="77777777" w:rsidR="009D6207" w:rsidRPr="004C17B7" w:rsidRDefault="004C17B7" w:rsidP="0050429A">
      <w:pPr>
        <w:spacing w:after="160" w:line="278" w:lineRule="auto"/>
        <w:jc w:val="both"/>
        <w:rPr>
          <w:rFonts w:eastAsia="Aptos"/>
          <w:b/>
          <w:bCs/>
          <w:kern w:val="2"/>
          <w:lang w:val="en-IN"/>
        </w:rPr>
      </w:pPr>
      <w:r w:rsidRPr="004C17B7">
        <w:rPr>
          <w:rFonts w:eastAsia="Aptos"/>
          <w:b/>
          <w:bCs/>
          <w:kern w:val="2"/>
          <w:sz w:val="36"/>
          <w:szCs w:val="36"/>
          <w:lang w:val="en-IN"/>
        </w:rPr>
        <w:t>Regression</w:t>
      </w:r>
    </w:p>
    <w:tbl>
      <w:tblPr>
        <w:tblW w:w="10224" w:type="dxa"/>
        <w:tblLook w:val="04A0" w:firstRow="1" w:lastRow="0" w:firstColumn="1" w:lastColumn="0" w:noHBand="0" w:noVBand="1"/>
      </w:tblPr>
      <w:tblGrid>
        <w:gridCol w:w="1392"/>
        <w:gridCol w:w="1252"/>
        <w:gridCol w:w="1053"/>
        <w:gridCol w:w="1053"/>
        <w:gridCol w:w="1053"/>
        <w:gridCol w:w="1272"/>
        <w:gridCol w:w="1053"/>
        <w:gridCol w:w="1053"/>
        <w:gridCol w:w="1053"/>
      </w:tblGrid>
      <w:tr w:rsidR="00214193" w14:paraId="00D851CC" w14:textId="77777777" w:rsidTr="0040605F">
        <w:trPr>
          <w:trHeight w:val="260"/>
        </w:trPr>
        <w:tc>
          <w:tcPr>
            <w:tcW w:w="2635" w:type="dxa"/>
            <w:gridSpan w:val="2"/>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5641471"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SUMMARY OUTPUT</w:t>
            </w:r>
          </w:p>
        </w:tc>
        <w:tc>
          <w:tcPr>
            <w:tcW w:w="1053" w:type="dxa"/>
            <w:tcBorders>
              <w:top w:val="nil"/>
              <w:left w:val="single" w:sz="2" w:space="0" w:color="auto"/>
              <w:bottom w:val="nil"/>
              <w:right w:val="nil"/>
            </w:tcBorders>
            <w:shd w:val="clear" w:color="auto" w:fill="auto"/>
            <w:noWrap/>
            <w:vAlign w:val="bottom"/>
            <w:hideMark/>
          </w:tcPr>
          <w:p w14:paraId="3B70DFA2" w14:textId="77777777" w:rsidR="009D6207" w:rsidRPr="004C17B7" w:rsidRDefault="009D6207" w:rsidP="0050429A">
            <w:pPr>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7440269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5C1629ED"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595361A8"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ED64DD5"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2E74E27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55217D7F" w14:textId="77777777" w:rsidR="009D6207" w:rsidRPr="004C17B7" w:rsidRDefault="009D6207" w:rsidP="0050429A">
            <w:pPr>
              <w:rPr>
                <w:kern w:val="2"/>
                <w:sz w:val="20"/>
                <w:szCs w:val="20"/>
                <w:lang w:val="en-IN" w:eastAsia="en-IN"/>
              </w:rPr>
            </w:pPr>
          </w:p>
        </w:tc>
      </w:tr>
      <w:tr w:rsidR="00214193" w14:paraId="73F02C91" w14:textId="77777777" w:rsidTr="0040605F">
        <w:trPr>
          <w:trHeight w:val="108"/>
        </w:trPr>
        <w:tc>
          <w:tcPr>
            <w:tcW w:w="1391" w:type="dxa"/>
            <w:tcBorders>
              <w:top w:val="single" w:sz="2" w:space="0" w:color="auto"/>
              <w:left w:val="single" w:sz="2" w:space="0" w:color="auto"/>
              <w:bottom w:val="nil"/>
              <w:right w:val="single" w:sz="2" w:space="0" w:color="auto"/>
            </w:tcBorders>
            <w:shd w:val="clear" w:color="auto" w:fill="auto"/>
            <w:noWrap/>
            <w:vAlign w:val="bottom"/>
            <w:hideMark/>
          </w:tcPr>
          <w:p w14:paraId="05C6BEBA" w14:textId="77777777" w:rsidR="009D6207" w:rsidRPr="004C17B7" w:rsidRDefault="009D6207" w:rsidP="0050429A">
            <w:pPr>
              <w:rPr>
                <w:kern w:val="2"/>
                <w:sz w:val="20"/>
                <w:szCs w:val="20"/>
                <w:lang w:val="en-IN" w:eastAsia="en-IN"/>
              </w:rPr>
            </w:pPr>
          </w:p>
        </w:tc>
        <w:tc>
          <w:tcPr>
            <w:tcW w:w="1244" w:type="dxa"/>
            <w:tcBorders>
              <w:top w:val="single" w:sz="2" w:space="0" w:color="auto"/>
              <w:left w:val="single" w:sz="2" w:space="0" w:color="auto"/>
              <w:bottom w:val="nil"/>
              <w:right w:val="single" w:sz="2" w:space="0" w:color="auto"/>
            </w:tcBorders>
            <w:shd w:val="clear" w:color="auto" w:fill="auto"/>
            <w:noWrap/>
            <w:vAlign w:val="bottom"/>
            <w:hideMark/>
          </w:tcPr>
          <w:p w14:paraId="348FA137" w14:textId="77777777" w:rsidR="009D6207" w:rsidRPr="004C17B7" w:rsidRDefault="009D6207" w:rsidP="0050429A">
            <w:pPr>
              <w:rPr>
                <w:kern w:val="2"/>
                <w:sz w:val="20"/>
                <w:szCs w:val="20"/>
                <w:lang w:val="en-IN" w:eastAsia="en-IN"/>
              </w:rPr>
            </w:pPr>
          </w:p>
        </w:tc>
        <w:tc>
          <w:tcPr>
            <w:tcW w:w="1053" w:type="dxa"/>
            <w:tcBorders>
              <w:top w:val="nil"/>
              <w:left w:val="single" w:sz="2" w:space="0" w:color="auto"/>
              <w:bottom w:val="nil"/>
              <w:right w:val="nil"/>
            </w:tcBorders>
            <w:shd w:val="clear" w:color="auto" w:fill="auto"/>
            <w:noWrap/>
            <w:vAlign w:val="bottom"/>
            <w:hideMark/>
          </w:tcPr>
          <w:p w14:paraId="0528906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039B786"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1424C8F"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277FE6FA"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0CCC6E8"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AF7940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6F8054E" w14:textId="77777777" w:rsidR="009D6207" w:rsidRPr="004C17B7" w:rsidRDefault="009D6207" w:rsidP="0050429A">
            <w:pPr>
              <w:rPr>
                <w:kern w:val="2"/>
                <w:sz w:val="20"/>
                <w:szCs w:val="20"/>
                <w:lang w:val="en-IN" w:eastAsia="en-IN"/>
              </w:rPr>
            </w:pPr>
          </w:p>
        </w:tc>
      </w:tr>
      <w:tr w:rsidR="00214193" w14:paraId="7C49D91F" w14:textId="77777777" w:rsidTr="0040605F">
        <w:trPr>
          <w:trHeight w:val="260"/>
        </w:trPr>
        <w:tc>
          <w:tcPr>
            <w:tcW w:w="1391"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5FEAAF75" w14:textId="77777777" w:rsidR="0040605F"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Regression Statistics</w:t>
            </w:r>
          </w:p>
        </w:tc>
        <w:tc>
          <w:tcPr>
            <w:tcW w:w="1244" w:type="dxa"/>
            <w:tcBorders>
              <w:top w:val="single" w:sz="8" w:space="0" w:color="auto"/>
              <w:left w:val="single" w:sz="2" w:space="0" w:color="auto"/>
              <w:bottom w:val="single" w:sz="4" w:space="0" w:color="auto"/>
              <w:right w:val="single" w:sz="2" w:space="0" w:color="auto"/>
            </w:tcBorders>
            <w:shd w:val="clear" w:color="auto" w:fill="auto"/>
            <w:vAlign w:val="bottom"/>
          </w:tcPr>
          <w:p w14:paraId="495A1437" w14:textId="77777777" w:rsidR="0040605F" w:rsidRPr="004C17B7" w:rsidRDefault="0040605F" w:rsidP="0050429A">
            <w:pPr>
              <w:jc w:val="center"/>
              <w:rPr>
                <w:rFonts w:ascii="Calibri" w:hAnsi="Calibri" w:cs="Calibri"/>
                <w:i/>
                <w:iCs/>
                <w:color w:val="000000"/>
                <w:kern w:val="2"/>
                <w:sz w:val="22"/>
                <w:szCs w:val="22"/>
                <w:lang w:val="en-IN" w:eastAsia="en-IN"/>
              </w:rPr>
            </w:pPr>
          </w:p>
        </w:tc>
        <w:tc>
          <w:tcPr>
            <w:tcW w:w="1053" w:type="dxa"/>
            <w:tcBorders>
              <w:top w:val="nil"/>
              <w:left w:val="single" w:sz="2" w:space="0" w:color="auto"/>
              <w:bottom w:val="nil"/>
              <w:right w:val="nil"/>
            </w:tcBorders>
            <w:shd w:val="clear" w:color="auto" w:fill="auto"/>
            <w:noWrap/>
            <w:vAlign w:val="bottom"/>
            <w:hideMark/>
          </w:tcPr>
          <w:p w14:paraId="1FC64D5C" w14:textId="77777777" w:rsidR="0040605F" w:rsidRPr="004C17B7" w:rsidRDefault="0040605F" w:rsidP="0050429A">
            <w:pPr>
              <w:jc w:val="center"/>
              <w:rPr>
                <w:rFonts w:ascii="Calibri" w:hAnsi="Calibri" w:cs="Calibri"/>
                <w:i/>
                <w:iCs/>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159291EC" w14:textId="77777777" w:rsidR="0040605F" w:rsidRPr="004C17B7" w:rsidRDefault="0040605F"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2F4D9DC" w14:textId="77777777" w:rsidR="0040605F" w:rsidRPr="004C17B7" w:rsidRDefault="0040605F"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76569F91" w14:textId="77777777" w:rsidR="0040605F" w:rsidRPr="004C17B7" w:rsidRDefault="0040605F"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43464ED" w14:textId="77777777" w:rsidR="0040605F" w:rsidRPr="004C17B7" w:rsidRDefault="0040605F"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1910BDA1" w14:textId="77777777" w:rsidR="0040605F" w:rsidRPr="004C17B7" w:rsidRDefault="0040605F"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24781C3" w14:textId="77777777" w:rsidR="0040605F" w:rsidRPr="004C17B7" w:rsidRDefault="0040605F" w:rsidP="0050429A">
            <w:pPr>
              <w:rPr>
                <w:kern w:val="2"/>
                <w:sz w:val="20"/>
                <w:szCs w:val="20"/>
                <w:lang w:val="en-IN" w:eastAsia="en-IN"/>
              </w:rPr>
            </w:pPr>
          </w:p>
        </w:tc>
      </w:tr>
      <w:tr w:rsidR="00214193" w14:paraId="37C60227" w14:textId="77777777" w:rsidTr="0040605F">
        <w:trPr>
          <w:trHeight w:val="260"/>
        </w:trPr>
        <w:tc>
          <w:tcPr>
            <w:tcW w:w="1391" w:type="dxa"/>
            <w:tcBorders>
              <w:top w:val="nil"/>
              <w:left w:val="single" w:sz="2" w:space="0" w:color="auto"/>
              <w:bottom w:val="single" w:sz="2" w:space="0" w:color="auto"/>
              <w:right w:val="single" w:sz="2" w:space="0" w:color="auto"/>
            </w:tcBorders>
            <w:shd w:val="clear" w:color="auto" w:fill="auto"/>
            <w:noWrap/>
            <w:vAlign w:val="bottom"/>
            <w:hideMark/>
          </w:tcPr>
          <w:p w14:paraId="381B7ED0"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Multiple R</w:t>
            </w:r>
          </w:p>
        </w:tc>
        <w:tc>
          <w:tcPr>
            <w:tcW w:w="1244" w:type="dxa"/>
            <w:tcBorders>
              <w:top w:val="nil"/>
              <w:left w:val="single" w:sz="2" w:space="0" w:color="auto"/>
              <w:bottom w:val="single" w:sz="2" w:space="0" w:color="auto"/>
              <w:right w:val="single" w:sz="2" w:space="0" w:color="auto"/>
            </w:tcBorders>
            <w:shd w:val="clear" w:color="auto" w:fill="auto"/>
            <w:noWrap/>
            <w:vAlign w:val="bottom"/>
            <w:hideMark/>
          </w:tcPr>
          <w:p w14:paraId="11DCB17B"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0.000434</w:t>
            </w:r>
          </w:p>
        </w:tc>
        <w:tc>
          <w:tcPr>
            <w:tcW w:w="1053" w:type="dxa"/>
            <w:tcBorders>
              <w:top w:val="nil"/>
              <w:left w:val="single" w:sz="2" w:space="0" w:color="auto"/>
              <w:bottom w:val="nil"/>
              <w:right w:val="nil"/>
            </w:tcBorders>
            <w:shd w:val="clear" w:color="auto" w:fill="auto"/>
            <w:noWrap/>
            <w:vAlign w:val="bottom"/>
            <w:hideMark/>
          </w:tcPr>
          <w:p w14:paraId="5A916CD6"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18092D94"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3264675"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5E69B91D"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18EF79B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61DDFDD"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321EE76" w14:textId="77777777" w:rsidR="009D6207" w:rsidRPr="004C17B7" w:rsidRDefault="009D6207" w:rsidP="0050429A">
            <w:pPr>
              <w:rPr>
                <w:kern w:val="2"/>
                <w:sz w:val="20"/>
                <w:szCs w:val="20"/>
                <w:lang w:val="en-IN" w:eastAsia="en-IN"/>
              </w:rPr>
            </w:pPr>
          </w:p>
        </w:tc>
      </w:tr>
      <w:tr w:rsidR="00214193" w14:paraId="5A9CE08F" w14:textId="77777777" w:rsidTr="0040605F">
        <w:trPr>
          <w:trHeight w:val="260"/>
        </w:trPr>
        <w:tc>
          <w:tcPr>
            <w:tcW w:w="139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24D717A"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R Square</w:t>
            </w:r>
          </w:p>
        </w:tc>
        <w:tc>
          <w:tcPr>
            <w:tcW w:w="124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00730F5"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1.88E-07</w:t>
            </w:r>
          </w:p>
        </w:tc>
        <w:tc>
          <w:tcPr>
            <w:tcW w:w="1053" w:type="dxa"/>
            <w:tcBorders>
              <w:top w:val="nil"/>
              <w:left w:val="single" w:sz="2" w:space="0" w:color="auto"/>
              <w:bottom w:val="nil"/>
              <w:right w:val="nil"/>
            </w:tcBorders>
            <w:shd w:val="clear" w:color="auto" w:fill="auto"/>
            <w:noWrap/>
            <w:vAlign w:val="bottom"/>
            <w:hideMark/>
          </w:tcPr>
          <w:p w14:paraId="1EEE0677"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2C7AC671"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D1BB444"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2ADF7F07"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5B18FFCA"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919D6D3"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1F5352D1" w14:textId="77777777" w:rsidR="009D6207" w:rsidRPr="004C17B7" w:rsidRDefault="009D6207" w:rsidP="0050429A">
            <w:pPr>
              <w:rPr>
                <w:kern w:val="2"/>
                <w:sz w:val="20"/>
                <w:szCs w:val="20"/>
                <w:lang w:val="en-IN" w:eastAsia="en-IN"/>
              </w:rPr>
            </w:pPr>
          </w:p>
        </w:tc>
      </w:tr>
      <w:tr w:rsidR="00214193" w14:paraId="36E9BF7D" w14:textId="77777777" w:rsidTr="0040605F">
        <w:trPr>
          <w:trHeight w:val="260"/>
        </w:trPr>
        <w:tc>
          <w:tcPr>
            <w:tcW w:w="139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5FB679"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Adjusted R Square</w:t>
            </w:r>
          </w:p>
        </w:tc>
        <w:tc>
          <w:tcPr>
            <w:tcW w:w="124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5E828B5"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-0.0001</w:t>
            </w:r>
          </w:p>
        </w:tc>
        <w:tc>
          <w:tcPr>
            <w:tcW w:w="1053" w:type="dxa"/>
            <w:tcBorders>
              <w:top w:val="nil"/>
              <w:left w:val="single" w:sz="2" w:space="0" w:color="auto"/>
              <w:bottom w:val="nil"/>
              <w:right w:val="nil"/>
            </w:tcBorders>
            <w:shd w:val="clear" w:color="auto" w:fill="auto"/>
            <w:noWrap/>
            <w:vAlign w:val="bottom"/>
            <w:hideMark/>
          </w:tcPr>
          <w:p w14:paraId="566E7F0B"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680CBA49"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B5374EF"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5BB9DCA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453A940"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1890ABE8"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11FAAD8" w14:textId="77777777" w:rsidR="009D6207" w:rsidRPr="004C17B7" w:rsidRDefault="009D6207" w:rsidP="0050429A">
            <w:pPr>
              <w:rPr>
                <w:kern w:val="2"/>
                <w:sz w:val="20"/>
                <w:szCs w:val="20"/>
                <w:lang w:val="en-IN" w:eastAsia="en-IN"/>
              </w:rPr>
            </w:pPr>
          </w:p>
        </w:tc>
      </w:tr>
      <w:tr w:rsidR="00214193" w14:paraId="6E303B5B" w14:textId="77777777" w:rsidTr="0040605F">
        <w:trPr>
          <w:trHeight w:val="260"/>
        </w:trPr>
        <w:tc>
          <w:tcPr>
            <w:tcW w:w="139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063FFE5"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Standard Error</w:t>
            </w:r>
          </w:p>
        </w:tc>
        <w:tc>
          <w:tcPr>
            <w:tcW w:w="124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75CBF32"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625.334</w:t>
            </w:r>
          </w:p>
        </w:tc>
        <w:tc>
          <w:tcPr>
            <w:tcW w:w="1053" w:type="dxa"/>
            <w:tcBorders>
              <w:top w:val="nil"/>
              <w:left w:val="single" w:sz="2" w:space="0" w:color="auto"/>
              <w:bottom w:val="nil"/>
              <w:right w:val="nil"/>
            </w:tcBorders>
            <w:shd w:val="clear" w:color="auto" w:fill="auto"/>
            <w:noWrap/>
            <w:vAlign w:val="bottom"/>
            <w:hideMark/>
          </w:tcPr>
          <w:p w14:paraId="1C1FB430"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075052C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2F85799C"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2E97282B"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7ECD2E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53650872"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601CD5C" w14:textId="77777777" w:rsidR="009D6207" w:rsidRPr="004C17B7" w:rsidRDefault="009D6207" w:rsidP="0050429A">
            <w:pPr>
              <w:rPr>
                <w:kern w:val="2"/>
                <w:sz w:val="20"/>
                <w:szCs w:val="20"/>
                <w:lang w:val="en-IN" w:eastAsia="en-IN"/>
              </w:rPr>
            </w:pPr>
          </w:p>
        </w:tc>
      </w:tr>
      <w:tr w:rsidR="00214193" w14:paraId="0A94AAAB" w14:textId="77777777" w:rsidTr="0040605F">
        <w:trPr>
          <w:trHeight w:val="271"/>
        </w:trPr>
        <w:tc>
          <w:tcPr>
            <w:tcW w:w="139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B61F257"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Observations</w:t>
            </w:r>
          </w:p>
        </w:tc>
        <w:tc>
          <w:tcPr>
            <w:tcW w:w="124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79ADD2F"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9789</w:t>
            </w:r>
          </w:p>
        </w:tc>
        <w:tc>
          <w:tcPr>
            <w:tcW w:w="1053" w:type="dxa"/>
            <w:tcBorders>
              <w:top w:val="nil"/>
              <w:left w:val="single" w:sz="2" w:space="0" w:color="auto"/>
              <w:bottom w:val="nil"/>
              <w:right w:val="nil"/>
            </w:tcBorders>
            <w:shd w:val="clear" w:color="auto" w:fill="auto"/>
            <w:noWrap/>
            <w:vAlign w:val="bottom"/>
            <w:hideMark/>
          </w:tcPr>
          <w:p w14:paraId="5B2404ED"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0FDDE26D"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E441968" w14:textId="77777777" w:rsidR="009D6207" w:rsidRPr="004C17B7" w:rsidRDefault="009D6207" w:rsidP="0050429A">
            <w:pPr>
              <w:rPr>
                <w:kern w:val="2"/>
                <w:sz w:val="20"/>
                <w:szCs w:val="20"/>
                <w:lang w:val="en-IN" w:eastAsia="en-IN"/>
              </w:rPr>
            </w:pPr>
          </w:p>
        </w:tc>
        <w:tc>
          <w:tcPr>
            <w:tcW w:w="1271" w:type="dxa"/>
            <w:tcBorders>
              <w:top w:val="nil"/>
              <w:left w:val="nil"/>
              <w:bottom w:val="nil"/>
              <w:right w:val="nil"/>
            </w:tcBorders>
            <w:shd w:val="clear" w:color="auto" w:fill="auto"/>
            <w:noWrap/>
            <w:vAlign w:val="bottom"/>
            <w:hideMark/>
          </w:tcPr>
          <w:p w14:paraId="258F9242"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FEAC1E6"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C1D58D1"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CE50F9C" w14:textId="77777777" w:rsidR="009D6207" w:rsidRPr="004C17B7" w:rsidRDefault="009D6207" w:rsidP="0050429A">
            <w:pPr>
              <w:rPr>
                <w:kern w:val="2"/>
                <w:sz w:val="20"/>
                <w:szCs w:val="20"/>
                <w:lang w:val="en-IN" w:eastAsia="en-IN"/>
              </w:rPr>
            </w:pPr>
          </w:p>
        </w:tc>
      </w:tr>
      <w:tr w:rsidR="00214193" w14:paraId="2D7A9856" w14:textId="77777777" w:rsidTr="0040605F">
        <w:trPr>
          <w:trHeight w:val="260"/>
        </w:trPr>
        <w:tc>
          <w:tcPr>
            <w:tcW w:w="1391" w:type="dxa"/>
            <w:tcBorders>
              <w:top w:val="single" w:sz="2" w:space="0" w:color="auto"/>
              <w:left w:val="nil"/>
              <w:bottom w:val="single" w:sz="2" w:space="0" w:color="auto"/>
              <w:right w:val="nil"/>
            </w:tcBorders>
            <w:shd w:val="clear" w:color="auto" w:fill="auto"/>
            <w:noWrap/>
            <w:vAlign w:val="bottom"/>
            <w:hideMark/>
          </w:tcPr>
          <w:p w14:paraId="0464112E" w14:textId="77777777" w:rsidR="009D6207" w:rsidRPr="004C17B7" w:rsidRDefault="009D6207" w:rsidP="0050429A">
            <w:pPr>
              <w:rPr>
                <w:kern w:val="2"/>
                <w:sz w:val="20"/>
                <w:szCs w:val="20"/>
                <w:lang w:val="en-IN" w:eastAsia="en-IN"/>
              </w:rPr>
            </w:pPr>
          </w:p>
        </w:tc>
        <w:tc>
          <w:tcPr>
            <w:tcW w:w="1244" w:type="dxa"/>
            <w:tcBorders>
              <w:top w:val="single" w:sz="2" w:space="0" w:color="auto"/>
              <w:left w:val="nil"/>
              <w:bottom w:val="single" w:sz="2" w:space="0" w:color="auto"/>
              <w:right w:val="nil"/>
            </w:tcBorders>
            <w:shd w:val="clear" w:color="auto" w:fill="auto"/>
            <w:noWrap/>
            <w:vAlign w:val="bottom"/>
            <w:hideMark/>
          </w:tcPr>
          <w:p w14:paraId="0DF3C7E3" w14:textId="77777777" w:rsidR="009D6207" w:rsidRPr="004C17B7" w:rsidRDefault="009D6207" w:rsidP="0050429A">
            <w:pPr>
              <w:rPr>
                <w:kern w:val="2"/>
                <w:sz w:val="20"/>
                <w:szCs w:val="20"/>
                <w:lang w:val="en-IN" w:eastAsia="en-IN"/>
              </w:rPr>
            </w:pPr>
          </w:p>
        </w:tc>
        <w:tc>
          <w:tcPr>
            <w:tcW w:w="1053" w:type="dxa"/>
            <w:tcBorders>
              <w:top w:val="nil"/>
              <w:left w:val="nil"/>
              <w:bottom w:val="single" w:sz="2" w:space="0" w:color="auto"/>
              <w:right w:val="nil"/>
            </w:tcBorders>
            <w:shd w:val="clear" w:color="auto" w:fill="auto"/>
            <w:noWrap/>
            <w:vAlign w:val="bottom"/>
            <w:hideMark/>
          </w:tcPr>
          <w:p w14:paraId="5C480F74" w14:textId="77777777" w:rsidR="009D6207" w:rsidRPr="004C17B7" w:rsidRDefault="009D6207" w:rsidP="0050429A">
            <w:pPr>
              <w:rPr>
                <w:kern w:val="2"/>
                <w:sz w:val="20"/>
                <w:szCs w:val="20"/>
                <w:lang w:val="en-IN" w:eastAsia="en-IN"/>
              </w:rPr>
            </w:pPr>
          </w:p>
        </w:tc>
        <w:tc>
          <w:tcPr>
            <w:tcW w:w="1053" w:type="dxa"/>
            <w:tcBorders>
              <w:top w:val="nil"/>
              <w:left w:val="nil"/>
              <w:bottom w:val="single" w:sz="2" w:space="0" w:color="auto"/>
              <w:right w:val="nil"/>
            </w:tcBorders>
            <w:shd w:val="clear" w:color="auto" w:fill="auto"/>
            <w:noWrap/>
            <w:vAlign w:val="bottom"/>
            <w:hideMark/>
          </w:tcPr>
          <w:p w14:paraId="5385B3A0" w14:textId="77777777" w:rsidR="009D6207" w:rsidRPr="004C17B7" w:rsidRDefault="009D6207" w:rsidP="0050429A">
            <w:pPr>
              <w:rPr>
                <w:kern w:val="2"/>
                <w:sz w:val="20"/>
                <w:szCs w:val="20"/>
                <w:lang w:val="en-IN" w:eastAsia="en-IN"/>
              </w:rPr>
            </w:pPr>
          </w:p>
        </w:tc>
        <w:tc>
          <w:tcPr>
            <w:tcW w:w="1053" w:type="dxa"/>
            <w:tcBorders>
              <w:top w:val="nil"/>
              <w:left w:val="nil"/>
              <w:bottom w:val="single" w:sz="2" w:space="0" w:color="auto"/>
              <w:right w:val="nil"/>
            </w:tcBorders>
            <w:shd w:val="clear" w:color="auto" w:fill="auto"/>
            <w:noWrap/>
            <w:vAlign w:val="bottom"/>
            <w:hideMark/>
          </w:tcPr>
          <w:p w14:paraId="4B48DCD6" w14:textId="77777777" w:rsidR="009D6207" w:rsidRPr="004C17B7" w:rsidRDefault="009D6207" w:rsidP="0050429A">
            <w:pPr>
              <w:rPr>
                <w:kern w:val="2"/>
                <w:sz w:val="20"/>
                <w:szCs w:val="20"/>
                <w:lang w:val="en-IN" w:eastAsia="en-IN"/>
              </w:rPr>
            </w:pPr>
          </w:p>
        </w:tc>
        <w:tc>
          <w:tcPr>
            <w:tcW w:w="1271" w:type="dxa"/>
            <w:tcBorders>
              <w:top w:val="nil"/>
              <w:left w:val="nil"/>
              <w:bottom w:val="single" w:sz="2" w:space="0" w:color="auto"/>
              <w:right w:val="nil"/>
            </w:tcBorders>
            <w:shd w:val="clear" w:color="auto" w:fill="auto"/>
            <w:noWrap/>
            <w:vAlign w:val="bottom"/>
            <w:hideMark/>
          </w:tcPr>
          <w:p w14:paraId="454CE42B"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1DA2B13"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19B34F7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EFD7B94" w14:textId="77777777" w:rsidR="009D6207" w:rsidRPr="004C17B7" w:rsidRDefault="009D6207" w:rsidP="0050429A">
            <w:pPr>
              <w:rPr>
                <w:kern w:val="2"/>
                <w:sz w:val="20"/>
                <w:szCs w:val="20"/>
                <w:lang w:val="en-IN" w:eastAsia="en-IN"/>
              </w:rPr>
            </w:pPr>
          </w:p>
        </w:tc>
      </w:tr>
      <w:tr w:rsidR="00214193" w14:paraId="5B4CDAEE" w14:textId="77777777" w:rsidTr="0040605F">
        <w:trPr>
          <w:trHeight w:val="271"/>
        </w:trPr>
        <w:tc>
          <w:tcPr>
            <w:tcW w:w="1391" w:type="dxa"/>
            <w:tcBorders>
              <w:top w:val="single" w:sz="2" w:space="0" w:color="auto"/>
              <w:left w:val="single" w:sz="2" w:space="0" w:color="auto"/>
              <w:bottom w:val="nil"/>
              <w:right w:val="single" w:sz="2" w:space="0" w:color="auto"/>
            </w:tcBorders>
            <w:shd w:val="clear" w:color="auto" w:fill="auto"/>
            <w:noWrap/>
            <w:vAlign w:val="bottom"/>
            <w:hideMark/>
          </w:tcPr>
          <w:p w14:paraId="5332DE3A"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ANOVA</w:t>
            </w:r>
          </w:p>
        </w:tc>
        <w:tc>
          <w:tcPr>
            <w:tcW w:w="1244" w:type="dxa"/>
            <w:tcBorders>
              <w:top w:val="single" w:sz="2" w:space="0" w:color="auto"/>
              <w:left w:val="single" w:sz="2" w:space="0" w:color="auto"/>
              <w:bottom w:val="nil"/>
              <w:right w:val="single" w:sz="2" w:space="0" w:color="auto"/>
            </w:tcBorders>
            <w:shd w:val="clear" w:color="auto" w:fill="auto"/>
            <w:noWrap/>
            <w:vAlign w:val="bottom"/>
            <w:hideMark/>
          </w:tcPr>
          <w:p w14:paraId="61843FBE" w14:textId="77777777" w:rsidR="009D6207" w:rsidRPr="004C17B7" w:rsidRDefault="009D6207" w:rsidP="0050429A">
            <w:pPr>
              <w:rPr>
                <w:rFonts w:ascii="Calibri" w:hAnsi="Calibri" w:cs="Calibri"/>
                <w:color w:val="000000"/>
                <w:kern w:val="2"/>
                <w:sz w:val="22"/>
                <w:szCs w:val="22"/>
                <w:lang w:val="en-IN" w:eastAsia="en-IN"/>
              </w:rPr>
            </w:pPr>
          </w:p>
        </w:tc>
        <w:tc>
          <w:tcPr>
            <w:tcW w:w="1053" w:type="dxa"/>
            <w:tcBorders>
              <w:top w:val="single" w:sz="2" w:space="0" w:color="auto"/>
              <w:left w:val="single" w:sz="2" w:space="0" w:color="auto"/>
              <w:bottom w:val="nil"/>
              <w:right w:val="single" w:sz="2" w:space="0" w:color="auto"/>
            </w:tcBorders>
            <w:shd w:val="clear" w:color="auto" w:fill="auto"/>
            <w:noWrap/>
            <w:vAlign w:val="bottom"/>
            <w:hideMark/>
          </w:tcPr>
          <w:p w14:paraId="298E52B6" w14:textId="77777777" w:rsidR="009D6207" w:rsidRPr="004C17B7" w:rsidRDefault="009D6207" w:rsidP="0050429A">
            <w:pPr>
              <w:rPr>
                <w:kern w:val="2"/>
                <w:sz w:val="20"/>
                <w:szCs w:val="20"/>
                <w:lang w:val="en-IN" w:eastAsia="en-IN"/>
              </w:rPr>
            </w:pPr>
          </w:p>
        </w:tc>
        <w:tc>
          <w:tcPr>
            <w:tcW w:w="1053" w:type="dxa"/>
            <w:tcBorders>
              <w:top w:val="single" w:sz="2" w:space="0" w:color="auto"/>
              <w:left w:val="single" w:sz="2" w:space="0" w:color="auto"/>
              <w:bottom w:val="nil"/>
              <w:right w:val="single" w:sz="2" w:space="0" w:color="auto"/>
            </w:tcBorders>
            <w:shd w:val="clear" w:color="auto" w:fill="auto"/>
            <w:noWrap/>
            <w:vAlign w:val="bottom"/>
            <w:hideMark/>
          </w:tcPr>
          <w:p w14:paraId="5407DF2A" w14:textId="77777777" w:rsidR="009D6207" w:rsidRPr="004C17B7" w:rsidRDefault="009D6207" w:rsidP="0050429A">
            <w:pPr>
              <w:rPr>
                <w:kern w:val="2"/>
                <w:sz w:val="20"/>
                <w:szCs w:val="20"/>
                <w:lang w:val="en-IN" w:eastAsia="en-IN"/>
              </w:rPr>
            </w:pPr>
          </w:p>
        </w:tc>
        <w:tc>
          <w:tcPr>
            <w:tcW w:w="1053" w:type="dxa"/>
            <w:tcBorders>
              <w:top w:val="single" w:sz="2" w:space="0" w:color="auto"/>
              <w:left w:val="single" w:sz="2" w:space="0" w:color="auto"/>
              <w:bottom w:val="nil"/>
              <w:right w:val="single" w:sz="2" w:space="0" w:color="auto"/>
            </w:tcBorders>
            <w:shd w:val="clear" w:color="auto" w:fill="auto"/>
            <w:noWrap/>
            <w:vAlign w:val="bottom"/>
            <w:hideMark/>
          </w:tcPr>
          <w:p w14:paraId="4D09404C" w14:textId="77777777" w:rsidR="009D6207" w:rsidRPr="004C17B7" w:rsidRDefault="009D6207" w:rsidP="0050429A">
            <w:pPr>
              <w:rPr>
                <w:kern w:val="2"/>
                <w:sz w:val="20"/>
                <w:szCs w:val="20"/>
                <w:lang w:val="en-IN" w:eastAsia="en-IN"/>
              </w:rPr>
            </w:pPr>
          </w:p>
        </w:tc>
        <w:tc>
          <w:tcPr>
            <w:tcW w:w="1271" w:type="dxa"/>
            <w:tcBorders>
              <w:top w:val="single" w:sz="2" w:space="0" w:color="auto"/>
              <w:left w:val="single" w:sz="2" w:space="0" w:color="auto"/>
              <w:bottom w:val="nil"/>
              <w:right w:val="single" w:sz="2" w:space="0" w:color="auto"/>
            </w:tcBorders>
            <w:shd w:val="clear" w:color="auto" w:fill="auto"/>
            <w:noWrap/>
            <w:vAlign w:val="bottom"/>
            <w:hideMark/>
          </w:tcPr>
          <w:p w14:paraId="76F48EFB" w14:textId="77777777" w:rsidR="009D6207" w:rsidRPr="004C17B7" w:rsidRDefault="009D6207" w:rsidP="0050429A">
            <w:pPr>
              <w:rPr>
                <w:kern w:val="2"/>
                <w:sz w:val="20"/>
                <w:szCs w:val="20"/>
                <w:lang w:val="en-IN" w:eastAsia="en-IN"/>
              </w:rPr>
            </w:pPr>
          </w:p>
        </w:tc>
        <w:tc>
          <w:tcPr>
            <w:tcW w:w="1053" w:type="dxa"/>
            <w:tcBorders>
              <w:top w:val="nil"/>
              <w:left w:val="single" w:sz="2" w:space="0" w:color="auto"/>
              <w:bottom w:val="nil"/>
              <w:right w:val="nil"/>
            </w:tcBorders>
            <w:shd w:val="clear" w:color="auto" w:fill="auto"/>
            <w:noWrap/>
            <w:vAlign w:val="bottom"/>
            <w:hideMark/>
          </w:tcPr>
          <w:p w14:paraId="1F1E1830"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092BD95"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787FD64A" w14:textId="77777777" w:rsidR="009D6207" w:rsidRPr="004C17B7" w:rsidRDefault="009D6207" w:rsidP="0050429A">
            <w:pPr>
              <w:rPr>
                <w:kern w:val="2"/>
                <w:sz w:val="20"/>
                <w:szCs w:val="20"/>
                <w:lang w:val="en-IN" w:eastAsia="en-IN"/>
              </w:rPr>
            </w:pPr>
          </w:p>
        </w:tc>
      </w:tr>
      <w:tr w:rsidR="00214193" w14:paraId="12013D8F" w14:textId="77777777" w:rsidTr="0040605F">
        <w:trPr>
          <w:trHeight w:val="260"/>
        </w:trPr>
        <w:tc>
          <w:tcPr>
            <w:tcW w:w="1391"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2E77B4A7"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 </w:t>
            </w:r>
          </w:p>
        </w:tc>
        <w:tc>
          <w:tcPr>
            <w:tcW w:w="1244"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415A3C7D"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df</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3DCF6EBD"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SS</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59D80EA4"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MS</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50B69C71"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F</w:t>
            </w:r>
          </w:p>
        </w:tc>
        <w:tc>
          <w:tcPr>
            <w:tcW w:w="1271"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089C865A"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Significance F</w:t>
            </w:r>
          </w:p>
        </w:tc>
        <w:tc>
          <w:tcPr>
            <w:tcW w:w="1053" w:type="dxa"/>
            <w:tcBorders>
              <w:top w:val="nil"/>
              <w:left w:val="single" w:sz="2" w:space="0" w:color="auto"/>
              <w:bottom w:val="nil"/>
              <w:right w:val="nil"/>
            </w:tcBorders>
            <w:shd w:val="clear" w:color="auto" w:fill="auto"/>
            <w:noWrap/>
            <w:vAlign w:val="bottom"/>
            <w:hideMark/>
          </w:tcPr>
          <w:p w14:paraId="77DAE25D" w14:textId="77777777" w:rsidR="009D6207" w:rsidRPr="004C17B7" w:rsidRDefault="009D6207" w:rsidP="0050429A">
            <w:pPr>
              <w:jc w:val="center"/>
              <w:rPr>
                <w:rFonts w:ascii="Calibri" w:hAnsi="Calibri" w:cs="Calibri"/>
                <w:i/>
                <w:iCs/>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232B086B"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4EEA373" w14:textId="77777777" w:rsidR="009D6207" w:rsidRPr="004C17B7" w:rsidRDefault="009D6207" w:rsidP="0050429A">
            <w:pPr>
              <w:rPr>
                <w:kern w:val="2"/>
                <w:sz w:val="20"/>
                <w:szCs w:val="20"/>
                <w:lang w:val="en-IN" w:eastAsia="en-IN"/>
              </w:rPr>
            </w:pPr>
          </w:p>
        </w:tc>
      </w:tr>
      <w:tr w:rsidR="00214193" w14:paraId="2364CF7C" w14:textId="77777777" w:rsidTr="0040605F">
        <w:trPr>
          <w:trHeight w:val="260"/>
        </w:trPr>
        <w:tc>
          <w:tcPr>
            <w:tcW w:w="1391" w:type="dxa"/>
            <w:tcBorders>
              <w:top w:val="nil"/>
              <w:left w:val="single" w:sz="2" w:space="0" w:color="auto"/>
              <w:bottom w:val="single" w:sz="2" w:space="0" w:color="auto"/>
              <w:right w:val="single" w:sz="2" w:space="0" w:color="auto"/>
            </w:tcBorders>
            <w:shd w:val="clear" w:color="auto" w:fill="auto"/>
            <w:noWrap/>
            <w:vAlign w:val="bottom"/>
            <w:hideMark/>
          </w:tcPr>
          <w:p w14:paraId="54A35510"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Regression</w:t>
            </w:r>
          </w:p>
        </w:tc>
        <w:tc>
          <w:tcPr>
            <w:tcW w:w="1244" w:type="dxa"/>
            <w:tcBorders>
              <w:top w:val="nil"/>
              <w:left w:val="single" w:sz="2" w:space="0" w:color="auto"/>
              <w:bottom w:val="single" w:sz="2" w:space="0" w:color="auto"/>
              <w:right w:val="single" w:sz="2" w:space="0" w:color="auto"/>
            </w:tcBorders>
            <w:shd w:val="clear" w:color="auto" w:fill="auto"/>
            <w:noWrap/>
            <w:vAlign w:val="bottom"/>
            <w:hideMark/>
          </w:tcPr>
          <w:p w14:paraId="190336E8"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1</w:t>
            </w:r>
          </w:p>
        </w:tc>
        <w:tc>
          <w:tcPr>
            <w:tcW w:w="1053" w:type="dxa"/>
            <w:tcBorders>
              <w:top w:val="nil"/>
              <w:left w:val="single" w:sz="2" w:space="0" w:color="auto"/>
              <w:bottom w:val="single" w:sz="2" w:space="0" w:color="auto"/>
              <w:right w:val="single" w:sz="2" w:space="0" w:color="auto"/>
            </w:tcBorders>
            <w:shd w:val="clear" w:color="auto" w:fill="auto"/>
            <w:noWrap/>
            <w:vAlign w:val="bottom"/>
            <w:hideMark/>
          </w:tcPr>
          <w:p w14:paraId="2B5E31EE"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721.1637</w:t>
            </w:r>
          </w:p>
        </w:tc>
        <w:tc>
          <w:tcPr>
            <w:tcW w:w="1053" w:type="dxa"/>
            <w:tcBorders>
              <w:top w:val="nil"/>
              <w:left w:val="single" w:sz="2" w:space="0" w:color="auto"/>
              <w:bottom w:val="single" w:sz="2" w:space="0" w:color="auto"/>
              <w:right w:val="single" w:sz="2" w:space="0" w:color="auto"/>
            </w:tcBorders>
            <w:shd w:val="clear" w:color="auto" w:fill="auto"/>
            <w:noWrap/>
            <w:vAlign w:val="bottom"/>
            <w:hideMark/>
          </w:tcPr>
          <w:p w14:paraId="57AE5485"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721.1637</w:t>
            </w:r>
          </w:p>
        </w:tc>
        <w:tc>
          <w:tcPr>
            <w:tcW w:w="1053" w:type="dxa"/>
            <w:tcBorders>
              <w:top w:val="nil"/>
              <w:left w:val="single" w:sz="2" w:space="0" w:color="auto"/>
              <w:bottom w:val="single" w:sz="2" w:space="0" w:color="auto"/>
              <w:right w:val="single" w:sz="2" w:space="0" w:color="auto"/>
            </w:tcBorders>
            <w:shd w:val="clear" w:color="auto" w:fill="auto"/>
            <w:noWrap/>
            <w:vAlign w:val="bottom"/>
            <w:hideMark/>
          </w:tcPr>
          <w:p w14:paraId="55ED6315"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0.001844</w:t>
            </w:r>
          </w:p>
        </w:tc>
        <w:tc>
          <w:tcPr>
            <w:tcW w:w="1271" w:type="dxa"/>
            <w:tcBorders>
              <w:top w:val="nil"/>
              <w:left w:val="single" w:sz="2" w:space="0" w:color="auto"/>
              <w:bottom w:val="single" w:sz="2" w:space="0" w:color="auto"/>
              <w:right w:val="single" w:sz="2" w:space="0" w:color="auto"/>
            </w:tcBorders>
            <w:shd w:val="clear" w:color="auto" w:fill="auto"/>
            <w:noWrap/>
            <w:vAlign w:val="bottom"/>
            <w:hideMark/>
          </w:tcPr>
          <w:p w14:paraId="0EFF04A2"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0.965747</w:t>
            </w:r>
          </w:p>
        </w:tc>
        <w:tc>
          <w:tcPr>
            <w:tcW w:w="1053" w:type="dxa"/>
            <w:tcBorders>
              <w:top w:val="nil"/>
              <w:left w:val="single" w:sz="2" w:space="0" w:color="auto"/>
              <w:bottom w:val="nil"/>
              <w:right w:val="nil"/>
            </w:tcBorders>
            <w:shd w:val="clear" w:color="auto" w:fill="auto"/>
            <w:noWrap/>
            <w:vAlign w:val="bottom"/>
            <w:hideMark/>
          </w:tcPr>
          <w:p w14:paraId="686172D2" w14:textId="77777777" w:rsidR="009D6207" w:rsidRPr="004C17B7" w:rsidRDefault="009D6207" w:rsidP="0050429A">
            <w:pPr>
              <w:jc w:val="right"/>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7D7ED66D"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5F50245" w14:textId="77777777" w:rsidR="009D6207" w:rsidRPr="004C17B7" w:rsidRDefault="009D6207" w:rsidP="0050429A">
            <w:pPr>
              <w:rPr>
                <w:kern w:val="2"/>
                <w:sz w:val="20"/>
                <w:szCs w:val="20"/>
                <w:lang w:val="en-IN" w:eastAsia="en-IN"/>
              </w:rPr>
            </w:pPr>
          </w:p>
        </w:tc>
      </w:tr>
      <w:tr w:rsidR="00214193" w14:paraId="3D6848AB" w14:textId="77777777" w:rsidTr="0040605F">
        <w:trPr>
          <w:trHeight w:val="260"/>
        </w:trPr>
        <w:tc>
          <w:tcPr>
            <w:tcW w:w="139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D788749"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Residual</w:t>
            </w:r>
          </w:p>
        </w:tc>
        <w:tc>
          <w:tcPr>
            <w:tcW w:w="124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3EAE10C"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9787</w:t>
            </w:r>
          </w:p>
        </w:tc>
        <w:tc>
          <w:tcPr>
            <w:tcW w:w="1053"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4C867FF"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3.83E+09</w:t>
            </w:r>
          </w:p>
        </w:tc>
        <w:tc>
          <w:tcPr>
            <w:tcW w:w="1053"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74A64EC"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391042.6</w:t>
            </w:r>
          </w:p>
        </w:tc>
        <w:tc>
          <w:tcPr>
            <w:tcW w:w="1053"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C0E8FEB" w14:textId="77777777" w:rsidR="009D6207" w:rsidRPr="004C17B7" w:rsidRDefault="009D6207" w:rsidP="0050429A">
            <w:pPr>
              <w:jc w:val="right"/>
              <w:rPr>
                <w:rFonts w:ascii="Calibri" w:hAnsi="Calibri" w:cs="Calibri"/>
                <w:color w:val="000000"/>
                <w:kern w:val="2"/>
                <w:sz w:val="22"/>
                <w:szCs w:val="22"/>
                <w:lang w:val="en-IN" w:eastAsia="en-IN"/>
              </w:rPr>
            </w:pPr>
          </w:p>
        </w:tc>
        <w:tc>
          <w:tcPr>
            <w:tcW w:w="1271"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5B41094" w14:textId="77777777" w:rsidR="009D6207" w:rsidRPr="004C17B7" w:rsidRDefault="009D6207" w:rsidP="0050429A">
            <w:pPr>
              <w:rPr>
                <w:kern w:val="2"/>
                <w:sz w:val="20"/>
                <w:szCs w:val="20"/>
                <w:lang w:val="en-IN" w:eastAsia="en-IN"/>
              </w:rPr>
            </w:pPr>
          </w:p>
        </w:tc>
        <w:tc>
          <w:tcPr>
            <w:tcW w:w="1053" w:type="dxa"/>
            <w:tcBorders>
              <w:top w:val="nil"/>
              <w:left w:val="single" w:sz="2" w:space="0" w:color="auto"/>
              <w:bottom w:val="nil"/>
              <w:right w:val="nil"/>
            </w:tcBorders>
            <w:shd w:val="clear" w:color="auto" w:fill="auto"/>
            <w:noWrap/>
            <w:vAlign w:val="bottom"/>
            <w:hideMark/>
          </w:tcPr>
          <w:p w14:paraId="37ECA7F3"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CF3F93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6AD321D" w14:textId="77777777" w:rsidR="009D6207" w:rsidRPr="004C17B7" w:rsidRDefault="009D6207" w:rsidP="0050429A">
            <w:pPr>
              <w:rPr>
                <w:kern w:val="2"/>
                <w:sz w:val="20"/>
                <w:szCs w:val="20"/>
                <w:lang w:val="en-IN" w:eastAsia="en-IN"/>
              </w:rPr>
            </w:pPr>
          </w:p>
        </w:tc>
      </w:tr>
      <w:tr w:rsidR="00214193" w14:paraId="511919C8" w14:textId="77777777" w:rsidTr="0040605F">
        <w:trPr>
          <w:trHeight w:val="271"/>
        </w:trPr>
        <w:tc>
          <w:tcPr>
            <w:tcW w:w="1391"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64B8A28F"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Total</w:t>
            </w:r>
          </w:p>
        </w:tc>
        <w:tc>
          <w:tcPr>
            <w:tcW w:w="1244"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1A412B02"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9788</w:t>
            </w:r>
          </w:p>
        </w:tc>
        <w:tc>
          <w:tcPr>
            <w:tcW w:w="1053"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511BA426"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3.83E+09</w:t>
            </w:r>
          </w:p>
        </w:tc>
        <w:tc>
          <w:tcPr>
            <w:tcW w:w="1053"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2C751707"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 </w:t>
            </w:r>
          </w:p>
        </w:tc>
        <w:tc>
          <w:tcPr>
            <w:tcW w:w="1053"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23013D7D"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 </w:t>
            </w:r>
          </w:p>
        </w:tc>
        <w:tc>
          <w:tcPr>
            <w:tcW w:w="1271"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01A0A501"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 </w:t>
            </w:r>
          </w:p>
        </w:tc>
        <w:tc>
          <w:tcPr>
            <w:tcW w:w="1053" w:type="dxa"/>
            <w:tcBorders>
              <w:top w:val="nil"/>
              <w:left w:val="single" w:sz="2" w:space="0" w:color="auto"/>
              <w:bottom w:val="nil"/>
              <w:right w:val="nil"/>
            </w:tcBorders>
            <w:shd w:val="clear" w:color="auto" w:fill="auto"/>
            <w:noWrap/>
            <w:vAlign w:val="bottom"/>
            <w:hideMark/>
          </w:tcPr>
          <w:p w14:paraId="0AE6BA82" w14:textId="77777777" w:rsidR="009D6207" w:rsidRPr="004C17B7" w:rsidRDefault="009D6207" w:rsidP="0050429A">
            <w:pPr>
              <w:rPr>
                <w:rFonts w:ascii="Calibri" w:hAnsi="Calibri" w:cs="Calibri"/>
                <w:color w:val="000000"/>
                <w:kern w:val="2"/>
                <w:sz w:val="22"/>
                <w:szCs w:val="22"/>
                <w:lang w:val="en-IN" w:eastAsia="en-IN"/>
              </w:rPr>
            </w:pPr>
          </w:p>
        </w:tc>
        <w:tc>
          <w:tcPr>
            <w:tcW w:w="1053" w:type="dxa"/>
            <w:tcBorders>
              <w:top w:val="nil"/>
              <w:left w:val="nil"/>
              <w:bottom w:val="nil"/>
              <w:right w:val="nil"/>
            </w:tcBorders>
            <w:shd w:val="clear" w:color="auto" w:fill="auto"/>
            <w:noWrap/>
            <w:vAlign w:val="bottom"/>
            <w:hideMark/>
          </w:tcPr>
          <w:p w14:paraId="508DC7F9"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A3D6A04" w14:textId="77777777" w:rsidR="009D6207" w:rsidRPr="004C17B7" w:rsidRDefault="009D6207" w:rsidP="0050429A">
            <w:pPr>
              <w:rPr>
                <w:kern w:val="2"/>
                <w:sz w:val="20"/>
                <w:szCs w:val="20"/>
                <w:lang w:val="en-IN" w:eastAsia="en-IN"/>
              </w:rPr>
            </w:pPr>
          </w:p>
        </w:tc>
      </w:tr>
      <w:tr w:rsidR="00214193" w14:paraId="24EC6997" w14:textId="77777777" w:rsidTr="0040605F">
        <w:trPr>
          <w:trHeight w:val="271"/>
        </w:trPr>
        <w:tc>
          <w:tcPr>
            <w:tcW w:w="1391" w:type="dxa"/>
            <w:tcBorders>
              <w:top w:val="nil"/>
              <w:left w:val="single" w:sz="2" w:space="0" w:color="auto"/>
              <w:bottom w:val="nil"/>
              <w:right w:val="nil"/>
            </w:tcBorders>
            <w:shd w:val="clear" w:color="auto" w:fill="auto"/>
            <w:noWrap/>
            <w:vAlign w:val="bottom"/>
            <w:hideMark/>
          </w:tcPr>
          <w:p w14:paraId="4AFEF0F0" w14:textId="77777777" w:rsidR="009D6207" w:rsidRPr="004C17B7" w:rsidRDefault="009D6207" w:rsidP="0050429A">
            <w:pPr>
              <w:rPr>
                <w:kern w:val="2"/>
                <w:sz w:val="20"/>
                <w:szCs w:val="20"/>
                <w:lang w:val="en-IN" w:eastAsia="en-IN"/>
              </w:rPr>
            </w:pPr>
          </w:p>
        </w:tc>
        <w:tc>
          <w:tcPr>
            <w:tcW w:w="1244" w:type="dxa"/>
            <w:tcBorders>
              <w:top w:val="nil"/>
              <w:left w:val="nil"/>
              <w:bottom w:val="nil"/>
              <w:right w:val="nil"/>
            </w:tcBorders>
            <w:shd w:val="clear" w:color="auto" w:fill="auto"/>
            <w:noWrap/>
            <w:vAlign w:val="bottom"/>
            <w:hideMark/>
          </w:tcPr>
          <w:p w14:paraId="316DF484"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624A30CF"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533F72A1"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441D66E0" w14:textId="77777777" w:rsidR="009D6207" w:rsidRPr="004C17B7" w:rsidRDefault="009D6207" w:rsidP="0050429A">
            <w:pPr>
              <w:rPr>
                <w:kern w:val="2"/>
                <w:sz w:val="20"/>
                <w:szCs w:val="20"/>
                <w:lang w:val="en-IN" w:eastAsia="en-IN"/>
              </w:rPr>
            </w:pPr>
          </w:p>
        </w:tc>
        <w:tc>
          <w:tcPr>
            <w:tcW w:w="1271" w:type="dxa"/>
            <w:tcBorders>
              <w:top w:val="nil"/>
              <w:left w:val="nil"/>
              <w:bottom w:val="nil"/>
              <w:right w:val="single" w:sz="2" w:space="0" w:color="auto"/>
            </w:tcBorders>
            <w:shd w:val="clear" w:color="auto" w:fill="auto"/>
            <w:noWrap/>
            <w:vAlign w:val="bottom"/>
            <w:hideMark/>
          </w:tcPr>
          <w:p w14:paraId="370077CB" w14:textId="77777777" w:rsidR="009D6207" w:rsidRPr="004C17B7" w:rsidRDefault="009D6207" w:rsidP="0050429A">
            <w:pPr>
              <w:rPr>
                <w:kern w:val="2"/>
                <w:sz w:val="20"/>
                <w:szCs w:val="20"/>
                <w:lang w:val="en-IN" w:eastAsia="en-IN"/>
              </w:rPr>
            </w:pPr>
          </w:p>
        </w:tc>
        <w:tc>
          <w:tcPr>
            <w:tcW w:w="1053" w:type="dxa"/>
            <w:tcBorders>
              <w:top w:val="nil"/>
              <w:left w:val="single" w:sz="2" w:space="0" w:color="auto"/>
              <w:bottom w:val="nil"/>
              <w:right w:val="nil"/>
            </w:tcBorders>
            <w:shd w:val="clear" w:color="auto" w:fill="auto"/>
            <w:noWrap/>
            <w:vAlign w:val="bottom"/>
            <w:hideMark/>
          </w:tcPr>
          <w:p w14:paraId="2800671C"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32807823" w14:textId="77777777" w:rsidR="009D6207" w:rsidRPr="004C17B7" w:rsidRDefault="009D6207" w:rsidP="0050429A">
            <w:pPr>
              <w:rPr>
                <w:kern w:val="2"/>
                <w:sz w:val="20"/>
                <w:szCs w:val="20"/>
                <w:lang w:val="en-IN" w:eastAsia="en-IN"/>
              </w:rPr>
            </w:pPr>
          </w:p>
        </w:tc>
        <w:tc>
          <w:tcPr>
            <w:tcW w:w="1053" w:type="dxa"/>
            <w:tcBorders>
              <w:top w:val="nil"/>
              <w:left w:val="nil"/>
              <w:bottom w:val="nil"/>
              <w:right w:val="nil"/>
            </w:tcBorders>
            <w:shd w:val="clear" w:color="auto" w:fill="auto"/>
            <w:noWrap/>
            <w:vAlign w:val="bottom"/>
            <w:hideMark/>
          </w:tcPr>
          <w:p w14:paraId="058D9DD3" w14:textId="77777777" w:rsidR="009D6207" w:rsidRPr="004C17B7" w:rsidRDefault="009D6207" w:rsidP="0050429A">
            <w:pPr>
              <w:rPr>
                <w:kern w:val="2"/>
                <w:sz w:val="20"/>
                <w:szCs w:val="20"/>
                <w:lang w:val="en-IN" w:eastAsia="en-IN"/>
              </w:rPr>
            </w:pPr>
          </w:p>
        </w:tc>
      </w:tr>
      <w:tr w:rsidR="00214193" w14:paraId="1C63188F" w14:textId="77777777" w:rsidTr="0040605F">
        <w:trPr>
          <w:trHeight w:val="260"/>
        </w:trPr>
        <w:tc>
          <w:tcPr>
            <w:tcW w:w="1391"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1C9B99B4"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 </w:t>
            </w:r>
          </w:p>
        </w:tc>
        <w:tc>
          <w:tcPr>
            <w:tcW w:w="1244"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18644BAF"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Coefficients</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5AB84261"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Standard Error</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69D759DA"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t Stat</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059EFF81"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P-value</w:t>
            </w:r>
          </w:p>
        </w:tc>
        <w:tc>
          <w:tcPr>
            <w:tcW w:w="1271"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3FBC9C47"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Lower 95%</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41C43446"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Upper 95%</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1F162B29"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Lower 95.0%</w:t>
            </w:r>
          </w:p>
        </w:tc>
        <w:tc>
          <w:tcPr>
            <w:tcW w:w="1053"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3082938B" w14:textId="77777777" w:rsidR="009D6207" w:rsidRPr="004C17B7" w:rsidRDefault="004C17B7" w:rsidP="0050429A">
            <w:pPr>
              <w:jc w:val="center"/>
              <w:rPr>
                <w:rFonts w:ascii="Calibri" w:hAnsi="Calibri" w:cs="Calibri"/>
                <w:i/>
                <w:iCs/>
                <w:color w:val="000000"/>
                <w:kern w:val="2"/>
                <w:sz w:val="22"/>
                <w:szCs w:val="22"/>
                <w:lang w:val="en-IN" w:eastAsia="en-IN"/>
              </w:rPr>
            </w:pPr>
            <w:r w:rsidRPr="004C17B7">
              <w:rPr>
                <w:rFonts w:ascii="Calibri" w:hAnsi="Calibri" w:cs="Calibri"/>
                <w:i/>
                <w:iCs/>
                <w:color w:val="000000"/>
                <w:kern w:val="2"/>
                <w:sz w:val="22"/>
                <w:szCs w:val="22"/>
                <w:lang w:val="en-IN" w:eastAsia="en-IN"/>
              </w:rPr>
              <w:t>Upper 95.0%</w:t>
            </w:r>
          </w:p>
        </w:tc>
      </w:tr>
      <w:tr w:rsidR="00214193" w14:paraId="5A042630" w14:textId="77777777" w:rsidTr="0040605F">
        <w:trPr>
          <w:trHeight w:val="260"/>
        </w:trPr>
        <w:tc>
          <w:tcPr>
            <w:tcW w:w="1391" w:type="dxa"/>
            <w:tcBorders>
              <w:top w:val="nil"/>
              <w:left w:val="single" w:sz="2" w:space="0" w:color="auto"/>
              <w:bottom w:val="nil"/>
              <w:right w:val="single" w:sz="2" w:space="0" w:color="auto"/>
            </w:tcBorders>
            <w:shd w:val="clear" w:color="auto" w:fill="auto"/>
            <w:noWrap/>
            <w:vAlign w:val="bottom"/>
            <w:hideMark/>
          </w:tcPr>
          <w:p w14:paraId="20B1F05B"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Intercept</w:t>
            </w:r>
          </w:p>
        </w:tc>
        <w:tc>
          <w:tcPr>
            <w:tcW w:w="1244" w:type="dxa"/>
            <w:tcBorders>
              <w:top w:val="nil"/>
              <w:left w:val="single" w:sz="2" w:space="0" w:color="auto"/>
              <w:bottom w:val="nil"/>
              <w:right w:val="single" w:sz="2" w:space="0" w:color="auto"/>
            </w:tcBorders>
            <w:shd w:val="clear" w:color="auto" w:fill="auto"/>
            <w:noWrap/>
            <w:vAlign w:val="bottom"/>
            <w:hideMark/>
          </w:tcPr>
          <w:p w14:paraId="655E94B2"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230.5863</w:t>
            </w:r>
          </w:p>
        </w:tc>
        <w:tc>
          <w:tcPr>
            <w:tcW w:w="1053" w:type="dxa"/>
            <w:tcBorders>
              <w:top w:val="nil"/>
              <w:left w:val="single" w:sz="2" w:space="0" w:color="auto"/>
              <w:bottom w:val="nil"/>
              <w:right w:val="single" w:sz="2" w:space="0" w:color="auto"/>
            </w:tcBorders>
            <w:shd w:val="clear" w:color="auto" w:fill="auto"/>
            <w:noWrap/>
            <w:vAlign w:val="bottom"/>
            <w:hideMark/>
          </w:tcPr>
          <w:p w14:paraId="787B4EFF"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12.63999</w:t>
            </w:r>
          </w:p>
        </w:tc>
        <w:tc>
          <w:tcPr>
            <w:tcW w:w="1053" w:type="dxa"/>
            <w:tcBorders>
              <w:top w:val="nil"/>
              <w:left w:val="single" w:sz="2" w:space="0" w:color="auto"/>
              <w:bottom w:val="nil"/>
              <w:right w:val="single" w:sz="2" w:space="0" w:color="auto"/>
            </w:tcBorders>
            <w:shd w:val="clear" w:color="auto" w:fill="auto"/>
            <w:noWrap/>
            <w:vAlign w:val="bottom"/>
            <w:hideMark/>
          </w:tcPr>
          <w:p w14:paraId="2D9280C7"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18.24261</w:t>
            </w:r>
          </w:p>
        </w:tc>
        <w:tc>
          <w:tcPr>
            <w:tcW w:w="1053" w:type="dxa"/>
            <w:tcBorders>
              <w:top w:val="nil"/>
              <w:left w:val="single" w:sz="2" w:space="0" w:color="auto"/>
              <w:bottom w:val="nil"/>
              <w:right w:val="single" w:sz="2" w:space="0" w:color="auto"/>
            </w:tcBorders>
            <w:shd w:val="clear" w:color="auto" w:fill="auto"/>
            <w:noWrap/>
            <w:vAlign w:val="bottom"/>
            <w:hideMark/>
          </w:tcPr>
          <w:p w14:paraId="68631ABF"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3.83E-73</w:t>
            </w:r>
          </w:p>
        </w:tc>
        <w:tc>
          <w:tcPr>
            <w:tcW w:w="1271" w:type="dxa"/>
            <w:tcBorders>
              <w:top w:val="nil"/>
              <w:left w:val="single" w:sz="2" w:space="0" w:color="auto"/>
              <w:bottom w:val="nil"/>
              <w:right w:val="single" w:sz="2" w:space="0" w:color="auto"/>
            </w:tcBorders>
            <w:shd w:val="clear" w:color="auto" w:fill="auto"/>
            <w:noWrap/>
            <w:vAlign w:val="bottom"/>
            <w:hideMark/>
          </w:tcPr>
          <w:p w14:paraId="3D060407"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205.8093</w:t>
            </w:r>
          </w:p>
        </w:tc>
        <w:tc>
          <w:tcPr>
            <w:tcW w:w="1053" w:type="dxa"/>
            <w:tcBorders>
              <w:top w:val="nil"/>
              <w:left w:val="single" w:sz="2" w:space="0" w:color="auto"/>
              <w:bottom w:val="nil"/>
              <w:right w:val="single" w:sz="2" w:space="0" w:color="auto"/>
            </w:tcBorders>
            <w:shd w:val="clear" w:color="auto" w:fill="auto"/>
            <w:noWrap/>
            <w:vAlign w:val="bottom"/>
            <w:hideMark/>
          </w:tcPr>
          <w:p w14:paraId="2AD556F0"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255.3633</w:t>
            </w:r>
          </w:p>
        </w:tc>
        <w:tc>
          <w:tcPr>
            <w:tcW w:w="1053" w:type="dxa"/>
            <w:tcBorders>
              <w:top w:val="nil"/>
              <w:left w:val="single" w:sz="2" w:space="0" w:color="auto"/>
              <w:bottom w:val="nil"/>
              <w:right w:val="single" w:sz="2" w:space="0" w:color="auto"/>
            </w:tcBorders>
            <w:shd w:val="clear" w:color="auto" w:fill="auto"/>
            <w:noWrap/>
            <w:vAlign w:val="bottom"/>
            <w:hideMark/>
          </w:tcPr>
          <w:p w14:paraId="5574F939"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205.8093</w:t>
            </w:r>
          </w:p>
        </w:tc>
        <w:tc>
          <w:tcPr>
            <w:tcW w:w="1053" w:type="dxa"/>
            <w:tcBorders>
              <w:top w:val="nil"/>
              <w:left w:val="single" w:sz="2" w:space="0" w:color="auto"/>
              <w:bottom w:val="nil"/>
              <w:right w:val="single" w:sz="2" w:space="0" w:color="auto"/>
            </w:tcBorders>
            <w:shd w:val="clear" w:color="auto" w:fill="auto"/>
            <w:noWrap/>
            <w:vAlign w:val="bottom"/>
            <w:hideMark/>
          </w:tcPr>
          <w:p w14:paraId="0389D6DA"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255.3633</w:t>
            </w:r>
          </w:p>
        </w:tc>
      </w:tr>
      <w:tr w:rsidR="00214193" w14:paraId="43CE6F33" w14:textId="77777777" w:rsidTr="0040605F">
        <w:trPr>
          <w:trHeight w:val="271"/>
        </w:trPr>
        <w:tc>
          <w:tcPr>
            <w:tcW w:w="1391" w:type="dxa"/>
            <w:tcBorders>
              <w:top w:val="nil"/>
              <w:left w:val="single" w:sz="2" w:space="0" w:color="auto"/>
              <w:bottom w:val="single" w:sz="8" w:space="0" w:color="auto"/>
              <w:right w:val="single" w:sz="2" w:space="0" w:color="auto"/>
            </w:tcBorders>
            <w:shd w:val="clear" w:color="auto" w:fill="auto"/>
            <w:noWrap/>
            <w:vAlign w:val="bottom"/>
            <w:hideMark/>
          </w:tcPr>
          <w:p w14:paraId="6C39D3BB" w14:textId="77777777" w:rsidR="009D6207" w:rsidRPr="004C17B7" w:rsidRDefault="004C17B7" w:rsidP="0050429A">
            <w:pPr>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X Variable 1</w:t>
            </w:r>
          </w:p>
        </w:tc>
        <w:tc>
          <w:tcPr>
            <w:tcW w:w="1244" w:type="dxa"/>
            <w:tcBorders>
              <w:top w:val="nil"/>
              <w:left w:val="single" w:sz="2" w:space="0" w:color="auto"/>
              <w:bottom w:val="single" w:sz="8" w:space="0" w:color="auto"/>
              <w:right w:val="single" w:sz="2" w:space="0" w:color="auto"/>
            </w:tcBorders>
            <w:shd w:val="clear" w:color="auto" w:fill="auto"/>
            <w:noWrap/>
            <w:vAlign w:val="bottom"/>
            <w:hideMark/>
          </w:tcPr>
          <w:p w14:paraId="017C940A"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-9.6E-05</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2347F4B7"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0.002235</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1A83C2FC"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-0.04294</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4BDC0CDC"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0.965747</w:t>
            </w:r>
          </w:p>
        </w:tc>
        <w:tc>
          <w:tcPr>
            <w:tcW w:w="1271" w:type="dxa"/>
            <w:tcBorders>
              <w:top w:val="nil"/>
              <w:left w:val="single" w:sz="2" w:space="0" w:color="auto"/>
              <w:bottom w:val="single" w:sz="8" w:space="0" w:color="auto"/>
              <w:right w:val="single" w:sz="2" w:space="0" w:color="auto"/>
            </w:tcBorders>
            <w:shd w:val="clear" w:color="auto" w:fill="auto"/>
            <w:noWrap/>
            <w:vAlign w:val="bottom"/>
            <w:hideMark/>
          </w:tcPr>
          <w:p w14:paraId="53E624CE"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-0.00448</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3F1EE2EE"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0.004286</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1EF4941D"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-0.00448</w:t>
            </w:r>
          </w:p>
        </w:tc>
        <w:tc>
          <w:tcPr>
            <w:tcW w:w="1053" w:type="dxa"/>
            <w:tcBorders>
              <w:top w:val="nil"/>
              <w:left w:val="single" w:sz="2" w:space="0" w:color="auto"/>
              <w:bottom w:val="single" w:sz="8" w:space="0" w:color="auto"/>
              <w:right w:val="single" w:sz="2" w:space="0" w:color="auto"/>
            </w:tcBorders>
            <w:shd w:val="clear" w:color="auto" w:fill="auto"/>
            <w:noWrap/>
            <w:vAlign w:val="bottom"/>
            <w:hideMark/>
          </w:tcPr>
          <w:p w14:paraId="27E2D33C" w14:textId="77777777" w:rsidR="009D6207" w:rsidRPr="004C17B7" w:rsidRDefault="004C17B7" w:rsidP="0050429A">
            <w:pPr>
              <w:jc w:val="right"/>
              <w:rPr>
                <w:rFonts w:ascii="Calibri" w:hAnsi="Calibri" w:cs="Calibri"/>
                <w:color w:val="000000"/>
                <w:kern w:val="2"/>
                <w:sz w:val="22"/>
                <w:szCs w:val="22"/>
                <w:lang w:val="en-IN" w:eastAsia="en-IN"/>
              </w:rPr>
            </w:pPr>
            <w:r w:rsidRPr="004C17B7">
              <w:rPr>
                <w:rFonts w:ascii="Calibri" w:hAnsi="Calibri" w:cs="Calibri"/>
                <w:color w:val="000000"/>
                <w:kern w:val="2"/>
                <w:sz w:val="22"/>
                <w:szCs w:val="22"/>
                <w:lang w:val="en-IN" w:eastAsia="en-IN"/>
              </w:rPr>
              <w:t>0.004286</w:t>
            </w:r>
          </w:p>
        </w:tc>
      </w:tr>
    </w:tbl>
    <w:p w14:paraId="618CDF87" w14:textId="77777777" w:rsidR="009D6207" w:rsidRPr="004C17B7" w:rsidRDefault="004C17B7" w:rsidP="005619FC">
      <w:pPr>
        <w:spacing w:before="240" w:after="240" w:line="278" w:lineRule="auto"/>
        <w:jc w:val="both"/>
        <w:rPr>
          <w:rFonts w:eastAsia="Aptos"/>
          <w:kern w:val="2"/>
          <w:lang w:val="en-IN"/>
        </w:rPr>
      </w:pPr>
      <w:r w:rsidRPr="004C17B7">
        <w:rPr>
          <w:rFonts w:eastAsia="Aptos"/>
          <w:kern w:val="2"/>
          <w:lang w:val="en-IN"/>
        </w:rPr>
        <w:t>The regression output indicates a very weak and statistically insignificant relationship between the independent variable (X Variable 1) and the dependent variable. The Multiple R value of 0.000434 suggests an almost negligible correlation, while the R Squ</w:t>
      </w:r>
      <w:r w:rsidRPr="004C17B7">
        <w:rPr>
          <w:rFonts w:eastAsia="Aptos"/>
          <w:kern w:val="2"/>
          <w:lang w:val="en-IN"/>
        </w:rPr>
        <w:t>are value of approximately 0.000000188 indicates that virtually none of the variation in the dependent variable is explained by the independent variable. The Adjusted R Square is slightly negative (-0.0001), highlighting the poor explanatory power of the m</w:t>
      </w:r>
      <w:r w:rsidRPr="004C17B7">
        <w:rPr>
          <w:rFonts w:eastAsia="Aptos"/>
          <w:kern w:val="2"/>
          <w:lang w:val="en-IN"/>
        </w:rPr>
        <w:t xml:space="preserve">odel. The F-statistic (0.001844) </w:t>
      </w:r>
      <w:r w:rsidRPr="004C17B7">
        <w:rPr>
          <w:rFonts w:eastAsia="Aptos"/>
          <w:kern w:val="2"/>
          <w:lang w:val="en-IN"/>
        </w:rPr>
        <w:lastRenderedPageBreak/>
        <w:t>and the Significance F value (0.965747) further demonstrate that the regression model does not fit the data well and is not statistically significant.</w:t>
      </w:r>
    </w:p>
    <w:p w14:paraId="74681C60" w14:textId="77777777" w:rsidR="009D6207" w:rsidRPr="004C17B7" w:rsidRDefault="004C17B7" w:rsidP="0050429A">
      <w:pPr>
        <w:spacing w:after="160" w:line="278" w:lineRule="auto"/>
        <w:jc w:val="both"/>
        <w:rPr>
          <w:rFonts w:eastAsia="Aptos"/>
          <w:b/>
          <w:bCs/>
          <w:kern w:val="2"/>
          <w:sz w:val="36"/>
          <w:szCs w:val="36"/>
          <w:lang w:val="en-IN"/>
        </w:rPr>
      </w:pPr>
      <w:r w:rsidRPr="004C17B7">
        <w:rPr>
          <w:rFonts w:eastAsia="Aptos"/>
          <w:b/>
          <w:bCs/>
          <w:kern w:val="2"/>
          <w:sz w:val="36"/>
          <w:szCs w:val="36"/>
          <w:lang w:val="en-IN"/>
        </w:rPr>
        <w:t>Descriptive Statistics</w:t>
      </w:r>
    </w:p>
    <w:tbl>
      <w:tblPr>
        <w:tblStyle w:val="TableGrid0"/>
        <w:tblW w:w="2612" w:type="dxa"/>
        <w:tblLook w:val="04A0" w:firstRow="1" w:lastRow="0" w:firstColumn="1" w:lastColumn="0" w:noHBand="0" w:noVBand="1"/>
      </w:tblPr>
      <w:tblGrid>
        <w:gridCol w:w="1745"/>
        <w:gridCol w:w="1053"/>
      </w:tblGrid>
      <w:tr w:rsidR="00214193" w14:paraId="294FF8E9" w14:textId="77777777" w:rsidTr="0040605F">
        <w:trPr>
          <w:trHeight w:val="288"/>
        </w:trPr>
        <w:tc>
          <w:tcPr>
            <w:tcW w:w="2612" w:type="dxa"/>
            <w:gridSpan w:val="2"/>
            <w:noWrap/>
            <w:hideMark/>
          </w:tcPr>
          <w:p w14:paraId="59158303" w14:textId="77777777" w:rsidR="009D6207" w:rsidRPr="00474D2E" w:rsidRDefault="004C17B7" w:rsidP="0050429A">
            <w:pPr>
              <w:jc w:val="center"/>
              <w:rPr>
                <w:rFonts w:ascii="Calibri" w:hAnsi="Calibri" w:cs="Calibri"/>
                <w:i/>
                <w:iCs/>
                <w:color w:val="000000"/>
                <w:lang w:eastAsia="en-IN"/>
              </w:rPr>
            </w:pPr>
            <w:r w:rsidRPr="00474D2E">
              <w:rPr>
                <w:rFonts w:ascii="Calibri" w:hAnsi="Calibri" w:cs="Calibri"/>
                <w:i/>
                <w:iCs/>
                <w:color w:val="000000"/>
                <w:lang w:eastAsia="en-IN"/>
              </w:rPr>
              <w:t>Column1</w:t>
            </w:r>
          </w:p>
        </w:tc>
      </w:tr>
      <w:tr w:rsidR="00214193" w14:paraId="2F705819" w14:textId="77777777" w:rsidTr="0040605F">
        <w:trPr>
          <w:trHeight w:val="288"/>
        </w:trPr>
        <w:tc>
          <w:tcPr>
            <w:tcW w:w="1745" w:type="dxa"/>
            <w:noWrap/>
            <w:hideMark/>
          </w:tcPr>
          <w:p w14:paraId="7C0CCEEB" w14:textId="77777777" w:rsidR="009D6207" w:rsidRPr="00474D2E" w:rsidRDefault="009D6207" w:rsidP="0050429A">
            <w:pPr>
              <w:jc w:val="center"/>
              <w:rPr>
                <w:rFonts w:ascii="Calibri" w:hAnsi="Calibri" w:cs="Calibri"/>
                <w:i/>
                <w:iCs/>
                <w:color w:val="000000"/>
                <w:lang w:eastAsia="en-IN"/>
              </w:rPr>
            </w:pPr>
          </w:p>
        </w:tc>
        <w:tc>
          <w:tcPr>
            <w:tcW w:w="867" w:type="dxa"/>
            <w:noWrap/>
            <w:hideMark/>
          </w:tcPr>
          <w:p w14:paraId="126B0A21" w14:textId="77777777" w:rsidR="009D6207" w:rsidRPr="00474D2E" w:rsidRDefault="009D6207" w:rsidP="0050429A">
            <w:pPr>
              <w:rPr>
                <w:sz w:val="20"/>
                <w:szCs w:val="20"/>
                <w:lang w:eastAsia="en-IN"/>
              </w:rPr>
            </w:pPr>
          </w:p>
        </w:tc>
      </w:tr>
      <w:tr w:rsidR="00214193" w14:paraId="527625F0" w14:textId="77777777" w:rsidTr="0040605F">
        <w:trPr>
          <w:trHeight w:val="288"/>
        </w:trPr>
        <w:tc>
          <w:tcPr>
            <w:tcW w:w="1745" w:type="dxa"/>
            <w:noWrap/>
            <w:hideMark/>
          </w:tcPr>
          <w:p w14:paraId="03F09532"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Mean</w:t>
            </w:r>
          </w:p>
        </w:tc>
        <w:tc>
          <w:tcPr>
            <w:tcW w:w="867" w:type="dxa"/>
            <w:noWrap/>
            <w:hideMark/>
          </w:tcPr>
          <w:p w14:paraId="3F985809"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230.1162</w:t>
            </w:r>
          </w:p>
        </w:tc>
      </w:tr>
      <w:tr w:rsidR="00214193" w14:paraId="38AC5528" w14:textId="77777777" w:rsidTr="0040605F">
        <w:trPr>
          <w:trHeight w:val="288"/>
        </w:trPr>
        <w:tc>
          <w:tcPr>
            <w:tcW w:w="1745" w:type="dxa"/>
            <w:noWrap/>
            <w:hideMark/>
          </w:tcPr>
          <w:p w14:paraId="199A4BC5"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Standard Error</w:t>
            </w:r>
          </w:p>
        </w:tc>
        <w:tc>
          <w:tcPr>
            <w:tcW w:w="867" w:type="dxa"/>
            <w:noWrap/>
            <w:hideMark/>
          </w:tcPr>
          <w:p w14:paraId="4F598767"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6.320053</w:t>
            </w:r>
          </w:p>
        </w:tc>
      </w:tr>
      <w:tr w:rsidR="00214193" w14:paraId="45583353" w14:textId="77777777" w:rsidTr="0040605F">
        <w:trPr>
          <w:trHeight w:val="288"/>
        </w:trPr>
        <w:tc>
          <w:tcPr>
            <w:tcW w:w="1745" w:type="dxa"/>
            <w:noWrap/>
            <w:hideMark/>
          </w:tcPr>
          <w:p w14:paraId="464BB819"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Median</w:t>
            </w:r>
          </w:p>
        </w:tc>
        <w:tc>
          <w:tcPr>
            <w:tcW w:w="867" w:type="dxa"/>
            <w:noWrap/>
            <w:hideMark/>
          </w:tcPr>
          <w:p w14:paraId="61E26561"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54.384</w:t>
            </w:r>
          </w:p>
        </w:tc>
      </w:tr>
      <w:tr w:rsidR="00214193" w14:paraId="5C5FE48B" w14:textId="77777777" w:rsidTr="0040605F">
        <w:trPr>
          <w:trHeight w:val="288"/>
        </w:trPr>
        <w:tc>
          <w:tcPr>
            <w:tcW w:w="1745" w:type="dxa"/>
            <w:noWrap/>
            <w:hideMark/>
          </w:tcPr>
          <w:p w14:paraId="63B5BF02"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Mode</w:t>
            </w:r>
          </w:p>
        </w:tc>
        <w:tc>
          <w:tcPr>
            <w:tcW w:w="867" w:type="dxa"/>
            <w:noWrap/>
            <w:hideMark/>
          </w:tcPr>
          <w:p w14:paraId="4E6D90FC"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12.96</w:t>
            </w:r>
          </w:p>
        </w:tc>
      </w:tr>
      <w:tr w:rsidR="00214193" w14:paraId="5CEE3E9B" w14:textId="77777777" w:rsidTr="0040605F">
        <w:trPr>
          <w:trHeight w:val="288"/>
        </w:trPr>
        <w:tc>
          <w:tcPr>
            <w:tcW w:w="1745" w:type="dxa"/>
            <w:noWrap/>
            <w:hideMark/>
          </w:tcPr>
          <w:p w14:paraId="65CF8FE5"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Standard Deviation</w:t>
            </w:r>
          </w:p>
        </w:tc>
        <w:tc>
          <w:tcPr>
            <w:tcW w:w="867" w:type="dxa"/>
            <w:noWrap/>
            <w:hideMark/>
          </w:tcPr>
          <w:p w14:paraId="66D03781"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625.3021</w:t>
            </w:r>
          </w:p>
        </w:tc>
      </w:tr>
      <w:tr w:rsidR="00214193" w14:paraId="1EF014B1" w14:textId="77777777" w:rsidTr="0040605F">
        <w:trPr>
          <w:trHeight w:val="288"/>
        </w:trPr>
        <w:tc>
          <w:tcPr>
            <w:tcW w:w="1745" w:type="dxa"/>
            <w:noWrap/>
            <w:hideMark/>
          </w:tcPr>
          <w:p w14:paraId="3AE4ABFB"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Sample Variance</w:t>
            </w:r>
          </w:p>
        </w:tc>
        <w:tc>
          <w:tcPr>
            <w:tcW w:w="867" w:type="dxa"/>
            <w:noWrap/>
            <w:hideMark/>
          </w:tcPr>
          <w:p w14:paraId="71A696B2"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391002.7</w:t>
            </w:r>
          </w:p>
        </w:tc>
      </w:tr>
      <w:tr w:rsidR="00214193" w14:paraId="6D5F2FF5" w14:textId="77777777" w:rsidTr="0040605F">
        <w:trPr>
          <w:trHeight w:val="288"/>
        </w:trPr>
        <w:tc>
          <w:tcPr>
            <w:tcW w:w="1745" w:type="dxa"/>
            <w:noWrap/>
            <w:hideMark/>
          </w:tcPr>
          <w:p w14:paraId="7B567EAC"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Kurtosis</w:t>
            </w:r>
          </w:p>
        </w:tc>
        <w:tc>
          <w:tcPr>
            <w:tcW w:w="867" w:type="dxa"/>
            <w:noWrap/>
            <w:hideMark/>
          </w:tcPr>
          <w:p w14:paraId="40468B6A"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307.3056</w:t>
            </w:r>
          </w:p>
        </w:tc>
      </w:tr>
      <w:tr w:rsidR="00214193" w14:paraId="00780D57" w14:textId="77777777" w:rsidTr="0040605F">
        <w:trPr>
          <w:trHeight w:val="288"/>
        </w:trPr>
        <w:tc>
          <w:tcPr>
            <w:tcW w:w="1745" w:type="dxa"/>
            <w:noWrap/>
            <w:hideMark/>
          </w:tcPr>
          <w:p w14:paraId="77BFAAA9"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Skewness</w:t>
            </w:r>
          </w:p>
        </w:tc>
        <w:tc>
          <w:tcPr>
            <w:tcW w:w="867" w:type="dxa"/>
            <w:noWrap/>
            <w:hideMark/>
          </w:tcPr>
          <w:p w14:paraId="0F02FB86"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13.05363</w:t>
            </w:r>
          </w:p>
        </w:tc>
      </w:tr>
      <w:tr w:rsidR="00214193" w14:paraId="77D116E6" w14:textId="77777777" w:rsidTr="0040605F">
        <w:trPr>
          <w:trHeight w:val="288"/>
        </w:trPr>
        <w:tc>
          <w:tcPr>
            <w:tcW w:w="1745" w:type="dxa"/>
            <w:noWrap/>
            <w:hideMark/>
          </w:tcPr>
          <w:p w14:paraId="18A464ED"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Range</w:t>
            </w:r>
          </w:p>
        </w:tc>
        <w:tc>
          <w:tcPr>
            <w:tcW w:w="867" w:type="dxa"/>
            <w:noWrap/>
            <w:hideMark/>
          </w:tcPr>
          <w:p w14:paraId="75C092EA"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22638.04</w:t>
            </w:r>
          </w:p>
        </w:tc>
      </w:tr>
      <w:tr w:rsidR="00214193" w14:paraId="398904D0" w14:textId="77777777" w:rsidTr="0040605F">
        <w:trPr>
          <w:trHeight w:val="288"/>
        </w:trPr>
        <w:tc>
          <w:tcPr>
            <w:tcW w:w="1745" w:type="dxa"/>
            <w:noWrap/>
            <w:hideMark/>
          </w:tcPr>
          <w:p w14:paraId="2B686FC4"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Minimum</w:t>
            </w:r>
          </w:p>
        </w:tc>
        <w:tc>
          <w:tcPr>
            <w:tcW w:w="867" w:type="dxa"/>
            <w:noWrap/>
            <w:hideMark/>
          </w:tcPr>
          <w:p w14:paraId="60946F91"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0.444</w:t>
            </w:r>
          </w:p>
        </w:tc>
      </w:tr>
      <w:tr w:rsidR="00214193" w14:paraId="76136075" w14:textId="77777777" w:rsidTr="0040605F">
        <w:trPr>
          <w:trHeight w:val="288"/>
        </w:trPr>
        <w:tc>
          <w:tcPr>
            <w:tcW w:w="1745" w:type="dxa"/>
            <w:noWrap/>
            <w:hideMark/>
          </w:tcPr>
          <w:p w14:paraId="588A720F"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Maximum</w:t>
            </w:r>
          </w:p>
        </w:tc>
        <w:tc>
          <w:tcPr>
            <w:tcW w:w="867" w:type="dxa"/>
            <w:noWrap/>
            <w:hideMark/>
          </w:tcPr>
          <w:p w14:paraId="524682C3"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22638.48</w:t>
            </w:r>
          </w:p>
        </w:tc>
      </w:tr>
      <w:tr w:rsidR="00214193" w14:paraId="7A982044" w14:textId="77777777" w:rsidTr="0040605F">
        <w:trPr>
          <w:trHeight w:val="288"/>
        </w:trPr>
        <w:tc>
          <w:tcPr>
            <w:tcW w:w="1745" w:type="dxa"/>
            <w:noWrap/>
            <w:hideMark/>
          </w:tcPr>
          <w:p w14:paraId="60685EBD"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Sum</w:t>
            </w:r>
          </w:p>
        </w:tc>
        <w:tc>
          <w:tcPr>
            <w:tcW w:w="867" w:type="dxa"/>
            <w:noWrap/>
            <w:hideMark/>
          </w:tcPr>
          <w:p w14:paraId="1F076AC7"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2252607</w:t>
            </w:r>
          </w:p>
        </w:tc>
      </w:tr>
      <w:tr w:rsidR="00214193" w14:paraId="5B139C9F" w14:textId="77777777" w:rsidTr="0040605F">
        <w:trPr>
          <w:trHeight w:val="300"/>
        </w:trPr>
        <w:tc>
          <w:tcPr>
            <w:tcW w:w="1745" w:type="dxa"/>
            <w:noWrap/>
            <w:hideMark/>
          </w:tcPr>
          <w:p w14:paraId="391AD7F3" w14:textId="77777777" w:rsidR="009D6207" w:rsidRPr="00474D2E" w:rsidRDefault="004C17B7" w:rsidP="0050429A">
            <w:pPr>
              <w:rPr>
                <w:rFonts w:ascii="Calibri" w:hAnsi="Calibri" w:cs="Calibri"/>
                <w:color w:val="000000"/>
                <w:lang w:eastAsia="en-IN"/>
              </w:rPr>
            </w:pPr>
            <w:r w:rsidRPr="00474D2E">
              <w:rPr>
                <w:rFonts w:ascii="Calibri" w:hAnsi="Calibri" w:cs="Calibri"/>
                <w:color w:val="000000"/>
                <w:lang w:eastAsia="en-IN"/>
              </w:rPr>
              <w:t>Count</w:t>
            </w:r>
          </w:p>
        </w:tc>
        <w:tc>
          <w:tcPr>
            <w:tcW w:w="867" w:type="dxa"/>
            <w:noWrap/>
            <w:hideMark/>
          </w:tcPr>
          <w:p w14:paraId="55DB59DF" w14:textId="77777777" w:rsidR="009D6207" w:rsidRPr="00474D2E" w:rsidRDefault="004C17B7" w:rsidP="0050429A">
            <w:pPr>
              <w:jc w:val="right"/>
              <w:rPr>
                <w:rFonts w:ascii="Calibri" w:hAnsi="Calibri" w:cs="Calibri"/>
                <w:color w:val="000000"/>
                <w:lang w:eastAsia="en-IN"/>
              </w:rPr>
            </w:pPr>
            <w:r w:rsidRPr="00474D2E">
              <w:rPr>
                <w:rFonts w:ascii="Calibri" w:hAnsi="Calibri" w:cs="Calibri"/>
                <w:color w:val="000000"/>
                <w:lang w:eastAsia="en-IN"/>
              </w:rPr>
              <w:t>9789</w:t>
            </w:r>
          </w:p>
        </w:tc>
      </w:tr>
      <w:tr w:rsidR="00214193" w14:paraId="6E77245C" w14:textId="77777777" w:rsidTr="0040605F">
        <w:trPr>
          <w:trHeight w:val="300"/>
        </w:trPr>
        <w:tc>
          <w:tcPr>
            <w:tcW w:w="1745" w:type="dxa"/>
            <w:noWrap/>
          </w:tcPr>
          <w:p w14:paraId="1A6C6D16" w14:textId="77777777" w:rsidR="009D6207" w:rsidRPr="00474D2E" w:rsidRDefault="009D6207" w:rsidP="0050429A">
            <w:pPr>
              <w:rPr>
                <w:rFonts w:ascii="Calibri" w:hAnsi="Calibri" w:cs="Calibri"/>
                <w:color w:val="000000"/>
                <w:lang w:eastAsia="en-IN"/>
              </w:rPr>
            </w:pPr>
          </w:p>
        </w:tc>
        <w:tc>
          <w:tcPr>
            <w:tcW w:w="867" w:type="dxa"/>
            <w:noWrap/>
          </w:tcPr>
          <w:p w14:paraId="4CA198FE" w14:textId="77777777" w:rsidR="009D6207" w:rsidRPr="00474D2E" w:rsidRDefault="009D6207" w:rsidP="0050429A">
            <w:pPr>
              <w:jc w:val="right"/>
              <w:rPr>
                <w:rFonts w:ascii="Calibri" w:hAnsi="Calibri" w:cs="Calibri"/>
                <w:color w:val="000000"/>
                <w:lang w:eastAsia="en-IN"/>
              </w:rPr>
            </w:pPr>
          </w:p>
        </w:tc>
      </w:tr>
    </w:tbl>
    <w:p w14:paraId="6BBAC053" w14:textId="77777777" w:rsidR="009D6207" w:rsidRPr="004C17B7" w:rsidRDefault="009D6207" w:rsidP="0050429A">
      <w:pPr>
        <w:spacing w:after="160" w:line="278" w:lineRule="auto"/>
        <w:jc w:val="both"/>
        <w:rPr>
          <w:rFonts w:eastAsia="Aptos"/>
          <w:kern w:val="2"/>
          <w:sz w:val="32"/>
          <w:szCs w:val="32"/>
          <w:lang w:val="en-IN"/>
        </w:rPr>
      </w:pPr>
    </w:p>
    <w:p w14:paraId="7671275C" w14:textId="77777777" w:rsidR="005619FC" w:rsidRPr="004C17B7" w:rsidRDefault="004C17B7" w:rsidP="005619FC">
      <w:pPr>
        <w:spacing w:after="160" w:line="278" w:lineRule="auto"/>
        <w:jc w:val="both"/>
        <w:rPr>
          <w:rFonts w:eastAsia="Aptos"/>
          <w:kern w:val="2"/>
          <w:lang w:val="en-IN"/>
        </w:rPr>
      </w:pPr>
      <w:r w:rsidRPr="004C17B7">
        <w:rPr>
          <w:rFonts w:eastAsia="Aptos"/>
          <w:kern w:val="2"/>
          <w:lang w:val="en-IN"/>
        </w:rPr>
        <w:t xml:space="preserve">The statistical summary for Column1 </w:t>
      </w:r>
      <w:r w:rsidRPr="004C17B7">
        <w:rPr>
          <w:rFonts w:eastAsia="Aptos"/>
          <w:kern w:val="2"/>
          <w:lang w:val="en-IN"/>
        </w:rPr>
        <w:t>provides a comprehensive overview of the distribution and characteristics of the data. The mean value of 230.1162 indicates the average of the dataset, while the standard error of 6.320053 suggests a moderate level of precision around the mean estimate. Th</w:t>
      </w:r>
      <w:r w:rsidRPr="004C17B7">
        <w:rPr>
          <w:rFonts w:eastAsia="Aptos"/>
          <w:kern w:val="2"/>
          <w:lang w:val="en-IN"/>
        </w:rPr>
        <w:t>e median, which is 54.384, highlights the central tendency of the data, and the mode of 12.96 represents the most frequently occurring value.</w:t>
      </w:r>
    </w:p>
    <w:p w14:paraId="6DFFF452" w14:textId="77777777" w:rsidR="005619FC" w:rsidRPr="004C17B7" w:rsidRDefault="004C17B7" w:rsidP="005619FC">
      <w:pPr>
        <w:spacing w:after="160" w:line="278" w:lineRule="auto"/>
        <w:jc w:val="both"/>
        <w:rPr>
          <w:rFonts w:eastAsia="Aptos"/>
          <w:kern w:val="2"/>
          <w:lang w:val="en-IN"/>
        </w:rPr>
      </w:pPr>
      <w:r w:rsidRPr="004C17B7">
        <w:rPr>
          <w:rFonts w:eastAsia="Aptos"/>
          <w:kern w:val="2"/>
          <w:lang w:val="en-IN"/>
        </w:rPr>
        <w:t>The standard deviation of 625.3021 and the sample variance of 391002.7 indicate significant variability within the</w:t>
      </w:r>
      <w:r w:rsidRPr="004C17B7">
        <w:rPr>
          <w:rFonts w:eastAsia="Aptos"/>
          <w:kern w:val="2"/>
          <w:lang w:val="en-IN"/>
        </w:rPr>
        <w:t xml:space="preserve"> dataset. High kurtosis (307.3056) and skewness (13.05363) values reveal that the data distribution is heavily tailed and highly skewed to the right, respectively. The range of the data is substantial, spanning from a minimum value of 0.444 to a maximum of</w:t>
      </w:r>
      <w:r w:rsidRPr="004C17B7">
        <w:rPr>
          <w:rFonts w:eastAsia="Aptos"/>
          <w:kern w:val="2"/>
          <w:lang w:val="en-IN"/>
        </w:rPr>
        <w:t xml:space="preserve"> 22638.48, with a total range of 22638.04. The sum of all values is 2252607, and the total number of observations is 9789, indicating a large dataset. This statistical summary suggests that while the average value is relatively low, the data includes extre</w:t>
      </w:r>
      <w:r w:rsidRPr="004C17B7">
        <w:rPr>
          <w:rFonts w:eastAsia="Aptos"/>
          <w:kern w:val="2"/>
          <w:lang w:val="en-IN"/>
        </w:rPr>
        <w:t>me outliers and is not symmetrically distributed.</w:t>
      </w:r>
    </w:p>
    <w:p w14:paraId="0F4CF064" w14:textId="77777777" w:rsidR="005619FC" w:rsidRPr="004C17B7" w:rsidRDefault="005619FC" w:rsidP="005619FC">
      <w:pPr>
        <w:spacing w:after="160" w:line="278" w:lineRule="auto"/>
        <w:jc w:val="both"/>
        <w:rPr>
          <w:rFonts w:eastAsia="Aptos"/>
          <w:kern w:val="2"/>
          <w:sz w:val="32"/>
          <w:szCs w:val="32"/>
          <w:lang w:val="en-IN"/>
        </w:rPr>
      </w:pPr>
    </w:p>
    <w:p w14:paraId="15AEF6E2" w14:textId="77777777" w:rsidR="005619FC" w:rsidRPr="004C17B7" w:rsidRDefault="005619FC" w:rsidP="005619FC">
      <w:pPr>
        <w:spacing w:after="160" w:line="278" w:lineRule="auto"/>
        <w:jc w:val="both"/>
        <w:rPr>
          <w:rFonts w:eastAsia="Aptos"/>
          <w:kern w:val="2"/>
          <w:sz w:val="32"/>
          <w:szCs w:val="32"/>
          <w:lang w:val="en-IN"/>
        </w:rPr>
      </w:pPr>
    </w:p>
    <w:p w14:paraId="74420BAC" w14:textId="77777777" w:rsidR="005619FC" w:rsidRPr="004C17B7" w:rsidRDefault="005619FC" w:rsidP="005619FC">
      <w:pPr>
        <w:spacing w:after="160" w:line="278" w:lineRule="auto"/>
        <w:jc w:val="both"/>
        <w:rPr>
          <w:rFonts w:eastAsia="Aptos"/>
          <w:kern w:val="2"/>
          <w:sz w:val="32"/>
          <w:szCs w:val="32"/>
          <w:lang w:val="en-IN"/>
        </w:rPr>
      </w:pPr>
    </w:p>
    <w:p w14:paraId="5A6AE566" w14:textId="77777777" w:rsidR="005619FC" w:rsidRPr="004C17B7" w:rsidRDefault="005619FC" w:rsidP="0050429A">
      <w:pPr>
        <w:spacing w:after="160" w:line="278" w:lineRule="auto"/>
        <w:jc w:val="both"/>
        <w:rPr>
          <w:rFonts w:eastAsia="Aptos"/>
          <w:kern w:val="2"/>
          <w:sz w:val="32"/>
          <w:szCs w:val="32"/>
          <w:lang w:val="en-IN"/>
        </w:rPr>
      </w:pPr>
    </w:p>
    <w:p w14:paraId="51EF57CA" w14:textId="29851467" w:rsidR="009D6207" w:rsidRPr="004C17B7" w:rsidRDefault="004C17B7" w:rsidP="00783448">
      <w:pPr>
        <w:spacing w:after="160" w:line="259" w:lineRule="auto"/>
        <w:jc w:val="center"/>
        <w:rPr>
          <w:rFonts w:eastAsia="Aptos"/>
          <w:b/>
          <w:bCs/>
          <w:kern w:val="2"/>
          <w:sz w:val="48"/>
          <w:szCs w:val="48"/>
          <w:lang w:val="en-IN"/>
        </w:rPr>
      </w:pPr>
      <w:bookmarkStart w:id="3" w:name="_Hlk167019142"/>
      <w:r w:rsidRPr="004C17B7">
        <w:rPr>
          <w:rFonts w:eastAsia="Aptos"/>
          <w:b/>
          <w:bCs/>
          <w:kern w:val="2"/>
          <w:sz w:val="48"/>
          <w:szCs w:val="48"/>
          <w:lang w:val="en-IN"/>
        </w:rPr>
        <w:lastRenderedPageBreak/>
        <w:t xml:space="preserve">Cookie Data </w:t>
      </w:r>
      <w:r w:rsidR="00EC5067" w:rsidRPr="004C17B7">
        <w:rPr>
          <w:rFonts w:eastAsia="Aptos"/>
          <w:b/>
          <w:bCs/>
          <w:kern w:val="2"/>
          <w:sz w:val="48"/>
          <w:szCs w:val="48"/>
          <w:lang w:val="en-IN"/>
        </w:rPr>
        <w:t>Report</w:t>
      </w:r>
      <w:bookmarkEnd w:id="3"/>
    </w:p>
    <w:p w14:paraId="6607C323"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Introduction</w:t>
      </w:r>
    </w:p>
    <w:p w14:paraId="52D5FEFD" w14:textId="77777777" w:rsidR="00126142" w:rsidRPr="004C17B7" w:rsidRDefault="004C17B7" w:rsidP="002D2F40">
      <w:pPr>
        <w:spacing w:before="160" w:after="80" w:line="259" w:lineRule="auto"/>
        <w:jc w:val="both"/>
        <w:rPr>
          <w:rFonts w:eastAsia="Aptos"/>
          <w:kern w:val="2"/>
          <w:lang w:val="en-IN"/>
        </w:rPr>
      </w:pPr>
      <w:r w:rsidRPr="004C17B7">
        <w:rPr>
          <w:rFonts w:eastAsia="Aptos"/>
          <w:kern w:val="2"/>
          <w:lang w:val="en-IN"/>
        </w:rPr>
        <w:t>Six distinct varieties of cookies are included in our cookie data set: chocolate chip, fortune cookie, sugar, oatmeal raisin, Snicker doodle, and white chocolate macadamia nut. We possess an abundance of information on these cookies, including the quantity</w:t>
      </w:r>
      <w:r w:rsidRPr="004C17B7">
        <w:rPr>
          <w:rFonts w:eastAsia="Aptos"/>
          <w:kern w:val="2"/>
          <w:lang w:val="en-IN"/>
        </w:rPr>
        <w:t xml:space="preserve"> sold, the expenses incurred, the income (revenue), and the earnings. Not only are we examining a single location or period, but we are also examining several nations and times periods to observe how things change. This research aims to provide insights in</w:t>
      </w:r>
      <w:r w:rsidRPr="004C17B7">
        <w:rPr>
          <w:rFonts w:eastAsia="Aptos"/>
          <w:kern w:val="2"/>
          <w:lang w:val="en-IN"/>
        </w:rPr>
        <w:t xml:space="preserve">to consumer preferences, price points, and geographic areas where cookies are most popular, in addition to providing information regarding cookies. </w:t>
      </w:r>
    </w:p>
    <w:p w14:paraId="76A4119D"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Questionnaire</w:t>
      </w:r>
    </w:p>
    <w:p w14:paraId="0F44AED9" w14:textId="77777777" w:rsidR="009D6207" w:rsidRPr="004C17B7" w:rsidRDefault="004C17B7" w:rsidP="0050429A">
      <w:pPr>
        <w:spacing w:after="120" w:line="259" w:lineRule="auto"/>
        <w:jc w:val="both"/>
        <w:rPr>
          <w:rFonts w:eastAsia="Aptos"/>
          <w:kern w:val="2"/>
          <w:lang w:val="en-IN"/>
        </w:rPr>
      </w:pPr>
      <w:r w:rsidRPr="004C17B7">
        <w:rPr>
          <w:rFonts w:eastAsia="Aptos"/>
          <w:kern w:val="2"/>
          <w:lang w:val="en-IN"/>
        </w:rPr>
        <w:t>1. Compare the profit earn by all cookie types in US, Malaysia, and India.</w:t>
      </w:r>
    </w:p>
    <w:p w14:paraId="58F46338" w14:textId="77777777" w:rsidR="009D6207" w:rsidRPr="004C17B7" w:rsidRDefault="004C17B7" w:rsidP="0050429A">
      <w:pPr>
        <w:spacing w:after="120" w:line="259" w:lineRule="auto"/>
        <w:jc w:val="both"/>
        <w:rPr>
          <w:rFonts w:eastAsia="Aptos"/>
          <w:kern w:val="2"/>
          <w:lang w:val="en-IN"/>
        </w:rPr>
      </w:pPr>
      <w:r w:rsidRPr="004C17B7">
        <w:rPr>
          <w:rFonts w:eastAsia="Aptos"/>
          <w:kern w:val="2"/>
          <w:lang w:val="en-IN"/>
        </w:rPr>
        <w:t>2. What is the ave</w:t>
      </w:r>
      <w:r w:rsidRPr="004C17B7">
        <w:rPr>
          <w:rFonts w:eastAsia="Aptos"/>
          <w:kern w:val="2"/>
          <w:lang w:val="en-IN"/>
        </w:rPr>
        <w:t>rage revenue generated by different types of cookies?</w:t>
      </w:r>
    </w:p>
    <w:p w14:paraId="328F3183" w14:textId="77777777" w:rsidR="009D6207" w:rsidRPr="004C17B7" w:rsidRDefault="004C17B7" w:rsidP="0050429A">
      <w:pPr>
        <w:spacing w:after="120" w:line="259" w:lineRule="auto"/>
        <w:jc w:val="both"/>
        <w:rPr>
          <w:rFonts w:eastAsia="Aptos"/>
          <w:kern w:val="2"/>
          <w:lang w:val="en-IN"/>
        </w:rPr>
      </w:pPr>
      <w:r w:rsidRPr="004C17B7">
        <w:rPr>
          <w:rFonts w:eastAsia="Aptos"/>
          <w:kern w:val="2"/>
          <w:lang w:val="en-IN"/>
        </w:rPr>
        <w:t>3. Which country sold most Fortune and sugar cookies in 2019 and in 2020?</w:t>
      </w:r>
    </w:p>
    <w:p w14:paraId="3A6B4415" w14:textId="77777777" w:rsidR="009D6207" w:rsidRPr="004C17B7" w:rsidRDefault="004C17B7" w:rsidP="0050429A">
      <w:pPr>
        <w:spacing w:after="120" w:line="259" w:lineRule="auto"/>
        <w:jc w:val="both"/>
        <w:rPr>
          <w:rFonts w:eastAsia="Aptos"/>
          <w:kern w:val="2"/>
          <w:lang w:val="en-IN"/>
        </w:rPr>
      </w:pPr>
      <w:r w:rsidRPr="004C17B7">
        <w:rPr>
          <w:rFonts w:eastAsia="Aptos"/>
          <w:kern w:val="2"/>
          <w:lang w:val="en-IN"/>
        </w:rPr>
        <w:t>4. Compare the performance of all the countries for the year 2019 to 2020. Which country perform in each of these years?</w:t>
      </w:r>
    </w:p>
    <w:p w14:paraId="401FBD22" w14:textId="77777777" w:rsidR="00126142" w:rsidRPr="004C17B7" w:rsidRDefault="004C17B7" w:rsidP="0050429A">
      <w:pPr>
        <w:spacing w:after="120" w:line="259" w:lineRule="auto"/>
        <w:jc w:val="both"/>
        <w:rPr>
          <w:rFonts w:eastAsia="Aptos"/>
          <w:kern w:val="2"/>
          <w:lang w:val="en-IN"/>
        </w:rPr>
      </w:pPr>
      <w:r w:rsidRPr="004C17B7">
        <w:rPr>
          <w:rFonts w:eastAsia="Aptos"/>
          <w:kern w:val="2"/>
          <w:lang w:val="en-IN"/>
        </w:rPr>
        <w:t>5. Whic</w:t>
      </w:r>
      <w:r w:rsidRPr="004C17B7">
        <w:rPr>
          <w:rFonts w:eastAsia="Aptos"/>
          <w:kern w:val="2"/>
          <w:lang w:val="en-IN"/>
        </w:rPr>
        <w:t>h cookie category sold on the highest price, country wise and how much profit is earned by that category overall</w:t>
      </w:r>
      <w:r w:rsidRPr="004C17B7">
        <w:rPr>
          <w:rFonts w:eastAsia="Aptos"/>
          <w:kern w:val="2"/>
          <w:lang w:val="en-IN"/>
        </w:rPr>
        <w:t>?</w:t>
      </w:r>
    </w:p>
    <w:p w14:paraId="1CA7A396"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Analytics</w:t>
      </w:r>
    </w:p>
    <w:p w14:paraId="663B69FC" w14:textId="77777777" w:rsidR="009D6207" w:rsidRPr="004C17B7" w:rsidRDefault="004C17B7" w:rsidP="00AB0F51">
      <w:pPr>
        <w:spacing w:before="120" w:after="120" w:line="259" w:lineRule="auto"/>
        <w:jc w:val="both"/>
        <w:rPr>
          <w:rFonts w:eastAsia="Aptos"/>
          <w:b/>
          <w:bCs/>
          <w:kern w:val="2"/>
          <w:lang w:val="en-IN"/>
        </w:rPr>
      </w:pPr>
      <w:r w:rsidRPr="004C17B7">
        <w:rPr>
          <w:rFonts w:eastAsia="Aptos"/>
          <w:b/>
          <w:bCs/>
          <w:kern w:val="2"/>
          <w:lang w:val="en-IN"/>
        </w:rPr>
        <w:t>1. Compare the profit earn by all cookie types in US, Malaysia, and India.</w:t>
      </w:r>
    </w:p>
    <w:p w14:paraId="105DE71B" w14:textId="77777777" w:rsidR="00AB0F51" w:rsidRPr="004C17B7" w:rsidRDefault="004C17B7" w:rsidP="00AB0F51">
      <w:pPr>
        <w:spacing w:before="240" w:after="240" w:line="259" w:lineRule="auto"/>
        <w:jc w:val="both"/>
        <w:rPr>
          <w:rFonts w:eastAsia="Aptos"/>
          <w:b/>
          <w:bCs/>
          <w:kern w:val="2"/>
          <w:lang w:val="en-IN"/>
        </w:rPr>
      </w:pPr>
      <w:r>
        <w:rPr>
          <w:noProof/>
        </w:rPr>
        <w:drawing>
          <wp:inline distT="0" distB="0" distL="0" distR="0" wp14:anchorId="7E142865" wp14:editId="665EA5F2">
            <wp:extent cx="5731510" cy="2989584"/>
            <wp:effectExtent l="0" t="0" r="2540" b="1270"/>
            <wp:docPr id="1230887420" name="Chart 1">
              <a:extLst xmlns:a="http://schemas.openxmlformats.org/drawingml/2006/main">
                <a:ext uri="{FF2B5EF4-FFF2-40B4-BE49-F238E27FC236}">
                  <a16:creationId xmlns:a16="http://schemas.microsoft.com/office/drawing/2014/main" id="{7B02EF69-A3E3-E96B-85A2-465AD2CB62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D77A243" w14:textId="77777777" w:rsidR="00C26781" w:rsidRDefault="004C17B7" w:rsidP="00C26781">
      <w:r w:rsidRPr="00C26781">
        <w:lastRenderedPageBreak/>
        <w:t xml:space="preserve">The profit margins for each variety of cookie in the </w:t>
      </w:r>
      <w:r w:rsidRPr="00C26781">
        <w:t>US, Malaysia, and India are compared in this research. India's maximum profit on chocolate chips is followed by that of Malaysia and America.</w:t>
      </w:r>
    </w:p>
    <w:p w14:paraId="7198F207" w14:textId="77777777" w:rsidR="00126142" w:rsidRPr="006C54E8" w:rsidRDefault="00126142" w:rsidP="00AB0F51">
      <w:pPr>
        <w:rPr>
          <w:b/>
          <w:bCs/>
        </w:rPr>
      </w:pPr>
    </w:p>
    <w:p w14:paraId="1389E2F8" w14:textId="77777777" w:rsidR="009D6207" w:rsidRPr="004C17B7" w:rsidRDefault="004C17B7" w:rsidP="006C54E8">
      <w:pPr>
        <w:spacing w:before="120" w:after="120" w:line="259" w:lineRule="auto"/>
        <w:jc w:val="both"/>
        <w:rPr>
          <w:rFonts w:eastAsia="Aptos"/>
          <w:b/>
          <w:bCs/>
          <w:kern w:val="2"/>
          <w:lang w:val="en-IN"/>
        </w:rPr>
      </w:pPr>
      <w:r w:rsidRPr="004C17B7">
        <w:rPr>
          <w:rFonts w:eastAsia="Aptos"/>
          <w:b/>
          <w:bCs/>
          <w:kern w:val="2"/>
          <w:lang w:val="en-IN"/>
        </w:rPr>
        <w:t>2. What is the average revenue generated by different types of cookies?</w:t>
      </w:r>
    </w:p>
    <w:p w14:paraId="2BD4F147" w14:textId="77777777" w:rsidR="00AB0F51" w:rsidRPr="004C17B7" w:rsidRDefault="004C17B7" w:rsidP="006C54E8">
      <w:pPr>
        <w:spacing w:before="240" w:after="240" w:line="259" w:lineRule="auto"/>
        <w:jc w:val="both"/>
        <w:rPr>
          <w:rFonts w:eastAsia="Aptos"/>
          <w:kern w:val="2"/>
          <w:lang w:val="en-IN"/>
        </w:rPr>
      </w:pPr>
      <w:r>
        <w:rPr>
          <w:noProof/>
        </w:rPr>
        <w:drawing>
          <wp:inline distT="0" distB="0" distL="0" distR="0" wp14:anchorId="58112D79" wp14:editId="260A5EC3">
            <wp:extent cx="5731510" cy="2633447"/>
            <wp:effectExtent l="0" t="0" r="2540" b="14605"/>
            <wp:docPr id="651359744" name="Chart 1">
              <a:extLst xmlns:a="http://schemas.openxmlformats.org/drawingml/2006/main">
                <a:ext uri="{FF2B5EF4-FFF2-40B4-BE49-F238E27FC236}">
                  <a16:creationId xmlns:a16="http://schemas.microsoft.com/office/drawing/2014/main" id="{F36BF7CA-E62D-83B4-2647-9F52E0FF77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2338F894" w14:textId="77777777" w:rsidR="00CE232F" w:rsidRPr="004C17B7" w:rsidRDefault="004C17B7" w:rsidP="006E3412">
      <w:pPr>
        <w:spacing w:after="120" w:line="259" w:lineRule="auto"/>
        <w:jc w:val="both"/>
        <w:rPr>
          <w:rFonts w:eastAsia="Aptos"/>
          <w:kern w:val="2"/>
          <w:lang w:val="en-IN"/>
        </w:rPr>
      </w:pPr>
      <w:r w:rsidRPr="004C17B7">
        <w:rPr>
          <w:rFonts w:eastAsia="Aptos"/>
          <w:kern w:val="2"/>
          <w:lang w:val="en-IN"/>
        </w:rPr>
        <w:t xml:space="preserve">This analysis aims to provide </w:t>
      </w:r>
      <w:r w:rsidRPr="004C17B7">
        <w:rPr>
          <w:rFonts w:eastAsia="Aptos"/>
          <w:kern w:val="2"/>
          <w:lang w:val="en-IN"/>
        </w:rPr>
        <w:t>average revenue generated and it’s visible that white chocolate macadamia nut with average revenue generate is 8940.88 followed by chocolate chip.</w:t>
      </w:r>
    </w:p>
    <w:p w14:paraId="5BA4F9B1" w14:textId="77777777" w:rsidR="009D6207" w:rsidRPr="004C17B7" w:rsidRDefault="004C17B7" w:rsidP="006C54E8">
      <w:pPr>
        <w:spacing w:before="120" w:after="120" w:line="259" w:lineRule="auto"/>
        <w:jc w:val="both"/>
        <w:rPr>
          <w:rFonts w:eastAsia="Aptos"/>
          <w:b/>
          <w:bCs/>
          <w:kern w:val="2"/>
          <w:lang w:val="en-IN"/>
        </w:rPr>
      </w:pPr>
      <w:r w:rsidRPr="004C17B7">
        <w:rPr>
          <w:rFonts w:eastAsia="Aptos"/>
          <w:b/>
          <w:bCs/>
          <w:kern w:val="2"/>
          <w:lang w:val="en-IN"/>
        </w:rPr>
        <w:t>3. Which country sold most Fortune and sugar cookies in 2019 and in 2020?</w:t>
      </w:r>
    </w:p>
    <w:p w14:paraId="630BD06B" w14:textId="77777777" w:rsidR="00AB0F51" w:rsidRPr="004C17B7" w:rsidRDefault="004C17B7" w:rsidP="006C54E8">
      <w:pPr>
        <w:spacing w:before="240" w:after="240" w:line="259" w:lineRule="auto"/>
        <w:jc w:val="both"/>
        <w:rPr>
          <w:rFonts w:eastAsia="Aptos"/>
          <w:kern w:val="2"/>
          <w:lang w:val="en-IN"/>
        </w:rPr>
      </w:pPr>
      <w:r>
        <w:rPr>
          <w:noProof/>
        </w:rPr>
        <w:drawing>
          <wp:inline distT="0" distB="0" distL="0" distR="0" wp14:anchorId="76E23694" wp14:editId="5F54C081">
            <wp:extent cx="5731510" cy="3178220"/>
            <wp:effectExtent l="0" t="0" r="2540" b="3175"/>
            <wp:docPr id="1324297836" name="Chart 1">
              <a:extLst xmlns:a="http://schemas.openxmlformats.org/drawingml/2006/main">
                <a:ext uri="{FF2B5EF4-FFF2-40B4-BE49-F238E27FC236}">
                  <a16:creationId xmlns:a16="http://schemas.microsoft.com/office/drawing/2014/main" id="{1542D23D-9DDE-5ED6-68FB-28282C66CB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57477FE5" w14:textId="77777777" w:rsidR="009D6207" w:rsidRPr="004C17B7" w:rsidRDefault="004C17B7" w:rsidP="0050429A">
      <w:pPr>
        <w:spacing w:after="120" w:line="259" w:lineRule="auto"/>
        <w:jc w:val="both"/>
        <w:rPr>
          <w:rFonts w:eastAsia="Aptos"/>
          <w:kern w:val="2"/>
          <w:lang w:val="en-IN"/>
        </w:rPr>
      </w:pPr>
      <w:r w:rsidRPr="004C17B7">
        <w:rPr>
          <w:rFonts w:eastAsia="Aptos"/>
          <w:kern w:val="2"/>
          <w:lang w:val="en-IN"/>
        </w:rPr>
        <w:t>Thi</w:t>
      </w:r>
      <w:r w:rsidRPr="004C17B7">
        <w:rPr>
          <w:rFonts w:eastAsia="Aptos"/>
          <w:kern w:val="2"/>
          <w:lang w:val="en-IN"/>
        </w:rPr>
        <w:t>s analysis compares the sales of fortune and sugar cookies in the various countries for the years 2019 and 2020. India leads the way in significant sales of sugar cookies for the year 2020, with 30644 sales; the United Kingdom led the way in sales of sugar</w:t>
      </w:r>
      <w:r w:rsidRPr="004C17B7">
        <w:rPr>
          <w:rFonts w:eastAsia="Aptos"/>
          <w:kern w:val="2"/>
          <w:lang w:val="en-IN"/>
        </w:rPr>
        <w:t xml:space="preserve"> cookies in 2019. </w:t>
      </w:r>
      <w:r w:rsidRPr="004C17B7">
        <w:rPr>
          <w:rFonts w:eastAsia="Aptos"/>
          <w:kern w:val="2"/>
          <w:lang w:val="en-IN"/>
        </w:rPr>
        <w:lastRenderedPageBreak/>
        <w:t>India again leads in sales of fortune cookies, with 25400, followed by Malaysia; the Philippines lead in sales of fortune cookies, with 8782, followed by the United States</w:t>
      </w:r>
      <w:r w:rsidR="00AB0F51" w:rsidRPr="004C17B7">
        <w:rPr>
          <w:rFonts w:eastAsia="Aptos"/>
          <w:kern w:val="2"/>
          <w:lang w:val="en-IN"/>
        </w:rPr>
        <w:t>.</w:t>
      </w:r>
    </w:p>
    <w:p w14:paraId="6D026B06" w14:textId="77777777" w:rsidR="009D6207" w:rsidRPr="004C17B7" w:rsidRDefault="004C17B7" w:rsidP="006C54E8">
      <w:pPr>
        <w:spacing w:before="120" w:after="120" w:line="259" w:lineRule="auto"/>
        <w:jc w:val="both"/>
        <w:rPr>
          <w:rFonts w:eastAsia="Aptos"/>
          <w:b/>
          <w:bCs/>
          <w:kern w:val="2"/>
          <w:lang w:val="en-IN"/>
        </w:rPr>
      </w:pPr>
      <w:r w:rsidRPr="004C17B7">
        <w:rPr>
          <w:rFonts w:eastAsia="Aptos"/>
          <w:b/>
          <w:bCs/>
          <w:kern w:val="2"/>
          <w:lang w:val="en-IN"/>
        </w:rPr>
        <w:t>4. Compare the performance of all the countries for the year 2019</w:t>
      </w:r>
      <w:r w:rsidRPr="004C17B7">
        <w:rPr>
          <w:rFonts w:eastAsia="Aptos"/>
          <w:b/>
          <w:bCs/>
          <w:kern w:val="2"/>
          <w:lang w:val="en-IN"/>
        </w:rPr>
        <w:t xml:space="preserve"> to 2020. Which country perform in each of these years?</w:t>
      </w:r>
    </w:p>
    <w:p w14:paraId="10D0C888" w14:textId="77777777" w:rsidR="006C54E8" w:rsidRPr="004C17B7" w:rsidRDefault="004C17B7" w:rsidP="006C54E8">
      <w:pPr>
        <w:spacing w:before="240" w:after="240" w:line="259" w:lineRule="auto"/>
        <w:jc w:val="both"/>
        <w:rPr>
          <w:rFonts w:eastAsia="Aptos"/>
          <w:kern w:val="2"/>
          <w:lang w:val="en-IN"/>
        </w:rPr>
      </w:pPr>
      <w:r>
        <w:rPr>
          <w:noProof/>
        </w:rPr>
        <w:drawing>
          <wp:inline distT="0" distB="0" distL="0" distR="0" wp14:anchorId="5169EEB4" wp14:editId="67F7410F">
            <wp:extent cx="5731510" cy="2642400"/>
            <wp:effectExtent l="0" t="0" r="2540" b="5715"/>
            <wp:docPr id="559363869" name="Chart 1">
              <a:extLst xmlns:a="http://schemas.openxmlformats.org/drawingml/2006/main">
                <a:ext uri="{FF2B5EF4-FFF2-40B4-BE49-F238E27FC236}">
                  <a16:creationId xmlns:a16="http://schemas.microsoft.com/office/drawing/2014/main" id="{C04ED4C2-7754-C83E-4F9D-4687E504B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34A9CCEB" w14:textId="77777777" w:rsidR="006C54E8" w:rsidRPr="006C54E8" w:rsidRDefault="004C17B7" w:rsidP="006C54E8">
      <w:pPr>
        <w:jc w:val="both"/>
      </w:pPr>
      <w:r w:rsidRPr="00126142">
        <w:t xml:space="preserve">This analysis compares the profits made by the various countries in the fiscal years 2019 and 2020. The graph indicates that the United Kingdom made the most profit in 2020 with sales of </w:t>
      </w:r>
      <w:r w:rsidRPr="00126142">
        <w:t>471027.55, followed by the United States with 456839.35, and that India made the most profit in 2019 with sales of 155515.5, followed by the Philippines with 131474.8.</w:t>
      </w:r>
    </w:p>
    <w:p w14:paraId="71272018" w14:textId="77777777" w:rsidR="009D6207" w:rsidRPr="004C17B7" w:rsidRDefault="004C17B7" w:rsidP="00783448">
      <w:pPr>
        <w:spacing w:before="240" w:after="240" w:line="259" w:lineRule="auto"/>
        <w:jc w:val="both"/>
        <w:rPr>
          <w:rFonts w:eastAsia="Aptos"/>
          <w:b/>
          <w:bCs/>
          <w:kern w:val="2"/>
          <w:lang w:val="en-IN"/>
        </w:rPr>
      </w:pPr>
      <w:r w:rsidRPr="004C17B7">
        <w:rPr>
          <w:rFonts w:eastAsia="Aptos"/>
          <w:b/>
          <w:bCs/>
          <w:kern w:val="2"/>
          <w:lang w:val="en-IN"/>
        </w:rPr>
        <w:t xml:space="preserve">5. Which cookie category sold on the highest price, country wise and how much profit is </w:t>
      </w:r>
      <w:r w:rsidRPr="004C17B7">
        <w:rPr>
          <w:rFonts w:eastAsia="Aptos"/>
          <w:b/>
          <w:bCs/>
          <w:kern w:val="2"/>
          <w:lang w:val="en-IN"/>
        </w:rPr>
        <w:t>earned by that category overall?</w:t>
      </w:r>
    </w:p>
    <w:p w14:paraId="050738ED" w14:textId="77777777" w:rsidR="006C54E8" w:rsidRPr="004C17B7" w:rsidRDefault="004C17B7" w:rsidP="006C54E8">
      <w:pPr>
        <w:spacing w:before="240" w:after="240" w:line="259" w:lineRule="auto"/>
        <w:jc w:val="both"/>
        <w:rPr>
          <w:rFonts w:eastAsia="Aptos"/>
          <w:kern w:val="2"/>
          <w:lang w:val="en-IN"/>
        </w:rPr>
      </w:pPr>
      <w:r>
        <w:rPr>
          <w:noProof/>
        </w:rPr>
        <w:drawing>
          <wp:inline distT="0" distB="0" distL="0" distR="0" wp14:anchorId="1387DC34" wp14:editId="5E17851D">
            <wp:extent cx="6155690" cy="3369945"/>
            <wp:effectExtent l="0" t="0" r="16510" b="1905"/>
            <wp:docPr id="538723118" name="Chart 1">
              <a:extLst xmlns:a="http://schemas.openxmlformats.org/drawingml/2006/main">
                <a:ext uri="{FF2B5EF4-FFF2-40B4-BE49-F238E27FC236}">
                  <a16:creationId xmlns:a16="http://schemas.microsoft.com/office/drawing/2014/main" id="{E9969C19-1715-1DB0-BED4-1DF549617D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11F877C" w14:textId="77777777" w:rsidR="009D6207" w:rsidRPr="004C17B7" w:rsidRDefault="004C17B7" w:rsidP="006C54E8">
      <w:pPr>
        <w:spacing w:after="160" w:line="259" w:lineRule="auto"/>
        <w:jc w:val="both"/>
        <w:rPr>
          <w:rFonts w:eastAsia="Aptos"/>
          <w:kern w:val="2"/>
          <w:lang w:val="en-IN"/>
        </w:rPr>
      </w:pPr>
      <w:r w:rsidRPr="004C17B7">
        <w:rPr>
          <w:rFonts w:eastAsia="Aptos"/>
          <w:kern w:val="2"/>
          <w:lang w:val="en-IN"/>
        </w:rPr>
        <w:lastRenderedPageBreak/>
        <w:t xml:space="preserve">This analysis aims to </w:t>
      </w:r>
      <w:r w:rsidRPr="004C17B7">
        <w:rPr>
          <w:rFonts w:eastAsia="Aptos"/>
          <w:kern w:val="2"/>
          <w:lang w:val="en-IN"/>
        </w:rPr>
        <w:t xml:space="preserve">find the cookie category sold for the highest price, country-wise, profit earned by that category, max of revenue is recorded by chocolate </w:t>
      </w:r>
      <w:r w:rsidR="006C54E8" w:rsidRPr="004C17B7">
        <w:rPr>
          <w:rFonts w:eastAsia="Aptos"/>
          <w:kern w:val="2"/>
          <w:lang w:val="en-IN"/>
        </w:rPr>
        <w:t>chip (</w:t>
      </w:r>
      <w:r w:rsidRPr="004C17B7">
        <w:rPr>
          <w:rFonts w:eastAsia="Aptos"/>
          <w:kern w:val="2"/>
          <w:lang w:val="en-IN"/>
        </w:rPr>
        <w:t xml:space="preserve">23988) and sum of profit </w:t>
      </w:r>
      <w:r w:rsidR="00796215" w:rsidRPr="004C17B7">
        <w:rPr>
          <w:rFonts w:eastAsia="Aptos"/>
          <w:kern w:val="2"/>
          <w:lang w:val="en-IN"/>
        </w:rPr>
        <w:t>is recorded</w:t>
      </w:r>
      <w:r w:rsidRPr="004C17B7">
        <w:rPr>
          <w:rFonts w:eastAsia="Aptos"/>
          <w:kern w:val="2"/>
          <w:lang w:val="en-IN"/>
        </w:rPr>
        <w:t xml:space="preserve"> by </w:t>
      </w:r>
      <w:r w:rsidR="006C54E8" w:rsidRPr="004C17B7">
        <w:rPr>
          <w:rFonts w:eastAsia="Aptos"/>
          <w:kern w:val="2"/>
          <w:lang w:val="en-IN"/>
        </w:rPr>
        <w:t>sugar (</w:t>
      </w:r>
      <w:r w:rsidRPr="00704F47">
        <w:rPr>
          <w:rFonts w:ascii="Calibri" w:hAnsi="Calibri" w:cs="Calibri"/>
          <w:color w:val="000000"/>
          <w:sz w:val="22"/>
          <w:szCs w:val="22"/>
          <w:lang w:val="en-IN" w:eastAsia="en-IN"/>
        </w:rPr>
        <w:t>2763364</w:t>
      </w:r>
      <w:r w:rsidRPr="00704F47">
        <w:rPr>
          <w:rFonts w:ascii="Calibri" w:hAnsi="Calibri" w:cs="Calibri"/>
          <w:color w:val="000000"/>
          <w:sz w:val="22"/>
          <w:szCs w:val="22"/>
          <w:lang w:val="en-IN" w:eastAsia="en-IN"/>
        </w:rPr>
        <w:t>.45</w:t>
      </w:r>
      <w:r w:rsidRPr="004C17B7">
        <w:rPr>
          <w:rFonts w:eastAsia="Aptos"/>
          <w:kern w:val="2"/>
          <w:lang w:val="en-IN"/>
        </w:rPr>
        <w:t>)</w:t>
      </w:r>
      <w:r w:rsidR="00D50FEC" w:rsidRPr="004C17B7">
        <w:rPr>
          <w:rFonts w:eastAsia="Aptos"/>
          <w:kern w:val="2"/>
          <w:lang w:val="en-IN"/>
        </w:rPr>
        <w:t xml:space="preserve"> for the country </w:t>
      </w:r>
      <w:r w:rsidR="002008C5" w:rsidRPr="004C17B7">
        <w:rPr>
          <w:rFonts w:eastAsia="Aptos"/>
          <w:kern w:val="2"/>
          <w:lang w:val="en-IN"/>
        </w:rPr>
        <w:t>I</w:t>
      </w:r>
      <w:r w:rsidR="00D50FEC" w:rsidRPr="004C17B7">
        <w:rPr>
          <w:rFonts w:eastAsia="Aptos"/>
          <w:kern w:val="2"/>
          <w:lang w:val="en-IN"/>
        </w:rPr>
        <w:t>ndia</w:t>
      </w:r>
      <w:r w:rsidR="002008C5" w:rsidRPr="004C17B7">
        <w:rPr>
          <w:rFonts w:eastAsia="Aptos"/>
          <w:kern w:val="2"/>
          <w:lang w:val="en-IN"/>
        </w:rPr>
        <w:t xml:space="preserve"> followed by</w:t>
      </w:r>
      <w:r w:rsidR="00D50FEC" w:rsidRPr="004C17B7">
        <w:rPr>
          <w:rFonts w:eastAsia="Aptos"/>
          <w:kern w:val="2"/>
          <w:lang w:val="en-IN"/>
        </w:rPr>
        <w:t xml:space="preserve"> United </w:t>
      </w:r>
      <w:r w:rsidR="006C54E8" w:rsidRPr="004C17B7">
        <w:rPr>
          <w:rFonts w:eastAsia="Aptos"/>
          <w:kern w:val="2"/>
          <w:lang w:val="en-IN"/>
        </w:rPr>
        <w:t>Kingdom.</w:t>
      </w:r>
    </w:p>
    <w:p w14:paraId="319D5A0B" w14:textId="77777777" w:rsidR="009D6207" w:rsidRPr="004C17B7" w:rsidRDefault="004C17B7" w:rsidP="0050429A">
      <w:pPr>
        <w:spacing w:after="160" w:line="259" w:lineRule="auto"/>
        <w:rPr>
          <w:rFonts w:eastAsia="Aptos"/>
          <w:b/>
          <w:bCs/>
          <w:kern w:val="2"/>
          <w:lang w:val="en-IN"/>
        </w:rPr>
      </w:pPr>
      <w:r w:rsidRPr="004C17B7">
        <w:rPr>
          <w:rFonts w:eastAsia="Aptos"/>
          <w:b/>
          <w:bCs/>
          <w:kern w:val="2"/>
          <w:sz w:val="36"/>
          <w:szCs w:val="36"/>
          <w:lang w:val="en-IN"/>
        </w:rPr>
        <w:t>Conclusion and Review</w:t>
      </w:r>
    </w:p>
    <w:p w14:paraId="7C942219" w14:textId="77777777" w:rsidR="00CE232F" w:rsidRPr="004C17B7" w:rsidRDefault="004C17B7" w:rsidP="005104DF">
      <w:pPr>
        <w:spacing w:after="160" w:line="259" w:lineRule="auto"/>
        <w:jc w:val="both"/>
        <w:rPr>
          <w:rFonts w:eastAsia="Aptos"/>
          <w:kern w:val="2"/>
          <w:lang w:val="en-IN"/>
        </w:rPr>
      </w:pPr>
      <w:r w:rsidRPr="004C17B7">
        <w:rPr>
          <w:rFonts w:eastAsia="Aptos"/>
          <w:kern w:val="2"/>
          <w:lang w:val="en-IN"/>
        </w:rPr>
        <w:t xml:space="preserve">The study shed light on the profits made by several cookie varieties in the US, Malaysia, and India. The country that made the most money from chocolate chip cookies was </w:t>
      </w:r>
      <w:r w:rsidRPr="004C17B7">
        <w:rPr>
          <w:rFonts w:eastAsia="Aptos"/>
          <w:kern w:val="2"/>
          <w:lang w:val="en-IN"/>
        </w:rPr>
        <w:t>India, followed by Malaysia and the US.</w:t>
      </w:r>
    </w:p>
    <w:p w14:paraId="59ED1713" w14:textId="77777777" w:rsidR="00CE232F" w:rsidRDefault="004C17B7" w:rsidP="005104DF">
      <w:pPr>
        <w:jc w:val="both"/>
      </w:pPr>
      <w:r w:rsidRPr="00CE232F">
        <w:t xml:space="preserve">The cookies with the greatest average revenue were white chocolate macadamia nut cookies, closely followed by chocolate chip cookies. </w:t>
      </w:r>
    </w:p>
    <w:p w14:paraId="779B0B0A" w14:textId="77777777" w:rsidR="00CE232F" w:rsidRDefault="004C17B7" w:rsidP="005104DF">
      <w:pPr>
        <w:jc w:val="both"/>
      </w:pPr>
      <w:r w:rsidRPr="00CE232F">
        <w:br/>
        <w:t xml:space="preserve">In terms of sales, the United Kingdom led the world in sugar cookie sales in </w:t>
      </w:r>
      <w:r w:rsidRPr="00CE232F">
        <w:t>2019, with India showing notable sales in 2020. Sales of fortune cookies were increasing in both years in Malaysia and India, with significant sales also coming from the US and the Philippines.</w:t>
      </w:r>
    </w:p>
    <w:p w14:paraId="1203885B" w14:textId="77777777" w:rsidR="00CE232F" w:rsidRPr="00CE232F" w:rsidRDefault="00CE232F" w:rsidP="005104DF">
      <w:pPr>
        <w:jc w:val="both"/>
      </w:pPr>
    </w:p>
    <w:p w14:paraId="2C92B924" w14:textId="77777777" w:rsidR="00CE232F" w:rsidRDefault="004C17B7" w:rsidP="005104DF">
      <w:pPr>
        <w:jc w:val="both"/>
      </w:pPr>
      <w:r w:rsidRPr="00CE232F">
        <w:t>In terms of comparing profits by nation for 2019 and 2020, th</w:t>
      </w:r>
      <w:r w:rsidRPr="00CE232F">
        <w:t xml:space="preserve">e United States and the United Kingdom both had the greatest profits in 2020. India and the Philippines had the biggest profits in 2019. </w:t>
      </w:r>
    </w:p>
    <w:p w14:paraId="13D568C1" w14:textId="77777777" w:rsidR="00CE232F" w:rsidRDefault="004C17B7" w:rsidP="005104DF">
      <w:pPr>
        <w:jc w:val="both"/>
      </w:pPr>
      <w:r w:rsidRPr="00CE232F">
        <w:br/>
        <w:t>In terms of income, chocolate chip cookies brought in the most money, but altogether, sugar cookies made the most pro</w:t>
      </w:r>
      <w:r w:rsidRPr="00CE232F">
        <w:t>fit.</w:t>
      </w:r>
    </w:p>
    <w:p w14:paraId="7D20834F" w14:textId="77777777" w:rsidR="00CE232F" w:rsidRPr="00CE232F" w:rsidRDefault="00CE232F" w:rsidP="005104DF">
      <w:pPr>
        <w:jc w:val="both"/>
      </w:pPr>
    </w:p>
    <w:p w14:paraId="635A6DAD" w14:textId="77777777" w:rsidR="009D6207" w:rsidRPr="004C17B7" w:rsidRDefault="004C17B7" w:rsidP="006C54E8">
      <w:pPr>
        <w:spacing w:after="160" w:line="259" w:lineRule="auto"/>
        <w:jc w:val="both"/>
        <w:rPr>
          <w:rFonts w:eastAsia="Aptos"/>
          <w:kern w:val="2"/>
          <w:lang w:val="en-IN"/>
        </w:rPr>
      </w:pPr>
      <w:r w:rsidRPr="004C17B7">
        <w:rPr>
          <w:rFonts w:eastAsia="Aptos"/>
          <w:kern w:val="2"/>
          <w:lang w:val="en-IN"/>
        </w:rPr>
        <w:t>The report helped players understand market dynamics and make wise decisions by providing insightful information on the cookie sector. Visuals that were acceptable and easy to understand were used to successfully explain the findings. It's crucial to</w:t>
      </w:r>
      <w:r w:rsidRPr="004C17B7">
        <w:rPr>
          <w:rFonts w:eastAsia="Aptos"/>
          <w:kern w:val="2"/>
          <w:lang w:val="en-IN"/>
        </w:rPr>
        <w:t xml:space="preserve"> recognize the need for more research into other variables affecting sales and profitability, though. For trustworthy insights, data completeness and correctness must be guaranteed.</w:t>
      </w:r>
    </w:p>
    <w:p w14:paraId="1F2E68FB" w14:textId="77777777" w:rsidR="009D6207" w:rsidRPr="004C17B7" w:rsidRDefault="004C17B7" w:rsidP="0050429A">
      <w:pPr>
        <w:spacing w:after="160" w:line="259" w:lineRule="auto"/>
        <w:rPr>
          <w:rFonts w:eastAsia="Aptos"/>
          <w:b/>
          <w:bCs/>
          <w:kern w:val="2"/>
          <w:lang w:val="en-IN"/>
        </w:rPr>
      </w:pPr>
      <w:r w:rsidRPr="004C17B7">
        <w:rPr>
          <w:rFonts w:eastAsia="Aptos"/>
          <w:b/>
          <w:bCs/>
          <w:kern w:val="2"/>
          <w:sz w:val="36"/>
          <w:szCs w:val="36"/>
          <w:lang w:val="en-IN"/>
        </w:rPr>
        <w:t>Regression</w:t>
      </w:r>
      <w:r w:rsidR="00B221E9" w:rsidRPr="004C17B7">
        <w:rPr>
          <w:rFonts w:eastAsia="Aptos"/>
          <w:b/>
          <w:bCs/>
          <w:kern w:val="2"/>
          <w:sz w:val="36"/>
          <w:szCs w:val="36"/>
          <w:lang w:val="en-IN"/>
        </w:rPr>
        <w:t>:</w:t>
      </w:r>
    </w:p>
    <w:p w14:paraId="527E2492" w14:textId="77777777" w:rsidR="009D6207" w:rsidRPr="004C17B7" w:rsidRDefault="004C17B7" w:rsidP="008005E0">
      <w:pPr>
        <w:spacing w:after="120"/>
        <w:jc w:val="both"/>
        <w:rPr>
          <w:rFonts w:eastAsia="Aptos"/>
          <w:kern w:val="2"/>
          <w:sz w:val="36"/>
          <w:szCs w:val="36"/>
          <w:lang w:val="en-IN"/>
        </w:rPr>
      </w:pPr>
      <w:r w:rsidRPr="004C17B7">
        <w:rPr>
          <w:rFonts w:eastAsia="Aptos"/>
          <w:kern w:val="2"/>
          <w:lang w:val="en-IN"/>
        </w:rPr>
        <w:t>Regression shows.</w:t>
      </w:r>
    </w:p>
    <w:tbl>
      <w:tblPr>
        <w:tblW w:w="9966" w:type="dxa"/>
        <w:tblLook w:val="04A0" w:firstRow="1" w:lastRow="0" w:firstColumn="1" w:lastColumn="0" w:noHBand="0" w:noVBand="1"/>
      </w:tblPr>
      <w:tblGrid>
        <w:gridCol w:w="1414"/>
        <w:gridCol w:w="1254"/>
        <w:gridCol w:w="1137"/>
        <w:gridCol w:w="1053"/>
        <w:gridCol w:w="1053"/>
        <w:gridCol w:w="1275"/>
        <w:gridCol w:w="855"/>
        <w:gridCol w:w="993"/>
        <w:gridCol w:w="996"/>
      </w:tblGrid>
      <w:tr w:rsidR="00214193" w14:paraId="48DBB6C9" w14:textId="77777777" w:rsidTr="00470729">
        <w:trPr>
          <w:trHeight w:val="264"/>
        </w:trPr>
        <w:tc>
          <w:tcPr>
            <w:tcW w:w="2652" w:type="dxa"/>
            <w:gridSpan w:val="2"/>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C4DE881"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SUMMARY OUTPUT</w:t>
            </w:r>
          </w:p>
        </w:tc>
        <w:tc>
          <w:tcPr>
            <w:tcW w:w="1137" w:type="dxa"/>
            <w:tcBorders>
              <w:top w:val="nil"/>
              <w:left w:val="single" w:sz="2" w:space="0" w:color="auto"/>
              <w:bottom w:val="nil"/>
              <w:right w:val="nil"/>
            </w:tcBorders>
            <w:shd w:val="clear" w:color="auto" w:fill="auto"/>
            <w:noWrap/>
            <w:vAlign w:val="bottom"/>
            <w:hideMark/>
          </w:tcPr>
          <w:p w14:paraId="63DD732E" w14:textId="77777777" w:rsidR="009D6207" w:rsidRPr="003A7ADD" w:rsidRDefault="009D6207" w:rsidP="0050429A">
            <w:pPr>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41988F24"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14B83358"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79967395"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1BDD1950"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0C20C10C"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5F9A9890" w14:textId="77777777" w:rsidR="009D6207" w:rsidRPr="003A7ADD" w:rsidRDefault="009D6207" w:rsidP="0050429A">
            <w:pPr>
              <w:rPr>
                <w:sz w:val="20"/>
                <w:szCs w:val="20"/>
                <w:lang w:val="en-IN" w:eastAsia="en-IN"/>
              </w:rPr>
            </w:pPr>
          </w:p>
        </w:tc>
      </w:tr>
      <w:tr w:rsidR="00214193" w14:paraId="0C8CA7D9" w14:textId="77777777" w:rsidTr="00470729">
        <w:trPr>
          <w:trHeight w:val="276"/>
        </w:trPr>
        <w:tc>
          <w:tcPr>
            <w:tcW w:w="1414" w:type="dxa"/>
            <w:tcBorders>
              <w:top w:val="single" w:sz="2" w:space="0" w:color="auto"/>
              <w:left w:val="single" w:sz="2" w:space="0" w:color="auto"/>
              <w:bottom w:val="nil"/>
              <w:right w:val="single" w:sz="2" w:space="0" w:color="auto"/>
            </w:tcBorders>
            <w:shd w:val="clear" w:color="auto" w:fill="auto"/>
            <w:noWrap/>
            <w:vAlign w:val="bottom"/>
            <w:hideMark/>
          </w:tcPr>
          <w:p w14:paraId="30001B21" w14:textId="77777777" w:rsidR="009D6207" w:rsidRPr="003A7ADD" w:rsidRDefault="009D6207" w:rsidP="0050429A">
            <w:pPr>
              <w:rPr>
                <w:sz w:val="20"/>
                <w:szCs w:val="20"/>
                <w:lang w:val="en-IN" w:eastAsia="en-IN"/>
              </w:rPr>
            </w:pPr>
          </w:p>
        </w:tc>
        <w:tc>
          <w:tcPr>
            <w:tcW w:w="1237" w:type="dxa"/>
            <w:tcBorders>
              <w:top w:val="single" w:sz="2" w:space="0" w:color="auto"/>
              <w:left w:val="single" w:sz="2" w:space="0" w:color="auto"/>
              <w:bottom w:val="nil"/>
              <w:right w:val="single" w:sz="2" w:space="0" w:color="auto"/>
            </w:tcBorders>
            <w:shd w:val="clear" w:color="auto" w:fill="auto"/>
            <w:noWrap/>
            <w:vAlign w:val="bottom"/>
            <w:hideMark/>
          </w:tcPr>
          <w:p w14:paraId="0F1DA03A" w14:textId="77777777" w:rsidR="009D6207" w:rsidRPr="003A7ADD" w:rsidRDefault="009D6207" w:rsidP="0050429A">
            <w:pPr>
              <w:rPr>
                <w:sz w:val="20"/>
                <w:szCs w:val="20"/>
                <w:lang w:val="en-IN" w:eastAsia="en-IN"/>
              </w:rPr>
            </w:pPr>
          </w:p>
        </w:tc>
        <w:tc>
          <w:tcPr>
            <w:tcW w:w="1137" w:type="dxa"/>
            <w:tcBorders>
              <w:top w:val="nil"/>
              <w:left w:val="single" w:sz="2" w:space="0" w:color="auto"/>
              <w:bottom w:val="nil"/>
              <w:right w:val="nil"/>
            </w:tcBorders>
            <w:shd w:val="clear" w:color="auto" w:fill="auto"/>
            <w:noWrap/>
            <w:vAlign w:val="bottom"/>
            <w:hideMark/>
          </w:tcPr>
          <w:p w14:paraId="7E987F5F"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3B5B6975"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3CE9706A"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628A7436"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7499366C"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34C9C246"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3B2EC6C8" w14:textId="77777777" w:rsidR="009D6207" w:rsidRPr="003A7ADD" w:rsidRDefault="009D6207" w:rsidP="0050429A">
            <w:pPr>
              <w:rPr>
                <w:sz w:val="20"/>
                <w:szCs w:val="20"/>
                <w:lang w:val="en-IN" w:eastAsia="en-IN"/>
              </w:rPr>
            </w:pPr>
          </w:p>
        </w:tc>
      </w:tr>
      <w:tr w:rsidR="00214193" w14:paraId="06660C8F" w14:textId="77777777" w:rsidTr="00470729">
        <w:trPr>
          <w:trHeight w:val="264"/>
        </w:trPr>
        <w:tc>
          <w:tcPr>
            <w:tcW w:w="2652" w:type="dxa"/>
            <w:gridSpan w:val="2"/>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0B0FE45C"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Regression Statistics</w:t>
            </w:r>
          </w:p>
        </w:tc>
        <w:tc>
          <w:tcPr>
            <w:tcW w:w="1137" w:type="dxa"/>
            <w:tcBorders>
              <w:top w:val="nil"/>
              <w:left w:val="single" w:sz="2" w:space="0" w:color="auto"/>
              <w:bottom w:val="nil"/>
              <w:right w:val="nil"/>
            </w:tcBorders>
            <w:shd w:val="clear" w:color="auto" w:fill="auto"/>
            <w:noWrap/>
            <w:vAlign w:val="bottom"/>
            <w:hideMark/>
          </w:tcPr>
          <w:p w14:paraId="7BB85D8F" w14:textId="77777777" w:rsidR="009D6207" w:rsidRPr="003A7ADD" w:rsidRDefault="009D6207" w:rsidP="0050429A">
            <w:pPr>
              <w:jc w:val="center"/>
              <w:rPr>
                <w:rFonts w:ascii="Calibri" w:hAnsi="Calibri" w:cs="Calibri"/>
                <w:i/>
                <w:iCs/>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6AEA235E"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335BC70F"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62F0524E"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38925B98"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61D0A737"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1CABD062" w14:textId="77777777" w:rsidR="009D6207" w:rsidRPr="003A7ADD" w:rsidRDefault="009D6207" w:rsidP="0050429A">
            <w:pPr>
              <w:rPr>
                <w:sz w:val="20"/>
                <w:szCs w:val="20"/>
                <w:lang w:val="en-IN" w:eastAsia="en-IN"/>
              </w:rPr>
            </w:pPr>
          </w:p>
        </w:tc>
      </w:tr>
      <w:tr w:rsidR="00214193" w14:paraId="7F83DEDD" w14:textId="77777777" w:rsidTr="00470729">
        <w:trPr>
          <w:trHeight w:val="264"/>
        </w:trPr>
        <w:tc>
          <w:tcPr>
            <w:tcW w:w="1414" w:type="dxa"/>
            <w:tcBorders>
              <w:top w:val="nil"/>
              <w:left w:val="single" w:sz="2" w:space="0" w:color="auto"/>
              <w:bottom w:val="single" w:sz="2" w:space="0" w:color="auto"/>
              <w:right w:val="single" w:sz="2" w:space="0" w:color="auto"/>
            </w:tcBorders>
            <w:shd w:val="clear" w:color="auto" w:fill="auto"/>
            <w:noWrap/>
            <w:vAlign w:val="bottom"/>
            <w:hideMark/>
          </w:tcPr>
          <w:p w14:paraId="13FC6BF8"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Multiple R</w:t>
            </w:r>
          </w:p>
        </w:tc>
        <w:tc>
          <w:tcPr>
            <w:tcW w:w="1237" w:type="dxa"/>
            <w:tcBorders>
              <w:top w:val="nil"/>
              <w:left w:val="single" w:sz="2" w:space="0" w:color="auto"/>
              <w:bottom w:val="single" w:sz="2" w:space="0" w:color="auto"/>
              <w:right w:val="single" w:sz="2" w:space="0" w:color="auto"/>
            </w:tcBorders>
            <w:shd w:val="clear" w:color="auto" w:fill="auto"/>
            <w:noWrap/>
            <w:vAlign w:val="bottom"/>
            <w:hideMark/>
          </w:tcPr>
          <w:p w14:paraId="55C6CE67"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1137" w:type="dxa"/>
            <w:tcBorders>
              <w:top w:val="nil"/>
              <w:left w:val="single" w:sz="2" w:space="0" w:color="auto"/>
              <w:bottom w:val="nil"/>
              <w:right w:val="nil"/>
            </w:tcBorders>
            <w:shd w:val="clear" w:color="auto" w:fill="auto"/>
            <w:noWrap/>
            <w:vAlign w:val="bottom"/>
            <w:hideMark/>
          </w:tcPr>
          <w:p w14:paraId="46E91FEE" w14:textId="77777777" w:rsidR="009D6207" w:rsidRPr="003A7ADD" w:rsidRDefault="009D6207" w:rsidP="0050429A">
            <w:pPr>
              <w:jc w:val="right"/>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787AD77B"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1BA98AB6"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523B39DD"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4527B3A5"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1F238B0C"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319A177D" w14:textId="77777777" w:rsidR="009D6207" w:rsidRPr="003A7ADD" w:rsidRDefault="009D6207" w:rsidP="0050429A">
            <w:pPr>
              <w:rPr>
                <w:sz w:val="20"/>
                <w:szCs w:val="20"/>
                <w:lang w:val="en-IN" w:eastAsia="en-IN"/>
              </w:rPr>
            </w:pPr>
          </w:p>
        </w:tc>
      </w:tr>
      <w:tr w:rsidR="00214193" w14:paraId="3826FBD7" w14:textId="77777777" w:rsidTr="00470729">
        <w:trPr>
          <w:trHeight w:val="264"/>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109B6EE"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R Square</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CBB78A3"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1137" w:type="dxa"/>
            <w:tcBorders>
              <w:top w:val="nil"/>
              <w:left w:val="single" w:sz="2" w:space="0" w:color="auto"/>
              <w:bottom w:val="nil"/>
              <w:right w:val="nil"/>
            </w:tcBorders>
            <w:shd w:val="clear" w:color="auto" w:fill="auto"/>
            <w:noWrap/>
            <w:vAlign w:val="bottom"/>
            <w:hideMark/>
          </w:tcPr>
          <w:p w14:paraId="6F0FFD8C" w14:textId="77777777" w:rsidR="009D6207" w:rsidRPr="003A7ADD" w:rsidRDefault="009D6207" w:rsidP="0050429A">
            <w:pPr>
              <w:jc w:val="right"/>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537EE4A9"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46170A86"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7CFB9C6E"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5BAD1B6D"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1B01FAFE"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3606A64F" w14:textId="77777777" w:rsidR="009D6207" w:rsidRPr="003A7ADD" w:rsidRDefault="009D6207" w:rsidP="0050429A">
            <w:pPr>
              <w:rPr>
                <w:sz w:val="20"/>
                <w:szCs w:val="20"/>
                <w:lang w:val="en-IN" w:eastAsia="en-IN"/>
              </w:rPr>
            </w:pPr>
          </w:p>
        </w:tc>
      </w:tr>
      <w:tr w:rsidR="00214193" w14:paraId="2CF62B5E" w14:textId="77777777" w:rsidTr="00470729">
        <w:trPr>
          <w:trHeight w:val="264"/>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A984A76"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Adjusted R Square</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F6D6529"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1137" w:type="dxa"/>
            <w:tcBorders>
              <w:top w:val="nil"/>
              <w:left w:val="single" w:sz="2" w:space="0" w:color="auto"/>
              <w:bottom w:val="nil"/>
              <w:right w:val="nil"/>
            </w:tcBorders>
            <w:shd w:val="clear" w:color="auto" w:fill="auto"/>
            <w:noWrap/>
            <w:vAlign w:val="bottom"/>
            <w:hideMark/>
          </w:tcPr>
          <w:p w14:paraId="32CEBCFF" w14:textId="77777777" w:rsidR="009D6207" w:rsidRPr="003A7ADD" w:rsidRDefault="009D6207" w:rsidP="0050429A">
            <w:pPr>
              <w:jc w:val="right"/>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40355A14"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59CD8A21"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3D38FE2A"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4E7B537E"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6C3EF87D"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46CFCCF2" w14:textId="77777777" w:rsidR="009D6207" w:rsidRPr="003A7ADD" w:rsidRDefault="009D6207" w:rsidP="0050429A">
            <w:pPr>
              <w:rPr>
                <w:sz w:val="20"/>
                <w:szCs w:val="20"/>
                <w:lang w:val="en-IN" w:eastAsia="en-IN"/>
              </w:rPr>
            </w:pPr>
          </w:p>
        </w:tc>
      </w:tr>
      <w:tr w:rsidR="00214193" w14:paraId="2C9819D1" w14:textId="77777777" w:rsidTr="00470729">
        <w:trPr>
          <w:trHeight w:val="264"/>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AEA8B9D"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Standard Error</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2FAF768"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9.16E-12</w:t>
            </w:r>
          </w:p>
        </w:tc>
        <w:tc>
          <w:tcPr>
            <w:tcW w:w="1137" w:type="dxa"/>
            <w:tcBorders>
              <w:top w:val="nil"/>
              <w:left w:val="single" w:sz="2" w:space="0" w:color="auto"/>
              <w:bottom w:val="nil"/>
              <w:right w:val="nil"/>
            </w:tcBorders>
            <w:shd w:val="clear" w:color="auto" w:fill="auto"/>
            <w:noWrap/>
            <w:vAlign w:val="bottom"/>
            <w:hideMark/>
          </w:tcPr>
          <w:p w14:paraId="40F1FD84" w14:textId="77777777" w:rsidR="009D6207" w:rsidRPr="003A7ADD" w:rsidRDefault="009D6207" w:rsidP="0050429A">
            <w:pPr>
              <w:jc w:val="right"/>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1E97754A"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337B6489"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1FCCAEA4"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0A549F60"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6B72D886"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2FE984CB" w14:textId="77777777" w:rsidR="009D6207" w:rsidRPr="003A7ADD" w:rsidRDefault="009D6207" w:rsidP="0050429A">
            <w:pPr>
              <w:rPr>
                <w:sz w:val="20"/>
                <w:szCs w:val="20"/>
                <w:lang w:val="en-IN" w:eastAsia="en-IN"/>
              </w:rPr>
            </w:pPr>
          </w:p>
        </w:tc>
      </w:tr>
      <w:tr w:rsidR="00214193" w14:paraId="23C3C0A1" w14:textId="77777777" w:rsidTr="00470729">
        <w:trPr>
          <w:trHeight w:val="276"/>
        </w:trPr>
        <w:tc>
          <w:tcPr>
            <w:tcW w:w="1414"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622337FF"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Observations</w:t>
            </w:r>
          </w:p>
        </w:tc>
        <w:tc>
          <w:tcPr>
            <w:tcW w:w="1237"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7C282001"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700</w:t>
            </w:r>
          </w:p>
        </w:tc>
        <w:tc>
          <w:tcPr>
            <w:tcW w:w="1137" w:type="dxa"/>
            <w:tcBorders>
              <w:top w:val="nil"/>
              <w:left w:val="single" w:sz="2" w:space="0" w:color="auto"/>
              <w:bottom w:val="nil"/>
              <w:right w:val="nil"/>
            </w:tcBorders>
            <w:shd w:val="clear" w:color="auto" w:fill="auto"/>
            <w:noWrap/>
            <w:vAlign w:val="bottom"/>
            <w:hideMark/>
          </w:tcPr>
          <w:p w14:paraId="2A60B58F" w14:textId="77777777" w:rsidR="009D6207" w:rsidRPr="003A7ADD" w:rsidRDefault="009D6207" w:rsidP="0050429A">
            <w:pPr>
              <w:jc w:val="right"/>
              <w:rPr>
                <w:rFonts w:ascii="Calibri" w:hAnsi="Calibri" w:cs="Calibri"/>
                <w:color w:val="000000"/>
                <w:sz w:val="22"/>
                <w:szCs w:val="22"/>
                <w:lang w:val="en-IN" w:eastAsia="en-IN"/>
              </w:rPr>
            </w:pPr>
          </w:p>
        </w:tc>
        <w:tc>
          <w:tcPr>
            <w:tcW w:w="1038" w:type="dxa"/>
            <w:tcBorders>
              <w:top w:val="nil"/>
              <w:left w:val="nil"/>
              <w:bottom w:val="nil"/>
              <w:right w:val="nil"/>
            </w:tcBorders>
            <w:shd w:val="clear" w:color="auto" w:fill="auto"/>
            <w:noWrap/>
            <w:vAlign w:val="bottom"/>
            <w:hideMark/>
          </w:tcPr>
          <w:p w14:paraId="5B21F7B4"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41289C8B"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4E0A4667"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7B3BC950"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3FA6F17B"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028AD96C" w14:textId="77777777" w:rsidR="009D6207" w:rsidRPr="003A7ADD" w:rsidRDefault="009D6207" w:rsidP="0050429A">
            <w:pPr>
              <w:rPr>
                <w:sz w:val="20"/>
                <w:szCs w:val="20"/>
                <w:lang w:val="en-IN" w:eastAsia="en-IN"/>
              </w:rPr>
            </w:pPr>
          </w:p>
        </w:tc>
      </w:tr>
      <w:tr w:rsidR="00214193" w14:paraId="36079D0E" w14:textId="77777777" w:rsidTr="00470729">
        <w:trPr>
          <w:trHeight w:val="264"/>
        </w:trPr>
        <w:tc>
          <w:tcPr>
            <w:tcW w:w="1414" w:type="dxa"/>
            <w:tcBorders>
              <w:top w:val="nil"/>
              <w:left w:val="nil"/>
              <w:bottom w:val="single" w:sz="2" w:space="0" w:color="auto"/>
              <w:right w:val="nil"/>
            </w:tcBorders>
            <w:shd w:val="clear" w:color="auto" w:fill="auto"/>
            <w:noWrap/>
            <w:vAlign w:val="bottom"/>
            <w:hideMark/>
          </w:tcPr>
          <w:p w14:paraId="27C1A367" w14:textId="77777777" w:rsidR="009D6207" w:rsidRPr="003A7ADD" w:rsidRDefault="009D6207" w:rsidP="0050429A">
            <w:pPr>
              <w:rPr>
                <w:sz w:val="20"/>
                <w:szCs w:val="20"/>
                <w:lang w:val="en-IN" w:eastAsia="en-IN"/>
              </w:rPr>
            </w:pPr>
          </w:p>
        </w:tc>
        <w:tc>
          <w:tcPr>
            <w:tcW w:w="1237" w:type="dxa"/>
            <w:tcBorders>
              <w:top w:val="nil"/>
              <w:left w:val="nil"/>
              <w:bottom w:val="single" w:sz="2" w:space="0" w:color="auto"/>
              <w:right w:val="nil"/>
            </w:tcBorders>
            <w:shd w:val="clear" w:color="auto" w:fill="auto"/>
            <w:noWrap/>
            <w:vAlign w:val="bottom"/>
            <w:hideMark/>
          </w:tcPr>
          <w:p w14:paraId="4AA678C4" w14:textId="77777777" w:rsidR="009D6207" w:rsidRPr="003A7ADD" w:rsidRDefault="009D6207" w:rsidP="0050429A">
            <w:pPr>
              <w:rPr>
                <w:sz w:val="20"/>
                <w:szCs w:val="20"/>
                <w:lang w:val="en-IN" w:eastAsia="en-IN"/>
              </w:rPr>
            </w:pPr>
          </w:p>
        </w:tc>
        <w:tc>
          <w:tcPr>
            <w:tcW w:w="1137" w:type="dxa"/>
            <w:tcBorders>
              <w:top w:val="nil"/>
              <w:left w:val="nil"/>
              <w:bottom w:val="single" w:sz="2" w:space="0" w:color="auto"/>
              <w:right w:val="nil"/>
            </w:tcBorders>
            <w:shd w:val="clear" w:color="auto" w:fill="auto"/>
            <w:noWrap/>
            <w:vAlign w:val="bottom"/>
            <w:hideMark/>
          </w:tcPr>
          <w:p w14:paraId="6F73C294" w14:textId="77777777" w:rsidR="009D6207" w:rsidRPr="003A7ADD" w:rsidRDefault="009D6207" w:rsidP="0050429A">
            <w:pPr>
              <w:rPr>
                <w:sz w:val="20"/>
                <w:szCs w:val="20"/>
                <w:lang w:val="en-IN" w:eastAsia="en-IN"/>
              </w:rPr>
            </w:pPr>
          </w:p>
        </w:tc>
        <w:tc>
          <w:tcPr>
            <w:tcW w:w="1038" w:type="dxa"/>
            <w:tcBorders>
              <w:top w:val="nil"/>
              <w:left w:val="nil"/>
              <w:bottom w:val="single" w:sz="2" w:space="0" w:color="auto"/>
              <w:right w:val="nil"/>
            </w:tcBorders>
            <w:shd w:val="clear" w:color="auto" w:fill="auto"/>
            <w:noWrap/>
            <w:vAlign w:val="bottom"/>
            <w:hideMark/>
          </w:tcPr>
          <w:p w14:paraId="46FC9DA1" w14:textId="77777777" w:rsidR="009D6207" w:rsidRPr="003A7ADD" w:rsidRDefault="009D6207" w:rsidP="0050429A">
            <w:pPr>
              <w:rPr>
                <w:sz w:val="20"/>
                <w:szCs w:val="20"/>
                <w:lang w:val="en-IN" w:eastAsia="en-IN"/>
              </w:rPr>
            </w:pPr>
          </w:p>
        </w:tc>
        <w:tc>
          <w:tcPr>
            <w:tcW w:w="1038" w:type="dxa"/>
            <w:tcBorders>
              <w:top w:val="nil"/>
              <w:left w:val="nil"/>
              <w:bottom w:val="single" w:sz="2" w:space="0" w:color="auto"/>
              <w:right w:val="nil"/>
            </w:tcBorders>
            <w:shd w:val="clear" w:color="auto" w:fill="auto"/>
            <w:noWrap/>
            <w:vAlign w:val="bottom"/>
            <w:hideMark/>
          </w:tcPr>
          <w:p w14:paraId="6437F8B0" w14:textId="77777777" w:rsidR="009D6207" w:rsidRPr="003A7ADD" w:rsidRDefault="009D6207" w:rsidP="0050429A">
            <w:pPr>
              <w:rPr>
                <w:sz w:val="20"/>
                <w:szCs w:val="20"/>
                <w:lang w:val="en-IN" w:eastAsia="en-IN"/>
              </w:rPr>
            </w:pPr>
          </w:p>
        </w:tc>
        <w:tc>
          <w:tcPr>
            <w:tcW w:w="1257" w:type="dxa"/>
            <w:tcBorders>
              <w:top w:val="nil"/>
              <w:left w:val="nil"/>
              <w:bottom w:val="single" w:sz="2" w:space="0" w:color="auto"/>
              <w:right w:val="nil"/>
            </w:tcBorders>
            <w:shd w:val="clear" w:color="auto" w:fill="auto"/>
            <w:noWrap/>
            <w:vAlign w:val="bottom"/>
            <w:hideMark/>
          </w:tcPr>
          <w:p w14:paraId="524C518D"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54E1715A"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67C66F72"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42AE5BE1" w14:textId="77777777" w:rsidR="009D6207" w:rsidRPr="003A7ADD" w:rsidRDefault="009D6207" w:rsidP="0050429A">
            <w:pPr>
              <w:rPr>
                <w:sz w:val="20"/>
                <w:szCs w:val="20"/>
                <w:lang w:val="en-IN" w:eastAsia="en-IN"/>
              </w:rPr>
            </w:pPr>
          </w:p>
        </w:tc>
      </w:tr>
      <w:tr w:rsidR="00214193" w14:paraId="34A34C41" w14:textId="77777777" w:rsidTr="00470729">
        <w:trPr>
          <w:trHeight w:val="276"/>
        </w:trPr>
        <w:tc>
          <w:tcPr>
            <w:tcW w:w="1414" w:type="dxa"/>
            <w:tcBorders>
              <w:top w:val="single" w:sz="2" w:space="0" w:color="auto"/>
              <w:left w:val="single" w:sz="2" w:space="0" w:color="auto"/>
              <w:bottom w:val="nil"/>
              <w:right w:val="single" w:sz="2" w:space="0" w:color="auto"/>
            </w:tcBorders>
            <w:shd w:val="clear" w:color="auto" w:fill="auto"/>
            <w:noWrap/>
            <w:vAlign w:val="bottom"/>
            <w:hideMark/>
          </w:tcPr>
          <w:p w14:paraId="5D210584"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ANOVA</w:t>
            </w:r>
          </w:p>
        </w:tc>
        <w:tc>
          <w:tcPr>
            <w:tcW w:w="1237" w:type="dxa"/>
            <w:tcBorders>
              <w:top w:val="single" w:sz="2" w:space="0" w:color="auto"/>
              <w:left w:val="single" w:sz="2" w:space="0" w:color="auto"/>
              <w:bottom w:val="nil"/>
              <w:right w:val="single" w:sz="2" w:space="0" w:color="auto"/>
            </w:tcBorders>
            <w:shd w:val="clear" w:color="auto" w:fill="auto"/>
            <w:noWrap/>
            <w:vAlign w:val="bottom"/>
            <w:hideMark/>
          </w:tcPr>
          <w:p w14:paraId="56DD7437" w14:textId="77777777" w:rsidR="009D6207" w:rsidRPr="003A7ADD" w:rsidRDefault="009D6207" w:rsidP="0050429A">
            <w:pPr>
              <w:rPr>
                <w:rFonts w:ascii="Calibri" w:hAnsi="Calibri" w:cs="Calibri"/>
                <w:color w:val="000000"/>
                <w:sz w:val="22"/>
                <w:szCs w:val="22"/>
                <w:lang w:val="en-IN" w:eastAsia="en-IN"/>
              </w:rPr>
            </w:pPr>
          </w:p>
        </w:tc>
        <w:tc>
          <w:tcPr>
            <w:tcW w:w="1137" w:type="dxa"/>
            <w:tcBorders>
              <w:top w:val="single" w:sz="2" w:space="0" w:color="auto"/>
              <w:left w:val="single" w:sz="2" w:space="0" w:color="auto"/>
              <w:bottom w:val="nil"/>
              <w:right w:val="single" w:sz="2" w:space="0" w:color="auto"/>
            </w:tcBorders>
            <w:shd w:val="clear" w:color="auto" w:fill="auto"/>
            <w:noWrap/>
            <w:vAlign w:val="bottom"/>
            <w:hideMark/>
          </w:tcPr>
          <w:p w14:paraId="08C044F7" w14:textId="77777777" w:rsidR="009D6207" w:rsidRPr="003A7ADD" w:rsidRDefault="009D6207" w:rsidP="0050429A">
            <w:pPr>
              <w:rPr>
                <w:sz w:val="20"/>
                <w:szCs w:val="20"/>
                <w:lang w:val="en-IN" w:eastAsia="en-IN"/>
              </w:rPr>
            </w:pPr>
          </w:p>
        </w:tc>
        <w:tc>
          <w:tcPr>
            <w:tcW w:w="1038" w:type="dxa"/>
            <w:tcBorders>
              <w:top w:val="single" w:sz="2" w:space="0" w:color="auto"/>
              <w:left w:val="single" w:sz="2" w:space="0" w:color="auto"/>
              <w:bottom w:val="nil"/>
              <w:right w:val="single" w:sz="2" w:space="0" w:color="auto"/>
            </w:tcBorders>
            <w:shd w:val="clear" w:color="auto" w:fill="auto"/>
            <w:noWrap/>
            <w:vAlign w:val="bottom"/>
            <w:hideMark/>
          </w:tcPr>
          <w:p w14:paraId="5322692F" w14:textId="77777777" w:rsidR="009D6207" w:rsidRPr="003A7ADD" w:rsidRDefault="009D6207" w:rsidP="0050429A">
            <w:pPr>
              <w:rPr>
                <w:sz w:val="20"/>
                <w:szCs w:val="20"/>
                <w:lang w:val="en-IN" w:eastAsia="en-IN"/>
              </w:rPr>
            </w:pPr>
          </w:p>
        </w:tc>
        <w:tc>
          <w:tcPr>
            <w:tcW w:w="1038" w:type="dxa"/>
            <w:tcBorders>
              <w:top w:val="single" w:sz="2" w:space="0" w:color="auto"/>
              <w:left w:val="single" w:sz="2" w:space="0" w:color="auto"/>
              <w:bottom w:val="nil"/>
              <w:right w:val="single" w:sz="2" w:space="0" w:color="auto"/>
            </w:tcBorders>
            <w:shd w:val="clear" w:color="auto" w:fill="auto"/>
            <w:noWrap/>
            <w:vAlign w:val="bottom"/>
            <w:hideMark/>
          </w:tcPr>
          <w:p w14:paraId="6A2A056A" w14:textId="77777777" w:rsidR="009D6207" w:rsidRPr="003A7ADD" w:rsidRDefault="009D6207" w:rsidP="0050429A">
            <w:pPr>
              <w:rPr>
                <w:sz w:val="20"/>
                <w:szCs w:val="20"/>
                <w:lang w:val="en-IN" w:eastAsia="en-IN"/>
              </w:rPr>
            </w:pPr>
          </w:p>
        </w:tc>
        <w:tc>
          <w:tcPr>
            <w:tcW w:w="1257" w:type="dxa"/>
            <w:tcBorders>
              <w:top w:val="single" w:sz="2" w:space="0" w:color="auto"/>
              <w:left w:val="single" w:sz="2" w:space="0" w:color="auto"/>
              <w:bottom w:val="nil"/>
              <w:right w:val="single" w:sz="2" w:space="0" w:color="auto"/>
            </w:tcBorders>
            <w:shd w:val="clear" w:color="auto" w:fill="auto"/>
            <w:noWrap/>
            <w:vAlign w:val="bottom"/>
            <w:hideMark/>
          </w:tcPr>
          <w:p w14:paraId="691EAF70" w14:textId="77777777" w:rsidR="009D6207" w:rsidRPr="003A7ADD" w:rsidRDefault="009D6207" w:rsidP="0050429A">
            <w:pPr>
              <w:rPr>
                <w:sz w:val="20"/>
                <w:szCs w:val="20"/>
                <w:lang w:val="en-IN" w:eastAsia="en-IN"/>
              </w:rPr>
            </w:pPr>
          </w:p>
        </w:tc>
        <w:tc>
          <w:tcPr>
            <w:tcW w:w="855" w:type="dxa"/>
            <w:tcBorders>
              <w:top w:val="nil"/>
              <w:left w:val="single" w:sz="2" w:space="0" w:color="auto"/>
              <w:bottom w:val="nil"/>
              <w:right w:val="nil"/>
            </w:tcBorders>
            <w:shd w:val="clear" w:color="auto" w:fill="auto"/>
            <w:noWrap/>
            <w:vAlign w:val="bottom"/>
            <w:hideMark/>
          </w:tcPr>
          <w:p w14:paraId="593D4629"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1EB97102"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4B311299" w14:textId="77777777" w:rsidR="009D6207" w:rsidRPr="003A7ADD" w:rsidRDefault="009D6207" w:rsidP="0050429A">
            <w:pPr>
              <w:rPr>
                <w:sz w:val="20"/>
                <w:szCs w:val="20"/>
                <w:lang w:val="en-IN" w:eastAsia="en-IN"/>
              </w:rPr>
            </w:pPr>
          </w:p>
        </w:tc>
      </w:tr>
      <w:tr w:rsidR="00214193" w14:paraId="753236B5" w14:textId="77777777" w:rsidTr="00470729">
        <w:trPr>
          <w:trHeight w:val="264"/>
        </w:trPr>
        <w:tc>
          <w:tcPr>
            <w:tcW w:w="1414"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77B116D4"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 </w:t>
            </w:r>
          </w:p>
        </w:tc>
        <w:tc>
          <w:tcPr>
            <w:tcW w:w="1237"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5FC5AC37"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df</w:t>
            </w:r>
          </w:p>
        </w:tc>
        <w:tc>
          <w:tcPr>
            <w:tcW w:w="1137"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3D6C94B8"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SS</w:t>
            </w:r>
          </w:p>
        </w:tc>
        <w:tc>
          <w:tcPr>
            <w:tcW w:w="1038"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09922F6A"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MS</w:t>
            </w:r>
          </w:p>
        </w:tc>
        <w:tc>
          <w:tcPr>
            <w:tcW w:w="1038"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48319D72"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F</w:t>
            </w:r>
          </w:p>
        </w:tc>
        <w:tc>
          <w:tcPr>
            <w:tcW w:w="1257" w:type="dxa"/>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3271F123"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Significance F</w:t>
            </w:r>
          </w:p>
        </w:tc>
        <w:tc>
          <w:tcPr>
            <w:tcW w:w="855" w:type="dxa"/>
            <w:tcBorders>
              <w:top w:val="nil"/>
              <w:left w:val="single" w:sz="2" w:space="0" w:color="auto"/>
              <w:bottom w:val="nil"/>
              <w:right w:val="nil"/>
            </w:tcBorders>
            <w:shd w:val="clear" w:color="auto" w:fill="auto"/>
            <w:noWrap/>
            <w:vAlign w:val="bottom"/>
            <w:hideMark/>
          </w:tcPr>
          <w:p w14:paraId="583C9392" w14:textId="77777777" w:rsidR="009D6207" w:rsidRPr="003A7ADD" w:rsidRDefault="009D6207" w:rsidP="0050429A">
            <w:pPr>
              <w:jc w:val="center"/>
              <w:rPr>
                <w:rFonts w:ascii="Calibri" w:hAnsi="Calibri" w:cs="Calibri"/>
                <w:i/>
                <w:iCs/>
                <w:color w:val="000000"/>
                <w:sz w:val="22"/>
                <w:szCs w:val="22"/>
                <w:lang w:val="en-IN" w:eastAsia="en-IN"/>
              </w:rPr>
            </w:pPr>
          </w:p>
        </w:tc>
        <w:tc>
          <w:tcPr>
            <w:tcW w:w="993" w:type="dxa"/>
            <w:tcBorders>
              <w:top w:val="nil"/>
              <w:left w:val="nil"/>
              <w:bottom w:val="nil"/>
              <w:right w:val="nil"/>
            </w:tcBorders>
            <w:shd w:val="clear" w:color="auto" w:fill="auto"/>
            <w:noWrap/>
            <w:vAlign w:val="bottom"/>
            <w:hideMark/>
          </w:tcPr>
          <w:p w14:paraId="26F6294C"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4C9B199B" w14:textId="77777777" w:rsidR="009D6207" w:rsidRPr="003A7ADD" w:rsidRDefault="009D6207" w:rsidP="0050429A">
            <w:pPr>
              <w:rPr>
                <w:sz w:val="20"/>
                <w:szCs w:val="20"/>
                <w:lang w:val="en-IN" w:eastAsia="en-IN"/>
              </w:rPr>
            </w:pPr>
          </w:p>
        </w:tc>
      </w:tr>
      <w:tr w:rsidR="00214193" w14:paraId="7382F133" w14:textId="77777777" w:rsidTr="00470729">
        <w:trPr>
          <w:trHeight w:val="264"/>
        </w:trPr>
        <w:tc>
          <w:tcPr>
            <w:tcW w:w="1414" w:type="dxa"/>
            <w:tcBorders>
              <w:top w:val="nil"/>
              <w:left w:val="single" w:sz="2" w:space="0" w:color="auto"/>
              <w:bottom w:val="single" w:sz="2" w:space="0" w:color="auto"/>
              <w:right w:val="single" w:sz="2" w:space="0" w:color="auto"/>
            </w:tcBorders>
            <w:shd w:val="clear" w:color="auto" w:fill="auto"/>
            <w:noWrap/>
            <w:vAlign w:val="bottom"/>
            <w:hideMark/>
          </w:tcPr>
          <w:p w14:paraId="2269B112"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Regression</w:t>
            </w:r>
          </w:p>
        </w:tc>
        <w:tc>
          <w:tcPr>
            <w:tcW w:w="1237" w:type="dxa"/>
            <w:tcBorders>
              <w:top w:val="nil"/>
              <w:left w:val="single" w:sz="2" w:space="0" w:color="auto"/>
              <w:bottom w:val="single" w:sz="2" w:space="0" w:color="auto"/>
              <w:right w:val="single" w:sz="2" w:space="0" w:color="auto"/>
            </w:tcBorders>
            <w:shd w:val="clear" w:color="auto" w:fill="auto"/>
            <w:noWrap/>
            <w:vAlign w:val="bottom"/>
            <w:hideMark/>
          </w:tcPr>
          <w:p w14:paraId="4BBAC7FF"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3</w:t>
            </w:r>
          </w:p>
        </w:tc>
        <w:tc>
          <w:tcPr>
            <w:tcW w:w="1137" w:type="dxa"/>
            <w:tcBorders>
              <w:top w:val="nil"/>
              <w:left w:val="single" w:sz="2" w:space="0" w:color="auto"/>
              <w:bottom w:val="single" w:sz="2" w:space="0" w:color="auto"/>
              <w:right w:val="single" w:sz="2" w:space="0" w:color="auto"/>
            </w:tcBorders>
            <w:shd w:val="clear" w:color="auto" w:fill="auto"/>
            <w:noWrap/>
            <w:vAlign w:val="bottom"/>
            <w:hideMark/>
          </w:tcPr>
          <w:p w14:paraId="57974DEA"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4.78E+09</w:t>
            </w:r>
          </w:p>
        </w:tc>
        <w:tc>
          <w:tcPr>
            <w:tcW w:w="1038" w:type="dxa"/>
            <w:tcBorders>
              <w:top w:val="nil"/>
              <w:left w:val="single" w:sz="2" w:space="0" w:color="auto"/>
              <w:bottom w:val="single" w:sz="2" w:space="0" w:color="auto"/>
              <w:right w:val="single" w:sz="2" w:space="0" w:color="auto"/>
            </w:tcBorders>
            <w:shd w:val="clear" w:color="auto" w:fill="auto"/>
            <w:noWrap/>
            <w:vAlign w:val="bottom"/>
            <w:hideMark/>
          </w:tcPr>
          <w:p w14:paraId="6294E066"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1.59E+09</w:t>
            </w:r>
          </w:p>
        </w:tc>
        <w:tc>
          <w:tcPr>
            <w:tcW w:w="1038" w:type="dxa"/>
            <w:tcBorders>
              <w:top w:val="nil"/>
              <w:left w:val="single" w:sz="2" w:space="0" w:color="auto"/>
              <w:bottom w:val="single" w:sz="2" w:space="0" w:color="auto"/>
              <w:right w:val="single" w:sz="2" w:space="0" w:color="auto"/>
            </w:tcBorders>
            <w:shd w:val="clear" w:color="auto" w:fill="auto"/>
            <w:noWrap/>
            <w:vAlign w:val="bottom"/>
            <w:hideMark/>
          </w:tcPr>
          <w:p w14:paraId="04719375"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1.9E+31</w:t>
            </w:r>
          </w:p>
        </w:tc>
        <w:tc>
          <w:tcPr>
            <w:tcW w:w="1257" w:type="dxa"/>
            <w:tcBorders>
              <w:top w:val="nil"/>
              <w:left w:val="single" w:sz="2" w:space="0" w:color="auto"/>
              <w:bottom w:val="single" w:sz="2" w:space="0" w:color="auto"/>
              <w:right w:val="single" w:sz="2" w:space="0" w:color="auto"/>
            </w:tcBorders>
            <w:shd w:val="clear" w:color="auto" w:fill="auto"/>
            <w:noWrap/>
            <w:vAlign w:val="bottom"/>
            <w:hideMark/>
          </w:tcPr>
          <w:p w14:paraId="1432A049"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0</w:t>
            </w:r>
          </w:p>
        </w:tc>
        <w:tc>
          <w:tcPr>
            <w:tcW w:w="855" w:type="dxa"/>
            <w:tcBorders>
              <w:top w:val="nil"/>
              <w:left w:val="single" w:sz="2" w:space="0" w:color="auto"/>
              <w:bottom w:val="nil"/>
              <w:right w:val="nil"/>
            </w:tcBorders>
            <w:shd w:val="clear" w:color="auto" w:fill="auto"/>
            <w:noWrap/>
            <w:vAlign w:val="bottom"/>
            <w:hideMark/>
          </w:tcPr>
          <w:p w14:paraId="753BCD82" w14:textId="77777777" w:rsidR="009D6207" w:rsidRPr="003A7ADD" w:rsidRDefault="009D6207" w:rsidP="0050429A">
            <w:pPr>
              <w:jc w:val="right"/>
              <w:rPr>
                <w:rFonts w:ascii="Calibri" w:hAnsi="Calibri" w:cs="Calibri"/>
                <w:color w:val="000000"/>
                <w:sz w:val="22"/>
                <w:szCs w:val="22"/>
                <w:lang w:val="en-IN" w:eastAsia="en-IN"/>
              </w:rPr>
            </w:pPr>
          </w:p>
        </w:tc>
        <w:tc>
          <w:tcPr>
            <w:tcW w:w="993" w:type="dxa"/>
            <w:tcBorders>
              <w:top w:val="nil"/>
              <w:left w:val="nil"/>
              <w:bottom w:val="nil"/>
              <w:right w:val="nil"/>
            </w:tcBorders>
            <w:shd w:val="clear" w:color="auto" w:fill="auto"/>
            <w:noWrap/>
            <w:vAlign w:val="bottom"/>
            <w:hideMark/>
          </w:tcPr>
          <w:p w14:paraId="1247EEE3"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6CA43B47" w14:textId="77777777" w:rsidR="009D6207" w:rsidRPr="003A7ADD" w:rsidRDefault="009D6207" w:rsidP="0050429A">
            <w:pPr>
              <w:rPr>
                <w:sz w:val="20"/>
                <w:szCs w:val="20"/>
                <w:lang w:val="en-IN" w:eastAsia="en-IN"/>
              </w:rPr>
            </w:pPr>
          </w:p>
        </w:tc>
      </w:tr>
      <w:tr w:rsidR="00214193" w14:paraId="32E1939E" w14:textId="77777777" w:rsidTr="00470729">
        <w:trPr>
          <w:trHeight w:val="246"/>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16C2CA4" w14:textId="77777777" w:rsidR="007571E8"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Residual</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2DF92D7A" w14:textId="77777777" w:rsidR="007571E8"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696</w:t>
            </w:r>
          </w:p>
        </w:tc>
        <w:tc>
          <w:tcPr>
            <w:tcW w:w="11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B526701" w14:textId="77777777" w:rsidR="007571E8"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5.84E-20</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4673DC" w14:textId="77777777" w:rsidR="007571E8"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8.39E-23</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0D77CAA" w14:textId="77777777" w:rsidR="007571E8"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 </w:t>
            </w:r>
          </w:p>
        </w:tc>
        <w:tc>
          <w:tcPr>
            <w:tcW w:w="125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5D65302" w14:textId="77777777" w:rsidR="007571E8"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 </w:t>
            </w:r>
          </w:p>
        </w:tc>
        <w:tc>
          <w:tcPr>
            <w:tcW w:w="855" w:type="dxa"/>
            <w:vMerge w:val="restart"/>
            <w:tcBorders>
              <w:top w:val="nil"/>
              <w:left w:val="single" w:sz="2" w:space="0" w:color="auto"/>
              <w:right w:val="nil"/>
            </w:tcBorders>
            <w:shd w:val="clear" w:color="auto" w:fill="auto"/>
            <w:noWrap/>
            <w:vAlign w:val="bottom"/>
            <w:hideMark/>
          </w:tcPr>
          <w:p w14:paraId="1A3B57FC" w14:textId="77777777" w:rsidR="007571E8" w:rsidRPr="003A7ADD" w:rsidRDefault="007571E8" w:rsidP="0050429A">
            <w:pPr>
              <w:rPr>
                <w:rFonts w:ascii="Calibri" w:hAnsi="Calibri" w:cs="Calibri"/>
                <w:color w:val="000000"/>
                <w:sz w:val="22"/>
                <w:szCs w:val="22"/>
                <w:lang w:val="en-IN" w:eastAsia="en-IN"/>
              </w:rPr>
            </w:pPr>
          </w:p>
        </w:tc>
        <w:tc>
          <w:tcPr>
            <w:tcW w:w="993" w:type="dxa"/>
            <w:vMerge w:val="restart"/>
            <w:tcBorders>
              <w:top w:val="nil"/>
              <w:left w:val="nil"/>
              <w:right w:val="nil"/>
            </w:tcBorders>
            <w:shd w:val="clear" w:color="auto" w:fill="auto"/>
            <w:noWrap/>
            <w:vAlign w:val="bottom"/>
            <w:hideMark/>
          </w:tcPr>
          <w:p w14:paraId="71AB135E" w14:textId="77777777" w:rsidR="007571E8" w:rsidRPr="003A7ADD" w:rsidRDefault="007571E8" w:rsidP="0050429A">
            <w:pPr>
              <w:rPr>
                <w:sz w:val="20"/>
                <w:szCs w:val="20"/>
                <w:lang w:val="en-IN" w:eastAsia="en-IN"/>
              </w:rPr>
            </w:pPr>
          </w:p>
        </w:tc>
        <w:tc>
          <w:tcPr>
            <w:tcW w:w="996" w:type="dxa"/>
            <w:vMerge w:val="restart"/>
            <w:tcBorders>
              <w:top w:val="nil"/>
              <w:left w:val="nil"/>
              <w:right w:val="nil"/>
            </w:tcBorders>
            <w:shd w:val="clear" w:color="auto" w:fill="auto"/>
            <w:noWrap/>
            <w:vAlign w:val="bottom"/>
            <w:hideMark/>
          </w:tcPr>
          <w:p w14:paraId="4B12FF86" w14:textId="77777777" w:rsidR="007571E8" w:rsidRPr="003A7ADD" w:rsidRDefault="007571E8" w:rsidP="0050429A">
            <w:pPr>
              <w:rPr>
                <w:sz w:val="20"/>
                <w:szCs w:val="20"/>
                <w:lang w:val="en-IN" w:eastAsia="en-IN"/>
              </w:rPr>
            </w:pPr>
          </w:p>
        </w:tc>
      </w:tr>
      <w:tr w:rsidR="00214193" w14:paraId="1BDEF590" w14:textId="77777777" w:rsidTr="00470729">
        <w:trPr>
          <w:trHeight w:val="1"/>
        </w:trPr>
        <w:tc>
          <w:tcPr>
            <w:tcW w:w="1414" w:type="dxa"/>
            <w:tcBorders>
              <w:top w:val="single" w:sz="2" w:space="0" w:color="auto"/>
              <w:left w:val="single" w:sz="2" w:space="0" w:color="auto"/>
              <w:bottom w:val="nil"/>
              <w:right w:val="nil"/>
            </w:tcBorders>
            <w:shd w:val="clear" w:color="auto" w:fill="auto"/>
            <w:noWrap/>
            <w:vAlign w:val="bottom"/>
          </w:tcPr>
          <w:p w14:paraId="12E8E95F" w14:textId="77777777" w:rsidR="007571E8" w:rsidRPr="003A7ADD" w:rsidRDefault="007571E8" w:rsidP="0050429A">
            <w:pPr>
              <w:rPr>
                <w:rFonts w:ascii="Calibri" w:hAnsi="Calibri" w:cs="Calibri"/>
                <w:color w:val="000000"/>
                <w:sz w:val="22"/>
                <w:szCs w:val="22"/>
                <w:lang w:val="en-IN" w:eastAsia="en-IN"/>
              </w:rPr>
            </w:pPr>
          </w:p>
        </w:tc>
        <w:tc>
          <w:tcPr>
            <w:tcW w:w="1237" w:type="dxa"/>
            <w:tcBorders>
              <w:top w:val="single" w:sz="2" w:space="0" w:color="auto"/>
              <w:left w:val="nil"/>
              <w:bottom w:val="nil"/>
              <w:right w:val="nil"/>
            </w:tcBorders>
            <w:shd w:val="clear" w:color="auto" w:fill="auto"/>
            <w:noWrap/>
            <w:vAlign w:val="bottom"/>
          </w:tcPr>
          <w:p w14:paraId="0C4D943E" w14:textId="77777777" w:rsidR="007571E8" w:rsidRPr="003A7ADD" w:rsidRDefault="007571E8" w:rsidP="0050429A">
            <w:pPr>
              <w:jc w:val="right"/>
              <w:rPr>
                <w:rFonts w:ascii="Calibri" w:hAnsi="Calibri" w:cs="Calibri"/>
                <w:color w:val="000000"/>
                <w:sz w:val="22"/>
                <w:szCs w:val="22"/>
                <w:lang w:val="en-IN" w:eastAsia="en-IN"/>
              </w:rPr>
            </w:pPr>
          </w:p>
        </w:tc>
        <w:tc>
          <w:tcPr>
            <w:tcW w:w="1137" w:type="dxa"/>
            <w:tcBorders>
              <w:top w:val="single" w:sz="2" w:space="0" w:color="auto"/>
              <w:left w:val="nil"/>
              <w:bottom w:val="nil"/>
              <w:right w:val="nil"/>
            </w:tcBorders>
            <w:shd w:val="clear" w:color="auto" w:fill="auto"/>
            <w:noWrap/>
            <w:vAlign w:val="bottom"/>
          </w:tcPr>
          <w:p w14:paraId="173CC0E1" w14:textId="77777777" w:rsidR="007571E8" w:rsidRPr="003A7ADD" w:rsidRDefault="007571E8" w:rsidP="0050429A">
            <w:pPr>
              <w:jc w:val="right"/>
              <w:rPr>
                <w:rFonts w:ascii="Calibri" w:hAnsi="Calibri" w:cs="Calibri"/>
                <w:color w:val="000000"/>
                <w:sz w:val="22"/>
                <w:szCs w:val="22"/>
                <w:lang w:val="en-IN" w:eastAsia="en-IN"/>
              </w:rPr>
            </w:pPr>
          </w:p>
        </w:tc>
        <w:tc>
          <w:tcPr>
            <w:tcW w:w="1038" w:type="dxa"/>
            <w:tcBorders>
              <w:top w:val="single" w:sz="2" w:space="0" w:color="auto"/>
              <w:left w:val="nil"/>
              <w:bottom w:val="nil"/>
              <w:right w:val="nil"/>
            </w:tcBorders>
            <w:shd w:val="clear" w:color="auto" w:fill="auto"/>
            <w:noWrap/>
            <w:vAlign w:val="bottom"/>
          </w:tcPr>
          <w:p w14:paraId="10C02D9D" w14:textId="77777777" w:rsidR="007571E8" w:rsidRPr="003A7ADD" w:rsidRDefault="007571E8" w:rsidP="0050429A">
            <w:pPr>
              <w:jc w:val="right"/>
              <w:rPr>
                <w:rFonts w:ascii="Calibri" w:hAnsi="Calibri" w:cs="Calibri"/>
                <w:color w:val="000000"/>
                <w:sz w:val="22"/>
                <w:szCs w:val="22"/>
                <w:lang w:val="en-IN" w:eastAsia="en-IN"/>
              </w:rPr>
            </w:pPr>
          </w:p>
        </w:tc>
        <w:tc>
          <w:tcPr>
            <w:tcW w:w="1038" w:type="dxa"/>
            <w:tcBorders>
              <w:top w:val="single" w:sz="2" w:space="0" w:color="auto"/>
              <w:left w:val="nil"/>
              <w:bottom w:val="nil"/>
              <w:right w:val="nil"/>
            </w:tcBorders>
            <w:shd w:val="clear" w:color="auto" w:fill="auto"/>
            <w:noWrap/>
            <w:vAlign w:val="bottom"/>
          </w:tcPr>
          <w:p w14:paraId="37A2AA84" w14:textId="77777777" w:rsidR="007571E8" w:rsidRPr="003A7ADD" w:rsidRDefault="007571E8" w:rsidP="0050429A">
            <w:pPr>
              <w:rPr>
                <w:rFonts w:ascii="Calibri" w:hAnsi="Calibri" w:cs="Calibri"/>
                <w:color w:val="000000"/>
                <w:sz w:val="22"/>
                <w:szCs w:val="22"/>
                <w:lang w:val="en-IN" w:eastAsia="en-IN"/>
              </w:rPr>
            </w:pPr>
          </w:p>
        </w:tc>
        <w:tc>
          <w:tcPr>
            <w:tcW w:w="1257" w:type="dxa"/>
            <w:tcBorders>
              <w:top w:val="single" w:sz="2" w:space="0" w:color="auto"/>
              <w:left w:val="nil"/>
              <w:bottom w:val="nil"/>
              <w:right w:val="single" w:sz="2" w:space="0" w:color="auto"/>
            </w:tcBorders>
            <w:shd w:val="clear" w:color="auto" w:fill="auto"/>
            <w:noWrap/>
            <w:vAlign w:val="bottom"/>
          </w:tcPr>
          <w:p w14:paraId="7674528E" w14:textId="77777777" w:rsidR="007571E8" w:rsidRPr="003A7ADD" w:rsidRDefault="007571E8" w:rsidP="0050429A">
            <w:pPr>
              <w:rPr>
                <w:rFonts w:ascii="Calibri" w:hAnsi="Calibri" w:cs="Calibri"/>
                <w:color w:val="000000"/>
                <w:sz w:val="22"/>
                <w:szCs w:val="22"/>
                <w:lang w:val="en-IN" w:eastAsia="en-IN"/>
              </w:rPr>
            </w:pPr>
          </w:p>
        </w:tc>
        <w:tc>
          <w:tcPr>
            <w:tcW w:w="855" w:type="dxa"/>
            <w:vMerge/>
            <w:tcBorders>
              <w:left w:val="single" w:sz="2" w:space="0" w:color="auto"/>
              <w:bottom w:val="nil"/>
              <w:right w:val="nil"/>
            </w:tcBorders>
            <w:shd w:val="clear" w:color="auto" w:fill="auto"/>
            <w:noWrap/>
            <w:vAlign w:val="bottom"/>
          </w:tcPr>
          <w:p w14:paraId="67901229" w14:textId="77777777" w:rsidR="007571E8" w:rsidRPr="003A7ADD" w:rsidRDefault="007571E8" w:rsidP="0050429A">
            <w:pPr>
              <w:rPr>
                <w:rFonts w:ascii="Calibri" w:hAnsi="Calibri" w:cs="Calibri"/>
                <w:color w:val="000000"/>
                <w:sz w:val="22"/>
                <w:szCs w:val="22"/>
                <w:lang w:val="en-IN" w:eastAsia="en-IN"/>
              </w:rPr>
            </w:pPr>
          </w:p>
        </w:tc>
        <w:tc>
          <w:tcPr>
            <w:tcW w:w="993" w:type="dxa"/>
            <w:vMerge/>
            <w:tcBorders>
              <w:left w:val="nil"/>
              <w:bottom w:val="nil"/>
              <w:right w:val="nil"/>
            </w:tcBorders>
            <w:shd w:val="clear" w:color="auto" w:fill="auto"/>
            <w:noWrap/>
            <w:vAlign w:val="bottom"/>
          </w:tcPr>
          <w:p w14:paraId="1D15A369" w14:textId="77777777" w:rsidR="007571E8" w:rsidRPr="003A7ADD" w:rsidRDefault="007571E8" w:rsidP="0050429A">
            <w:pPr>
              <w:rPr>
                <w:sz w:val="20"/>
                <w:szCs w:val="20"/>
                <w:lang w:val="en-IN" w:eastAsia="en-IN"/>
              </w:rPr>
            </w:pPr>
          </w:p>
        </w:tc>
        <w:tc>
          <w:tcPr>
            <w:tcW w:w="996" w:type="dxa"/>
            <w:vMerge/>
            <w:tcBorders>
              <w:left w:val="nil"/>
              <w:bottom w:val="nil"/>
              <w:right w:val="nil"/>
            </w:tcBorders>
            <w:shd w:val="clear" w:color="auto" w:fill="auto"/>
            <w:noWrap/>
            <w:vAlign w:val="bottom"/>
          </w:tcPr>
          <w:p w14:paraId="622AB7ED" w14:textId="77777777" w:rsidR="007571E8" w:rsidRPr="003A7ADD" w:rsidRDefault="007571E8" w:rsidP="0050429A">
            <w:pPr>
              <w:rPr>
                <w:sz w:val="20"/>
                <w:szCs w:val="20"/>
                <w:lang w:val="en-IN" w:eastAsia="en-IN"/>
              </w:rPr>
            </w:pPr>
          </w:p>
        </w:tc>
      </w:tr>
      <w:tr w:rsidR="00214193" w14:paraId="787B2886" w14:textId="77777777" w:rsidTr="00470729">
        <w:trPr>
          <w:trHeight w:val="276"/>
        </w:trPr>
        <w:tc>
          <w:tcPr>
            <w:tcW w:w="1414" w:type="dxa"/>
            <w:tcBorders>
              <w:top w:val="single" w:sz="2" w:space="0" w:color="auto"/>
              <w:left w:val="single" w:sz="2" w:space="0" w:color="auto"/>
              <w:bottom w:val="single" w:sz="8" w:space="0" w:color="auto"/>
              <w:right w:val="nil"/>
            </w:tcBorders>
            <w:shd w:val="clear" w:color="auto" w:fill="auto"/>
            <w:noWrap/>
            <w:vAlign w:val="bottom"/>
            <w:hideMark/>
          </w:tcPr>
          <w:p w14:paraId="537F4F75"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lastRenderedPageBreak/>
              <w:t>Total</w:t>
            </w:r>
          </w:p>
        </w:tc>
        <w:tc>
          <w:tcPr>
            <w:tcW w:w="1237" w:type="dxa"/>
            <w:tcBorders>
              <w:top w:val="single" w:sz="2" w:space="0" w:color="auto"/>
              <w:left w:val="nil"/>
              <w:bottom w:val="single" w:sz="8" w:space="0" w:color="auto"/>
              <w:right w:val="nil"/>
            </w:tcBorders>
            <w:shd w:val="clear" w:color="auto" w:fill="auto"/>
            <w:noWrap/>
            <w:vAlign w:val="bottom"/>
            <w:hideMark/>
          </w:tcPr>
          <w:p w14:paraId="5618138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699</w:t>
            </w:r>
          </w:p>
        </w:tc>
        <w:tc>
          <w:tcPr>
            <w:tcW w:w="1137" w:type="dxa"/>
            <w:tcBorders>
              <w:top w:val="single" w:sz="2" w:space="0" w:color="auto"/>
              <w:left w:val="nil"/>
              <w:bottom w:val="single" w:sz="8" w:space="0" w:color="auto"/>
              <w:right w:val="nil"/>
            </w:tcBorders>
            <w:shd w:val="clear" w:color="auto" w:fill="auto"/>
            <w:noWrap/>
            <w:vAlign w:val="bottom"/>
            <w:hideMark/>
          </w:tcPr>
          <w:p w14:paraId="74B2A5BE"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4.78E+09</w:t>
            </w:r>
          </w:p>
        </w:tc>
        <w:tc>
          <w:tcPr>
            <w:tcW w:w="1038" w:type="dxa"/>
            <w:tcBorders>
              <w:top w:val="single" w:sz="2" w:space="0" w:color="auto"/>
              <w:left w:val="nil"/>
              <w:bottom w:val="single" w:sz="8" w:space="0" w:color="auto"/>
              <w:right w:val="nil"/>
            </w:tcBorders>
            <w:shd w:val="clear" w:color="auto" w:fill="auto"/>
            <w:noWrap/>
            <w:vAlign w:val="bottom"/>
            <w:hideMark/>
          </w:tcPr>
          <w:p w14:paraId="048D5998"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 </w:t>
            </w:r>
          </w:p>
        </w:tc>
        <w:tc>
          <w:tcPr>
            <w:tcW w:w="1038" w:type="dxa"/>
            <w:tcBorders>
              <w:top w:val="single" w:sz="2" w:space="0" w:color="auto"/>
              <w:left w:val="nil"/>
              <w:bottom w:val="single" w:sz="8" w:space="0" w:color="auto"/>
              <w:right w:val="nil"/>
            </w:tcBorders>
            <w:shd w:val="clear" w:color="auto" w:fill="auto"/>
            <w:noWrap/>
            <w:vAlign w:val="bottom"/>
            <w:hideMark/>
          </w:tcPr>
          <w:p w14:paraId="3DB2E187"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 </w:t>
            </w:r>
          </w:p>
        </w:tc>
        <w:tc>
          <w:tcPr>
            <w:tcW w:w="1257" w:type="dxa"/>
            <w:tcBorders>
              <w:top w:val="single" w:sz="2" w:space="0" w:color="auto"/>
              <w:left w:val="nil"/>
              <w:bottom w:val="single" w:sz="8" w:space="0" w:color="auto"/>
              <w:right w:val="single" w:sz="2" w:space="0" w:color="auto"/>
            </w:tcBorders>
            <w:shd w:val="clear" w:color="auto" w:fill="auto"/>
            <w:noWrap/>
            <w:vAlign w:val="bottom"/>
            <w:hideMark/>
          </w:tcPr>
          <w:p w14:paraId="1282D28F"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 </w:t>
            </w:r>
          </w:p>
        </w:tc>
        <w:tc>
          <w:tcPr>
            <w:tcW w:w="855" w:type="dxa"/>
            <w:tcBorders>
              <w:top w:val="nil"/>
              <w:left w:val="single" w:sz="2" w:space="0" w:color="auto"/>
              <w:bottom w:val="nil"/>
              <w:right w:val="nil"/>
            </w:tcBorders>
            <w:shd w:val="clear" w:color="auto" w:fill="auto"/>
            <w:noWrap/>
            <w:vAlign w:val="bottom"/>
            <w:hideMark/>
          </w:tcPr>
          <w:p w14:paraId="3FD47B9C" w14:textId="77777777" w:rsidR="009D6207" w:rsidRPr="003A7ADD" w:rsidRDefault="009D6207" w:rsidP="0050429A">
            <w:pPr>
              <w:rPr>
                <w:rFonts w:ascii="Calibri" w:hAnsi="Calibri" w:cs="Calibri"/>
                <w:color w:val="000000"/>
                <w:sz w:val="22"/>
                <w:szCs w:val="22"/>
                <w:lang w:val="en-IN" w:eastAsia="en-IN"/>
              </w:rPr>
            </w:pPr>
          </w:p>
        </w:tc>
        <w:tc>
          <w:tcPr>
            <w:tcW w:w="993" w:type="dxa"/>
            <w:tcBorders>
              <w:top w:val="nil"/>
              <w:left w:val="nil"/>
              <w:bottom w:val="nil"/>
              <w:right w:val="nil"/>
            </w:tcBorders>
            <w:shd w:val="clear" w:color="auto" w:fill="auto"/>
            <w:noWrap/>
            <w:vAlign w:val="bottom"/>
            <w:hideMark/>
          </w:tcPr>
          <w:p w14:paraId="5596EA56"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19A8B6D7" w14:textId="77777777" w:rsidR="009D6207" w:rsidRPr="003A7ADD" w:rsidRDefault="009D6207" w:rsidP="0050429A">
            <w:pPr>
              <w:rPr>
                <w:sz w:val="20"/>
                <w:szCs w:val="20"/>
                <w:lang w:val="en-IN" w:eastAsia="en-IN"/>
              </w:rPr>
            </w:pPr>
          </w:p>
        </w:tc>
      </w:tr>
      <w:tr w:rsidR="00214193" w14:paraId="1E2A757D" w14:textId="77777777" w:rsidTr="00470729">
        <w:trPr>
          <w:trHeight w:val="276"/>
        </w:trPr>
        <w:tc>
          <w:tcPr>
            <w:tcW w:w="1414" w:type="dxa"/>
            <w:tcBorders>
              <w:top w:val="nil"/>
              <w:left w:val="nil"/>
              <w:bottom w:val="single" w:sz="2" w:space="0" w:color="auto"/>
              <w:right w:val="nil"/>
            </w:tcBorders>
            <w:shd w:val="clear" w:color="auto" w:fill="auto"/>
            <w:noWrap/>
            <w:vAlign w:val="bottom"/>
            <w:hideMark/>
          </w:tcPr>
          <w:p w14:paraId="27CE9564" w14:textId="77777777" w:rsidR="009D6207" w:rsidRPr="003A7ADD" w:rsidRDefault="009D6207" w:rsidP="0050429A">
            <w:pPr>
              <w:rPr>
                <w:sz w:val="20"/>
                <w:szCs w:val="20"/>
                <w:lang w:val="en-IN" w:eastAsia="en-IN"/>
              </w:rPr>
            </w:pPr>
          </w:p>
        </w:tc>
        <w:tc>
          <w:tcPr>
            <w:tcW w:w="1237" w:type="dxa"/>
            <w:tcBorders>
              <w:top w:val="nil"/>
              <w:left w:val="nil"/>
              <w:bottom w:val="single" w:sz="2" w:space="0" w:color="auto"/>
              <w:right w:val="nil"/>
            </w:tcBorders>
            <w:shd w:val="clear" w:color="auto" w:fill="auto"/>
            <w:noWrap/>
            <w:vAlign w:val="bottom"/>
            <w:hideMark/>
          </w:tcPr>
          <w:p w14:paraId="3B45E8C8" w14:textId="77777777" w:rsidR="009D6207" w:rsidRPr="003A7ADD" w:rsidRDefault="009D6207" w:rsidP="0050429A">
            <w:pPr>
              <w:rPr>
                <w:sz w:val="20"/>
                <w:szCs w:val="20"/>
                <w:lang w:val="en-IN" w:eastAsia="en-IN"/>
              </w:rPr>
            </w:pPr>
          </w:p>
        </w:tc>
        <w:tc>
          <w:tcPr>
            <w:tcW w:w="1137" w:type="dxa"/>
            <w:tcBorders>
              <w:top w:val="nil"/>
              <w:left w:val="nil"/>
              <w:bottom w:val="single" w:sz="2" w:space="0" w:color="auto"/>
              <w:right w:val="nil"/>
            </w:tcBorders>
            <w:shd w:val="clear" w:color="auto" w:fill="auto"/>
            <w:noWrap/>
            <w:vAlign w:val="bottom"/>
            <w:hideMark/>
          </w:tcPr>
          <w:p w14:paraId="04001721" w14:textId="77777777" w:rsidR="009D6207" w:rsidRPr="003A7ADD" w:rsidRDefault="009D6207" w:rsidP="0050429A">
            <w:pPr>
              <w:rPr>
                <w:sz w:val="20"/>
                <w:szCs w:val="20"/>
                <w:lang w:val="en-IN" w:eastAsia="en-IN"/>
              </w:rPr>
            </w:pPr>
          </w:p>
        </w:tc>
        <w:tc>
          <w:tcPr>
            <w:tcW w:w="1038" w:type="dxa"/>
            <w:tcBorders>
              <w:top w:val="nil"/>
              <w:left w:val="nil"/>
              <w:bottom w:val="single" w:sz="2" w:space="0" w:color="auto"/>
              <w:right w:val="nil"/>
            </w:tcBorders>
            <w:shd w:val="clear" w:color="auto" w:fill="auto"/>
            <w:noWrap/>
            <w:vAlign w:val="bottom"/>
            <w:hideMark/>
          </w:tcPr>
          <w:p w14:paraId="1283F1A2" w14:textId="77777777" w:rsidR="009D6207" w:rsidRPr="003A7ADD" w:rsidRDefault="009D6207" w:rsidP="0050429A">
            <w:pPr>
              <w:rPr>
                <w:sz w:val="20"/>
                <w:szCs w:val="20"/>
                <w:lang w:val="en-IN" w:eastAsia="en-IN"/>
              </w:rPr>
            </w:pPr>
          </w:p>
        </w:tc>
        <w:tc>
          <w:tcPr>
            <w:tcW w:w="1038" w:type="dxa"/>
            <w:tcBorders>
              <w:top w:val="nil"/>
              <w:left w:val="nil"/>
              <w:bottom w:val="single" w:sz="2" w:space="0" w:color="auto"/>
              <w:right w:val="nil"/>
            </w:tcBorders>
            <w:shd w:val="clear" w:color="auto" w:fill="auto"/>
            <w:noWrap/>
            <w:vAlign w:val="bottom"/>
            <w:hideMark/>
          </w:tcPr>
          <w:p w14:paraId="6AD98082" w14:textId="77777777" w:rsidR="009D6207" w:rsidRPr="003A7ADD" w:rsidRDefault="009D6207" w:rsidP="0050429A">
            <w:pPr>
              <w:rPr>
                <w:sz w:val="20"/>
                <w:szCs w:val="20"/>
                <w:lang w:val="en-IN" w:eastAsia="en-IN"/>
              </w:rPr>
            </w:pPr>
          </w:p>
        </w:tc>
        <w:tc>
          <w:tcPr>
            <w:tcW w:w="1257" w:type="dxa"/>
            <w:tcBorders>
              <w:top w:val="nil"/>
              <w:left w:val="nil"/>
              <w:bottom w:val="single" w:sz="2" w:space="0" w:color="auto"/>
              <w:right w:val="nil"/>
            </w:tcBorders>
            <w:shd w:val="clear" w:color="auto" w:fill="auto"/>
            <w:noWrap/>
            <w:vAlign w:val="bottom"/>
            <w:hideMark/>
          </w:tcPr>
          <w:p w14:paraId="3523DEF5" w14:textId="77777777" w:rsidR="009D6207" w:rsidRPr="003A7ADD" w:rsidRDefault="009D6207" w:rsidP="0050429A">
            <w:pPr>
              <w:rPr>
                <w:sz w:val="20"/>
                <w:szCs w:val="20"/>
                <w:lang w:val="en-IN" w:eastAsia="en-IN"/>
              </w:rPr>
            </w:pPr>
          </w:p>
        </w:tc>
        <w:tc>
          <w:tcPr>
            <w:tcW w:w="855" w:type="dxa"/>
            <w:tcBorders>
              <w:top w:val="nil"/>
              <w:left w:val="nil"/>
              <w:bottom w:val="single" w:sz="2" w:space="0" w:color="auto"/>
              <w:right w:val="nil"/>
            </w:tcBorders>
            <w:shd w:val="clear" w:color="auto" w:fill="auto"/>
            <w:noWrap/>
            <w:vAlign w:val="bottom"/>
            <w:hideMark/>
          </w:tcPr>
          <w:p w14:paraId="3C2D2DDA" w14:textId="77777777" w:rsidR="009D6207" w:rsidRPr="003A7ADD" w:rsidRDefault="009D6207" w:rsidP="0050429A">
            <w:pPr>
              <w:rPr>
                <w:sz w:val="20"/>
                <w:szCs w:val="20"/>
                <w:lang w:val="en-IN" w:eastAsia="en-IN"/>
              </w:rPr>
            </w:pPr>
          </w:p>
        </w:tc>
        <w:tc>
          <w:tcPr>
            <w:tcW w:w="993" w:type="dxa"/>
            <w:tcBorders>
              <w:top w:val="nil"/>
              <w:left w:val="nil"/>
              <w:bottom w:val="single" w:sz="2" w:space="0" w:color="auto"/>
              <w:right w:val="nil"/>
            </w:tcBorders>
            <w:shd w:val="clear" w:color="auto" w:fill="auto"/>
            <w:noWrap/>
            <w:vAlign w:val="bottom"/>
            <w:hideMark/>
          </w:tcPr>
          <w:p w14:paraId="2C44DDA9" w14:textId="77777777" w:rsidR="009D6207" w:rsidRPr="003A7ADD" w:rsidRDefault="009D6207" w:rsidP="0050429A">
            <w:pPr>
              <w:rPr>
                <w:sz w:val="20"/>
                <w:szCs w:val="20"/>
                <w:lang w:val="en-IN" w:eastAsia="en-IN"/>
              </w:rPr>
            </w:pPr>
          </w:p>
        </w:tc>
        <w:tc>
          <w:tcPr>
            <w:tcW w:w="996" w:type="dxa"/>
            <w:tcBorders>
              <w:top w:val="nil"/>
              <w:left w:val="nil"/>
              <w:bottom w:val="single" w:sz="2" w:space="0" w:color="auto"/>
              <w:right w:val="nil"/>
            </w:tcBorders>
            <w:shd w:val="clear" w:color="auto" w:fill="auto"/>
            <w:noWrap/>
            <w:vAlign w:val="bottom"/>
            <w:hideMark/>
          </w:tcPr>
          <w:p w14:paraId="68F87196" w14:textId="77777777" w:rsidR="009D6207" w:rsidRPr="003A7ADD" w:rsidRDefault="009D6207" w:rsidP="0050429A">
            <w:pPr>
              <w:rPr>
                <w:sz w:val="20"/>
                <w:szCs w:val="20"/>
                <w:lang w:val="en-IN" w:eastAsia="en-IN"/>
              </w:rPr>
            </w:pPr>
          </w:p>
        </w:tc>
      </w:tr>
      <w:tr w:rsidR="00214193" w14:paraId="2FEA2C82" w14:textId="77777777" w:rsidTr="00470729">
        <w:trPr>
          <w:trHeight w:val="264"/>
        </w:trPr>
        <w:tc>
          <w:tcPr>
            <w:tcW w:w="1414"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5DEA08C3"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 </w:t>
            </w:r>
          </w:p>
        </w:tc>
        <w:tc>
          <w:tcPr>
            <w:tcW w:w="1237"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765EFE33"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Coefficients</w:t>
            </w:r>
          </w:p>
        </w:tc>
        <w:tc>
          <w:tcPr>
            <w:tcW w:w="1137"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354AD0CE"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Standard Error</w:t>
            </w:r>
          </w:p>
        </w:tc>
        <w:tc>
          <w:tcPr>
            <w:tcW w:w="1038"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1239466E"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t Stat</w:t>
            </w:r>
          </w:p>
        </w:tc>
        <w:tc>
          <w:tcPr>
            <w:tcW w:w="1038"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3A4FAA66"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P-value</w:t>
            </w:r>
          </w:p>
        </w:tc>
        <w:tc>
          <w:tcPr>
            <w:tcW w:w="1257"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1D48ECFD"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Lower 95%</w:t>
            </w:r>
          </w:p>
        </w:tc>
        <w:tc>
          <w:tcPr>
            <w:tcW w:w="855"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11B868E6"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Upper 95%</w:t>
            </w:r>
          </w:p>
        </w:tc>
        <w:tc>
          <w:tcPr>
            <w:tcW w:w="993"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6A9D01DD"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Lower 95.0%</w:t>
            </w:r>
          </w:p>
        </w:tc>
        <w:tc>
          <w:tcPr>
            <w:tcW w:w="996" w:type="dxa"/>
            <w:tcBorders>
              <w:top w:val="single" w:sz="2" w:space="0" w:color="auto"/>
              <w:left w:val="single" w:sz="2" w:space="0" w:color="auto"/>
              <w:bottom w:val="single" w:sz="4" w:space="0" w:color="auto"/>
              <w:right w:val="single" w:sz="2" w:space="0" w:color="auto"/>
            </w:tcBorders>
            <w:shd w:val="clear" w:color="auto" w:fill="auto"/>
            <w:noWrap/>
            <w:vAlign w:val="bottom"/>
            <w:hideMark/>
          </w:tcPr>
          <w:p w14:paraId="245D71F9" w14:textId="77777777" w:rsidR="009D6207" w:rsidRPr="003A7ADD" w:rsidRDefault="004C17B7" w:rsidP="0050429A">
            <w:pPr>
              <w:jc w:val="center"/>
              <w:rPr>
                <w:rFonts w:ascii="Calibri" w:hAnsi="Calibri" w:cs="Calibri"/>
                <w:i/>
                <w:iCs/>
                <w:color w:val="000000"/>
                <w:sz w:val="22"/>
                <w:szCs w:val="22"/>
                <w:lang w:val="en-IN" w:eastAsia="en-IN"/>
              </w:rPr>
            </w:pPr>
            <w:r w:rsidRPr="003A7ADD">
              <w:rPr>
                <w:rFonts w:ascii="Calibri" w:hAnsi="Calibri" w:cs="Calibri"/>
                <w:i/>
                <w:iCs/>
                <w:color w:val="000000"/>
                <w:sz w:val="22"/>
                <w:szCs w:val="22"/>
                <w:lang w:val="en-IN" w:eastAsia="en-IN"/>
              </w:rPr>
              <w:t>Upper 95.0%</w:t>
            </w:r>
          </w:p>
        </w:tc>
      </w:tr>
      <w:tr w:rsidR="00214193" w14:paraId="7FB0BADC" w14:textId="77777777" w:rsidTr="00470729">
        <w:trPr>
          <w:trHeight w:val="264"/>
        </w:trPr>
        <w:tc>
          <w:tcPr>
            <w:tcW w:w="1414" w:type="dxa"/>
            <w:tcBorders>
              <w:top w:val="nil"/>
              <w:left w:val="single" w:sz="2" w:space="0" w:color="auto"/>
              <w:bottom w:val="single" w:sz="2" w:space="0" w:color="auto"/>
              <w:right w:val="single" w:sz="2" w:space="0" w:color="auto"/>
            </w:tcBorders>
            <w:shd w:val="clear" w:color="auto" w:fill="auto"/>
            <w:noWrap/>
            <w:vAlign w:val="bottom"/>
            <w:hideMark/>
          </w:tcPr>
          <w:p w14:paraId="45BA42E7"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Intercept</w:t>
            </w:r>
          </w:p>
        </w:tc>
        <w:tc>
          <w:tcPr>
            <w:tcW w:w="1237" w:type="dxa"/>
            <w:tcBorders>
              <w:top w:val="nil"/>
              <w:left w:val="single" w:sz="2" w:space="0" w:color="auto"/>
              <w:bottom w:val="single" w:sz="2" w:space="0" w:color="auto"/>
              <w:right w:val="single" w:sz="2" w:space="0" w:color="auto"/>
            </w:tcBorders>
            <w:shd w:val="clear" w:color="auto" w:fill="auto"/>
            <w:noWrap/>
            <w:vAlign w:val="bottom"/>
            <w:hideMark/>
          </w:tcPr>
          <w:p w14:paraId="15A5834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-1.3E-11</w:t>
            </w:r>
          </w:p>
        </w:tc>
        <w:tc>
          <w:tcPr>
            <w:tcW w:w="1137" w:type="dxa"/>
            <w:tcBorders>
              <w:top w:val="nil"/>
              <w:left w:val="single" w:sz="2" w:space="0" w:color="auto"/>
              <w:bottom w:val="single" w:sz="2" w:space="0" w:color="auto"/>
              <w:right w:val="single" w:sz="2" w:space="0" w:color="auto"/>
            </w:tcBorders>
            <w:shd w:val="clear" w:color="auto" w:fill="auto"/>
            <w:noWrap/>
            <w:vAlign w:val="bottom"/>
            <w:hideMark/>
          </w:tcPr>
          <w:p w14:paraId="09AA92E4"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7.3E-13</w:t>
            </w:r>
          </w:p>
        </w:tc>
        <w:tc>
          <w:tcPr>
            <w:tcW w:w="1038" w:type="dxa"/>
            <w:tcBorders>
              <w:top w:val="nil"/>
              <w:left w:val="single" w:sz="2" w:space="0" w:color="auto"/>
              <w:bottom w:val="single" w:sz="2" w:space="0" w:color="auto"/>
              <w:right w:val="single" w:sz="2" w:space="0" w:color="auto"/>
            </w:tcBorders>
            <w:shd w:val="clear" w:color="auto" w:fill="auto"/>
            <w:noWrap/>
            <w:vAlign w:val="bottom"/>
            <w:hideMark/>
          </w:tcPr>
          <w:p w14:paraId="6FD1E29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-18.0657</w:t>
            </w:r>
          </w:p>
        </w:tc>
        <w:tc>
          <w:tcPr>
            <w:tcW w:w="1038" w:type="dxa"/>
            <w:tcBorders>
              <w:top w:val="nil"/>
              <w:left w:val="single" w:sz="2" w:space="0" w:color="auto"/>
              <w:bottom w:val="single" w:sz="2" w:space="0" w:color="auto"/>
              <w:right w:val="single" w:sz="2" w:space="0" w:color="auto"/>
            </w:tcBorders>
            <w:shd w:val="clear" w:color="auto" w:fill="auto"/>
            <w:noWrap/>
            <w:vAlign w:val="bottom"/>
            <w:hideMark/>
          </w:tcPr>
          <w:p w14:paraId="61EF53D6"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4.09E-60</w:t>
            </w:r>
          </w:p>
        </w:tc>
        <w:tc>
          <w:tcPr>
            <w:tcW w:w="1257" w:type="dxa"/>
            <w:tcBorders>
              <w:top w:val="nil"/>
              <w:left w:val="single" w:sz="2" w:space="0" w:color="auto"/>
              <w:bottom w:val="single" w:sz="2" w:space="0" w:color="auto"/>
              <w:right w:val="single" w:sz="2" w:space="0" w:color="auto"/>
            </w:tcBorders>
            <w:shd w:val="clear" w:color="auto" w:fill="auto"/>
            <w:noWrap/>
            <w:vAlign w:val="bottom"/>
            <w:hideMark/>
          </w:tcPr>
          <w:p w14:paraId="35701894"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-1.5E-11</w:t>
            </w:r>
          </w:p>
        </w:tc>
        <w:tc>
          <w:tcPr>
            <w:tcW w:w="855" w:type="dxa"/>
            <w:tcBorders>
              <w:top w:val="nil"/>
              <w:left w:val="single" w:sz="2" w:space="0" w:color="auto"/>
              <w:bottom w:val="single" w:sz="2" w:space="0" w:color="auto"/>
              <w:right w:val="single" w:sz="2" w:space="0" w:color="auto"/>
            </w:tcBorders>
            <w:shd w:val="clear" w:color="auto" w:fill="auto"/>
            <w:noWrap/>
            <w:vAlign w:val="bottom"/>
            <w:hideMark/>
          </w:tcPr>
          <w:p w14:paraId="286BA575"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-1.2E-11</w:t>
            </w:r>
          </w:p>
        </w:tc>
        <w:tc>
          <w:tcPr>
            <w:tcW w:w="993" w:type="dxa"/>
            <w:tcBorders>
              <w:top w:val="nil"/>
              <w:left w:val="single" w:sz="2" w:space="0" w:color="auto"/>
              <w:bottom w:val="single" w:sz="2" w:space="0" w:color="auto"/>
              <w:right w:val="single" w:sz="2" w:space="0" w:color="auto"/>
            </w:tcBorders>
            <w:shd w:val="clear" w:color="auto" w:fill="auto"/>
            <w:noWrap/>
            <w:vAlign w:val="bottom"/>
            <w:hideMark/>
          </w:tcPr>
          <w:p w14:paraId="44B73C1D"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-1.5E-11</w:t>
            </w:r>
          </w:p>
        </w:tc>
        <w:tc>
          <w:tcPr>
            <w:tcW w:w="996" w:type="dxa"/>
            <w:tcBorders>
              <w:top w:val="nil"/>
              <w:left w:val="single" w:sz="2" w:space="0" w:color="auto"/>
              <w:bottom w:val="single" w:sz="2" w:space="0" w:color="auto"/>
              <w:right w:val="single" w:sz="2" w:space="0" w:color="auto"/>
            </w:tcBorders>
            <w:shd w:val="clear" w:color="auto" w:fill="auto"/>
            <w:noWrap/>
            <w:vAlign w:val="bottom"/>
            <w:hideMark/>
          </w:tcPr>
          <w:p w14:paraId="448A10B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-1.2E-11</w:t>
            </w:r>
          </w:p>
        </w:tc>
      </w:tr>
      <w:tr w:rsidR="00214193" w14:paraId="00C650C2" w14:textId="77777777" w:rsidTr="00470729">
        <w:trPr>
          <w:trHeight w:val="264"/>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9FD7D76"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X Variable 1</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CC2F54D"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6.56E-17</w:t>
            </w:r>
          </w:p>
        </w:tc>
        <w:tc>
          <w:tcPr>
            <w:tcW w:w="11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E497837"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8.42E-16</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1395CFBE"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0.077892</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54F65F1"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0.937936</w:t>
            </w:r>
          </w:p>
        </w:tc>
        <w:tc>
          <w:tcPr>
            <w:tcW w:w="125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206B80E"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-1.6E-15</w:t>
            </w:r>
          </w:p>
        </w:tc>
        <w:tc>
          <w:tcPr>
            <w:tcW w:w="855"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6CF9AF8"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1.72E-15</w:t>
            </w:r>
          </w:p>
        </w:tc>
        <w:tc>
          <w:tcPr>
            <w:tcW w:w="993"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5790A8A"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-1.6E-15</w:t>
            </w:r>
          </w:p>
        </w:tc>
        <w:tc>
          <w:tcPr>
            <w:tcW w:w="996"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F9636EF"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1.72E-15</w:t>
            </w:r>
          </w:p>
        </w:tc>
      </w:tr>
      <w:tr w:rsidR="00214193" w14:paraId="68CAA2BE" w14:textId="77777777" w:rsidTr="00470729">
        <w:trPr>
          <w:trHeight w:val="264"/>
        </w:trPr>
        <w:tc>
          <w:tcPr>
            <w:tcW w:w="1414"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314E576"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X Variable 2</w:t>
            </w:r>
          </w:p>
        </w:tc>
        <w:tc>
          <w:tcPr>
            <w:tcW w:w="12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3B3C88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113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0321584A"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8.38E-16</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144AF8E"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1.19E+15</w:t>
            </w:r>
          </w:p>
        </w:tc>
        <w:tc>
          <w:tcPr>
            <w:tcW w:w="1038"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330F958F"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0</w:t>
            </w:r>
          </w:p>
        </w:tc>
        <w:tc>
          <w:tcPr>
            <w:tcW w:w="1257"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77E9578D"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855"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4DD0BCCD"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993"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5BE7D29F"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996" w:type="dxa"/>
            <w:tcBorders>
              <w:top w:val="single" w:sz="2" w:space="0" w:color="auto"/>
              <w:left w:val="single" w:sz="2" w:space="0" w:color="auto"/>
              <w:bottom w:val="single" w:sz="2" w:space="0" w:color="auto"/>
              <w:right w:val="single" w:sz="2" w:space="0" w:color="auto"/>
            </w:tcBorders>
            <w:shd w:val="clear" w:color="auto" w:fill="auto"/>
            <w:noWrap/>
            <w:vAlign w:val="bottom"/>
            <w:hideMark/>
          </w:tcPr>
          <w:p w14:paraId="678808E8"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r>
      <w:tr w:rsidR="00214193" w14:paraId="3B9A3EA0" w14:textId="77777777" w:rsidTr="00470729">
        <w:trPr>
          <w:trHeight w:val="670"/>
        </w:trPr>
        <w:tc>
          <w:tcPr>
            <w:tcW w:w="1414"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40D23388" w14:textId="77777777" w:rsidR="009D6207" w:rsidRPr="003A7ADD" w:rsidRDefault="004C17B7" w:rsidP="0050429A">
            <w:pPr>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X Variable 3</w:t>
            </w:r>
          </w:p>
        </w:tc>
        <w:tc>
          <w:tcPr>
            <w:tcW w:w="1237"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5B0FC072"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1137"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0656BFAB"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1.72E-15</w:t>
            </w:r>
          </w:p>
        </w:tc>
        <w:tc>
          <w:tcPr>
            <w:tcW w:w="1038"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4903A5F6"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-5.8E+14</w:t>
            </w:r>
          </w:p>
        </w:tc>
        <w:tc>
          <w:tcPr>
            <w:tcW w:w="1038"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2C02B9F7"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0</w:t>
            </w:r>
          </w:p>
        </w:tc>
        <w:tc>
          <w:tcPr>
            <w:tcW w:w="1257"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7FA50C46"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855" w:type="dxa"/>
            <w:tcBorders>
              <w:top w:val="single" w:sz="2" w:space="0" w:color="auto"/>
              <w:left w:val="single" w:sz="2" w:space="0" w:color="auto"/>
              <w:bottom w:val="single" w:sz="8" w:space="0" w:color="auto"/>
              <w:right w:val="single" w:sz="2" w:space="0" w:color="auto"/>
            </w:tcBorders>
            <w:shd w:val="clear" w:color="auto" w:fill="auto"/>
            <w:noWrap/>
            <w:vAlign w:val="bottom"/>
            <w:hideMark/>
          </w:tcPr>
          <w:p w14:paraId="79D4C792"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993" w:type="dxa"/>
            <w:tcBorders>
              <w:top w:val="single" w:sz="2" w:space="0" w:color="auto"/>
              <w:left w:val="single" w:sz="2" w:space="0" w:color="auto"/>
              <w:bottom w:val="single" w:sz="8" w:space="0" w:color="auto"/>
              <w:right w:val="nil"/>
            </w:tcBorders>
            <w:shd w:val="clear" w:color="auto" w:fill="auto"/>
            <w:noWrap/>
            <w:vAlign w:val="bottom"/>
            <w:hideMark/>
          </w:tcPr>
          <w:p w14:paraId="72F92CD7"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c>
          <w:tcPr>
            <w:tcW w:w="996" w:type="dxa"/>
            <w:tcBorders>
              <w:top w:val="single" w:sz="2" w:space="0" w:color="auto"/>
              <w:left w:val="nil"/>
              <w:bottom w:val="single" w:sz="8" w:space="0" w:color="auto"/>
              <w:right w:val="single" w:sz="2" w:space="0" w:color="auto"/>
            </w:tcBorders>
            <w:shd w:val="clear" w:color="auto" w:fill="auto"/>
            <w:noWrap/>
            <w:vAlign w:val="bottom"/>
            <w:hideMark/>
          </w:tcPr>
          <w:p w14:paraId="5C3A173C" w14:textId="77777777" w:rsidR="009D6207" w:rsidRPr="003A7ADD" w:rsidRDefault="004C17B7" w:rsidP="0050429A">
            <w:pPr>
              <w:jc w:val="right"/>
              <w:rPr>
                <w:rFonts w:ascii="Calibri" w:hAnsi="Calibri" w:cs="Calibri"/>
                <w:color w:val="000000"/>
                <w:sz w:val="22"/>
                <w:szCs w:val="22"/>
                <w:lang w:val="en-IN" w:eastAsia="en-IN"/>
              </w:rPr>
            </w:pPr>
            <w:r w:rsidRPr="003A7ADD">
              <w:rPr>
                <w:rFonts w:ascii="Calibri" w:hAnsi="Calibri" w:cs="Calibri"/>
                <w:color w:val="000000"/>
                <w:sz w:val="22"/>
                <w:szCs w:val="22"/>
                <w:lang w:val="en-IN" w:eastAsia="en-IN"/>
              </w:rPr>
              <w:t>-1</w:t>
            </w:r>
          </w:p>
        </w:tc>
      </w:tr>
      <w:tr w:rsidR="00214193" w14:paraId="42D269AD" w14:textId="77777777" w:rsidTr="00470729">
        <w:trPr>
          <w:trHeight w:val="60"/>
        </w:trPr>
        <w:tc>
          <w:tcPr>
            <w:tcW w:w="1414" w:type="dxa"/>
            <w:tcBorders>
              <w:top w:val="nil"/>
              <w:left w:val="nil"/>
              <w:bottom w:val="nil"/>
              <w:right w:val="nil"/>
            </w:tcBorders>
            <w:shd w:val="clear" w:color="auto" w:fill="auto"/>
            <w:noWrap/>
            <w:vAlign w:val="bottom"/>
            <w:hideMark/>
          </w:tcPr>
          <w:p w14:paraId="27615432" w14:textId="77777777" w:rsidR="009D6207" w:rsidRPr="003A7ADD" w:rsidRDefault="009D6207" w:rsidP="0050429A">
            <w:pPr>
              <w:jc w:val="right"/>
              <w:rPr>
                <w:rFonts w:ascii="Calibri" w:hAnsi="Calibri" w:cs="Calibri"/>
                <w:color w:val="000000"/>
                <w:sz w:val="22"/>
                <w:szCs w:val="22"/>
                <w:lang w:val="en-IN" w:eastAsia="en-IN"/>
              </w:rPr>
            </w:pPr>
          </w:p>
        </w:tc>
        <w:tc>
          <w:tcPr>
            <w:tcW w:w="1237" w:type="dxa"/>
            <w:tcBorders>
              <w:top w:val="nil"/>
              <w:left w:val="nil"/>
              <w:bottom w:val="nil"/>
              <w:right w:val="nil"/>
            </w:tcBorders>
            <w:shd w:val="clear" w:color="auto" w:fill="auto"/>
            <w:noWrap/>
            <w:vAlign w:val="bottom"/>
            <w:hideMark/>
          </w:tcPr>
          <w:p w14:paraId="5BE7D45C" w14:textId="77777777" w:rsidR="009D6207" w:rsidRPr="003A7ADD" w:rsidRDefault="009D6207" w:rsidP="0050429A">
            <w:pPr>
              <w:rPr>
                <w:sz w:val="20"/>
                <w:szCs w:val="20"/>
                <w:lang w:val="en-IN" w:eastAsia="en-IN"/>
              </w:rPr>
            </w:pPr>
          </w:p>
        </w:tc>
        <w:tc>
          <w:tcPr>
            <w:tcW w:w="1137" w:type="dxa"/>
            <w:tcBorders>
              <w:top w:val="nil"/>
              <w:left w:val="nil"/>
              <w:bottom w:val="nil"/>
              <w:right w:val="nil"/>
            </w:tcBorders>
            <w:shd w:val="clear" w:color="auto" w:fill="auto"/>
            <w:noWrap/>
            <w:vAlign w:val="bottom"/>
            <w:hideMark/>
          </w:tcPr>
          <w:p w14:paraId="67CAB139"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65FDD5CF"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56005AF0"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66AD82E0"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2982B57A"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1678C497"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321AA255" w14:textId="77777777" w:rsidR="009D6207" w:rsidRPr="003A7ADD" w:rsidRDefault="009D6207" w:rsidP="0050429A">
            <w:pPr>
              <w:rPr>
                <w:sz w:val="20"/>
                <w:szCs w:val="20"/>
                <w:lang w:val="en-IN" w:eastAsia="en-IN"/>
              </w:rPr>
            </w:pPr>
          </w:p>
        </w:tc>
      </w:tr>
      <w:tr w:rsidR="00214193" w14:paraId="16577FBB" w14:textId="77777777" w:rsidTr="00470729">
        <w:trPr>
          <w:trHeight w:val="80"/>
        </w:trPr>
        <w:tc>
          <w:tcPr>
            <w:tcW w:w="1414" w:type="dxa"/>
            <w:tcBorders>
              <w:top w:val="nil"/>
              <w:left w:val="nil"/>
              <w:bottom w:val="nil"/>
              <w:right w:val="nil"/>
            </w:tcBorders>
            <w:shd w:val="clear" w:color="auto" w:fill="auto"/>
            <w:noWrap/>
            <w:vAlign w:val="bottom"/>
            <w:hideMark/>
          </w:tcPr>
          <w:p w14:paraId="1D2CE0AD" w14:textId="77777777" w:rsidR="009D6207" w:rsidRPr="003A7ADD" w:rsidRDefault="009D6207" w:rsidP="0050429A">
            <w:pPr>
              <w:rPr>
                <w:sz w:val="20"/>
                <w:szCs w:val="20"/>
                <w:lang w:val="en-IN" w:eastAsia="en-IN"/>
              </w:rPr>
            </w:pPr>
          </w:p>
        </w:tc>
        <w:tc>
          <w:tcPr>
            <w:tcW w:w="1237" w:type="dxa"/>
            <w:tcBorders>
              <w:top w:val="nil"/>
              <w:left w:val="nil"/>
              <w:bottom w:val="nil"/>
              <w:right w:val="nil"/>
            </w:tcBorders>
            <w:shd w:val="clear" w:color="auto" w:fill="auto"/>
            <w:noWrap/>
            <w:vAlign w:val="bottom"/>
            <w:hideMark/>
          </w:tcPr>
          <w:p w14:paraId="5DB4039E" w14:textId="77777777" w:rsidR="009D6207" w:rsidRPr="003A7ADD" w:rsidRDefault="009D6207" w:rsidP="0050429A">
            <w:pPr>
              <w:rPr>
                <w:sz w:val="20"/>
                <w:szCs w:val="20"/>
                <w:lang w:val="en-IN" w:eastAsia="en-IN"/>
              </w:rPr>
            </w:pPr>
          </w:p>
        </w:tc>
        <w:tc>
          <w:tcPr>
            <w:tcW w:w="1137" w:type="dxa"/>
            <w:tcBorders>
              <w:top w:val="nil"/>
              <w:left w:val="nil"/>
              <w:bottom w:val="nil"/>
              <w:right w:val="nil"/>
            </w:tcBorders>
            <w:shd w:val="clear" w:color="auto" w:fill="auto"/>
            <w:noWrap/>
            <w:vAlign w:val="bottom"/>
            <w:hideMark/>
          </w:tcPr>
          <w:p w14:paraId="5DFBBC22"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1D6D483C"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0478DE26"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2BEEFBB2"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0A3AB5BB"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095A8727"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70FF89D4" w14:textId="77777777" w:rsidR="009D6207" w:rsidRPr="003A7ADD" w:rsidRDefault="009D6207" w:rsidP="0050429A">
            <w:pPr>
              <w:rPr>
                <w:sz w:val="20"/>
                <w:szCs w:val="20"/>
                <w:lang w:val="en-IN" w:eastAsia="en-IN"/>
              </w:rPr>
            </w:pPr>
          </w:p>
        </w:tc>
      </w:tr>
      <w:tr w:rsidR="00214193" w14:paraId="6A2653C7" w14:textId="77777777" w:rsidTr="00470729">
        <w:trPr>
          <w:trHeight w:val="80"/>
        </w:trPr>
        <w:tc>
          <w:tcPr>
            <w:tcW w:w="1414" w:type="dxa"/>
            <w:tcBorders>
              <w:top w:val="nil"/>
              <w:left w:val="nil"/>
              <w:bottom w:val="nil"/>
              <w:right w:val="nil"/>
            </w:tcBorders>
            <w:shd w:val="clear" w:color="auto" w:fill="auto"/>
            <w:noWrap/>
            <w:vAlign w:val="bottom"/>
            <w:hideMark/>
          </w:tcPr>
          <w:p w14:paraId="35CBEA32" w14:textId="77777777" w:rsidR="009D6207" w:rsidRPr="003A7ADD" w:rsidRDefault="009D6207" w:rsidP="0050429A">
            <w:pPr>
              <w:rPr>
                <w:sz w:val="20"/>
                <w:szCs w:val="20"/>
                <w:lang w:val="en-IN" w:eastAsia="en-IN"/>
              </w:rPr>
            </w:pPr>
          </w:p>
        </w:tc>
        <w:tc>
          <w:tcPr>
            <w:tcW w:w="1237" w:type="dxa"/>
            <w:tcBorders>
              <w:top w:val="nil"/>
              <w:left w:val="nil"/>
              <w:bottom w:val="nil"/>
              <w:right w:val="nil"/>
            </w:tcBorders>
            <w:shd w:val="clear" w:color="auto" w:fill="auto"/>
            <w:noWrap/>
            <w:vAlign w:val="bottom"/>
            <w:hideMark/>
          </w:tcPr>
          <w:p w14:paraId="6AE46205" w14:textId="77777777" w:rsidR="009D6207" w:rsidRPr="003A7ADD" w:rsidRDefault="009D6207" w:rsidP="0050429A">
            <w:pPr>
              <w:rPr>
                <w:sz w:val="20"/>
                <w:szCs w:val="20"/>
                <w:lang w:val="en-IN" w:eastAsia="en-IN"/>
              </w:rPr>
            </w:pPr>
          </w:p>
        </w:tc>
        <w:tc>
          <w:tcPr>
            <w:tcW w:w="1137" w:type="dxa"/>
            <w:tcBorders>
              <w:top w:val="nil"/>
              <w:left w:val="nil"/>
              <w:bottom w:val="nil"/>
              <w:right w:val="nil"/>
            </w:tcBorders>
            <w:shd w:val="clear" w:color="auto" w:fill="auto"/>
            <w:noWrap/>
            <w:vAlign w:val="bottom"/>
            <w:hideMark/>
          </w:tcPr>
          <w:p w14:paraId="56913C32"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1CBF370A" w14:textId="77777777" w:rsidR="009D6207" w:rsidRPr="003A7ADD" w:rsidRDefault="009D6207" w:rsidP="0050429A">
            <w:pPr>
              <w:rPr>
                <w:sz w:val="20"/>
                <w:szCs w:val="20"/>
                <w:lang w:val="en-IN" w:eastAsia="en-IN"/>
              </w:rPr>
            </w:pPr>
          </w:p>
        </w:tc>
        <w:tc>
          <w:tcPr>
            <w:tcW w:w="1038" w:type="dxa"/>
            <w:tcBorders>
              <w:top w:val="nil"/>
              <w:left w:val="nil"/>
              <w:bottom w:val="nil"/>
              <w:right w:val="nil"/>
            </w:tcBorders>
            <w:shd w:val="clear" w:color="auto" w:fill="auto"/>
            <w:noWrap/>
            <w:vAlign w:val="bottom"/>
            <w:hideMark/>
          </w:tcPr>
          <w:p w14:paraId="6EAF2B2F" w14:textId="77777777" w:rsidR="009D6207" w:rsidRPr="003A7ADD" w:rsidRDefault="009D6207" w:rsidP="0050429A">
            <w:pPr>
              <w:rPr>
                <w:sz w:val="20"/>
                <w:szCs w:val="20"/>
                <w:lang w:val="en-IN" w:eastAsia="en-IN"/>
              </w:rPr>
            </w:pPr>
          </w:p>
        </w:tc>
        <w:tc>
          <w:tcPr>
            <w:tcW w:w="1257" w:type="dxa"/>
            <w:tcBorders>
              <w:top w:val="nil"/>
              <w:left w:val="nil"/>
              <w:bottom w:val="nil"/>
              <w:right w:val="nil"/>
            </w:tcBorders>
            <w:shd w:val="clear" w:color="auto" w:fill="auto"/>
            <w:noWrap/>
            <w:vAlign w:val="bottom"/>
            <w:hideMark/>
          </w:tcPr>
          <w:p w14:paraId="51189EE3" w14:textId="77777777" w:rsidR="009D6207" w:rsidRPr="003A7ADD" w:rsidRDefault="009D6207" w:rsidP="0050429A">
            <w:pPr>
              <w:rPr>
                <w:sz w:val="20"/>
                <w:szCs w:val="20"/>
                <w:lang w:val="en-IN" w:eastAsia="en-IN"/>
              </w:rPr>
            </w:pPr>
          </w:p>
        </w:tc>
        <w:tc>
          <w:tcPr>
            <w:tcW w:w="855" w:type="dxa"/>
            <w:tcBorders>
              <w:top w:val="nil"/>
              <w:left w:val="nil"/>
              <w:bottom w:val="nil"/>
              <w:right w:val="nil"/>
            </w:tcBorders>
            <w:shd w:val="clear" w:color="auto" w:fill="auto"/>
            <w:noWrap/>
            <w:vAlign w:val="bottom"/>
            <w:hideMark/>
          </w:tcPr>
          <w:p w14:paraId="38944B33" w14:textId="77777777" w:rsidR="009D6207" w:rsidRPr="003A7ADD" w:rsidRDefault="009D6207" w:rsidP="0050429A">
            <w:pPr>
              <w:rPr>
                <w:sz w:val="20"/>
                <w:szCs w:val="20"/>
                <w:lang w:val="en-IN" w:eastAsia="en-IN"/>
              </w:rPr>
            </w:pPr>
          </w:p>
        </w:tc>
        <w:tc>
          <w:tcPr>
            <w:tcW w:w="993" w:type="dxa"/>
            <w:tcBorders>
              <w:top w:val="nil"/>
              <w:left w:val="nil"/>
              <w:bottom w:val="nil"/>
              <w:right w:val="nil"/>
            </w:tcBorders>
            <w:shd w:val="clear" w:color="auto" w:fill="auto"/>
            <w:noWrap/>
            <w:vAlign w:val="bottom"/>
            <w:hideMark/>
          </w:tcPr>
          <w:p w14:paraId="2C15AA1D" w14:textId="77777777" w:rsidR="009D6207" w:rsidRPr="003A7ADD" w:rsidRDefault="009D6207" w:rsidP="0050429A">
            <w:pPr>
              <w:rPr>
                <w:sz w:val="20"/>
                <w:szCs w:val="20"/>
                <w:lang w:val="en-IN" w:eastAsia="en-IN"/>
              </w:rPr>
            </w:pPr>
          </w:p>
        </w:tc>
        <w:tc>
          <w:tcPr>
            <w:tcW w:w="996" w:type="dxa"/>
            <w:tcBorders>
              <w:top w:val="nil"/>
              <w:left w:val="nil"/>
              <w:bottom w:val="nil"/>
              <w:right w:val="nil"/>
            </w:tcBorders>
            <w:shd w:val="clear" w:color="auto" w:fill="auto"/>
            <w:noWrap/>
            <w:vAlign w:val="bottom"/>
            <w:hideMark/>
          </w:tcPr>
          <w:p w14:paraId="562BD20E" w14:textId="77777777" w:rsidR="009D6207" w:rsidRPr="003A7ADD" w:rsidRDefault="009D6207" w:rsidP="0050429A">
            <w:pPr>
              <w:rPr>
                <w:sz w:val="20"/>
                <w:szCs w:val="20"/>
                <w:lang w:val="en-IN" w:eastAsia="en-IN"/>
              </w:rPr>
            </w:pPr>
          </w:p>
        </w:tc>
      </w:tr>
    </w:tbl>
    <w:p w14:paraId="5B68DA53" w14:textId="77777777" w:rsidR="00470729" w:rsidRPr="004C17B7" w:rsidRDefault="004C17B7" w:rsidP="00470729">
      <w:pPr>
        <w:spacing w:before="100" w:beforeAutospacing="1"/>
        <w:jc w:val="both"/>
        <w:rPr>
          <w:rFonts w:eastAsia="Aptos"/>
          <w:color w:val="0D0D0D"/>
          <w:kern w:val="2"/>
          <w:shd w:val="clear" w:color="auto" w:fill="FFFFFF"/>
          <w:lang w:val="en-IN"/>
        </w:rPr>
      </w:pPr>
      <w:r w:rsidRPr="004C17B7">
        <w:rPr>
          <w:rFonts w:eastAsia="Aptos"/>
          <w:color w:val="0D0D0D"/>
          <w:kern w:val="2"/>
          <w:shd w:val="clear" w:color="auto" w:fill="FFFFFF"/>
          <w:lang w:val="en-IN"/>
        </w:rPr>
        <w:t xml:space="preserve">The </w:t>
      </w:r>
      <w:r w:rsidRPr="004C17B7">
        <w:rPr>
          <w:rFonts w:eastAsia="Aptos"/>
          <w:color w:val="0D0D0D"/>
          <w:kern w:val="2"/>
          <w:shd w:val="clear" w:color="auto" w:fill="FFFFFF"/>
          <w:lang w:val="en-IN"/>
        </w:rPr>
        <w:t>regression statistics show a Multiple R of 1 and an R Square of 1, meaning that the independent variables explain 100% of the variance in the dependent variable. The Adjusted R Square also remains at 1, confirming that this perfect fit holds even when acco</w:t>
      </w:r>
      <w:r w:rsidRPr="004C17B7">
        <w:rPr>
          <w:rFonts w:eastAsia="Aptos"/>
          <w:color w:val="0D0D0D"/>
          <w:kern w:val="2"/>
          <w:shd w:val="clear" w:color="auto" w:fill="FFFFFF"/>
          <w:lang w:val="en-IN"/>
        </w:rPr>
        <w:t>unting for the number of predictors. The standard error is nearly zero (9.16E-12), indicating almost no deviation from the regression line.</w:t>
      </w:r>
    </w:p>
    <w:p w14:paraId="608C849B" w14:textId="77777777" w:rsidR="009D6207" w:rsidRPr="004C17B7" w:rsidRDefault="004C17B7" w:rsidP="00AB6A03">
      <w:pPr>
        <w:spacing w:before="240" w:after="240"/>
        <w:jc w:val="both"/>
        <w:rPr>
          <w:rFonts w:eastAsia="Aptos"/>
          <w:b/>
          <w:bCs/>
          <w:kern w:val="2"/>
          <w:sz w:val="36"/>
          <w:szCs w:val="36"/>
          <w:lang w:val="en-IN"/>
        </w:rPr>
      </w:pPr>
      <w:r w:rsidRPr="004C17B7">
        <w:rPr>
          <w:rFonts w:eastAsia="Aptos"/>
          <w:b/>
          <w:bCs/>
          <w:kern w:val="2"/>
          <w:sz w:val="36"/>
          <w:szCs w:val="36"/>
          <w:lang w:val="en-IN"/>
        </w:rPr>
        <w:t>Anova: one factor</w:t>
      </w:r>
      <w:r w:rsidR="00B221E9" w:rsidRPr="004C17B7">
        <w:rPr>
          <w:rFonts w:eastAsia="Aptos"/>
          <w:b/>
          <w:bCs/>
          <w:kern w:val="2"/>
          <w:sz w:val="36"/>
          <w:szCs w:val="36"/>
          <w:lang w:val="en-IN"/>
        </w:rPr>
        <w:t>:</w:t>
      </w:r>
    </w:p>
    <w:tbl>
      <w:tblPr>
        <w:tblStyle w:val="TableGrid0"/>
        <w:tblW w:w="7898" w:type="dxa"/>
        <w:tblLook w:val="04A0" w:firstRow="1" w:lastRow="0" w:firstColumn="1" w:lastColumn="0" w:noHBand="0" w:noVBand="1"/>
      </w:tblPr>
      <w:tblGrid>
        <w:gridCol w:w="1735"/>
        <w:gridCol w:w="1047"/>
        <w:gridCol w:w="997"/>
        <w:gridCol w:w="1053"/>
        <w:gridCol w:w="1053"/>
        <w:gridCol w:w="960"/>
        <w:gridCol w:w="1053"/>
      </w:tblGrid>
      <w:tr w:rsidR="00214193" w14:paraId="04C46967" w14:textId="77777777" w:rsidTr="00470729">
        <w:trPr>
          <w:trHeight w:val="288"/>
        </w:trPr>
        <w:tc>
          <w:tcPr>
            <w:tcW w:w="2782" w:type="dxa"/>
            <w:gridSpan w:val="2"/>
            <w:noWrap/>
            <w:hideMark/>
          </w:tcPr>
          <w:p w14:paraId="09C82214"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Anova: Single Factor</w:t>
            </w:r>
          </w:p>
        </w:tc>
        <w:tc>
          <w:tcPr>
            <w:tcW w:w="997" w:type="dxa"/>
            <w:noWrap/>
            <w:hideMark/>
          </w:tcPr>
          <w:p w14:paraId="5DCFFEBA" w14:textId="77777777" w:rsidR="009D6207" w:rsidRPr="00BB5BF1" w:rsidRDefault="009D6207" w:rsidP="0050429A">
            <w:pPr>
              <w:rPr>
                <w:rFonts w:ascii="Calibri" w:hAnsi="Calibri" w:cs="Calibri"/>
                <w:color w:val="000000"/>
                <w:lang w:eastAsia="en-IN"/>
              </w:rPr>
            </w:pPr>
          </w:p>
        </w:tc>
        <w:tc>
          <w:tcPr>
            <w:tcW w:w="1053" w:type="dxa"/>
            <w:noWrap/>
            <w:hideMark/>
          </w:tcPr>
          <w:p w14:paraId="0F6C1EE2" w14:textId="77777777" w:rsidR="009D6207" w:rsidRPr="00BB5BF1" w:rsidRDefault="009D6207" w:rsidP="0050429A">
            <w:pPr>
              <w:rPr>
                <w:sz w:val="20"/>
                <w:szCs w:val="20"/>
                <w:lang w:eastAsia="en-IN"/>
              </w:rPr>
            </w:pPr>
          </w:p>
        </w:tc>
        <w:tc>
          <w:tcPr>
            <w:tcW w:w="1053" w:type="dxa"/>
            <w:noWrap/>
            <w:hideMark/>
          </w:tcPr>
          <w:p w14:paraId="41E97A80" w14:textId="77777777" w:rsidR="009D6207" w:rsidRPr="00BB5BF1" w:rsidRDefault="009D6207" w:rsidP="0050429A">
            <w:pPr>
              <w:rPr>
                <w:sz w:val="20"/>
                <w:szCs w:val="20"/>
                <w:lang w:eastAsia="en-IN"/>
              </w:rPr>
            </w:pPr>
          </w:p>
        </w:tc>
        <w:tc>
          <w:tcPr>
            <w:tcW w:w="960" w:type="dxa"/>
            <w:noWrap/>
            <w:hideMark/>
          </w:tcPr>
          <w:p w14:paraId="350D5565" w14:textId="77777777" w:rsidR="009D6207" w:rsidRPr="00BB5BF1" w:rsidRDefault="009D6207" w:rsidP="0050429A">
            <w:pPr>
              <w:rPr>
                <w:sz w:val="20"/>
                <w:szCs w:val="20"/>
                <w:lang w:eastAsia="en-IN"/>
              </w:rPr>
            </w:pPr>
          </w:p>
        </w:tc>
        <w:tc>
          <w:tcPr>
            <w:tcW w:w="1053" w:type="dxa"/>
            <w:noWrap/>
            <w:hideMark/>
          </w:tcPr>
          <w:p w14:paraId="5B91D5D0" w14:textId="77777777" w:rsidR="009D6207" w:rsidRPr="00BB5BF1" w:rsidRDefault="009D6207" w:rsidP="0050429A">
            <w:pPr>
              <w:rPr>
                <w:sz w:val="20"/>
                <w:szCs w:val="20"/>
                <w:lang w:eastAsia="en-IN"/>
              </w:rPr>
            </w:pPr>
          </w:p>
        </w:tc>
      </w:tr>
      <w:tr w:rsidR="00214193" w14:paraId="4DAF497C" w14:textId="77777777" w:rsidTr="00470729">
        <w:trPr>
          <w:trHeight w:val="288"/>
        </w:trPr>
        <w:tc>
          <w:tcPr>
            <w:tcW w:w="1735" w:type="dxa"/>
            <w:noWrap/>
            <w:hideMark/>
          </w:tcPr>
          <w:p w14:paraId="7E0C49EA" w14:textId="77777777" w:rsidR="009D6207" w:rsidRPr="00BB5BF1" w:rsidRDefault="009D6207" w:rsidP="0050429A">
            <w:pPr>
              <w:rPr>
                <w:sz w:val="20"/>
                <w:szCs w:val="20"/>
                <w:lang w:eastAsia="en-IN"/>
              </w:rPr>
            </w:pPr>
          </w:p>
        </w:tc>
        <w:tc>
          <w:tcPr>
            <w:tcW w:w="1047" w:type="dxa"/>
            <w:noWrap/>
            <w:hideMark/>
          </w:tcPr>
          <w:p w14:paraId="387C8A5F" w14:textId="77777777" w:rsidR="009D6207" w:rsidRPr="00BB5BF1" w:rsidRDefault="009D6207" w:rsidP="0050429A">
            <w:pPr>
              <w:rPr>
                <w:sz w:val="20"/>
                <w:szCs w:val="20"/>
                <w:lang w:eastAsia="en-IN"/>
              </w:rPr>
            </w:pPr>
          </w:p>
        </w:tc>
        <w:tc>
          <w:tcPr>
            <w:tcW w:w="997" w:type="dxa"/>
            <w:noWrap/>
            <w:hideMark/>
          </w:tcPr>
          <w:p w14:paraId="1CD53BCD" w14:textId="77777777" w:rsidR="009D6207" w:rsidRPr="00BB5BF1" w:rsidRDefault="009D6207" w:rsidP="0050429A">
            <w:pPr>
              <w:rPr>
                <w:sz w:val="20"/>
                <w:szCs w:val="20"/>
                <w:lang w:eastAsia="en-IN"/>
              </w:rPr>
            </w:pPr>
          </w:p>
        </w:tc>
        <w:tc>
          <w:tcPr>
            <w:tcW w:w="1053" w:type="dxa"/>
            <w:noWrap/>
            <w:hideMark/>
          </w:tcPr>
          <w:p w14:paraId="3B63E06B" w14:textId="77777777" w:rsidR="009D6207" w:rsidRPr="00BB5BF1" w:rsidRDefault="009D6207" w:rsidP="0050429A">
            <w:pPr>
              <w:rPr>
                <w:sz w:val="20"/>
                <w:szCs w:val="20"/>
                <w:lang w:eastAsia="en-IN"/>
              </w:rPr>
            </w:pPr>
          </w:p>
        </w:tc>
        <w:tc>
          <w:tcPr>
            <w:tcW w:w="1053" w:type="dxa"/>
            <w:noWrap/>
            <w:hideMark/>
          </w:tcPr>
          <w:p w14:paraId="01A54483" w14:textId="77777777" w:rsidR="009D6207" w:rsidRPr="00BB5BF1" w:rsidRDefault="009D6207" w:rsidP="0050429A">
            <w:pPr>
              <w:rPr>
                <w:sz w:val="20"/>
                <w:szCs w:val="20"/>
                <w:lang w:eastAsia="en-IN"/>
              </w:rPr>
            </w:pPr>
          </w:p>
        </w:tc>
        <w:tc>
          <w:tcPr>
            <w:tcW w:w="960" w:type="dxa"/>
            <w:noWrap/>
            <w:hideMark/>
          </w:tcPr>
          <w:p w14:paraId="3C420EB0" w14:textId="77777777" w:rsidR="009D6207" w:rsidRPr="00BB5BF1" w:rsidRDefault="009D6207" w:rsidP="0050429A">
            <w:pPr>
              <w:rPr>
                <w:sz w:val="20"/>
                <w:szCs w:val="20"/>
                <w:lang w:eastAsia="en-IN"/>
              </w:rPr>
            </w:pPr>
          </w:p>
        </w:tc>
        <w:tc>
          <w:tcPr>
            <w:tcW w:w="1053" w:type="dxa"/>
            <w:noWrap/>
            <w:hideMark/>
          </w:tcPr>
          <w:p w14:paraId="4D3A3926" w14:textId="77777777" w:rsidR="009D6207" w:rsidRPr="00BB5BF1" w:rsidRDefault="009D6207" w:rsidP="0050429A">
            <w:pPr>
              <w:rPr>
                <w:sz w:val="20"/>
                <w:szCs w:val="20"/>
                <w:lang w:eastAsia="en-IN"/>
              </w:rPr>
            </w:pPr>
          </w:p>
        </w:tc>
      </w:tr>
      <w:tr w:rsidR="00214193" w14:paraId="2D9B7B04" w14:textId="77777777" w:rsidTr="00470729">
        <w:trPr>
          <w:trHeight w:val="300"/>
        </w:trPr>
        <w:tc>
          <w:tcPr>
            <w:tcW w:w="2782" w:type="dxa"/>
            <w:gridSpan w:val="2"/>
            <w:noWrap/>
            <w:hideMark/>
          </w:tcPr>
          <w:p w14:paraId="58A2FC5A"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SUMMARY</w:t>
            </w:r>
          </w:p>
        </w:tc>
        <w:tc>
          <w:tcPr>
            <w:tcW w:w="997" w:type="dxa"/>
            <w:noWrap/>
            <w:hideMark/>
          </w:tcPr>
          <w:p w14:paraId="7FB7EE85" w14:textId="77777777" w:rsidR="009D6207" w:rsidRPr="00BB5BF1" w:rsidRDefault="009D6207" w:rsidP="0050429A">
            <w:pPr>
              <w:rPr>
                <w:rFonts w:ascii="Calibri" w:hAnsi="Calibri" w:cs="Calibri"/>
                <w:color w:val="000000"/>
                <w:lang w:eastAsia="en-IN"/>
              </w:rPr>
            </w:pPr>
          </w:p>
        </w:tc>
        <w:tc>
          <w:tcPr>
            <w:tcW w:w="1053" w:type="dxa"/>
            <w:noWrap/>
            <w:hideMark/>
          </w:tcPr>
          <w:p w14:paraId="4E465EC0" w14:textId="77777777" w:rsidR="009D6207" w:rsidRPr="00BB5BF1" w:rsidRDefault="009D6207" w:rsidP="0050429A">
            <w:pPr>
              <w:rPr>
                <w:sz w:val="20"/>
                <w:szCs w:val="20"/>
                <w:lang w:eastAsia="en-IN"/>
              </w:rPr>
            </w:pPr>
          </w:p>
        </w:tc>
        <w:tc>
          <w:tcPr>
            <w:tcW w:w="1053" w:type="dxa"/>
            <w:noWrap/>
            <w:hideMark/>
          </w:tcPr>
          <w:p w14:paraId="7CADBE18" w14:textId="77777777" w:rsidR="009D6207" w:rsidRPr="00BB5BF1" w:rsidRDefault="009D6207" w:rsidP="0050429A">
            <w:pPr>
              <w:rPr>
                <w:sz w:val="20"/>
                <w:szCs w:val="20"/>
                <w:lang w:eastAsia="en-IN"/>
              </w:rPr>
            </w:pPr>
          </w:p>
        </w:tc>
        <w:tc>
          <w:tcPr>
            <w:tcW w:w="960" w:type="dxa"/>
            <w:noWrap/>
            <w:hideMark/>
          </w:tcPr>
          <w:p w14:paraId="30629076" w14:textId="77777777" w:rsidR="009D6207" w:rsidRPr="00BB5BF1" w:rsidRDefault="009D6207" w:rsidP="0050429A">
            <w:pPr>
              <w:rPr>
                <w:sz w:val="20"/>
                <w:szCs w:val="20"/>
                <w:lang w:eastAsia="en-IN"/>
              </w:rPr>
            </w:pPr>
          </w:p>
        </w:tc>
        <w:tc>
          <w:tcPr>
            <w:tcW w:w="1053" w:type="dxa"/>
            <w:noWrap/>
            <w:hideMark/>
          </w:tcPr>
          <w:p w14:paraId="504CCE84" w14:textId="77777777" w:rsidR="009D6207" w:rsidRPr="00BB5BF1" w:rsidRDefault="009D6207" w:rsidP="0050429A">
            <w:pPr>
              <w:rPr>
                <w:sz w:val="20"/>
                <w:szCs w:val="20"/>
                <w:lang w:eastAsia="en-IN"/>
              </w:rPr>
            </w:pPr>
          </w:p>
        </w:tc>
      </w:tr>
      <w:tr w:rsidR="00214193" w14:paraId="10F106B3" w14:textId="77777777" w:rsidTr="00470729">
        <w:trPr>
          <w:trHeight w:val="288"/>
        </w:trPr>
        <w:tc>
          <w:tcPr>
            <w:tcW w:w="1735" w:type="dxa"/>
            <w:noWrap/>
            <w:hideMark/>
          </w:tcPr>
          <w:p w14:paraId="40CB12DB"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Groups</w:t>
            </w:r>
          </w:p>
        </w:tc>
        <w:tc>
          <w:tcPr>
            <w:tcW w:w="1047" w:type="dxa"/>
            <w:noWrap/>
            <w:hideMark/>
          </w:tcPr>
          <w:p w14:paraId="499F438F"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Count</w:t>
            </w:r>
          </w:p>
        </w:tc>
        <w:tc>
          <w:tcPr>
            <w:tcW w:w="997" w:type="dxa"/>
            <w:noWrap/>
            <w:hideMark/>
          </w:tcPr>
          <w:p w14:paraId="7DEFA348"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Sum</w:t>
            </w:r>
          </w:p>
        </w:tc>
        <w:tc>
          <w:tcPr>
            <w:tcW w:w="1053" w:type="dxa"/>
            <w:noWrap/>
            <w:hideMark/>
          </w:tcPr>
          <w:p w14:paraId="6D57F54B"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Average</w:t>
            </w:r>
          </w:p>
        </w:tc>
        <w:tc>
          <w:tcPr>
            <w:tcW w:w="1053" w:type="dxa"/>
            <w:noWrap/>
            <w:hideMark/>
          </w:tcPr>
          <w:p w14:paraId="626A2D10"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Variance</w:t>
            </w:r>
          </w:p>
        </w:tc>
        <w:tc>
          <w:tcPr>
            <w:tcW w:w="960" w:type="dxa"/>
            <w:noWrap/>
            <w:hideMark/>
          </w:tcPr>
          <w:p w14:paraId="1E4FB188" w14:textId="77777777" w:rsidR="009D6207" w:rsidRPr="00BB5BF1" w:rsidRDefault="009D6207" w:rsidP="0050429A">
            <w:pPr>
              <w:jc w:val="center"/>
              <w:rPr>
                <w:rFonts w:ascii="Calibri" w:hAnsi="Calibri" w:cs="Calibri"/>
                <w:i/>
                <w:iCs/>
                <w:color w:val="000000"/>
                <w:lang w:eastAsia="en-IN"/>
              </w:rPr>
            </w:pPr>
          </w:p>
        </w:tc>
        <w:tc>
          <w:tcPr>
            <w:tcW w:w="1053" w:type="dxa"/>
            <w:noWrap/>
            <w:hideMark/>
          </w:tcPr>
          <w:p w14:paraId="725A6567" w14:textId="77777777" w:rsidR="009D6207" w:rsidRPr="00BB5BF1" w:rsidRDefault="009D6207" w:rsidP="0050429A">
            <w:pPr>
              <w:rPr>
                <w:sz w:val="20"/>
                <w:szCs w:val="20"/>
                <w:lang w:eastAsia="en-IN"/>
              </w:rPr>
            </w:pPr>
          </w:p>
        </w:tc>
      </w:tr>
      <w:tr w:rsidR="00214193" w14:paraId="7EFE874B" w14:textId="77777777" w:rsidTr="00470729">
        <w:trPr>
          <w:trHeight w:val="288"/>
        </w:trPr>
        <w:tc>
          <w:tcPr>
            <w:tcW w:w="1735" w:type="dxa"/>
            <w:noWrap/>
            <w:hideMark/>
          </w:tcPr>
          <w:p w14:paraId="099AB242"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Column 1</w:t>
            </w:r>
          </w:p>
        </w:tc>
        <w:tc>
          <w:tcPr>
            <w:tcW w:w="1047" w:type="dxa"/>
            <w:noWrap/>
            <w:hideMark/>
          </w:tcPr>
          <w:p w14:paraId="0EB54E6B"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700</w:t>
            </w:r>
          </w:p>
        </w:tc>
        <w:tc>
          <w:tcPr>
            <w:tcW w:w="997" w:type="dxa"/>
            <w:noWrap/>
            <w:hideMark/>
          </w:tcPr>
          <w:p w14:paraId="5C8E1A70"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1926955</w:t>
            </w:r>
          </w:p>
        </w:tc>
        <w:tc>
          <w:tcPr>
            <w:tcW w:w="1053" w:type="dxa"/>
            <w:noWrap/>
            <w:hideMark/>
          </w:tcPr>
          <w:p w14:paraId="52992409"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2752.792</w:t>
            </w:r>
          </w:p>
        </w:tc>
        <w:tc>
          <w:tcPr>
            <w:tcW w:w="1053" w:type="dxa"/>
            <w:noWrap/>
            <w:hideMark/>
          </w:tcPr>
          <w:p w14:paraId="580855F1"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4149401</w:t>
            </w:r>
          </w:p>
        </w:tc>
        <w:tc>
          <w:tcPr>
            <w:tcW w:w="960" w:type="dxa"/>
            <w:noWrap/>
            <w:hideMark/>
          </w:tcPr>
          <w:p w14:paraId="52D5F53D" w14:textId="77777777" w:rsidR="009D6207" w:rsidRPr="00BB5BF1" w:rsidRDefault="009D6207" w:rsidP="0050429A">
            <w:pPr>
              <w:jc w:val="right"/>
              <w:rPr>
                <w:rFonts w:ascii="Calibri" w:hAnsi="Calibri" w:cs="Calibri"/>
                <w:color w:val="000000"/>
                <w:lang w:eastAsia="en-IN"/>
              </w:rPr>
            </w:pPr>
          </w:p>
        </w:tc>
        <w:tc>
          <w:tcPr>
            <w:tcW w:w="1053" w:type="dxa"/>
            <w:noWrap/>
            <w:hideMark/>
          </w:tcPr>
          <w:p w14:paraId="752DF435" w14:textId="77777777" w:rsidR="009D6207" w:rsidRPr="00BB5BF1" w:rsidRDefault="009D6207" w:rsidP="0050429A">
            <w:pPr>
              <w:rPr>
                <w:sz w:val="20"/>
                <w:szCs w:val="20"/>
                <w:lang w:eastAsia="en-IN"/>
              </w:rPr>
            </w:pPr>
          </w:p>
        </w:tc>
      </w:tr>
      <w:tr w:rsidR="00214193" w14:paraId="4F8CED37" w14:textId="77777777" w:rsidTr="00470729">
        <w:trPr>
          <w:trHeight w:val="300"/>
        </w:trPr>
        <w:tc>
          <w:tcPr>
            <w:tcW w:w="1735" w:type="dxa"/>
            <w:noWrap/>
            <w:hideMark/>
          </w:tcPr>
          <w:p w14:paraId="059933C6"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Column 2</w:t>
            </w:r>
          </w:p>
        </w:tc>
        <w:tc>
          <w:tcPr>
            <w:tcW w:w="1047" w:type="dxa"/>
            <w:noWrap/>
            <w:hideMark/>
          </w:tcPr>
          <w:p w14:paraId="6163D93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700</w:t>
            </w:r>
          </w:p>
        </w:tc>
        <w:tc>
          <w:tcPr>
            <w:tcW w:w="997" w:type="dxa"/>
            <w:noWrap/>
            <w:hideMark/>
          </w:tcPr>
          <w:p w14:paraId="4E910C3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2763364</w:t>
            </w:r>
          </w:p>
        </w:tc>
        <w:tc>
          <w:tcPr>
            <w:tcW w:w="1053" w:type="dxa"/>
            <w:noWrap/>
            <w:hideMark/>
          </w:tcPr>
          <w:p w14:paraId="2D8E6FC6"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3947.664</w:t>
            </w:r>
          </w:p>
        </w:tc>
        <w:tc>
          <w:tcPr>
            <w:tcW w:w="1053" w:type="dxa"/>
            <w:noWrap/>
            <w:hideMark/>
          </w:tcPr>
          <w:p w14:paraId="4C62D7F2"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6842519</w:t>
            </w:r>
          </w:p>
        </w:tc>
        <w:tc>
          <w:tcPr>
            <w:tcW w:w="960" w:type="dxa"/>
            <w:noWrap/>
            <w:hideMark/>
          </w:tcPr>
          <w:p w14:paraId="070330AA" w14:textId="77777777" w:rsidR="009D6207" w:rsidRPr="00BB5BF1" w:rsidRDefault="009D6207" w:rsidP="0050429A">
            <w:pPr>
              <w:jc w:val="right"/>
              <w:rPr>
                <w:rFonts w:ascii="Calibri" w:hAnsi="Calibri" w:cs="Calibri"/>
                <w:color w:val="000000"/>
                <w:lang w:eastAsia="en-IN"/>
              </w:rPr>
            </w:pPr>
          </w:p>
        </w:tc>
        <w:tc>
          <w:tcPr>
            <w:tcW w:w="1053" w:type="dxa"/>
            <w:noWrap/>
            <w:hideMark/>
          </w:tcPr>
          <w:p w14:paraId="206EA3C1" w14:textId="77777777" w:rsidR="009D6207" w:rsidRPr="00BB5BF1" w:rsidRDefault="009D6207" w:rsidP="0050429A">
            <w:pPr>
              <w:rPr>
                <w:sz w:val="20"/>
                <w:szCs w:val="20"/>
                <w:lang w:eastAsia="en-IN"/>
              </w:rPr>
            </w:pPr>
          </w:p>
        </w:tc>
      </w:tr>
      <w:tr w:rsidR="00214193" w14:paraId="34297B3E" w14:textId="77777777" w:rsidTr="00470729">
        <w:trPr>
          <w:trHeight w:val="288"/>
        </w:trPr>
        <w:tc>
          <w:tcPr>
            <w:tcW w:w="1735" w:type="dxa"/>
            <w:noWrap/>
            <w:hideMark/>
          </w:tcPr>
          <w:p w14:paraId="6C754978" w14:textId="77777777" w:rsidR="009D6207" w:rsidRPr="00BB5BF1" w:rsidRDefault="009D6207" w:rsidP="0050429A">
            <w:pPr>
              <w:rPr>
                <w:sz w:val="20"/>
                <w:szCs w:val="20"/>
                <w:lang w:eastAsia="en-IN"/>
              </w:rPr>
            </w:pPr>
          </w:p>
        </w:tc>
        <w:tc>
          <w:tcPr>
            <w:tcW w:w="1047" w:type="dxa"/>
            <w:noWrap/>
            <w:hideMark/>
          </w:tcPr>
          <w:p w14:paraId="6A906F69" w14:textId="77777777" w:rsidR="009D6207" w:rsidRPr="00BB5BF1" w:rsidRDefault="009D6207" w:rsidP="0050429A">
            <w:pPr>
              <w:rPr>
                <w:sz w:val="20"/>
                <w:szCs w:val="20"/>
                <w:lang w:eastAsia="en-IN"/>
              </w:rPr>
            </w:pPr>
          </w:p>
        </w:tc>
        <w:tc>
          <w:tcPr>
            <w:tcW w:w="997" w:type="dxa"/>
            <w:noWrap/>
            <w:hideMark/>
          </w:tcPr>
          <w:p w14:paraId="420F01DC" w14:textId="77777777" w:rsidR="009D6207" w:rsidRPr="00BB5BF1" w:rsidRDefault="009D6207" w:rsidP="0050429A">
            <w:pPr>
              <w:rPr>
                <w:sz w:val="20"/>
                <w:szCs w:val="20"/>
                <w:lang w:eastAsia="en-IN"/>
              </w:rPr>
            </w:pPr>
          </w:p>
        </w:tc>
        <w:tc>
          <w:tcPr>
            <w:tcW w:w="1053" w:type="dxa"/>
            <w:noWrap/>
            <w:hideMark/>
          </w:tcPr>
          <w:p w14:paraId="54C73248" w14:textId="77777777" w:rsidR="009D6207" w:rsidRPr="00BB5BF1" w:rsidRDefault="009D6207" w:rsidP="0050429A">
            <w:pPr>
              <w:rPr>
                <w:sz w:val="20"/>
                <w:szCs w:val="20"/>
                <w:lang w:eastAsia="en-IN"/>
              </w:rPr>
            </w:pPr>
          </w:p>
        </w:tc>
        <w:tc>
          <w:tcPr>
            <w:tcW w:w="1053" w:type="dxa"/>
            <w:noWrap/>
            <w:hideMark/>
          </w:tcPr>
          <w:p w14:paraId="78E0DA6E" w14:textId="77777777" w:rsidR="009D6207" w:rsidRPr="00BB5BF1" w:rsidRDefault="009D6207" w:rsidP="0050429A">
            <w:pPr>
              <w:rPr>
                <w:sz w:val="20"/>
                <w:szCs w:val="20"/>
                <w:lang w:eastAsia="en-IN"/>
              </w:rPr>
            </w:pPr>
          </w:p>
        </w:tc>
        <w:tc>
          <w:tcPr>
            <w:tcW w:w="960" w:type="dxa"/>
            <w:noWrap/>
            <w:hideMark/>
          </w:tcPr>
          <w:p w14:paraId="6528ABD7" w14:textId="77777777" w:rsidR="009D6207" w:rsidRPr="00BB5BF1" w:rsidRDefault="009D6207" w:rsidP="0050429A">
            <w:pPr>
              <w:rPr>
                <w:sz w:val="20"/>
                <w:szCs w:val="20"/>
                <w:lang w:eastAsia="en-IN"/>
              </w:rPr>
            </w:pPr>
          </w:p>
        </w:tc>
        <w:tc>
          <w:tcPr>
            <w:tcW w:w="1053" w:type="dxa"/>
            <w:noWrap/>
            <w:hideMark/>
          </w:tcPr>
          <w:p w14:paraId="645536F0" w14:textId="77777777" w:rsidR="009D6207" w:rsidRPr="00BB5BF1" w:rsidRDefault="009D6207" w:rsidP="0050429A">
            <w:pPr>
              <w:rPr>
                <w:sz w:val="20"/>
                <w:szCs w:val="20"/>
                <w:lang w:eastAsia="en-IN"/>
              </w:rPr>
            </w:pPr>
          </w:p>
        </w:tc>
      </w:tr>
      <w:tr w:rsidR="00214193" w14:paraId="275CD0E0" w14:textId="77777777" w:rsidTr="00470729">
        <w:trPr>
          <w:trHeight w:val="288"/>
        </w:trPr>
        <w:tc>
          <w:tcPr>
            <w:tcW w:w="1735" w:type="dxa"/>
            <w:noWrap/>
            <w:hideMark/>
          </w:tcPr>
          <w:p w14:paraId="3669BC23" w14:textId="77777777" w:rsidR="009D6207" w:rsidRPr="00BB5BF1" w:rsidRDefault="009D6207" w:rsidP="0050429A">
            <w:pPr>
              <w:rPr>
                <w:sz w:val="20"/>
                <w:szCs w:val="20"/>
                <w:lang w:eastAsia="en-IN"/>
              </w:rPr>
            </w:pPr>
          </w:p>
        </w:tc>
        <w:tc>
          <w:tcPr>
            <w:tcW w:w="1047" w:type="dxa"/>
            <w:noWrap/>
            <w:hideMark/>
          </w:tcPr>
          <w:p w14:paraId="1163508D" w14:textId="77777777" w:rsidR="009D6207" w:rsidRPr="00BB5BF1" w:rsidRDefault="009D6207" w:rsidP="0050429A">
            <w:pPr>
              <w:rPr>
                <w:sz w:val="20"/>
                <w:szCs w:val="20"/>
                <w:lang w:eastAsia="en-IN"/>
              </w:rPr>
            </w:pPr>
          </w:p>
        </w:tc>
        <w:tc>
          <w:tcPr>
            <w:tcW w:w="997" w:type="dxa"/>
            <w:noWrap/>
            <w:hideMark/>
          </w:tcPr>
          <w:p w14:paraId="2A15EFCA" w14:textId="77777777" w:rsidR="009D6207" w:rsidRPr="00BB5BF1" w:rsidRDefault="009D6207" w:rsidP="0050429A">
            <w:pPr>
              <w:rPr>
                <w:sz w:val="20"/>
                <w:szCs w:val="20"/>
                <w:lang w:eastAsia="en-IN"/>
              </w:rPr>
            </w:pPr>
          </w:p>
        </w:tc>
        <w:tc>
          <w:tcPr>
            <w:tcW w:w="1053" w:type="dxa"/>
            <w:noWrap/>
            <w:hideMark/>
          </w:tcPr>
          <w:p w14:paraId="269CE590" w14:textId="77777777" w:rsidR="009D6207" w:rsidRPr="00BB5BF1" w:rsidRDefault="009D6207" w:rsidP="0050429A">
            <w:pPr>
              <w:rPr>
                <w:sz w:val="20"/>
                <w:szCs w:val="20"/>
                <w:lang w:eastAsia="en-IN"/>
              </w:rPr>
            </w:pPr>
          </w:p>
        </w:tc>
        <w:tc>
          <w:tcPr>
            <w:tcW w:w="1053" w:type="dxa"/>
            <w:noWrap/>
            <w:hideMark/>
          </w:tcPr>
          <w:p w14:paraId="6C1F7C3C" w14:textId="77777777" w:rsidR="009D6207" w:rsidRPr="00BB5BF1" w:rsidRDefault="009D6207" w:rsidP="0050429A">
            <w:pPr>
              <w:rPr>
                <w:sz w:val="20"/>
                <w:szCs w:val="20"/>
                <w:lang w:eastAsia="en-IN"/>
              </w:rPr>
            </w:pPr>
          </w:p>
        </w:tc>
        <w:tc>
          <w:tcPr>
            <w:tcW w:w="960" w:type="dxa"/>
            <w:noWrap/>
            <w:hideMark/>
          </w:tcPr>
          <w:p w14:paraId="0EEDE91C" w14:textId="77777777" w:rsidR="009D6207" w:rsidRPr="00BB5BF1" w:rsidRDefault="009D6207" w:rsidP="0050429A">
            <w:pPr>
              <w:rPr>
                <w:sz w:val="20"/>
                <w:szCs w:val="20"/>
                <w:lang w:eastAsia="en-IN"/>
              </w:rPr>
            </w:pPr>
          </w:p>
        </w:tc>
        <w:tc>
          <w:tcPr>
            <w:tcW w:w="1053" w:type="dxa"/>
            <w:noWrap/>
            <w:hideMark/>
          </w:tcPr>
          <w:p w14:paraId="58148C72" w14:textId="77777777" w:rsidR="009D6207" w:rsidRPr="00BB5BF1" w:rsidRDefault="009D6207" w:rsidP="0050429A">
            <w:pPr>
              <w:rPr>
                <w:sz w:val="20"/>
                <w:szCs w:val="20"/>
                <w:lang w:eastAsia="en-IN"/>
              </w:rPr>
            </w:pPr>
          </w:p>
        </w:tc>
      </w:tr>
      <w:tr w:rsidR="00214193" w14:paraId="2D569A83" w14:textId="77777777" w:rsidTr="00470729">
        <w:trPr>
          <w:trHeight w:val="300"/>
        </w:trPr>
        <w:tc>
          <w:tcPr>
            <w:tcW w:w="1735" w:type="dxa"/>
            <w:noWrap/>
            <w:hideMark/>
          </w:tcPr>
          <w:p w14:paraId="2EC5E496"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ANOVA</w:t>
            </w:r>
          </w:p>
        </w:tc>
        <w:tc>
          <w:tcPr>
            <w:tcW w:w="1047" w:type="dxa"/>
            <w:noWrap/>
            <w:hideMark/>
          </w:tcPr>
          <w:p w14:paraId="78DF25B5" w14:textId="77777777" w:rsidR="009D6207" w:rsidRPr="00BB5BF1" w:rsidRDefault="009D6207" w:rsidP="0050429A">
            <w:pPr>
              <w:rPr>
                <w:rFonts w:ascii="Calibri" w:hAnsi="Calibri" w:cs="Calibri"/>
                <w:color w:val="000000"/>
                <w:lang w:eastAsia="en-IN"/>
              </w:rPr>
            </w:pPr>
          </w:p>
        </w:tc>
        <w:tc>
          <w:tcPr>
            <w:tcW w:w="997" w:type="dxa"/>
            <w:noWrap/>
            <w:hideMark/>
          </w:tcPr>
          <w:p w14:paraId="23B67B14" w14:textId="77777777" w:rsidR="009D6207" w:rsidRPr="00BB5BF1" w:rsidRDefault="009D6207" w:rsidP="0050429A">
            <w:pPr>
              <w:rPr>
                <w:sz w:val="20"/>
                <w:szCs w:val="20"/>
                <w:lang w:eastAsia="en-IN"/>
              </w:rPr>
            </w:pPr>
          </w:p>
        </w:tc>
        <w:tc>
          <w:tcPr>
            <w:tcW w:w="1053" w:type="dxa"/>
            <w:noWrap/>
            <w:hideMark/>
          </w:tcPr>
          <w:p w14:paraId="2A9C7E84" w14:textId="77777777" w:rsidR="009D6207" w:rsidRPr="00BB5BF1" w:rsidRDefault="009D6207" w:rsidP="0050429A">
            <w:pPr>
              <w:rPr>
                <w:sz w:val="20"/>
                <w:szCs w:val="20"/>
                <w:lang w:eastAsia="en-IN"/>
              </w:rPr>
            </w:pPr>
          </w:p>
        </w:tc>
        <w:tc>
          <w:tcPr>
            <w:tcW w:w="1053" w:type="dxa"/>
            <w:noWrap/>
            <w:hideMark/>
          </w:tcPr>
          <w:p w14:paraId="50AE5609" w14:textId="77777777" w:rsidR="009D6207" w:rsidRPr="00BB5BF1" w:rsidRDefault="009D6207" w:rsidP="0050429A">
            <w:pPr>
              <w:rPr>
                <w:sz w:val="20"/>
                <w:szCs w:val="20"/>
                <w:lang w:eastAsia="en-IN"/>
              </w:rPr>
            </w:pPr>
          </w:p>
        </w:tc>
        <w:tc>
          <w:tcPr>
            <w:tcW w:w="960" w:type="dxa"/>
            <w:noWrap/>
            <w:hideMark/>
          </w:tcPr>
          <w:p w14:paraId="4B276711" w14:textId="77777777" w:rsidR="009D6207" w:rsidRPr="00BB5BF1" w:rsidRDefault="009D6207" w:rsidP="0050429A">
            <w:pPr>
              <w:rPr>
                <w:sz w:val="20"/>
                <w:szCs w:val="20"/>
                <w:lang w:eastAsia="en-IN"/>
              </w:rPr>
            </w:pPr>
          </w:p>
        </w:tc>
        <w:tc>
          <w:tcPr>
            <w:tcW w:w="1053" w:type="dxa"/>
            <w:noWrap/>
            <w:hideMark/>
          </w:tcPr>
          <w:p w14:paraId="41A9E22C" w14:textId="77777777" w:rsidR="009D6207" w:rsidRPr="00BB5BF1" w:rsidRDefault="009D6207" w:rsidP="0050429A">
            <w:pPr>
              <w:rPr>
                <w:sz w:val="20"/>
                <w:szCs w:val="20"/>
                <w:lang w:eastAsia="en-IN"/>
              </w:rPr>
            </w:pPr>
          </w:p>
        </w:tc>
      </w:tr>
      <w:tr w:rsidR="00214193" w14:paraId="1053EF7C" w14:textId="77777777" w:rsidTr="00470729">
        <w:trPr>
          <w:trHeight w:val="288"/>
        </w:trPr>
        <w:tc>
          <w:tcPr>
            <w:tcW w:w="1735" w:type="dxa"/>
            <w:noWrap/>
            <w:hideMark/>
          </w:tcPr>
          <w:p w14:paraId="6E7255F9"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Source of Variation</w:t>
            </w:r>
          </w:p>
        </w:tc>
        <w:tc>
          <w:tcPr>
            <w:tcW w:w="1047" w:type="dxa"/>
            <w:noWrap/>
            <w:hideMark/>
          </w:tcPr>
          <w:p w14:paraId="33592F1D"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SS</w:t>
            </w:r>
          </w:p>
        </w:tc>
        <w:tc>
          <w:tcPr>
            <w:tcW w:w="997" w:type="dxa"/>
            <w:noWrap/>
            <w:hideMark/>
          </w:tcPr>
          <w:p w14:paraId="7F713689"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df</w:t>
            </w:r>
          </w:p>
        </w:tc>
        <w:tc>
          <w:tcPr>
            <w:tcW w:w="1053" w:type="dxa"/>
            <w:noWrap/>
            <w:hideMark/>
          </w:tcPr>
          <w:p w14:paraId="35461F28"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MS</w:t>
            </w:r>
          </w:p>
        </w:tc>
        <w:tc>
          <w:tcPr>
            <w:tcW w:w="1053" w:type="dxa"/>
            <w:noWrap/>
            <w:hideMark/>
          </w:tcPr>
          <w:p w14:paraId="5E25FEE5"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F</w:t>
            </w:r>
          </w:p>
        </w:tc>
        <w:tc>
          <w:tcPr>
            <w:tcW w:w="960" w:type="dxa"/>
            <w:noWrap/>
            <w:hideMark/>
          </w:tcPr>
          <w:p w14:paraId="72B08E53"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P-value</w:t>
            </w:r>
          </w:p>
        </w:tc>
        <w:tc>
          <w:tcPr>
            <w:tcW w:w="1053" w:type="dxa"/>
            <w:noWrap/>
            <w:hideMark/>
          </w:tcPr>
          <w:p w14:paraId="7A50FF02"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F crit</w:t>
            </w:r>
          </w:p>
        </w:tc>
      </w:tr>
      <w:tr w:rsidR="00214193" w14:paraId="00842364" w14:textId="77777777" w:rsidTr="00470729">
        <w:trPr>
          <w:trHeight w:val="288"/>
        </w:trPr>
        <w:tc>
          <w:tcPr>
            <w:tcW w:w="1735" w:type="dxa"/>
            <w:noWrap/>
            <w:hideMark/>
          </w:tcPr>
          <w:p w14:paraId="7F170FFB"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Between Groups</w:t>
            </w:r>
          </w:p>
        </w:tc>
        <w:tc>
          <w:tcPr>
            <w:tcW w:w="1047" w:type="dxa"/>
            <w:noWrap/>
            <w:hideMark/>
          </w:tcPr>
          <w:p w14:paraId="32CD0945"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5E+08</w:t>
            </w:r>
          </w:p>
        </w:tc>
        <w:tc>
          <w:tcPr>
            <w:tcW w:w="997" w:type="dxa"/>
            <w:noWrap/>
            <w:hideMark/>
          </w:tcPr>
          <w:p w14:paraId="7EE963EB"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w:t>
            </w:r>
          </w:p>
        </w:tc>
        <w:tc>
          <w:tcPr>
            <w:tcW w:w="1053" w:type="dxa"/>
            <w:noWrap/>
            <w:hideMark/>
          </w:tcPr>
          <w:p w14:paraId="5AAB35FD"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5E+08</w:t>
            </w:r>
          </w:p>
        </w:tc>
        <w:tc>
          <w:tcPr>
            <w:tcW w:w="1053" w:type="dxa"/>
            <w:noWrap/>
            <w:hideMark/>
          </w:tcPr>
          <w:p w14:paraId="7543226B"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90.92153</w:t>
            </w:r>
          </w:p>
        </w:tc>
        <w:tc>
          <w:tcPr>
            <w:tcW w:w="960" w:type="dxa"/>
            <w:noWrap/>
            <w:hideMark/>
          </w:tcPr>
          <w:p w14:paraId="2B8C5836"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6.36E-21</w:t>
            </w:r>
          </w:p>
        </w:tc>
        <w:tc>
          <w:tcPr>
            <w:tcW w:w="1053" w:type="dxa"/>
            <w:noWrap/>
            <w:hideMark/>
          </w:tcPr>
          <w:p w14:paraId="4220D47A"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3.848119</w:t>
            </w:r>
          </w:p>
        </w:tc>
      </w:tr>
      <w:tr w:rsidR="00214193" w14:paraId="2DDDDC78" w14:textId="77777777" w:rsidTr="00470729">
        <w:trPr>
          <w:trHeight w:val="288"/>
        </w:trPr>
        <w:tc>
          <w:tcPr>
            <w:tcW w:w="1735" w:type="dxa"/>
            <w:noWrap/>
            <w:hideMark/>
          </w:tcPr>
          <w:p w14:paraId="684E6959"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Within Groups</w:t>
            </w:r>
          </w:p>
        </w:tc>
        <w:tc>
          <w:tcPr>
            <w:tcW w:w="1047" w:type="dxa"/>
            <w:noWrap/>
            <w:hideMark/>
          </w:tcPr>
          <w:p w14:paraId="232C7A1D"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7.68E+09</w:t>
            </w:r>
          </w:p>
        </w:tc>
        <w:tc>
          <w:tcPr>
            <w:tcW w:w="997" w:type="dxa"/>
            <w:noWrap/>
            <w:hideMark/>
          </w:tcPr>
          <w:p w14:paraId="7C55765C"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1398</w:t>
            </w:r>
          </w:p>
        </w:tc>
        <w:tc>
          <w:tcPr>
            <w:tcW w:w="1053" w:type="dxa"/>
            <w:noWrap/>
            <w:hideMark/>
          </w:tcPr>
          <w:p w14:paraId="75AAA0BA"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5495960</w:t>
            </w:r>
          </w:p>
        </w:tc>
        <w:tc>
          <w:tcPr>
            <w:tcW w:w="1053" w:type="dxa"/>
            <w:noWrap/>
            <w:hideMark/>
          </w:tcPr>
          <w:p w14:paraId="2DE502C5"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960" w:type="dxa"/>
            <w:noWrap/>
            <w:hideMark/>
          </w:tcPr>
          <w:p w14:paraId="45A81B81"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5D33F8D5"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r>
      <w:tr w:rsidR="00214193" w14:paraId="4352F065" w14:textId="77777777" w:rsidTr="00470729">
        <w:trPr>
          <w:trHeight w:val="288"/>
        </w:trPr>
        <w:tc>
          <w:tcPr>
            <w:tcW w:w="1735" w:type="dxa"/>
            <w:noWrap/>
            <w:hideMark/>
          </w:tcPr>
          <w:p w14:paraId="335FC04F"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47" w:type="dxa"/>
            <w:noWrap/>
            <w:hideMark/>
          </w:tcPr>
          <w:p w14:paraId="7B6172EF"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997" w:type="dxa"/>
            <w:noWrap/>
            <w:hideMark/>
          </w:tcPr>
          <w:p w14:paraId="64832BAA"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172F07E1"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024E0488"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960" w:type="dxa"/>
            <w:noWrap/>
            <w:hideMark/>
          </w:tcPr>
          <w:p w14:paraId="061074F4"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40637A2D"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r>
      <w:tr w:rsidR="00214193" w14:paraId="4C659043" w14:textId="77777777" w:rsidTr="00470729">
        <w:trPr>
          <w:trHeight w:val="300"/>
        </w:trPr>
        <w:tc>
          <w:tcPr>
            <w:tcW w:w="1735" w:type="dxa"/>
            <w:noWrap/>
            <w:hideMark/>
          </w:tcPr>
          <w:p w14:paraId="5FDD3E5D"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Total</w:t>
            </w:r>
          </w:p>
        </w:tc>
        <w:tc>
          <w:tcPr>
            <w:tcW w:w="1047" w:type="dxa"/>
            <w:noWrap/>
            <w:hideMark/>
          </w:tcPr>
          <w:p w14:paraId="45AE504C"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8.18E+09</w:t>
            </w:r>
          </w:p>
        </w:tc>
        <w:tc>
          <w:tcPr>
            <w:tcW w:w="997" w:type="dxa"/>
            <w:noWrap/>
            <w:hideMark/>
          </w:tcPr>
          <w:p w14:paraId="4B4B5DA2"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1399</w:t>
            </w:r>
          </w:p>
        </w:tc>
        <w:tc>
          <w:tcPr>
            <w:tcW w:w="1053" w:type="dxa"/>
            <w:noWrap/>
            <w:hideMark/>
          </w:tcPr>
          <w:p w14:paraId="2553EA84"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1F589B8D"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960" w:type="dxa"/>
            <w:noWrap/>
            <w:hideMark/>
          </w:tcPr>
          <w:p w14:paraId="255442A5"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c>
          <w:tcPr>
            <w:tcW w:w="1053" w:type="dxa"/>
            <w:noWrap/>
            <w:hideMark/>
          </w:tcPr>
          <w:p w14:paraId="2C8D864A"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 </w:t>
            </w:r>
          </w:p>
        </w:tc>
      </w:tr>
    </w:tbl>
    <w:p w14:paraId="6F5C29D6" w14:textId="77777777" w:rsidR="009D6207" w:rsidRPr="004C17B7" w:rsidRDefault="004C17B7" w:rsidP="00470729">
      <w:pPr>
        <w:spacing w:before="240" w:after="240"/>
        <w:jc w:val="both"/>
        <w:rPr>
          <w:rFonts w:eastAsia="Aptos"/>
          <w:kern w:val="2"/>
          <w:lang w:val="en-IN"/>
        </w:rPr>
      </w:pPr>
      <w:r w:rsidRPr="004C17B7">
        <w:rPr>
          <w:rFonts w:eastAsia="Aptos"/>
          <w:kern w:val="2"/>
          <w:lang w:val="en-IN"/>
        </w:rPr>
        <w:t xml:space="preserve">The ANOVA single-factor analysis compares two groups, Column 1 and Column 2, each with 700 observations. Column 1 has an average value of 2752.792 and a variance of 4149401, while Column 2 has a </w:t>
      </w:r>
      <w:r w:rsidRPr="004C17B7">
        <w:rPr>
          <w:rFonts w:eastAsia="Aptos"/>
          <w:kern w:val="2"/>
          <w:lang w:val="en-IN"/>
        </w:rPr>
        <w:t>higher average of 3947.664 and a variance of 6842519. The ANOVA results show a significant difference between the groups, with an F-value of 90.92153, which is much higher than the critical value (F crit) of 3.848119. The very low p-value (6.36E-21) indica</w:t>
      </w:r>
      <w:r w:rsidRPr="004C17B7">
        <w:rPr>
          <w:rFonts w:eastAsia="Aptos"/>
          <w:kern w:val="2"/>
          <w:lang w:val="en-IN"/>
        </w:rPr>
        <w:t>tes that the differences in means are statistically significant, implying that the variations in the groups' means are not due to random chance.</w:t>
      </w:r>
    </w:p>
    <w:p w14:paraId="3DBDEC3B" w14:textId="77777777" w:rsidR="00470729" w:rsidRPr="004C17B7" w:rsidRDefault="00470729" w:rsidP="001E6E12">
      <w:pPr>
        <w:spacing w:before="160" w:after="80"/>
        <w:jc w:val="both"/>
        <w:rPr>
          <w:rFonts w:eastAsia="Aptos"/>
          <w:kern w:val="2"/>
          <w:lang w:val="en-IN"/>
        </w:rPr>
      </w:pPr>
    </w:p>
    <w:p w14:paraId="3A1C6615" w14:textId="77777777" w:rsidR="00470729" w:rsidRPr="004C17B7" w:rsidRDefault="00470729" w:rsidP="001E6E12">
      <w:pPr>
        <w:spacing w:before="160" w:after="80"/>
        <w:jc w:val="both"/>
        <w:rPr>
          <w:rFonts w:eastAsia="Aptos"/>
          <w:kern w:val="2"/>
          <w:lang w:val="en-IN"/>
        </w:rPr>
      </w:pPr>
    </w:p>
    <w:p w14:paraId="6E84F484" w14:textId="77777777" w:rsidR="007571E8" w:rsidRPr="004C17B7" w:rsidRDefault="004C17B7" w:rsidP="00AB6A03">
      <w:pPr>
        <w:spacing w:before="240" w:after="240"/>
        <w:jc w:val="both"/>
        <w:rPr>
          <w:rFonts w:eastAsia="Aptos"/>
          <w:b/>
          <w:bCs/>
          <w:kern w:val="2"/>
          <w:sz w:val="36"/>
          <w:szCs w:val="36"/>
          <w:lang w:val="en-IN"/>
        </w:rPr>
      </w:pPr>
      <w:r w:rsidRPr="004C17B7">
        <w:rPr>
          <w:rFonts w:eastAsia="Aptos"/>
          <w:b/>
          <w:bCs/>
          <w:kern w:val="2"/>
          <w:sz w:val="36"/>
          <w:szCs w:val="36"/>
          <w:lang w:val="en-IN"/>
        </w:rPr>
        <w:lastRenderedPageBreak/>
        <w:t xml:space="preserve">Anova: two </w:t>
      </w:r>
      <w:r w:rsidR="00AB6A03" w:rsidRPr="004C17B7">
        <w:rPr>
          <w:rFonts w:eastAsia="Aptos"/>
          <w:b/>
          <w:bCs/>
          <w:kern w:val="2"/>
          <w:sz w:val="36"/>
          <w:szCs w:val="36"/>
          <w:lang w:val="en-IN"/>
        </w:rPr>
        <w:t>factors</w:t>
      </w:r>
      <w:r w:rsidR="00B221E9" w:rsidRPr="004C17B7">
        <w:rPr>
          <w:rFonts w:eastAsia="Aptos"/>
          <w:b/>
          <w:bCs/>
          <w:kern w:val="2"/>
          <w:sz w:val="36"/>
          <w:szCs w:val="36"/>
          <w:lang w:val="en-IN"/>
        </w:rPr>
        <w:t>:</w:t>
      </w:r>
    </w:p>
    <w:tbl>
      <w:tblPr>
        <w:tblStyle w:val="TableGrid0"/>
        <w:tblW w:w="7917" w:type="dxa"/>
        <w:tblLook w:val="04A0" w:firstRow="1" w:lastRow="0" w:firstColumn="1" w:lastColumn="0" w:noHBand="0" w:noVBand="1"/>
      </w:tblPr>
      <w:tblGrid>
        <w:gridCol w:w="1275"/>
        <w:gridCol w:w="460"/>
        <w:gridCol w:w="310"/>
        <w:gridCol w:w="737"/>
        <w:gridCol w:w="321"/>
        <w:gridCol w:w="639"/>
        <w:gridCol w:w="538"/>
        <w:gridCol w:w="571"/>
        <w:gridCol w:w="675"/>
        <w:gridCol w:w="378"/>
        <w:gridCol w:w="960"/>
        <w:gridCol w:w="1053"/>
      </w:tblGrid>
      <w:tr w:rsidR="00214193" w14:paraId="60F2CB5E" w14:textId="77777777" w:rsidTr="007571E8">
        <w:trPr>
          <w:gridAfter w:val="3"/>
          <w:wAfter w:w="2391" w:type="dxa"/>
          <w:trHeight w:val="288"/>
        </w:trPr>
        <w:tc>
          <w:tcPr>
            <w:tcW w:w="4280" w:type="dxa"/>
            <w:gridSpan w:val="7"/>
            <w:noWrap/>
            <w:hideMark/>
          </w:tcPr>
          <w:p w14:paraId="7DA55154"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Anova: Two-Factor Without Replication</w:t>
            </w:r>
          </w:p>
        </w:tc>
        <w:tc>
          <w:tcPr>
            <w:tcW w:w="1246" w:type="dxa"/>
            <w:gridSpan w:val="2"/>
            <w:noWrap/>
            <w:hideMark/>
          </w:tcPr>
          <w:p w14:paraId="4A2DFA94" w14:textId="77777777" w:rsidR="009D6207" w:rsidRPr="00BB5BF1" w:rsidRDefault="009D6207" w:rsidP="0050429A">
            <w:pPr>
              <w:rPr>
                <w:rFonts w:ascii="Calibri" w:hAnsi="Calibri" w:cs="Calibri"/>
                <w:color w:val="000000"/>
                <w:lang w:eastAsia="en-IN"/>
              </w:rPr>
            </w:pPr>
          </w:p>
        </w:tc>
      </w:tr>
      <w:tr w:rsidR="00214193" w14:paraId="2C789B09" w14:textId="77777777" w:rsidTr="007571E8">
        <w:trPr>
          <w:gridAfter w:val="3"/>
          <w:wAfter w:w="2391" w:type="dxa"/>
          <w:trHeight w:val="300"/>
        </w:trPr>
        <w:tc>
          <w:tcPr>
            <w:tcW w:w="1275" w:type="dxa"/>
            <w:noWrap/>
            <w:hideMark/>
          </w:tcPr>
          <w:p w14:paraId="5D70B98D" w14:textId="77777777" w:rsidR="009D6207" w:rsidRPr="00BB5BF1" w:rsidRDefault="009D6207" w:rsidP="0050429A">
            <w:pPr>
              <w:rPr>
                <w:sz w:val="20"/>
                <w:szCs w:val="20"/>
                <w:lang w:eastAsia="en-IN"/>
              </w:rPr>
            </w:pPr>
          </w:p>
        </w:tc>
        <w:tc>
          <w:tcPr>
            <w:tcW w:w="770" w:type="dxa"/>
            <w:gridSpan w:val="2"/>
            <w:noWrap/>
            <w:hideMark/>
          </w:tcPr>
          <w:p w14:paraId="488B3F59" w14:textId="77777777" w:rsidR="009D6207" w:rsidRPr="00BB5BF1" w:rsidRDefault="009D6207" w:rsidP="0050429A">
            <w:pPr>
              <w:rPr>
                <w:sz w:val="20"/>
                <w:szCs w:val="20"/>
                <w:lang w:eastAsia="en-IN"/>
              </w:rPr>
            </w:pPr>
          </w:p>
        </w:tc>
        <w:tc>
          <w:tcPr>
            <w:tcW w:w="1058" w:type="dxa"/>
            <w:gridSpan w:val="2"/>
            <w:noWrap/>
            <w:hideMark/>
          </w:tcPr>
          <w:p w14:paraId="210A0D1B" w14:textId="77777777" w:rsidR="009D6207" w:rsidRPr="00BB5BF1" w:rsidRDefault="009D6207" w:rsidP="0050429A">
            <w:pPr>
              <w:rPr>
                <w:sz w:val="20"/>
                <w:szCs w:val="20"/>
                <w:lang w:eastAsia="en-IN"/>
              </w:rPr>
            </w:pPr>
          </w:p>
        </w:tc>
        <w:tc>
          <w:tcPr>
            <w:tcW w:w="1177" w:type="dxa"/>
            <w:gridSpan w:val="2"/>
            <w:noWrap/>
            <w:hideMark/>
          </w:tcPr>
          <w:p w14:paraId="19A57B22" w14:textId="77777777" w:rsidR="009D6207" w:rsidRPr="00BB5BF1" w:rsidRDefault="009D6207" w:rsidP="0050429A">
            <w:pPr>
              <w:rPr>
                <w:sz w:val="20"/>
                <w:szCs w:val="20"/>
                <w:lang w:eastAsia="en-IN"/>
              </w:rPr>
            </w:pPr>
          </w:p>
        </w:tc>
        <w:tc>
          <w:tcPr>
            <w:tcW w:w="1246" w:type="dxa"/>
            <w:gridSpan w:val="2"/>
            <w:noWrap/>
            <w:hideMark/>
          </w:tcPr>
          <w:p w14:paraId="7C719546" w14:textId="77777777" w:rsidR="009D6207" w:rsidRPr="00BB5BF1" w:rsidRDefault="009D6207" w:rsidP="0050429A">
            <w:pPr>
              <w:rPr>
                <w:sz w:val="20"/>
                <w:szCs w:val="20"/>
                <w:lang w:eastAsia="en-IN"/>
              </w:rPr>
            </w:pPr>
          </w:p>
        </w:tc>
      </w:tr>
      <w:tr w:rsidR="00214193" w14:paraId="3B2A618F" w14:textId="77777777" w:rsidTr="007571E8">
        <w:trPr>
          <w:gridAfter w:val="3"/>
          <w:wAfter w:w="2391" w:type="dxa"/>
          <w:trHeight w:val="288"/>
        </w:trPr>
        <w:tc>
          <w:tcPr>
            <w:tcW w:w="1275" w:type="dxa"/>
            <w:noWrap/>
            <w:hideMark/>
          </w:tcPr>
          <w:p w14:paraId="29E084CF"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SUMMARY</w:t>
            </w:r>
          </w:p>
        </w:tc>
        <w:tc>
          <w:tcPr>
            <w:tcW w:w="770" w:type="dxa"/>
            <w:gridSpan w:val="2"/>
            <w:noWrap/>
            <w:hideMark/>
          </w:tcPr>
          <w:p w14:paraId="2553B931"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Count</w:t>
            </w:r>
          </w:p>
        </w:tc>
        <w:tc>
          <w:tcPr>
            <w:tcW w:w="1058" w:type="dxa"/>
            <w:gridSpan w:val="2"/>
            <w:noWrap/>
            <w:hideMark/>
          </w:tcPr>
          <w:p w14:paraId="17F444ED"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Sum</w:t>
            </w:r>
          </w:p>
        </w:tc>
        <w:tc>
          <w:tcPr>
            <w:tcW w:w="1177" w:type="dxa"/>
            <w:gridSpan w:val="2"/>
            <w:noWrap/>
            <w:hideMark/>
          </w:tcPr>
          <w:p w14:paraId="1104ED73"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Average</w:t>
            </w:r>
          </w:p>
        </w:tc>
        <w:tc>
          <w:tcPr>
            <w:tcW w:w="1246" w:type="dxa"/>
            <w:gridSpan w:val="2"/>
            <w:noWrap/>
            <w:hideMark/>
          </w:tcPr>
          <w:p w14:paraId="051614D8" w14:textId="77777777" w:rsidR="009D6207" w:rsidRPr="00BB5BF1" w:rsidRDefault="004C17B7" w:rsidP="0050429A">
            <w:pPr>
              <w:jc w:val="center"/>
              <w:rPr>
                <w:rFonts w:ascii="Calibri" w:hAnsi="Calibri" w:cs="Calibri"/>
                <w:i/>
                <w:iCs/>
                <w:color w:val="000000"/>
                <w:lang w:eastAsia="en-IN"/>
              </w:rPr>
            </w:pPr>
            <w:r w:rsidRPr="00BB5BF1">
              <w:rPr>
                <w:rFonts w:ascii="Calibri" w:hAnsi="Calibri" w:cs="Calibri"/>
                <w:i/>
                <w:iCs/>
                <w:color w:val="000000"/>
                <w:lang w:eastAsia="en-IN"/>
              </w:rPr>
              <w:t>Variance</w:t>
            </w:r>
          </w:p>
        </w:tc>
      </w:tr>
      <w:tr w:rsidR="00214193" w14:paraId="5D1464D1" w14:textId="77777777" w:rsidTr="007571E8">
        <w:trPr>
          <w:gridAfter w:val="3"/>
          <w:wAfter w:w="2391" w:type="dxa"/>
          <w:trHeight w:val="288"/>
        </w:trPr>
        <w:tc>
          <w:tcPr>
            <w:tcW w:w="1275" w:type="dxa"/>
            <w:noWrap/>
            <w:hideMark/>
          </w:tcPr>
          <w:p w14:paraId="63ED828A"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Row 1</w:t>
            </w:r>
          </w:p>
        </w:tc>
        <w:tc>
          <w:tcPr>
            <w:tcW w:w="770" w:type="dxa"/>
            <w:gridSpan w:val="2"/>
            <w:noWrap/>
            <w:hideMark/>
          </w:tcPr>
          <w:p w14:paraId="29B5CEF0"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w:t>
            </w:r>
          </w:p>
        </w:tc>
        <w:tc>
          <w:tcPr>
            <w:tcW w:w="1058" w:type="dxa"/>
            <w:gridSpan w:val="2"/>
            <w:noWrap/>
            <w:hideMark/>
          </w:tcPr>
          <w:p w14:paraId="3ED088C2"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17250</w:t>
            </w:r>
          </w:p>
        </w:tc>
        <w:tc>
          <w:tcPr>
            <w:tcW w:w="1177" w:type="dxa"/>
            <w:gridSpan w:val="2"/>
            <w:noWrap/>
            <w:hideMark/>
          </w:tcPr>
          <w:p w14:paraId="611B3D76"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5750</w:t>
            </w:r>
          </w:p>
        </w:tc>
        <w:tc>
          <w:tcPr>
            <w:tcW w:w="1246" w:type="dxa"/>
            <w:gridSpan w:val="2"/>
            <w:noWrap/>
            <w:hideMark/>
          </w:tcPr>
          <w:p w14:paraId="6D11C08A"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6943125</w:t>
            </w:r>
          </w:p>
        </w:tc>
      </w:tr>
      <w:tr w:rsidR="00214193" w14:paraId="2E78BB2D" w14:textId="77777777" w:rsidTr="007571E8">
        <w:trPr>
          <w:gridAfter w:val="3"/>
          <w:wAfter w:w="2391" w:type="dxa"/>
          <w:trHeight w:val="288"/>
        </w:trPr>
        <w:tc>
          <w:tcPr>
            <w:tcW w:w="1275" w:type="dxa"/>
            <w:noWrap/>
            <w:hideMark/>
          </w:tcPr>
          <w:p w14:paraId="726C9B56"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Row 2</w:t>
            </w:r>
          </w:p>
        </w:tc>
        <w:tc>
          <w:tcPr>
            <w:tcW w:w="770" w:type="dxa"/>
            <w:gridSpan w:val="2"/>
            <w:noWrap/>
            <w:hideMark/>
          </w:tcPr>
          <w:p w14:paraId="4B902448"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w:t>
            </w:r>
          </w:p>
        </w:tc>
        <w:tc>
          <w:tcPr>
            <w:tcW w:w="1058" w:type="dxa"/>
            <w:gridSpan w:val="2"/>
            <w:noWrap/>
            <w:hideMark/>
          </w:tcPr>
          <w:p w14:paraId="73CCC9AD"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21520</w:t>
            </w:r>
          </w:p>
        </w:tc>
        <w:tc>
          <w:tcPr>
            <w:tcW w:w="1177" w:type="dxa"/>
            <w:gridSpan w:val="2"/>
            <w:noWrap/>
            <w:hideMark/>
          </w:tcPr>
          <w:p w14:paraId="1261E4CA"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7173.333</w:t>
            </w:r>
          </w:p>
        </w:tc>
        <w:tc>
          <w:tcPr>
            <w:tcW w:w="1246" w:type="dxa"/>
            <w:gridSpan w:val="2"/>
            <w:noWrap/>
            <w:hideMark/>
          </w:tcPr>
          <w:p w14:paraId="5092E56F"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10805909</w:t>
            </w:r>
          </w:p>
        </w:tc>
      </w:tr>
      <w:tr w:rsidR="00214193" w14:paraId="078ED820" w14:textId="77777777" w:rsidTr="007571E8">
        <w:trPr>
          <w:gridAfter w:val="3"/>
          <w:wAfter w:w="2391" w:type="dxa"/>
          <w:trHeight w:val="288"/>
        </w:trPr>
        <w:tc>
          <w:tcPr>
            <w:tcW w:w="1275" w:type="dxa"/>
            <w:noWrap/>
            <w:hideMark/>
          </w:tcPr>
          <w:p w14:paraId="68B17DBE"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Row 3</w:t>
            </w:r>
          </w:p>
        </w:tc>
        <w:tc>
          <w:tcPr>
            <w:tcW w:w="770" w:type="dxa"/>
            <w:gridSpan w:val="2"/>
            <w:noWrap/>
            <w:hideMark/>
          </w:tcPr>
          <w:p w14:paraId="7C31DE6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w:t>
            </w:r>
          </w:p>
        </w:tc>
        <w:tc>
          <w:tcPr>
            <w:tcW w:w="1058" w:type="dxa"/>
            <w:gridSpan w:val="2"/>
            <w:noWrap/>
            <w:hideMark/>
          </w:tcPr>
          <w:p w14:paraId="202E035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23490</w:t>
            </w:r>
          </w:p>
        </w:tc>
        <w:tc>
          <w:tcPr>
            <w:tcW w:w="1177" w:type="dxa"/>
            <w:gridSpan w:val="2"/>
            <w:noWrap/>
            <w:hideMark/>
          </w:tcPr>
          <w:p w14:paraId="2042E611"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7830</w:t>
            </w:r>
          </w:p>
        </w:tc>
        <w:tc>
          <w:tcPr>
            <w:tcW w:w="1246" w:type="dxa"/>
            <w:gridSpan w:val="2"/>
            <w:noWrap/>
            <w:hideMark/>
          </w:tcPr>
          <w:p w14:paraId="4180DC43"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12874869</w:t>
            </w:r>
          </w:p>
        </w:tc>
      </w:tr>
      <w:tr w:rsidR="00214193" w14:paraId="38684D1C" w14:textId="77777777" w:rsidTr="007571E8">
        <w:trPr>
          <w:gridAfter w:val="3"/>
          <w:wAfter w:w="2391" w:type="dxa"/>
          <w:trHeight w:val="288"/>
        </w:trPr>
        <w:tc>
          <w:tcPr>
            <w:tcW w:w="1275" w:type="dxa"/>
            <w:noWrap/>
            <w:hideMark/>
          </w:tcPr>
          <w:p w14:paraId="0E05F8AD"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Row 4</w:t>
            </w:r>
          </w:p>
        </w:tc>
        <w:tc>
          <w:tcPr>
            <w:tcW w:w="770" w:type="dxa"/>
            <w:gridSpan w:val="2"/>
            <w:noWrap/>
            <w:hideMark/>
          </w:tcPr>
          <w:p w14:paraId="1621CF6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w:t>
            </w:r>
          </w:p>
        </w:tc>
        <w:tc>
          <w:tcPr>
            <w:tcW w:w="1058" w:type="dxa"/>
            <w:gridSpan w:val="2"/>
            <w:noWrap/>
            <w:hideMark/>
          </w:tcPr>
          <w:p w14:paraId="2A1E71FE"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12280</w:t>
            </w:r>
          </w:p>
        </w:tc>
        <w:tc>
          <w:tcPr>
            <w:tcW w:w="1177" w:type="dxa"/>
            <w:gridSpan w:val="2"/>
            <w:noWrap/>
            <w:hideMark/>
          </w:tcPr>
          <w:p w14:paraId="6D07F35D"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4093.333</w:t>
            </w:r>
          </w:p>
        </w:tc>
        <w:tc>
          <w:tcPr>
            <w:tcW w:w="1246" w:type="dxa"/>
            <w:gridSpan w:val="2"/>
            <w:noWrap/>
            <w:hideMark/>
          </w:tcPr>
          <w:p w14:paraId="65102BAC"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3518629</w:t>
            </w:r>
          </w:p>
        </w:tc>
      </w:tr>
      <w:tr w:rsidR="00214193" w14:paraId="627DC3C5" w14:textId="77777777" w:rsidTr="007571E8">
        <w:trPr>
          <w:gridAfter w:val="3"/>
          <w:wAfter w:w="2391" w:type="dxa"/>
          <w:trHeight w:val="288"/>
        </w:trPr>
        <w:tc>
          <w:tcPr>
            <w:tcW w:w="1275" w:type="dxa"/>
            <w:noWrap/>
            <w:hideMark/>
          </w:tcPr>
          <w:p w14:paraId="14630D08" w14:textId="77777777" w:rsidR="009D6207" w:rsidRPr="00BB5BF1" w:rsidRDefault="004C17B7" w:rsidP="0050429A">
            <w:pPr>
              <w:rPr>
                <w:rFonts w:ascii="Calibri" w:hAnsi="Calibri" w:cs="Calibri"/>
                <w:color w:val="000000"/>
                <w:lang w:eastAsia="en-IN"/>
              </w:rPr>
            </w:pPr>
            <w:r w:rsidRPr="00BB5BF1">
              <w:rPr>
                <w:rFonts w:ascii="Calibri" w:hAnsi="Calibri" w:cs="Calibri"/>
                <w:color w:val="000000"/>
                <w:lang w:eastAsia="en-IN"/>
              </w:rPr>
              <w:t>Row 5</w:t>
            </w:r>
          </w:p>
        </w:tc>
        <w:tc>
          <w:tcPr>
            <w:tcW w:w="770" w:type="dxa"/>
            <w:gridSpan w:val="2"/>
            <w:noWrap/>
            <w:hideMark/>
          </w:tcPr>
          <w:p w14:paraId="36F7A7ED"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3</w:t>
            </w:r>
          </w:p>
        </w:tc>
        <w:tc>
          <w:tcPr>
            <w:tcW w:w="1058" w:type="dxa"/>
            <w:gridSpan w:val="2"/>
            <w:noWrap/>
            <w:hideMark/>
          </w:tcPr>
          <w:p w14:paraId="55F1F587"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13890</w:t>
            </w:r>
          </w:p>
        </w:tc>
        <w:tc>
          <w:tcPr>
            <w:tcW w:w="1177" w:type="dxa"/>
            <w:gridSpan w:val="2"/>
            <w:noWrap/>
            <w:hideMark/>
          </w:tcPr>
          <w:p w14:paraId="3E65325B"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4630</w:t>
            </w:r>
          </w:p>
        </w:tc>
        <w:tc>
          <w:tcPr>
            <w:tcW w:w="1246" w:type="dxa"/>
            <w:gridSpan w:val="2"/>
            <w:noWrap/>
            <w:hideMark/>
          </w:tcPr>
          <w:p w14:paraId="4B499FA1" w14:textId="77777777" w:rsidR="009D6207" w:rsidRPr="00BB5BF1" w:rsidRDefault="004C17B7" w:rsidP="0050429A">
            <w:pPr>
              <w:jc w:val="right"/>
              <w:rPr>
                <w:rFonts w:ascii="Calibri" w:hAnsi="Calibri" w:cs="Calibri"/>
                <w:color w:val="000000"/>
                <w:lang w:eastAsia="en-IN"/>
              </w:rPr>
            </w:pPr>
            <w:r w:rsidRPr="00BB5BF1">
              <w:rPr>
                <w:rFonts w:ascii="Calibri" w:hAnsi="Calibri" w:cs="Calibri"/>
                <w:color w:val="000000"/>
                <w:lang w:eastAsia="en-IN"/>
              </w:rPr>
              <w:t>4501749</w:t>
            </w:r>
          </w:p>
        </w:tc>
      </w:tr>
      <w:tr w:rsidR="00214193" w14:paraId="76182683" w14:textId="77777777" w:rsidTr="007571E8">
        <w:trPr>
          <w:gridAfter w:val="3"/>
          <w:wAfter w:w="2391" w:type="dxa"/>
          <w:trHeight w:val="288"/>
        </w:trPr>
        <w:tc>
          <w:tcPr>
            <w:tcW w:w="1275" w:type="dxa"/>
            <w:noWrap/>
            <w:hideMark/>
          </w:tcPr>
          <w:p w14:paraId="0DCC461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Column 1</w:t>
            </w:r>
          </w:p>
        </w:tc>
        <w:tc>
          <w:tcPr>
            <w:tcW w:w="770" w:type="dxa"/>
            <w:gridSpan w:val="2"/>
            <w:noWrap/>
            <w:hideMark/>
          </w:tcPr>
          <w:p w14:paraId="70A8CA6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058" w:type="dxa"/>
            <w:gridSpan w:val="2"/>
            <w:noWrap/>
            <w:hideMark/>
          </w:tcPr>
          <w:p w14:paraId="166A7FAE"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4690319</w:t>
            </w:r>
          </w:p>
        </w:tc>
        <w:tc>
          <w:tcPr>
            <w:tcW w:w="1177" w:type="dxa"/>
            <w:gridSpan w:val="2"/>
            <w:noWrap/>
            <w:hideMark/>
          </w:tcPr>
          <w:p w14:paraId="0EB1062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6700.456</w:t>
            </w:r>
          </w:p>
        </w:tc>
        <w:tc>
          <w:tcPr>
            <w:tcW w:w="1246" w:type="dxa"/>
            <w:gridSpan w:val="2"/>
            <w:noWrap/>
            <w:hideMark/>
          </w:tcPr>
          <w:p w14:paraId="38462577"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21380458</w:t>
            </w:r>
          </w:p>
        </w:tc>
      </w:tr>
      <w:tr w:rsidR="00214193" w14:paraId="288F574A" w14:textId="77777777" w:rsidTr="007571E8">
        <w:trPr>
          <w:gridAfter w:val="3"/>
          <w:wAfter w:w="2391" w:type="dxa"/>
          <w:trHeight w:val="288"/>
        </w:trPr>
        <w:tc>
          <w:tcPr>
            <w:tcW w:w="1275" w:type="dxa"/>
            <w:noWrap/>
            <w:hideMark/>
          </w:tcPr>
          <w:p w14:paraId="178A5917"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Column 2</w:t>
            </w:r>
          </w:p>
        </w:tc>
        <w:tc>
          <w:tcPr>
            <w:tcW w:w="770" w:type="dxa"/>
            <w:gridSpan w:val="2"/>
            <w:noWrap/>
            <w:hideMark/>
          </w:tcPr>
          <w:p w14:paraId="3188979B"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058" w:type="dxa"/>
            <w:gridSpan w:val="2"/>
            <w:noWrap/>
            <w:hideMark/>
          </w:tcPr>
          <w:p w14:paraId="602CDD63"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1926955</w:t>
            </w:r>
          </w:p>
        </w:tc>
        <w:tc>
          <w:tcPr>
            <w:tcW w:w="1177" w:type="dxa"/>
            <w:gridSpan w:val="2"/>
            <w:noWrap/>
            <w:hideMark/>
          </w:tcPr>
          <w:p w14:paraId="3436152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2752.792</w:t>
            </w:r>
          </w:p>
        </w:tc>
        <w:tc>
          <w:tcPr>
            <w:tcW w:w="1246" w:type="dxa"/>
            <w:gridSpan w:val="2"/>
            <w:noWrap/>
            <w:hideMark/>
          </w:tcPr>
          <w:p w14:paraId="19D557A0"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4149401</w:t>
            </w:r>
          </w:p>
        </w:tc>
      </w:tr>
      <w:tr w:rsidR="00214193" w14:paraId="38B35D8F" w14:textId="77777777" w:rsidTr="007571E8">
        <w:trPr>
          <w:gridAfter w:val="3"/>
          <w:wAfter w:w="2391" w:type="dxa"/>
          <w:trHeight w:val="288"/>
        </w:trPr>
        <w:tc>
          <w:tcPr>
            <w:tcW w:w="1275" w:type="dxa"/>
            <w:noWrap/>
            <w:hideMark/>
          </w:tcPr>
          <w:p w14:paraId="1E147446"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Column 3</w:t>
            </w:r>
          </w:p>
        </w:tc>
        <w:tc>
          <w:tcPr>
            <w:tcW w:w="770" w:type="dxa"/>
            <w:gridSpan w:val="2"/>
            <w:noWrap/>
            <w:hideMark/>
          </w:tcPr>
          <w:p w14:paraId="11BD525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058" w:type="dxa"/>
            <w:gridSpan w:val="2"/>
            <w:noWrap/>
            <w:hideMark/>
          </w:tcPr>
          <w:p w14:paraId="270D5E5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2763364</w:t>
            </w:r>
          </w:p>
        </w:tc>
        <w:tc>
          <w:tcPr>
            <w:tcW w:w="1177" w:type="dxa"/>
            <w:gridSpan w:val="2"/>
            <w:noWrap/>
            <w:hideMark/>
          </w:tcPr>
          <w:p w14:paraId="46E96EB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3947.664</w:t>
            </w:r>
          </w:p>
        </w:tc>
        <w:tc>
          <w:tcPr>
            <w:tcW w:w="1246" w:type="dxa"/>
            <w:gridSpan w:val="2"/>
            <w:noWrap/>
            <w:hideMark/>
          </w:tcPr>
          <w:p w14:paraId="044A7D3E"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6842519</w:t>
            </w:r>
          </w:p>
        </w:tc>
      </w:tr>
      <w:tr w:rsidR="00214193" w14:paraId="67D183C8" w14:textId="77777777" w:rsidTr="007571E8">
        <w:trPr>
          <w:gridAfter w:val="3"/>
          <w:wAfter w:w="2391" w:type="dxa"/>
          <w:trHeight w:val="288"/>
        </w:trPr>
        <w:tc>
          <w:tcPr>
            <w:tcW w:w="1275" w:type="dxa"/>
            <w:noWrap/>
          </w:tcPr>
          <w:p w14:paraId="54190CF7" w14:textId="77777777" w:rsidR="007571E8" w:rsidRPr="00E845C9" w:rsidRDefault="007571E8" w:rsidP="0050429A">
            <w:pPr>
              <w:rPr>
                <w:rFonts w:ascii="Calibri" w:hAnsi="Calibri" w:cs="Calibri"/>
                <w:color w:val="000000"/>
                <w:lang w:eastAsia="en-IN"/>
              </w:rPr>
            </w:pPr>
          </w:p>
        </w:tc>
        <w:tc>
          <w:tcPr>
            <w:tcW w:w="770" w:type="dxa"/>
            <w:gridSpan w:val="2"/>
            <w:noWrap/>
          </w:tcPr>
          <w:p w14:paraId="60134DA6" w14:textId="77777777" w:rsidR="007571E8" w:rsidRPr="00E845C9" w:rsidRDefault="007571E8" w:rsidP="0050429A">
            <w:pPr>
              <w:jc w:val="right"/>
              <w:rPr>
                <w:rFonts w:ascii="Calibri" w:hAnsi="Calibri" w:cs="Calibri"/>
                <w:color w:val="000000"/>
                <w:lang w:eastAsia="en-IN"/>
              </w:rPr>
            </w:pPr>
          </w:p>
        </w:tc>
        <w:tc>
          <w:tcPr>
            <w:tcW w:w="1058" w:type="dxa"/>
            <w:gridSpan w:val="2"/>
            <w:noWrap/>
          </w:tcPr>
          <w:p w14:paraId="5F96C50D" w14:textId="77777777" w:rsidR="007571E8" w:rsidRPr="00E845C9" w:rsidRDefault="007571E8" w:rsidP="0050429A">
            <w:pPr>
              <w:jc w:val="right"/>
              <w:rPr>
                <w:rFonts w:ascii="Calibri" w:hAnsi="Calibri" w:cs="Calibri"/>
                <w:color w:val="000000"/>
                <w:lang w:eastAsia="en-IN"/>
              </w:rPr>
            </w:pPr>
          </w:p>
        </w:tc>
        <w:tc>
          <w:tcPr>
            <w:tcW w:w="1177" w:type="dxa"/>
            <w:gridSpan w:val="2"/>
            <w:noWrap/>
          </w:tcPr>
          <w:p w14:paraId="36126535" w14:textId="77777777" w:rsidR="007571E8" w:rsidRPr="00E845C9" w:rsidRDefault="007571E8" w:rsidP="0050429A">
            <w:pPr>
              <w:jc w:val="right"/>
              <w:rPr>
                <w:rFonts w:ascii="Calibri" w:hAnsi="Calibri" w:cs="Calibri"/>
                <w:color w:val="000000"/>
                <w:lang w:eastAsia="en-IN"/>
              </w:rPr>
            </w:pPr>
          </w:p>
        </w:tc>
        <w:tc>
          <w:tcPr>
            <w:tcW w:w="1246" w:type="dxa"/>
            <w:gridSpan w:val="2"/>
            <w:noWrap/>
          </w:tcPr>
          <w:p w14:paraId="7AC161CA" w14:textId="77777777" w:rsidR="007571E8" w:rsidRPr="00E845C9" w:rsidRDefault="007571E8" w:rsidP="0050429A">
            <w:pPr>
              <w:jc w:val="right"/>
              <w:rPr>
                <w:rFonts w:ascii="Calibri" w:hAnsi="Calibri" w:cs="Calibri"/>
                <w:color w:val="000000"/>
                <w:lang w:eastAsia="en-IN"/>
              </w:rPr>
            </w:pPr>
          </w:p>
        </w:tc>
      </w:tr>
      <w:tr w:rsidR="00214193" w14:paraId="70CD0442" w14:textId="77777777" w:rsidTr="007571E8">
        <w:trPr>
          <w:trHeight w:val="300"/>
        </w:trPr>
        <w:tc>
          <w:tcPr>
            <w:tcW w:w="1735" w:type="dxa"/>
            <w:gridSpan w:val="2"/>
            <w:noWrap/>
            <w:hideMark/>
          </w:tcPr>
          <w:p w14:paraId="6BB9842B"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ANOVA</w:t>
            </w:r>
          </w:p>
        </w:tc>
        <w:tc>
          <w:tcPr>
            <w:tcW w:w="1047" w:type="dxa"/>
            <w:gridSpan w:val="2"/>
            <w:noWrap/>
            <w:hideMark/>
          </w:tcPr>
          <w:p w14:paraId="471050C5" w14:textId="77777777" w:rsidR="009D6207" w:rsidRPr="00E845C9" w:rsidRDefault="009D6207" w:rsidP="0050429A">
            <w:pPr>
              <w:rPr>
                <w:rFonts w:ascii="Calibri" w:hAnsi="Calibri" w:cs="Calibri"/>
                <w:color w:val="000000"/>
                <w:lang w:eastAsia="en-IN"/>
              </w:rPr>
            </w:pPr>
          </w:p>
        </w:tc>
        <w:tc>
          <w:tcPr>
            <w:tcW w:w="960" w:type="dxa"/>
            <w:gridSpan w:val="2"/>
            <w:noWrap/>
            <w:hideMark/>
          </w:tcPr>
          <w:p w14:paraId="57F765D0" w14:textId="77777777" w:rsidR="009D6207" w:rsidRPr="00E845C9" w:rsidRDefault="009D6207" w:rsidP="0050429A">
            <w:pPr>
              <w:rPr>
                <w:sz w:val="20"/>
                <w:szCs w:val="20"/>
                <w:lang w:eastAsia="en-IN"/>
              </w:rPr>
            </w:pPr>
          </w:p>
        </w:tc>
        <w:tc>
          <w:tcPr>
            <w:tcW w:w="1109" w:type="dxa"/>
            <w:gridSpan w:val="2"/>
            <w:noWrap/>
            <w:hideMark/>
          </w:tcPr>
          <w:p w14:paraId="4909CB02" w14:textId="77777777" w:rsidR="009D6207" w:rsidRPr="00E845C9" w:rsidRDefault="009D6207" w:rsidP="0050429A">
            <w:pPr>
              <w:rPr>
                <w:sz w:val="20"/>
                <w:szCs w:val="20"/>
                <w:lang w:eastAsia="en-IN"/>
              </w:rPr>
            </w:pPr>
          </w:p>
        </w:tc>
        <w:tc>
          <w:tcPr>
            <w:tcW w:w="1053" w:type="dxa"/>
            <w:gridSpan w:val="2"/>
            <w:noWrap/>
            <w:hideMark/>
          </w:tcPr>
          <w:p w14:paraId="17BDDB87" w14:textId="77777777" w:rsidR="009D6207" w:rsidRPr="00E845C9" w:rsidRDefault="009D6207" w:rsidP="0050429A">
            <w:pPr>
              <w:rPr>
                <w:sz w:val="20"/>
                <w:szCs w:val="20"/>
                <w:lang w:eastAsia="en-IN"/>
              </w:rPr>
            </w:pPr>
          </w:p>
        </w:tc>
        <w:tc>
          <w:tcPr>
            <w:tcW w:w="960" w:type="dxa"/>
            <w:noWrap/>
            <w:hideMark/>
          </w:tcPr>
          <w:p w14:paraId="699B8EAD" w14:textId="77777777" w:rsidR="009D6207" w:rsidRPr="00E845C9" w:rsidRDefault="009D6207" w:rsidP="0050429A">
            <w:pPr>
              <w:rPr>
                <w:sz w:val="20"/>
                <w:szCs w:val="20"/>
                <w:lang w:eastAsia="en-IN"/>
              </w:rPr>
            </w:pPr>
          </w:p>
        </w:tc>
        <w:tc>
          <w:tcPr>
            <w:tcW w:w="1053" w:type="dxa"/>
            <w:noWrap/>
            <w:hideMark/>
          </w:tcPr>
          <w:p w14:paraId="0FBD6B60" w14:textId="77777777" w:rsidR="009D6207" w:rsidRPr="00E845C9" w:rsidRDefault="009D6207" w:rsidP="0050429A">
            <w:pPr>
              <w:rPr>
                <w:sz w:val="20"/>
                <w:szCs w:val="20"/>
                <w:lang w:eastAsia="en-IN"/>
              </w:rPr>
            </w:pPr>
          </w:p>
        </w:tc>
      </w:tr>
      <w:tr w:rsidR="00214193" w14:paraId="6B8A63F2" w14:textId="77777777" w:rsidTr="007571E8">
        <w:trPr>
          <w:trHeight w:val="288"/>
        </w:trPr>
        <w:tc>
          <w:tcPr>
            <w:tcW w:w="1735" w:type="dxa"/>
            <w:gridSpan w:val="2"/>
            <w:noWrap/>
            <w:hideMark/>
          </w:tcPr>
          <w:p w14:paraId="042955A3"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Source of Variation</w:t>
            </w:r>
          </w:p>
        </w:tc>
        <w:tc>
          <w:tcPr>
            <w:tcW w:w="1047" w:type="dxa"/>
            <w:gridSpan w:val="2"/>
            <w:noWrap/>
            <w:hideMark/>
          </w:tcPr>
          <w:p w14:paraId="40C6F2DB"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SS</w:t>
            </w:r>
          </w:p>
        </w:tc>
        <w:tc>
          <w:tcPr>
            <w:tcW w:w="960" w:type="dxa"/>
            <w:gridSpan w:val="2"/>
            <w:noWrap/>
            <w:hideMark/>
          </w:tcPr>
          <w:p w14:paraId="2B5F8E9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df</w:t>
            </w:r>
          </w:p>
        </w:tc>
        <w:tc>
          <w:tcPr>
            <w:tcW w:w="1109" w:type="dxa"/>
            <w:gridSpan w:val="2"/>
            <w:noWrap/>
            <w:hideMark/>
          </w:tcPr>
          <w:p w14:paraId="0BEDA780"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MS</w:t>
            </w:r>
          </w:p>
        </w:tc>
        <w:tc>
          <w:tcPr>
            <w:tcW w:w="1053" w:type="dxa"/>
            <w:gridSpan w:val="2"/>
            <w:noWrap/>
            <w:hideMark/>
          </w:tcPr>
          <w:p w14:paraId="373F83E9"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F</w:t>
            </w:r>
          </w:p>
        </w:tc>
        <w:tc>
          <w:tcPr>
            <w:tcW w:w="960" w:type="dxa"/>
            <w:noWrap/>
            <w:hideMark/>
          </w:tcPr>
          <w:p w14:paraId="1AB4542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P-value</w:t>
            </w:r>
          </w:p>
        </w:tc>
        <w:tc>
          <w:tcPr>
            <w:tcW w:w="1053" w:type="dxa"/>
            <w:noWrap/>
            <w:hideMark/>
          </w:tcPr>
          <w:p w14:paraId="130CC26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F crit</w:t>
            </w:r>
          </w:p>
        </w:tc>
      </w:tr>
      <w:tr w:rsidR="00214193" w14:paraId="70E142AE" w14:textId="77777777" w:rsidTr="007571E8">
        <w:trPr>
          <w:trHeight w:val="288"/>
        </w:trPr>
        <w:tc>
          <w:tcPr>
            <w:tcW w:w="1735" w:type="dxa"/>
            <w:gridSpan w:val="2"/>
            <w:noWrap/>
            <w:hideMark/>
          </w:tcPr>
          <w:p w14:paraId="37293127"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Rows</w:t>
            </w:r>
          </w:p>
        </w:tc>
        <w:tc>
          <w:tcPr>
            <w:tcW w:w="1047" w:type="dxa"/>
            <w:gridSpan w:val="2"/>
            <w:noWrap/>
            <w:hideMark/>
          </w:tcPr>
          <w:p w14:paraId="424F70E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1.99E+10</w:t>
            </w:r>
          </w:p>
        </w:tc>
        <w:tc>
          <w:tcPr>
            <w:tcW w:w="960" w:type="dxa"/>
            <w:gridSpan w:val="2"/>
            <w:noWrap/>
            <w:hideMark/>
          </w:tcPr>
          <w:p w14:paraId="7CABD9B5"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699</w:t>
            </w:r>
          </w:p>
        </w:tc>
        <w:tc>
          <w:tcPr>
            <w:tcW w:w="1109" w:type="dxa"/>
            <w:gridSpan w:val="2"/>
            <w:noWrap/>
            <w:hideMark/>
          </w:tcPr>
          <w:p w14:paraId="67CBFBF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28507277</w:t>
            </w:r>
          </w:p>
        </w:tc>
        <w:tc>
          <w:tcPr>
            <w:tcW w:w="1053" w:type="dxa"/>
            <w:gridSpan w:val="2"/>
            <w:noWrap/>
            <w:hideMark/>
          </w:tcPr>
          <w:p w14:paraId="178F609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14.75112</w:t>
            </w:r>
          </w:p>
        </w:tc>
        <w:tc>
          <w:tcPr>
            <w:tcW w:w="960" w:type="dxa"/>
            <w:noWrap/>
            <w:hideMark/>
          </w:tcPr>
          <w:p w14:paraId="727983D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w:t>
            </w:r>
          </w:p>
        </w:tc>
        <w:tc>
          <w:tcPr>
            <w:tcW w:w="1053" w:type="dxa"/>
            <w:noWrap/>
            <w:hideMark/>
          </w:tcPr>
          <w:p w14:paraId="3AC34956"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1.112595</w:t>
            </w:r>
          </w:p>
        </w:tc>
      </w:tr>
      <w:tr w:rsidR="00214193" w14:paraId="46166910" w14:textId="77777777" w:rsidTr="007571E8">
        <w:trPr>
          <w:trHeight w:val="288"/>
        </w:trPr>
        <w:tc>
          <w:tcPr>
            <w:tcW w:w="1735" w:type="dxa"/>
            <w:gridSpan w:val="2"/>
            <w:noWrap/>
            <w:hideMark/>
          </w:tcPr>
          <w:p w14:paraId="0CC7F04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Columns</w:t>
            </w:r>
          </w:p>
        </w:tc>
        <w:tc>
          <w:tcPr>
            <w:tcW w:w="1047" w:type="dxa"/>
            <w:gridSpan w:val="2"/>
            <w:noWrap/>
            <w:hideMark/>
          </w:tcPr>
          <w:p w14:paraId="6D593FA3"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5.74E+09</w:t>
            </w:r>
          </w:p>
        </w:tc>
        <w:tc>
          <w:tcPr>
            <w:tcW w:w="960" w:type="dxa"/>
            <w:gridSpan w:val="2"/>
            <w:noWrap/>
            <w:hideMark/>
          </w:tcPr>
          <w:p w14:paraId="13EB2F60"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w:t>
            </w:r>
          </w:p>
        </w:tc>
        <w:tc>
          <w:tcPr>
            <w:tcW w:w="1109" w:type="dxa"/>
            <w:gridSpan w:val="2"/>
            <w:noWrap/>
            <w:hideMark/>
          </w:tcPr>
          <w:p w14:paraId="408543B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2.87E+09</w:t>
            </w:r>
          </w:p>
        </w:tc>
        <w:tc>
          <w:tcPr>
            <w:tcW w:w="1053" w:type="dxa"/>
            <w:gridSpan w:val="2"/>
            <w:noWrap/>
            <w:hideMark/>
          </w:tcPr>
          <w:p w14:paraId="538405D8"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1484.458</w:t>
            </w:r>
          </w:p>
        </w:tc>
        <w:tc>
          <w:tcPr>
            <w:tcW w:w="960" w:type="dxa"/>
            <w:noWrap/>
            <w:hideMark/>
          </w:tcPr>
          <w:p w14:paraId="0AE1100E"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w:t>
            </w:r>
          </w:p>
        </w:tc>
        <w:tc>
          <w:tcPr>
            <w:tcW w:w="1053" w:type="dxa"/>
            <w:noWrap/>
            <w:hideMark/>
          </w:tcPr>
          <w:p w14:paraId="7731A1BB"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3.002161</w:t>
            </w:r>
          </w:p>
        </w:tc>
      </w:tr>
      <w:tr w:rsidR="00214193" w14:paraId="01CB10B8" w14:textId="77777777" w:rsidTr="007571E8">
        <w:trPr>
          <w:trHeight w:val="288"/>
        </w:trPr>
        <w:tc>
          <w:tcPr>
            <w:tcW w:w="1735" w:type="dxa"/>
            <w:gridSpan w:val="2"/>
            <w:noWrap/>
            <w:hideMark/>
          </w:tcPr>
          <w:p w14:paraId="64C95477"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Error</w:t>
            </w:r>
          </w:p>
        </w:tc>
        <w:tc>
          <w:tcPr>
            <w:tcW w:w="1047" w:type="dxa"/>
            <w:gridSpan w:val="2"/>
            <w:noWrap/>
            <w:hideMark/>
          </w:tcPr>
          <w:p w14:paraId="1ABA4847"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2.7E+09</w:t>
            </w:r>
          </w:p>
        </w:tc>
        <w:tc>
          <w:tcPr>
            <w:tcW w:w="960" w:type="dxa"/>
            <w:gridSpan w:val="2"/>
            <w:noWrap/>
            <w:hideMark/>
          </w:tcPr>
          <w:p w14:paraId="7773869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1398</w:t>
            </w:r>
          </w:p>
        </w:tc>
        <w:tc>
          <w:tcPr>
            <w:tcW w:w="1109" w:type="dxa"/>
            <w:gridSpan w:val="2"/>
            <w:noWrap/>
            <w:hideMark/>
          </w:tcPr>
          <w:p w14:paraId="25FFFF1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1932550</w:t>
            </w:r>
          </w:p>
        </w:tc>
        <w:tc>
          <w:tcPr>
            <w:tcW w:w="1053" w:type="dxa"/>
            <w:gridSpan w:val="2"/>
            <w:noWrap/>
            <w:hideMark/>
          </w:tcPr>
          <w:p w14:paraId="68E8F45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960" w:type="dxa"/>
            <w:noWrap/>
            <w:hideMark/>
          </w:tcPr>
          <w:p w14:paraId="4BF253D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2A866B31"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r>
      <w:tr w:rsidR="00214193" w14:paraId="781A0DD7" w14:textId="77777777" w:rsidTr="007571E8">
        <w:trPr>
          <w:trHeight w:val="288"/>
        </w:trPr>
        <w:tc>
          <w:tcPr>
            <w:tcW w:w="1735" w:type="dxa"/>
            <w:gridSpan w:val="2"/>
            <w:noWrap/>
            <w:hideMark/>
          </w:tcPr>
          <w:p w14:paraId="664D151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47" w:type="dxa"/>
            <w:gridSpan w:val="2"/>
            <w:noWrap/>
            <w:hideMark/>
          </w:tcPr>
          <w:p w14:paraId="36301B8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960" w:type="dxa"/>
            <w:gridSpan w:val="2"/>
            <w:noWrap/>
            <w:hideMark/>
          </w:tcPr>
          <w:p w14:paraId="6E9D160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109" w:type="dxa"/>
            <w:gridSpan w:val="2"/>
            <w:noWrap/>
            <w:hideMark/>
          </w:tcPr>
          <w:p w14:paraId="1B62304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gridSpan w:val="2"/>
            <w:noWrap/>
            <w:hideMark/>
          </w:tcPr>
          <w:p w14:paraId="20E20C4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960" w:type="dxa"/>
            <w:noWrap/>
            <w:hideMark/>
          </w:tcPr>
          <w:p w14:paraId="1AFCB68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6BF383F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r>
      <w:tr w:rsidR="00214193" w14:paraId="7F5D5793" w14:textId="77777777" w:rsidTr="007571E8">
        <w:trPr>
          <w:trHeight w:val="300"/>
        </w:trPr>
        <w:tc>
          <w:tcPr>
            <w:tcW w:w="1735" w:type="dxa"/>
            <w:gridSpan w:val="2"/>
            <w:noWrap/>
            <w:hideMark/>
          </w:tcPr>
          <w:p w14:paraId="1A91E80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Total</w:t>
            </w:r>
          </w:p>
        </w:tc>
        <w:tc>
          <w:tcPr>
            <w:tcW w:w="1047" w:type="dxa"/>
            <w:gridSpan w:val="2"/>
            <w:noWrap/>
            <w:hideMark/>
          </w:tcPr>
          <w:p w14:paraId="6A7EC57B"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2.84E+10</w:t>
            </w:r>
          </w:p>
        </w:tc>
        <w:tc>
          <w:tcPr>
            <w:tcW w:w="960" w:type="dxa"/>
            <w:gridSpan w:val="2"/>
            <w:noWrap/>
            <w:hideMark/>
          </w:tcPr>
          <w:p w14:paraId="1C6AEC55"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2099</w:t>
            </w:r>
          </w:p>
        </w:tc>
        <w:tc>
          <w:tcPr>
            <w:tcW w:w="1109" w:type="dxa"/>
            <w:gridSpan w:val="2"/>
            <w:noWrap/>
            <w:hideMark/>
          </w:tcPr>
          <w:p w14:paraId="4CF93AE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gridSpan w:val="2"/>
            <w:noWrap/>
            <w:hideMark/>
          </w:tcPr>
          <w:p w14:paraId="105517A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960" w:type="dxa"/>
            <w:noWrap/>
            <w:hideMark/>
          </w:tcPr>
          <w:p w14:paraId="2B78CE1D"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5487F8B7"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r>
    </w:tbl>
    <w:p w14:paraId="3AF58D1A" w14:textId="77777777" w:rsidR="009D6207" w:rsidRPr="004C17B7" w:rsidRDefault="004C17B7" w:rsidP="00AB6A03">
      <w:pPr>
        <w:spacing w:before="240" w:after="240"/>
        <w:jc w:val="both"/>
        <w:rPr>
          <w:rFonts w:eastAsia="Aptos"/>
          <w:kern w:val="2"/>
          <w:lang w:val="en-IN"/>
        </w:rPr>
      </w:pPr>
      <w:r w:rsidRPr="004C17B7">
        <w:rPr>
          <w:rFonts w:eastAsia="Aptos"/>
          <w:kern w:val="2"/>
          <w:lang w:val="en-IN"/>
        </w:rPr>
        <w:t xml:space="preserve">The ANOVA two-factor without replication analysis compares the means of rows and columns for a dataset with three observations per row. The summary statistics show variability in averages and variances across both rows and columns. The ANOVA </w:t>
      </w:r>
      <w:r w:rsidRPr="004C17B7">
        <w:rPr>
          <w:rFonts w:eastAsia="Aptos"/>
          <w:kern w:val="2"/>
          <w:lang w:val="en-IN"/>
        </w:rPr>
        <w:t>results indicate significant differences in both rows and columns. For rows, the F-value is 14.75112, much higher than the critical value (F crit) of 1.112595, and a p-value of 0, showing significant variation between row means. For columns, the F-value is</w:t>
      </w:r>
      <w:r w:rsidRPr="004C17B7">
        <w:rPr>
          <w:rFonts w:eastAsia="Aptos"/>
          <w:kern w:val="2"/>
          <w:lang w:val="en-IN"/>
        </w:rPr>
        <w:t xml:space="preserve"> 1484.458, also far exceeding the critical value of 3.002161, with a p-value of 0, indicating significant differences between column means. The large F-values and zero p-values suggest that the differences in both row and column means are highly significan</w:t>
      </w:r>
      <w:r w:rsidRPr="004C17B7">
        <w:rPr>
          <w:rFonts w:eastAsia="Aptos"/>
          <w:kern w:val="2"/>
          <w:lang w:val="en-IN"/>
        </w:rPr>
        <w:t>t, not due to random chance.</w:t>
      </w:r>
    </w:p>
    <w:p w14:paraId="7932EB18" w14:textId="77777777" w:rsidR="009D6207" w:rsidRPr="004C17B7" w:rsidRDefault="004C17B7" w:rsidP="00470729">
      <w:pPr>
        <w:spacing w:before="240" w:after="240"/>
        <w:jc w:val="both"/>
        <w:rPr>
          <w:rFonts w:eastAsia="Aptos"/>
          <w:b/>
          <w:bCs/>
          <w:kern w:val="2"/>
          <w:sz w:val="36"/>
          <w:szCs w:val="36"/>
          <w:lang w:val="en-IN"/>
        </w:rPr>
      </w:pPr>
      <w:r w:rsidRPr="004C17B7">
        <w:rPr>
          <w:rFonts w:eastAsia="Aptos"/>
          <w:b/>
          <w:bCs/>
          <w:kern w:val="2"/>
          <w:sz w:val="36"/>
          <w:szCs w:val="36"/>
          <w:lang w:val="en-IN"/>
        </w:rPr>
        <w:t>Descriptive Statistics</w:t>
      </w:r>
      <w:r w:rsidR="00B221E9" w:rsidRPr="004C17B7">
        <w:rPr>
          <w:rFonts w:eastAsia="Aptos"/>
          <w:b/>
          <w:bCs/>
          <w:kern w:val="2"/>
          <w:sz w:val="36"/>
          <w:szCs w:val="36"/>
          <w:lang w:val="en-IN"/>
        </w:rPr>
        <w:t>:</w:t>
      </w:r>
    </w:p>
    <w:tbl>
      <w:tblPr>
        <w:tblStyle w:val="TableGrid0"/>
        <w:tblW w:w="10300" w:type="dxa"/>
        <w:tblLook w:val="04A0" w:firstRow="1" w:lastRow="0" w:firstColumn="1" w:lastColumn="0" w:noHBand="0" w:noVBand="1"/>
      </w:tblPr>
      <w:tblGrid>
        <w:gridCol w:w="1508"/>
        <w:gridCol w:w="1053"/>
        <w:gridCol w:w="1508"/>
        <w:gridCol w:w="1109"/>
        <w:gridCol w:w="1508"/>
        <w:gridCol w:w="1053"/>
        <w:gridCol w:w="1508"/>
        <w:gridCol w:w="1053"/>
      </w:tblGrid>
      <w:tr w:rsidR="00214193" w14:paraId="421F344F" w14:textId="77777777" w:rsidTr="00470729">
        <w:trPr>
          <w:trHeight w:val="288"/>
        </w:trPr>
        <w:tc>
          <w:tcPr>
            <w:tcW w:w="1508" w:type="dxa"/>
            <w:noWrap/>
            <w:hideMark/>
          </w:tcPr>
          <w:p w14:paraId="3171F0F4"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Column1</w:t>
            </w:r>
          </w:p>
        </w:tc>
        <w:tc>
          <w:tcPr>
            <w:tcW w:w="1053" w:type="dxa"/>
            <w:noWrap/>
            <w:hideMark/>
          </w:tcPr>
          <w:p w14:paraId="7B35969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 </w:t>
            </w:r>
          </w:p>
        </w:tc>
        <w:tc>
          <w:tcPr>
            <w:tcW w:w="1508" w:type="dxa"/>
            <w:noWrap/>
            <w:hideMark/>
          </w:tcPr>
          <w:p w14:paraId="51DEB914"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Column2</w:t>
            </w:r>
          </w:p>
        </w:tc>
        <w:tc>
          <w:tcPr>
            <w:tcW w:w="1109" w:type="dxa"/>
            <w:noWrap/>
            <w:hideMark/>
          </w:tcPr>
          <w:p w14:paraId="686F2448"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 </w:t>
            </w:r>
          </w:p>
        </w:tc>
        <w:tc>
          <w:tcPr>
            <w:tcW w:w="1508" w:type="dxa"/>
            <w:noWrap/>
            <w:hideMark/>
          </w:tcPr>
          <w:p w14:paraId="0ACFCD34"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Column3</w:t>
            </w:r>
          </w:p>
        </w:tc>
        <w:tc>
          <w:tcPr>
            <w:tcW w:w="1053" w:type="dxa"/>
            <w:noWrap/>
            <w:hideMark/>
          </w:tcPr>
          <w:p w14:paraId="60FFFEB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 </w:t>
            </w:r>
          </w:p>
        </w:tc>
        <w:tc>
          <w:tcPr>
            <w:tcW w:w="1508" w:type="dxa"/>
            <w:noWrap/>
            <w:hideMark/>
          </w:tcPr>
          <w:p w14:paraId="57DB5625"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Column4</w:t>
            </w:r>
          </w:p>
        </w:tc>
        <w:tc>
          <w:tcPr>
            <w:tcW w:w="1053" w:type="dxa"/>
            <w:noWrap/>
            <w:hideMark/>
          </w:tcPr>
          <w:p w14:paraId="1484B4F7" w14:textId="77777777" w:rsidR="009D6207" w:rsidRPr="00E845C9" w:rsidRDefault="004C17B7" w:rsidP="0050429A">
            <w:pPr>
              <w:jc w:val="center"/>
              <w:rPr>
                <w:rFonts w:ascii="Calibri" w:hAnsi="Calibri" w:cs="Calibri"/>
                <w:i/>
                <w:iCs/>
                <w:color w:val="000000"/>
                <w:lang w:eastAsia="en-IN"/>
              </w:rPr>
            </w:pPr>
            <w:r w:rsidRPr="00E845C9">
              <w:rPr>
                <w:rFonts w:ascii="Calibri" w:hAnsi="Calibri" w:cs="Calibri"/>
                <w:i/>
                <w:iCs/>
                <w:color w:val="000000"/>
                <w:lang w:eastAsia="en-IN"/>
              </w:rPr>
              <w:t> </w:t>
            </w:r>
          </w:p>
        </w:tc>
      </w:tr>
      <w:tr w:rsidR="00214193" w14:paraId="3C1DA8D1" w14:textId="77777777" w:rsidTr="00470729">
        <w:trPr>
          <w:trHeight w:val="288"/>
        </w:trPr>
        <w:tc>
          <w:tcPr>
            <w:tcW w:w="1508" w:type="dxa"/>
            <w:noWrap/>
            <w:hideMark/>
          </w:tcPr>
          <w:p w14:paraId="4226869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5B069BD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508" w:type="dxa"/>
            <w:noWrap/>
            <w:hideMark/>
          </w:tcPr>
          <w:p w14:paraId="27961F9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109" w:type="dxa"/>
            <w:noWrap/>
            <w:hideMark/>
          </w:tcPr>
          <w:p w14:paraId="4545AC9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508" w:type="dxa"/>
            <w:noWrap/>
            <w:hideMark/>
          </w:tcPr>
          <w:p w14:paraId="1CFA9EBB"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55A8342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508" w:type="dxa"/>
            <w:noWrap/>
            <w:hideMark/>
          </w:tcPr>
          <w:p w14:paraId="30E60CFF"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c>
          <w:tcPr>
            <w:tcW w:w="1053" w:type="dxa"/>
            <w:noWrap/>
            <w:hideMark/>
          </w:tcPr>
          <w:p w14:paraId="048D4F08"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w:t>
            </w:r>
          </w:p>
        </w:tc>
      </w:tr>
      <w:tr w:rsidR="00214193" w14:paraId="009E19AF" w14:textId="77777777" w:rsidTr="00470729">
        <w:trPr>
          <w:trHeight w:val="288"/>
        </w:trPr>
        <w:tc>
          <w:tcPr>
            <w:tcW w:w="1508" w:type="dxa"/>
            <w:noWrap/>
            <w:hideMark/>
          </w:tcPr>
          <w:p w14:paraId="58E23BA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Mean</w:t>
            </w:r>
          </w:p>
        </w:tc>
        <w:tc>
          <w:tcPr>
            <w:tcW w:w="1053" w:type="dxa"/>
            <w:noWrap/>
            <w:hideMark/>
          </w:tcPr>
          <w:p w14:paraId="7A168A4B"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1608.32</w:t>
            </w:r>
          </w:p>
        </w:tc>
        <w:tc>
          <w:tcPr>
            <w:tcW w:w="1508" w:type="dxa"/>
            <w:noWrap/>
            <w:hideMark/>
          </w:tcPr>
          <w:p w14:paraId="4DC4544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Mean</w:t>
            </w:r>
          </w:p>
        </w:tc>
        <w:tc>
          <w:tcPr>
            <w:tcW w:w="1109" w:type="dxa"/>
            <w:noWrap/>
            <w:hideMark/>
          </w:tcPr>
          <w:p w14:paraId="7FE243DD"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6700.456</w:t>
            </w:r>
          </w:p>
        </w:tc>
        <w:tc>
          <w:tcPr>
            <w:tcW w:w="1508" w:type="dxa"/>
            <w:noWrap/>
            <w:hideMark/>
          </w:tcPr>
          <w:p w14:paraId="2652833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Mean</w:t>
            </w:r>
          </w:p>
        </w:tc>
        <w:tc>
          <w:tcPr>
            <w:tcW w:w="1053" w:type="dxa"/>
            <w:noWrap/>
            <w:hideMark/>
          </w:tcPr>
          <w:p w14:paraId="4680169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2752.792</w:t>
            </w:r>
          </w:p>
        </w:tc>
        <w:tc>
          <w:tcPr>
            <w:tcW w:w="1508" w:type="dxa"/>
            <w:noWrap/>
            <w:hideMark/>
          </w:tcPr>
          <w:p w14:paraId="3AEE86C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Mean</w:t>
            </w:r>
          </w:p>
        </w:tc>
        <w:tc>
          <w:tcPr>
            <w:tcW w:w="1053" w:type="dxa"/>
            <w:noWrap/>
            <w:hideMark/>
          </w:tcPr>
          <w:p w14:paraId="6BB457ED"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3947.664</w:t>
            </w:r>
          </w:p>
        </w:tc>
      </w:tr>
      <w:tr w:rsidR="00214193" w14:paraId="62FA453F" w14:textId="77777777" w:rsidTr="00470729">
        <w:trPr>
          <w:trHeight w:val="288"/>
        </w:trPr>
        <w:tc>
          <w:tcPr>
            <w:tcW w:w="1508" w:type="dxa"/>
            <w:noWrap/>
            <w:hideMark/>
          </w:tcPr>
          <w:p w14:paraId="4C4C0858"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Error</w:t>
            </w:r>
          </w:p>
        </w:tc>
        <w:tc>
          <w:tcPr>
            <w:tcW w:w="1053" w:type="dxa"/>
            <w:noWrap/>
            <w:hideMark/>
          </w:tcPr>
          <w:p w14:paraId="1BE8F38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32.78652</w:t>
            </w:r>
          </w:p>
        </w:tc>
        <w:tc>
          <w:tcPr>
            <w:tcW w:w="1508" w:type="dxa"/>
            <w:noWrap/>
            <w:hideMark/>
          </w:tcPr>
          <w:p w14:paraId="52D38C5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Error</w:t>
            </w:r>
          </w:p>
        </w:tc>
        <w:tc>
          <w:tcPr>
            <w:tcW w:w="1109" w:type="dxa"/>
            <w:noWrap/>
            <w:hideMark/>
          </w:tcPr>
          <w:p w14:paraId="18BC8B1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174.767</w:t>
            </w:r>
          </w:p>
        </w:tc>
        <w:tc>
          <w:tcPr>
            <w:tcW w:w="1508" w:type="dxa"/>
            <w:noWrap/>
            <w:hideMark/>
          </w:tcPr>
          <w:p w14:paraId="14312A9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Error</w:t>
            </w:r>
          </w:p>
        </w:tc>
        <w:tc>
          <w:tcPr>
            <w:tcW w:w="1053" w:type="dxa"/>
            <w:noWrap/>
            <w:hideMark/>
          </w:tcPr>
          <w:p w14:paraId="3D3B4A3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76.99166</w:t>
            </w:r>
          </w:p>
        </w:tc>
        <w:tc>
          <w:tcPr>
            <w:tcW w:w="1508" w:type="dxa"/>
            <w:noWrap/>
            <w:hideMark/>
          </w:tcPr>
          <w:p w14:paraId="269A8FF3"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 xml:space="preserve">Standard </w:t>
            </w:r>
            <w:r w:rsidRPr="00E845C9">
              <w:rPr>
                <w:rFonts w:ascii="Calibri" w:hAnsi="Calibri" w:cs="Calibri"/>
                <w:color w:val="000000"/>
                <w:lang w:eastAsia="en-IN"/>
              </w:rPr>
              <w:t>Error</w:t>
            </w:r>
          </w:p>
        </w:tc>
        <w:tc>
          <w:tcPr>
            <w:tcW w:w="1053" w:type="dxa"/>
            <w:noWrap/>
            <w:hideMark/>
          </w:tcPr>
          <w:p w14:paraId="129115B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98.86874</w:t>
            </w:r>
          </w:p>
        </w:tc>
      </w:tr>
      <w:tr w:rsidR="00214193" w14:paraId="31DF4F67" w14:textId="77777777" w:rsidTr="00470729">
        <w:trPr>
          <w:trHeight w:val="288"/>
        </w:trPr>
        <w:tc>
          <w:tcPr>
            <w:tcW w:w="1508" w:type="dxa"/>
            <w:noWrap/>
            <w:hideMark/>
          </w:tcPr>
          <w:p w14:paraId="363F7E3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Median</w:t>
            </w:r>
          </w:p>
        </w:tc>
        <w:tc>
          <w:tcPr>
            <w:tcW w:w="1053" w:type="dxa"/>
            <w:noWrap/>
            <w:hideMark/>
          </w:tcPr>
          <w:p w14:paraId="3CD904C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1542.5</w:t>
            </w:r>
          </w:p>
        </w:tc>
        <w:tc>
          <w:tcPr>
            <w:tcW w:w="1508" w:type="dxa"/>
            <w:noWrap/>
            <w:hideMark/>
          </w:tcPr>
          <w:p w14:paraId="6C98299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Median</w:t>
            </w:r>
          </w:p>
        </w:tc>
        <w:tc>
          <w:tcPr>
            <w:tcW w:w="1109" w:type="dxa"/>
            <w:noWrap/>
            <w:hideMark/>
          </w:tcPr>
          <w:p w14:paraId="24817382"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5871.5</w:t>
            </w:r>
          </w:p>
        </w:tc>
        <w:tc>
          <w:tcPr>
            <w:tcW w:w="1508" w:type="dxa"/>
            <w:noWrap/>
            <w:hideMark/>
          </w:tcPr>
          <w:p w14:paraId="1539054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Median</w:t>
            </w:r>
          </w:p>
        </w:tc>
        <w:tc>
          <w:tcPr>
            <w:tcW w:w="1053" w:type="dxa"/>
            <w:noWrap/>
            <w:hideMark/>
          </w:tcPr>
          <w:p w14:paraId="478CB12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2423.6</w:t>
            </w:r>
          </w:p>
        </w:tc>
        <w:tc>
          <w:tcPr>
            <w:tcW w:w="1508" w:type="dxa"/>
            <w:noWrap/>
            <w:hideMark/>
          </w:tcPr>
          <w:p w14:paraId="7B75647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Median</w:t>
            </w:r>
          </w:p>
        </w:tc>
        <w:tc>
          <w:tcPr>
            <w:tcW w:w="1053" w:type="dxa"/>
            <w:noWrap/>
            <w:hideMark/>
          </w:tcPr>
          <w:p w14:paraId="619BD24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3424.5</w:t>
            </w:r>
          </w:p>
        </w:tc>
      </w:tr>
      <w:tr w:rsidR="00214193" w14:paraId="7DA74C38" w14:textId="77777777" w:rsidTr="00470729">
        <w:trPr>
          <w:trHeight w:val="288"/>
        </w:trPr>
        <w:tc>
          <w:tcPr>
            <w:tcW w:w="1508" w:type="dxa"/>
            <w:noWrap/>
            <w:hideMark/>
          </w:tcPr>
          <w:p w14:paraId="5EF5F92F"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Mode</w:t>
            </w:r>
          </w:p>
        </w:tc>
        <w:tc>
          <w:tcPr>
            <w:tcW w:w="1053" w:type="dxa"/>
            <w:noWrap/>
            <w:hideMark/>
          </w:tcPr>
          <w:p w14:paraId="1D6566F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727</w:t>
            </w:r>
          </w:p>
        </w:tc>
        <w:tc>
          <w:tcPr>
            <w:tcW w:w="1508" w:type="dxa"/>
            <w:noWrap/>
            <w:hideMark/>
          </w:tcPr>
          <w:p w14:paraId="562B612D"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Mode</w:t>
            </w:r>
          </w:p>
        </w:tc>
        <w:tc>
          <w:tcPr>
            <w:tcW w:w="1109" w:type="dxa"/>
            <w:noWrap/>
            <w:hideMark/>
          </w:tcPr>
          <w:p w14:paraId="593BE093"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8715</w:t>
            </w:r>
          </w:p>
        </w:tc>
        <w:tc>
          <w:tcPr>
            <w:tcW w:w="1508" w:type="dxa"/>
            <w:noWrap/>
            <w:hideMark/>
          </w:tcPr>
          <w:p w14:paraId="69235073"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Mode</w:t>
            </w:r>
          </w:p>
        </w:tc>
        <w:tc>
          <w:tcPr>
            <w:tcW w:w="1053" w:type="dxa"/>
            <w:noWrap/>
            <w:hideMark/>
          </w:tcPr>
          <w:p w14:paraId="0AD23EF2"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3450</w:t>
            </w:r>
          </w:p>
        </w:tc>
        <w:tc>
          <w:tcPr>
            <w:tcW w:w="1508" w:type="dxa"/>
            <w:noWrap/>
            <w:hideMark/>
          </w:tcPr>
          <w:p w14:paraId="3EC5845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Mode</w:t>
            </w:r>
          </w:p>
        </w:tc>
        <w:tc>
          <w:tcPr>
            <w:tcW w:w="1053" w:type="dxa"/>
            <w:noWrap/>
            <w:hideMark/>
          </w:tcPr>
          <w:p w14:paraId="3A738AF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5229</w:t>
            </w:r>
          </w:p>
        </w:tc>
      </w:tr>
      <w:tr w:rsidR="00214193" w14:paraId="54C14162" w14:textId="77777777" w:rsidTr="00470729">
        <w:trPr>
          <w:trHeight w:val="288"/>
        </w:trPr>
        <w:tc>
          <w:tcPr>
            <w:tcW w:w="1508" w:type="dxa"/>
            <w:noWrap/>
            <w:hideMark/>
          </w:tcPr>
          <w:p w14:paraId="1623F16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Deviation</w:t>
            </w:r>
          </w:p>
        </w:tc>
        <w:tc>
          <w:tcPr>
            <w:tcW w:w="1053" w:type="dxa"/>
            <w:noWrap/>
            <w:hideMark/>
          </w:tcPr>
          <w:p w14:paraId="7BF126B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867.4498</w:t>
            </w:r>
          </w:p>
        </w:tc>
        <w:tc>
          <w:tcPr>
            <w:tcW w:w="1508" w:type="dxa"/>
            <w:noWrap/>
            <w:hideMark/>
          </w:tcPr>
          <w:p w14:paraId="6D67A8C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Deviation</w:t>
            </w:r>
          </w:p>
        </w:tc>
        <w:tc>
          <w:tcPr>
            <w:tcW w:w="1109" w:type="dxa"/>
            <w:noWrap/>
            <w:hideMark/>
          </w:tcPr>
          <w:p w14:paraId="3CC1BF4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4623.901</w:t>
            </w:r>
          </w:p>
        </w:tc>
        <w:tc>
          <w:tcPr>
            <w:tcW w:w="1508" w:type="dxa"/>
            <w:noWrap/>
            <w:hideMark/>
          </w:tcPr>
          <w:p w14:paraId="6FD374B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Deviation</w:t>
            </w:r>
          </w:p>
        </w:tc>
        <w:tc>
          <w:tcPr>
            <w:tcW w:w="1053" w:type="dxa"/>
            <w:noWrap/>
            <w:hideMark/>
          </w:tcPr>
          <w:p w14:paraId="1E3232C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2037.008</w:t>
            </w:r>
          </w:p>
        </w:tc>
        <w:tc>
          <w:tcPr>
            <w:tcW w:w="1508" w:type="dxa"/>
            <w:noWrap/>
            <w:hideMark/>
          </w:tcPr>
          <w:p w14:paraId="06D1E3AB"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Standard Deviation</w:t>
            </w:r>
          </w:p>
        </w:tc>
        <w:tc>
          <w:tcPr>
            <w:tcW w:w="1053" w:type="dxa"/>
            <w:noWrap/>
            <w:hideMark/>
          </w:tcPr>
          <w:p w14:paraId="3D17CA86"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2615.821</w:t>
            </w:r>
          </w:p>
        </w:tc>
      </w:tr>
      <w:tr w:rsidR="00214193" w14:paraId="03594597" w14:textId="77777777" w:rsidTr="00470729">
        <w:trPr>
          <w:trHeight w:val="288"/>
        </w:trPr>
        <w:tc>
          <w:tcPr>
            <w:tcW w:w="1508" w:type="dxa"/>
            <w:noWrap/>
            <w:hideMark/>
          </w:tcPr>
          <w:p w14:paraId="14F62A1D"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Sample Variance</w:t>
            </w:r>
          </w:p>
        </w:tc>
        <w:tc>
          <w:tcPr>
            <w:tcW w:w="1053" w:type="dxa"/>
            <w:noWrap/>
            <w:hideMark/>
          </w:tcPr>
          <w:p w14:paraId="42BA6863"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752469.1</w:t>
            </w:r>
          </w:p>
        </w:tc>
        <w:tc>
          <w:tcPr>
            <w:tcW w:w="1508" w:type="dxa"/>
            <w:noWrap/>
            <w:hideMark/>
          </w:tcPr>
          <w:p w14:paraId="04436D3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Sample Variance</w:t>
            </w:r>
          </w:p>
        </w:tc>
        <w:tc>
          <w:tcPr>
            <w:tcW w:w="1109" w:type="dxa"/>
            <w:noWrap/>
            <w:hideMark/>
          </w:tcPr>
          <w:p w14:paraId="29C29DB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21380458</w:t>
            </w:r>
          </w:p>
        </w:tc>
        <w:tc>
          <w:tcPr>
            <w:tcW w:w="1508" w:type="dxa"/>
            <w:noWrap/>
            <w:hideMark/>
          </w:tcPr>
          <w:p w14:paraId="2A2A610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Sample Variance</w:t>
            </w:r>
          </w:p>
        </w:tc>
        <w:tc>
          <w:tcPr>
            <w:tcW w:w="1053" w:type="dxa"/>
            <w:noWrap/>
            <w:hideMark/>
          </w:tcPr>
          <w:p w14:paraId="36D9560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4149401</w:t>
            </w:r>
          </w:p>
        </w:tc>
        <w:tc>
          <w:tcPr>
            <w:tcW w:w="1508" w:type="dxa"/>
            <w:noWrap/>
            <w:hideMark/>
          </w:tcPr>
          <w:p w14:paraId="4AC660D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Sample Variance</w:t>
            </w:r>
          </w:p>
        </w:tc>
        <w:tc>
          <w:tcPr>
            <w:tcW w:w="1053" w:type="dxa"/>
            <w:noWrap/>
            <w:hideMark/>
          </w:tcPr>
          <w:p w14:paraId="377E4CE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6842519</w:t>
            </w:r>
          </w:p>
        </w:tc>
      </w:tr>
      <w:tr w:rsidR="00214193" w14:paraId="3A76627F" w14:textId="77777777" w:rsidTr="00470729">
        <w:trPr>
          <w:trHeight w:val="288"/>
        </w:trPr>
        <w:tc>
          <w:tcPr>
            <w:tcW w:w="1508" w:type="dxa"/>
            <w:noWrap/>
            <w:hideMark/>
          </w:tcPr>
          <w:p w14:paraId="12CF5526"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Kurtosis</w:t>
            </w:r>
          </w:p>
        </w:tc>
        <w:tc>
          <w:tcPr>
            <w:tcW w:w="1053" w:type="dxa"/>
            <w:noWrap/>
            <w:hideMark/>
          </w:tcPr>
          <w:p w14:paraId="37025B7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-0.31491</w:t>
            </w:r>
          </w:p>
        </w:tc>
        <w:tc>
          <w:tcPr>
            <w:tcW w:w="1508" w:type="dxa"/>
            <w:noWrap/>
            <w:hideMark/>
          </w:tcPr>
          <w:p w14:paraId="707C853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Kurtosis</w:t>
            </w:r>
          </w:p>
        </w:tc>
        <w:tc>
          <w:tcPr>
            <w:tcW w:w="1109" w:type="dxa"/>
            <w:noWrap/>
            <w:hideMark/>
          </w:tcPr>
          <w:p w14:paraId="740FF276"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0.464596</w:t>
            </w:r>
          </w:p>
        </w:tc>
        <w:tc>
          <w:tcPr>
            <w:tcW w:w="1508" w:type="dxa"/>
            <w:noWrap/>
            <w:hideMark/>
          </w:tcPr>
          <w:p w14:paraId="22D5846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Kurtosis</w:t>
            </w:r>
          </w:p>
        </w:tc>
        <w:tc>
          <w:tcPr>
            <w:tcW w:w="1053" w:type="dxa"/>
            <w:noWrap/>
            <w:hideMark/>
          </w:tcPr>
          <w:p w14:paraId="7444BCF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0.810043</w:t>
            </w:r>
          </w:p>
        </w:tc>
        <w:tc>
          <w:tcPr>
            <w:tcW w:w="1508" w:type="dxa"/>
            <w:noWrap/>
            <w:hideMark/>
          </w:tcPr>
          <w:p w14:paraId="0C12BC0F"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Kurtosis</w:t>
            </w:r>
          </w:p>
        </w:tc>
        <w:tc>
          <w:tcPr>
            <w:tcW w:w="1053" w:type="dxa"/>
            <w:noWrap/>
            <w:hideMark/>
          </w:tcPr>
          <w:p w14:paraId="45C53B07"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0.338621</w:t>
            </w:r>
          </w:p>
        </w:tc>
      </w:tr>
      <w:tr w:rsidR="00214193" w14:paraId="068EFCBA" w14:textId="77777777" w:rsidTr="00470729">
        <w:trPr>
          <w:trHeight w:val="288"/>
        </w:trPr>
        <w:tc>
          <w:tcPr>
            <w:tcW w:w="1508" w:type="dxa"/>
            <w:noWrap/>
            <w:hideMark/>
          </w:tcPr>
          <w:p w14:paraId="6AAD6BA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lastRenderedPageBreak/>
              <w:t>Skewness</w:t>
            </w:r>
          </w:p>
        </w:tc>
        <w:tc>
          <w:tcPr>
            <w:tcW w:w="1053" w:type="dxa"/>
            <w:noWrap/>
            <w:hideMark/>
          </w:tcPr>
          <w:p w14:paraId="1A0753B0"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0.43627</w:t>
            </w:r>
          </w:p>
        </w:tc>
        <w:tc>
          <w:tcPr>
            <w:tcW w:w="1508" w:type="dxa"/>
            <w:noWrap/>
            <w:hideMark/>
          </w:tcPr>
          <w:p w14:paraId="26224A0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Skewness</w:t>
            </w:r>
          </w:p>
        </w:tc>
        <w:tc>
          <w:tcPr>
            <w:tcW w:w="1109" w:type="dxa"/>
            <w:noWrap/>
            <w:hideMark/>
          </w:tcPr>
          <w:p w14:paraId="0C7DAB4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0.867861</w:t>
            </w:r>
          </w:p>
        </w:tc>
        <w:tc>
          <w:tcPr>
            <w:tcW w:w="1508" w:type="dxa"/>
            <w:noWrap/>
            <w:hideMark/>
          </w:tcPr>
          <w:p w14:paraId="4C20B55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Skewness</w:t>
            </w:r>
          </w:p>
        </w:tc>
        <w:tc>
          <w:tcPr>
            <w:tcW w:w="1053" w:type="dxa"/>
            <w:noWrap/>
            <w:hideMark/>
          </w:tcPr>
          <w:p w14:paraId="1DDA59D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0.930442</w:t>
            </w:r>
          </w:p>
        </w:tc>
        <w:tc>
          <w:tcPr>
            <w:tcW w:w="1508" w:type="dxa"/>
            <w:noWrap/>
            <w:hideMark/>
          </w:tcPr>
          <w:p w14:paraId="5CB5A1FD"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Skewness</w:t>
            </w:r>
          </w:p>
        </w:tc>
        <w:tc>
          <w:tcPr>
            <w:tcW w:w="1053" w:type="dxa"/>
            <w:noWrap/>
            <w:hideMark/>
          </w:tcPr>
          <w:p w14:paraId="3F143DAD"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0.840484</w:t>
            </w:r>
          </w:p>
        </w:tc>
      </w:tr>
      <w:tr w:rsidR="00214193" w14:paraId="602ED855" w14:textId="77777777" w:rsidTr="00470729">
        <w:trPr>
          <w:trHeight w:val="288"/>
        </w:trPr>
        <w:tc>
          <w:tcPr>
            <w:tcW w:w="1508" w:type="dxa"/>
            <w:noWrap/>
            <w:hideMark/>
          </w:tcPr>
          <w:p w14:paraId="36822E1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Range</w:t>
            </w:r>
          </w:p>
        </w:tc>
        <w:tc>
          <w:tcPr>
            <w:tcW w:w="1053" w:type="dxa"/>
            <w:noWrap/>
            <w:hideMark/>
          </w:tcPr>
          <w:p w14:paraId="3B2FA70A"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4293</w:t>
            </w:r>
          </w:p>
        </w:tc>
        <w:tc>
          <w:tcPr>
            <w:tcW w:w="1508" w:type="dxa"/>
            <w:noWrap/>
            <w:hideMark/>
          </w:tcPr>
          <w:p w14:paraId="2E27ED5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Range</w:t>
            </w:r>
          </w:p>
        </w:tc>
        <w:tc>
          <w:tcPr>
            <w:tcW w:w="1109" w:type="dxa"/>
            <w:noWrap/>
            <w:hideMark/>
          </w:tcPr>
          <w:p w14:paraId="4CC82F97"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23788</w:t>
            </w:r>
          </w:p>
        </w:tc>
        <w:tc>
          <w:tcPr>
            <w:tcW w:w="1508" w:type="dxa"/>
            <w:noWrap/>
            <w:hideMark/>
          </w:tcPr>
          <w:p w14:paraId="36D694AA"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Range</w:t>
            </w:r>
          </w:p>
        </w:tc>
        <w:tc>
          <w:tcPr>
            <w:tcW w:w="1053" w:type="dxa"/>
            <w:noWrap/>
            <w:hideMark/>
          </w:tcPr>
          <w:p w14:paraId="61120B4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10954.5</w:t>
            </w:r>
          </w:p>
        </w:tc>
        <w:tc>
          <w:tcPr>
            <w:tcW w:w="1508" w:type="dxa"/>
            <w:noWrap/>
            <w:hideMark/>
          </w:tcPr>
          <w:p w14:paraId="0C48AF77"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Range</w:t>
            </w:r>
          </w:p>
        </w:tc>
        <w:tc>
          <w:tcPr>
            <w:tcW w:w="1053" w:type="dxa"/>
            <w:noWrap/>
            <w:hideMark/>
          </w:tcPr>
          <w:p w14:paraId="5B8032E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13319</w:t>
            </w:r>
          </w:p>
        </w:tc>
      </w:tr>
      <w:tr w:rsidR="00214193" w14:paraId="22F967F5" w14:textId="77777777" w:rsidTr="00470729">
        <w:trPr>
          <w:trHeight w:val="288"/>
        </w:trPr>
        <w:tc>
          <w:tcPr>
            <w:tcW w:w="1508" w:type="dxa"/>
            <w:noWrap/>
            <w:hideMark/>
          </w:tcPr>
          <w:p w14:paraId="002E291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Minimum</w:t>
            </w:r>
          </w:p>
        </w:tc>
        <w:tc>
          <w:tcPr>
            <w:tcW w:w="1053" w:type="dxa"/>
            <w:noWrap/>
            <w:hideMark/>
          </w:tcPr>
          <w:p w14:paraId="05EB4CF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200</w:t>
            </w:r>
          </w:p>
        </w:tc>
        <w:tc>
          <w:tcPr>
            <w:tcW w:w="1508" w:type="dxa"/>
            <w:noWrap/>
            <w:hideMark/>
          </w:tcPr>
          <w:p w14:paraId="2EF58CDC"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Minimum</w:t>
            </w:r>
          </w:p>
        </w:tc>
        <w:tc>
          <w:tcPr>
            <w:tcW w:w="1109" w:type="dxa"/>
            <w:noWrap/>
            <w:hideMark/>
          </w:tcPr>
          <w:p w14:paraId="1D299AF1"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200</w:t>
            </w:r>
          </w:p>
        </w:tc>
        <w:tc>
          <w:tcPr>
            <w:tcW w:w="1508" w:type="dxa"/>
            <w:noWrap/>
            <w:hideMark/>
          </w:tcPr>
          <w:p w14:paraId="6029D9F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Minimum</w:t>
            </w:r>
          </w:p>
        </w:tc>
        <w:tc>
          <w:tcPr>
            <w:tcW w:w="1053" w:type="dxa"/>
            <w:noWrap/>
            <w:hideMark/>
          </w:tcPr>
          <w:p w14:paraId="409CBD9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40</w:t>
            </w:r>
          </w:p>
        </w:tc>
        <w:tc>
          <w:tcPr>
            <w:tcW w:w="1508" w:type="dxa"/>
            <w:noWrap/>
            <w:hideMark/>
          </w:tcPr>
          <w:p w14:paraId="58219FE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Minimum</w:t>
            </w:r>
          </w:p>
        </w:tc>
        <w:tc>
          <w:tcPr>
            <w:tcW w:w="1053" w:type="dxa"/>
            <w:noWrap/>
            <w:hideMark/>
          </w:tcPr>
          <w:p w14:paraId="1CFFF8D3"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160</w:t>
            </w:r>
          </w:p>
        </w:tc>
      </w:tr>
      <w:tr w:rsidR="00214193" w14:paraId="4A2F9500" w14:textId="77777777" w:rsidTr="00470729">
        <w:trPr>
          <w:trHeight w:val="288"/>
        </w:trPr>
        <w:tc>
          <w:tcPr>
            <w:tcW w:w="1508" w:type="dxa"/>
            <w:noWrap/>
            <w:hideMark/>
          </w:tcPr>
          <w:p w14:paraId="5515E96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Maximum</w:t>
            </w:r>
          </w:p>
        </w:tc>
        <w:tc>
          <w:tcPr>
            <w:tcW w:w="1053" w:type="dxa"/>
            <w:noWrap/>
            <w:hideMark/>
          </w:tcPr>
          <w:p w14:paraId="44A83EF4"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4493</w:t>
            </w:r>
          </w:p>
        </w:tc>
        <w:tc>
          <w:tcPr>
            <w:tcW w:w="1508" w:type="dxa"/>
            <w:noWrap/>
            <w:hideMark/>
          </w:tcPr>
          <w:p w14:paraId="0584005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Maximum</w:t>
            </w:r>
          </w:p>
        </w:tc>
        <w:tc>
          <w:tcPr>
            <w:tcW w:w="1109" w:type="dxa"/>
            <w:noWrap/>
            <w:hideMark/>
          </w:tcPr>
          <w:p w14:paraId="340ED4F0"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23988</w:t>
            </w:r>
          </w:p>
        </w:tc>
        <w:tc>
          <w:tcPr>
            <w:tcW w:w="1508" w:type="dxa"/>
            <w:noWrap/>
            <w:hideMark/>
          </w:tcPr>
          <w:p w14:paraId="380BDD45"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Maximum</w:t>
            </w:r>
          </w:p>
        </w:tc>
        <w:tc>
          <w:tcPr>
            <w:tcW w:w="1053" w:type="dxa"/>
            <w:noWrap/>
            <w:hideMark/>
          </w:tcPr>
          <w:p w14:paraId="3A3470FD"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10994.5</w:t>
            </w:r>
          </w:p>
        </w:tc>
        <w:tc>
          <w:tcPr>
            <w:tcW w:w="1508" w:type="dxa"/>
            <w:noWrap/>
            <w:hideMark/>
          </w:tcPr>
          <w:p w14:paraId="08DF7A59"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Maximum</w:t>
            </w:r>
          </w:p>
        </w:tc>
        <w:tc>
          <w:tcPr>
            <w:tcW w:w="1053" w:type="dxa"/>
            <w:noWrap/>
            <w:hideMark/>
          </w:tcPr>
          <w:p w14:paraId="0065530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13479</w:t>
            </w:r>
          </w:p>
        </w:tc>
      </w:tr>
      <w:tr w:rsidR="00214193" w14:paraId="202E4AA1" w14:textId="77777777" w:rsidTr="00470729">
        <w:trPr>
          <w:trHeight w:val="288"/>
        </w:trPr>
        <w:tc>
          <w:tcPr>
            <w:tcW w:w="1508" w:type="dxa"/>
            <w:noWrap/>
            <w:hideMark/>
          </w:tcPr>
          <w:p w14:paraId="1E741033"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Sum</w:t>
            </w:r>
          </w:p>
        </w:tc>
        <w:tc>
          <w:tcPr>
            <w:tcW w:w="1053" w:type="dxa"/>
            <w:noWrap/>
            <w:hideMark/>
          </w:tcPr>
          <w:p w14:paraId="659E254E"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1125824</w:t>
            </w:r>
          </w:p>
        </w:tc>
        <w:tc>
          <w:tcPr>
            <w:tcW w:w="1508" w:type="dxa"/>
            <w:noWrap/>
            <w:hideMark/>
          </w:tcPr>
          <w:p w14:paraId="7F0A04B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Sum</w:t>
            </w:r>
          </w:p>
        </w:tc>
        <w:tc>
          <w:tcPr>
            <w:tcW w:w="1109" w:type="dxa"/>
            <w:noWrap/>
            <w:hideMark/>
          </w:tcPr>
          <w:p w14:paraId="3E62CE98"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4690319</w:t>
            </w:r>
          </w:p>
        </w:tc>
        <w:tc>
          <w:tcPr>
            <w:tcW w:w="1508" w:type="dxa"/>
            <w:noWrap/>
            <w:hideMark/>
          </w:tcPr>
          <w:p w14:paraId="6F9C8464"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Sum</w:t>
            </w:r>
          </w:p>
        </w:tc>
        <w:tc>
          <w:tcPr>
            <w:tcW w:w="1053" w:type="dxa"/>
            <w:noWrap/>
            <w:hideMark/>
          </w:tcPr>
          <w:p w14:paraId="628FF519"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1926955</w:t>
            </w:r>
          </w:p>
        </w:tc>
        <w:tc>
          <w:tcPr>
            <w:tcW w:w="1508" w:type="dxa"/>
            <w:noWrap/>
            <w:hideMark/>
          </w:tcPr>
          <w:p w14:paraId="47BABB3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Sum</w:t>
            </w:r>
          </w:p>
        </w:tc>
        <w:tc>
          <w:tcPr>
            <w:tcW w:w="1053" w:type="dxa"/>
            <w:noWrap/>
            <w:hideMark/>
          </w:tcPr>
          <w:p w14:paraId="61AC0AFC"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2763364</w:t>
            </w:r>
          </w:p>
        </w:tc>
      </w:tr>
      <w:tr w:rsidR="00214193" w14:paraId="2BA0DF54" w14:textId="77777777" w:rsidTr="00470729">
        <w:trPr>
          <w:trHeight w:val="300"/>
        </w:trPr>
        <w:tc>
          <w:tcPr>
            <w:tcW w:w="1508" w:type="dxa"/>
            <w:noWrap/>
            <w:hideMark/>
          </w:tcPr>
          <w:p w14:paraId="2AF1B73D"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Count</w:t>
            </w:r>
          </w:p>
        </w:tc>
        <w:tc>
          <w:tcPr>
            <w:tcW w:w="1053" w:type="dxa"/>
            <w:noWrap/>
            <w:hideMark/>
          </w:tcPr>
          <w:p w14:paraId="160F7435"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508" w:type="dxa"/>
            <w:noWrap/>
            <w:hideMark/>
          </w:tcPr>
          <w:p w14:paraId="69E9CEF2"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Count</w:t>
            </w:r>
          </w:p>
        </w:tc>
        <w:tc>
          <w:tcPr>
            <w:tcW w:w="1109" w:type="dxa"/>
            <w:noWrap/>
            <w:hideMark/>
          </w:tcPr>
          <w:p w14:paraId="49B514DF"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508" w:type="dxa"/>
            <w:noWrap/>
            <w:hideMark/>
          </w:tcPr>
          <w:p w14:paraId="42EE8BA0"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Count</w:t>
            </w:r>
          </w:p>
        </w:tc>
        <w:tc>
          <w:tcPr>
            <w:tcW w:w="1053" w:type="dxa"/>
            <w:noWrap/>
            <w:hideMark/>
          </w:tcPr>
          <w:p w14:paraId="546F4015"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c>
          <w:tcPr>
            <w:tcW w:w="1508" w:type="dxa"/>
            <w:noWrap/>
            <w:hideMark/>
          </w:tcPr>
          <w:p w14:paraId="4AFA3FFE" w14:textId="77777777" w:rsidR="009D6207" w:rsidRPr="00E845C9" w:rsidRDefault="004C17B7" w:rsidP="0050429A">
            <w:pPr>
              <w:rPr>
                <w:rFonts w:ascii="Calibri" w:hAnsi="Calibri" w:cs="Calibri"/>
                <w:color w:val="000000"/>
                <w:lang w:eastAsia="en-IN"/>
              </w:rPr>
            </w:pPr>
            <w:r w:rsidRPr="00E845C9">
              <w:rPr>
                <w:rFonts w:ascii="Calibri" w:hAnsi="Calibri" w:cs="Calibri"/>
                <w:color w:val="000000"/>
                <w:lang w:eastAsia="en-IN"/>
              </w:rPr>
              <w:t>Count</w:t>
            </w:r>
          </w:p>
        </w:tc>
        <w:tc>
          <w:tcPr>
            <w:tcW w:w="1053" w:type="dxa"/>
            <w:noWrap/>
            <w:hideMark/>
          </w:tcPr>
          <w:p w14:paraId="7D75CF5B" w14:textId="77777777" w:rsidR="009D6207" w:rsidRPr="00E845C9" w:rsidRDefault="004C17B7" w:rsidP="0050429A">
            <w:pPr>
              <w:jc w:val="right"/>
              <w:rPr>
                <w:rFonts w:ascii="Calibri" w:hAnsi="Calibri" w:cs="Calibri"/>
                <w:color w:val="000000"/>
                <w:lang w:eastAsia="en-IN"/>
              </w:rPr>
            </w:pPr>
            <w:r w:rsidRPr="00E845C9">
              <w:rPr>
                <w:rFonts w:ascii="Calibri" w:hAnsi="Calibri" w:cs="Calibri"/>
                <w:color w:val="000000"/>
                <w:lang w:eastAsia="en-IN"/>
              </w:rPr>
              <w:t>700</w:t>
            </w:r>
          </w:p>
        </w:tc>
      </w:tr>
    </w:tbl>
    <w:p w14:paraId="55A46A5D" w14:textId="77777777" w:rsidR="00AB6A03" w:rsidRPr="004C17B7" w:rsidRDefault="004C17B7" w:rsidP="00AB6A03">
      <w:pPr>
        <w:spacing w:before="120" w:after="120"/>
        <w:jc w:val="both"/>
        <w:rPr>
          <w:rFonts w:eastAsia="Aptos"/>
          <w:kern w:val="2"/>
          <w:lang w:val="en-IN"/>
        </w:rPr>
      </w:pPr>
      <w:r w:rsidRPr="004C17B7">
        <w:rPr>
          <w:rFonts w:eastAsia="Aptos"/>
          <w:kern w:val="2"/>
          <w:lang w:val="en-IN"/>
        </w:rPr>
        <w:t xml:space="preserve">The descriptive </w:t>
      </w:r>
      <w:r w:rsidRPr="004C17B7">
        <w:rPr>
          <w:rFonts w:eastAsia="Aptos"/>
          <w:kern w:val="2"/>
          <w:lang w:val="en-IN"/>
        </w:rPr>
        <w:t>statistics for four columns of data summarize the central tendency and variability within each column. Column 1 has a mean of 1608.32, with a standard deviation of 867.45, indicating moderate variability. Column 2 has a much higher mean of 6700.456 and a l</w:t>
      </w:r>
      <w:r w:rsidRPr="004C17B7">
        <w:rPr>
          <w:rFonts w:eastAsia="Aptos"/>
          <w:kern w:val="2"/>
          <w:lang w:val="en-IN"/>
        </w:rPr>
        <w:t>arger standard deviation of 4623.901, showing greater spread. Column 3's mean is 2752.792, with a standard deviation of 2037.008, and Column 4 has a mean of 3947.664 with a standard deviation of 2615.821, both showing significant variability. All columns e</w:t>
      </w:r>
      <w:r w:rsidRPr="004C17B7">
        <w:rPr>
          <w:rFonts w:eastAsia="Aptos"/>
          <w:kern w:val="2"/>
          <w:lang w:val="en-IN"/>
        </w:rPr>
        <w:t>xhibit positive skewness and kurtosis values near zero, indicating slightly skewed distributions with moderate tail heaviness. The ranges and sums further highlight the differences in data spread and total values across the columns, with Column 2 having th</w:t>
      </w:r>
      <w:r w:rsidRPr="004C17B7">
        <w:rPr>
          <w:rFonts w:eastAsia="Aptos"/>
          <w:kern w:val="2"/>
          <w:lang w:val="en-IN"/>
        </w:rPr>
        <w:t>e highest variability and total sum. Each column has 700 observations, ensuring a consistent sample size for comparison.</w:t>
      </w:r>
    </w:p>
    <w:p w14:paraId="1F914B40" w14:textId="77777777" w:rsidR="009D6207" w:rsidRPr="004C17B7" w:rsidRDefault="004C17B7" w:rsidP="00AB6A03">
      <w:pPr>
        <w:spacing w:before="120" w:after="120"/>
        <w:jc w:val="both"/>
        <w:rPr>
          <w:rFonts w:eastAsia="Aptos"/>
          <w:b/>
          <w:bCs/>
          <w:kern w:val="2"/>
          <w:lang w:val="en-IN"/>
        </w:rPr>
      </w:pPr>
      <w:r w:rsidRPr="004C17B7">
        <w:rPr>
          <w:rFonts w:eastAsia="Aptos"/>
          <w:kern w:val="2"/>
          <w:sz w:val="36"/>
          <w:szCs w:val="36"/>
          <w:lang w:val="en-IN"/>
        </w:rPr>
        <w:br/>
      </w:r>
      <w:r w:rsidRPr="004C17B7">
        <w:rPr>
          <w:rFonts w:eastAsia="Aptos"/>
          <w:b/>
          <w:bCs/>
          <w:kern w:val="2"/>
          <w:sz w:val="36"/>
          <w:szCs w:val="36"/>
          <w:lang w:val="en-IN"/>
        </w:rPr>
        <w:t>Correlation</w:t>
      </w:r>
      <w:r w:rsidR="00B221E9" w:rsidRPr="004C17B7">
        <w:rPr>
          <w:rFonts w:eastAsia="Aptos"/>
          <w:b/>
          <w:bCs/>
          <w:kern w:val="2"/>
          <w:sz w:val="36"/>
          <w:szCs w:val="36"/>
          <w:lang w:val="en-IN"/>
        </w:rPr>
        <w:t>:</w:t>
      </w:r>
    </w:p>
    <w:tbl>
      <w:tblPr>
        <w:tblStyle w:val="TableGrid0"/>
        <w:tblW w:w="6096" w:type="dxa"/>
        <w:tblLook w:val="04A0" w:firstRow="1" w:lastRow="0" w:firstColumn="1" w:lastColumn="0" w:noHBand="0" w:noVBand="1"/>
      </w:tblPr>
      <w:tblGrid>
        <w:gridCol w:w="1418"/>
        <w:gridCol w:w="1134"/>
        <w:gridCol w:w="1134"/>
        <w:gridCol w:w="1134"/>
        <w:gridCol w:w="1276"/>
      </w:tblGrid>
      <w:tr w:rsidR="00214193" w14:paraId="312DAA2D" w14:textId="77777777" w:rsidTr="007571E8">
        <w:trPr>
          <w:trHeight w:val="288"/>
        </w:trPr>
        <w:tc>
          <w:tcPr>
            <w:tcW w:w="1418" w:type="dxa"/>
            <w:noWrap/>
            <w:hideMark/>
          </w:tcPr>
          <w:p w14:paraId="2400AB72" w14:textId="77777777" w:rsidR="009D6207" w:rsidRPr="00800EFA" w:rsidRDefault="004C17B7" w:rsidP="0050429A">
            <w:pPr>
              <w:jc w:val="center"/>
              <w:rPr>
                <w:rFonts w:ascii="Calibri" w:hAnsi="Calibri" w:cs="Calibri"/>
                <w:i/>
                <w:iCs/>
                <w:color w:val="000000"/>
                <w:lang w:eastAsia="en-IN"/>
              </w:rPr>
            </w:pPr>
            <w:r w:rsidRPr="00800EFA">
              <w:rPr>
                <w:rFonts w:ascii="Calibri" w:hAnsi="Calibri" w:cs="Calibri"/>
                <w:i/>
                <w:iCs/>
                <w:color w:val="000000"/>
                <w:lang w:eastAsia="en-IN"/>
              </w:rPr>
              <w:t> </w:t>
            </w:r>
          </w:p>
        </w:tc>
        <w:tc>
          <w:tcPr>
            <w:tcW w:w="1134" w:type="dxa"/>
            <w:noWrap/>
            <w:hideMark/>
          </w:tcPr>
          <w:p w14:paraId="48BDFC0C" w14:textId="77777777" w:rsidR="009D6207" w:rsidRPr="00800EFA" w:rsidRDefault="004C17B7" w:rsidP="0050429A">
            <w:pPr>
              <w:jc w:val="center"/>
              <w:rPr>
                <w:rFonts w:ascii="Calibri" w:hAnsi="Calibri" w:cs="Calibri"/>
                <w:i/>
                <w:iCs/>
                <w:color w:val="000000"/>
                <w:lang w:eastAsia="en-IN"/>
              </w:rPr>
            </w:pPr>
            <w:r w:rsidRPr="00800EFA">
              <w:rPr>
                <w:rFonts w:ascii="Calibri" w:hAnsi="Calibri" w:cs="Calibri"/>
                <w:i/>
                <w:iCs/>
                <w:color w:val="000000"/>
                <w:lang w:eastAsia="en-IN"/>
              </w:rPr>
              <w:t>Column 1</w:t>
            </w:r>
          </w:p>
        </w:tc>
        <w:tc>
          <w:tcPr>
            <w:tcW w:w="1134" w:type="dxa"/>
            <w:noWrap/>
            <w:hideMark/>
          </w:tcPr>
          <w:p w14:paraId="3B7B24B6" w14:textId="77777777" w:rsidR="009D6207" w:rsidRPr="00800EFA" w:rsidRDefault="004C17B7" w:rsidP="0050429A">
            <w:pPr>
              <w:jc w:val="center"/>
              <w:rPr>
                <w:rFonts w:ascii="Calibri" w:hAnsi="Calibri" w:cs="Calibri"/>
                <w:i/>
                <w:iCs/>
                <w:color w:val="000000"/>
                <w:lang w:eastAsia="en-IN"/>
              </w:rPr>
            </w:pPr>
            <w:r w:rsidRPr="00800EFA">
              <w:rPr>
                <w:rFonts w:ascii="Calibri" w:hAnsi="Calibri" w:cs="Calibri"/>
                <w:i/>
                <w:iCs/>
                <w:color w:val="000000"/>
                <w:lang w:eastAsia="en-IN"/>
              </w:rPr>
              <w:t>Column 2</w:t>
            </w:r>
          </w:p>
        </w:tc>
        <w:tc>
          <w:tcPr>
            <w:tcW w:w="1134" w:type="dxa"/>
            <w:noWrap/>
            <w:hideMark/>
          </w:tcPr>
          <w:p w14:paraId="7E3C3779" w14:textId="77777777" w:rsidR="009D6207" w:rsidRPr="00800EFA" w:rsidRDefault="004C17B7" w:rsidP="0050429A">
            <w:pPr>
              <w:jc w:val="center"/>
              <w:rPr>
                <w:rFonts w:ascii="Calibri" w:hAnsi="Calibri" w:cs="Calibri"/>
                <w:i/>
                <w:iCs/>
                <w:color w:val="000000"/>
                <w:lang w:eastAsia="en-IN"/>
              </w:rPr>
            </w:pPr>
            <w:r w:rsidRPr="00800EFA">
              <w:rPr>
                <w:rFonts w:ascii="Calibri" w:hAnsi="Calibri" w:cs="Calibri"/>
                <w:i/>
                <w:iCs/>
                <w:color w:val="000000"/>
                <w:lang w:eastAsia="en-IN"/>
              </w:rPr>
              <w:t>Column 3</w:t>
            </w:r>
          </w:p>
        </w:tc>
        <w:tc>
          <w:tcPr>
            <w:tcW w:w="1276" w:type="dxa"/>
            <w:noWrap/>
            <w:hideMark/>
          </w:tcPr>
          <w:p w14:paraId="67292998" w14:textId="77777777" w:rsidR="009D6207" w:rsidRPr="00800EFA" w:rsidRDefault="004C17B7" w:rsidP="0050429A">
            <w:pPr>
              <w:jc w:val="center"/>
              <w:rPr>
                <w:rFonts w:ascii="Calibri" w:hAnsi="Calibri" w:cs="Calibri"/>
                <w:i/>
                <w:iCs/>
                <w:color w:val="000000"/>
                <w:lang w:eastAsia="en-IN"/>
              </w:rPr>
            </w:pPr>
            <w:r w:rsidRPr="00800EFA">
              <w:rPr>
                <w:rFonts w:ascii="Calibri" w:hAnsi="Calibri" w:cs="Calibri"/>
                <w:i/>
                <w:iCs/>
                <w:color w:val="000000"/>
                <w:lang w:eastAsia="en-IN"/>
              </w:rPr>
              <w:t>Column 4</w:t>
            </w:r>
          </w:p>
        </w:tc>
      </w:tr>
      <w:tr w:rsidR="00214193" w14:paraId="299AEDF1" w14:textId="77777777" w:rsidTr="007571E8">
        <w:trPr>
          <w:trHeight w:val="288"/>
        </w:trPr>
        <w:tc>
          <w:tcPr>
            <w:tcW w:w="1418" w:type="dxa"/>
            <w:noWrap/>
            <w:hideMark/>
          </w:tcPr>
          <w:p w14:paraId="3FE640C9"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Column 1</w:t>
            </w:r>
          </w:p>
        </w:tc>
        <w:tc>
          <w:tcPr>
            <w:tcW w:w="1134" w:type="dxa"/>
            <w:noWrap/>
            <w:hideMark/>
          </w:tcPr>
          <w:p w14:paraId="7F5040F3"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1</w:t>
            </w:r>
          </w:p>
        </w:tc>
        <w:tc>
          <w:tcPr>
            <w:tcW w:w="1134" w:type="dxa"/>
            <w:noWrap/>
            <w:hideMark/>
          </w:tcPr>
          <w:p w14:paraId="44D893A0"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c>
          <w:tcPr>
            <w:tcW w:w="1134" w:type="dxa"/>
            <w:noWrap/>
            <w:hideMark/>
          </w:tcPr>
          <w:p w14:paraId="43A449F3"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c>
          <w:tcPr>
            <w:tcW w:w="1276" w:type="dxa"/>
            <w:noWrap/>
            <w:hideMark/>
          </w:tcPr>
          <w:p w14:paraId="10B5CD8A"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r>
      <w:tr w:rsidR="00214193" w14:paraId="7B89A932" w14:textId="77777777" w:rsidTr="007571E8">
        <w:trPr>
          <w:trHeight w:val="288"/>
        </w:trPr>
        <w:tc>
          <w:tcPr>
            <w:tcW w:w="1418" w:type="dxa"/>
            <w:noWrap/>
            <w:hideMark/>
          </w:tcPr>
          <w:p w14:paraId="37A702FA"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Column 2</w:t>
            </w:r>
          </w:p>
        </w:tc>
        <w:tc>
          <w:tcPr>
            <w:tcW w:w="1134" w:type="dxa"/>
            <w:noWrap/>
            <w:hideMark/>
          </w:tcPr>
          <w:p w14:paraId="1D2A1527"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0.796298</w:t>
            </w:r>
          </w:p>
        </w:tc>
        <w:tc>
          <w:tcPr>
            <w:tcW w:w="1134" w:type="dxa"/>
            <w:noWrap/>
            <w:hideMark/>
          </w:tcPr>
          <w:p w14:paraId="727A34F5"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1</w:t>
            </w:r>
          </w:p>
        </w:tc>
        <w:tc>
          <w:tcPr>
            <w:tcW w:w="1134" w:type="dxa"/>
            <w:noWrap/>
            <w:hideMark/>
          </w:tcPr>
          <w:p w14:paraId="554E9942"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c>
          <w:tcPr>
            <w:tcW w:w="1276" w:type="dxa"/>
            <w:noWrap/>
            <w:hideMark/>
          </w:tcPr>
          <w:p w14:paraId="435A555D"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r>
      <w:tr w:rsidR="00214193" w14:paraId="23699696" w14:textId="77777777" w:rsidTr="007571E8">
        <w:trPr>
          <w:trHeight w:val="288"/>
        </w:trPr>
        <w:tc>
          <w:tcPr>
            <w:tcW w:w="1418" w:type="dxa"/>
            <w:noWrap/>
            <w:hideMark/>
          </w:tcPr>
          <w:p w14:paraId="6B2CF040"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Column 3</w:t>
            </w:r>
          </w:p>
        </w:tc>
        <w:tc>
          <w:tcPr>
            <w:tcW w:w="1134" w:type="dxa"/>
            <w:noWrap/>
            <w:hideMark/>
          </w:tcPr>
          <w:p w14:paraId="3609C8A7"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0.742604</w:t>
            </w:r>
          </w:p>
        </w:tc>
        <w:tc>
          <w:tcPr>
            <w:tcW w:w="1134" w:type="dxa"/>
            <w:noWrap/>
            <w:hideMark/>
          </w:tcPr>
          <w:p w14:paraId="30637CD2"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0.992011</w:t>
            </w:r>
          </w:p>
        </w:tc>
        <w:tc>
          <w:tcPr>
            <w:tcW w:w="1134" w:type="dxa"/>
            <w:noWrap/>
            <w:hideMark/>
          </w:tcPr>
          <w:p w14:paraId="73B84912"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1</w:t>
            </w:r>
          </w:p>
        </w:tc>
        <w:tc>
          <w:tcPr>
            <w:tcW w:w="1276" w:type="dxa"/>
            <w:noWrap/>
            <w:hideMark/>
          </w:tcPr>
          <w:p w14:paraId="7FD82DFF"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 </w:t>
            </w:r>
          </w:p>
        </w:tc>
      </w:tr>
      <w:tr w:rsidR="00214193" w14:paraId="0265950E" w14:textId="77777777" w:rsidTr="007571E8">
        <w:trPr>
          <w:trHeight w:val="300"/>
        </w:trPr>
        <w:tc>
          <w:tcPr>
            <w:tcW w:w="1418" w:type="dxa"/>
            <w:noWrap/>
            <w:hideMark/>
          </w:tcPr>
          <w:p w14:paraId="24C2B137" w14:textId="77777777" w:rsidR="009D6207" w:rsidRPr="00800EFA" w:rsidRDefault="004C17B7" w:rsidP="0050429A">
            <w:pPr>
              <w:rPr>
                <w:rFonts w:ascii="Calibri" w:hAnsi="Calibri" w:cs="Calibri"/>
                <w:color w:val="000000"/>
                <w:lang w:eastAsia="en-IN"/>
              </w:rPr>
            </w:pPr>
            <w:r w:rsidRPr="00800EFA">
              <w:rPr>
                <w:rFonts w:ascii="Calibri" w:hAnsi="Calibri" w:cs="Calibri"/>
                <w:color w:val="000000"/>
                <w:lang w:eastAsia="en-IN"/>
              </w:rPr>
              <w:t>Column 4</w:t>
            </w:r>
          </w:p>
        </w:tc>
        <w:tc>
          <w:tcPr>
            <w:tcW w:w="1134" w:type="dxa"/>
            <w:noWrap/>
            <w:hideMark/>
          </w:tcPr>
          <w:p w14:paraId="5C1551B6"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0.829304</w:t>
            </w:r>
          </w:p>
        </w:tc>
        <w:tc>
          <w:tcPr>
            <w:tcW w:w="1134" w:type="dxa"/>
            <w:noWrap/>
            <w:hideMark/>
          </w:tcPr>
          <w:p w14:paraId="38EC9EF1"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0.995163</w:t>
            </w:r>
          </w:p>
        </w:tc>
        <w:tc>
          <w:tcPr>
            <w:tcW w:w="1134" w:type="dxa"/>
            <w:noWrap/>
            <w:hideMark/>
          </w:tcPr>
          <w:p w14:paraId="689A45A3"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0.974818</w:t>
            </w:r>
          </w:p>
        </w:tc>
        <w:tc>
          <w:tcPr>
            <w:tcW w:w="1276" w:type="dxa"/>
            <w:noWrap/>
            <w:hideMark/>
          </w:tcPr>
          <w:p w14:paraId="016E6000" w14:textId="77777777" w:rsidR="009D6207" w:rsidRPr="00800EFA" w:rsidRDefault="004C17B7" w:rsidP="0050429A">
            <w:pPr>
              <w:jc w:val="right"/>
              <w:rPr>
                <w:rFonts w:ascii="Calibri" w:hAnsi="Calibri" w:cs="Calibri"/>
                <w:color w:val="000000"/>
                <w:lang w:eastAsia="en-IN"/>
              </w:rPr>
            </w:pPr>
            <w:r w:rsidRPr="00800EFA">
              <w:rPr>
                <w:rFonts w:ascii="Calibri" w:hAnsi="Calibri" w:cs="Calibri"/>
                <w:color w:val="000000"/>
                <w:lang w:eastAsia="en-IN"/>
              </w:rPr>
              <w:t>1</w:t>
            </w:r>
          </w:p>
        </w:tc>
      </w:tr>
    </w:tbl>
    <w:p w14:paraId="0E13DE48" w14:textId="77777777" w:rsidR="009D6207" w:rsidRPr="004C17B7" w:rsidRDefault="004C17B7" w:rsidP="00AB6A03">
      <w:pPr>
        <w:spacing w:before="240" w:after="240"/>
        <w:jc w:val="both"/>
        <w:rPr>
          <w:rFonts w:eastAsia="Aptos"/>
          <w:kern w:val="2"/>
          <w:lang w:val="en-IN"/>
        </w:rPr>
      </w:pPr>
      <w:r w:rsidRPr="004C17B7">
        <w:rPr>
          <w:rFonts w:eastAsia="Aptos"/>
          <w:kern w:val="2"/>
          <w:lang w:val="en-IN"/>
        </w:rPr>
        <w:t xml:space="preserve">The correlation matrix shows the strength and direction of linear relationships between four columns of data. Column 1 is moderately to strongly correlated with the other columns, with correlation </w:t>
      </w:r>
      <w:r w:rsidRPr="004C17B7">
        <w:rPr>
          <w:rFonts w:eastAsia="Aptos"/>
          <w:kern w:val="2"/>
          <w:lang w:val="en-IN"/>
        </w:rPr>
        <w:t xml:space="preserve">coefficients of 0.796 with Column 2, 0.743 with Column 3, and 0.829 with Column 4. Columns 2, 3, and 4 exhibit very strong positive correlations among themselves, with coefficients of 0.992 between Columns 2 and 3, 0.995 between Columns 2 and 4, and 0.975 </w:t>
      </w:r>
      <w:r w:rsidRPr="004C17B7">
        <w:rPr>
          <w:rFonts w:eastAsia="Aptos"/>
          <w:kern w:val="2"/>
          <w:lang w:val="en-IN"/>
        </w:rPr>
        <w:t>between Columns 3 and 4. These high values indicate that as one of these columns increases, the others tend to increase as well, suggesting a strong linear relationship between these sets of data.</w:t>
      </w:r>
    </w:p>
    <w:p w14:paraId="2B4324DE" w14:textId="77777777" w:rsidR="009D6207" w:rsidRPr="004C17B7" w:rsidRDefault="004C17B7" w:rsidP="009D6207">
      <w:pPr>
        <w:spacing w:after="160" w:line="259" w:lineRule="auto"/>
        <w:rPr>
          <w:rFonts w:eastAsia="Aptos"/>
          <w:kern w:val="2"/>
          <w:sz w:val="36"/>
          <w:szCs w:val="36"/>
          <w:lang w:val="en-IN"/>
        </w:rPr>
      </w:pPr>
      <w:r w:rsidRPr="004C17B7">
        <w:rPr>
          <w:rFonts w:eastAsia="Aptos"/>
          <w:kern w:val="2"/>
          <w:sz w:val="36"/>
          <w:szCs w:val="36"/>
          <w:lang w:val="en-IN"/>
        </w:rPr>
        <w:br w:type="page"/>
      </w:r>
    </w:p>
    <w:p w14:paraId="49EA2663" w14:textId="77777777" w:rsidR="009D6207" w:rsidRPr="004C17B7" w:rsidRDefault="004C17B7" w:rsidP="004F0EAA">
      <w:pPr>
        <w:spacing w:before="100" w:beforeAutospacing="1" w:after="100" w:afterAutospacing="1" w:line="259" w:lineRule="auto"/>
        <w:jc w:val="center"/>
        <w:rPr>
          <w:rFonts w:eastAsia="Aptos"/>
          <w:b/>
          <w:bCs/>
          <w:kern w:val="2"/>
          <w:sz w:val="48"/>
          <w:szCs w:val="48"/>
          <w:lang w:val="en-IN"/>
        </w:rPr>
      </w:pPr>
      <w:bookmarkStart w:id="4" w:name="_Hlk167019388"/>
      <w:r w:rsidRPr="004C17B7">
        <w:rPr>
          <w:rFonts w:eastAsia="Aptos"/>
          <w:b/>
          <w:bCs/>
          <w:kern w:val="2"/>
          <w:sz w:val="48"/>
          <w:szCs w:val="48"/>
          <w:lang w:val="en-IN"/>
        </w:rPr>
        <w:t xml:space="preserve">Loan Data </w:t>
      </w:r>
      <w:r w:rsidR="00EC5067" w:rsidRPr="004C17B7">
        <w:rPr>
          <w:rFonts w:eastAsia="Aptos"/>
          <w:b/>
          <w:bCs/>
          <w:kern w:val="2"/>
          <w:sz w:val="48"/>
          <w:szCs w:val="48"/>
          <w:lang w:val="en-IN"/>
        </w:rPr>
        <w:t>Report</w:t>
      </w:r>
    </w:p>
    <w:bookmarkEnd w:id="4"/>
    <w:p w14:paraId="36CF7BF8"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Introduction</w:t>
      </w:r>
    </w:p>
    <w:p w14:paraId="50D3ACB7" w14:textId="77777777" w:rsidR="00CE232F" w:rsidRPr="004C17B7" w:rsidRDefault="004C17B7" w:rsidP="005104DF">
      <w:pPr>
        <w:spacing w:after="120" w:line="259" w:lineRule="auto"/>
        <w:jc w:val="both"/>
        <w:rPr>
          <w:rFonts w:eastAsia="Aptos"/>
          <w:kern w:val="2"/>
          <w:lang w:val="en-IN"/>
        </w:rPr>
      </w:pPr>
      <w:r w:rsidRPr="004C17B7">
        <w:rPr>
          <w:rFonts w:eastAsia="Aptos"/>
          <w:kern w:val="2"/>
          <w:lang w:val="en-IN"/>
        </w:rPr>
        <w:t xml:space="preserve">The loan dataset </w:t>
      </w:r>
      <w:r w:rsidRPr="004C17B7">
        <w:rPr>
          <w:rFonts w:eastAsia="Aptos"/>
          <w:kern w:val="2"/>
          <w:lang w:val="en-IN"/>
        </w:rPr>
        <w:t>includes a wealth of information about loan applicants, including details about their income, property area, gender, marital status, education level, and loan amount. This dataset provides a wealth of information on loan application behavio</w:t>
      </w:r>
      <w:r w:rsidRPr="004C17B7">
        <w:rPr>
          <w:rFonts w:eastAsia="Aptos"/>
          <w:kern w:val="2"/>
          <w:lang w:val="en-IN"/>
        </w:rPr>
        <w:t>u</w:t>
      </w:r>
      <w:r w:rsidRPr="004C17B7">
        <w:rPr>
          <w:rFonts w:eastAsia="Aptos"/>
          <w:kern w:val="2"/>
          <w:lang w:val="en-IN"/>
        </w:rPr>
        <w:t>r.</w:t>
      </w:r>
    </w:p>
    <w:p w14:paraId="6395B73A" w14:textId="77777777" w:rsidR="00CE232F" w:rsidRDefault="004C17B7" w:rsidP="005104DF">
      <w:pPr>
        <w:jc w:val="both"/>
      </w:pPr>
      <w:r w:rsidRPr="00CE232F">
        <w:t xml:space="preserve">Our goal </w:t>
      </w:r>
      <w:r w:rsidRPr="00CE232F">
        <w:t>in this research is to examine the traits of loan candidates and look for trends in the data. We use pivot tables and charts to try to answer certain questions about the educational backgrounds, loan amounts, and demographics of loan applicants.</w:t>
      </w:r>
    </w:p>
    <w:p w14:paraId="01A3289B" w14:textId="77777777" w:rsidR="00CE232F" w:rsidRPr="00CE232F" w:rsidRDefault="00CE232F" w:rsidP="005104DF">
      <w:pPr>
        <w:jc w:val="both"/>
      </w:pPr>
    </w:p>
    <w:p w14:paraId="6B597170" w14:textId="77777777" w:rsidR="00CE232F" w:rsidRPr="00CE232F" w:rsidRDefault="004C17B7" w:rsidP="005104DF">
      <w:pPr>
        <w:jc w:val="both"/>
      </w:pPr>
      <w:r w:rsidRPr="00CE232F">
        <w:t>Financial</w:t>
      </w:r>
      <w:r w:rsidRPr="00CE232F">
        <w:t xml:space="preserve"> institutions must comprehend the subtleties of loan applications in order to make well-informed judgments, streamline the lending process, and customize services to satisfy the wide range of client demands. Our goal in doing this research is to find pract</w:t>
      </w:r>
      <w:r w:rsidRPr="00CE232F">
        <w:t>ical insights that can inform strategic choices and improve the effectiveness of loan management programs.</w:t>
      </w:r>
    </w:p>
    <w:p w14:paraId="6161B931"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Questionnaire</w:t>
      </w:r>
    </w:p>
    <w:p w14:paraId="7D0A7A91" w14:textId="77777777" w:rsidR="009D6207" w:rsidRPr="004C17B7" w:rsidRDefault="004C17B7" w:rsidP="0050429A">
      <w:pPr>
        <w:spacing w:after="80"/>
        <w:jc w:val="both"/>
        <w:rPr>
          <w:rFonts w:eastAsia="Aptos"/>
          <w:kern w:val="2"/>
          <w:lang w:val="en-IN"/>
        </w:rPr>
      </w:pPr>
      <w:r w:rsidRPr="004C17B7">
        <w:rPr>
          <w:rFonts w:eastAsia="Aptos"/>
          <w:kern w:val="2"/>
          <w:lang w:val="en-IN"/>
        </w:rPr>
        <w:t xml:space="preserve">1. </w:t>
      </w:r>
      <w:bookmarkStart w:id="5" w:name="_Hlk164934723"/>
      <w:r w:rsidRPr="004C17B7">
        <w:rPr>
          <w:rFonts w:eastAsia="Aptos"/>
          <w:kern w:val="2"/>
          <w:lang w:val="en-IN"/>
        </w:rPr>
        <w:t>How many male graduates who are not married applied for Loan? What was the highest amount?</w:t>
      </w:r>
      <w:bookmarkEnd w:id="5"/>
    </w:p>
    <w:p w14:paraId="160D10DA" w14:textId="77777777" w:rsidR="009D6207" w:rsidRPr="004C17B7" w:rsidRDefault="004C17B7" w:rsidP="0050429A">
      <w:pPr>
        <w:spacing w:after="80"/>
        <w:jc w:val="both"/>
        <w:rPr>
          <w:rFonts w:eastAsia="Aptos"/>
          <w:kern w:val="2"/>
          <w:lang w:val="en-IN"/>
        </w:rPr>
      </w:pPr>
      <w:r w:rsidRPr="004C17B7">
        <w:rPr>
          <w:rFonts w:eastAsia="Aptos"/>
          <w:kern w:val="2"/>
          <w:lang w:val="en-IN"/>
        </w:rPr>
        <w:t xml:space="preserve">2. How many female graduates who are not </w:t>
      </w:r>
      <w:r w:rsidRPr="004C17B7">
        <w:rPr>
          <w:rFonts w:eastAsia="Aptos"/>
          <w:kern w:val="2"/>
          <w:lang w:val="en-IN"/>
        </w:rPr>
        <w:t>married applied for Loan? What was the highest amount?</w:t>
      </w:r>
    </w:p>
    <w:p w14:paraId="0E4C3E8F" w14:textId="77777777" w:rsidR="009D6207" w:rsidRPr="004C17B7" w:rsidRDefault="004C17B7" w:rsidP="0050429A">
      <w:pPr>
        <w:spacing w:after="80"/>
        <w:jc w:val="both"/>
        <w:rPr>
          <w:rFonts w:eastAsia="Aptos"/>
          <w:kern w:val="2"/>
          <w:lang w:val="en-IN"/>
        </w:rPr>
      </w:pPr>
      <w:r w:rsidRPr="004C17B7">
        <w:rPr>
          <w:rFonts w:eastAsia="Aptos"/>
          <w:kern w:val="2"/>
          <w:lang w:val="en-IN"/>
        </w:rPr>
        <w:t>3. How many male non-graduates who are not married applied for Loan? What was the highest amount?</w:t>
      </w:r>
    </w:p>
    <w:p w14:paraId="1E08B2BE" w14:textId="77777777" w:rsidR="009D6207" w:rsidRPr="004C17B7" w:rsidRDefault="004C17B7" w:rsidP="0050429A">
      <w:pPr>
        <w:spacing w:after="80"/>
        <w:jc w:val="both"/>
        <w:rPr>
          <w:rFonts w:eastAsia="Aptos"/>
          <w:kern w:val="2"/>
          <w:lang w:val="en-IN"/>
        </w:rPr>
      </w:pPr>
      <w:r w:rsidRPr="004C17B7">
        <w:rPr>
          <w:rFonts w:eastAsia="Aptos"/>
          <w:kern w:val="2"/>
          <w:lang w:val="en-IN"/>
        </w:rPr>
        <w:t>4</w:t>
      </w:r>
      <w:r w:rsidRPr="004C17B7">
        <w:rPr>
          <w:rFonts w:eastAsia="Aptos"/>
          <w:kern w:val="2"/>
          <w:lang w:val="en-IN"/>
        </w:rPr>
        <w:t>. How many female graduates who are married applied for Loan? What was the highest amount?</w:t>
      </w:r>
    </w:p>
    <w:p w14:paraId="4EBDDEBE" w14:textId="77777777" w:rsidR="009D6207" w:rsidRPr="004C17B7" w:rsidRDefault="004C17B7" w:rsidP="0050429A">
      <w:pPr>
        <w:spacing w:after="80"/>
        <w:jc w:val="both"/>
        <w:rPr>
          <w:rFonts w:eastAsia="Aptos"/>
          <w:kern w:val="2"/>
          <w:lang w:val="en-IN"/>
        </w:rPr>
      </w:pPr>
      <w:r w:rsidRPr="004C17B7">
        <w:rPr>
          <w:rFonts w:eastAsia="Aptos"/>
          <w:kern w:val="2"/>
          <w:lang w:val="en-IN"/>
        </w:rPr>
        <w:t>5. How many</w:t>
      </w:r>
      <w:r w:rsidRPr="004C17B7">
        <w:rPr>
          <w:rFonts w:eastAsia="Aptos"/>
          <w:kern w:val="2"/>
          <w:lang w:val="en-IN"/>
        </w:rPr>
        <w:t xml:space="preserve"> male and female who are not married applied for Loan? Compare Urban, Semi-urban and rural based on amount.</w:t>
      </w:r>
    </w:p>
    <w:p w14:paraId="6516EFF2"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Analytics</w:t>
      </w:r>
    </w:p>
    <w:p w14:paraId="3BFFF759" w14:textId="77777777" w:rsidR="009D6207" w:rsidRPr="004C17B7" w:rsidRDefault="004C17B7" w:rsidP="00783448">
      <w:pPr>
        <w:spacing w:before="120" w:after="240"/>
        <w:jc w:val="both"/>
        <w:rPr>
          <w:rFonts w:eastAsia="Aptos"/>
          <w:b/>
          <w:bCs/>
          <w:kern w:val="2"/>
          <w:lang w:val="en-IN"/>
        </w:rPr>
      </w:pPr>
      <w:r w:rsidRPr="004C17B7">
        <w:rPr>
          <w:rFonts w:eastAsia="Aptos"/>
          <w:b/>
          <w:bCs/>
          <w:kern w:val="2"/>
          <w:lang w:val="en-IN"/>
        </w:rPr>
        <w:t>1. How many male graduates who are not married applied for Loan? What was the highest amount?</w:t>
      </w:r>
    </w:p>
    <w:p w14:paraId="65C0E267" w14:textId="77777777" w:rsidR="007571E8" w:rsidRPr="004C17B7" w:rsidRDefault="004C17B7" w:rsidP="007571E8">
      <w:pPr>
        <w:spacing w:before="240" w:after="240"/>
        <w:jc w:val="both"/>
        <w:rPr>
          <w:rFonts w:eastAsia="Aptos"/>
          <w:kern w:val="2"/>
          <w:lang w:val="en-IN"/>
        </w:rPr>
      </w:pPr>
      <w:r>
        <w:rPr>
          <w:noProof/>
        </w:rPr>
        <w:lastRenderedPageBreak/>
        <w:drawing>
          <wp:inline distT="0" distB="0" distL="0" distR="0" wp14:anchorId="475A9BA7" wp14:editId="7A1221A4">
            <wp:extent cx="5648325" cy="2371060"/>
            <wp:effectExtent l="0" t="0" r="9525" b="10795"/>
            <wp:docPr id="1109821477" name="Chart 1">
              <a:extLst xmlns:a="http://schemas.openxmlformats.org/drawingml/2006/main">
                <a:ext uri="{FF2B5EF4-FFF2-40B4-BE49-F238E27FC236}">
                  <a16:creationId xmlns:a16="http://schemas.microsoft.com/office/drawing/2014/main" id="{8EE10BC9-C95C-51B5-E599-CB8B804F0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Pr="004C17B7">
        <w:rPr>
          <w:rFonts w:eastAsia="Aptos"/>
          <w:kern w:val="2"/>
          <w:lang w:val="en-IN"/>
        </w:rPr>
        <w:br/>
      </w:r>
    </w:p>
    <w:p w14:paraId="33BA77CA" w14:textId="77777777" w:rsidR="009D6207" w:rsidRPr="004C17B7" w:rsidRDefault="004C17B7" w:rsidP="0050429A">
      <w:pPr>
        <w:spacing w:after="80"/>
        <w:jc w:val="both"/>
        <w:rPr>
          <w:rFonts w:eastAsia="Aptos"/>
          <w:kern w:val="2"/>
          <w:lang w:val="en-IN"/>
        </w:rPr>
      </w:pPr>
      <w:r w:rsidRPr="004C17B7">
        <w:rPr>
          <w:rFonts w:eastAsia="Aptos"/>
          <w:kern w:val="2"/>
          <w:lang w:val="en-IN"/>
        </w:rPr>
        <w:t>This analysis</w:t>
      </w:r>
      <w:r w:rsidRPr="004C17B7">
        <w:rPr>
          <w:rFonts w:eastAsia="Aptos"/>
          <w:kern w:val="2"/>
          <w:lang w:val="en-IN"/>
        </w:rPr>
        <w:t xml:space="preserve"> shows the no. of male graduates applied for the loan and are not married with the highest amount. As of analysed the total no. of loan applied is 66 and max loan amount is 240.</w:t>
      </w:r>
    </w:p>
    <w:p w14:paraId="13924937" w14:textId="77777777" w:rsidR="009D6207" w:rsidRPr="004C17B7" w:rsidRDefault="004C17B7" w:rsidP="00783448">
      <w:pPr>
        <w:spacing w:before="240" w:after="240" w:line="259" w:lineRule="auto"/>
        <w:jc w:val="both"/>
        <w:rPr>
          <w:rFonts w:eastAsia="Aptos"/>
          <w:b/>
          <w:bCs/>
          <w:kern w:val="2"/>
          <w:lang w:val="en-IN"/>
        </w:rPr>
      </w:pPr>
      <w:r w:rsidRPr="004C17B7">
        <w:rPr>
          <w:rFonts w:eastAsia="Aptos"/>
          <w:b/>
          <w:bCs/>
          <w:kern w:val="2"/>
          <w:lang w:val="en-IN"/>
        </w:rPr>
        <w:t xml:space="preserve">2. How many female graduates who are not married applied for Loan? What was </w:t>
      </w:r>
      <w:r w:rsidRPr="004C17B7">
        <w:rPr>
          <w:rFonts w:eastAsia="Aptos"/>
          <w:b/>
          <w:bCs/>
          <w:kern w:val="2"/>
          <w:lang w:val="en-IN"/>
        </w:rPr>
        <w:t>the highest amount?</w:t>
      </w:r>
    </w:p>
    <w:p w14:paraId="6E0F8BBC" w14:textId="77777777" w:rsidR="007571E8" w:rsidRPr="004C17B7" w:rsidRDefault="004C17B7" w:rsidP="00BD16C2">
      <w:pPr>
        <w:spacing w:before="240" w:after="240" w:line="259" w:lineRule="auto"/>
        <w:jc w:val="both"/>
        <w:rPr>
          <w:rFonts w:eastAsia="Aptos"/>
          <w:kern w:val="2"/>
          <w:lang w:val="en-IN"/>
        </w:rPr>
      </w:pPr>
      <w:r>
        <w:rPr>
          <w:noProof/>
        </w:rPr>
        <w:drawing>
          <wp:inline distT="0" distB="0" distL="0" distR="0" wp14:anchorId="24A197D3" wp14:editId="664A4E3F">
            <wp:extent cx="5731510" cy="2669644"/>
            <wp:effectExtent l="0" t="0" r="2540" b="16510"/>
            <wp:docPr id="567791951" name="Chart 1">
              <a:extLst xmlns:a="http://schemas.openxmlformats.org/drawingml/2006/main">
                <a:ext uri="{FF2B5EF4-FFF2-40B4-BE49-F238E27FC236}">
                  <a16:creationId xmlns:a16="http://schemas.microsoft.com/office/drawing/2014/main" id="{A61F77BD-5302-ECB7-38F6-E8863FE1C2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65709372" w14:textId="77777777" w:rsidR="001F12B4" w:rsidRPr="004C17B7" w:rsidRDefault="004C17B7" w:rsidP="007571E8">
      <w:pPr>
        <w:spacing w:after="120" w:line="259" w:lineRule="auto"/>
        <w:jc w:val="both"/>
        <w:rPr>
          <w:rFonts w:eastAsia="Aptos"/>
          <w:kern w:val="2"/>
          <w:lang w:val="en-IN"/>
        </w:rPr>
      </w:pPr>
      <w:r w:rsidRPr="004C17B7">
        <w:rPr>
          <w:rFonts w:eastAsia="Aptos"/>
          <w:kern w:val="2"/>
          <w:lang w:val="en-IN"/>
        </w:rPr>
        <w:t>According to this data, the greatest number of female graduates who are single sought for loans. As of now, there have been 35 total loan applications, with a maximum loan amount of $300.</w:t>
      </w:r>
    </w:p>
    <w:p w14:paraId="2AD568D6" w14:textId="77777777" w:rsidR="009D6207" w:rsidRPr="004C17B7" w:rsidRDefault="004C17B7" w:rsidP="00783448">
      <w:pPr>
        <w:spacing w:before="240" w:after="240"/>
        <w:jc w:val="both"/>
        <w:rPr>
          <w:rFonts w:eastAsia="Aptos"/>
          <w:b/>
          <w:bCs/>
          <w:kern w:val="2"/>
          <w:lang w:val="en-IN"/>
        </w:rPr>
      </w:pPr>
      <w:r w:rsidRPr="004C17B7">
        <w:rPr>
          <w:rFonts w:eastAsia="Aptos"/>
          <w:b/>
          <w:bCs/>
          <w:kern w:val="2"/>
          <w:lang w:val="en-IN"/>
        </w:rPr>
        <w:t>3. How many male non-graduates who are not mar</w:t>
      </w:r>
      <w:r w:rsidRPr="004C17B7">
        <w:rPr>
          <w:rFonts w:eastAsia="Aptos"/>
          <w:b/>
          <w:bCs/>
          <w:kern w:val="2"/>
          <w:lang w:val="en-IN"/>
        </w:rPr>
        <w:t>ried applied for Loan? What was the highest amount?</w:t>
      </w:r>
    </w:p>
    <w:p w14:paraId="5823AD36" w14:textId="77777777" w:rsidR="00BD16C2" w:rsidRPr="004C17B7" w:rsidRDefault="004C17B7" w:rsidP="00BD16C2">
      <w:pPr>
        <w:spacing w:before="240" w:after="240"/>
        <w:jc w:val="both"/>
        <w:rPr>
          <w:rFonts w:eastAsia="Aptos"/>
          <w:kern w:val="2"/>
          <w:lang w:val="en-IN"/>
        </w:rPr>
      </w:pPr>
      <w:r>
        <w:rPr>
          <w:noProof/>
        </w:rPr>
        <w:lastRenderedPageBreak/>
        <w:drawing>
          <wp:inline distT="0" distB="0" distL="0" distR="0" wp14:anchorId="4BA8A37F" wp14:editId="1F952C76">
            <wp:extent cx="5701030" cy="2705100"/>
            <wp:effectExtent l="0" t="0" r="13970" b="0"/>
            <wp:docPr id="911949991" name="Chart 1">
              <a:extLst xmlns:a="http://schemas.openxmlformats.org/drawingml/2006/main">
                <a:ext uri="{FF2B5EF4-FFF2-40B4-BE49-F238E27FC236}">
                  <a16:creationId xmlns:a16="http://schemas.microsoft.com/office/drawing/2014/main" id="{F2BEAACF-3DE8-C6DB-E224-5EEA714A20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BB8D7CB" w14:textId="77777777" w:rsidR="001F12B4" w:rsidRDefault="004C17B7" w:rsidP="00BD16C2">
      <w:pPr>
        <w:jc w:val="both"/>
      </w:pPr>
      <w:r w:rsidRPr="001F12B4">
        <w:t xml:space="preserve">This research reveals the number of unmarried male non-graduates who asked for loans and the greatest amount they were denied. As of now, there have been 16 total loan applications, with a maximum loan </w:t>
      </w:r>
      <w:r w:rsidRPr="001F12B4">
        <w:t>amount of 199.</w:t>
      </w:r>
    </w:p>
    <w:p w14:paraId="2D3B6528" w14:textId="77777777" w:rsidR="00BD16C2" w:rsidRDefault="00BD16C2" w:rsidP="00BD16C2">
      <w:pPr>
        <w:jc w:val="both"/>
      </w:pPr>
    </w:p>
    <w:p w14:paraId="5AA48446" w14:textId="77777777" w:rsidR="00BD16C2" w:rsidRDefault="00BD16C2" w:rsidP="00BD16C2">
      <w:pPr>
        <w:jc w:val="both"/>
      </w:pPr>
    </w:p>
    <w:p w14:paraId="74735BFA" w14:textId="77777777" w:rsidR="00BD16C2" w:rsidRPr="00BD16C2" w:rsidRDefault="00BD16C2" w:rsidP="00BD16C2">
      <w:pPr>
        <w:jc w:val="both"/>
      </w:pPr>
    </w:p>
    <w:p w14:paraId="089C6AE7" w14:textId="77777777" w:rsidR="009D6207" w:rsidRPr="00BD16C2" w:rsidRDefault="004C17B7" w:rsidP="00BD16C2">
      <w:pPr>
        <w:spacing w:before="120" w:after="120" w:line="259" w:lineRule="auto"/>
        <w:jc w:val="both"/>
        <w:rPr>
          <w:rFonts w:eastAsia="Aptos"/>
          <w:b/>
          <w:bCs/>
          <w:lang w:val="en-IN"/>
        </w:rPr>
      </w:pPr>
      <w:r w:rsidRPr="004C17B7">
        <w:rPr>
          <w:rFonts w:eastAsia="Aptos"/>
          <w:b/>
          <w:bCs/>
          <w:kern w:val="2"/>
          <w:lang w:val="en-IN"/>
        </w:rPr>
        <w:t xml:space="preserve">4. </w:t>
      </w:r>
      <w:r w:rsidRPr="00BD16C2">
        <w:rPr>
          <w:rFonts w:eastAsia="Aptos"/>
          <w:b/>
          <w:bCs/>
          <w:lang w:val="en-IN"/>
        </w:rPr>
        <w:t>How many female graduates who are married applied for Loan? What was the highest amount?</w:t>
      </w:r>
    </w:p>
    <w:p w14:paraId="73BDD4BD" w14:textId="77777777" w:rsidR="00BD16C2" w:rsidRDefault="004C17B7" w:rsidP="00BD16C2">
      <w:pPr>
        <w:spacing w:before="240" w:after="240" w:line="259" w:lineRule="auto"/>
        <w:jc w:val="both"/>
        <w:rPr>
          <w:rFonts w:eastAsia="Aptos"/>
          <w:lang w:val="en-IN"/>
        </w:rPr>
      </w:pPr>
      <w:r>
        <w:rPr>
          <w:noProof/>
        </w:rPr>
        <w:drawing>
          <wp:inline distT="0" distB="0" distL="0" distR="0" wp14:anchorId="38D75EDE" wp14:editId="395F46BC">
            <wp:extent cx="5701030" cy="2743200"/>
            <wp:effectExtent l="0" t="0" r="13970" b="0"/>
            <wp:docPr id="1182177264" name="Chart 1">
              <a:extLst xmlns:a="http://schemas.openxmlformats.org/drawingml/2006/main">
                <a:ext uri="{FF2B5EF4-FFF2-40B4-BE49-F238E27FC236}">
                  <a16:creationId xmlns:a16="http://schemas.microsoft.com/office/drawing/2014/main" id="{76CA4368-EB02-AD2B-2EA6-A79DEF96BA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54975909" w14:textId="77777777" w:rsidR="009D6207" w:rsidRDefault="004C17B7" w:rsidP="00BD16C2">
      <w:r w:rsidRPr="001F12B4">
        <w:t xml:space="preserve">According to this data, the greatest number of female graduates who are single sought for loans. As of now, there have been 21 total loan </w:t>
      </w:r>
      <w:r w:rsidRPr="001F12B4">
        <w:t>applications, with a maximum loan amount of $460.</w:t>
      </w:r>
    </w:p>
    <w:p w14:paraId="4D3F8A35" w14:textId="77777777" w:rsidR="009D6207" w:rsidRPr="00BD16C2" w:rsidRDefault="004C17B7" w:rsidP="00783448">
      <w:pPr>
        <w:spacing w:before="240" w:after="240" w:line="259" w:lineRule="auto"/>
        <w:rPr>
          <w:rFonts w:eastAsia="Aptos"/>
          <w:b/>
          <w:bCs/>
          <w:lang w:val="en-IN"/>
        </w:rPr>
      </w:pPr>
      <w:r w:rsidRPr="004C17B7">
        <w:rPr>
          <w:rFonts w:eastAsia="Aptos"/>
          <w:b/>
          <w:bCs/>
          <w:kern w:val="2"/>
          <w:lang w:val="en-IN"/>
        </w:rPr>
        <w:t xml:space="preserve">5. </w:t>
      </w:r>
      <w:r w:rsidRPr="00BD16C2">
        <w:rPr>
          <w:rFonts w:eastAsia="Aptos"/>
          <w:b/>
          <w:bCs/>
          <w:lang w:val="en-IN"/>
        </w:rPr>
        <w:t xml:space="preserve">How many </w:t>
      </w:r>
      <w:r w:rsidR="00BD16C2" w:rsidRPr="00BD16C2">
        <w:rPr>
          <w:rFonts w:eastAsia="Aptos"/>
          <w:b/>
          <w:bCs/>
          <w:lang w:val="en-IN"/>
        </w:rPr>
        <w:t>males</w:t>
      </w:r>
      <w:r w:rsidRPr="00BD16C2">
        <w:rPr>
          <w:rFonts w:eastAsia="Aptos"/>
          <w:b/>
          <w:bCs/>
          <w:lang w:val="en-IN"/>
        </w:rPr>
        <w:t xml:space="preserve"> and female who are not married applied for Loan? Compare Urban, Semi-urban and rural based on amount.</w:t>
      </w:r>
    </w:p>
    <w:p w14:paraId="19A5E83A" w14:textId="77777777" w:rsidR="00BD16C2" w:rsidRPr="004C17B7" w:rsidRDefault="004C17B7" w:rsidP="00BD16C2">
      <w:pPr>
        <w:spacing w:before="240" w:after="240" w:line="259" w:lineRule="auto"/>
        <w:rPr>
          <w:rFonts w:eastAsia="Aptos"/>
          <w:kern w:val="2"/>
          <w:lang w:val="en-IN"/>
        </w:rPr>
      </w:pPr>
      <w:r>
        <w:rPr>
          <w:noProof/>
        </w:rPr>
        <w:lastRenderedPageBreak/>
        <w:drawing>
          <wp:inline distT="0" distB="0" distL="0" distR="0" wp14:anchorId="17297D34" wp14:editId="2DB504BD">
            <wp:extent cx="5727700" cy="2872740"/>
            <wp:effectExtent l="0" t="0" r="6350" b="3810"/>
            <wp:docPr id="14658382" name="Chart 1">
              <a:extLst xmlns:a="http://schemas.openxmlformats.org/drawingml/2006/main">
                <a:ext uri="{FF2B5EF4-FFF2-40B4-BE49-F238E27FC236}">
                  <a16:creationId xmlns:a16="http://schemas.microsoft.com/office/drawing/2014/main" id="{C5109CC3-86B4-80C5-9470-A3C76E679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0CCAABCD" w14:textId="77777777" w:rsidR="00BD16C2" w:rsidRPr="00BD16C2" w:rsidRDefault="004C17B7" w:rsidP="00783448">
      <w:pPr>
        <w:spacing w:before="240" w:after="240"/>
        <w:jc w:val="both"/>
      </w:pPr>
      <w:r w:rsidRPr="003A6BB1">
        <w:t>This research compares unmarried male and female applicants for loans in rural, semi</w:t>
      </w:r>
      <w:r w:rsidRPr="003A6BB1">
        <w:t xml:space="preserve">-urban, and metropolitan areas; the number of applications for loans is much larger in males than in females. </w:t>
      </w:r>
      <w:r w:rsidRPr="003A6BB1">
        <w:br/>
        <w:t>Loan counts for women are as follows: women's (1732), semi urban (1806), and urban (1716); men's (3244), semi urban (3359), and urban (3451).</w:t>
      </w:r>
    </w:p>
    <w:p w14:paraId="562D89D3"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Conclusion and Review</w:t>
      </w:r>
    </w:p>
    <w:p w14:paraId="2C0D3FE4" w14:textId="77777777" w:rsidR="003A6BB1" w:rsidRPr="003A6BB1" w:rsidRDefault="004C17B7" w:rsidP="005104DF">
      <w:pPr>
        <w:jc w:val="both"/>
      </w:pPr>
      <w:r w:rsidRPr="003A6BB1">
        <w:t>The data shows glaring differences in loan applications based on gender. The application pool was dominated by single male grads, then single female graduates. Though in lower percentages, married female grads and unmarried male gradu</w:t>
      </w:r>
      <w:r w:rsidRPr="003A6BB1">
        <w:t>ates also asked for loans. Interestingly, in rural, semi-urban, and urban regions, the number of men was far more than that of girls.</w:t>
      </w:r>
    </w:p>
    <w:p w14:paraId="1358D84F" w14:textId="77777777" w:rsidR="003A6BB1" w:rsidRPr="003A6BB1" w:rsidRDefault="004C17B7" w:rsidP="005104DF">
      <w:pPr>
        <w:jc w:val="both"/>
      </w:pPr>
      <w:r w:rsidRPr="003A6BB1">
        <w:t>The research offers insightful information on borrower demographics and successfully depicts patterns in loan applications</w:t>
      </w:r>
      <w:r w:rsidRPr="003A6BB1">
        <w:t xml:space="preserve"> depending on gender. It is advised to carry out more research on the variables impacting loan choices and to improve the data presentation through visual improvements. In general, the paper provides a basis for comprehending loan dynamics, with need for f</w:t>
      </w:r>
      <w:r w:rsidRPr="003A6BB1">
        <w:t>urther analysis.</w:t>
      </w:r>
    </w:p>
    <w:p w14:paraId="526F174E" w14:textId="77777777" w:rsidR="009D6207" w:rsidRPr="004C17B7" w:rsidRDefault="009D6207" w:rsidP="0050429A">
      <w:pPr>
        <w:spacing w:after="160" w:line="259" w:lineRule="auto"/>
        <w:rPr>
          <w:rFonts w:eastAsia="Aptos"/>
          <w:kern w:val="2"/>
          <w:lang w:val="en-IN"/>
        </w:rPr>
      </w:pPr>
    </w:p>
    <w:p w14:paraId="0ADDE58E" w14:textId="77777777" w:rsidR="009D6207" w:rsidRPr="004C17B7" w:rsidRDefault="004C17B7" w:rsidP="00D25ADA">
      <w:pPr>
        <w:spacing w:after="160" w:line="259" w:lineRule="auto"/>
        <w:rPr>
          <w:rFonts w:eastAsia="Aptos"/>
          <w:b/>
          <w:bCs/>
          <w:kern w:val="2"/>
          <w:lang w:val="en-IN"/>
        </w:rPr>
      </w:pPr>
      <w:r w:rsidRPr="004C17B7">
        <w:rPr>
          <w:rFonts w:eastAsia="Aptos"/>
          <w:b/>
          <w:bCs/>
          <w:kern w:val="2"/>
          <w:sz w:val="36"/>
          <w:szCs w:val="36"/>
          <w:lang w:val="en-IN"/>
        </w:rPr>
        <w:t>Regression</w:t>
      </w:r>
    </w:p>
    <w:tbl>
      <w:tblPr>
        <w:tblStyle w:val="TableGrid0"/>
        <w:tblW w:w="9016" w:type="dxa"/>
        <w:tblLook w:val="04A0" w:firstRow="1" w:lastRow="0" w:firstColumn="1" w:lastColumn="0" w:noHBand="0" w:noVBand="1"/>
      </w:tblPr>
      <w:tblGrid>
        <w:gridCol w:w="1392"/>
        <w:gridCol w:w="1387"/>
        <w:gridCol w:w="1387"/>
        <w:gridCol w:w="1053"/>
        <w:gridCol w:w="1053"/>
        <w:gridCol w:w="1387"/>
        <w:gridCol w:w="1387"/>
        <w:gridCol w:w="1053"/>
        <w:gridCol w:w="1053"/>
      </w:tblGrid>
      <w:tr w:rsidR="00214193" w14:paraId="69BD9C58" w14:textId="77777777" w:rsidTr="00D25ADA">
        <w:trPr>
          <w:trHeight w:val="267"/>
        </w:trPr>
        <w:tc>
          <w:tcPr>
            <w:tcW w:w="1124" w:type="dxa"/>
            <w:noWrap/>
            <w:hideMark/>
          </w:tcPr>
          <w:p w14:paraId="7DBC205F" w14:textId="77777777" w:rsidR="0043157A" w:rsidRDefault="004C17B7" w:rsidP="0050429A">
            <w:pPr>
              <w:rPr>
                <w:rFonts w:ascii="Calibri" w:hAnsi="Calibri" w:cs="Calibri"/>
                <w:color w:val="000000"/>
                <w:lang w:eastAsia="en-IN"/>
              </w:rPr>
            </w:pPr>
            <w:r w:rsidRPr="000A0AE0">
              <w:rPr>
                <w:rFonts w:ascii="Calibri" w:hAnsi="Calibri" w:cs="Calibri"/>
                <w:color w:val="000000"/>
                <w:lang w:eastAsia="en-IN"/>
              </w:rPr>
              <w:t>SUMMARY</w:t>
            </w:r>
          </w:p>
          <w:p w14:paraId="3532C7A9"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OUTPUT</w:t>
            </w:r>
          </w:p>
        </w:tc>
        <w:tc>
          <w:tcPr>
            <w:tcW w:w="1115" w:type="dxa"/>
            <w:noWrap/>
            <w:hideMark/>
          </w:tcPr>
          <w:p w14:paraId="78226EA4" w14:textId="77777777" w:rsidR="009D6207" w:rsidRPr="000A0AE0" w:rsidRDefault="009D6207" w:rsidP="0050429A">
            <w:pPr>
              <w:rPr>
                <w:rFonts w:ascii="Calibri" w:hAnsi="Calibri" w:cs="Calibri"/>
                <w:color w:val="000000"/>
                <w:lang w:eastAsia="en-IN"/>
              </w:rPr>
            </w:pPr>
          </w:p>
        </w:tc>
        <w:tc>
          <w:tcPr>
            <w:tcW w:w="1115" w:type="dxa"/>
            <w:noWrap/>
            <w:hideMark/>
          </w:tcPr>
          <w:p w14:paraId="5BFB7805" w14:textId="77777777" w:rsidR="009D6207" w:rsidRPr="000A0AE0" w:rsidRDefault="009D6207" w:rsidP="0050429A">
            <w:pPr>
              <w:rPr>
                <w:sz w:val="20"/>
                <w:szCs w:val="20"/>
                <w:lang w:eastAsia="en-IN"/>
              </w:rPr>
            </w:pPr>
          </w:p>
        </w:tc>
        <w:tc>
          <w:tcPr>
            <w:tcW w:w="858" w:type="dxa"/>
            <w:noWrap/>
            <w:hideMark/>
          </w:tcPr>
          <w:p w14:paraId="59384E21" w14:textId="77777777" w:rsidR="009D6207" w:rsidRPr="000A0AE0" w:rsidRDefault="009D6207" w:rsidP="0050429A">
            <w:pPr>
              <w:rPr>
                <w:sz w:val="20"/>
                <w:szCs w:val="20"/>
                <w:lang w:eastAsia="en-IN"/>
              </w:rPr>
            </w:pPr>
          </w:p>
        </w:tc>
        <w:tc>
          <w:tcPr>
            <w:tcW w:w="858" w:type="dxa"/>
            <w:noWrap/>
            <w:hideMark/>
          </w:tcPr>
          <w:p w14:paraId="601A1A8F" w14:textId="77777777" w:rsidR="009D6207" w:rsidRPr="000A0AE0" w:rsidRDefault="009D6207" w:rsidP="0050429A">
            <w:pPr>
              <w:rPr>
                <w:sz w:val="20"/>
                <w:szCs w:val="20"/>
                <w:lang w:eastAsia="en-IN"/>
              </w:rPr>
            </w:pPr>
          </w:p>
        </w:tc>
        <w:tc>
          <w:tcPr>
            <w:tcW w:w="1115" w:type="dxa"/>
            <w:noWrap/>
            <w:hideMark/>
          </w:tcPr>
          <w:p w14:paraId="6479C03B" w14:textId="77777777" w:rsidR="009D6207" w:rsidRPr="000A0AE0" w:rsidRDefault="009D6207" w:rsidP="0050429A">
            <w:pPr>
              <w:rPr>
                <w:sz w:val="20"/>
                <w:szCs w:val="20"/>
                <w:lang w:eastAsia="en-IN"/>
              </w:rPr>
            </w:pPr>
          </w:p>
        </w:tc>
        <w:tc>
          <w:tcPr>
            <w:tcW w:w="1115" w:type="dxa"/>
            <w:noWrap/>
            <w:hideMark/>
          </w:tcPr>
          <w:p w14:paraId="2DD080EF" w14:textId="77777777" w:rsidR="009D6207" w:rsidRPr="000A0AE0" w:rsidRDefault="009D6207" w:rsidP="0050429A">
            <w:pPr>
              <w:rPr>
                <w:sz w:val="20"/>
                <w:szCs w:val="20"/>
                <w:lang w:eastAsia="en-IN"/>
              </w:rPr>
            </w:pPr>
          </w:p>
        </w:tc>
        <w:tc>
          <w:tcPr>
            <w:tcW w:w="858" w:type="dxa"/>
            <w:noWrap/>
            <w:hideMark/>
          </w:tcPr>
          <w:p w14:paraId="32EF2113" w14:textId="77777777" w:rsidR="009D6207" w:rsidRPr="000A0AE0" w:rsidRDefault="009D6207" w:rsidP="0050429A">
            <w:pPr>
              <w:rPr>
                <w:sz w:val="20"/>
                <w:szCs w:val="20"/>
                <w:lang w:eastAsia="en-IN"/>
              </w:rPr>
            </w:pPr>
          </w:p>
        </w:tc>
        <w:tc>
          <w:tcPr>
            <w:tcW w:w="858" w:type="dxa"/>
            <w:noWrap/>
            <w:hideMark/>
          </w:tcPr>
          <w:p w14:paraId="1AD49DFC" w14:textId="77777777" w:rsidR="009D6207" w:rsidRPr="000A0AE0" w:rsidRDefault="009D6207" w:rsidP="0050429A">
            <w:pPr>
              <w:rPr>
                <w:sz w:val="20"/>
                <w:szCs w:val="20"/>
                <w:lang w:eastAsia="en-IN"/>
              </w:rPr>
            </w:pPr>
          </w:p>
        </w:tc>
      </w:tr>
      <w:tr w:rsidR="00214193" w14:paraId="27D0BF67" w14:textId="77777777" w:rsidTr="00D25ADA">
        <w:trPr>
          <w:trHeight w:val="277"/>
        </w:trPr>
        <w:tc>
          <w:tcPr>
            <w:tcW w:w="1124" w:type="dxa"/>
            <w:noWrap/>
            <w:hideMark/>
          </w:tcPr>
          <w:p w14:paraId="2A23C6F8" w14:textId="77777777" w:rsidR="009D6207" w:rsidRPr="000A0AE0" w:rsidRDefault="009D6207" w:rsidP="0050429A">
            <w:pPr>
              <w:rPr>
                <w:sz w:val="20"/>
                <w:szCs w:val="20"/>
                <w:lang w:eastAsia="en-IN"/>
              </w:rPr>
            </w:pPr>
          </w:p>
        </w:tc>
        <w:tc>
          <w:tcPr>
            <w:tcW w:w="1115" w:type="dxa"/>
            <w:noWrap/>
            <w:hideMark/>
          </w:tcPr>
          <w:p w14:paraId="3994DA42" w14:textId="77777777" w:rsidR="009D6207" w:rsidRPr="000A0AE0" w:rsidRDefault="009D6207" w:rsidP="0050429A">
            <w:pPr>
              <w:rPr>
                <w:sz w:val="20"/>
                <w:szCs w:val="20"/>
                <w:lang w:eastAsia="en-IN"/>
              </w:rPr>
            </w:pPr>
          </w:p>
        </w:tc>
        <w:tc>
          <w:tcPr>
            <w:tcW w:w="1115" w:type="dxa"/>
            <w:noWrap/>
            <w:hideMark/>
          </w:tcPr>
          <w:p w14:paraId="1E85D85E" w14:textId="77777777" w:rsidR="009D6207" w:rsidRPr="000A0AE0" w:rsidRDefault="009D6207" w:rsidP="0050429A">
            <w:pPr>
              <w:rPr>
                <w:sz w:val="20"/>
                <w:szCs w:val="20"/>
                <w:lang w:eastAsia="en-IN"/>
              </w:rPr>
            </w:pPr>
          </w:p>
        </w:tc>
        <w:tc>
          <w:tcPr>
            <w:tcW w:w="858" w:type="dxa"/>
            <w:noWrap/>
            <w:hideMark/>
          </w:tcPr>
          <w:p w14:paraId="0FCA3F14" w14:textId="77777777" w:rsidR="009D6207" w:rsidRPr="000A0AE0" w:rsidRDefault="009D6207" w:rsidP="0050429A">
            <w:pPr>
              <w:rPr>
                <w:sz w:val="20"/>
                <w:szCs w:val="20"/>
                <w:lang w:eastAsia="en-IN"/>
              </w:rPr>
            </w:pPr>
          </w:p>
        </w:tc>
        <w:tc>
          <w:tcPr>
            <w:tcW w:w="858" w:type="dxa"/>
            <w:noWrap/>
            <w:hideMark/>
          </w:tcPr>
          <w:p w14:paraId="5CE2AD31" w14:textId="77777777" w:rsidR="009D6207" w:rsidRPr="000A0AE0" w:rsidRDefault="009D6207" w:rsidP="0050429A">
            <w:pPr>
              <w:rPr>
                <w:sz w:val="20"/>
                <w:szCs w:val="20"/>
                <w:lang w:eastAsia="en-IN"/>
              </w:rPr>
            </w:pPr>
          </w:p>
        </w:tc>
        <w:tc>
          <w:tcPr>
            <w:tcW w:w="1115" w:type="dxa"/>
            <w:noWrap/>
            <w:hideMark/>
          </w:tcPr>
          <w:p w14:paraId="7F1B2336" w14:textId="77777777" w:rsidR="009D6207" w:rsidRPr="000A0AE0" w:rsidRDefault="009D6207" w:rsidP="0050429A">
            <w:pPr>
              <w:rPr>
                <w:sz w:val="20"/>
                <w:szCs w:val="20"/>
                <w:lang w:eastAsia="en-IN"/>
              </w:rPr>
            </w:pPr>
          </w:p>
        </w:tc>
        <w:tc>
          <w:tcPr>
            <w:tcW w:w="1115" w:type="dxa"/>
            <w:noWrap/>
            <w:hideMark/>
          </w:tcPr>
          <w:p w14:paraId="4F22DCD5" w14:textId="77777777" w:rsidR="009D6207" w:rsidRPr="000A0AE0" w:rsidRDefault="009D6207" w:rsidP="0050429A">
            <w:pPr>
              <w:rPr>
                <w:sz w:val="20"/>
                <w:szCs w:val="20"/>
                <w:lang w:eastAsia="en-IN"/>
              </w:rPr>
            </w:pPr>
          </w:p>
        </w:tc>
        <w:tc>
          <w:tcPr>
            <w:tcW w:w="858" w:type="dxa"/>
            <w:noWrap/>
            <w:hideMark/>
          </w:tcPr>
          <w:p w14:paraId="077EA7EE" w14:textId="77777777" w:rsidR="009D6207" w:rsidRPr="000A0AE0" w:rsidRDefault="009D6207" w:rsidP="0050429A">
            <w:pPr>
              <w:rPr>
                <w:sz w:val="20"/>
                <w:szCs w:val="20"/>
                <w:lang w:eastAsia="en-IN"/>
              </w:rPr>
            </w:pPr>
          </w:p>
        </w:tc>
        <w:tc>
          <w:tcPr>
            <w:tcW w:w="858" w:type="dxa"/>
            <w:noWrap/>
            <w:hideMark/>
          </w:tcPr>
          <w:p w14:paraId="20FD130E" w14:textId="77777777" w:rsidR="009D6207" w:rsidRPr="000A0AE0" w:rsidRDefault="009D6207" w:rsidP="0050429A">
            <w:pPr>
              <w:rPr>
                <w:sz w:val="20"/>
                <w:szCs w:val="20"/>
                <w:lang w:eastAsia="en-IN"/>
              </w:rPr>
            </w:pPr>
          </w:p>
        </w:tc>
      </w:tr>
      <w:tr w:rsidR="00214193" w14:paraId="2868DCAD" w14:textId="77777777" w:rsidTr="00D25ADA">
        <w:trPr>
          <w:trHeight w:val="267"/>
        </w:trPr>
        <w:tc>
          <w:tcPr>
            <w:tcW w:w="2239" w:type="dxa"/>
            <w:gridSpan w:val="2"/>
            <w:noWrap/>
            <w:hideMark/>
          </w:tcPr>
          <w:p w14:paraId="0E4B988E"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Regression Statistics</w:t>
            </w:r>
          </w:p>
        </w:tc>
        <w:tc>
          <w:tcPr>
            <w:tcW w:w="1115" w:type="dxa"/>
            <w:noWrap/>
            <w:hideMark/>
          </w:tcPr>
          <w:p w14:paraId="052833AA" w14:textId="77777777" w:rsidR="009D6207" w:rsidRPr="000A0AE0" w:rsidRDefault="009D6207" w:rsidP="0050429A">
            <w:pPr>
              <w:jc w:val="center"/>
              <w:rPr>
                <w:rFonts w:ascii="Calibri" w:hAnsi="Calibri" w:cs="Calibri"/>
                <w:i/>
                <w:iCs/>
                <w:color w:val="000000"/>
                <w:lang w:eastAsia="en-IN"/>
              </w:rPr>
            </w:pPr>
          </w:p>
        </w:tc>
        <w:tc>
          <w:tcPr>
            <w:tcW w:w="858" w:type="dxa"/>
            <w:noWrap/>
            <w:hideMark/>
          </w:tcPr>
          <w:p w14:paraId="7252BD72" w14:textId="77777777" w:rsidR="009D6207" w:rsidRPr="000A0AE0" w:rsidRDefault="009D6207" w:rsidP="0050429A">
            <w:pPr>
              <w:rPr>
                <w:sz w:val="20"/>
                <w:szCs w:val="20"/>
                <w:lang w:eastAsia="en-IN"/>
              </w:rPr>
            </w:pPr>
          </w:p>
        </w:tc>
        <w:tc>
          <w:tcPr>
            <w:tcW w:w="858" w:type="dxa"/>
            <w:noWrap/>
            <w:hideMark/>
          </w:tcPr>
          <w:p w14:paraId="6B3AC38F" w14:textId="77777777" w:rsidR="009D6207" w:rsidRPr="000A0AE0" w:rsidRDefault="009D6207" w:rsidP="0050429A">
            <w:pPr>
              <w:rPr>
                <w:sz w:val="20"/>
                <w:szCs w:val="20"/>
                <w:lang w:eastAsia="en-IN"/>
              </w:rPr>
            </w:pPr>
          </w:p>
        </w:tc>
        <w:tc>
          <w:tcPr>
            <w:tcW w:w="1115" w:type="dxa"/>
            <w:noWrap/>
            <w:hideMark/>
          </w:tcPr>
          <w:p w14:paraId="486D3C9C" w14:textId="77777777" w:rsidR="009D6207" w:rsidRPr="000A0AE0" w:rsidRDefault="009D6207" w:rsidP="0050429A">
            <w:pPr>
              <w:rPr>
                <w:sz w:val="20"/>
                <w:szCs w:val="20"/>
                <w:lang w:eastAsia="en-IN"/>
              </w:rPr>
            </w:pPr>
          </w:p>
        </w:tc>
        <w:tc>
          <w:tcPr>
            <w:tcW w:w="1115" w:type="dxa"/>
            <w:noWrap/>
            <w:hideMark/>
          </w:tcPr>
          <w:p w14:paraId="21BB09A9" w14:textId="77777777" w:rsidR="009D6207" w:rsidRPr="000A0AE0" w:rsidRDefault="009D6207" w:rsidP="0050429A">
            <w:pPr>
              <w:rPr>
                <w:sz w:val="20"/>
                <w:szCs w:val="20"/>
                <w:lang w:eastAsia="en-IN"/>
              </w:rPr>
            </w:pPr>
          </w:p>
        </w:tc>
        <w:tc>
          <w:tcPr>
            <w:tcW w:w="858" w:type="dxa"/>
            <w:noWrap/>
            <w:hideMark/>
          </w:tcPr>
          <w:p w14:paraId="1F6E5BD5" w14:textId="77777777" w:rsidR="009D6207" w:rsidRPr="000A0AE0" w:rsidRDefault="009D6207" w:rsidP="0050429A">
            <w:pPr>
              <w:rPr>
                <w:sz w:val="20"/>
                <w:szCs w:val="20"/>
                <w:lang w:eastAsia="en-IN"/>
              </w:rPr>
            </w:pPr>
          </w:p>
        </w:tc>
        <w:tc>
          <w:tcPr>
            <w:tcW w:w="858" w:type="dxa"/>
            <w:noWrap/>
            <w:hideMark/>
          </w:tcPr>
          <w:p w14:paraId="67C5C023" w14:textId="77777777" w:rsidR="009D6207" w:rsidRPr="000A0AE0" w:rsidRDefault="009D6207" w:rsidP="0050429A">
            <w:pPr>
              <w:rPr>
                <w:sz w:val="20"/>
                <w:szCs w:val="20"/>
                <w:lang w:eastAsia="en-IN"/>
              </w:rPr>
            </w:pPr>
          </w:p>
        </w:tc>
      </w:tr>
      <w:tr w:rsidR="00214193" w14:paraId="3CA90341" w14:textId="77777777" w:rsidTr="00D25ADA">
        <w:trPr>
          <w:trHeight w:val="267"/>
        </w:trPr>
        <w:tc>
          <w:tcPr>
            <w:tcW w:w="1124" w:type="dxa"/>
            <w:noWrap/>
            <w:hideMark/>
          </w:tcPr>
          <w:p w14:paraId="59E6AA25"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Multiple R</w:t>
            </w:r>
          </w:p>
        </w:tc>
        <w:tc>
          <w:tcPr>
            <w:tcW w:w="1115" w:type="dxa"/>
            <w:noWrap/>
            <w:hideMark/>
          </w:tcPr>
          <w:p w14:paraId="011A2A5B"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0.531078663</w:t>
            </w:r>
          </w:p>
        </w:tc>
        <w:tc>
          <w:tcPr>
            <w:tcW w:w="1115" w:type="dxa"/>
            <w:noWrap/>
            <w:hideMark/>
          </w:tcPr>
          <w:p w14:paraId="63D7A186"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625C81EC" w14:textId="77777777" w:rsidR="009D6207" w:rsidRPr="000A0AE0" w:rsidRDefault="009D6207" w:rsidP="0050429A">
            <w:pPr>
              <w:rPr>
                <w:sz w:val="20"/>
                <w:szCs w:val="20"/>
                <w:lang w:eastAsia="en-IN"/>
              </w:rPr>
            </w:pPr>
          </w:p>
        </w:tc>
        <w:tc>
          <w:tcPr>
            <w:tcW w:w="858" w:type="dxa"/>
            <w:noWrap/>
            <w:hideMark/>
          </w:tcPr>
          <w:p w14:paraId="11F123C9" w14:textId="77777777" w:rsidR="009D6207" w:rsidRPr="000A0AE0" w:rsidRDefault="009D6207" w:rsidP="0050429A">
            <w:pPr>
              <w:rPr>
                <w:sz w:val="20"/>
                <w:szCs w:val="20"/>
                <w:lang w:eastAsia="en-IN"/>
              </w:rPr>
            </w:pPr>
          </w:p>
        </w:tc>
        <w:tc>
          <w:tcPr>
            <w:tcW w:w="1115" w:type="dxa"/>
            <w:noWrap/>
            <w:hideMark/>
          </w:tcPr>
          <w:p w14:paraId="6AF6A2D2" w14:textId="77777777" w:rsidR="009D6207" w:rsidRPr="000A0AE0" w:rsidRDefault="009D6207" w:rsidP="0050429A">
            <w:pPr>
              <w:rPr>
                <w:sz w:val="20"/>
                <w:szCs w:val="20"/>
                <w:lang w:eastAsia="en-IN"/>
              </w:rPr>
            </w:pPr>
          </w:p>
        </w:tc>
        <w:tc>
          <w:tcPr>
            <w:tcW w:w="1115" w:type="dxa"/>
            <w:noWrap/>
            <w:hideMark/>
          </w:tcPr>
          <w:p w14:paraId="12D13319" w14:textId="77777777" w:rsidR="009D6207" w:rsidRPr="000A0AE0" w:rsidRDefault="009D6207" w:rsidP="0050429A">
            <w:pPr>
              <w:rPr>
                <w:sz w:val="20"/>
                <w:szCs w:val="20"/>
                <w:lang w:eastAsia="en-IN"/>
              </w:rPr>
            </w:pPr>
          </w:p>
        </w:tc>
        <w:tc>
          <w:tcPr>
            <w:tcW w:w="858" w:type="dxa"/>
            <w:noWrap/>
            <w:hideMark/>
          </w:tcPr>
          <w:p w14:paraId="7EA213A1" w14:textId="77777777" w:rsidR="009D6207" w:rsidRPr="000A0AE0" w:rsidRDefault="009D6207" w:rsidP="0050429A">
            <w:pPr>
              <w:rPr>
                <w:sz w:val="20"/>
                <w:szCs w:val="20"/>
                <w:lang w:eastAsia="en-IN"/>
              </w:rPr>
            </w:pPr>
          </w:p>
        </w:tc>
        <w:tc>
          <w:tcPr>
            <w:tcW w:w="858" w:type="dxa"/>
            <w:noWrap/>
            <w:hideMark/>
          </w:tcPr>
          <w:p w14:paraId="2AD8079E" w14:textId="77777777" w:rsidR="009D6207" w:rsidRPr="000A0AE0" w:rsidRDefault="009D6207" w:rsidP="0050429A">
            <w:pPr>
              <w:rPr>
                <w:sz w:val="20"/>
                <w:szCs w:val="20"/>
                <w:lang w:eastAsia="en-IN"/>
              </w:rPr>
            </w:pPr>
          </w:p>
        </w:tc>
      </w:tr>
      <w:tr w:rsidR="00214193" w14:paraId="103D631F" w14:textId="77777777" w:rsidTr="00D25ADA">
        <w:trPr>
          <w:trHeight w:val="267"/>
        </w:trPr>
        <w:tc>
          <w:tcPr>
            <w:tcW w:w="1124" w:type="dxa"/>
            <w:noWrap/>
            <w:hideMark/>
          </w:tcPr>
          <w:p w14:paraId="3AEE99B3"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R Square</w:t>
            </w:r>
          </w:p>
        </w:tc>
        <w:tc>
          <w:tcPr>
            <w:tcW w:w="1115" w:type="dxa"/>
            <w:noWrap/>
            <w:hideMark/>
          </w:tcPr>
          <w:p w14:paraId="6E8B2DA2"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0.282044546</w:t>
            </w:r>
          </w:p>
        </w:tc>
        <w:tc>
          <w:tcPr>
            <w:tcW w:w="1115" w:type="dxa"/>
            <w:noWrap/>
            <w:hideMark/>
          </w:tcPr>
          <w:p w14:paraId="6C62963C"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1D2A7BB4" w14:textId="77777777" w:rsidR="009D6207" w:rsidRPr="000A0AE0" w:rsidRDefault="009D6207" w:rsidP="0050429A">
            <w:pPr>
              <w:rPr>
                <w:sz w:val="20"/>
                <w:szCs w:val="20"/>
                <w:lang w:eastAsia="en-IN"/>
              </w:rPr>
            </w:pPr>
          </w:p>
        </w:tc>
        <w:tc>
          <w:tcPr>
            <w:tcW w:w="858" w:type="dxa"/>
            <w:noWrap/>
            <w:hideMark/>
          </w:tcPr>
          <w:p w14:paraId="01D85E45" w14:textId="77777777" w:rsidR="009D6207" w:rsidRPr="000A0AE0" w:rsidRDefault="009D6207" w:rsidP="0050429A">
            <w:pPr>
              <w:rPr>
                <w:sz w:val="20"/>
                <w:szCs w:val="20"/>
                <w:lang w:eastAsia="en-IN"/>
              </w:rPr>
            </w:pPr>
          </w:p>
        </w:tc>
        <w:tc>
          <w:tcPr>
            <w:tcW w:w="1115" w:type="dxa"/>
            <w:noWrap/>
            <w:hideMark/>
          </w:tcPr>
          <w:p w14:paraId="64A5212E" w14:textId="77777777" w:rsidR="009D6207" w:rsidRPr="000A0AE0" w:rsidRDefault="009D6207" w:rsidP="0050429A">
            <w:pPr>
              <w:rPr>
                <w:sz w:val="20"/>
                <w:szCs w:val="20"/>
                <w:lang w:eastAsia="en-IN"/>
              </w:rPr>
            </w:pPr>
          </w:p>
        </w:tc>
        <w:tc>
          <w:tcPr>
            <w:tcW w:w="1115" w:type="dxa"/>
            <w:noWrap/>
            <w:hideMark/>
          </w:tcPr>
          <w:p w14:paraId="2DF6D0AF" w14:textId="77777777" w:rsidR="009D6207" w:rsidRPr="000A0AE0" w:rsidRDefault="009D6207" w:rsidP="0050429A">
            <w:pPr>
              <w:rPr>
                <w:sz w:val="20"/>
                <w:szCs w:val="20"/>
                <w:lang w:eastAsia="en-IN"/>
              </w:rPr>
            </w:pPr>
          </w:p>
        </w:tc>
        <w:tc>
          <w:tcPr>
            <w:tcW w:w="858" w:type="dxa"/>
            <w:noWrap/>
            <w:hideMark/>
          </w:tcPr>
          <w:p w14:paraId="70B0946D" w14:textId="77777777" w:rsidR="009D6207" w:rsidRPr="000A0AE0" w:rsidRDefault="009D6207" w:rsidP="0050429A">
            <w:pPr>
              <w:rPr>
                <w:sz w:val="20"/>
                <w:szCs w:val="20"/>
                <w:lang w:eastAsia="en-IN"/>
              </w:rPr>
            </w:pPr>
          </w:p>
        </w:tc>
        <w:tc>
          <w:tcPr>
            <w:tcW w:w="858" w:type="dxa"/>
            <w:noWrap/>
            <w:hideMark/>
          </w:tcPr>
          <w:p w14:paraId="413B050C" w14:textId="77777777" w:rsidR="009D6207" w:rsidRPr="000A0AE0" w:rsidRDefault="009D6207" w:rsidP="0050429A">
            <w:pPr>
              <w:rPr>
                <w:sz w:val="20"/>
                <w:szCs w:val="20"/>
                <w:lang w:eastAsia="en-IN"/>
              </w:rPr>
            </w:pPr>
          </w:p>
        </w:tc>
      </w:tr>
      <w:tr w:rsidR="00214193" w14:paraId="1CC718D9" w14:textId="77777777" w:rsidTr="00D25ADA">
        <w:trPr>
          <w:trHeight w:val="267"/>
        </w:trPr>
        <w:tc>
          <w:tcPr>
            <w:tcW w:w="1124" w:type="dxa"/>
            <w:noWrap/>
            <w:hideMark/>
          </w:tcPr>
          <w:p w14:paraId="1E1053DC"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Adjusted R Square</w:t>
            </w:r>
          </w:p>
        </w:tc>
        <w:tc>
          <w:tcPr>
            <w:tcW w:w="1115" w:type="dxa"/>
            <w:noWrap/>
            <w:hideMark/>
          </w:tcPr>
          <w:p w14:paraId="736DF037"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0.274487121</w:t>
            </w:r>
          </w:p>
        </w:tc>
        <w:tc>
          <w:tcPr>
            <w:tcW w:w="1115" w:type="dxa"/>
            <w:noWrap/>
            <w:hideMark/>
          </w:tcPr>
          <w:p w14:paraId="5BA57141"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74F6AD71" w14:textId="77777777" w:rsidR="009D6207" w:rsidRPr="000A0AE0" w:rsidRDefault="009D6207" w:rsidP="0050429A">
            <w:pPr>
              <w:rPr>
                <w:sz w:val="20"/>
                <w:szCs w:val="20"/>
                <w:lang w:eastAsia="en-IN"/>
              </w:rPr>
            </w:pPr>
          </w:p>
        </w:tc>
        <w:tc>
          <w:tcPr>
            <w:tcW w:w="858" w:type="dxa"/>
            <w:noWrap/>
            <w:hideMark/>
          </w:tcPr>
          <w:p w14:paraId="3668B84B" w14:textId="77777777" w:rsidR="009D6207" w:rsidRPr="000A0AE0" w:rsidRDefault="009D6207" w:rsidP="0050429A">
            <w:pPr>
              <w:rPr>
                <w:sz w:val="20"/>
                <w:szCs w:val="20"/>
                <w:lang w:eastAsia="en-IN"/>
              </w:rPr>
            </w:pPr>
          </w:p>
        </w:tc>
        <w:tc>
          <w:tcPr>
            <w:tcW w:w="1115" w:type="dxa"/>
            <w:noWrap/>
            <w:hideMark/>
          </w:tcPr>
          <w:p w14:paraId="6A72F2FB" w14:textId="77777777" w:rsidR="009D6207" w:rsidRPr="000A0AE0" w:rsidRDefault="009D6207" w:rsidP="0050429A">
            <w:pPr>
              <w:rPr>
                <w:sz w:val="20"/>
                <w:szCs w:val="20"/>
                <w:lang w:eastAsia="en-IN"/>
              </w:rPr>
            </w:pPr>
          </w:p>
        </w:tc>
        <w:tc>
          <w:tcPr>
            <w:tcW w:w="1115" w:type="dxa"/>
            <w:noWrap/>
            <w:hideMark/>
          </w:tcPr>
          <w:p w14:paraId="56E069F0" w14:textId="77777777" w:rsidR="009D6207" w:rsidRPr="000A0AE0" w:rsidRDefault="009D6207" w:rsidP="0050429A">
            <w:pPr>
              <w:rPr>
                <w:sz w:val="20"/>
                <w:szCs w:val="20"/>
                <w:lang w:eastAsia="en-IN"/>
              </w:rPr>
            </w:pPr>
          </w:p>
        </w:tc>
        <w:tc>
          <w:tcPr>
            <w:tcW w:w="858" w:type="dxa"/>
            <w:noWrap/>
            <w:hideMark/>
          </w:tcPr>
          <w:p w14:paraId="7A4D0575" w14:textId="77777777" w:rsidR="009D6207" w:rsidRPr="000A0AE0" w:rsidRDefault="009D6207" w:rsidP="0050429A">
            <w:pPr>
              <w:rPr>
                <w:sz w:val="20"/>
                <w:szCs w:val="20"/>
                <w:lang w:eastAsia="en-IN"/>
              </w:rPr>
            </w:pPr>
          </w:p>
        </w:tc>
        <w:tc>
          <w:tcPr>
            <w:tcW w:w="858" w:type="dxa"/>
            <w:noWrap/>
            <w:hideMark/>
          </w:tcPr>
          <w:p w14:paraId="77D76192" w14:textId="77777777" w:rsidR="009D6207" w:rsidRPr="000A0AE0" w:rsidRDefault="009D6207" w:rsidP="0050429A">
            <w:pPr>
              <w:rPr>
                <w:sz w:val="20"/>
                <w:szCs w:val="20"/>
                <w:lang w:eastAsia="en-IN"/>
              </w:rPr>
            </w:pPr>
          </w:p>
        </w:tc>
      </w:tr>
      <w:tr w:rsidR="00214193" w14:paraId="103E5061" w14:textId="77777777" w:rsidTr="00D25ADA">
        <w:trPr>
          <w:trHeight w:val="267"/>
        </w:trPr>
        <w:tc>
          <w:tcPr>
            <w:tcW w:w="1124" w:type="dxa"/>
            <w:noWrap/>
            <w:hideMark/>
          </w:tcPr>
          <w:p w14:paraId="1D110B96"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Standard Error</w:t>
            </w:r>
          </w:p>
        </w:tc>
        <w:tc>
          <w:tcPr>
            <w:tcW w:w="1115" w:type="dxa"/>
            <w:noWrap/>
            <w:hideMark/>
          </w:tcPr>
          <w:p w14:paraId="31F6294C"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50.85033905</w:t>
            </w:r>
          </w:p>
        </w:tc>
        <w:tc>
          <w:tcPr>
            <w:tcW w:w="1115" w:type="dxa"/>
            <w:noWrap/>
            <w:hideMark/>
          </w:tcPr>
          <w:p w14:paraId="4B9B1E1A"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18DEAEF4" w14:textId="77777777" w:rsidR="009D6207" w:rsidRPr="000A0AE0" w:rsidRDefault="009D6207" w:rsidP="0050429A">
            <w:pPr>
              <w:rPr>
                <w:sz w:val="20"/>
                <w:szCs w:val="20"/>
                <w:lang w:eastAsia="en-IN"/>
              </w:rPr>
            </w:pPr>
          </w:p>
        </w:tc>
        <w:tc>
          <w:tcPr>
            <w:tcW w:w="858" w:type="dxa"/>
            <w:noWrap/>
            <w:hideMark/>
          </w:tcPr>
          <w:p w14:paraId="31EA8282" w14:textId="77777777" w:rsidR="009D6207" w:rsidRPr="000A0AE0" w:rsidRDefault="009D6207" w:rsidP="0050429A">
            <w:pPr>
              <w:rPr>
                <w:sz w:val="20"/>
                <w:szCs w:val="20"/>
                <w:lang w:eastAsia="en-IN"/>
              </w:rPr>
            </w:pPr>
          </w:p>
        </w:tc>
        <w:tc>
          <w:tcPr>
            <w:tcW w:w="1115" w:type="dxa"/>
            <w:noWrap/>
            <w:hideMark/>
          </w:tcPr>
          <w:p w14:paraId="0C9D9417" w14:textId="77777777" w:rsidR="009D6207" w:rsidRPr="000A0AE0" w:rsidRDefault="009D6207" w:rsidP="0050429A">
            <w:pPr>
              <w:rPr>
                <w:sz w:val="20"/>
                <w:szCs w:val="20"/>
                <w:lang w:eastAsia="en-IN"/>
              </w:rPr>
            </w:pPr>
          </w:p>
        </w:tc>
        <w:tc>
          <w:tcPr>
            <w:tcW w:w="1115" w:type="dxa"/>
            <w:noWrap/>
            <w:hideMark/>
          </w:tcPr>
          <w:p w14:paraId="1446E830" w14:textId="77777777" w:rsidR="009D6207" w:rsidRPr="000A0AE0" w:rsidRDefault="009D6207" w:rsidP="0050429A">
            <w:pPr>
              <w:rPr>
                <w:sz w:val="20"/>
                <w:szCs w:val="20"/>
                <w:lang w:eastAsia="en-IN"/>
              </w:rPr>
            </w:pPr>
          </w:p>
        </w:tc>
        <w:tc>
          <w:tcPr>
            <w:tcW w:w="858" w:type="dxa"/>
            <w:noWrap/>
            <w:hideMark/>
          </w:tcPr>
          <w:p w14:paraId="7F4624E4" w14:textId="77777777" w:rsidR="009D6207" w:rsidRPr="000A0AE0" w:rsidRDefault="009D6207" w:rsidP="0050429A">
            <w:pPr>
              <w:rPr>
                <w:sz w:val="20"/>
                <w:szCs w:val="20"/>
                <w:lang w:eastAsia="en-IN"/>
              </w:rPr>
            </w:pPr>
          </w:p>
        </w:tc>
        <w:tc>
          <w:tcPr>
            <w:tcW w:w="858" w:type="dxa"/>
            <w:noWrap/>
            <w:hideMark/>
          </w:tcPr>
          <w:p w14:paraId="41024C85" w14:textId="77777777" w:rsidR="009D6207" w:rsidRPr="000A0AE0" w:rsidRDefault="009D6207" w:rsidP="0050429A">
            <w:pPr>
              <w:rPr>
                <w:sz w:val="20"/>
                <w:szCs w:val="20"/>
                <w:lang w:eastAsia="en-IN"/>
              </w:rPr>
            </w:pPr>
          </w:p>
        </w:tc>
      </w:tr>
      <w:tr w:rsidR="00214193" w14:paraId="7FAA7333" w14:textId="77777777" w:rsidTr="00D25ADA">
        <w:trPr>
          <w:trHeight w:val="277"/>
        </w:trPr>
        <w:tc>
          <w:tcPr>
            <w:tcW w:w="1124" w:type="dxa"/>
            <w:noWrap/>
            <w:hideMark/>
          </w:tcPr>
          <w:p w14:paraId="419E4658"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Observations</w:t>
            </w:r>
          </w:p>
        </w:tc>
        <w:tc>
          <w:tcPr>
            <w:tcW w:w="1115" w:type="dxa"/>
            <w:noWrap/>
            <w:hideMark/>
          </w:tcPr>
          <w:p w14:paraId="6FFD8524"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289</w:t>
            </w:r>
          </w:p>
        </w:tc>
        <w:tc>
          <w:tcPr>
            <w:tcW w:w="1115" w:type="dxa"/>
            <w:noWrap/>
            <w:hideMark/>
          </w:tcPr>
          <w:p w14:paraId="6BE9BAD9"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00B211F2" w14:textId="77777777" w:rsidR="009D6207" w:rsidRPr="000A0AE0" w:rsidRDefault="009D6207" w:rsidP="0050429A">
            <w:pPr>
              <w:rPr>
                <w:sz w:val="20"/>
                <w:szCs w:val="20"/>
                <w:lang w:eastAsia="en-IN"/>
              </w:rPr>
            </w:pPr>
          </w:p>
        </w:tc>
        <w:tc>
          <w:tcPr>
            <w:tcW w:w="858" w:type="dxa"/>
            <w:noWrap/>
            <w:hideMark/>
          </w:tcPr>
          <w:p w14:paraId="4A670ECF" w14:textId="77777777" w:rsidR="009D6207" w:rsidRPr="000A0AE0" w:rsidRDefault="009D6207" w:rsidP="0050429A">
            <w:pPr>
              <w:rPr>
                <w:sz w:val="20"/>
                <w:szCs w:val="20"/>
                <w:lang w:eastAsia="en-IN"/>
              </w:rPr>
            </w:pPr>
          </w:p>
        </w:tc>
        <w:tc>
          <w:tcPr>
            <w:tcW w:w="1115" w:type="dxa"/>
            <w:noWrap/>
            <w:hideMark/>
          </w:tcPr>
          <w:p w14:paraId="6EB0073F" w14:textId="77777777" w:rsidR="009D6207" w:rsidRPr="000A0AE0" w:rsidRDefault="009D6207" w:rsidP="0050429A">
            <w:pPr>
              <w:rPr>
                <w:sz w:val="20"/>
                <w:szCs w:val="20"/>
                <w:lang w:eastAsia="en-IN"/>
              </w:rPr>
            </w:pPr>
          </w:p>
        </w:tc>
        <w:tc>
          <w:tcPr>
            <w:tcW w:w="1115" w:type="dxa"/>
            <w:noWrap/>
            <w:hideMark/>
          </w:tcPr>
          <w:p w14:paraId="7212DE57" w14:textId="77777777" w:rsidR="009D6207" w:rsidRPr="000A0AE0" w:rsidRDefault="009D6207" w:rsidP="0050429A">
            <w:pPr>
              <w:rPr>
                <w:sz w:val="20"/>
                <w:szCs w:val="20"/>
                <w:lang w:eastAsia="en-IN"/>
              </w:rPr>
            </w:pPr>
          </w:p>
        </w:tc>
        <w:tc>
          <w:tcPr>
            <w:tcW w:w="858" w:type="dxa"/>
            <w:noWrap/>
            <w:hideMark/>
          </w:tcPr>
          <w:p w14:paraId="58E8A385" w14:textId="77777777" w:rsidR="009D6207" w:rsidRPr="000A0AE0" w:rsidRDefault="009D6207" w:rsidP="0050429A">
            <w:pPr>
              <w:rPr>
                <w:sz w:val="20"/>
                <w:szCs w:val="20"/>
                <w:lang w:eastAsia="en-IN"/>
              </w:rPr>
            </w:pPr>
          </w:p>
        </w:tc>
        <w:tc>
          <w:tcPr>
            <w:tcW w:w="858" w:type="dxa"/>
            <w:noWrap/>
            <w:hideMark/>
          </w:tcPr>
          <w:p w14:paraId="6FD5FF27" w14:textId="77777777" w:rsidR="009D6207" w:rsidRPr="000A0AE0" w:rsidRDefault="009D6207" w:rsidP="0050429A">
            <w:pPr>
              <w:rPr>
                <w:sz w:val="20"/>
                <w:szCs w:val="20"/>
                <w:lang w:eastAsia="en-IN"/>
              </w:rPr>
            </w:pPr>
          </w:p>
        </w:tc>
      </w:tr>
      <w:tr w:rsidR="00214193" w14:paraId="6896FB15" w14:textId="77777777" w:rsidTr="00D25ADA">
        <w:trPr>
          <w:trHeight w:val="267"/>
        </w:trPr>
        <w:tc>
          <w:tcPr>
            <w:tcW w:w="1124" w:type="dxa"/>
            <w:noWrap/>
            <w:hideMark/>
          </w:tcPr>
          <w:p w14:paraId="49126B6E" w14:textId="77777777" w:rsidR="009D6207" w:rsidRPr="000A0AE0" w:rsidRDefault="009D6207" w:rsidP="0050429A">
            <w:pPr>
              <w:rPr>
                <w:sz w:val="20"/>
                <w:szCs w:val="20"/>
                <w:lang w:eastAsia="en-IN"/>
              </w:rPr>
            </w:pPr>
          </w:p>
        </w:tc>
        <w:tc>
          <w:tcPr>
            <w:tcW w:w="1115" w:type="dxa"/>
            <w:noWrap/>
            <w:hideMark/>
          </w:tcPr>
          <w:p w14:paraId="62B03732" w14:textId="77777777" w:rsidR="009D6207" w:rsidRPr="000A0AE0" w:rsidRDefault="009D6207" w:rsidP="0050429A">
            <w:pPr>
              <w:rPr>
                <w:sz w:val="20"/>
                <w:szCs w:val="20"/>
                <w:lang w:eastAsia="en-IN"/>
              </w:rPr>
            </w:pPr>
          </w:p>
        </w:tc>
        <w:tc>
          <w:tcPr>
            <w:tcW w:w="1115" w:type="dxa"/>
            <w:noWrap/>
            <w:hideMark/>
          </w:tcPr>
          <w:p w14:paraId="1D426A02" w14:textId="77777777" w:rsidR="009D6207" w:rsidRPr="000A0AE0" w:rsidRDefault="009D6207" w:rsidP="0050429A">
            <w:pPr>
              <w:rPr>
                <w:sz w:val="20"/>
                <w:szCs w:val="20"/>
                <w:lang w:eastAsia="en-IN"/>
              </w:rPr>
            </w:pPr>
          </w:p>
        </w:tc>
        <w:tc>
          <w:tcPr>
            <w:tcW w:w="858" w:type="dxa"/>
            <w:noWrap/>
            <w:hideMark/>
          </w:tcPr>
          <w:p w14:paraId="17E99756" w14:textId="77777777" w:rsidR="009D6207" w:rsidRPr="000A0AE0" w:rsidRDefault="009D6207" w:rsidP="0050429A">
            <w:pPr>
              <w:rPr>
                <w:sz w:val="20"/>
                <w:szCs w:val="20"/>
                <w:lang w:eastAsia="en-IN"/>
              </w:rPr>
            </w:pPr>
          </w:p>
        </w:tc>
        <w:tc>
          <w:tcPr>
            <w:tcW w:w="858" w:type="dxa"/>
            <w:noWrap/>
            <w:hideMark/>
          </w:tcPr>
          <w:p w14:paraId="775F7217" w14:textId="77777777" w:rsidR="009D6207" w:rsidRPr="000A0AE0" w:rsidRDefault="009D6207" w:rsidP="0050429A">
            <w:pPr>
              <w:rPr>
                <w:sz w:val="20"/>
                <w:szCs w:val="20"/>
                <w:lang w:eastAsia="en-IN"/>
              </w:rPr>
            </w:pPr>
          </w:p>
        </w:tc>
        <w:tc>
          <w:tcPr>
            <w:tcW w:w="1115" w:type="dxa"/>
            <w:noWrap/>
            <w:hideMark/>
          </w:tcPr>
          <w:p w14:paraId="23A8D0DF" w14:textId="77777777" w:rsidR="009D6207" w:rsidRPr="000A0AE0" w:rsidRDefault="009D6207" w:rsidP="0050429A">
            <w:pPr>
              <w:rPr>
                <w:sz w:val="20"/>
                <w:szCs w:val="20"/>
                <w:lang w:eastAsia="en-IN"/>
              </w:rPr>
            </w:pPr>
          </w:p>
        </w:tc>
        <w:tc>
          <w:tcPr>
            <w:tcW w:w="1115" w:type="dxa"/>
            <w:noWrap/>
            <w:hideMark/>
          </w:tcPr>
          <w:p w14:paraId="1E61BFE0" w14:textId="77777777" w:rsidR="009D6207" w:rsidRPr="000A0AE0" w:rsidRDefault="009D6207" w:rsidP="0050429A">
            <w:pPr>
              <w:rPr>
                <w:sz w:val="20"/>
                <w:szCs w:val="20"/>
                <w:lang w:eastAsia="en-IN"/>
              </w:rPr>
            </w:pPr>
          </w:p>
        </w:tc>
        <w:tc>
          <w:tcPr>
            <w:tcW w:w="858" w:type="dxa"/>
            <w:noWrap/>
            <w:hideMark/>
          </w:tcPr>
          <w:p w14:paraId="270AA515" w14:textId="77777777" w:rsidR="009D6207" w:rsidRPr="000A0AE0" w:rsidRDefault="009D6207" w:rsidP="0050429A">
            <w:pPr>
              <w:rPr>
                <w:sz w:val="20"/>
                <w:szCs w:val="20"/>
                <w:lang w:eastAsia="en-IN"/>
              </w:rPr>
            </w:pPr>
          </w:p>
        </w:tc>
        <w:tc>
          <w:tcPr>
            <w:tcW w:w="858" w:type="dxa"/>
            <w:noWrap/>
            <w:hideMark/>
          </w:tcPr>
          <w:p w14:paraId="5E6BCCA7" w14:textId="77777777" w:rsidR="009D6207" w:rsidRPr="000A0AE0" w:rsidRDefault="009D6207" w:rsidP="0050429A">
            <w:pPr>
              <w:rPr>
                <w:sz w:val="20"/>
                <w:szCs w:val="20"/>
                <w:lang w:eastAsia="en-IN"/>
              </w:rPr>
            </w:pPr>
          </w:p>
        </w:tc>
      </w:tr>
      <w:tr w:rsidR="00214193" w14:paraId="2085F655" w14:textId="77777777" w:rsidTr="00D25ADA">
        <w:trPr>
          <w:trHeight w:val="277"/>
        </w:trPr>
        <w:tc>
          <w:tcPr>
            <w:tcW w:w="1124" w:type="dxa"/>
            <w:noWrap/>
            <w:hideMark/>
          </w:tcPr>
          <w:p w14:paraId="032B3B5C"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ANOVA</w:t>
            </w:r>
          </w:p>
        </w:tc>
        <w:tc>
          <w:tcPr>
            <w:tcW w:w="1115" w:type="dxa"/>
            <w:noWrap/>
            <w:hideMark/>
          </w:tcPr>
          <w:p w14:paraId="2C90ED06" w14:textId="77777777" w:rsidR="009D6207" w:rsidRPr="000A0AE0" w:rsidRDefault="009D6207" w:rsidP="0050429A">
            <w:pPr>
              <w:rPr>
                <w:rFonts w:ascii="Calibri" w:hAnsi="Calibri" w:cs="Calibri"/>
                <w:color w:val="000000"/>
                <w:lang w:eastAsia="en-IN"/>
              </w:rPr>
            </w:pPr>
          </w:p>
        </w:tc>
        <w:tc>
          <w:tcPr>
            <w:tcW w:w="1115" w:type="dxa"/>
            <w:noWrap/>
            <w:hideMark/>
          </w:tcPr>
          <w:p w14:paraId="4EE1C64A" w14:textId="77777777" w:rsidR="009D6207" w:rsidRPr="000A0AE0" w:rsidRDefault="009D6207" w:rsidP="0050429A">
            <w:pPr>
              <w:rPr>
                <w:sz w:val="20"/>
                <w:szCs w:val="20"/>
                <w:lang w:eastAsia="en-IN"/>
              </w:rPr>
            </w:pPr>
          </w:p>
        </w:tc>
        <w:tc>
          <w:tcPr>
            <w:tcW w:w="858" w:type="dxa"/>
            <w:noWrap/>
            <w:hideMark/>
          </w:tcPr>
          <w:p w14:paraId="4680DDD3" w14:textId="77777777" w:rsidR="009D6207" w:rsidRPr="000A0AE0" w:rsidRDefault="009D6207" w:rsidP="0050429A">
            <w:pPr>
              <w:rPr>
                <w:sz w:val="20"/>
                <w:szCs w:val="20"/>
                <w:lang w:eastAsia="en-IN"/>
              </w:rPr>
            </w:pPr>
          </w:p>
        </w:tc>
        <w:tc>
          <w:tcPr>
            <w:tcW w:w="858" w:type="dxa"/>
            <w:noWrap/>
            <w:hideMark/>
          </w:tcPr>
          <w:p w14:paraId="58CAB26E" w14:textId="77777777" w:rsidR="009D6207" w:rsidRPr="000A0AE0" w:rsidRDefault="009D6207" w:rsidP="0050429A">
            <w:pPr>
              <w:rPr>
                <w:sz w:val="20"/>
                <w:szCs w:val="20"/>
                <w:lang w:eastAsia="en-IN"/>
              </w:rPr>
            </w:pPr>
          </w:p>
        </w:tc>
        <w:tc>
          <w:tcPr>
            <w:tcW w:w="1115" w:type="dxa"/>
            <w:noWrap/>
            <w:hideMark/>
          </w:tcPr>
          <w:p w14:paraId="732C0A70" w14:textId="77777777" w:rsidR="009D6207" w:rsidRPr="000A0AE0" w:rsidRDefault="009D6207" w:rsidP="0050429A">
            <w:pPr>
              <w:rPr>
                <w:sz w:val="20"/>
                <w:szCs w:val="20"/>
                <w:lang w:eastAsia="en-IN"/>
              </w:rPr>
            </w:pPr>
          </w:p>
        </w:tc>
        <w:tc>
          <w:tcPr>
            <w:tcW w:w="1115" w:type="dxa"/>
            <w:noWrap/>
            <w:hideMark/>
          </w:tcPr>
          <w:p w14:paraId="7B995AC7" w14:textId="77777777" w:rsidR="009D6207" w:rsidRPr="000A0AE0" w:rsidRDefault="009D6207" w:rsidP="0050429A">
            <w:pPr>
              <w:rPr>
                <w:sz w:val="20"/>
                <w:szCs w:val="20"/>
                <w:lang w:eastAsia="en-IN"/>
              </w:rPr>
            </w:pPr>
          </w:p>
        </w:tc>
        <w:tc>
          <w:tcPr>
            <w:tcW w:w="858" w:type="dxa"/>
            <w:noWrap/>
            <w:hideMark/>
          </w:tcPr>
          <w:p w14:paraId="453C7A4E" w14:textId="77777777" w:rsidR="009D6207" w:rsidRPr="000A0AE0" w:rsidRDefault="009D6207" w:rsidP="0050429A">
            <w:pPr>
              <w:rPr>
                <w:sz w:val="20"/>
                <w:szCs w:val="20"/>
                <w:lang w:eastAsia="en-IN"/>
              </w:rPr>
            </w:pPr>
          </w:p>
        </w:tc>
        <w:tc>
          <w:tcPr>
            <w:tcW w:w="858" w:type="dxa"/>
            <w:noWrap/>
            <w:hideMark/>
          </w:tcPr>
          <w:p w14:paraId="3C2CDF79" w14:textId="77777777" w:rsidR="009D6207" w:rsidRPr="000A0AE0" w:rsidRDefault="009D6207" w:rsidP="0050429A">
            <w:pPr>
              <w:rPr>
                <w:sz w:val="20"/>
                <w:szCs w:val="20"/>
                <w:lang w:eastAsia="en-IN"/>
              </w:rPr>
            </w:pPr>
          </w:p>
        </w:tc>
      </w:tr>
      <w:tr w:rsidR="00214193" w14:paraId="33EA26E4" w14:textId="77777777" w:rsidTr="00D25ADA">
        <w:trPr>
          <w:trHeight w:val="267"/>
        </w:trPr>
        <w:tc>
          <w:tcPr>
            <w:tcW w:w="1124" w:type="dxa"/>
            <w:noWrap/>
            <w:hideMark/>
          </w:tcPr>
          <w:p w14:paraId="4E47D86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 </w:t>
            </w:r>
          </w:p>
        </w:tc>
        <w:tc>
          <w:tcPr>
            <w:tcW w:w="1115" w:type="dxa"/>
            <w:noWrap/>
            <w:hideMark/>
          </w:tcPr>
          <w:p w14:paraId="35457967"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df</w:t>
            </w:r>
          </w:p>
        </w:tc>
        <w:tc>
          <w:tcPr>
            <w:tcW w:w="1115" w:type="dxa"/>
            <w:noWrap/>
            <w:hideMark/>
          </w:tcPr>
          <w:p w14:paraId="454F2EAC"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SS</w:t>
            </w:r>
          </w:p>
        </w:tc>
        <w:tc>
          <w:tcPr>
            <w:tcW w:w="858" w:type="dxa"/>
            <w:noWrap/>
            <w:hideMark/>
          </w:tcPr>
          <w:p w14:paraId="09BE568D"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MS</w:t>
            </w:r>
          </w:p>
        </w:tc>
        <w:tc>
          <w:tcPr>
            <w:tcW w:w="858" w:type="dxa"/>
            <w:noWrap/>
            <w:hideMark/>
          </w:tcPr>
          <w:p w14:paraId="660B1F6F"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F</w:t>
            </w:r>
          </w:p>
        </w:tc>
        <w:tc>
          <w:tcPr>
            <w:tcW w:w="1115" w:type="dxa"/>
            <w:noWrap/>
            <w:hideMark/>
          </w:tcPr>
          <w:p w14:paraId="53C1D8B7"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Significance F</w:t>
            </w:r>
          </w:p>
        </w:tc>
        <w:tc>
          <w:tcPr>
            <w:tcW w:w="1115" w:type="dxa"/>
            <w:noWrap/>
            <w:hideMark/>
          </w:tcPr>
          <w:p w14:paraId="4EA3B3D4" w14:textId="77777777" w:rsidR="009D6207" w:rsidRPr="000A0AE0" w:rsidRDefault="009D6207" w:rsidP="0050429A">
            <w:pPr>
              <w:jc w:val="center"/>
              <w:rPr>
                <w:rFonts w:ascii="Calibri" w:hAnsi="Calibri" w:cs="Calibri"/>
                <w:i/>
                <w:iCs/>
                <w:color w:val="000000"/>
                <w:lang w:eastAsia="en-IN"/>
              </w:rPr>
            </w:pPr>
          </w:p>
        </w:tc>
        <w:tc>
          <w:tcPr>
            <w:tcW w:w="858" w:type="dxa"/>
            <w:noWrap/>
            <w:hideMark/>
          </w:tcPr>
          <w:p w14:paraId="7936B390" w14:textId="77777777" w:rsidR="009D6207" w:rsidRPr="000A0AE0" w:rsidRDefault="009D6207" w:rsidP="0050429A">
            <w:pPr>
              <w:rPr>
                <w:sz w:val="20"/>
                <w:szCs w:val="20"/>
                <w:lang w:eastAsia="en-IN"/>
              </w:rPr>
            </w:pPr>
          </w:p>
        </w:tc>
        <w:tc>
          <w:tcPr>
            <w:tcW w:w="858" w:type="dxa"/>
            <w:noWrap/>
            <w:hideMark/>
          </w:tcPr>
          <w:p w14:paraId="42939C90" w14:textId="77777777" w:rsidR="009D6207" w:rsidRPr="000A0AE0" w:rsidRDefault="009D6207" w:rsidP="0050429A">
            <w:pPr>
              <w:rPr>
                <w:sz w:val="20"/>
                <w:szCs w:val="20"/>
                <w:lang w:eastAsia="en-IN"/>
              </w:rPr>
            </w:pPr>
          </w:p>
        </w:tc>
      </w:tr>
      <w:tr w:rsidR="00214193" w14:paraId="44E5A530" w14:textId="77777777" w:rsidTr="00D25ADA">
        <w:trPr>
          <w:trHeight w:val="267"/>
        </w:trPr>
        <w:tc>
          <w:tcPr>
            <w:tcW w:w="1124" w:type="dxa"/>
            <w:noWrap/>
            <w:hideMark/>
          </w:tcPr>
          <w:p w14:paraId="38E2C5DB"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Regression</w:t>
            </w:r>
          </w:p>
        </w:tc>
        <w:tc>
          <w:tcPr>
            <w:tcW w:w="1115" w:type="dxa"/>
            <w:noWrap/>
            <w:hideMark/>
          </w:tcPr>
          <w:p w14:paraId="6ECD31E8"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w:t>
            </w:r>
          </w:p>
        </w:tc>
        <w:tc>
          <w:tcPr>
            <w:tcW w:w="1115" w:type="dxa"/>
            <w:noWrap/>
            <w:hideMark/>
          </w:tcPr>
          <w:p w14:paraId="510078D5"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289502.8035</w:t>
            </w:r>
          </w:p>
        </w:tc>
        <w:tc>
          <w:tcPr>
            <w:tcW w:w="858" w:type="dxa"/>
            <w:noWrap/>
            <w:hideMark/>
          </w:tcPr>
          <w:p w14:paraId="1A285E6B"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96500.93</w:t>
            </w:r>
          </w:p>
        </w:tc>
        <w:tc>
          <w:tcPr>
            <w:tcW w:w="858" w:type="dxa"/>
            <w:noWrap/>
            <w:hideMark/>
          </w:tcPr>
          <w:p w14:paraId="19BAFCF3"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37.32019</w:t>
            </w:r>
          </w:p>
        </w:tc>
        <w:tc>
          <w:tcPr>
            <w:tcW w:w="1115" w:type="dxa"/>
            <w:noWrap/>
            <w:hideMark/>
          </w:tcPr>
          <w:p w14:paraId="3586B418"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2.25609E-20</w:t>
            </w:r>
          </w:p>
        </w:tc>
        <w:tc>
          <w:tcPr>
            <w:tcW w:w="1115" w:type="dxa"/>
            <w:noWrap/>
            <w:hideMark/>
          </w:tcPr>
          <w:p w14:paraId="0BB7D0F1" w14:textId="77777777" w:rsidR="009D6207" w:rsidRPr="000A0AE0" w:rsidRDefault="009D6207" w:rsidP="0050429A">
            <w:pPr>
              <w:jc w:val="right"/>
              <w:rPr>
                <w:rFonts w:ascii="Calibri" w:hAnsi="Calibri" w:cs="Calibri"/>
                <w:color w:val="000000"/>
                <w:lang w:eastAsia="en-IN"/>
              </w:rPr>
            </w:pPr>
          </w:p>
        </w:tc>
        <w:tc>
          <w:tcPr>
            <w:tcW w:w="858" w:type="dxa"/>
            <w:noWrap/>
            <w:hideMark/>
          </w:tcPr>
          <w:p w14:paraId="25D76753" w14:textId="77777777" w:rsidR="009D6207" w:rsidRPr="000A0AE0" w:rsidRDefault="009D6207" w:rsidP="0050429A">
            <w:pPr>
              <w:rPr>
                <w:sz w:val="20"/>
                <w:szCs w:val="20"/>
                <w:lang w:eastAsia="en-IN"/>
              </w:rPr>
            </w:pPr>
          </w:p>
        </w:tc>
        <w:tc>
          <w:tcPr>
            <w:tcW w:w="858" w:type="dxa"/>
            <w:noWrap/>
            <w:hideMark/>
          </w:tcPr>
          <w:p w14:paraId="53A3905A" w14:textId="77777777" w:rsidR="009D6207" w:rsidRPr="000A0AE0" w:rsidRDefault="009D6207" w:rsidP="0050429A">
            <w:pPr>
              <w:rPr>
                <w:sz w:val="20"/>
                <w:szCs w:val="20"/>
                <w:lang w:eastAsia="en-IN"/>
              </w:rPr>
            </w:pPr>
          </w:p>
        </w:tc>
      </w:tr>
      <w:tr w:rsidR="00214193" w14:paraId="2AA461EB" w14:textId="77777777" w:rsidTr="00D25ADA">
        <w:trPr>
          <w:trHeight w:val="267"/>
        </w:trPr>
        <w:tc>
          <w:tcPr>
            <w:tcW w:w="1124" w:type="dxa"/>
            <w:noWrap/>
            <w:hideMark/>
          </w:tcPr>
          <w:p w14:paraId="38FEE9C5"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Residual</w:t>
            </w:r>
          </w:p>
        </w:tc>
        <w:tc>
          <w:tcPr>
            <w:tcW w:w="1115" w:type="dxa"/>
            <w:noWrap/>
            <w:hideMark/>
          </w:tcPr>
          <w:p w14:paraId="265B016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285</w:t>
            </w:r>
          </w:p>
        </w:tc>
        <w:tc>
          <w:tcPr>
            <w:tcW w:w="1115" w:type="dxa"/>
            <w:noWrap/>
            <w:hideMark/>
          </w:tcPr>
          <w:p w14:paraId="0C51E0A1"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736940.7397</w:t>
            </w:r>
          </w:p>
        </w:tc>
        <w:tc>
          <w:tcPr>
            <w:tcW w:w="858" w:type="dxa"/>
            <w:noWrap/>
            <w:hideMark/>
          </w:tcPr>
          <w:p w14:paraId="3C233EE7"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2585.757</w:t>
            </w:r>
          </w:p>
        </w:tc>
        <w:tc>
          <w:tcPr>
            <w:tcW w:w="858" w:type="dxa"/>
            <w:noWrap/>
            <w:hideMark/>
          </w:tcPr>
          <w:p w14:paraId="2F310986" w14:textId="77777777" w:rsidR="009D6207" w:rsidRPr="000A0AE0" w:rsidRDefault="009D6207" w:rsidP="0050429A">
            <w:pPr>
              <w:jc w:val="right"/>
              <w:rPr>
                <w:rFonts w:ascii="Calibri" w:hAnsi="Calibri" w:cs="Calibri"/>
                <w:color w:val="000000"/>
                <w:lang w:eastAsia="en-IN"/>
              </w:rPr>
            </w:pPr>
          </w:p>
        </w:tc>
        <w:tc>
          <w:tcPr>
            <w:tcW w:w="1115" w:type="dxa"/>
            <w:noWrap/>
            <w:hideMark/>
          </w:tcPr>
          <w:p w14:paraId="074718D9" w14:textId="77777777" w:rsidR="009D6207" w:rsidRPr="000A0AE0" w:rsidRDefault="009D6207" w:rsidP="0050429A">
            <w:pPr>
              <w:rPr>
                <w:sz w:val="20"/>
                <w:szCs w:val="20"/>
                <w:lang w:eastAsia="en-IN"/>
              </w:rPr>
            </w:pPr>
          </w:p>
        </w:tc>
        <w:tc>
          <w:tcPr>
            <w:tcW w:w="1115" w:type="dxa"/>
            <w:noWrap/>
            <w:hideMark/>
          </w:tcPr>
          <w:p w14:paraId="4D90F507" w14:textId="77777777" w:rsidR="009D6207" w:rsidRPr="000A0AE0" w:rsidRDefault="009D6207" w:rsidP="0050429A">
            <w:pPr>
              <w:rPr>
                <w:sz w:val="20"/>
                <w:szCs w:val="20"/>
                <w:lang w:eastAsia="en-IN"/>
              </w:rPr>
            </w:pPr>
          </w:p>
        </w:tc>
        <w:tc>
          <w:tcPr>
            <w:tcW w:w="858" w:type="dxa"/>
            <w:noWrap/>
            <w:hideMark/>
          </w:tcPr>
          <w:p w14:paraId="4D14F039" w14:textId="77777777" w:rsidR="009D6207" w:rsidRPr="000A0AE0" w:rsidRDefault="009D6207" w:rsidP="0050429A">
            <w:pPr>
              <w:rPr>
                <w:sz w:val="20"/>
                <w:szCs w:val="20"/>
                <w:lang w:eastAsia="en-IN"/>
              </w:rPr>
            </w:pPr>
          </w:p>
        </w:tc>
        <w:tc>
          <w:tcPr>
            <w:tcW w:w="858" w:type="dxa"/>
            <w:noWrap/>
            <w:hideMark/>
          </w:tcPr>
          <w:p w14:paraId="37509D04" w14:textId="77777777" w:rsidR="009D6207" w:rsidRPr="000A0AE0" w:rsidRDefault="009D6207" w:rsidP="0050429A">
            <w:pPr>
              <w:rPr>
                <w:sz w:val="20"/>
                <w:szCs w:val="20"/>
                <w:lang w:eastAsia="en-IN"/>
              </w:rPr>
            </w:pPr>
          </w:p>
        </w:tc>
      </w:tr>
      <w:tr w:rsidR="00214193" w14:paraId="4A12C15C" w14:textId="77777777" w:rsidTr="00D25ADA">
        <w:trPr>
          <w:trHeight w:val="277"/>
        </w:trPr>
        <w:tc>
          <w:tcPr>
            <w:tcW w:w="1124" w:type="dxa"/>
            <w:noWrap/>
            <w:hideMark/>
          </w:tcPr>
          <w:p w14:paraId="7F4D4870"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Total</w:t>
            </w:r>
          </w:p>
        </w:tc>
        <w:tc>
          <w:tcPr>
            <w:tcW w:w="1115" w:type="dxa"/>
            <w:noWrap/>
            <w:hideMark/>
          </w:tcPr>
          <w:p w14:paraId="52E0E93F"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288</w:t>
            </w:r>
          </w:p>
        </w:tc>
        <w:tc>
          <w:tcPr>
            <w:tcW w:w="1115" w:type="dxa"/>
            <w:noWrap/>
            <w:hideMark/>
          </w:tcPr>
          <w:p w14:paraId="1960F9C5"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1026443.543</w:t>
            </w:r>
          </w:p>
        </w:tc>
        <w:tc>
          <w:tcPr>
            <w:tcW w:w="858" w:type="dxa"/>
            <w:noWrap/>
            <w:hideMark/>
          </w:tcPr>
          <w:p w14:paraId="385AB2EA"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858" w:type="dxa"/>
            <w:noWrap/>
            <w:hideMark/>
          </w:tcPr>
          <w:p w14:paraId="0A8E8544"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1115" w:type="dxa"/>
            <w:noWrap/>
            <w:hideMark/>
          </w:tcPr>
          <w:p w14:paraId="189B3568"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1115" w:type="dxa"/>
            <w:noWrap/>
            <w:hideMark/>
          </w:tcPr>
          <w:p w14:paraId="155C96FF" w14:textId="77777777" w:rsidR="009D6207" w:rsidRPr="000A0AE0" w:rsidRDefault="009D6207" w:rsidP="0050429A">
            <w:pPr>
              <w:rPr>
                <w:rFonts w:ascii="Calibri" w:hAnsi="Calibri" w:cs="Calibri"/>
                <w:color w:val="000000"/>
                <w:lang w:eastAsia="en-IN"/>
              </w:rPr>
            </w:pPr>
          </w:p>
        </w:tc>
        <w:tc>
          <w:tcPr>
            <w:tcW w:w="858" w:type="dxa"/>
            <w:noWrap/>
            <w:hideMark/>
          </w:tcPr>
          <w:p w14:paraId="1C1981AA" w14:textId="77777777" w:rsidR="009D6207" w:rsidRPr="000A0AE0" w:rsidRDefault="009D6207" w:rsidP="0050429A">
            <w:pPr>
              <w:rPr>
                <w:sz w:val="20"/>
                <w:szCs w:val="20"/>
                <w:lang w:eastAsia="en-IN"/>
              </w:rPr>
            </w:pPr>
          </w:p>
        </w:tc>
        <w:tc>
          <w:tcPr>
            <w:tcW w:w="858" w:type="dxa"/>
            <w:noWrap/>
            <w:hideMark/>
          </w:tcPr>
          <w:p w14:paraId="1990261C" w14:textId="77777777" w:rsidR="009D6207" w:rsidRPr="000A0AE0" w:rsidRDefault="009D6207" w:rsidP="0050429A">
            <w:pPr>
              <w:rPr>
                <w:sz w:val="20"/>
                <w:szCs w:val="20"/>
                <w:lang w:eastAsia="en-IN"/>
              </w:rPr>
            </w:pPr>
          </w:p>
        </w:tc>
      </w:tr>
      <w:tr w:rsidR="00214193" w14:paraId="591A2C0C" w14:textId="77777777" w:rsidTr="00D25ADA">
        <w:trPr>
          <w:trHeight w:val="277"/>
        </w:trPr>
        <w:tc>
          <w:tcPr>
            <w:tcW w:w="1124" w:type="dxa"/>
            <w:noWrap/>
            <w:hideMark/>
          </w:tcPr>
          <w:p w14:paraId="4C90C14F" w14:textId="77777777" w:rsidR="009D6207" w:rsidRPr="000A0AE0" w:rsidRDefault="009D6207" w:rsidP="0050429A">
            <w:pPr>
              <w:rPr>
                <w:sz w:val="20"/>
                <w:szCs w:val="20"/>
                <w:lang w:eastAsia="en-IN"/>
              </w:rPr>
            </w:pPr>
          </w:p>
        </w:tc>
        <w:tc>
          <w:tcPr>
            <w:tcW w:w="1115" w:type="dxa"/>
            <w:noWrap/>
            <w:hideMark/>
          </w:tcPr>
          <w:p w14:paraId="6854DA33" w14:textId="77777777" w:rsidR="009D6207" w:rsidRPr="000A0AE0" w:rsidRDefault="009D6207" w:rsidP="0050429A">
            <w:pPr>
              <w:rPr>
                <w:sz w:val="20"/>
                <w:szCs w:val="20"/>
                <w:lang w:eastAsia="en-IN"/>
              </w:rPr>
            </w:pPr>
          </w:p>
        </w:tc>
        <w:tc>
          <w:tcPr>
            <w:tcW w:w="1115" w:type="dxa"/>
            <w:noWrap/>
            <w:hideMark/>
          </w:tcPr>
          <w:p w14:paraId="1A43C2F4" w14:textId="77777777" w:rsidR="009D6207" w:rsidRPr="000A0AE0" w:rsidRDefault="009D6207" w:rsidP="0050429A">
            <w:pPr>
              <w:rPr>
                <w:sz w:val="20"/>
                <w:szCs w:val="20"/>
                <w:lang w:eastAsia="en-IN"/>
              </w:rPr>
            </w:pPr>
          </w:p>
        </w:tc>
        <w:tc>
          <w:tcPr>
            <w:tcW w:w="858" w:type="dxa"/>
            <w:noWrap/>
            <w:hideMark/>
          </w:tcPr>
          <w:p w14:paraId="349AB7C0" w14:textId="77777777" w:rsidR="009D6207" w:rsidRPr="000A0AE0" w:rsidRDefault="009D6207" w:rsidP="0050429A">
            <w:pPr>
              <w:rPr>
                <w:sz w:val="20"/>
                <w:szCs w:val="20"/>
                <w:lang w:eastAsia="en-IN"/>
              </w:rPr>
            </w:pPr>
          </w:p>
        </w:tc>
        <w:tc>
          <w:tcPr>
            <w:tcW w:w="858" w:type="dxa"/>
            <w:noWrap/>
            <w:hideMark/>
          </w:tcPr>
          <w:p w14:paraId="2E880190" w14:textId="77777777" w:rsidR="009D6207" w:rsidRPr="000A0AE0" w:rsidRDefault="009D6207" w:rsidP="0050429A">
            <w:pPr>
              <w:rPr>
                <w:sz w:val="20"/>
                <w:szCs w:val="20"/>
                <w:lang w:eastAsia="en-IN"/>
              </w:rPr>
            </w:pPr>
          </w:p>
        </w:tc>
        <w:tc>
          <w:tcPr>
            <w:tcW w:w="1115" w:type="dxa"/>
            <w:noWrap/>
            <w:hideMark/>
          </w:tcPr>
          <w:p w14:paraId="32B0CFB9" w14:textId="77777777" w:rsidR="009D6207" w:rsidRPr="000A0AE0" w:rsidRDefault="009D6207" w:rsidP="0050429A">
            <w:pPr>
              <w:rPr>
                <w:sz w:val="20"/>
                <w:szCs w:val="20"/>
                <w:lang w:eastAsia="en-IN"/>
              </w:rPr>
            </w:pPr>
          </w:p>
        </w:tc>
        <w:tc>
          <w:tcPr>
            <w:tcW w:w="1115" w:type="dxa"/>
            <w:noWrap/>
            <w:hideMark/>
          </w:tcPr>
          <w:p w14:paraId="441DC0F3" w14:textId="77777777" w:rsidR="009D6207" w:rsidRPr="000A0AE0" w:rsidRDefault="009D6207" w:rsidP="0050429A">
            <w:pPr>
              <w:rPr>
                <w:sz w:val="20"/>
                <w:szCs w:val="20"/>
                <w:lang w:eastAsia="en-IN"/>
              </w:rPr>
            </w:pPr>
          </w:p>
        </w:tc>
        <w:tc>
          <w:tcPr>
            <w:tcW w:w="858" w:type="dxa"/>
            <w:noWrap/>
            <w:hideMark/>
          </w:tcPr>
          <w:p w14:paraId="448014D3" w14:textId="77777777" w:rsidR="009D6207" w:rsidRPr="000A0AE0" w:rsidRDefault="009D6207" w:rsidP="0050429A">
            <w:pPr>
              <w:rPr>
                <w:sz w:val="20"/>
                <w:szCs w:val="20"/>
                <w:lang w:eastAsia="en-IN"/>
              </w:rPr>
            </w:pPr>
          </w:p>
        </w:tc>
        <w:tc>
          <w:tcPr>
            <w:tcW w:w="858" w:type="dxa"/>
            <w:noWrap/>
            <w:hideMark/>
          </w:tcPr>
          <w:p w14:paraId="00ABC7BC" w14:textId="77777777" w:rsidR="009D6207" w:rsidRPr="000A0AE0" w:rsidRDefault="009D6207" w:rsidP="0050429A">
            <w:pPr>
              <w:rPr>
                <w:sz w:val="20"/>
                <w:szCs w:val="20"/>
                <w:lang w:eastAsia="en-IN"/>
              </w:rPr>
            </w:pPr>
          </w:p>
        </w:tc>
      </w:tr>
      <w:tr w:rsidR="00214193" w14:paraId="58770838" w14:textId="77777777" w:rsidTr="00D25ADA">
        <w:trPr>
          <w:trHeight w:val="267"/>
        </w:trPr>
        <w:tc>
          <w:tcPr>
            <w:tcW w:w="1124" w:type="dxa"/>
            <w:noWrap/>
            <w:hideMark/>
          </w:tcPr>
          <w:p w14:paraId="5C189D67"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 </w:t>
            </w:r>
          </w:p>
        </w:tc>
        <w:tc>
          <w:tcPr>
            <w:tcW w:w="1115" w:type="dxa"/>
            <w:noWrap/>
            <w:hideMark/>
          </w:tcPr>
          <w:p w14:paraId="375B63F1"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Coefficients</w:t>
            </w:r>
          </w:p>
        </w:tc>
        <w:tc>
          <w:tcPr>
            <w:tcW w:w="1115" w:type="dxa"/>
            <w:noWrap/>
            <w:hideMark/>
          </w:tcPr>
          <w:p w14:paraId="4815E121"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Standard Error</w:t>
            </w:r>
          </w:p>
        </w:tc>
        <w:tc>
          <w:tcPr>
            <w:tcW w:w="858" w:type="dxa"/>
            <w:noWrap/>
            <w:hideMark/>
          </w:tcPr>
          <w:p w14:paraId="0A6A7AE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t Stat</w:t>
            </w:r>
          </w:p>
        </w:tc>
        <w:tc>
          <w:tcPr>
            <w:tcW w:w="858" w:type="dxa"/>
            <w:noWrap/>
            <w:hideMark/>
          </w:tcPr>
          <w:p w14:paraId="31F956BE"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P-value</w:t>
            </w:r>
          </w:p>
        </w:tc>
        <w:tc>
          <w:tcPr>
            <w:tcW w:w="1115" w:type="dxa"/>
            <w:noWrap/>
            <w:hideMark/>
          </w:tcPr>
          <w:p w14:paraId="45818FAA"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Lower 95%</w:t>
            </w:r>
          </w:p>
        </w:tc>
        <w:tc>
          <w:tcPr>
            <w:tcW w:w="1115" w:type="dxa"/>
            <w:noWrap/>
            <w:hideMark/>
          </w:tcPr>
          <w:p w14:paraId="16714207"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Upper 95%</w:t>
            </w:r>
          </w:p>
        </w:tc>
        <w:tc>
          <w:tcPr>
            <w:tcW w:w="858" w:type="dxa"/>
            <w:noWrap/>
            <w:hideMark/>
          </w:tcPr>
          <w:p w14:paraId="11FED52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Lower 95.0%</w:t>
            </w:r>
          </w:p>
        </w:tc>
        <w:tc>
          <w:tcPr>
            <w:tcW w:w="858" w:type="dxa"/>
            <w:noWrap/>
            <w:hideMark/>
          </w:tcPr>
          <w:p w14:paraId="7843B4AB"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Upper 95.0%</w:t>
            </w:r>
          </w:p>
        </w:tc>
      </w:tr>
      <w:tr w:rsidR="00214193" w14:paraId="1F20BAAD" w14:textId="77777777" w:rsidTr="00D25ADA">
        <w:trPr>
          <w:trHeight w:val="267"/>
        </w:trPr>
        <w:tc>
          <w:tcPr>
            <w:tcW w:w="1124" w:type="dxa"/>
            <w:noWrap/>
            <w:hideMark/>
          </w:tcPr>
          <w:p w14:paraId="69832F2C"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Intercept</w:t>
            </w:r>
          </w:p>
        </w:tc>
        <w:tc>
          <w:tcPr>
            <w:tcW w:w="1115" w:type="dxa"/>
            <w:noWrap/>
            <w:hideMark/>
          </w:tcPr>
          <w:p w14:paraId="68B59B3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66.690952</w:t>
            </w:r>
          </w:p>
        </w:tc>
        <w:tc>
          <w:tcPr>
            <w:tcW w:w="1115" w:type="dxa"/>
            <w:noWrap/>
            <w:hideMark/>
          </w:tcPr>
          <w:p w14:paraId="1A10DDA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16.26833015</w:t>
            </w:r>
          </w:p>
        </w:tc>
        <w:tc>
          <w:tcPr>
            <w:tcW w:w="858" w:type="dxa"/>
            <w:noWrap/>
            <w:hideMark/>
          </w:tcPr>
          <w:p w14:paraId="14144AD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4.099434</w:t>
            </w:r>
          </w:p>
        </w:tc>
        <w:tc>
          <w:tcPr>
            <w:tcW w:w="858" w:type="dxa"/>
            <w:noWrap/>
            <w:hideMark/>
          </w:tcPr>
          <w:p w14:paraId="6988585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5.41E-05</w:t>
            </w:r>
          </w:p>
        </w:tc>
        <w:tc>
          <w:tcPr>
            <w:tcW w:w="1115" w:type="dxa"/>
            <w:noWrap/>
            <w:hideMark/>
          </w:tcPr>
          <w:p w14:paraId="2EB22F4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34.66963005</w:t>
            </w:r>
          </w:p>
        </w:tc>
        <w:tc>
          <w:tcPr>
            <w:tcW w:w="1115" w:type="dxa"/>
            <w:noWrap/>
            <w:hideMark/>
          </w:tcPr>
          <w:p w14:paraId="04CD0560"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98.71227396</w:t>
            </w:r>
          </w:p>
        </w:tc>
        <w:tc>
          <w:tcPr>
            <w:tcW w:w="858" w:type="dxa"/>
            <w:noWrap/>
            <w:hideMark/>
          </w:tcPr>
          <w:p w14:paraId="4853DF0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34.66963</w:t>
            </w:r>
          </w:p>
        </w:tc>
        <w:tc>
          <w:tcPr>
            <w:tcW w:w="858" w:type="dxa"/>
            <w:noWrap/>
            <w:hideMark/>
          </w:tcPr>
          <w:p w14:paraId="54A027B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98.71227</w:t>
            </w:r>
          </w:p>
        </w:tc>
      </w:tr>
      <w:tr w:rsidR="00214193" w14:paraId="4330D3DA" w14:textId="77777777" w:rsidTr="00D25ADA">
        <w:trPr>
          <w:trHeight w:val="267"/>
        </w:trPr>
        <w:tc>
          <w:tcPr>
            <w:tcW w:w="1124" w:type="dxa"/>
            <w:noWrap/>
            <w:hideMark/>
          </w:tcPr>
          <w:p w14:paraId="45A649DA"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X Variable 1</w:t>
            </w:r>
          </w:p>
        </w:tc>
        <w:tc>
          <w:tcPr>
            <w:tcW w:w="1115" w:type="dxa"/>
            <w:noWrap/>
            <w:hideMark/>
          </w:tcPr>
          <w:p w14:paraId="176C0338"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0.095771273</w:t>
            </w:r>
          </w:p>
        </w:tc>
        <w:tc>
          <w:tcPr>
            <w:tcW w:w="1115" w:type="dxa"/>
            <w:noWrap/>
            <w:hideMark/>
          </w:tcPr>
          <w:p w14:paraId="25C438B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0.045649816</w:t>
            </w:r>
          </w:p>
        </w:tc>
        <w:tc>
          <w:tcPr>
            <w:tcW w:w="858" w:type="dxa"/>
            <w:noWrap/>
            <w:hideMark/>
          </w:tcPr>
          <w:p w14:paraId="73C06EE3"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2.097955</w:t>
            </w:r>
          </w:p>
        </w:tc>
        <w:tc>
          <w:tcPr>
            <w:tcW w:w="858" w:type="dxa"/>
            <w:noWrap/>
            <w:hideMark/>
          </w:tcPr>
          <w:p w14:paraId="386AF353"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0.03679</w:t>
            </w:r>
          </w:p>
        </w:tc>
        <w:tc>
          <w:tcPr>
            <w:tcW w:w="1115" w:type="dxa"/>
            <w:noWrap/>
            <w:hideMark/>
          </w:tcPr>
          <w:p w14:paraId="7A05908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0.005917708</w:t>
            </w:r>
          </w:p>
        </w:tc>
        <w:tc>
          <w:tcPr>
            <w:tcW w:w="1115" w:type="dxa"/>
            <w:noWrap/>
            <w:hideMark/>
          </w:tcPr>
          <w:p w14:paraId="4286F2B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0.185624838</w:t>
            </w:r>
          </w:p>
        </w:tc>
        <w:tc>
          <w:tcPr>
            <w:tcW w:w="858" w:type="dxa"/>
            <w:noWrap/>
            <w:hideMark/>
          </w:tcPr>
          <w:p w14:paraId="4E1A6EF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0.005918</w:t>
            </w:r>
          </w:p>
        </w:tc>
        <w:tc>
          <w:tcPr>
            <w:tcW w:w="858" w:type="dxa"/>
            <w:noWrap/>
            <w:hideMark/>
          </w:tcPr>
          <w:p w14:paraId="671F9F58"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0.185625</w:t>
            </w:r>
          </w:p>
        </w:tc>
      </w:tr>
      <w:tr w:rsidR="00214193" w14:paraId="7C05F1C5" w14:textId="77777777" w:rsidTr="00D25ADA">
        <w:trPr>
          <w:trHeight w:val="267"/>
        </w:trPr>
        <w:tc>
          <w:tcPr>
            <w:tcW w:w="1124" w:type="dxa"/>
            <w:noWrap/>
            <w:hideMark/>
          </w:tcPr>
          <w:p w14:paraId="433C26B7"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X Variable 2</w:t>
            </w:r>
          </w:p>
        </w:tc>
        <w:tc>
          <w:tcPr>
            <w:tcW w:w="1115" w:type="dxa"/>
            <w:noWrap/>
            <w:hideMark/>
          </w:tcPr>
          <w:p w14:paraId="75A6101F"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0.005807787</w:t>
            </w:r>
          </w:p>
        </w:tc>
        <w:tc>
          <w:tcPr>
            <w:tcW w:w="1115" w:type="dxa"/>
            <w:noWrap/>
            <w:hideMark/>
          </w:tcPr>
          <w:p w14:paraId="7EC566B3"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0.000627861</w:t>
            </w:r>
          </w:p>
        </w:tc>
        <w:tc>
          <w:tcPr>
            <w:tcW w:w="858" w:type="dxa"/>
            <w:noWrap/>
            <w:hideMark/>
          </w:tcPr>
          <w:p w14:paraId="7601E187"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9.250122</w:t>
            </w:r>
          </w:p>
        </w:tc>
        <w:tc>
          <w:tcPr>
            <w:tcW w:w="858" w:type="dxa"/>
            <w:noWrap/>
            <w:hideMark/>
          </w:tcPr>
          <w:p w14:paraId="4135E5A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5.49E-18</w:t>
            </w:r>
          </w:p>
        </w:tc>
        <w:tc>
          <w:tcPr>
            <w:tcW w:w="1115" w:type="dxa"/>
            <w:noWrap/>
            <w:hideMark/>
          </w:tcPr>
          <w:p w14:paraId="4BB87AB5"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0.004571955</w:t>
            </w:r>
          </w:p>
        </w:tc>
        <w:tc>
          <w:tcPr>
            <w:tcW w:w="1115" w:type="dxa"/>
            <w:noWrap/>
            <w:hideMark/>
          </w:tcPr>
          <w:p w14:paraId="7F484452"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0.007043619</w:t>
            </w:r>
          </w:p>
        </w:tc>
        <w:tc>
          <w:tcPr>
            <w:tcW w:w="858" w:type="dxa"/>
            <w:noWrap/>
            <w:hideMark/>
          </w:tcPr>
          <w:p w14:paraId="12720470"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0.004572</w:t>
            </w:r>
          </w:p>
        </w:tc>
        <w:tc>
          <w:tcPr>
            <w:tcW w:w="858" w:type="dxa"/>
            <w:noWrap/>
            <w:hideMark/>
          </w:tcPr>
          <w:p w14:paraId="3B20FFE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0.007044</w:t>
            </w:r>
          </w:p>
        </w:tc>
      </w:tr>
      <w:tr w:rsidR="00214193" w14:paraId="70AC720C" w14:textId="77777777" w:rsidTr="00D25ADA">
        <w:trPr>
          <w:trHeight w:val="277"/>
        </w:trPr>
        <w:tc>
          <w:tcPr>
            <w:tcW w:w="1124" w:type="dxa"/>
            <w:noWrap/>
            <w:hideMark/>
          </w:tcPr>
          <w:p w14:paraId="0B18FCE5"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X Variable 3</w:t>
            </w:r>
          </w:p>
        </w:tc>
        <w:tc>
          <w:tcPr>
            <w:tcW w:w="1115" w:type="dxa"/>
            <w:noWrap/>
            <w:hideMark/>
          </w:tcPr>
          <w:p w14:paraId="58AA8713"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0.006772797</w:t>
            </w:r>
          </w:p>
        </w:tc>
        <w:tc>
          <w:tcPr>
            <w:tcW w:w="1115" w:type="dxa"/>
            <w:noWrap/>
            <w:hideMark/>
          </w:tcPr>
          <w:p w14:paraId="210CD25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0.001264765</w:t>
            </w:r>
          </w:p>
        </w:tc>
        <w:tc>
          <w:tcPr>
            <w:tcW w:w="858" w:type="dxa"/>
            <w:noWrap/>
            <w:hideMark/>
          </w:tcPr>
          <w:p w14:paraId="03EE7022"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5.354983</w:t>
            </w:r>
          </w:p>
        </w:tc>
        <w:tc>
          <w:tcPr>
            <w:tcW w:w="858" w:type="dxa"/>
            <w:noWrap/>
            <w:hideMark/>
          </w:tcPr>
          <w:p w14:paraId="6D508CFC"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1.76E-07</w:t>
            </w:r>
          </w:p>
        </w:tc>
        <w:tc>
          <w:tcPr>
            <w:tcW w:w="1115" w:type="dxa"/>
            <w:noWrap/>
            <w:hideMark/>
          </w:tcPr>
          <w:p w14:paraId="463D8812"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0.004283331</w:t>
            </w:r>
          </w:p>
        </w:tc>
        <w:tc>
          <w:tcPr>
            <w:tcW w:w="1115" w:type="dxa"/>
            <w:noWrap/>
            <w:hideMark/>
          </w:tcPr>
          <w:p w14:paraId="419A035D"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0.009262263</w:t>
            </w:r>
          </w:p>
        </w:tc>
        <w:tc>
          <w:tcPr>
            <w:tcW w:w="858" w:type="dxa"/>
            <w:noWrap/>
            <w:hideMark/>
          </w:tcPr>
          <w:p w14:paraId="4C7FE50B"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0.004283</w:t>
            </w:r>
          </w:p>
        </w:tc>
        <w:tc>
          <w:tcPr>
            <w:tcW w:w="858" w:type="dxa"/>
            <w:noWrap/>
            <w:hideMark/>
          </w:tcPr>
          <w:p w14:paraId="6182C42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0.009262</w:t>
            </w:r>
          </w:p>
        </w:tc>
      </w:tr>
    </w:tbl>
    <w:p w14:paraId="22A01AB1" w14:textId="77777777" w:rsidR="009D6207" w:rsidRPr="004C17B7" w:rsidRDefault="004C17B7" w:rsidP="00D25ADA">
      <w:pPr>
        <w:spacing w:before="240" w:after="240"/>
        <w:jc w:val="both"/>
        <w:rPr>
          <w:rFonts w:eastAsia="Aptos"/>
          <w:kern w:val="2"/>
          <w:lang w:val="en-IN"/>
        </w:rPr>
      </w:pPr>
      <w:r w:rsidRPr="004C17B7">
        <w:rPr>
          <w:rFonts w:eastAsia="Aptos"/>
          <w:kern w:val="2"/>
          <w:lang w:val="en-IN"/>
        </w:rPr>
        <w:t xml:space="preserve">The provided summary output corresponds to a regression analysis </w:t>
      </w:r>
      <w:r w:rsidRPr="004C17B7">
        <w:rPr>
          <w:rFonts w:eastAsia="Aptos"/>
          <w:kern w:val="2"/>
          <w:lang w:val="en-IN"/>
        </w:rPr>
        <w:t>conducted on a dataset comprising 289 observations. The model's overall performance is moderate, as indicated by a multiple R of approximately 0.531. The coefficient of determination (R-squared) of 0.282 suggests that around 28% of the variability in the d</w:t>
      </w:r>
      <w:r w:rsidRPr="004C17B7">
        <w:rPr>
          <w:rFonts w:eastAsia="Aptos"/>
          <w:kern w:val="2"/>
          <w:lang w:val="en-IN"/>
        </w:rPr>
        <w:t>ependent variable can be explained by the independent variables. The ANOVA table shows that the regression model is significant, with an F-value of 37.32 and a very low p-value, indicating that the model's explanatory power is significant. The coefficients</w:t>
      </w:r>
      <w:r w:rsidRPr="004C17B7">
        <w:rPr>
          <w:rFonts w:eastAsia="Aptos"/>
          <w:kern w:val="2"/>
          <w:lang w:val="en-IN"/>
        </w:rPr>
        <w:t xml:space="preserve"> table displays the intercept and coefficients for three predictor variables (X Variable 1, X Variable 2, and X Variable 3). All three predictor variables exhibit statistically significant relationships with the dependent variable, as their p-values are ve</w:t>
      </w:r>
      <w:r w:rsidRPr="004C17B7">
        <w:rPr>
          <w:rFonts w:eastAsia="Aptos"/>
          <w:kern w:val="2"/>
          <w:lang w:val="en-IN"/>
        </w:rPr>
        <w:t>ry low. Specifically, for every unit increase in X Variable 1, the dependent variable increases by approximately 0.096 units. Similarly, a unit increase in X Variable 2 and X Variable 3 results in approximately 0.006 and 0.007 units increase in the depende</w:t>
      </w:r>
      <w:r w:rsidRPr="004C17B7">
        <w:rPr>
          <w:rFonts w:eastAsia="Aptos"/>
          <w:kern w:val="2"/>
          <w:lang w:val="en-IN"/>
        </w:rPr>
        <w:t>nt variable, respectively. Overall, these findings suggest that the predictors significantly contribute to explaining the variability in the dependent variable.</w:t>
      </w:r>
    </w:p>
    <w:p w14:paraId="732CB42A" w14:textId="77777777" w:rsidR="009D6207" w:rsidRPr="004C17B7" w:rsidRDefault="004C17B7" w:rsidP="00783448">
      <w:pPr>
        <w:spacing w:before="240" w:after="240"/>
        <w:jc w:val="both"/>
        <w:rPr>
          <w:rFonts w:eastAsia="Aptos"/>
          <w:b/>
          <w:bCs/>
          <w:kern w:val="2"/>
          <w:sz w:val="36"/>
          <w:szCs w:val="36"/>
          <w:lang w:val="en-IN"/>
        </w:rPr>
      </w:pPr>
      <w:r w:rsidRPr="004C17B7">
        <w:rPr>
          <w:rFonts w:eastAsia="Aptos"/>
          <w:b/>
          <w:bCs/>
          <w:kern w:val="2"/>
          <w:sz w:val="36"/>
          <w:szCs w:val="36"/>
          <w:lang w:val="en-IN"/>
        </w:rPr>
        <w:t>Anova: one factor</w:t>
      </w:r>
    </w:p>
    <w:tbl>
      <w:tblPr>
        <w:tblStyle w:val="TableGrid0"/>
        <w:tblW w:w="7811" w:type="dxa"/>
        <w:tblLook w:val="04A0" w:firstRow="1" w:lastRow="0" w:firstColumn="1" w:lastColumn="0" w:noHBand="0" w:noVBand="1"/>
      </w:tblPr>
      <w:tblGrid>
        <w:gridCol w:w="1735"/>
        <w:gridCol w:w="997"/>
        <w:gridCol w:w="960"/>
        <w:gridCol w:w="1053"/>
        <w:gridCol w:w="1053"/>
        <w:gridCol w:w="960"/>
        <w:gridCol w:w="1053"/>
      </w:tblGrid>
      <w:tr w:rsidR="00214193" w14:paraId="3FC4DAEE" w14:textId="77777777" w:rsidTr="00D25ADA">
        <w:trPr>
          <w:trHeight w:val="288"/>
        </w:trPr>
        <w:tc>
          <w:tcPr>
            <w:tcW w:w="2732" w:type="dxa"/>
            <w:gridSpan w:val="2"/>
            <w:noWrap/>
            <w:hideMark/>
          </w:tcPr>
          <w:p w14:paraId="1508B47C"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Anova: Single Factor</w:t>
            </w:r>
          </w:p>
        </w:tc>
        <w:tc>
          <w:tcPr>
            <w:tcW w:w="960" w:type="dxa"/>
            <w:noWrap/>
            <w:hideMark/>
          </w:tcPr>
          <w:p w14:paraId="0A00AB07" w14:textId="77777777" w:rsidR="009D6207" w:rsidRPr="000A0AE0" w:rsidRDefault="009D6207" w:rsidP="0050429A">
            <w:pPr>
              <w:rPr>
                <w:rFonts w:ascii="Calibri" w:hAnsi="Calibri" w:cs="Calibri"/>
                <w:color w:val="000000"/>
                <w:lang w:eastAsia="en-IN"/>
              </w:rPr>
            </w:pPr>
          </w:p>
        </w:tc>
        <w:tc>
          <w:tcPr>
            <w:tcW w:w="1053" w:type="dxa"/>
            <w:noWrap/>
            <w:hideMark/>
          </w:tcPr>
          <w:p w14:paraId="56ADE4F0" w14:textId="77777777" w:rsidR="009D6207" w:rsidRPr="000A0AE0" w:rsidRDefault="009D6207" w:rsidP="0050429A">
            <w:pPr>
              <w:rPr>
                <w:sz w:val="20"/>
                <w:szCs w:val="20"/>
                <w:lang w:eastAsia="en-IN"/>
              </w:rPr>
            </w:pPr>
          </w:p>
        </w:tc>
        <w:tc>
          <w:tcPr>
            <w:tcW w:w="1053" w:type="dxa"/>
            <w:noWrap/>
            <w:hideMark/>
          </w:tcPr>
          <w:p w14:paraId="6834AA45" w14:textId="77777777" w:rsidR="009D6207" w:rsidRPr="000A0AE0" w:rsidRDefault="009D6207" w:rsidP="0050429A">
            <w:pPr>
              <w:rPr>
                <w:sz w:val="20"/>
                <w:szCs w:val="20"/>
                <w:lang w:eastAsia="en-IN"/>
              </w:rPr>
            </w:pPr>
          </w:p>
        </w:tc>
        <w:tc>
          <w:tcPr>
            <w:tcW w:w="960" w:type="dxa"/>
            <w:noWrap/>
            <w:hideMark/>
          </w:tcPr>
          <w:p w14:paraId="47750629" w14:textId="77777777" w:rsidR="009D6207" w:rsidRPr="000A0AE0" w:rsidRDefault="009D6207" w:rsidP="0050429A">
            <w:pPr>
              <w:rPr>
                <w:sz w:val="20"/>
                <w:szCs w:val="20"/>
                <w:lang w:eastAsia="en-IN"/>
              </w:rPr>
            </w:pPr>
          </w:p>
        </w:tc>
        <w:tc>
          <w:tcPr>
            <w:tcW w:w="1053" w:type="dxa"/>
            <w:noWrap/>
            <w:hideMark/>
          </w:tcPr>
          <w:p w14:paraId="6F7A3EB7" w14:textId="77777777" w:rsidR="009D6207" w:rsidRPr="000A0AE0" w:rsidRDefault="009D6207" w:rsidP="0050429A">
            <w:pPr>
              <w:rPr>
                <w:sz w:val="20"/>
                <w:szCs w:val="20"/>
                <w:lang w:eastAsia="en-IN"/>
              </w:rPr>
            </w:pPr>
          </w:p>
        </w:tc>
      </w:tr>
      <w:tr w:rsidR="00214193" w14:paraId="47FDFEA3" w14:textId="77777777" w:rsidTr="00D25ADA">
        <w:trPr>
          <w:trHeight w:val="288"/>
        </w:trPr>
        <w:tc>
          <w:tcPr>
            <w:tcW w:w="1735" w:type="dxa"/>
            <w:noWrap/>
            <w:hideMark/>
          </w:tcPr>
          <w:p w14:paraId="7E0FBE64" w14:textId="77777777" w:rsidR="009D6207" w:rsidRPr="000A0AE0" w:rsidRDefault="009D6207" w:rsidP="0050429A">
            <w:pPr>
              <w:rPr>
                <w:sz w:val="20"/>
                <w:szCs w:val="20"/>
                <w:lang w:eastAsia="en-IN"/>
              </w:rPr>
            </w:pPr>
          </w:p>
        </w:tc>
        <w:tc>
          <w:tcPr>
            <w:tcW w:w="997" w:type="dxa"/>
            <w:noWrap/>
            <w:hideMark/>
          </w:tcPr>
          <w:p w14:paraId="3D07EBAE" w14:textId="77777777" w:rsidR="009D6207" w:rsidRPr="000A0AE0" w:rsidRDefault="009D6207" w:rsidP="0050429A">
            <w:pPr>
              <w:rPr>
                <w:sz w:val="20"/>
                <w:szCs w:val="20"/>
                <w:lang w:eastAsia="en-IN"/>
              </w:rPr>
            </w:pPr>
          </w:p>
        </w:tc>
        <w:tc>
          <w:tcPr>
            <w:tcW w:w="960" w:type="dxa"/>
            <w:noWrap/>
            <w:hideMark/>
          </w:tcPr>
          <w:p w14:paraId="73E934AB" w14:textId="77777777" w:rsidR="009D6207" w:rsidRPr="000A0AE0" w:rsidRDefault="009D6207" w:rsidP="0050429A">
            <w:pPr>
              <w:rPr>
                <w:sz w:val="20"/>
                <w:szCs w:val="20"/>
                <w:lang w:eastAsia="en-IN"/>
              </w:rPr>
            </w:pPr>
          </w:p>
        </w:tc>
        <w:tc>
          <w:tcPr>
            <w:tcW w:w="1053" w:type="dxa"/>
            <w:noWrap/>
            <w:hideMark/>
          </w:tcPr>
          <w:p w14:paraId="549688BE" w14:textId="77777777" w:rsidR="009D6207" w:rsidRPr="000A0AE0" w:rsidRDefault="009D6207" w:rsidP="0050429A">
            <w:pPr>
              <w:rPr>
                <w:sz w:val="20"/>
                <w:szCs w:val="20"/>
                <w:lang w:eastAsia="en-IN"/>
              </w:rPr>
            </w:pPr>
          </w:p>
        </w:tc>
        <w:tc>
          <w:tcPr>
            <w:tcW w:w="1053" w:type="dxa"/>
            <w:noWrap/>
            <w:hideMark/>
          </w:tcPr>
          <w:p w14:paraId="2E08CE58" w14:textId="77777777" w:rsidR="009D6207" w:rsidRPr="000A0AE0" w:rsidRDefault="009D6207" w:rsidP="0050429A">
            <w:pPr>
              <w:rPr>
                <w:sz w:val="20"/>
                <w:szCs w:val="20"/>
                <w:lang w:eastAsia="en-IN"/>
              </w:rPr>
            </w:pPr>
          </w:p>
        </w:tc>
        <w:tc>
          <w:tcPr>
            <w:tcW w:w="960" w:type="dxa"/>
            <w:noWrap/>
            <w:hideMark/>
          </w:tcPr>
          <w:p w14:paraId="22E0E056" w14:textId="77777777" w:rsidR="009D6207" w:rsidRPr="000A0AE0" w:rsidRDefault="009D6207" w:rsidP="0050429A">
            <w:pPr>
              <w:rPr>
                <w:sz w:val="20"/>
                <w:szCs w:val="20"/>
                <w:lang w:eastAsia="en-IN"/>
              </w:rPr>
            </w:pPr>
          </w:p>
        </w:tc>
        <w:tc>
          <w:tcPr>
            <w:tcW w:w="1053" w:type="dxa"/>
            <w:noWrap/>
            <w:hideMark/>
          </w:tcPr>
          <w:p w14:paraId="280AF8F8" w14:textId="77777777" w:rsidR="009D6207" w:rsidRPr="000A0AE0" w:rsidRDefault="009D6207" w:rsidP="0050429A">
            <w:pPr>
              <w:rPr>
                <w:sz w:val="20"/>
                <w:szCs w:val="20"/>
                <w:lang w:eastAsia="en-IN"/>
              </w:rPr>
            </w:pPr>
          </w:p>
        </w:tc>
      </w:tr>
      <w:tr w:rsidR="00214193" w14:paraId="2FC49E99" w14:textId="77777777" w:rsidTr="00D25ADA">
        <w:trPr>
          <w:trHeight w:val="300"/>
        </w:trPr>
        <w:tc>
          <w:tcPr>
            <w:tcW w:w="2732" w:type="dxa"/>
            <w:gridSpan w:val="2"/>
            <w:noWrap/>
            <w:hideMark/>
          </w:tcPr>
          <w:p w14:paraId="761E840F"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SUMMARY</w:t>
            </w:r>
          </w:p>
        </w:tc>
        <w:tc>
          <w:tcPr>
            <w:tcW w:w="960" w:type="dxa"/>
            <w:noWrap/>
            <w:hideMark/>
          </w:tcPr>
          <w:p w14:paraId="0BBD3348" w14:textId="77777777" w:rsidR="009D6207" w:rsidRPr="000A0AE0" w:rsidRDefault="009D6207" w:rsidP="0050429A">
            <w:pPr>
              <w:rPr>
                <w:rFonts w:ascii="Calibri" w:hAnsi="Calibri" w:cs="Calibri"/>
                <w:color w:val="000000"/>
                <w:lang w:eastAsia="en-IN"/>
              </w:rPr>
            </w:pPr>
          </w:p>
        </w:tc>
        <w:tc>
          <w:tcPr>
            <w:tcW w:w="1053" w:type="dxa"/>
            <w:noWrap/>
            <w:hideMark/>
          </w:tcPr>
          <w:p w14:paraId="74650022" w14:textId="77777777" w:rsidR="009D6207" w:rsidRPr="000A0AE0" w:rsidRDefault="009D6207" w:rsidP="0050429A">
            <w:pPr>
              <w:rPr>
                <w:sz w:val="20"/>
                <w:szCs w:val="20"/>
                <w:lang w:eastAsia="en-IN"/>
              </w:rPr>
            </w:pPr>
          </w:p>
        </w:tc>
        <w:tc>
          <w:tcPr>
            <w:tcW w:w="1053" w:type="dxa"/>
            <w:noWrap/>
            <w:hideMark/>
          </w:tcPr>
          <w:p w14:paraId="61C31448" w14:textId="77777777" w:rsidR="009D6207" w:rsidRPr="000A0AE0" w:rsidRDefault="009D6207" w:rsidP="0050429A">
            <w:pPr>
              <w:rPr>
                <w:sz w:val="20"/>
                <w:szCs w:val="20"/>
                <w:lang w:eastAsia="en-IN"/>
              </w:rPr>
            </w:pPr>
          </w:p>
        </w:tc>
        <w:tc>
          <w:tcPr>
            <w:tcW w:w="960" w:type="dxa"/>
            <w:noWrap/>
            <w:hideMark/>
          </w:tcPr>
          <w:p w14:paraId="13EDF8C8" w14:textId="77777777" w:rsidR="009D6207" w:rsidRPr="000A0AE0" w:rsidRDefault="009D6207" w:rsidP="0050429A">
            <w:pPr>
              <w:rPr>
                <w:sz w:val="20"/>
                <w:szCs w:val="20"/>
                <w:lang w:eastAsia="en-IN"/>
              </w:rPr>
            </w:pPr>
          </w:p>
        </w:tc>
        <w:tc>
          <w:tcPr>
            <w:tcW w:w="1053" w:type="dxa"/>
            <w:noWrap/>
            <w:hideMark/>
          </w:tcPr>
          <w:p w14:paraId="2B6DD657" w14:textId="77777777" w:rsidR="009D6207" w:rsidRPr="000A0AE0" w:rsidRDefault="009D6207" w:rsidP="0050429A">
            <w:pPr>
              <w:rPr>
                <w:sz w:val="20"/>
                <w:szCs w:val="20"/>
                <w:lang w:eastAsia="en-IN"/>
              </w:rPr>
            </w:pPr>
          </w:p>
        </w:tc>
      </w:tr>
      <w:tr w:rsidR="00214193" w14:paraId="31C740AD" w14:textId="77777777" w:rsidTr="00D25ADA">
        <w:trPr>
          <w:trHeight w:val="288"/>
        </w:trPr>
        <w:tc>
          <w:tcPr>
            <w:tcW w:w="1735" w:type="dxa"/>
            <w:noWrap/>
            <w:hideMark/>
          </w:tcPr>
          <w:p w14:paraId="25052901"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Groups</w:t>
            </w:r>
          </w:p>
        </w:tc>
        <w:tc>
          <w:tcPr>
            <w:tcW w:w="997" w:type="dxa"/>
            <w:noWrap/>
            <w:hideMark/>
          </w:tcPr>
          <w:p w14:paraId="5202C189"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Count</w:t>
            </w:r>
          </w:p>
        </w:tc>
        <w:tc>
          <w:tcPr>
            <w:tcW w:w="960" w:type="dxa"/>
            <w:noWrap/>
            <w:hideMark/>
          </w:tcPr>
          <w:p w14:paraId="4EC78B1F"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Sum</w:t>
            </w:r>
          </w:p>
        </w:tc>
        <w:tc>
          <w:tcPr>
            <w:tcW w:w="1053" w:type="dxa"/>
            <w:noWrap/>
            <w:hideMark/>
          </w:tcPr>
          <w:p w14:paraId="583102BF"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Average</w:t>
            </w:r>
          </w:p>
        </w:tc>
        <w:tc>
          <w:tcPr>
            <w:tcW w:w="1053" w:type="dxa"/>
            <w:noWrap/>
            <w:hideMark/>
          </w:tcPr>
          <w:p w14:paraId="6B433519"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Variance</w:t>
            </w:r>
          </w:p>
        </w:tc>
        <w:tc>
          <w:tcPr>
            <w:tcW w:w="960" w:type="dxa"/>
            <w:noWrap/>
            <w:hideMark/>
          </w:tcPr>
          <w:p w14:paraId="0C58E683" w14:textId="77777777" w:rsidR="009D6207" w:rsidRPr="000A0AE0" w:rsidRDefault="009D6207" w:rsidP="0050429A">
            <w:pPr>
              <w:jc w:val="center"/>
              <w:rPr>
                <w:rFonts w:ascii="Calibri" w:hAnsi="Calibri" w:cs="Calibri"/>
                <w:i/>
                <w:iCs/>
                <w:color w:val="000000"/>
                <w:lang w:eastAsia="en-IN"/>
              </w:rPr>
            </w:pPr>
          </w:p>
        </w:tc>
        <w:tc>
          <w:tcPr>
            <w:tcW w:w="1053" w:type="dxa"/>
            <w:noWrap/>
            <w:hideMark/>
          </w:tcPr>
          <w:p w14:paraId="498FEEC1" w14:textId="77777777" w:rsidR="009D6207" w:rsidRPr="000A0AE0" w:rsidRDefault="009D6207" w:rsidP="0050429A">
            <w:pPr>
              <w:rPr>
                <w:sz w:val="20"/>
                <w:szCs w:val="20"/>
                <w:lang w:eastAsia="en-IN"/>
              </w:rPr>
            </w:pPr>
          </w:p>
        </w:tc>
      </w:tr>
      <w:tr w:rsidR="00214193" w14:paraId="399DE624" w14:textId="77777777" w:rsidTr="00D25ADA">
        <w:trPr>
          <w:trHeight w:val="288"/>
        </w:trPr>
        <w:tc>
          <w:tcPr>
            <w:tcW w:w="1735" w:type="dxa"/>
            <w:noWrap/>
            <w:hideMark/>
          </w:tcPr>
          <w:p w14:paraId="4408E92A"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Column 1</w:t>
            </w:r>
          </w:p>
        </w:tc>
        <w:tc>
          <w:tcPr>
            <w:tcW w:w="997" w:type="dxa"/>
            <w:noWrap/>
            <w:hideMark/>
          </w:tcPr>
          <w:p w14:paraId="24E5D291"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289</w:t>
            </w:r>
          </w:p>
        </w:tc>
        <w:tc>
          <w:tcPr>
            <w:tcW w:w="960" w:type="dxa"/>
            <w:noWrap/>
            <w:hideMark/>
          </w:tcPr>
          <w:p w14:paraId="1FCBC424"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39533</w:t>
            </w:r>
          </w:p>
        </w:tc>
        <w:tc>
          <w:tcPr>
            <w:tcW w:w="1053" w:type="dxa"/>
            <w:noWrap/>
            <w:hideMark/>
          </w:tcPr>
          <w:p w14:paraId="67306D25"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136.7924</w:t>
            </w:r>
          </w:p>
        </w:tc>
        <w:tc>
          <w:tcPr>
            <w:tcW w:w="1053" w:type="dxa"/>
            <w:noWrap/>
            <w:hideMark/>
          </w:tcPr>
          <w:p w14:paraId="47D81D00"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3564.04</w:t>
            </w:r>
          </w:p>
        </w:tc>
        <w:tc>
          <w:tcPr>
            <w:tcW w:w="960" w:type="dxa"/>
            <w:noWrap/>
            <w:hideMark/>
          </w:tcPr>
          <w:p w14:paraId="48DD6CCE" w14:textId="77777777" w:rsidR="009D6207" w:rsidRPr="000A0AE0" w:rsidRDefault="009D6207" w:rsidP="0050429A">
            <w:pPr>
              <w:jc w:val="right"/>
              <w:rPr>
                <w:rFonts w:ascii="Calibri" w:hAnsi="Calibri" w:cs="Calibri"/>
                <w:color w:val="000000"/>
                <w:lang w:eastAsia="en-IN"/>
              </w:rPr>
            </w:pPr>
          </w:p>
        </w:tc>
        <w:tc>
          <w:tcPr>
            <w:tcW w:w="1053" w:type="dxa"/>
            <w:noWrap/>
            <w:hideMark/>
          </w:tcPr>
          <w:p w14:paraId="71A3F293" w14:textId="77777777" w:rsidR="009D6207" w:rsidRPr="000A0AE0" w:rsidRDefault="009D6207" w:rsidP="0050429A">
            <w:pPr>
              <w:rPr>
                <w:sz w:val="20"/>
                <w:szCs w:val="20"/>
                <w:lang w:eastAsia="en-IN"/>
              </w:rPr>
            </w:pPr>
          </w:p>
        </w:tc>
      </w:tr>
      <w:tr w:rsidR="00214193" w14:paraId="4984077F" w14:textId="77777777" w:rsidTr="00D25ADA">
        <w:trPr>
          <w:trHeight w:val="300"/>
        </w:trPr>
        <w:tc>
          <w:tcPr>
            <w:tcW w:w="1735" w:type="dxa"/>
            <w:noWrap/>
            <w:hideMark/>
          </w:tcPr>
          <w:p w14:paraId="7992CCEA"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Column 2</w:t>
            </w:r>
          </w:p>
        </w:tc>
        <w:tc>
          <w:tcPr>
            <w:tcW w:w="997" w:type="dxa"/>
            <w:noWrap/>
            <w:hideMark/>
          </w:tcPr>
          <w:p w14:paraId="0FCC250C"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289</w:t>
            </w:r>
          </w:p>
        </w:tc>
        <w:tc>
          <w:tcPr>
            <w:tcW w:w="960" w:type="dxa"/>
            <w:noWrap/>
            <w:hideMark/>
          </w:tcPr>
          <w:p w14:paraId="25B5F08A"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99032</w:t>
            </w:r>
          </w:p>
        </w:tc>
        <w:tc>
          <w:tcPr>
            <w:tcW w:w="1053" w:type="dxa"/>
            <w:noWrap/>
            <w:hideMark/>
          </w:tcPr>
          <w:p w14:paraId="4FD993EE"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342.6713</w:t>
            </w:r>
          </w:p>
        </w:tc>
        <w:tc>
          <w:tcPr>
            <w:tcW w:w="1053" w:type="dxa"/>
            <w:noWrap/>
            <w:hideMark/>
          </w:tcPr>
          <w:p w14:paraId="690CFB55"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4310.645</w:t>
            </w:r>
          </w:p>
        </w:tc>
        <w:tc>
          <w:tcPr>
            <w:tcW w:w="960" w:type="dxa"/>
            <w:noWrap/>
            <w:hideMark/>
          </w:tcPr>
          <w:p w14:paraId="3212DEF8" w14:textId="77777777" w:rsidR="009D6207" w:rsidRPr="000A0AE0" w:rsidRDefault="009D6207" w:rsidP="0050429A">
            <w:pPr>
              <w:jc w:val="right"/>
              <w:rPr>
                <w:rFonts w:ascii="Calibri" w:hAnsi="Calibri" w:cs="Calibri"/>
                <w:color w:val="000000"/>
                <w:lang w:eastAsia="en-IN"/>
              </w:rPr>
            </w:pPr>
          </w:p>
        </w:tc>
        <w:tc>
          <w:tcPr>
            <w:tcW w:w="1053" w:type="dxa"/>
            <w:noWrap/>
            <w:hideMark/>
          </w:tcPr>
          <w:p w14:paraId="1900A9EF" w14:textId="77777777" w:rsidR="009D6207" w:rsidRPr="000A0AE0" w:rsidRDefault="009D6207" w:rsidP="0050429A">
            <w:pPr>
              <w:rPr>
                <w:sz w:val="20"/>
                <w:szCs w:val="20"/>
                <w:lang w:eastAsia="en-IN"/>
              </w:rPr>
            </w:pPr>
          </w:p>
        </w:tc>
      </w:tr>
      <w:tr w:rsidR="00214193" w14:paraId="4674D6C8" w14:textId="77777777" w:rsidTr="00D25ADA">
        <w:trPr>
          <w:trHeight w:val="288"/>
        </w:trPr>
        <w:tc>
          <w:tcPr>
            <w:tcW w:w="1735" w:type="dxa"/>
            <w:noWrap/>
            <w:hideMark/>
          </w:tcPr>
          <w:p w14:paraId="69206C86" w14:textId="77777777" w:rsidR="009D6207" w:rsidRPr="000A0AE0" w:rsidRDefault="009D6207" w:rsidP="0050429A">
            <w:pPr>
              <w:rPr>
                <w:sz w:val="20"/>
                <w:szCs w:val="20"/>
                <w:lang w:eastAsia="en-IN"/>
              </w:rPr>
            </w:pPr>
          </w:p>
        </w:tc>
        <w:tc>
          <w:tcPr>
            <w:tcW w:w="997" w:type="dxa"/>
            <w:noWrap/>
            <w:hideMark/>
          </w:tcPr>
          <w:p w14:paraId="1BF04545" w14:textId="77777777" w:rsidR="009D6207" w:rsidRPr="000A0AE0" w:rsidRDefault="009D6207" w:rsidP="0050429A">
            <w:pPr>
              <w:rPr>
                <w:sz w:val="20"/>
                <w:szCs w:val="20"/>
                <w:lang w:eastAsia="en-IN"/>
              </w:rPr>
            </w:pPr>
          </w:p>
        </w:tc>
        <w:tc>
          <w:tcPr>
            <w:tcW w:w="960" w:type="dxa"/>
            <w:noWrap/>
            <w:hideMark/>
          </w:tcPr>
          <w:p w14:paraId="6B9E33D1" w14:textId="77777777" w:rsidR="009D6207" w:rsidRPr="000A0AE0" w:rsidRDefault="009D6207" w:rsidP="0050429A">
            <w:pPr>
              <w:rPr>
                <w:sz w:val="20"/>
                <w:szCs w:val="20"/>
                <w:lang w:eastAsia="en-IN"/>
              </w:rPr>
            </w:pPr>
          </w:p>
        </w:tc>
        <w:tc>
          <w:tcPr>
            <w:tcW w:w="1053" w:type="dxa"/>
            <w:noWrap/>
            <w:hideMark/>
          </w:tcPr>
          <w:p w14:paraId="2F36CB45" w14:textId="77777777" w:rsidR="009D6207" w:rsidRPr="000A0AE0" w:rsidRDefault="009D6207" w:rsidP="0050429A">
            <w:pPr>
              <w:rPr>
                <w:sz w:val="20"/>
                <w:szCs w:val="20"/>
                <w:lang w:eastAsia="en-IN"/>
              </w:rPr>
            </w:pPr>
          </w:p>
        </w:tc>
        <w:tc>
          <w:tcPr>
            <w:tcW w:w="1053" w:type="dxa"/>
            <w:noWrap/>
            <w:hideMark/>
          </w:tcPr>
          <w:p w14:paraId="6420D0BC" w14:textId="77777777" w:rsidR="009D6207" w:rsidRPr="000A0AE0" w:rsidRDefault="009D6207" w:rsidP="0050429A">
            <w:pPr>
              <w:rPr>
                <w:sz w:val="20"/>
                <w:szCs w:val="20"/>
                <w:lang w:eastAsia="en-IN"/>
              </w:rPr>
            </w:pPr>
          </w:p>
        </w:tc>
        <w:tc>
          <w:tcPr>
            <w:tcW w:w="960" w:type="dxa"/>
            <w:noWrap/>
            <w:hideMark/>
          </w:tcPr>
          <w:p w14:paraId="59F49EC0" w14:textId="77777777" w:rsidR="009D6207" w:rsidRPr="000A0AE0" w:rsidRDefault="009D6207" w:rsidP="0050429A">
            <w:pPr>
              <w:rPr>
                <w:sz w:val="20"/>
                <w:szCs w:val="20"/>
                <w:lang w:eastAsia="en-IN"/>
              </w:rPr>
            </w:pPr>
          </w:p>
        </w:tc>
        <w:tc>
          <w:tcPr>
            <w:tcW w:w="1053" w:type="dxa"/>
            <w:noWrap/>
            <w:hideMark/>
          </w:tcPr>
          <w:p w14:paraId="187B1F84" w14:textId="77777777" w:rsidR="009D6207" w:rsidRPr="000A0AE0" w:rsidRDefault="009D6207" w:rsidP="0050429A">
            <w:pPr>
              <w:rPr>
                <w:sz w:val="20"/>
                <w:szCs w:val="20"/>
                <w:lang w:eastAsia="en-IN"/>
              </w:rPr>
            </w:pPr>
          </w:p>
        </w:tc>
      </w:tr>
      <w:tr w:rsidR="00214193" w14:paraId="325113E6" w14:textId="77777777" w:rsidTr="00D25ADA">
        <w:trPr>
          <w:trHeight w:val="288"/>
        </w:trPr>
        <w:tc>
          <w:tcPr>
            <w:tcW w:w="1735" w:type="dxa"/>
            <w:noWrap/>
            <w:hideMark/>
          </w:tcPr>
          <w:p w14:paraId="0B60899B" w14:textId="77777777" w:rsidR="009D6207" w:rsidRPr="000A0AE0" w:rsidRDefault="009D6207" w:rsidP="0050429A">
            <w:pPr>
              <w:rPr>
                <w:sz w:val="20"/>
                <w:szCs w:val="20"/>
                <w:lang w:eastAsia="en-IN"/>
              </w:rPr>
            </w:pPr>
          </w:p>
        </w:tc>
        <w:tc>
          <w:tcPr>
            <w:tcW w:w="997" w:type="dxa"/>
            <w:noWrap/>
            <w:hideMark/>
          </w:tcPr>
          <w:p w14:paraId="118BB5B6" w14:textId="77777777" w:rsidR="009D6207" w:rsidRPr="000A0AE0" w:rsidRDefault="009D6207" w:rsidP="0050429A">
            <w:pPr>
              <w:rPr>
                <w:sz w:val="20"/>
                <w:szCs w:val="20"/>
                <w:lang w:eastAsia="en-IN"/>
              </w:rPr>
            </w:pPr>
          </w:p>
        </w:tc>
        <w:tc>
          <w:tcPr>
            <w:tcW w:w="960" w:type="dxa"/>
            <w:noWrap/>
            <w:hideMark/>
          </w:tcPr>
          <w:p w14:paraId="37C6B5A6" w14:textId="77777777" w:rsidR="009D6207" w:rsidRPr="000A0AE0" w:rsidRDefault="009D6207" w:rsidP="0050429A">
            <w:pPr>
              <w:rPr>
                <w:sz w:val="20"/>
                <w:szCs w:val="20"/>
                <w:lang w:eastAsia="en-IN"/>
              </w:rPr>
            </w:pPr>
          </w:p>
        </w:tc>
        <w:tc>
          <w:tcPr>
            <w:tcW w:w="1053" w:type="dxa"/>
            <w:noWrap/>
            <w:hideMark/>
          </w:tcPr>
          <w:p w14:paraId="5D33736D" w14:textId="77777777" w:rsidR="009D6207" w:rsidRPr="000A0AE0" w:rsidRDefault="009D6207" w:rsidP="0050429A">
            <w:pPr>
              <w:rPr>
                <w:sz w:val="20"/>
                <w:szCs w:val="20"/>
                <w:lang w:eastAsia="en-IN"/>
              </w:rPr>
            </w:pPr>
          </w:p>
        </w:tc>
        <w:tc>
          <w:tcPr>
            <w:tcW w:w="1053" w:type="dxa"/>
            <w:noWrap/>
            <w:hideMark/>
          </w:tcPr>
          <w:p w14:paraId="19DFF970" w14:textId="77777777" w:rsidR="009D6207" w:rsidRPr="000A0AE0" w:rsidRDefault="009D6207" w:rsidP="0050429A">
            <w:pPr>
              <w:rPr>
                <w:sz w:val="20"/>
                <w:szCs w:val="20"/>
                <w:lang w:eastAsia="en-IN"/>
              </w:rPr>
            </w:pPr>
          </w:p>
        </w:tc>
        <w:tc>
          <w:tcPr>
            <w:tcW w:w="960" w:type="dxa"/>
            <w:noWrap/>
            <w:hideMark/>
          </w:tcPr>
          <w:p w14:paraId="4070F330" w14:textId="77777777" w:rsidR="009D6207" w:rsidRPr="000A0AE0" w:rsidRDefault="009D6207" w:rsidP="0050429A">
            <w:pPr>
              <w:rPr>
                <w:sz w:val="20"/>
                <w:szCs w:val="20"/>
                <w:lang w:eastAsia="en-IN"/>
              </w:rPr>
            </w:pPr>
          </w:p>
        </w:tc>
        <w:tc>
          <w:tcPr>
            <w:tcW w:w="1053" w:type="dxa"/>
            <w:noWrap/>
            <w:hideMark/>
          </w:tcPr>
          <w:p w14:paraId="482E4670" w14:textId="77777777" w:rsidR="009D6207" w:rsidRPr="000A0AE0" w:rsidRDefault="009D6207" w:rsidP="0050429A">
            <w:pPr>
              <w:rPr>
                <w:sz w:val="20"/>
                <w:szCs w:val="20"/>
                <w:lang w:eastAsia="en-IN"/>
              </w:rPr>
            </w:pPr>
          </w:p>
        </w:tc>
      </w:tr>
      <w:tr w:rsidR="00214193" w14:paraId="584E65EE" w14:textId="77777777" w:rsidTr="00D25ADA">
        <w:trPr>
          <w:trHeight w:val="300"/>
        </w:trPr>
        <w:tc>
          <w:tcPr>
            <w:tcW w:w="1735" w:type="dxa"/>
            <w:noWrap/>
            <w:hideMark/>
          </w:tcPr>
          <w:p w14:paraId="6B7536E5"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ANOVA</w:t>
            </w:r>
          </w:p>
        </w:tc>
        <w:tc>
          <w:tcPr>
            <w:tcW w:w="997" w:type="dxa"/>
            <w:noWrap/>
            <w:hideMark/>
          </w:tcPr>
          <w:p w14:paraId="0AC7CEF4" w14:textId="77777777" w:rsidR="009D6207" w:rsidRPr="000A0AE0" w:rsidRDefault="009D6207" w:rsidP="0050429A">
            <w:pPr>
              <w:rPr>
                <w:rFonts w:ascii="Calibri" w:hAnsi="Calibri" w:cs="Calibri"/>
                <w:color w:val="000000"/>
                <w:lang w:eastAsia="en-IN"/>
              </w:rPr>
            </w:pPr>
          </w:p>
        </w:tc>
        <w:tc>
          <w:tcPr>
            <w:tcW w:w="960" w:type="dxa"/>
            <w:noWrap/>
            <w:hideMark/>
          </w:tcPr>
          <w:p w14:paraId="2E5B1F83" w14:textId="77777777" w:rsidR="009D6207" w:rsidRPr="000A0AE0" w:rsidRDefault="009D6207" w:rsidP="0050429A">
            <w:pPr>
              <w:rPr>
                <w:sz w:val="20"/>
                <w:szCs w:val="20"/>
                <w:lang w:eastAsia="en-IN"/>
              </w:rPr>
            </w:pPr>
          </w:p>
        </w:tc>
        <w:tc>
          <w:tcPr>
            <w:tcW w:w="1053" w:type="dxa"/>
            <w:noWrap/>
            <w:hideMark/>
          </w:tcPr>
          <w:p w14:paraId="78D4B941" w14:textId="77777777" w:rsidR="009D6207" w:rsidRPr="000A0AE0" w:rsidRDefault="009D6207" w:rsidP="0050429A">
            <w:pPr>
              <w:rPr>
                <w:sz w:val="20"/>
                <w:szCs w:val="20"/>
                <w:lang w:eastAsia="en-IN"/>
              </w:rPr>
            </w:pPr>
          </w:p>
        </w:tc>
        <w:tc>
          <w:tcPr>
            <w:tcW w:w="1053" w:type="dxa"/>
            <w:noWrap/>
            <w:hideMark/>
          </w:tcPr>
          <w:p w14:paraId="13D3FC8F" w14:textId="77777777" w:rsidR="009D6207" w:rsidRPr="000A0AE0" w:rsidRDefault="009D6207" w:rsidP="0050429A">
            <w:pPr>
              <w:rPr>
                <w:sz w:val="20"/>
                <w:szCs w:val="20"/>
                <w:lang w:eastAsia="en-IN"/>
              </w:rPr>
            </w:pPr>
          </w:p>
        </w:tc>
        <w:tc>
          <w:tcPr>
            <w:tcW w:w="960" w:type="dxa"/>
            <w:noWrap/>
            <w:hideMark/>
          </w:tcPr>
          <w:p w14:paraId="468CBCDC" w14:textId="77777777" w:rsidR="009D6207" w:rsidRPr="000A0AE0" w:rsidRDefault="009D6207" w:rsidP="0050429A">
            <w:pPr>
              <w:rPr>
                <w:sz w:val="20"/>
                <w:szCs w:val="20"/>
                <w:lang w:eastAsia="en-IN"/>
              </w:rPr>
            </w:pPr>
          </w:p>
        </w:tc>
        <w:tc>
          <w:tcPr>
            <w:tcW w:w="1053" w:type="dxa"/>
            <w:noWrap/>
            <w:hideMark/>
          </w:tcPr>
          <w:p w14:paraId="203625A1" w14:textId="77777777" w:rsidR="009D6207" w:rsidRPr="000A0AE0" w:rsidRDefault="009D6207" w:rsidP="0050429A">
            <w:pPr>
              <w:rPr>
                <w:sz w:val="20"/>
                <w:szCs w:val="20"/>
                <w:lang w:eastAsia="en-IN"/>
              </w:rPr>
            </w:pPr>
          </w:p>
        </w:tc>
      </w:tr>
      <w:tr w:rsidR="00214193" w14:paraId="43FE82CF" w14:textId="77777777" w:rsidTr="00D25ADA">
        <w:trPr>
          <w:trHeight w:val="288"/>
        </w:trPr>
        <w:tc>
          <w:tcPr>
            <w:tcW w:w="1735" w:type="dxa"/>
            <w:noWrap/>
            <w:hideMark/>
          </w:tcPr>
          <w:p w14:paraId="52A95080"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Source of Variation</w:t>
            </w:r>
          </w:p>
        </w:tc>
        <w:tc>
          <w:tcPr>
            <w:tcW w:w="997" w:type="dxa"/>
            <w:noWrap/>
            <w:hideMark/>
          </w:tcPr>
          <w:p w14:paraId="44820DB3"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SS</w:t>
            </w:r>
          </w:p>
        </w:tc>
        <w:tc>
          <w:tcPr>
            <w:tcW w:w="960" w:type="dxa"/>
            <w:noWrap/>
            <w:hideMark/>
          </w:tcPr>
          <w:p w14:paraId="4C5465A4"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df</w:t>
            </w:r>
          </w:p>
        </w:tc>
        <w:tc>
          <w:tcPr>
            <w:tcW w:w="1053" w:type="dxa"/>
            <w:noWrap/>
            <w:hideMark/>
          </w:tcPr>
          <w:p w14:paraId="5CCC27B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MS</w:t>
            </w:r>
          </w:p>
        </w:tc>
        <w:tc>
          <w:tcPr>
            <w:tcW w:w="1053" w:type="dxa"/>
            <w:noWrap/>
            <w:hideMark/>
          </w:tcPr>
          <w:p w14:paraId="1F1C3082"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F</w:t>
            </w:r>
          </w:p>
        </w:tc>
        <w:tc>
          <w:tcPr>
            <w:tcW w:w="960" w:type="dxa"/>
            <w:noWrap/>
            <w:hideMark/>
          </w:tcPr>
          <w:p w14:paraId="177DB85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P-value</w:t>
            </w:r>
          </w:p>
        </w:tc>
        <w:tc>
          <w:tcPr>
            <w:tcW w:w="1053" w:type="dxa"/>
            <w:noWrap/>
            <w:hideMark/>
          </w:tcPr>
          <w:p w14:paraId="4D1544D5" w14:textId="77777777" w:rsidR="009D6207" w:rsidRPr="000A0AE0" w:rsidRDefault="004C17B7" w:rsidP="0050429A">
            <w:pPr>
              <w:jc w:val="center"/>
              <w:rPr>
                <w:rFonts w:ascii="Calibri" w:hAnsi="Calibri" w:cs="Calibri"/>
                <w:i/>
                <w:iCs/>
                <w:color w:val="000000"/>
                <w:lang w:eastAsia="en-IN"/>
              </w:rPr>
            </w:pPr>
            <w:r w:rsidRPr="000A0AE0">
              <w:rPr>
                <w:rFonts w:ascii="Calibri" w:hAnsi="Calibri" w:cs="Calibri"/>
                <w:i/>
                <w:iCs/>
                <w:color w:val="000000"/>
                <w:lang w:eastAsia="en-IN"/>
              </w:rPr>
              <w:t>F crit</w:t>
            </w:r>
          </w:p>
        </w:tc>
      </w:tr>
      <w:tr w:rsidR="00214193" w14:paraId="02473528" w14:textId="77777777" w:rsidTr="00D25ADA">
        <w:trPr>
          <w:trHeight w:val="288"/>
        </w:trPr>
        <w:tc>
          <w:tcPr>
            <w:tcW w:w="1735" w:type="dxa"/>
            <w:noWrap/>
            <w:hideMark/>
          </w:tcPr>
          <w:p w14:paraId="15ED1A77"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Between Groups</w:t>
            </w:r>
          </w:p>
        </w:tc>
        <w:tc>
          <w:tcPr>
            <w:tcW w:w="997" w:type="dxa"/>
            <w:noWrap/>
            <w:hideMark/>
          </w:tcPr>
          <w:p w14:paraId="441D03D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6124794</w:t>
            </w:r>
          </w:p>
        </w:tc>
        <w:tc>
          <w:tcPr>
            <w:tcW w:w="960" w:type="dxa"/>
            <w:noWrap/>
            <w:hideMark/>
          </w:tcPr>
          <w:p w14:paraId="282973A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w:t>
            </w:r>
          </w:p>
        </w:tc>
        <w:tc>
          <w:tcPr>
            <w:tcW w:w="1053" w:type="dxa"/>
            <w:noWrap/>
            <w:hideMark/>
          </w:tcPr>
          <w:p w14:paraId="59467CA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6124794</w:t>
            </w:r>
          </w:p>
        </w:tc>
        <w:tc>
          <w:tcPr>
            <w:tcW w:w="1053" w:type="dxa"/>
            <w:noWrap/>
            <w:hideMark/>
          </w:tcPr>
          <w:p w14:paraId="0028C1E1"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1555.565</w:t>
            </w:r>
          </w:p>
        </w:tc>
        <w:tc>
          <w:tcPr>
            <w:tcW w:w="960" w:type="dxa"/>
            <w:noWrap/>
            <w:hideMark/>
          </w:tcPr>
          <w:p w14:paraId="36A2727C"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8.4E-166</w:t>
            </w:r>
          </w:p>
        </w:tc>
        <w:tc>
          <w:tcPr>
            <w:tcW w:w="1053" w:type="dxa"/>
            <w:noWrap/>
            <w:hideMark/>
          </w:tcPr>
          <w:p w14:paraId="110EDD29"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3.857654</w:t>
            </w:r>
          </w:p>
        </w:tc>
      </w:tr>
      <w:tr w:rsidR="00214193" w14:paraId="50D59879" w14:textId="77777777" w:rsidTr="00D25ADA">
        <w:trPr>
          <w:trHeight w:val="288"/>
        </w:trPr>
        <w:tc>
          <w:tcPr>
            <w:tcW w:w="1735" w:type="dxa"/>
            <w:noWrap/>
            <w:hideMark/>
          </w:tcPr>
          <w:p w14:paraId="00CEE90C"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Within Groups</w:t>
            </w:r>
          </w:p>
        </w:tc>
        <w:tc>
          <w:tcPr>
            <w:tcW w:w="997" w:type="dxa"/>
            <w:noWrap/>
            <w:hideMark/>
          </w:tcPr>
          <w:p w14:paraId="1CCF169B"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2267909</w:t>
            </w:r>
          </w:p>
        </w:tc>
        <w:tc>
          <w:tcPr>
            <w:tcW w:w="960" w:type="dxa"/>
            <w:noWrap/>
            <w:hideMark/>
          </w:tcPr>
          <w:p w14:paraId="4FA2E6FC"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576</w:t>
            </w:r>
          </w:p>
        </w:tc>
        <w:tc>
          <w:tcPr>
            <w:tcW w:w="1053" w:type="dxa"/>
            <w:noWrap/>
            <w:hideMark/>
          </w:tcPr>
          <w:p w14:paraId="37841E7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3937.343</w:t>
            </w:r>
          </w:p>
        </w:tc>
        <w:tc>
          <w:tcPr>
            <w:tcW w:w="1053" w:type="dxa"/>
            <w:noWrap/>
            <w:hideMark/>
          </w:tcPr>
          <w:p w14:paraId="62916CFB" w14:textId="77777777" w:rsidR="009D6207" w:rsidRPr="000A0AE0" w:rsidRDefault="009D6207" w:rsidP="0050429A">
            <w:pPr>
              <w:jc w:val="right"/>
              <w:rPr>
                <w:rFonts w:ascii="Calibri" w:hAnsi="Calibri" w:cs="Calibri"/>
                <w:color w:val="000000"/>
                <w:lang w:eastAsia="en-IN"/>
              </w:rPr>
            </w:pPr>
          </w:p>
        </w:tc>
        <w:tc>
          <w:tcPr>
            <w:tcW w:w="960" w:type="dxa"/>
            <w:noWrap/>
            <w:hideMark/>
          </w:tcPr>
          <w:p w14:paraId="000ECA68" w14:textId="77777777" w:rsidR="009D6207" w:rsidRPr="000A0AE0" w:rsidRDefault="009D6207" w:rsidP="0050429A">
            <w:pPr>
              <w:rPr>
                <w:sz w:val="20"/>
                <w:szCs w:val="20"/>
                <w:lang w:eastAsia="en-IN"/>
              </w:rPr>
            </w:pPr>
          </w:p>
        </w:tc>
        <w:tc>
          <w:tcPr>
            <w:tcW w:w="1053" w:type="dxa"/>
            <w:noWrap/>
            <w:hideMark/>
          </w:tcPr>
          <w:p w14:paraId="52779680" w14:textId="77777777" w:rsidR="009D6207" w:rsidRPr="000A0AE0" w:rsidRDefault="009D6207" w:rsidP="0050429A">
            <w:pPr>
              <w:rPr>
                <w:sz w:val="20"/>
                <w:szCs w:val="20"/>
                <w:lang w:eastAsia="en-IN"/>
              </w:rPr>
            </w:pPr>
          </w:p>
        </w:tc>
      </w:tr>
      <w:tr w:rsidR="00214193" w14:paraId="0FE2D439" w14:textId="77777777" w:rsidTr="00D25ADA">
        <w:trPr>
          <w:trHeight w:val="288"/>
        </w:trPr>
        <w:tc>
          <w:tcPr>
            <w:tcW w:w="1735" w:type="dxa"/>
            <w:noWrap/>
            <w:hideMark/>
          </w:tcPr>
          <w:p w14:paraId="2D47379E" w14:textId="77777777" w:rsidR="009D6207" w:rsidRPr="000A0AE0" w:rsidRDefault="009D6207" w:rsidP="0050429A">
            <w:pPr>
              <w:rPr>
                <w:sz w:val="20"/>
                <w:szCs w:val="20"/>
                <w:lang w:eastAsia="en-IN"/>
              </w:rPr>
            </w:pPr>
          </w:p>
        </w:tc>
        <w:tc>
          <w:tcPr>
            <w:tcW w:w="997" w:type="dxa"/>
            <w:noWrap/>
            <w:hideMark/>
          </w:tcPr>
          <w:p w14:paraId="202D8430" w14:textId="77777777" w:rsidR="009D6207" w:rsidRPr="000A0AE0" w:rsidRDefault="009D6207" w:rsidP="0050429A">
            <w:pPr>
              <w:rPr>
                <w:sz w:val="20"/>
                <w:szCs w:val="20"/>
                <w:lang w:eastAsia="en-IN"/>
              </w:rPr>
            </w:pPr>
          </w:p>
        </w:tc>
        <w:tc>
          <w:tcPr>
            <w:tcW w:w="960" w:type="dxa"/>
            <w:noWrap/>
            <w:hideMark/>
          </w:tcPr>
          <w:p w14:paraId="0D34EC79" w14:textId="77777777" w:rsidR="009D6207" w:rsidRPr="000A0AE0" w:rsidRDefault="009D6207" w:rsidP="0050429A">
            <w:pPr>
              <w:rPr>
                <w:sz w:val="20"/>
                <w:szCs w:val="20"/>
                <w:lang w:eastAsia="en-IN"/>
              </w:rPr>
            </w:pPr>
          </w:p>
        </w:tc>
        <w:tc>
          <w:tcPr>
            <w:tcW w:w="1053" w:type="dxa"/>
            <w:noWrap/>
            <w:hideMark/>
          </w:tcPr>
          <w:p w14:paraId="426098ED" w14:textId="77777777" w:rsidR="009D6207" w:rsidRPr="000A0AE0" w:rsidRDefault="009D6207" w:rsidP="0050429A">
            <w:pPr>
              <w:rPr>
                <w:sz w:val="20"/>
                <w:szCs w:val="20"/>
                <w:lang w:eastAsia="en-IN"/>
              </w:rPr>
            </w:pPr>
          </w:p>
        </w:tc>
        <w:tc>
          <w:tcPr>
            <w:tcW w:w="1053" w:type="dxa"/>
            <w:noWrap/>
            <w:hideMark/>
          </w:tcPr>
          <w:p w14:paraId="0ED79411" w14:textId="77777777" w:rsidR="009D6207" w:rsidRPr="000A0AE0" w:rsidRDefault="009D6207" w:rsidP="0050429A">
            <w:pPr>
              <w:rPr>
                <w:sz w:val="20"/>
                <w:szCs w:val="20"/>
                <w:lang w:eastAsia="en-IN"/>
              </w:rPr>
            </w:pPr>
          </w:p>
        </w:tc>
        <w:tc>
          <w:tcPr>
            <w:tcW w:w="960" w:type="dxa"/>
            <w:noWrap/>
            <w:hideMark/>
          </w:tcPr>
          <w:p w14:paraId="7F580D17" w14:textId="77777777" w:rsidR="009D6207" w:rsidRPr="000A0AE0" w:rsidRDefault="009D6207" w:rsidP="0050429A">
            <w:pPr>
              <w:rPr>
                <w:sz w:val="20"/>
                <w:szCs w:val="20"/>
                <w:lang w:eastAsia="en-IN"/>
              </w:rPr>
            </w:pPr>
          </w:p>
        </w:tc>
        <w:tc>
          <w:tcPr>
            <w:tcW w:w="1053" w:type="dxa"/>
            <w:noWrap/>
            <w:hideMark/>
          </w:tcPr>
          <w:p w14:paraId="6FFB1F0B" w14:textId="77777777" w:rsidR="009D6207" w:rsidRPr="000A0AE0" w:rsidRDefault="009D6207" w:rsidP="0050429A">
            <w:pPr>
              <w:rPr>
                <w:sz w:val="20"/>
                <w:szCs w:val="20"/>
                <w:lang w:eastAsia="en-IN"/>
              </w:rPr>
            </w:pPr>
          </w:p>
        </w:tc>
      </w:tr>
      <w:tr w:rsidR="00214193" w14:paraId="45B1D968" w14:textId="77777777" w:rsidTr="00D25ADA">
        <w:trPr>
          <w:trHeight w:val="300"/>
        </w:trPr>
        <w:tc>
          <w:tcPr>
            <w:tcW w:w="1735" w:type="dxa"/>
            <w:noWrap/>
            <w:hideMark/>
          </w:tcPr>
          <w:p w14:paraId="0BF43F7D"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Total</w:t>
            </w:r>
          </w:p>
        </w:tc>
        <w:tc>
          <w:tcPr>
            <w:tcW w:w="997" w:type="dxa"/>
            <w:noWrap/>
            <w:hideMark/>
          </w:tcPr>
          <w:p w14:paraId="34345B67"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8392703</w:t>
            </w:r>
          </w:p>
        </w:tc>
        <w:tc>
          <w:tcPr>
            <w:tcW w:w="960" w:type="dxa"/>
            <w:noWrap/>
            <w:hideMark/>
          </w:tcPr>
          <w:p w14:paraId="57A352B6" w14:textId="77777777" w:rsidR="009D6207" w:rsidRPr="000A0AE0" w:rsidRDefault="004C17B7" w:rsidP="0050429A">
            <w:pPr>
              <w:jc w:val="right"/>
              <w:rPr>
                <w:rFonts w:ascii="Calibri" w:hAnsi="Calibri" w:cs="Calibri"/>
                <w:color w:val="000000"/>
                <w:lang w:eastAsia="en-IN"/>
              </w:rPr>
            </w:pPr>
            <w:r w:rsidRPr="000A0AE0">
              <w:rPr>
                <w:rFonts w:ascii="Calibri" w:hAnsi="Calibri" w:cs="Calibri"/>
                <w:color w:val="000000"/>
                <w:lang w:eastAsia="en-IN"/>
              </w:rPr>
              <w:t>577</w:t>
            </w:r>
          </w:p>
        </w:tc>
        <w:tc>
          <w:tcPr>
            <w:tcW w:w="1053" w:type="dxa"/>
            <w:noWrap/>
            <w:hideMark/>
          </w:tcPr>
          <w:p w14:paraId="2FA8F738"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1053" w:type="dxa"/>
            <w:noWrap/>
            <w:hideMark/>
          </w:tcPr>
          <w:p w14:paraId="0020F6CA"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960" w:type="dxa"/>
            <w:noWrap/>
            <w:hideMark/>
          </w:tcPr>
          <w:p w14:paraId="0BA855E3"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c>
          <w:tcPr>
            <w:tcW w:w="1053" w:type="dxa"/>
            <w:noWrap/>
            <w:hideMark/>
          </w:tcPr>
          <w:p w14:paraId="53F3A947" w14:textId="77777777" w:rsidR="009D6207" w:rsidRPr="000A0AE0" w:rsidRDefault="004C17B7" w:rsidP="0050429A">
            <w:pPr>
              <w:rPr>
                <w:rFonts w:ascii="Calibri" w:hAnsi="Calibri" w:cs="Calibri"/>
                <w:color w:val="000000"/>
                <w:lang w:eastAsia="en-IN"/>
              </w:rPr>
            </w:pPr>
            <w:r w:rsidRPr="000A0AE0">
              <w:rPr>
                <w:rFonts w:ascii="Calibri" w:hAnsi="Calibri" w:cs="Calibri"/>
                <w:color w:val="000000"/>
                <w:lang w:eastAsia="en-IN"/>
              </w:rPr>
              <w:t> </w:t>
            </w:r>
          </w:p>
        </w:tc>
      </w:tr>
    </w:tbl>
    <w:p w14:paraId="52EE466B" w14:textId="77777777" w:rsidR="00D25ADA" w:rsidRPr="004C17B7" w:rsidRDefault="004C17B7" w:rsidP="00D25ADA">
      <w:pPr>
        <w:spacing w:before="240" w:after="240"/>
        <w:jc w:val="both"/>
        <w:rPr>
          <w:rFonts w:eastAsia="Aptos"/>
          <w:kern w:val="2"/>
          <w:lang w:val="en-IN"/>
        </w:rPr>
      </w:pPr>
      <w:r w:rsidRPr="004C17B7">
        <w:rPr>
          <w:rFonts w:eastAsia="Aptos"/>
          <w:kern w:val="2"/>
          <w:lang w:val="en-IN"/>
        </w:rPr>
        <w:lastRenderedPageBreak/>
        <w:t>This single-factor ANOVA examines the impact of a categorical factor, represented by two groups (Column 1 and Column 2), on a continuous response variable. The summary statistics provide counts, sums, averages, and variances for each group. The ANOVA table</w:t>
      </w:r>
      <w:r w:rsidRPr="004C17B7">
        <w:rPr>
          <w:rFonts w:eastAsia="Aptos"/>
          <w:kern w:val="2"/>
          <w:lang w:val="en-IN"/>
        </w:rPr>
        <w:t xml:space="preserve"> indicates sources of variation: between groups and within groups. Between groups, the sum of squares (SS) is approximately 6.12 million, with a mean square (MS) of 6.12 million, and a highly significant F-value and p-value, suggesting significant differen</w:t>
      </w:r>
      <w:r w:rsidRPr="004C17B7">
        <w:rPr>
          <w:rFonts w:eastAsia="Aptos"/>
          <w:kern w:val="2"/>
          <w:lang w:val="en-IN"/>
        </w:rPr>
        <w:t>ces between group means. Within groups, the SS is around 2.27 million, reflecting variability within the groups. The total SS is approximately 8.39 million. These results imply that the categorical factor significantly influences the variation in the respo</w:t>
      </w:r>
      <w:r w:rsidRPr="004C17B7">
        <w:rPr>
          <w:rFonts w:eastAsia="Aptos"/>
          <w:kern w:val="2"/>
          <w:lang w:val="en-IN"/>
        </w:rPr>
        <w:t xml:space="preserve">nse variable, as indicated by the large F-value </w:t>
      </w:r>
    </w:p>
    <w:p w14:paraId="1A105655" w14:textId="77777777" w:rsidR="00661DEF" w:rsidRPr="004C17B7" w:rsidRDefault="00661DEF" w:rsidP="00D25ADA">
      <w:pPr>
        <w:spacing w:before="240" w:after="240"/>
        <w:jc w:val="both"/>
        <w:rPr>
          <w:rFonts w:eastAsia="Aptos"/>
          <w:kern w:val="2"/>
          <w:sz w:val="36"/>
          <w:szCs w:val="36"/>
          <w:lang w:val="en-IN"/>
        </w:rPr>
      </w:pPr>
    </w:p>
    <w:p w14:paraId="7FCCBE16" w14:textId="77777777" w:rsidR="009D6207" w:rsidRPr="004C17B7" w:rsidRDefault="004C17B7" w:rsidP="00D25ADA">
      <w:pPr>
        <w:spacing w:before="240" w:after="240"/>
        <w:jc w:val="both"/>
        <w:rPr>
          <w:rFonts w:eastAsia="Aptos"/>
          <w:b/>
          <w:bCs/>
          <w:kern w:val="2"/>
          <w:lang w:val="en-IN"/>
        </w:rPr>
      </w:pPr>
      <w:r w:rsidRPr="004C17B7">
        <w:rPr>
          <w:rFonts w:eastAsia="Aptos"/>
          <w:b/>
          <w:bCs/>
          <w:kern w:val="2"/>
          <w:sz w:val="36"/>
          <w:szCs w:val="36"/>
          <w:lang w:val="en-IN"/>
        </w:rPr>
        <w:t>Anova: two factor</w:t>
      </w:r>
      <w:r w:rsidR="00D25ADA" w:rsidRPr="004C17B7">
        <w:rPr>
          <w:rFonts w:eastAsia="Aptos"/>
          <w:b/>
          <w:bCs/>
          <w:kern w:val="2"/>
          <w:sz w:val="36"/>
          <w:szCs w:val="36"/>
          <w:lang w:val="en-IN"/>
        </w:rPr>
        <w:t>s</w:t>
      </w:r>
    </w:p>
    <w:tbl>
      <w:tblPr>
        <w:tblStyle w:val="TableGrid0"/>
        <w:tblW w:w="9829" w:type="dxa"/>
        <w:tblLook w:val="04A0" w:firstRow="1" w:lastRow="0" w:firstColumn="1" w:lastColumn="0" w:noHBand="0" w:noVBand="1"/>
      </w:tblPr>
      <w:tblGrid>
        <w:gridCol w:w="3660"/>
        <w:gridCol w:w="997"/>
        <w:gridCol w:w="960"/>
        <w:gridCol w:w="1053"/>
        <w:gridCol w:w="102"/>
        <w:gridCol w:w="951"/>
        <w:gridCol w:w="204"/>
        <w:gridCol w:w="849"/>
        <w:gridCol w:w="1053"/>
      </w:tblGrid>
      <w:tr w:rsidR="00214193" w14:paraId="0818AF84" w14:textId="77777777" w:rsidTr="00D25ADA">
        <w:trPr>
          <w:gridAfter w:val="2"/>
          <w:wAfter w:w="1902" w:type="dxa"/>
          <w:trHeight w:val="288"/>
        </w:trPr>
        <w:tc>
          <w:tcPr>
            <w:tcW w:w="3660" w:type="dxa"/>
            <w:noWrap/>
            <w:hideMark/>
          </w:tcPr>
          <w:p w14:paraId="6CA54F92"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Anova: Two-Factor Without Replication</w:t>
            </w:r>
          </w:p>
        </w:tc>
        <w:tc>
          <w:tcPr>
            <w:tcW w:w="997" w:type="dxa"/>
            <w:noWrap/>
            <w:hideMark/>
          </w:tcPr>
          <w:p w14:paraId="1CEA7E5D" w14:textId="77777777" w:rsidR="009D6207" w:rsidRPr="00D57A6D" w:rsidRDefault="009D6207" w:rsidP="0050429A">
            <w:pPr>
              <w:rPr>
                <w:rFonts w:ascii="Calibri" w:hAnsi="Calibri" w:cs="Calibri"/>
                <w:color w:val="000000"/>
                <w:lang w:eastAsia="en-IN"/>
              </w:rPr>
            </w:pPr>
          </w:p>
        </w:tc>
        <w:tc>
          <w:tcPr>
            <w:tcW w:w="960" w:type="dxa"/>
            <w:noWrap/>
            <w:hideMark/>
          </w:tcPr>
          <w:p w14:paraId="6AFE8608" w14:textId="77777777" w:rsidR="009D6207" w:rsidRPr="00D57A6D" w:rsidRDefault="009D6207" w:rsidP="0050429A">
            <w:pPr>
              <w:rPr>
                <w:sz w:val="20"/>
                <w:szCs w:val="20"/>
                <w:lang w:eastAsia="en-IN"/>
              </w:rPr>
            </w:pPr>
          </w:p>
        </w:tc>
        <w:tc>
          <w:tcPr>
            <w:tcW w:w="1155" w:type="dxa"/>
            <w:gridSpan w:val="2"/>
            <w:noWrap/>
            <w:hideMark/>
          </w:tcPr>
          <w:p w14:paraId="4168CF5A" w14:textId="77777777" w:rsidR="009D6207" w:rsidRPr="00D57A6D" w:rsidRDefault="009D6207" w:rsidP="0050429A">
            <w:pPr>
              <w:rPr>
                <w:sz w:val="20"/>
                <w:szCs w:val="20"/>
                <w:lang w:eastAsia="en-IN"/>
              </w:rPr>
            </w:pPr>
          </w:p>
        </w:tc>
        <w:tc>
          <w:tcPr>
            <w:tcW w:w="1155" w:type="dxa"/>
            <w:gridSpan w:val="2"/>
            <w:noWrap/>
            <w:hideMark/>
          </w:tcPr>
          <w:p w14:paraId="6CE77FA4" w14:textId="77777777" w:rsidR="009D6207" w:rsidRPr="00D57A6D" w:rsidRDefault="009D6207" w:rsidP="0050429A">
            <w:pPr>
              <w:rPr>
                <w:sz w:val="20"/>
                <w:szCs w:val="20"/>
                <w:lang w:eastAsia="en-IN"/>
              </w:rPr>
            </w:pPr>
          </w:p>
        </w:tc>
      </w:tr>
      <w:tr w:rsidR="00214193" w14:paraId="3CE0625F" w14:textId="77777777" w:rsidTr="00D25ADA">
        <w:trPr>
          <w:gridAfter w:val="2"/>
          <w:wAfter w:w="1902" w:type="dxa"/>
          <w:trHeight w:val="300"/>
        </w:trPr>
        <w:tc>
          <w:tcPr>
            <w:tcW w:w="3660" w:type="dxa"/>
            <w:noWrap/>
            <w:hideMark/>
          </w:tcPr>
          <w:p w14:paraId="36121506" w14:textId="77777777" w:rsidR="009D6207" w:rsidRPr="00D57A6D" w:rsidRDefault="009D6207" w:rsidP="0050429A">
            <w:pPr>
              <w:rPr>
                <w:sz w:val="20"/>
                <w:szCs w:val="20"/>
                <w:lang w:eastAsia="en-IN"/>
              </w:rPr>
            </w:pPr>
          </w:p>
        </w:tc>
        <w:tc>
          <w:tcPr>
            <w:tcW w:w="997" w:type="dxa"/>
            <w:noWrap/>
            <w:hideMark/>
          </w:tcPr>
          <w:p w14:paraId="6EBD5840" w14:textId="77777777" w:rsidR="009D6207" w:rsidRPr="00D57A6D" w:rsidRDefault="009D6207" w:rsidP="0050429A">
            <w:pPr>
              <w:rPr>
                <w:sz w:val="20"/>
                <w:szCs w:val="20"/>
                <w:lang w:eastAsia="en-IN"/>
              </w:rPr>
            </w:pPr>
          </w:p>
        </w:tc>
        <w:tc>
          <w:tcPr>
            <w:tcW w:w="960" w:type="dxa"/>
            <w:noWrap/>
            <w:hideMark/>
          </w:tcPr>
          <w:p w14:paraId="70EF7D9E" w14:textId="77777777" w:rsidR="009D6207" w:rsidRPr="00D57A6D" w:rsidRDefault="009D6207" w:rsidP="0050429A">
            <w:pPr>
              <w:rPr>
                <w:sz w:val="20"/>
                <w:szCs w:val="20"/>
                <w:lang w:eastAsia="en-IN"/>
              </w:rPr>
            </w:pPr>
          </w:p>
        </w:tc>
        <w:tc>
          <w:tcPr>
            <w:tcW w:w="1155" w:type="dxa"/>
            <w:gridSpan w:val="2"/>
            <w:noWrap/>
            <w:hideMark/>
          </w:tcPr>
          <w:p w14:paraId="2EB305AB" w14:textId="77777777" w:rsidR="009D6207" w:rsidRPr="00D57A6D" w:rsidRDefault="009D6207" w:rsidP="0050429A">
            <w:pPr>
              <w:rPr>
                <w:sz w:val="20"/>
                <w:szCs w:val="20"/>
                <w:lang w:eastAsia="en-IN"/>
              </w:rPr>
            </w:pPr>
          </w:p>
        </w:tc>
        <w:tc>
          <w:tcPr>
            <w:tcW w:w="1155" w:type="dxa"/>
            <w:gridSpan w:val="2"/>
            <w:noWrap/>
            <w:hideMark/>
          </w:tcPr>
          <w:p w14:paraId="24ED40EC" w14:textId="77777777" w:rsidR="009D6207" w:rsidRPr="00D57A6D" w:rsidRDefault="009D6207" w:rsidP="0050429A">
            <w:pPr>
              <w:rPr>
                <w:sz w:val="20"/>
                <w:szCs w:val="20"/>
                <w:lang w:eastAsia="en-IN"/>
              </w:rPr>
            </w:pPr>
          </w:p>
        </w:tc>
      </w:tr>
      <w:tr w:rsidR="00214193" w14:paraId="3254B9E4" w14:textId="77777777" w:rsidTr="00D25ADA">
        <w:trPr>
          <w:gridAfter w:val="2"/>
          <w:wAfter w:w="1902" w:type="dxa"/>
          <w:trHeight w:val="288"/>
        </w:trPr>
        <w:tc>
          <w:tcPr>
            <w:tcW w:w="3660" w:type="dxa"/>
            <w:noWrap/>
            <w:hideMark/>
          </w:tcPr>
          <w:p w14:paraId="072A98AD" w14:textId="77777777" w:rsidR="009D6207" w:rsidRPr="00D57A6D" w:rsidRDefault="004C17B7" w:rsidP="0050429A">
            <w:pPr>
              <w:jc w:val="center"/>
              <w:rPr>
                <w:rFonts w:ascii="Calibri" w:hAnsi="Calibri" w:cs="Calibri"/>
                <w:i/>
                <w:iCs/>
                <w:color w:val="000000"/>
                <w:lang w:eastAsia="en-IN"/>
              </w:rPr>
            </w:pPr>
            <w:r w:rsidRPr="00D57A6D">
              <w:rPr>
                <w:rFonts w:ascii="Calibri" w:hAnsi="Calibri" w:cs="Calibri"/>
                <w:i/>
                <w:iCs/>
                <w:color w:val="000000"/>
                <w:lang w:eastAsia="en-IN"/>
              </w:rPr>
              <w:t>SUMMARY</w:t>
            </w:r>
          </w:p>
        </w:tc>
        <w:tc>
          <w:tcPr>
            <w:tcW w:w="997" w:type="dxa"/>
            <w:noWrap/>
            <w:hideMark/>
          </w:tcPr>
          <w:p w14:paraId="082FE73D" w14:textId="77777777" w:rsidR="009D6207" w:rsidRPr="00D57A6D" w:rsidRDefault="004C17B7" w:rsidP="0050429A">
            <w:pPr>
              <w:jc w:val="center"/>
              <w:rPr>
                <w:rFonts w:ascii="Calibri" w:hAnsi="Calibri" w:cs="Calibri"/>
                <w:i/>
                <w:iCs/>
                <w:color w:val="000000"/>
                <w:lang w:eastAsia="en-IN"/>
              </w:rPr>
            </w:pPr>
            <w:r w:rsidRPr="00D57A6D">
              <w:rPr>
                <w:rFonts w:ascii="Calibri" w:hAnsi="Calibri" w:cs="Calibri"/>
                <w:i/>
                <w:iCs/>
                <w:color w:val="000000"/>
                <w:lang w:eastAsia="en-IN"/>
              </w:rPr>
              <w:t>Count</w:t>
            </w:r>
          </w:p>
        </w:tc>
        <w:tc>
          <w:tcPr>
            <w:tcW w:w="960" w:type="dxa"/>
            <w:noWrap/>
            <w:hideMark/>
          </w:tcPr>
          <w:p w14:paraId="30C6C017" w14:textId="77777777" w:rsidR="009D6207" w:rsidRPr="00D57A6D" w:rsidRDefault="004C17B7" w:rsidP="0050429A">
            <w:pPr>
              <w:jc w:val="center"/>
              <w:rPr>
                <w:rFonts w:ascii="Calibri" w:hAnsi="Calibri" w:cs="Calibri"/>
                <w:i/>
                <w:iCs/>
                <w:color w:val="000000"/>
                <w:lang w:eastAsia="en-IN"/>
              </w:rPr>
            </w:pPr>
            <w:r w:rsidRPr="00D57A6D">
              <w:rPr>
                <w:rFonts w:ascii="Calibri" w:hAnsi="Calibri" w:cs="Calibri"/>
                <w:i/>
                <w:iCs/>
                <w:color w:val="000000"/>
                <w:lang w:eastAsia="en-IN"/>
              </w:rPr>
              <w:t>Sum</w:t>
            </w:r>
          </w:p>
        </w:tc>
        <w:tc>
          <w:tcPr>
            <w:tcW w:w="1155" w:type="dxa"/>
            <w:gridSpan w:val="2"/>
            <w:noWrap/>
            <w:hideMark/>
          </w:tcPr>
          <w:p w14:paraId="53C3FD48" w14:textId="77777777" w:rsidR="009D6207" w:rsidRPr="00D57A6D" w:rsidRDefault="004C17B7" w:rsidP="0050429A">
            <w:pPr>
              <w:jc w:val="center"/>
              <w:rPr>
                <w:rFonts w:ascii="Calibri" w:hAnsi="Calibri" w:cs="Calibri"/>
                <w:i/>
                <w:iCs/>
                <w:color w:val="000000"/>
                <w:lang w:eastAsia="en-IN"/>
              </w:rPr>
            </w:pPr>
            <w:r w:rsidRPr="00D57A6D">
              <w:rPr>
                <w:rFonts w:ascii="Calibri" w:hAnsi="Calibri" w:cs="Calibri"/>
                <w:i/>
                <w:iCs/>
                <w:color w:val="000000"/>
                <w:lang w:eastAsia="en-IN"/>
              </w:rPr>
              <w:t>Average</w:t>
            </w:r>
          </w:p>
        </w:tc>
        <w:tc>
          <w:tcPr>
            <w:tcW w:w="1155" w:type="dxa"/>
            <w:gridSpan w:val="2"/>
            <w:noWrap/>
            <w:hideMark/>
          </w:tcPr>
          <w:p w14:paraId="20D8A593" w14:textId="77777777" w:rsidR="009D6207" w:rsidRPr="00D57A6D" w:rsidRDefault="004C17B7" w:rsidP="0050429A">
            <w:pPr>
              <w:jc w:val="center"/>
              <w:rPr>
                <w:rFonts w:ascii="Calibri" w:hAnsi="Calibri" w:cs="Calibri"/>
                <w:i/>
                <w:iCs/>
                <w:color w:val="000000"/>
                <w:lang w:eastAsia="en-IN"/>
              </w:rPr>
            </w:pPr>
            <w:r w:rsidRPr="00D57A6D">
              <w:rPr>
                <w:rFonts w:ascii="Calibri" w:hAnsi="Calibri" w:cs="Calibri"/>
                <w:i/>
                <w:iCs/>
                <w:color w:val="000000"/>
                <w:lang w:eastAsia="en-IN"/>
              </w:rPr>
              <w:t>Variance</w:t>
            </w:r>
          </w:p>
        </w:tc>
      </w:tr>
      <w:tr w:rsidR="00214193" w14:paraId="61CBFE1A" w14:textId="77777777" w:rsidTr="00D25ADA">
        <w:trPr>
          <w:gridAfter w:val="2"/>
          <w:wAfter w:w="1902" w:type="dxa"/>
          <w:trHeight w:val="288"/>
        </w:trPr>
        <w:tc>
          <w:tcPr>
            <w:tcW w:w="3660" w:type="dxa"/>
            <w:noWrap/>
            <w:hideMark/>
          </w:tcPr>
          <w:p w14:paraId="776C3039"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1</w:t>
            </w:r>
          </w:p>
        </w:tc>
        <w:tc>
          <w:tcPr>
            <w:tcW w:w="997" w:type="dxa"/>
            <w:noWrap/>
            <w:hideMark/>
          </w:tcPr>
          <w:p w14:paraId="0C82F717"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174DF4EA"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470</w:t>
            </w:r>
          </w:p>
        </w:tc>
        <w:tc>
          <w:tcPr>
            <w:tcW w:w="1155" w:type="dxa"/>
            <w:gridSpan w:val="2"/>
            <w:noWrap/>
            <w:hideMark/>
          </w:tcPr>
          <w:p w14:paraId="24B97A65"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235</w:t>
            </w:r>
          </w:p>
        </w:tc>
        <w:tc>
          <w:tcPr>
            <w:tcW w:w="1155" w:type="dxa"/>
            <w:gridSpan w:val="2"/>
            <w:noWrap/>
            <w:hideMark/>
          </w:tcPr>
          <w:p w14:paraId="7A992FCE"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31250</w:t>
            </w:r>
          </w:p>
        </w:tc>
      </w:tr>
      <w:tr w:rsidR="00214193" w14:paraId="0CA4A418" w14:textId="77777777" w:rsidTr="00D25ADA">
        <w:trPr>
          <w:gridAfter w:val="2"/>
          <w:wAfter w:w="1902" w:type="dxa"/>
          <w:trHeight w:val="288"/>
        </w:trPr>
        <w:tc>
          <w:tcPr>
            <w:tcW w:w="3660" w:type="dxa"/>
            <w:noWrap/>
            <w:hideMark/>
          </w:tcPr>
          <w:p w14:paraId="69E0067B"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2</w:t>
            </w:r>
          </w:p>
        </w:tc>
        <w:tc>
          <w:tcPr>
            <w:tcW w:w="997" w:type="dxa"/>
            <w:noWrap/>
            <w:hideMark/>
          </w:tcPr>
          <w:p w14:paraId="5265911F"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1D7D3671"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486</w:t>
            </w:r>
          </w:p>
        </w:tc>
        <w:tc>
          <w:tcPr>
            <w:tcW w:w="1155" w:type="dxa"/>
            <w:gridSpan w:val="2"/>
            <w:noWrap/>
            <w:hideMark/>
          </w:tcPr>
          <w:p w14:paraId="679E6145"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243</w:t>
            </w:r>
          </w:p>
        </w:tc>
        <w:tc>
          <w:tcPr>
            <w:tcW w:w="1155" w:type="dxa"/>
            <w:gridSpan w:val="2"/>
            <w:noWrap/>
            <w:hideMark/>
          </w:tcPr>
          <w:p w14:paraId="42067433"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27378</w:t>
            </w:r>
          </w:p>
        </w:tc>
      </w:tr>
      <w:tr w:rsidR="00214193" w14:paraId="7D8686F9" w14:textId="77777777" w:rsidTr="00D25ADA">
        <w:trPr>
          <w:gridAfter w:val="2"/>
          <w:wAfter w:w="1902" w:type="dxa"/>
          <w:trHeight w:val="288"/>
        </w:trPr>
        <w:tc>
          <w:tcPr>
            <w:tcW w:w="3660" w:type="dxa"/>
            <w:noWrap/>
            <w:hideMark/>
          </w:tcPr>
          <w:p w14:paraId="2337DED9"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3</w:t>
            </w:r>
          </w:p>
        </w:tc>
        <w:tc>
          <w:tcPr>
            <w:tcW w:w="997" w:type="dxa"/>
            <w:noWrap/>
            <w:hideMark/>
          </w:tcPr>
          <w:p w14:paraId="316CF22A"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3B930C1A"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568</w:t>
            </w:r>
          </w:p>
        </w:tc>
        <w:tc>
          <w:tcPr>
            <w:tcW w:w="1155" w:type="dxa"/>
            <w:gridSpan w:val="2"/>
            <w:noWrap/>
            <w:hideMark/>
          </w:tcPr>
          <w:p w14:paraId="134408EE"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284</w:t>
            </w:r>
          </w:p>
        </w:tc>
        <w:tc>
          <w:tcPr>
            <w:tcW w:w="1155" w:type="dxa"/>
            <w:gridSpan w:val="2"/>
            <w:noWrap/>
            <w:hideMark/>
          </w:tcPr>
          <w:p w14:paraId="341750E1"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11552</w:t>
            </w:r>
          </w:p>
        </w:tc>
      </w:tr>
      <w:tr w:rsidR="00214193" w14:paraId="0BFF873E" w14:textId="77777777" w:rsidTr="00D25ADA">
        <w:trPr>
          <w:gridAfter w:val="2"/>
          <w:wAfter w:w="1902" w:type="dxa"/>
          <w:trHeight w:val="288"/>
        </w:trPr>
        <w:tc>
          <w:tcPr>
            <w:tcW w:w="3660" w:type="dxa"/>
            <w:noWrap/>
            <w:hideMark/>
          </w:tcPr>
          <w:p w14:paraId="2CF50A5A"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4</w:t>
            </w:r>
          </w:p>
        </w:tc>
        <w:tc>
          <w:tcPr>
            <w:tcW w:w="997" w:type="dxa"/>
            <w:noWrap/>
            <w:hideMark/>
          </w:tcPr>
          <w:p w14:paraId="4F9AD6F7"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0235AB62"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438</w:t>
            </w:r>
          </w:p>
        </w:tc>
        <w:tc>
          <w:tcPr>
            <w:tcW w:w="1155" w:type="dxa"/>
            <w:gridSpan w:val="2"/>
            <w:noWrap/>
            <w:hideMark/>
          </w:tcPr>
          <w:p w14:paraId="5FFC866C"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219</w:t>
            </w:r>
          </w:p>
        </w:tc>
        <w:tc>
          <w:tcPr>
            <w:tcW w:w="1155" w:type="dxa"/>
            <w:gridSpan w:val="2"/>
            <w:noWrap/>
            <w:hideMark/>
          </w:tcPr>
          <w:p w14:paraId="75BDC370"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39762</w:t>
            </w:r>
          </w:p>
        </w:tc>
      </w:tr>
      <w:tr w:rsidR="00214193" w14:paraId="300044B9" w14:textId="77777777" w:rsidTr="00D25ADA">
        <w:trPr>
          <w:gridAfter w:val="2"/>
          <w:wAfter w:w="1902" w:type="dxa"/>
          <w:trHeight w:val="288"/>
        </w:trPr>
        <w:tc>
          <w:tcPr>
            <w:tcW w:w="3660" w:type="dxa"/>
            <w:noWrap/>
            <w:hideMark/>
          </w:tcPr>
          <w:p w14:paraId="64F40A32"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5</w:t>
            </w:r>
          </w:p>
        </w:tc>
        <w:tc>
          <w:tcPr>
            <w:tcW w:w="997" w:type="dxa"/>
            <w:noWrap/>
            <w:hideMark/>
          </w:tcPr>
          <w:p w14:paraId="0138149B"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5F7B3C1F"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512</w:t>
            </w:r>
          </w:p>
        </w:tc>
        <w:tc>
          <w:tcPr>
            <w:tcW w:w="1155" w:type="dxa"/>
            <w:gridSpan w:val="2"/>
            <w:noWrap/>
            <w:hideMark/>
          </w:tcPr>
          <w:p w14:paraId="15BE6BD9"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256</w:t>
            </w:r>
          </w:p>
        </w:tc>
        <w:tc>
          <w:tcPr>
            <w:tcW w:w="1155" w:type="dxa"/>
            <w:gridSpan w:val="2"/>
            <w:noWrap/>
            <w:hideMark/>
          </w:tcPr>
          <w:p w14:paraId="453C2911"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21632</w:t>
            </w:r>
          </w:p>
        </w:tc>
      </w:tr>
      <w:tr w:rsidR="00214193" w14:paraId="5F156E88" w14:textId="77777777" w:rsidTr="00D25ADA">
        <w:trPr>
          <w:gridAfter w:val="2"/>
          <w:wAfter w:w="1902" w:type="dxa"/>
          <w:trHeight w:val="288"/>
        </w:trPr>
        <w:tc>
          <w:tcPr>
            <w:tcW w:w="3660" w:type="dxa"/>
            <w:noWrap/>
            <w:hideMark/>
          </w:tcPr>
          <w:p w14:paraId="155934FE"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286</w:t>
            </w:r>
          </w:p>
        </w:tc>
        <w:tc>
          <w:tcPr>
            <w:tcW w:w="997" w:type="dxa"/>
            <w:noWrap/>
            <w:hideMark/>
          </w:tcPr>
          <w:p w14:paraId="1A52A834"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700B81A5"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473</w:t>
            </w:r>
          </w:p>
        </w:tc>
        <w:tc>
          <w:tcPr>
            <w:tcW w:w="1155" w:type="dxa"/>
            <w:gridSpan w:val="2"/>
            <w:noWrap/>
            <w:hideMark/>
          </w:tcPr>
          <w:p w14:paraId="04797DF9"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236.5</w:t>
            </w:r>
          </w:p>
        </w:tc>
        <w:tc>
          <w:tcPr>
            <w:tcW w:w="1155" w:type="dxa"/>
            <w:gridSpan w:val="2"/>
            <w:noWrap/>
            <w:hideMark/>
          </w:tcPr>
          <w:p w14:paraId="43E263A4"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30504.5</w:t>
            </w:r>
          </w:p>
        </w:tc>
      </w:tr>
      <w:tr w:rsidR="00214193" w14:paraId="1C52654F" w14:textId="77777777" w:rsidTr="00D25ADA">
        <w:trPr>
          <w:gridAfter w:val="2"/>
          <w:wAfter w:w="1902" w:type="dxa"/>
          <w:trHeight w:val="288"/>
        </w:trPr>
        <w:tc>
          <w:tcPr>
            <w:tcW w:w="3660" w:type="dxa"/>
            <w:noWrap/>
            <w:hideMark/>
          </w:tcPr>
          <w:p w14:paraId="543E3D15"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287</w:t>
            </w:r>
          </w:p>
        </w:tc>
        <w:tc>
          <w:tcPr>
            <w:tcW w:w="997" w:type="dxa"/>
            <w:noWrap/>
            <w:hideMark/>
          </w:tcPr>
          <w:p w14:paraId="72BA3B1F"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6D7B1510"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475</w:t>
            </w:r>
          </w:p>
        </w:tc>
        <w:tc>
          <w:tcPr>
            <w:tcW w:w="1155" w:type="dxa"/>
            <w:gridSpan w:val="2"/>
            <w:noWrap/>
            <w:hideMark/>
          </w:tcPr>
          <w:p w14:paraId="25E3E9F2"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237.5</w:t>
            </w:r>
          </w:p>
        </w:tc>
        <w:tc>
          <w:tcPr>
            <w:tcW w:w="1155" w:type="dxa"/>
            <w:gridSpan w:val="2"/>
            <w:noWrap/>
            <w:hideMark/>
          </w:tcPr>
          <w:p w14:paraId="3392A861"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30012.5</w:t>
            </w:r>
          </w:p>
        </w:tc>
      </w:tr>
      <w:tr w:rsidR="00214193" w14:paraId="730BB10B" w14:textId="77777777" w:rsidTr="00D25ADA">
        <w:trPr>
          <w:gridAfter w:val="2"/>
          <w:wAfter w:w="1902" w:type="dxa"/>
          <w:trHeight w:val="288"/>
        </w:trPr>
        <w:tc>
          <w:tcPr>
            <w:tcW w:w="3660" w:type="dxa"/>
            <w:noWrap/>
            <w:hideMark/>
          </w:tcPr>
          <w:p w14:paraId="200559E6"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288</w:t>
            </w:r>
          </w:p>
        </w:tc>
        <w:tc>
          <w:tcPr>
            <w:tcW w:w="997" w:type="dxa"/>
            <w:noWrap/>
            <w:hideMark/>
          </w:tcPr>
          <w:p w14:paraId="08568A00"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7AF8D360"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518</w:t>
            </w:r>
          </w:p>
        </w:tc>
        <w:tc>
          <w:tcPr>
            <w:tcW w:w="1155" w:type="dxa"/>
            <w:gridSpan w:val="2"/>
            <w:noWrap/>
            <w:hideMark/>
          </w:tcPr>
          <w:p w14:paraId="36D1FE9D"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259</w:t>
            </w:r>
          </w:p>
        </w:tc>
        <w:tc>
          <w:tcPr>
            <w:tcW w:w="1155" w:type="dxa"/>
            <w:gridSpan w:val="2"/>
            <w:noWrap/>
            <w:hideMark/>
          </w:tcPr>
          <w:p w14:paraId="3121A6E0"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20402</w:t>
            </w:r>
          </w:p>
        </w:tc>
      </w:tr>
      <w:tr w:rsidR="00214193" w14:paraId="1AD2D527" w14:textId="77777777" w:rsidTr="00D25ADA">
        <w:trPr>
          <w:gridAfter w:val="2"/>
          <w:wAfter w:w="1902" w:type="dxa"/>
          <w:trHeight w:val="288"/>
        </w:trPr>
        <w:tc>
          <w:tcPr>
            <w:tcW w:w="3660" w:type="dxa"/>
            <w:noWrap/>
            <w:hideMark/>
          </w:tcPr>
          <w:p w14:paraId="2293F2C0"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Row 289</w:t>
            </w:r>
          </w:p>
        </w:tc>
        <w:tc>
          <w:tcPr>
            <w:tcW w:w="997" w:type="dxa"/>
            <w:noWrap/>
            <w:hideMark/>
          </w:tcPr>
          <w:p w14:paraId="20D47E0D"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w:t>
            </w:r>
          </w:p>
        </w:tc>
        <w:tc>
          <w:tcPr>
            <w:tcW w:w="960" w:type="dxa"/>
            <w:noWrap/>
            <w:hideMark/>
          </w:tcPr>
          <w:p w14:paraId="12F48B72"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278</w:t>
            </w:r>
          </w:p>
        </w:tc>
        <w:tc>
          <w:tcPr>
            <w:tcW w:w="1155" w:type="dxa"/>
            <w:gridSpan w:val="2"/>
            <w:noWrap/>
            <w:hideMark/>
          </w:tcPr>
          <w:p w14:paraId="4A965C45"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139</w:t>
            </w:r>
          </w:p>
        </w:tc>
        <w:tc>
          <w:tcPr>
            <w:tcW w:w="1155" w:type="dxa"/>
            <w:gridSpan w:val="2"/>
            <w:noWrap/>
            <w:hideMark/>
          </w:tcPr>
          <w:p w14:paraId="055EA454"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3362</w:t>
            </w:r>
          </w:p>
        </w:tc>
      </w:tr>
      <w:tr w:rsidR="00214193" w14:paraId="203163B2" w14:textId="77777777" w:rsidTr="00D25ADA">
        <w:trPr>
          <w:gridAfter w:val="2"/>
          <w:wAfter w:w="1902" w:type="dxa"/>
          <w:trHeight w:val="288"/>
        </w:trPr>
        <w:tc>
          <w:tcPr>
            <w:tcW w:w="3660" w:type="dxa"/>
            <w:noWrap/>
            <w:hideMark/>
          </w:tcPr>
          <w:p w14:paraId="2547FA35" w14:textId="77777777" w:rsidR="009D6207" w:rsidRPr="00D57A6D" w:rsidRDefault="009D6207" w:rsidP="0050429A">
            <w:pPr>
              <w:rPr>
                <w:rFonts w:ascii="Calibri" w:hAnsi="Calibri" w:cs="Calibri"/>
                <w:color w:val="000000"/>
                <w:lang w:eastAsia="en-IN"/>
              </w:rPr>
            </w:pPr>
          </w:p>
        </w:tc>
        <w:tc>
          <w:tcPr>
            <w:tcW w:w="997" w:type="dxa"/>
            <w:noWrap/>
            <w:hideMark/>
          </w:tcPr>
          <w:p w14:paraId="55569034" w14:textId="77777777" w:rsidR="009D6207" w:rsidRPr="00D57A6D" w:rsidRDefault="009D6207" w:rsidP="0050429A">
            <w:pPr>
              <w:jc w:val="right"/>
              <w:rPr>
                <w:rFonts w:ascii="Calibri" w:hAnsi="Calibri" w:cs="Calibri"/>
                <w:color w:val="000000"/>
                <w:lang w:eastAsia="en-IN"/>
              </w:rPr>
            </w:pPr>
          </w:p>
        </w:tc>
        <w:tc>
          <w:tcPr>
            <w:tcW w:w="960" w:type="dxa"/>
            <w:noWrap/>
            <w:hideMark/>
          </w:tcPr>
          <w:p w14:paraId="74E709A2" w14:textId="77777777" w:rsidR="009D6207" w:rsidRPr="00D57A6D" w:rsidRDefault="009D6207" w:rsidP="0050429A">
            <w:pPr>
              <w:jc w:val="right"/>
              <w:rPr>
                <w:rFonts w:ascii="Calibri" w:hAnsi="Calibri" w:cs="Calibri"/>
                <w:color w:val="000000"/>
                <w:lang w:eastAsia="en-IN"/>
              </w:rPr>
            </w:pPr>
          </w:p>
        </w:tc>
        <w:tc>
          <w:tcPr>
            <w:tcW w:w="1155" w:type="dxa"/>
            <w:gridSpan w:val="2"/>
            <w:noWrap/>
            <w:hideMark/>
          </w:tcPr>
          <w:p w14:paraId="5E697786" w14:textId="77777777" w:rsidR="009D6207" w:rsidRPr="00D57A6D" w:rsidRDefault="009D6207" w:rsidP="0050429A">
            <w:pPr>
              <w:jc w:val="right"/>
              <w:rPr>
                <w:rFonts w:ascii="Calibri" w:hAnsi="Calibri" w:cs="Calibri"/>
                <w:color w:val="000000"/>
                <w:lang w:eastAsia="en-IN"/>
              </w:rPr>
            </w:pPr>
          </w:p>
        </w:tc>
        <w:tc>
          <w:tcPr>
            <w:tcW w:w="1155" w:type="dxa"/>
            <w:gridSpan w:val="2"/>
            <w:noWrap/>
            <w:hideMark/>
          </w:tcPr>
          <w:p w14:paraId="0F1B2A45" w14:textId="77777777" w:rsidR="009D6207" w:rsidRPr="00D57A6D" w:rsidRDefault="009D6207" w:rsidP="0050429A">
            <w:pPr>
              <w:jc w:val="right"/>
              <w:rPr>
                <w:rFonts w:ascii="Calibri" w:hAnsi="Calibri" w:cs="Calibri"/>
                <w:color w:val="000000"/>
                <w:lang w:eastAsia="en-IN"/>
              </w:rPr>
            </w:pPr>
          </w:p>
        </w:tc>
      </w:tr>
      <w:tr w:rsidR="00214193" w14:paraId="655DCB70" w14:textId="77777777" w:rsidTr="00D25ADA">
        <w:trPr>
          <w:gridAfter w:val="2"/>
          <w:wAfter w:w="1902" w:type="dxa"/>
          <w:trHeight w:val="288"/>
        </w:trPr>
        <w:tc>
          <w:tcPr>
            <w:tcW w:w="3660" w:type="dxa"/>
            <w:noWrap/>
            <w:hideMark/>
          </w:tcPr>
          <w:p w14:paraId="21CA7A35"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Column 1</w:t>
            </w:r>
          </w:p>
        </w:tc>
        <w:tc>
          <w:tcPr>
            <w:tcW w:w="997" w:type="dxa"/>
            <w:noWrap/>
            <w:hideMark/>
          </w:tcPr>
          <w:p w14:paraId="6FBF1539"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289</w:t>
            </w:r>
          </w:p>
        </w:tc>
        <w:tc>
          <w:tcPr>
            <w:tcW w:w="960" w:type="dxa"/>
            <w:noWrap/>
            <w:hideMark/>
          </w:tcPr>
          <w:p w14:paraId="109E20F9"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39533</w:t>
            </w:r>
          </w:p>
        </w:tc>
        <w:tc>
          <w:tcPr>
            <w:tcW w:w="1155" w:type="dxa"/>
            <w:gridSpan w:val="2"/>
            <w:noWrap/>
            <w:hideMark/>
          </w:tcPr>
          <w:p w14:paraId="1D63AE46"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136.7924</w:t>
            </w:r>
          </w:p>
        </w:tc>
        <w:tc>
          <w:tcPr>
            <w:tcW w:w="1155" w:type="dxa"/>
            <w:gridSpan w:val="2"/>
            <w:noWrap/>
            <w:hideMark/>
          </w:tcPr>
          <w:p w14:paraId="142187A7"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3564.04</w:t>
            </w:r>
          </w:p>
        </w:tc>
      </w:tr>
      <w:tr w:rsidR="00214193" w14:paraId="0D3165FD" w14:textId="77777777" w:rsidTr="00D25ADA">
        <w:trPr>
          <w:gridAfter w:val="2"/>
          <w:wAfter w:w="1902" w:type="dxa"/>
          <w:trHeight w:val="288"/>
        </w:trPr>
        <w:tc>
          <w:tcPr>
            <w:tcW w:w="3660" w:type="dxa"/>
            <w:noWrap/>
            <w:hideMark/>
          </w:tcPr>
          <w:p w14:paraId="5A526340" w14:textId="77777777" w:rsidR="009D6207" w:rsidRPr="00D57A6D" w:rsidRDefault="004C17B7" w:rsidP="0050429A">
            <w:pPr>
              <w:rPr>
                <w:rFonts w:ascii="Calibri" w:hAnsi="Calibri" w:cs="Calibri"/>
                <w:color w:val="000000"/>
                <w:lang w:eastAsia="en-IN"/>
              </w:rPr>
            </w:pPr>
            <w:r w:rsidRPr="00D57A6D">
              <w:rPr>
                <w:rFonts w:ascii="Calibri" w:hAnsi="Calibri" w:cs="Calibri"/>
                <w:color w:val="000000"/>
                <w:lang w:eastAsia="en-IN"/>
              </w:rPr>
              <w:t>Column 2</w:t>
            </w:r>
          </w:p>
        </w:tc>
        <w:tc>
          <w:tcPr>
            <w:tcW w:w="997" w:type="dxa"/>
            <w:noWrap/>
            <w:hideMark/>
          </w:tcPr>
          <w:p w14:paraId="25B666BE"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289</w:t>
            </w:r>
          </w:p>
        </w:tc>
        <w:tc>
          <w:tcPr>
            <w:tcW w:w="960" w:type="dxa"/>
            <w:noWrap/>
            <w:hideMark/>
          </w:tcPr>
          <w:p w14:paraId="61904E5A"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99032</w:t>
            </w:r>
          </w:p>
        </w:tc>
        <w:tc>
          <w:tcPr>
            <w:tcW w:w="1155" w:type="dxa"/>
            <w:gridSpan w:val="2"/>
            <w:noWrap/>
            <w:hideMark/>
          </w:tcPr>
          <w:p w14:paraId="781ACFE6"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342.6713</w:t>
            </w:r>
          </w:p>
        </w:tc>
        <w:tc>
          <w:tcPr>
            <w:tcW w:w="1155" w:type="dxa"/>
            <w:gridSpan w:val="2"/>
            <w:noWrap/>
            <w:hideMark/>
          </w:tcPr>
          <w:p w14:paraId="37A69867" w14:textId="77777777" w:rsidR="009D6207" w:rsidRPr="00D57A6D" w:rsidRDefault="004C17B7" w:rsidP="0050429A">
            <w:pPr>
              <w:jc w:val="right"/>
              <w:rPr>
                <w:rFonts w:ascii="Calibri" w:hAnsi="Calibri" w:cs="Calibri"/>
                <w:color w:val="000000"/>
                <w:lang w:eastAsia="en-IN"/>
              </w:rPr>
            </w:pPr>
            <w:r w:rsidRPr="00D57A6D">
              <w:rPr>
                <w:rFonts w:ascii="Calibri" w:hAnsi="Calibri" w:cs="Calibri"/>
                <w:color w:val="000000"/>
                <w:lang w:eastAsia="en-IN"/>
              </w:rPr>
              <w:t>4310.645</w:t>
            </w:r>
          </w:p>
        </w:tc>
      </w:tr>
      <w:tr w:rsidR="00214193" w14:paraId="49180086" w14:textId="77777777" w:rsidTr="00D25ADA">
        <w:trPr>
          <w:trHeight w:val="300"/>
        </w:trPr>
        <w:tc>
          <w:tcPr>
            <w:tcW w:w="3660" w:type="dxa"/>
            <w:noWrap/>
            <w:hideMark/>
          </w:tcPr>
          <w:p w14:paraId="3B2241B9"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ANOVA</w:t>
            </w:r>
          </w:p>
        </w:tc>
        <w:tc>
          <w:tcPr>
            <w:tcW w:w="997" w:type="dxa"/>
            <w:noWrap/>
            <w:hideMark/>
          </w:tcPr>
          <w:p w14:paraId="2C40337F" w14:textId="77777777" w:rsidR="009D6207" w:rsidRPr="003314D1" w:rsidRDefault="009D6207" w:rsidP="0050429A">
            <w:pPr>
              <w:rPr>
                <w:rFonts w:ascii="Calibri" w:hAnsi="Calibri" w:cs="Calibri"/>
                <w:color w:val="000000"/>
                <w:lang w:eastAsia="en-IN"/>
              </w:rPr>
            </w:pPr>
          </w:p>
        </w:tc>
        <w:tc>
          <w:tcPr>
            <w:tcW w:w="960" w:type="dxa"/>
            <w:noWrap/>
            <w:hideMark/>
          </w:tcPr>
          <w:p w14:paraId="36044815" w14:textId="77777777" w:rsidR="009D6207" w:rsidRPr="003314D1" w:rsidRDefault="009D6207" w:rsidP="0050429A">
            <w:pPr>
              <w:rPr>
                <w:sz w:val="20"/>
                <w:szCs w:val="20"/>
                <w:lang w:eastAsia="en-IN"/>
              </w:rPr>
            </w:pPr>
          </w:p>
        </w:tc>
        <w:tc>
          <w:tcPr>
            <w:tcW w:w="1053" w:type="dxa"/>
            <w:noWrap/>
            <w:hideMark/>
          </w:tcPr>
          <w:p w14:paraId="5D4E2944" w14:textId="77777777" w:rsidR="009D6207" w:rsidRPr="003314D1" w:rsidRDefault="009D6207" w:rsidP="0050429A">
            <w:pPr>
              <w:rPr>
                <w:sz w:val="20"/>
                <w:szCs w:val="20"/>
                <w:lang w:eastAsia="en-IN"/>
              </w:rPr>
            </w:pPr>
          </w:p>
        </w:tc>
        <w:tc>
          <w:tcPr>
            <w:tcW w:w="1053" w:type="dxa"/>
            <w:gridSpan w:val="2"/>
            <w:noWrap/>
            <w:hideMark/>
          </w:tcPr>
          <w:p w14:paraId="1A91F52A" w14:textId="77777777" w:rsidR="009D6207" w:rsidRPr="003314D1" w:rsidRDefault="009D6207" w:rsidP="0050429A">
            <w:pPr>
              <w:rPr>
                <w:sz w:val="20"/>
                <w:szCs w:val="20"/>
                <w:lang w:eastAsia="en-IN"/>
              </w:rPr>
            </w:pPr>
          </w:p>
        </w:tc>
        <w:tc>
          <w:tcPr>
            <w:tcW w:w="1053" w:type="dxa"/>
            <w:gridSpan w:val="2"/>
            <w:noWrap/>
            <w:hideMark/>
          </w:tcPr>
          <w:p w14:paraId="6C770F77" w14:textId="77777777" w:rsidR="009D6207" w:rsidRPr="003314D1" w:rsidRDefault="009D6207" w:rsidP="0050429A">
            <w:pPr>
              <w:rPr>
                <w:sz w:val="20"/>
                <w:szCs w:val="20"/>
                <w:lang w:eastAsia="en-IN"/>
              </w:rPr>
            </w:pPr>
          </w:p>
        </w:tc>
        <w:tc>
          <w:tcPr>
            <w:tcW w:w="1053" w:type="dxa"/>
            <w:noWrap/>
            <w:hideMark/>
          </w:tcPr>
          <w:p w14:paraId="2E9945D0" w14:textId="77777777" w:rsidR="009D6207" w:rsidRPr="003314D1" w:rsidRDefault="009D6207" w:rsidP="0050429A">
            <w:pPr>
              <w:rPr>
                <w:sz w:val="20"/>
                <w:szCs w:val="20"/>
                <w:lang w:eastAsia="en-IN"/>
              </w:rPr>
            </w:pPr>
          </w:p>
        </w:tc>
      </w:tr>
      <w:tr w:rsidR="00214193" w14:paraId="31F0A63D" w14:textId="77777777" w:rsidTr="00D25ADA">
        <w:trPr>
          <w:trHeight w:val="288"/>
        </w:trPr>
        <w:tc>
          <w:tcPr>
            <w:tcW w:w="3660" w:type="dxa"/>
            <w:noWrap/>
            <w:hideMark/>
          </w:tcPr>
          <w:p w14:paraId="38D8E4DB"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Source of Variation</w:t>
            </w:r>
          </w:p>
        </w:tc>
        <w:tc>
          <w:tcPr>
            <w:tcW w:w="997" w:type="dxa"/>
            <w:noWrap/>
            <w:hideMark/>
          </w:tcPr>
          <w:p w14:paraId="73D066AB"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SS</w:t>
            </w:r>
          </w:p>
        </w:tc>
        <w:tc>
          <w:tcPr>
            <w:tcW w:w="960" w:type="dxa"/>
            <w:noWrap/>
            <w:hideMark/>
          </w:tcPr>
          <w:p w14:paraId="1CFFA868"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df</w:t>
            </w:r>
          </w:p>
        </w:tc>
        <w:tc>
          <w:tcPr>
            <w:tcW w:w="1053" w:type="dxa"/>
            <w:noWrap/>
            <w:hideMark/>
          </w:tcPr>
          <w:p w14:paraId="16EC620B"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MS</w:t>
            </w:r>
          </w:p>
        </w:tc>
        <w:tc>
          <w:tcPr>
            <w:tcW w:w="1053" w:type="dxa"/>
            <w:gridSpan w:val="2"/>
            <w:noWrap/>
            <w:hideMark/>
          </w:tcPr>
          <w:p w14:paraId="057A05AF"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F</w:t>
            </w:r>
          </w:p>
        </w:tc>
        <w:tc>
          <w:tcPr>
            <w:tcW w:w="1053" w:type="dxa"/>
            <w:gridSpan w:val="2"/>
            <w:noWrap/>
            <w:hideMark/>
          </w:tcPr>
          <w:p w14:paraId="3538BB34"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P-value</w:t>
            </w:r>
          </w:p>
        </w:tc>
        <w:tc>
          <w:tcPr>
            <w:tcW w:w="1053" w:type="dxa"/>
            <w:noWrap/>
            <w:hideMark/>
          </w:tcPr>
          <w:p w14:paraId="5C728F4F"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F crit</w:t>
            </w:r>
          </w:p>
        </w:tc>
      </w:tr>
      <w:tr w:rsidR="00214193" w14:paraId="2D6F7936" w14:textId="77777777" w:rsidTr="00D25ADA">
        <w:trPr>
          <w:trHeight w:val="288"/>
        </w:trPr>
        <w:tc>
          <w:tcPr>
            <w:tcW w:w="3660" w:type="dxa"/>
            <w:noWrap/>
            <w:hideMark/>
          </w:tcPr>
          <w:p w14:paraId="78263225"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Rows</w:t>
            </w:r>
          </w:p>
        </w:tc>
        <w:tc>
          <w:tcPr>
            <w:tcW w:w="997" w:type="dxa"/>
            <w:noWrap/>
            <w:hideMark/>
          </w:tcPr>
          <w:p w14:paraId="6C5EBA4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1264619</w:t>
            </w:r>
          </w:p>
        </w:tc>
        <w:tc>
          <w:tcPr>
            <w:tcW w:w="960" w:type="dxa"/>
            <w:noWrap/>
            <w:hideMark/>
          </w:tcPr>
          <w:p w14:paraId="091D84AC"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288</w:t>
            </w:r>
          </w:p>
        </w:tc>
        <w:tc>
          <w:tcPr>
            <w:tcW w:w="1053" w:type="dxa"/>
            <w:noWrap/>
            <w:hideMark/>
          </w:tcPr>
          <w:p w14:paraId="4C77819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4391.038</w:t>
            </w:r>
          </w:p>
        </w:tc>
        <w:tc>
          <w:tcPr>
            <w:tcW w:w="1053" w:type="dxa"/>
            <w:gridSpan w:val="2"/>
            <w:noWrap/>
            <w:hideMark/>
          </w:tcPr>
          <w:p w14:paraId="1FB3662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1.260472</w:t>
            </w:r>
          </w:p>
        </w:tc>
        <w:tc>
          <w:tcPr>
            <w:tcW w:w="1053" w:type="dxa"/>
            <w:gridSpan w:val="2"/>
            <w:noWrap/>
            <w:hideMark/>
          </w:tcPr>
          <w:p w14:paraId="4062E060"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0.024978</w:t>
            </w:r>
          </w:p>
        </w:tc>
        <w:tc>
          <w:tcPr>
            <w:tcW w:w="1053" w:type="dxa"/>
            <w:noWrap/>
            <w:hideMark/>
          </w:tcPr>
          <w:p w14:paraId="2C46A68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1.214301</w:t>
            </w:r>
          </w:p>
        </w:tc>
      </w:tr>
      <w:tr w:rsidR="00214193" w14:paraId="173C2450" w14:textId="77777777" w:rsidTr="00D25ADA">
        <w:trPr>
          <w:trHeight w:val="288"/>
        </w:trPr>
        <w:tc>
          <w:tcPr>
            <w:tcW w:w="3660" w:type="dxa"/>
            <w:noWrap/>
            <w:hideMark/>
          </w:tcPr>
          <w:p w14:paraId="2889E33C"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Columns</w:t>
            </w:r>
          </w:p>
        </w:tc>
        <w:tc>
          <w:tcPr>
            <w:tcW w:w="997" w:type="dxa"/>
            <w:noWrap/>
            <w:hideMark/>
          </w:tcPr>
          <w:p w14:paraId="4CDF4DBC"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6124794</w:t>
            </w:r>
          </w:p>
        </w:tc>
        <w:tc>
          <w:tcPr>
            <w:tcW w:w="960" w:type="dxa"/>
            <w:noWrap/>
            <w:hideMark/>
          </w:tcPr>
          <w:p w14:paraId="2DB6167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w:t>
            </w:r>
          </w:p>
        </w:tc>
        <w:tc>
          <w:tcPr>
            <w:tcW w:w="1053" w:type="dxa"/>
            <w:noWrap/>
            <w:hideMark/>
          </w:tcPr>
          <w:p w14:paraId="3D87AB2B"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6124794</w:t>
            </w:r>
          </w:p>
        </w:tc>
        <w:tc>
          <w:tcPr>
            <w:tcW w:w="1053" w:type="dxa"/>
            <w:gridSpan w:val="2"/>
            <w:noWrap/>
            <w:hideMark/>
          </w:tcPr>
          <w:p w14:paraId="18BE5A5A"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1758.156</w:t>
            </w:r>
          </w:p>
        </w:tc>
        <w:tc>
          <w:tcPr>
            <w:tcW w:w="1053" w:type="dxa"/>
            <w:gridSpan w:val="2"/>
            <w:noWrap/>
            <w:hideMark/>
          </w:tcPr>
          <w:p w14:paraId="599CFE5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1.2E-124</w:t>
            </w:r>
          </w:p>
        </w:tc>
        <w:tc>
          <w:tcPr>
            <w:tcW w:w="1053" w:type="dxa"/>
            <w:noWrap/>
            <w:hideMark/>
          </w:tcPr>
          <w:p w14:paraId="76D6530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3.87395</w:t>
            </w:r>
          </w:p>
        </w:tc>
      </w:tr>
      <w:tr w:rsidR="00214193" w14:paraId="25463A1E" w14:textId="77777777" w:rsidTr="00D25ADA">
        <w:trPr>
          <w:trHeight w:val="288"/>
        </w:trPr>
        <w:tc>
          <w:tcPr>
            <w:tcW w:w="3660" w:type="dxa"/>
            <w:noWrap/>
            <w:hideMark/>
          </w:tcPr>
          <w:p w14:paraId="7949D2C5"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Error</w:t>
            </w:r>
          </w:p>
        </w:tc>
        <w:tc>
          <w:tcPr>
            <w:tcW w:w="997" w:type="dxa"/>
            <w:noWrap/>
            <w:hideMark/>
          </w:tcPr>
          <w:p w14:paraId="2027DB3C"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1003290</w:t>
            </w:r>
          </w:p>
        </w:tc>
        <w:tc>
          <w:tcPr>
            <w:tcW w:w="960" w:type="dxa"/>
            <w:noWrap/>
            <w:hideMark/>
          </w:tcPr>
          <w:p w14:paraId="34125674"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288</w:t>
            </w:r>
          </w:p>
        </w:tc>
        <w:tc>
          <w:tcPr>
            <w:tcW w:w="1053" w:type="dxa"/>
            <w:noWrap/>
            <w:hideMark/>
          </w:tcPr>
          <w:p w14:paraId="3E8B68D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3483.647</w:t>
            </w:r>
          </w:p>
        </w:tc>
        <w:tc>
          <w:tcPr>
            <w:tcW w:w="1053" w:type="dxa"/>
            <w:gridSpan w:val="2"/>
            <w:noWrap/>
            <w:hideMark/>
          </w:tcPr>
          <w:p w14:paraId="0541217A" w14:textId="77777777" w:rsidR="009D6207" w:rsidRPr="003314D1" w:rsidRDefault="009D6207" w:rsidP="0050429A">
            <w:pPr>
              <w:jc w:val="right"/>
              <w:rPr>
                <w:rFonts w:ascii="Calibri" w:hAnsi="Calibri" w:cs="Calibri"/>
                <w:color w:val="000000"/>
                <w:lang w:eastAsia="en-IN"/>
              </w:rPr>
            </w:pPr>
          </w:p>
        </w:tc>
        <w:tc>
          <w:tcPr>
            <w:tcW w:w="1053" w:type="dxa"/>
            <w:gridSpan w:val="2"/>
            <w:noWrap/>
            <w:hideMark/>
          </w:tcPr>
          <w:p w14:paraId="2EADE8FD" w14:textId="77777777" w:rsidR="009D6207" w:rsidRPr="003314D1" w:rsidRDefault="009D6207" w:rsidP="0050429A">
            <w:pPr>
              <w:rPr>
                <w:sz w:val="20"/>
                <w:szCs w:val="20"/>
                <w:lang w:eastAsia="en-IN"/>
              </w:rPr>
            </w:pPr>
          </w:p>
        </w:tc>
        <w:tc>
          <w:tcPr>
            <w:tcW w:w="1053" w:type="dxa"/>
            <w:noWrap/>
            <w:hideMark/>
          </w:tcPr>
          <w:p w14:paraId="60CFF711" w14:textId="77777777" w:rsidR="009D6207" w:rsidRPr="003314D1" w:rsidRDefault="009D6207" w:rsidP="0050429A">
            <w:pPr>
              <w:rPr>
                <w:sz w:val="20"/>
                <w:szCs w:val="20"/>
                <w:lang w:eastAsia="en-IN"/>
              </w:rPr>
            </w:pPr>
          </w:p>
        </w:tc>
      </w:tr>
      <w:tr w:rsidR="00214193" w14:paraId="513C081A" w14:textId="77777777" w:rsidTr="00D25ADA">
        <w:trPr>
          <w:trHeight w:val="288"/>
        </w:trPr>
        <w:tc>
          <w:tcPr>
            <w:tcW w:w="3660" w:type="dxa"/>
            <w:noWrap/>
            <w:hideMark/>
          </w:tcPr>
          <w:p w14:paraId="12305CCE" w14:textId="77777777" w:rsidR="009D6207" w:rsidRPr="003314D1" w:rsidRDefault="009D6207" w:rsidP="0050429A">
            <w:pPr>
              <w:rPr>
                <w:sz w:val="20"/>
                <w:szCs w:val="20"/>
                <w:lang w:eastAsia="en-IN"/>
              </w:rPr>
            </w:pPr>
          </w:p>
        </w:tc>
        <w:tc>
          <w:tcPr>
            <w:tcW w:w="997" w:type="dxa"/>
            <w:noWrap/>
            <w:hideMark/>
          </w:tcPr>
          <w:p w14:paraId="6464FE62" w14:textId="77777777" w:rsidR="009D6207" w:rsidRPr="003314D1" w:rsidRDefault="009D6207" w:rsidP="0050429A">
            <w:pPr>
              <w:rPr>
                <w:sz w:val="20"/>
                <w:szCs w:val="20"/>
                <w:lang w:eastAsia="en-IN"/>
              </w:rPr>
            </w:pPr>
          </w:p>
        </w:tc>
        <w:tc>
          <w:tcPr>
            <w:tcW w:w="960" w:type="dxa"/>
            <w:noWrap/>
            <w:hideMark/>
          </w:tcPr>
          <w:p w14:paraId="117FF49C" w14:textId="77777777" w:rsidR="009D6207" w:rsidRPr="003314D1" w:rsidRDefault="009D6207" w:rsidP="0050429A">
            <w:pPr>
              <w:rPr>
                <w:sz w:val="20"/>
                <w:szCs w:val="20"/>
                <w:lang w:eastAsia="en-IN"/>
              </w:rPr>
            </w:pPr>
          </w:p>
        </w:tc>
        <w:tc>
          <w:tcPr>
            <w:tcW w:w="1053" w:type="dxa"/>
            <w:noWrap/>
            <w:hideMark/>
          </w:tcPr>
          <w:p w14:paraId="74D7B393" w14:textId="77777777" w:rsidR="009D6207" w:rsidRPr="003314D1" w:rsidRDefault="009D6207" w:rsidP="0050429A">
            <w:pPr>
              <w:rPr>
                <w:sz w:val="20"/>
                <w:szCs w:val="20"/>
                <w:lang w:eastAsia="en-IN"/>
              </w:rPr>
            </w:pPr>
          </w:p>
        </w:tc>
        <w:tc>
          <w:tcPr>
            <w:tcW w:w="1053" w:type="dxa"/>
            <w:gridSpan w:val="2"/>
            <w:noWrap/>
            <w:hideMark/>
          </w:tcPr>
          <w:p w14:paraId="1211035E" w14:textId="77777777" w:rsidR="009D6207" w:rsidRPr="003314D1" w:rsidRDefault="009D6207" w:rsidP="0050429A">
            <w:pPr>
              <w:rPr>
                <w:sz w:val="20"/>
                <w:szCs w:val="20"/>
                <w:lang w:eastAsia="en-IN"/>
              </w:rPr>
            </w:pPr>
          </w:p>
        </w:tc>
        <w:tc>
          <w:tcPr>
            <w:tcW w:w="1053" w:type="dxa"/>
            <w:gridSpan w:val="2"/>
            <w:noWrap/>
            <w:hideMark/>
          </w:tcPr>
          <w:p w14:paraId="31BAF575" w14:textId="77777777" w:rsidR="009D6207" w:rsidRPr="003314D1" w:rsidRDefault="009D6207" w:rsidP="0050429A">
            <w:pPr>
              <w:rPr>
                <w:sz w:val="20"/>
                <w:szCs w:val="20"/>
                <w:lang w:eastAsia="en-IN"/>
              </w:rPr>
            </w:pPr>
          </w:p>
        </w:tc>
        <w:tc>
          <w:tcPr>
            <w:tcW w:w="1053" w:type="dxa"/>
            <w:noWrap/>
            <w:hideMark/>
          </w:tcPr>
          <w:p w14:paraId="6C6747D8" w14:textId="77777777" w:rsidR="009D6207" w:rsidRPr="003314D1" w:rsidRDefault="009D6207" w:rsidP="0050429A">
            <w:pPr>
              <w:rPr>
                <w:sz w:val="20"/>
                <w:szCs w:val="20"/>
                <w:lang w:eastAsia="en-IN"/>
              </w:rPr>
            </w:pPr>
          </w:p>
        </w:tc>
      </w:tr>
      <w:tr w:rsidR="00214193" w14:paraId="3D3BE052" w14:textId="77777777" w:rsidTr="00D25ADA">
        <w:trPr>
          <w:trHeight w:val="300"/>
        </w:trPr>
        <w:tc>
          <w:tcPr>
            <w:tcW w:w="3660" w:type="dxa"/>
            <w:noWrap/>
            <w:hideMark/>
          </w:tcPr>
          <w:p w14:paraId="070FB72C"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Total</w:t>
            </w:r>
          </w:p>
        </w:tc>
        <w:tc>
          <w:tcPr>
            <w:tcW w:w="997" w:type="dxa"/>
            <w:noWrap/>
            <w:hideMark/>
          </w:tcPr>
          <w:p w14:paraId="00F2D1C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8392703</w:t>
            </w:r>
          </w:p>
        </w:tc>
        <w:tc>
          <w:tcPr>
            <w:tcW w:w="960" w:type="dxa"/>
            <w:noWrap/>
            <w:hideMark/>
          </w:tcPr>
          <w:p w14:paraId="7E667B0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577</w:t>
            </w:r>
          </w:p>
        </w:tc>
        <w:tc>
          <w:tcPr>
            <w:tcW w:w="1053" w:type="dxa"/>
            <w:noWrap/>
            <w:hideMark/>
          </w:tcPr>
          <w:p w14:paraId="3C89F30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 </w:t>
            </w:r>
          </w:p>
        </w:tc>
        <w:tc>
          <w:tcPr>
            <w:tcW w:w="1053" w:type="dxa"/>
            <w:gridSpan w:val="2"/>
            <w:noWrap/>
            <w:hideMark/>
          </w:tcPr>
          <w:p w14:paraId="133CA611"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 </w:t>
            </w:r>
          </w:p>
        </w:tc>
        <w:tc>
          <w:tcPr>
            <w:tcW w:w="1053" w:type="dxa"/>
            <w:gridSpan w:val="2"/>
            <w:noWrap/>
            <w:hideMark/>
          </w:tcPr>
          <w:p w14:paraId="18BB83D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 </w:t>
            </w:r>
          </w:p>
        </w:tc>
        <w:tc>
          <w:tcPr>
            <w:tcW w:w="1053" w:type="dxa"/>
            <w:noWrap/>
            <w:hideMark/>
          </w:tcPr>
          <w:p w14:paraId="6CBD824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 </w:t>
            </w:r>
          </w:p>
        </w:tc>
      </w:tr>
    </w:tbl>
    <w:p w14:paraId="3D196D73" w14:textId="77777777" w:rsidR="009D6207" w:rsidRPr="004C17B7" w:rsidRDefault="004C17B7" w:rsidP="00D25ADA">
      <w:pPr>
        <w:spacing w:before="240" w:after="240"/>
        <w:jc w:val="both"/>
        <w:rPr>
          <w:rFonts w:eastAsia="Aptos"/>
          <w:kern w:val="2"/>
          <w:lang w:val="en-IN"/>
        </w:rPr>
      </w:pPr>
      <w:r w:rsidRPr="004C17B7">
        <w:rPr>
          <w:rFonts w:eastAsia="Aptos"/>
          <w:kern w:val="2"/>
          <w:lang w:val="en-IN"/>
        </w:rPr>
        <w:t xml:space="preserve">This two-factor ANOVA without replication explores the </w:t>
      </w:r>
      <w:r w:rsidRPr="004C17B7">
        <w:rPr>
          <w:rFonts w:eastAsia="Aptos"/>
          <w:kern w:val="2"/>
          <w:lang w:val="en-IN"/>
        </w:rPr>
        <w:t>effects of two categorical factors, represented by rows and columns, on a continuous response variable. The summary statistics provide counts, sums, averages, and variances for each level of the rows and columns. The ANOVA table indicates sources of variat</w:t>
      </w:r>
      <w:r w:rsidRPr="004C17B7">
        <w:rPr>
          <w:rFonts w:eastAsia="Aptos"/>
          <w:kern w:val="2"/>
          <w:lang w:val="en-IN"/>
        </w:rPr>
        <w:t>ion: rows, columns, and error. For rows, the sum of squares (SS) is approximately 1.26 million, with a mean square (MS) of 4391.038 and a significant F-value and p-value, suggesting differences between row means. For columns, the SS is substantially higher</w:t>
      </w:r>
      <w:r w:rsidRPr="004C17B7">
        <w:rPr>
          <w:rFonts w:eastAsia="Aptos"/>
          <w:kern w:val="2"/>
          <w:lang w:val="en-IN"/>
        </w:rPr>
        <w:t xml:space="preserve"> at around 6.12 million, with a highly significant F-value and a very low p-value, indicating significant differences between column means. The error term, representing variability within cells, has an SS of approximately 1.00 million. Overall, both </w:t>
      </w:r>
      <w:r w:rsidRPr="004C17B7">
        <w:rPr>
          <w:rFonts w:eastAsia="Aptos"/>
          <w:kern w:val="2"/>
          <w:lang w:val="en-IN"/>
        </w:rPr>
        <w:lastRenderedPageBreak/>
        <w:t>row an</w:t>
      </w:r>
      <w:r w:rsidRPr="004C17B7">
        <w:rPr>
          <w:rFonts w:eastAsia="Aptos"/>
          <w:kern w:val="2"/>
          <w:lang w:val="en-IN"/>
        </w:rPr>
        <w:t>d column factors significantly influence the variation in the response variable, as indicated by their respective F-values and p-values.</w:t>
      </w:r>
    </w:p>
    <w:p w14:paraId="1388AF72" w14:textId="77777777" w:rsidR="009D6207" w:rsidRPr="004C17B7" w:rsidRDefault="004C17B7" w:rsidP="00D25ADA">
      <w:pPr>
        <w:spacing w:before="240" w:after="240"/>
        <w:jc w:val="both"/>
        <w:rPr>
          <w:rFonts w:eastAsia="Aptos"/>
          <w:b/>
          <w:bCs/>
          <w:kern w:val="2"/>
          <w:sz w:val="36"/>
          <w:szCs w:val="36"/>
          <w:lang w:val="en-IN"/>
        </w:rPr>
      </w:pPr>
      <w:r w:rsidRPr="004C17B7">
        <w:rPr>
          <w:rFonts w:eastAsia="Aptos"/>
          <w:b/>
          <w:bCs/>
          <w:kern w:val="2"/>
          <w:sz w:val="36"/>
          <w:szCs w:val="36"/>
          <w:lang w:val="en-IN"/>
        </w:rPr>
        <w:t>Descriptive Statistics</w:t>
      </w:r>
    </w:p>
    <w:tbl>
      <w:tblPr>
        <w:tblStyle w:val="TableGrid0"/>
        <w:tblW w:w="10300" w:type="dxa"/>
        <w:tblLook w:val="04A0" w:firstRow="1" w:lastRow="0" w:firstColumn="1" w:lastColumn="0" w:noHBand="0" w:noVBand="1"/>
      </w:tblPr>
      <w:tblGrid>
        <w:gridCol w:w="1508"/>
        <w:gridCol w:w="1053"/>
        <w:gridCol w:w="1508"/>
        <w:gridCol w:w="1109"/>
        <w:gridCol w:w="1508"/>
        <w:gridCol w:w="1053"/>
        <w:gridCol w:w="1508"/>
        <w:gridCol w:w="1053"/>
      </w:tblGrid>
      <w:tr w:rsidR="00214193" w14:paraId="1C86DFCB" w14:textId="77777777" w:rsidTr="00D25ADA">
        <w:trPr>
          <w:trHeight w:val="288"/>
        </w:trPr>
        <w:tc>
          <w:tcPr>
            <w:tcW w:w="1508" w:type="dxa"/>
            <w:noWrap/>
            <w:hideMark/>
          </w:tcPr>
          <w:p w14:paraId="7DBF53A5"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Column1</w:t>
            </w:r>
          </w:p>
        </w:tc>
        <w:tc>
          <w:tcPr>
            <w:tcW w:w="1053" w:type="dxa"/>
            <w:noWrap/>
            <w:hideMark/>
          </w:tcPr>
          <w:p w14:paraId="2FF8D9BA"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 </w:t>
            </w:r>
          </w:p>
        </w:tc>
        <w:tc>
          <w:tcPr>
            <w:tcW w:w="1508" w:type="dxa"/>
            <w:noWrap/>
            <w:hideMark/>
          </w:tcPr>
          <w:p w14:paraId="78C586EA"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Column2</w:t>
            </w:r>
          </w:p>
        </w:tc>
        <w:tc>
          <w:tcPr>
            <w:tcW w:w="1109" w:type="dxa"/>
            <w:noWrap/>
            <w:hideMark/>
          </w:tcPr>
          <w:p w14:paraId="4CD5B0C0"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 </w:t>
            </w:r>
          </w:p>
        </w:tc>
        <w:tc>
          <w:tcPr>
            <w:tcW w:w="1508" w:type="dxa"/>
            <w:noWrap/>
            <w:hideMark/>
          </w:tcPr>
          <w:p w14:paraId="3CEA8566"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Column3</w:t>
            </w:r>
          </w:p>
        </w:tc>
        <w:tc>
          <w:tcPr>
            <w:tcW w:w="1053" w:type="dxa"/>
            <w:noWrap/>
            <w:hideMark/>
          </w:tcPr>
          <w:p w14:paraId="0C0C771E"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 </w:t>
            </w:r>
          </w:p>
        </w:tc>
        <w:tc>
          <w:tcPr>
            <w:tcW w:w="1508" w:type="dxa"/>
            <w:noWrap/>
            <w:hideMark/>
          </w:tcPr>
          <w:p w14:paraId="5542844D"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Column4</w:t>
            </w:r>
          </w:p>
        </w:tc>
        <w:tc>
          <w:tcPr>
            <w:tcW w:w="1053" w:type="dxa"/>
            <w:noWrap/>
            <w:hideMark/>
          </w:tcPr>
          <w:p w14:paraId="73DA65F8"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 </w:t>
            </w:r>
          </w:p>
        </w:tc>
      </w:tr>
      <w:tr w:rsidR="00214193" w14:paraId="78C72B9E" w14:textId="77777777" w:rsidTr="00D25ADA">
        <w:trPr>
          <w:trHeight w:val="288"/>
        </w:trPr>
        <w:tc>
          <w:tcPr>
            <w:tcW w:w="1508" w:type="dxa"/>
            <w:noWrap/>
            <w:hideMark/>
          </w:tcPr>
          <w:p w14:paraId="7D443C98" w14:textId="77777777" w:rsidR="009D6207" w:rsidRPr="003314D1" w:rsidRDefault="009D6207" w:rsidP="0050429A">
            <w:pPr>
              <w:jc w:val="center"/>
              <w:rPr>
                <w:rFonts w:ascii="Calibri" w:hAnsi="Calibri" w:cs="Calibri"/>
                <w:i/>
                <w:iCs/>
                <w:color w:val="000000"/>
                <w:lang w:eastAsia="en-IN"/>
              </w:rPr>
            </w:pPr>
          </w:p>
        </w:tc>
        <w:tc>
          <w:tcPr>
            <w:tcW w:w="1053" w:type="dxa"/>
            <w:noWrap/>
            <w:hideMark/>
          </w:tcPr>
          <w:p w14:paraId="3DD588DB" w14:textId="77777777" w:rsidR="009D6207" w:rsidRPr="003314D1" w:rsidRDefault="009D6207" w:rsidP="0050429A">
            <w:pPr>
              <w:rPr>
                <w:sz w:val="20"/>
                <w:szCs w:val="20"/>
                <w:lang w:eastAsia="en-IN"/>
              </w:rPr>
            </w:pPr>
          </w:p>
        </w:tc>
        <w:tc>
          <w:tcPr>
            <w:tcW w:w="1508" w:type="dxa"/>
            <w:noWrap/>
            <w:hideMark/>
          </w:tcPr>
          <w:p w14:paraId="43F01A4B" w14:textId="77777777" w:rsidR="009D6207" w:rsidRPr="003314D1" w:rsidRDefault="009D6207" w:rsidP="0050429A">
            <w:pPr>
              <w:rPr>
                <w:sz w:val="20"/>
                <w:szCs w:val="20"/>
                <w:lang w:eastAsia="en-IN"/>
              </w:rPr>
            </w:pPr>
          </w:p>
        </w:tc>
        <w:tc>
          <w:tcPr>
            <w:tcW w:w="1109" w:type="dxa"/>
            <w:noWrap/>
            <w:hideMark/>
          </w:tcPr>
          <w:p w14:paraId="6D2D75D3" w14:textId="77777777" w:rsidR="009D6207" w:rsidRPr="003314D1" w:rsidRDefault="009D6207" w:rsidP="0050429A">
            <w:pPr>
              <w:rPr>
                <w:sz w:val="20"/>
                <w:szCs w:val="20"/>
                <w:lang w:eastAsia="en-IN"/>
              </w:rPr>
            </w:pPr>
          </w:p>
        </w:tc>
        <w:tc>
          <w:tcPr>
            <w:tcW w:w="1508" w:type="dxa"/>
            <w:noWrap/>
            <w:hideMark/>
          </w:tcPr>
          <w:p w14:paraId="040E23E8" w14:textId="77777777" w:rsidR="009D6207" w:rsidRPr="003314D1" w:rsidRDefault="009D6207" w:rsidP="0050429A">
            <w:pPr>
              <w:rPr>
                <w:sz w:val="20"/>
                <w:szCs w:val="20"/>
                <w:lang w:eastAsia="en-IN"/>
              </w:rPr>
            </w:pPr>
          </w:p>
        </w:tc>
        <w:tc>
          <w:tcPr>
            <w:tcW w:w="1053" w:type="dxa"/>
            <w:noWrap/>
            <w:hideMark/>
          </w:tcPr>
          <w:p w14:paraId="2D841F53" w14:textId="77777777" w:rsidR="009D6207" w:rsidRPr="003314D1" w:rsidRDefault="009D6207" w:rsidP="0050429A">
            <w:pPr>
              <w:rPr>
                <w:sz w:val="20"/>
                <w:szCs w:val="20"/>
                <w:lang w:eastAsia="en-IN"/>
              </w:rPr>
            </w:pPr>
          </w:p>
        </w:tc>
        <w:tc>
          <w:tcPr>
            <w:tcW w:w="1508" w:type="dxa"/>
            <w:noWrap/>
            <w:hideMark/>
          </w:tcPr>
          <w:p w14:paraId="40B274CA" w14:textId="77777777" w:rsidR="009D6207" w:rsidRPr="003314D1" w:rsidRDefault="009D6207" w:rsidP="0050429A">
            <w:pPr>
              <w:rPr>
                <w:sz w:val="20"/>
                <w:szCs w:val="20"/>
                <w:lang w:eastAsia="en-IN"/>
              </w:rPr>
            </w:pPr>
          </w:p>
        </w:tc>
        <w:tc>
          <w:tcPr>
            <w:tcW w:w="1053" w:type="dxa"/>
            <w:noWrap/>
            <w:hideMark/>
          </w:tcPr>
          <w:p w14:paraId="193747B8" w14:textId="77777777" w:rsidR="009D6207" w:rsidRPr="003314D1" w:rsidRDefault="009D6207" w:rsidP="0050429A">
            <w:pPr>
              <w:rPr>
                <w:sz w:val="20"/>
                <w:szCs w:val="20"/>
                <w:lang w:eastAsia="en-IN"/>
              </w:rPr>
            </w:pPr>
          </w:p>
        </w:tc>
      </w:tr>
      <w:tr w:rsidR="00214193" w14:paraId="4D0D8182" w14:textId="77777777" w:rsidTr="00D25ADA">
        <w:trPr>
          <w:trHeight w:val="288"/>
        </w:trPr>
        <w:tc>
          <w:tcPr>
            <w:tcW w:w="1508" w:type="dxa"/>
            <w:noWrap/>
            <w:hideMark/>
          </w:tcPr>
          <w:p w14:paraId="0BE13B12"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Mean</w:t>
            </w:r>
          </w:p>
        </w:tc>
        <w:tc>
          <w:tcPr>
            <w:tcW w:w="1053" w:type="dxa"/>
            <w:noWrap/>
            <w:hideMark/>
          </w:tcPr>
          <w:p w14:paraId="5AA3DFF4"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342.6713</w:t>
            </w:r>
          </w:p>
        </w:tc>
        <w:tc>
          <w:tcPr>
            <w:tcW w:w="1508" w:type="dxa"/>
            <w:noWrap/>
            <w:hideMark/>
          </w:tcPr>
          <w:p w14:paraId="5BD3793E"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Mean</w:t>
            </w:r>
          </w:p>
        </w:tc>
        <w:tc>
          <w:tcPr>
            <w:tcW w:w="1109" w:type="dxa"/>
            <w:noWrap/>
            <w:hideMark/>
          </w:tcPr>
          <w:p w14:paraId="5ADF250D"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4637.353</w:t>
            </w:r>
          </w:p>
        </w:tc>
        <w:tc>
          <w:tcPr>
            <w:tcW w:w="1508" w:type="dxa"/>
            <w:noWrap/>
            <w:hideMark/>
          </w:tcPr>
          <w:p w14:paraId="3D9D424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Mean</w:t>
            </w:r>
          </w:p>
        </w:tc>
        <w:tc>
          <w:tcPr>
            <w:tcW w:w="1053" w:type="dxa"/>
            <w:noWrap/>
            <w:hideMark/>
          </w:tcPr>
          <w:p w14:paraId="5504A6D6"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1528.263</w:t>
            </w:r>
          </w:p>
        </w:tc>
        <w:tc>
          <w:tcPr>
            <w:tcW w:w="1508" w:type="dxa"/>
            <w:noWrap/>
            <w:hideMark/>
          </w:tcPr>
          <w:p w14:paraId="2E81420D"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Mean</w:t>
            </w:r>
          </w:p>
        </w:tc>
        <w:tc>
          <w:tcPr>
            <w:tcW w:w="1053" w:type="dxa"/>
            <w:noWrap/>
            <w:hideMark/>
          </w:tcPr>
          <w:p w14:paraId="2FCFAC30"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136.7924</w:t>
            </w:r>
          </w:p>
        </w:tc>
      </w:tr>
      <w:tr w:rsidR="00214193" w14:paraId="69A24CA4" w14:textId="77777777" w:rsidTr="00D25ADA">
        <w:trPr>
          <w:trHeight w:val="288"/>
        </w:trPr>
        <w:tc>
          <w:tcPr>
            <w:tcW w:w="1508" w:type="dxa"/>
            <w:noWrap/>
            <w:hideMark/>
          </w:tcPr>
          <w:p w14:paraId="1A2E2A6D"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Error</w:t>
            </w:r>
          </w:p>
        </w:tc>
        <w:tc>
          <w:tcPr>
            <w:tcW w:w="1053" w:type="dxa"/>
            <w:noWrap/>
            <w:hideMark/>
          </w:tcPr>
          <w:p w14:paraId="781E550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3.862088</w:t>
            </w:r>
          </w:p>
        </w:tc>
        <w:tc>
          <w:tcPr>
            <w:tcW w:w="1508" w:type="dxa"/>
            <w:noWrap/>
            <w:hideMark/>
          </w:tcPr>
          <w:p w14:paraId="3EB13860"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Error</w:t>
            </w:r>
          </w:p>
        </w:tc>
        <w:tc>
          <w:tcPr>
            <w:tcW w:w="1109" w:type="dxa"/>
            <w:noWrap/>
            <w:hideMark/>
          </w:tcPr>
          <w:p w14:paraId="2FCC8954"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281.8049</w:t>
            </w:r>
          </w:p>
        </w:tc>
        <w:tc>
          <w:tcPr>
            <w:tcW w:w="1508" w:type="dxa"/>
            <w:noWrap/>
            <w:hideMark/>
          </w:tcPr>
          <w:p w14:paraId="54BD15CF"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Error</w:t>
            </w:r>
          </w:p>
        </w:tc>
        <w:tc>
          <w:tcPr>
            <w:tcW w:w="1053" w:type="dxa"/>
            <w:noWrap/>
            <w:hideMark/>
          </w:tcPr>
          <w:p w14:paraId="74FA8C2C"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139.8588</w:t>
            </w:r>
          </w:p>
        </w:tc>
        <w:tc>
          <w:tcPr>
            <w:tcW w:w="1508" w:type="dxa"/>
            <w:noWrap/>
            <w:hideMark/>
          </w:tcPr>
          <w:p w14:paraId="4AE07C5B"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Error</w:t>
            </w:r>
          </w:p>
        </w:tc>
        <w:tc>
          <w:tcPr>
            <w:tcW w:w="1053" w:type="dxa"/>
            <w:noWrap/>
            <w:hideMark/>
          </w:tcPr>
          <w:p w14:paraId="210F7904"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3.51174</w:t>
            </w:r>
          </w:p>
        </w:tc>
      </w:tr>
      <w:tr w:rsidR="00214193" w14:paraId="1BDB74A1" w14:textId="77777777" w:rsidTr="00D25ADA">
        <w:trPr>
          <w:trHeight w:val="288"/>
        </w:trPr>
        <w:tc>
          <w:tcPr>
            <w:tcW w:w="1508" w:type="dxa"/>
            <w:noWrap/>
            <w:hideMark/>
          </w:tcPr>
          <w:p w14:paraId="126326A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Median</w:t>
            </w:r>
          </w:p>
        </w:tc>
        <w:tc>
          <w:tcPr>
            <w:tcW w:w="1053" w:type="dxa"/>
            <w:noWrap/>
            <w:hideMark/>
          </w:tcPr>
          <w:p w14:paraId="00CE2D1C"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360</w:t>
            </w:r>
          </w:p>
        </w:tc>
        <w:tc>
          <w:tcPr>
            <w:tcW w:w="1508" w:type="dxa"/>
            <w:noWrap/>
            <w:hideMark/>
          </w:tcPr>
          <w:p w14:paraId="00A54240"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Median</w:t>
            </w:r>
          </w:p>
        </w:tc>
        <w:tc>
          <w:tcPr>
            <w:tcW w:w="1109" w:type="dxa"/>
            <w:noWrap/>
            <w:hideMark/>
          </w:tcPr>
          <w:p w14:paraId="5EEB31C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3833</w:t>
            </w:r>
          </w:p>
        </w:tc>
        <w:tc>
          <w:tcPr>
            <w:tcW w:w="1508" w:type="dxa"/>
            <w:noWrap/>
            <w:hideMark/>
          </w:tcPr>
          <w:p w14:paraId="7FE13175"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Median</w:t>
            </w:r>
          </w:p>
        </w:tc>
        <w:tc>
          <w:tcPr>
            <w:tcW w:w="1053" w:type="dxa"/>
            <w:noWrap/>
            <w:hideMark/>
          </w:tcPr>
          <w:p w14:paraId="7D3353C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879</w:t>
            </w:r>
          </w:p>
        </w:tc>
        <w:tc>
          <w:tcPr>
            <w:tcW w:w="1508" w:type="dxa"/>
            <w:noWrap/>
            <w:hideMark/>
          </w:tcPr>
          <w:p w14:paraId="352115DD"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Median</w:t>
            </w:r>
          </w:p>
        </w:tc>
        <w:tc>
          <w:tcPr>
            <w:tcW w:w="1053" w:type="dxa"/>
            <w:noWrap/>
            <w:hideMark/>
          </w:tcPr>
          <w:p w14:paraId="515097C6"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126</w:t>
            </w:r>
          </w:p>
        </w:tc>
      </w:tr>
      <w:tr w:rsidR="00214193" w14:paraId="3301F118" w14:textId="77777777" w:rsidTr="00D25ADA">
        <w:trPr>
          <w:trHeight w:val="288"/>
        </w:trPr>
        <w:tc>
          <w:tcPr>
            <w:tcW w:w="1508" w:type="dxa"/>
            <w:noWrap/>
            <w:hideMark/>
          </w:tcPr>
          <w:p w14:paraId="4D15F4F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Mode</w:t>
            </w:r>
          </w:p>
        </w:tc>
        <w:tc>
          <w:tcPr>
            <w:tcW w:w="1053" w:type="dxa"/>
            <w:noWrap/>
            <w:hideMark/>
          </w:tcPr>
          <w:p w14:paraId="5E63959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360</w:t>
            </w:r>
          </w:p>
        </w:tc>
        <w:tc>
          <w:tcPr>
            <w:tcW w:w="1508" w:type="dxa"/>
            <w:noWrap/>
            <w:hideMark/>
          </w:tcPr>
          <w:p w14:paraId="2D6E0D2F"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Mode</w:t>
            </w:r>
          </w:p>
        </w:tc>
        <w:tc>
          <w:tcPr>
            <w:tcW w:w="1109" w:type="dxa"/>
            <w:noWrap/>
            <w:hideMark/>
          </w:tcPr>
          <w:p w14:paraId="71FC8350"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5000</w:t>
            </w:r>
          </w:p>
        </w:tc>
        <w:tc>
          <w:tcPr>
            <w:tcW w:w="1508" w:type="dxa"/>
            <w:noWrap/>
            <w:hideMark/>
          </w:tcPr>
          <w:p w14:paraId="7F467996"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Mode</w:t>
            </w:r>
          </w:p>
        </w:tc>
        <w:tc>
          <w:tcPr>
            <w:tcW w:w="1053" w:type="dxa"/>
            <w:noWrap/>
            <w:hideMark/>
          </w:tcPr>
          <w:p w14:paraId="4DB3747D"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w:t>
            </w:r>
          </w:p>
        </w:tc>
        <w:tc>
          <w:tcPr>
            <w:tcW w:w="1508" w:type="dxa"/>
            <w:noWrap/>
            <w:hideMark/>
          </w:tcPr>
          <w:p w14:paraId="7888C921"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Mode</w:t>
            </w:r>
          </w:p>
        </w:tc>
        <w:tc>
          <w:tcPr>
            <w:tcW w:w="1053" w:type="dxa"/>
            <w:noWrap/>
            <w:hideMark/>
          </w:tcPr>
          <w:p w14:paraId="3299028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150</w:t>
            </w:r>
          </w:p>
        </w:tc>
      </w:tr>
      <w:tr w:rsidR="00214193" w14:paraId="651462E1" w14:textId="77777777" w:rsidTr="00D25ADA">
        <w:trPr>
          <w:trHeight w:val="288"/>
        </w:trPr>
        <w:tc>
          <w:tcPr>
            <w:tcW w:w="1508" w:type="dxa"/>
            <w:noWrap/>
            <w:hideMark/>
          </w:tcPr>
          <w:p w14:paraId="6C8B0493"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noWrap/>
            <w:hideMark/>
          </w:tcPr>
          <w:p w14:paraId="2C3B79F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65.6555</w:t>
            </w:r>
          </w:p>
        </w:tc>
        <w:tc>
          <w:tcPr>
            <w:tcW w:w="1508" w:type="dxa"/>
            <w:noWrap/>
            <w:hideMark/>
          </w:tcPr>
          <w:p w14:paraId="00C27DE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Deviation</w:t>
            </w:r>
          </w:p>
        </w:tc>
        <w:tc>
          <w:tcPr>
            <w:tcW w:w="1109" w:type="dxa"/>
            <w:noWrap/>
            <w:hideMark/>
          </w:tcPr>
          <w:p w14:paraId="4064CED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4790.684</w:t>
            </w:r>
          </w:p>
        </w:tc>
        <w:tc>
          <w:tcPr>
            <w:tcW w:w="1508" w:type="dxa"/>
            <w:noWrap/>
            <w:hideMark/>
          </w:tcPr>
          <w:p w14:paraId="7660430E"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noWrap/>
            <w:hideMark/>
          </w:tcPr>
          <w:p w14:paraId="65F96ECA"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2377.599</w:t>
            </w:r>
          </w:p>
        </w:tc>
        <w:tc>
          <w:tcPr>
            <w:tcW w:w="1508" w:type="dxa"/>
            <w:noWrap/>
            <w:hideMark/>
          </w:tcPr>
          <w:p w14:paraId="2D1C1B3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Standard Deviation</w:t>
            </w:r>
          </w:p>
        </w:tc>
        <w:tc>
          <w:tcPr>
            <w:tcW w:w="1053" w:type="dxa"/>
            <w:noWrap/>
            <w:hideMark/>
          </w:tcPr>
          <w:p w14:paraId="2A4CF30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59.69958</w:t>
            </w:r>
          </w:p>
        </w:tc>
      </w:tr>
      <w:tr w:rsidR="00214193" w14:paraId="66757EC8" w14:textId="77777777" w:rsidTr="00D25ADA">
        <w:trPr>
          <w:trHeight w:val="288"/>
        </w:trPr>
        <w:tc>
          <w:tcPr>
            <w:tcW w:w="1508" w:type="dxa"/>
            <w:noWrap/>
            <w:hideMark/>
          </w:tcPr>
          <w:p w14:paraId="5A223DEF"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Sample Variance</w:t>
            </w:r>
          </w:p>
        </w:tc>
        <w:tc>
          <w:tcPr>
            <w:tcW w:w="1053" w:type="dxa"/>
            <w:noWrap/>
            <w:hideMark/>
          </w:tcPr>
          <w:p w14:paraId="6EAEDEC0"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4310.645</w:t>
            </w:r>
          </w:p>
        </w:tc>
        <w:tc>
          <w:tcPr>
            <w:tcW w:w="1508" w:type="dxa"/>
            <w:noWrap/>
            <w:hideMark/>
          </w:tcPr>
          <w:p w14:paraId="45A45F4A"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Sample Variance</w:t>
            </w:r>
          </w:p>
        </w:tc>
        <w:tc>
          <w:tcPr>
            <w:tcW w:w="1109" w:type="dxa"/>
            <w:noWrap/>
            <w:hideMark/>
          </w:tcPr>
          <w:p w14:paraId="4DE8775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22950653</w:t>
            </w:r>
          </w:p>
        </w:tc>
        <w:tc>
          <w:tcPr>
            <w:tcW w:w="1508" w:type="dxa"/>
            <w:noWrap/>
            <w:hideMark/>
          </w:tcPr>
          <w:p w14:paraId="6A364BAB"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Sample Variance</w:t>
            </w:r>
          </w:p>
        </w:tc>
        <w:tc>
          <w:tcPr>
            <w:tcW w:w="1053" w:type="dxa"/>
            <w:noWrap/>
            <w:hideMark/>
          </w:tcPr>
          <w:p w14:paraId="4001D8E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5652978</w:t>
            </w:r>
          </w:p>
        </w:tc>
        <w:tc>
          <w:tcPr>
            <w:tcW w:w="1508" w:type="dxa"/>
            <w:noWrap/>
            <w:hideMark/>
          </w:tcPr>
          <w:p w14:paraId="21EA0FF3"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Sample Variance</w:t>
            </w:r>
          </w:p>
        </w:tc>
        <w:tc>
          <w:tcPr>
            <w:tcW w:w="1053" w:type="dxa"/>
            <w:noWrap/>
            <w:hideMark/>
          </w:tcPr>
          <w:p w14:paraId="2B72997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3564.04</w:t>
            </w:r>
          </w:p>
        </w:tc>
      </w:tr>
      <w:tr w:rsidR="00214193" w14:paraId="1E3081EA" w14:textId="77777777" w:rsidTr="00D25ADA">
        <w:trPr>
          <w:trHeight w:val="288"/>
        </w:trPr>
        <w:tc>
          <w:tcPr>
            <w:tcW w:w="1508" w:type="dxa"/>
            <w:noWrap/>
            <w:hideMark/>
          </w:tcPr>
          <w:p w14:paraId="448DACBA"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Kurtosis</w:t>
            </w:r>
          </w:p>
        </w:tc>
        <w:tc>
          <w:tcPr>
            <w:tcW w:w="1053" w:type="dxa"/>
            <w:noWrap/>
            <w:hideMark/>
          </w:tcPr>
          <w:p w14:paraId="0A282EE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8.62994</w:t>
            </w:r>
          </w:p>
        </w:tc>
        <w:tc>
          <w:tcPr>
            <w:tcW w:w="1508" w:type="dxa"/>
            <w:noWrap/>
            <w:hideMark/>
          </w:tcPr>
          <w:p w14:paraId="429BBA11"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Kurtosis</w:t>
            </w:r>
          </w:p>
        </w:tc>
        <w:tc>
          <w:tcPr>
            <w:tcW w:w="1109" w:type="dxa"/>
            <w:noWrap/>
            <w:hideMark/>
          </w:tcPr>
          <w:p w14:paraId="6B3E04D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141.612</w:t>
            </w:r>
          </w:p>
        </w:tc>
        <w:tc>
          <w:tcPr>
            <w:tcW w:w="1508" w:type="dxa"/>
            <w:noWrap/>
            <w:hideMark/>
          </w:tcPr>
          <w:p w14:paraId="454C0D03"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Kurtosis</w:t>
            </w:r>
          </w:p>
        </w:tc>
        <w:tc>
          <w:tcPr>
            <w:tcW w:w="1053" w:type="dxa"/>
            <w:noWrap/>
            <w:hideMark/>
          </w:tcPr>
          <w:p w14:paraId="119BF76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32.96701</w:t>
            </w:r>
          </w:p>
        </w:tc>
        <w:tc>
          <w:tcPr>
            <w:tcW w:w="1508" w:type="dxa"/>
            <w:noWrap/>
            <w:hideMark/>
          </w:tcPr>
          <w:p w14:paraId="276EA639"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Kurtosis</w:t>
            </w:r>
          </w:p>
        </w:tc>
        <w:tc>
          <w:tcPr>
            <w:tcW w:w="1053" w:type="dxa"/>
            <w:noWrap/>
            <w:hideMark/>
          </w:tcPr>
          <w:p w14:paraId="5AEBABF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5.739804</w:t>
            </w:r>
          </w:p>
        </w:tc>
      </w:tr>
      <w:tr w:rsidR="00214193" w14:paraId="7F46B196" w14:textId="77777777" w:rsidTr="00D25ADA">
        <w:trPr>
          <w:trHeight w:val="288"/>
        </w:trPr>
        <w:tc>
          <w:tcPr>
            <w:tcW w:w="1508" w:type="dxa"/>
            <w:noWrap/>
            <w:hideMark/>
          </w:tcPr>
          <w:p w14:paraId="45F4B26B"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Skewness</w:t>
            </w:r>
          </w:p>
        </w:tc>
        <w:tc>
          <w:tcPr>
            <w:tcW w:w="1053" w:type="dxa"/>
            <w:noWrap/>
            <w:hideMark/>
          </w:tcPr>
          <w:p w14:paraId="576D867D"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-2.64147</w:t>
            </w:r>
          </w:p>
        </w:tc>
        <w:tc>
          <w:tcPr>
            <w:tcW w:w="1508" w:type="dxa"/>
            <w:noWrap/>
            <w:hideMark/>
          </w:tcPr>
          <w:p w14:paraId="1FCD5E86"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Skewness</w:t>
            </w:r>
          </w:p>
        </w:tc>
        <w:tc>
          <w:tcPr>
            <w:tcW w:w="1109" w:type="dxa"/>
            <w:noWrap/>
            <w:hideMark/>
          </w:tcPr>
          <w:p w14:paraId="24B010D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10.41123</w:t>
            </w:r>
          </w:p>
        </w:tc>
        <w:tc>
          <w:tcPr>
            <w:tcW w:w="1508" w:type="dxa"/>
            <w:noWrap/>
            <w:hideMark/>
          </w:tcPr>
          <w:p w14:paraId="11832A5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Skewness</w:t>
            </w:r>
          </w:p>
        </w:tc>
        <w:tc>
          <w:tcPr>
            <w:tcW w:w="1053" w:type="dxa"/>
            <w:noWrap/>
            <w:hideMark/>
          </w:tcPr>
          <w:p w14:paraId="6FFB95A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4.510775</w:t>
            </w:r>
          </w:p>
        </w:tc>
        <w:tc>
          <w:tcPr>
            <w:tcW w:w="1508" w:type="dxa"/>
            <w:noWrap/>
            <w:hideMark/>
          </w:tcPr>
          <w:p w14:paraId="21A9304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Skewness</w:t>
            </w:r>
          </w:p>
        </w:tc>
        <w:tc>
          <w:tcPr>
            <w:tcW w:w="1053" w:type="dxa"/>
            <w:noWrap/>
            <w:hideMark/>
          </w:tcPr>
          <w:p w14:paraId="72AD594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1.780616</w:t>
            </w:r>
          </w:p>
        </w:tc>
      </w:tr>
      <w:tr w:rsidR="00214193" w14:paraId="2F5F98A4" w14:textId="77777777" w:rsidTr="00D25ADA">
        <w:trPr>
          <w:trHeight w:val="288"/>
        </w:trPr>
        <w:tc>
          <w:tcPr>
            <w:tcW w:w="1508" w:type="dxa"/>
            <w:noWrap/>
            <w:hideMark/>
          </w:tcPr>
          <w:p w14:paraId="5617BBB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Range</w:t>
            </w:r>
          </w:p>
        </w:tc>
        <w:tc>
          <w:tcPr>
            <w:tcW w:w="1053" w:type="dxa"/>
            <w:noWrap/>
            <w:hideMark/>
          </w:tcPr>
          <w:p w14:paraId="6788DE1A"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474</w:t>
            </w:r>
          </w:p>
        </w:tc>
        <w:tc>
          <w:tcPr>
            <w:tcW w:w="1508" w:type="dxa"/>
            <w:noWrap/>
            <w:hideMark/>
          </w:tcPr>
          <w:p w14:paraId="08BD7300"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Range</w:t>
            </w:r>
          </w:p>
        </w:tc>
        <w:tc>
          <w:tcPr>
            <w:tcW w:w="1109" w:type="dxa"/>
            <w:noWrap/>
            <w:hideMark/>
          </w:tcPr>
          <w:p w14:paraId="66F17B86"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72529</w:t>
            </w:r>
          </w:p>
        </w:tc>
        <w:tc>
          <w:tcPr>
            <w:tcW w:w="1508" w:type="dxa"/>
            <w:noWrap/>
            <w:hideMark/>
          </w:tcPr>
          <w:p w14:paraId="591CAA2E"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Range</w:t>
            </w:r>
          </w:p>
        </w:tc>
        <w:tc>
          <w:tcPr>
            <w:tcW w:w="1053" w:type="dxa"/>
            <w:noWrap/>
            <w:hideMark/>
          </w:tcPr>
          <w:p w14:paraId="3BB9932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24000</w:t>
            </w:r>
          </w:p>
        </w:tc>
        <w:tc>
          <w:tcPr>
            <w:tcW w:w="1508" w:type="dxa"/>
            <w:noWrap/>
            <w:hideMark/>
          </w:tcPr>
          <w:p w14:paraId="594E52D2"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Range</w:t>
            </w:r>
          </w:p>
        </w:tc>
        <w:tc>
          <w:tcPr>
            <w:tcW w:w="1053" w:type="dxa"/>
            <w:noWrap/>
            <w:hideMark/>
          </w:tcPr>
          <w:p w14:paraId="2CCC297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432</w:t>
            </w:r>
          </w:p>
        </w:tc>
      </w:tr>
      <w:tr w:rsidR="00214193" w14:paraId="3987F3A9" w14:textId="77777777" w:rsidTr="00D25ADA">
        <w:trPr>
          <w:trHeight w:val="288"/>
        </w:trPr>
        <w:tc>
          <w:tcPr>
            <w:tcW w:w="1508" w:type="dxa"/>
            <w:noWrap/>
            <w:hideMark/>
          </w:tcPr>
          <w:p w14:paraId="016FA053"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Minimum</w:t>
            </w:r>
          </w:p>
        </w:tc>
        <w:tc>
          <w:tcPr>
            <w:tcW w:w="1053" w:type="dxa"/>
            <w:noWrap/>
            <w:hideMark/>
          </w:tcPr>
          <w:p w14:paraId="3266545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6</w:t>
            </w:r>
          </w:p>
        </w:tc>
        <w:tc>
          <w:tcPr>
            <w:tcW w:w="1508" w:type="dxa"/>
            <w:noWrap/>
            <w:hideMark/>
          </w:tcPr>
          <w:p w14:paraId="1ABE4C53"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Minimum</w:t>
            </w:r>
          </w:p>
        </w:tc>
        <w:tc>
          <w:tcPr>
            <w:tcW w:w="1109" w:type="dxa"/>
            <w:noWrap/>
            <w:hideMark/>
          </w:tcPr>
          <w:p w14:paraId="1182CC68"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w:t>
            </w:r>
          </w:p>
        </w:tc>
        <w:tc>
          <w:tcPr>
            <w:tcW w:w="1508" w:type="dxa"/>
            <w:noWrap/>
            <w:hideMark/>
          </w:tcPr>
          <w:p w14:paraId="61E86F1C"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Minimum</w:t>
            </w:r>
          </w:p>
        </w:tc>
        <w:tc>
          <w:tcPr>
            <w:tcW w:w="1053" w:type="dxa"/>
            <w:noWrap/>
            <w:hideMark/>
          </w:tcPr>
          <w:p w14:paraId="2CFB65A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w:t>
            </w:r>
          </w:p>
        </w:tc>
        <w:tc>
          <w:tcPr>
            <w:tcW w:w="1508" w:type="dxa"/>
            <w:noWrap/>
            <w:hideMark/>
          </w:tcPr>
          <w:p w14:paraId="43772C4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Minimum</w:t>
            </w:r>
          </w:p>
        </w:tc>
        <w:tc>
          <w:tcPr>
            <w:tcW w:w="1053" w:type="dxa"/>
            <w:noWrap/>
            <w:hideMark/>
          </w:tcPr>
          <w:p w14:paraId="4DEA889E"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w:t>
            </w:r>
          </w:p>
        </w:tc>
      </w:tr>
      <w:tr w:rsidR="00214193" w14:paraId="589B77A8" w14:textId="77777777" w:rsidTr="00D25ADA">
        <w:trPr>
          <w:trHeight w:val="288"/>
        </w:trPr>
        <w:tc>
          <w:tcPr>
            <w:tcW w:w="1508" w:type="dxa"/>
            <w:noWrap/>
            <w:hideMark/>
          </w:tcPr>
          <w:p w14:paraId="2F9B613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Maximum</w:t>
            </w:r>
          </w:p>
        </w:tc>
        <w:tc>
          <w:tcPr>
            <w:tcW w:w="1053" w:type="dxa"/>
            <w:noWrap/>
            <w:hideMark/>
          </w:tcPr>
          <w:p w14:paraId="76ECD45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480</w:t>
            </w:r>
          </w:p>
        </w:tc>
        <w:tc>
          <w:tcPr>
            <w:tcW w:w="1508" w:type="dxa"/>
            <w:noWrap/>
            <w:hideMark/>
          </w:tcPr>
          <w:p w14:paraId="769A0BC0"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Maximum</w:t>
            </w:r>
          </w:p>
        </w:tc>
        <w:tc>
          <w:tcPr>
            <w:tcW w:w="1109" w:type="dxa"/>
            <w:noWrap/>
            <w:hideMark/>
          </w:tcPr>
          <w:p w14:paraId="0EC1CD59"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72529</w:t>
            </w:r>
          </w:p>
        </w:tc>
        <w:tc>
          <w:tcPr>
            <w:tcW w:w="1508" w:type="dxa"/>
            <w:noWrap/>
            <w:hideMark/>
          </w:tcPr>
          <w:p w14:paraId="3BEF87E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Maximum</w:t>
            </w:r>
          </w:p>
        </w:tc>
        <w:tc>
          <w:tcPr>
            <w:tcW w:w="1053" w:type="dxa"/>
            <w:noWrap/>
            <w:hideMark/>
          </w:tcPr>
          <w:p w14:paraId="6F3D881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24000</w:t>
            </w:r>
          </w:p>
        </w:tc>
        <w:tc>
          <w:tcPr>
            <w:tcW w:w="1508" w:type="dxa"/>
            <w:noWrap/>
            <w:hideMark/>
          </w:tcPr>
          <w:p w14:paraId="269A34F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Maximum</w:t>
            </w:r>
          </w:p>
        </w:tc>
        <w:tc>
          <w:tcPr>
            <w:tcW w:w="1053" w:type="dxa"/>
            <w:noWrap/>
            <w:hideMark/>
          </w:tcPr>
          <w:p w14:paraId="04EECF8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460</w:t>
            </w:r>
          </w:p>
        </w:tc>
      </w:tr>
      <w:tr w:rsidR="00214193" w14:paraId="7904572F" w14:textId="77777777" w:rsidTr="00D25ADA">
        <w:trPr>
          <w:trHeight w:val="288"/>
        </w:trPr>
        <w:tc>
          <w:tcPr>
            <w:tcW w:w="1508" w:type="dxa"/>
            <w:noWrap/>
            <w:hideMark/>
          </w:tcPr>
          <w:p w14:paraId="5F4A422B"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Sum</w:t>
            </w:r>
          </w:p>
        </w:tc>
        <w:tc>
          <w:tcPr>
            <w:tcW w:w="1053" w:type="dxa"/>
            <w:noWrap/>
            <w:hideMark/>
          </w:tcPr>
          <w:p w14:paraId="3ED9592B"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99032</w:t>
            </w:r>
          </w:p>
        </w:tc>
        <w:tc>
          <w:tcPr>
            <w:tcW w:w="1508" w:type="dxa"/>
            <w:noWrap/>
            <w:hideMark/>
          </w:tcPr>
          <w:p w14:paraId="333E8F87"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Sum</w:t>
            </w:r>
          </w:p>
        </w:tc>
        <w:tc>
          <w:tcPr>
            <w:tcW w:w="1109" w:type="dxa"/>
            <w:noWrap/>
            <w:hideMark/>
          </w:tcPr>
          <w:p w14:paraId="0214FDC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1340195</w:t>
            </w:r>
          </w:p>
        </w:tc>
        <w:tc>
          <w:tcPr>
            <w:tcW w:w="1508" w:type="dxa"/>
            <w:noWrap/>
            <w:hideMark/>
          </w:tcPr>
          <w:p w14:paraId="7A582C3B"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Sum</w:t>
            </w:r>
          </w:p>
        </w:tc>
        <w:tc>
          <w:tcPr>
            <w:tcW w:w="1053" w:type="dxa"/>
            <w:noWrap/>
            <w:hideMark/>
          </w:tcPr>
          <w:p w14:paraId="23A5C016"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441668</w:t>
            </w:r>
          </w:p>
        </w:tc>
        <w:tc>
          <w:tcPr>
            <w:tcW w:w="1508" w:type="dxa"/>
            <w:noWrap/>
            <w:hideMark/>
          </w:tcPr>
          <w:p w14:paraId="28C6BEB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Sum</w:t>
            </w:r>
          </w:p>
        </w:tc>
        <w:tc>
          <w:tcPr>
            <w:tcW w:w="1053" w:type="dxa"/>
            <w:noWrap/>
            <w:hideMark/>
          </w:tcPr>
          <w:p w14:paraId="6B8F718E"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39533</w:t>
            </w:r>
          </w:p>
        </w:tc>
      </w:tr>
      <w:tr w:rsidR="00214193" w14:paraId="6CA7CD3E" w14:textId="77777777" w:rsidTr="00D25ADA">
        <w:trPr>
          <w:trHeight w:val="300"/>
        </w:trPr>
        <w:tc>
          <w:tcPr>
            <w:tcW w:w="1508" w:type="dxa"/>
            <w:noWrap/>
            <w:hideMark/>
          </w:tcPr>
          <w:p w14:paraId="369196FE"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Count</w:t>
            </w:r>
          </w:p>
        </w:tc>
        <w:tc>
          <w:tcPr>
            <w:tcW w:w="1053" w:type="dxa"/>
            <w:noWrap/>
            <w:hideMark/>
          </w:tcPr>
          <w:p w14:paraId="0A5A5DED"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289</w:t>
            </w:r>
          </w:p>
        </w:tc>
        <w:tc>
          <w:tcPr>
            <w:tcW w:w="1508" w:type="dxa"/>
            <w:noWrap/>
            <w:hideMark/>
          </w:tcPr>
          <w:p w14:paraId="47D203CC"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Count</w:t>
            </w:r>
          </w:p>
        </w:tc>
        <w:tc>
          <w:tcPr>
            <w:tcW w:w="1109" w:type="dxa"/>
            <w:noWrap/>
            <w:hideMark/>
          </w:tcPr>
          <w:p w14:paraId="5EE87383"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289</w:t>
            </w:r>
          </w:p>
        </w:tc>
        <w:tc>
          <w:tcPr>
            <w:tcW w:w="1508" w:type="dxa"/>
            <w:noWrap/>
            <w:hideMark/>
          </w:tcPr>
          <w:p w14:paraId="16A45098"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Count</w:t>
            </w:r>
          </w:p>
        </w:tc>
        <w:tc>
          <w:tcPr>
            <w:tcW w:w="1053" w:type="dxa"/>
            <w:noWrap/>
            <w:hideMark/>
          </w:tcPr>
          <w:p w14:paraId="38B48F31"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289</w:t>
            </w:r>
          </w:p>
        </w:tc>
        <w:tc>
          <w:tcPr>
            <w:tcW w:w="1508" w:type="dxa"/>
            <w:noWrap/>
            <w:hideMark/>
          </w:tcPr>
          <w:p w14:paraId="01E61895"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Count</w:t>
            </w:r>
          </w:p>
        </w:tc>
        <w:tc>
          <w:tcPr>
            <w:tcW w:w="1053" w:type="dxa"/>
            <w:noWrap/>
            <w:hideMark/>
          </w:tcPr>
          <w:p w14:paraId="7349AE1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289</w:t>
            </w:r>
          </w:p>
        </w:tc>
      </w:tr>
    </w:tbl>
    <w:p w14:paraId="7C79B93C" w14:textId="77777777" w:rsidR="009D6207" w:rsidRPr="004C17B7" w:rsidRDefault="004C17B7" w:rsidP="00D25ADA">
      <w:pPr>
        <w:spacing w:before="240" w:after="240"/>
        <w:jc w:val="both"/>
        <w:rPr>
          <w:rFonts w:eastAsia="Aptos"/>
          <w:kern w:val="2"/>
          <w:lang w:val="en-IN"/>
        </w:rPr>
      </w:pPr>
      <w:r w:rsidRPr="004C17B7">
        <w:rPr>
          <w:rFonts w:eastAsia="Aptos"/>
          <w:kern w:val="2"/>
          <w:lang w:val="en-IN"/>
        </w:rPr>
        <w:t>This table provides descriptive statistics for four variables: Column1, Column2, Column3, and Column4. Each variable's statistics are listed across rows, including measures like mean, standard error, median, mode, s</w:t>
      </w:r>
      <w:r w:rsidRPr="004C17B7">
        <w:rPr>
          <w:rFonts w:eastAsia="Aptos"/>
          <w:kern w:val="2"/>
          <w:lang w:val="en-IN"/>
        </w:rPr>
        <w:t>tandard deviation, sample variance, kurtosis, skewness, range, minimum, maximum, sum, and count. For instance, Column1 has a mean of approximately 342.671, with a standard deviation of 65.655, indicating variability around the mean. Column2, however, exhib</w:t>
      </w:r>
      <w:r w:rsidRPr="004C17B7">
        <w:rPr>
          <w:rFonts w:eastAsia="Aptos"/>
          <w:kern w:val="2"/>
          <w:lang w:val="en-IN"/>
        </w:rPr>
        <w:t>its a significantly higher mean of approximately 4637.353 and a much larger standard deviation of 4790.684, suggesting substantial variability in the data. The kurtosis values indicate the peaked Ness or flatness of the distribution, with Column2 showing e</w:t>
      </w:r>
      <w:r w:rsidRPr="004C17B7">
        <w:rPr>
          <w:rFonts w:eastAsia="Aptos"/>
          <w:kern w:val="2"/>
          <w:lang w:val="en-IN"/>
        </w:rPr>
        <w:t>xtremely high kurtosis compared to the other columns. Similarly, Column3 and Column4 display their respective characteristics, such as skewness, range, and distribution shape. Overall, these statistics offer insights into the distribution, central tendency</w:t>
      </w:r>
      <w:r w:rsidRPr="004C17B7">
        <w:rPr>
          <w:rFonts w:eastAsia="Aptos"/>
          <w:kern w:val="2"/>
          <w:lang w:val="en-IN"/>
        </w:rPr>
        <w:t>, and variability of each variable, aiding in understanding their characteristics within the dataset.</w:t>
      </w:r>
    </w:p>
    <w:p w14:paraId="64C41A6C" w14:textId="77777777" w:rsidR="009D6207" w:rsidRPr="004C17B7" w:rsidRDefault="004C17B7" w:rsidP="00D25ADA">
      <w:pPr>
        <w:spacing w:before="240" w:after="240"/>
        <w:jc w:val="both"/>
        <w:rPr>
          <w:rFonts w:eastAsia="Aptos"/>
          <w:b/>
          <w:bCs/>
          <w:kern w:val="2"/>
          <w:sz w:val="36"/>
          <w:szCs w:val="36"/>
          <w:lang w:val="en-IN"/>
        </w:rPr>
      </w:pPr>
      <w:r w:rsidRPr="004C17B7">
        <w:rPr>
          <w:rFonts w:eastAsia="Aptos"/>
          <w:b/>
          <w:bCs/>
          <w:kern w:val="2"/>
          <w:sz w:val="36"/>
          <w:szCs w:val="36"/>
          <w:lang w:val="en-IN"/>
        </w:rPr>
        <w:t>Correlation</w:t>
      </w:r>
    </w:p>
    <w:tbl>
      <w:tblPr>
        <w:tblStyle w:val="TableGrid0"/>
        <w:tblW w:w="4026" w:type="dxa"/>
        <w:tblLook w:val="04A0" w:firstRow="1" w:lastRow="0" w:firstColumn="1" w:lastColumn="0" w:noHBand="0" w:noVBand="1"/>
      </w:tblPr>
      <w:tblGrid>
        <w:gridCol w:w="960"/>
        <w:gridCol w:w="1053"/>
        <w:gridCol w:w="1053"/>
        <w:gridCol w:w="960"/>
      </w:tblGrid>
      <w:tr w:rsidR="00214193" w14:paraId="2A0E4A10" w14:textId="77777777" w:rsidTr="00D25ADA">
        <w:trPr>
          <w:trHeight w:val="288"/>
        </w:trPr>
        <w:tc>
          <w:tcPr>
            <w:tcW w:w="960" w:type="dxa"/>
            <w:noWrap/>
            <w:hideMark/>
          </w:tcPr>
          <w:p w14:paraId="5236832A"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 </w:t>
            </w:r>
          </w:p>
        </w:tc>
        <w:tc>
          <w:tcPr>
            <w:tcW w:w="1053" w:type="dxa"/>
            <w:noWrap/>
            <w:hideMark/>
          </w:tcPr>
          <w:p w14:paraId="1052CB9C"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 1</w:t>
            </w:r>
          </w:p>
        </w:tc>
        <w:tc>
          <w:tcPr>
            <w:tcW w:w="1053" w:type="dxa"/>
            <w:noWrap/>
            <w:hideMark/>
          </w:tcPr>
          <w:p w14:paraId="5359E1FC"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 2</w:t>
            </w:r>
          </w:p>
        </w:tc>
        <w:tc>
          <w:tcPr>
            <w:tcW w:w="960" w:type="dxa"/>
            <w:noWrap/>
            <w:hideMark/>
          </w:tcPr>
          <w:p w14:paraId="3A3F50DF" w14:textId="77777777" w:rsidR="009D6207" w:rsidRPr="003314D1" w:rsidRDefault="004C17B7" w:rsidP="0050429A">
            <w:pPr>
              <w:jc w:val="center"/>
              <w:rPr>
                <w:rFonts w:ascii="Calibri" w:hAnsi="Calibri" w:cs="Calibri"/>
                <w:i/>
                <w:iCs/>
                <w:color w:val="000000"/>
                <w:lang w:eastAsia="en-IN"/>
              </w:rPr>
            </w:pPr>
            <w:r w:rsidRPr="003314D1">
              <w:rPr>
                <w:rFonts w:ascii="Calibri" w:hAnsi="Calibri" w:cs="Calibri"/>
                <w:i/>
                <w:iCs/>
                <w:color w:val="000000"/>
                <w:lang w:eastAsia="en-IN"/>
              </w:rPr>
              <w:t>Column 3</w:t>
            </w:r>
          </w:p>
        </w:tc>
      </w:tr>
      <w:tr w:rsidR="00214193" w14:paraId="2151A462" w14:textId="77777777" w:rsidTr="00D25ADA">
        <w:trPr>
          <w:trHeight w:val="288"/>
        </w:trPr>
        <w:tc>
          <w:tcPr>
            <w:tcW w:w="960" w:type="dxa"/>
            <w:noWrap/>
            <w:hideMark/>
          </w:tcPr>
          <w:p w14:paraId="013C137F"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Column 1</w:t>
            </w:r>
          </w:p>
        </w:tc>
        <w:tc>
          <w:tcPr>
            <w:tcW w:w="1053" w:type="dxa"/>
            <w:noWrap/>
            <w:hideMark/>
          </w:tcPr>
          <w:p w14:paraId="78C48DC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w:t>
            </w:r>
          </w:p>
        </w:tc>
        <w:tc>
          <w:tcPr>
            <w:tcW w:w="1053" w:type="dxa"/>
            <w:noWrap/>
            <w:hideMark/>
          </w:tcPr>
          <w:p w14:paraId="278016AA" w14:textId="77777777" w:rsidR="009D6207" w:rsidRPr="003314D1" w:rsidRDefault="009D6207" w:rsidP="0050429A">
            <w:pPr>
              <w:jc w:val="right"/>
              <w:rPr>
                <w:rFonts w:ascii="Calibri" w:hAnsi="Calibri" w:cs="Calibri"/>
                <w:color w:val="000000"/>
                <w:lang w:eastAsia="en-IN"/>
              </w:rPr>
            </w:pPr>
          </w:p>
        </w:tc>
        <w:tc>
          <w:tcPr>
            <w:tcW w:w="960" w:type="dxa"/>
            <w:noWrap/>
            <w:hideMark/>
          </w:tcPr>
          <w:p w14:paraId="77F23113" w14:textId="77777777" w:rsidR="009D6207" w:rsidRPr="003314D1" w:rsidRDefault="009D6207" w:rsidP="0050429A">
            <w:pPr>
              <w:rPr>
                <w:sz w:val="20"/>
                <w:szCs w:val="20"/>
                <w:lang w:eastAsia="en-IN"/>
              </w:rPr>
            </w:pPr>
          </w:p>
        </w:tc>
      </w:tr>
      <w:tr w:rsidR="00214193" w14:paraId="6C188D26" w14:textId="77777777" w:rsidTr="00D25ADA">
        <w:trPr>
          <w:trHeight w:val="288"/>
        </w:trPr>
        <w:tc>
          <w:tcPr>
            <w:tcW w:w="960" w:type="dxa"/>
            <w:noWrap/>
            <w:hideMark/>
          </w:tcPr>
          <w:p w14:paraId="541C0E74"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Column 2</w:t>
            </w:r>
          </w:p>
        </w:tc>
        <w:tc>
          <w:tcPr>
            <w:tcW w:w="1053" w:type="dxa"/>
            <w:noWrap/>
            <w:hideMark/>
          </w:tcPr>
          <w:p w14:paraId="53636396"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-0.08435</w:t>
            </w:r>
          </w:p>
        </w:tc>
        <w:tc>
          <w:tcPr>
            <w:tcW w:w="1053" w:type="dxa"/>
            <w:noWrap/>
            <w:hideMark/>
          </w:tcPr>
          <w:p w14:paraId="26F05D77"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w:t>
            </w:r>
          </w:p>
        </w:tc>
        <w:tc>
          <w:tcPr>
            <w:tcW w:w="960" w:type="dxa"/>
            <w:noWrap/>
            <w:hideMark/>
          </w:tcPr>
          <w:p w14:paraId="6E3E6E40" w14:textId="77777777" w:rsidR="009D6207" w:rsidRPr="003314D1" w:rsidRDefault="009D6207" w:rsidP="0050429A">
            <w:pPr>
              <w:jc w:val="right"/>
              <w:rPr>
                <w:rFonts w:ascii="Calibri" w:hAnsi="Calibri" w:cs="Calibri"/>
                <w:color w:val="000000"/>
                <w:lang w:eastAsia="en-IN"/>
              </w:rPr>
            </w:pPr>
          </w:p>
        </w:tc>
      </w:tr>
      <w:tr w:rsidR="00214193" w14:paraId="79243557" w14:textId="77777777" w:rsidTr="00D25ADA">
        <w:trPr>
          <w:trHeight w:val="300"/>
        </w:trPr>
        <w:tc>
          <w:tcPr>
            <w:tcW w:w="960" w:type="dxa"/>
            <w:noWrap/>
            <w:hideMark/>
          </w:tcPr>
          <w:p w14:paraId="04EBED69" w14:textId="77777777" w:rsidR="009D6207" w:rsidRPr="003314D1" w:rsidRDefault="004C17B7" w:rsidP="0050429A">
            <w:pPr>
              <w:rPr>
                <w:rFonts w:ascii="Calibri" w:hAnsi="Calibri" w:cs="Calibri"/>
                <w:color w:val="000000"/>
                <w:lang w:eastAsia="en-IN"/>
              </w:rPr>
            </w:pPr>
            <w:r w:rsidRPr="003314D1">
              <w:rPr>
                <w:rFonts w:ascii="Calibri" w:hAnsi="Calibri" w:cs="Calibri"/>
                <w:color w:val="000000"/>
                <w:lang w:eastAsia="en-IN"/>
              </w:rPr>
              <w:t>Column 3</w:t>
            </w:r>
          </w:p>
        </w:tc>
        <w:tc>
          <w:tcPr>
            <w:tcW w:w="1053" w:type="dxa"/>
            <w:noWrap/>
            <w:hideMark/>
          </w:tcPr>
          <w:p w14:paraId="69FF7955"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0.445695</w:t>
            </w:r>
          </w:p>
        </w:tc>
        <w:tc>
          <w:tcPr>
            <w:tcW w:w="1053" w:type="dxa"/>
            <w:noWrap/>
            <w:hideMark/>
          </w:tcPr>
          <w:p w14:paraId="08DEA7D2"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0.230355</w:t>
            </w:r>
          </w:p>
        </w:tc>
        <w:tc>
          <w:tcPr>
            <w:tcW w:w="960" w:type="dxa"/>
            <w:noWrap/>
            <w:hideMark/>
          </w:tcPr>
          <w:p w14:paraId="60D8D304" w14:textId="77777777" w:rsidR="009D6207" w:rsidRPr="003314D1" w:rsidRDefault="004C17B7" w:rsidP="0050429A">
            <w:pPr>
              <w:jc w:val="right"/>
              <w:rPr>
                <w:rFonts w:ascii="Calibri" w:hAnsi="Calibri" w:cs="Calibri"/>
                <w:color w:val="000000"/>
                <w:lang w:eastAsia="en-IN"/>
              </w:rPr>
            </w:pPr>
            <w:r w:rsidRPr="003314D1">
              <w:rPr>
                <w:rFonts w:ascii="Calibri" w:hAnsi="Calibri" w:cs="Calibri"/>
                <w:color w:val="000000"/>
                <w:lang w:eastAsia="en-IN"/>
              </w:rPr>
              <w:t>1</w:t>
            </w:r>
          </w:p>
        </w:tc>
      </w:tr>
    </w:tbl>
    <w:p w14:paraId="7D1F323A" w14:textId="77777777" w:rsidR="009D6207" w:rsidRPr="004C17B7" w:rsidRDefault="004C17B7" w:rsidP="00D25ADA">
      <w:pPr>
        <w:spacing w:before="240" w:after="240" w:line="259" w:lineRule="auto"/>
        <w:jc w:val="both"/>
        <w:rPr>
          <w:rFonts w:eastAsia="Aptos"/>
          <w:kern w:val="2"/>
          <w:lang w:val="en-IN"/>
        </w:rPr>
      </w:pPr>
      <w:r w:rsidRPr="004C17B7">
        <w:rPr>
          <w:rFonts w:eastAsia="Aptos"/>
          <w:kern w:val="2"/>
          <w:lang w:val="en-IN"/>
        </w:rPr>
        <w:lastRenderedPageBreak/>
        <w:t xml:space="preserve">The provided table represents a </w:t>
      </w:r>
      <w:r w:rsidRPr="004C17B7">
        <w:rPr>
          <w:rFonts w:eastAsia="Aptos"/>
          <w:kern w:val="2"/>
          <w:lang w:val="en-IN"/>
        </w:rPr>
        <w:t>correlation matrix between three variables: Column 1, Column 2, and Column 3. Each cell in the matrix displays the correlation coefficient between two variables. The diagonal elements, where a variable correlates with itself, are all 1, as expected. The of</w:t>
      </w:r>
      <w:r w:rsidRPr="004C17B7">
        <w:rPr>
          <w:rFonts w:eastAsia="Aptos"/>
          <w:kern w:val="2"/>
          <w:lang w:val="en-IN"/>
        </w:rPr>
        <w:t>f-diagonal elements indicate the correlation between different pairs of variables. In this case, the correlation coefficient between Column 1 and Column 2 is approximately -0.084, suggesting a weak negative correlation. Between Column 1 and Column 3, the c</w:t>
      </w:r>
      <w:r w:rsidRPr="004C17B7">
        <w:rPr>
          <w:rFonts w:eastAsia="Aptos"/>
          <w:kern w:val="2"/>
          <w:lang w:val="en-IN"/>
        </w:rPr>
        <w:t>orrelation is approximately 0.446, indicating a moderate positive correlation. Column 2 and Column 3 exhibit a correlation coefficient of approximately 0.230, suggesting a weak positive correlation between these two variables. Overall, this matrix provides</w:t>
      </w:r>
      <w:r w:rsidRPr="004C17B7">
        <w:rPr>
          <w:rFonts w:eastAsia="Aptos"/>
          <w:kern w:val="2"/>
          <w:lang w:val="en-IN"/>
        </w:rPr>
        <w:t xml:space="preserve"> insights into the relationships between the variables, with varying degrees of correlation strength observed among them.</w:t>
      </w:r>
    </w:p>
    <w:p w14:paraId="30D6E35E" w14:textId="77777777" w:rsidR="009D6207" w:rsidRPr="004C17B7" w:rsidRDefault="004C17B7" w:rsidP="009D6207">
      <w:pPr>
        <w:spacing w:after="160" w:line="259" w:lineRule="auto"/>
        <w:rPr>
          <w:rFonts w:eastAsia="Aptos"/>
          <w:b/>
          <w:bCs/>
          <w:kern w:val="2"/>
          <w:sz w:val="48"/>
          <w:szCs w:val="48"/>
          <w:lang w:val="en-IN"/>
        </w:rPr>
      </w:pPr>
      <w:r w:rsidRPr="004C17B7">
        <w:rPr>
          <w:rFonts w:eastAsia="Aptos"/>
          <w:b/>
          <w:bCs/>
          <w:kern w:val="2"/>
          <w:sz w:val="48"/>
          <w:szCs w:val="48"/>
          <w:lang w:val="en-IN"/>
        </w:rPr>
        <w:br w:type="page"/>
      </w:r>
    </w:p>
    <w:p w14:paraId="3EDD5036" w14:textId="77777777" w:rsidR="009D6207" w:rsidRPr="004C17B7" w:rsidRDefault="004C17B7" w:rsidP="0050429A">
      <w:pPr>
        <w:spacing w:after="160" w:line="259" w:lineRule="auto"/>
        <w:jc w:val="both"/>
        <w:rPr>
          <w:rFonts w:eastAsia="Aptos"/>
          <w:b/>
          <w:bCs/>
          <w:kern w:val="2"/>
          <w:sz w:val="48"/>
          <w:szCs w:val="48"/>
          <w:lang w:val="en-IN"/>
        </w:rPr>
      </w:pPr>
      <w:r w:rsidRPr="004C17B7">
        <w:rPr>
          <w:rFonts w:eastAsia="Aptos"/>
          <w:b/>
          <w:bCs/>
          <w:kern w:val="2"/>
          <w:sz w:val="48"/>
          <w:szCs w:val="48"/>
          <w:lang w:val="en-IN"/>
        </w:rPr>
        <w:t xml:space="preserve">                 </w:t>
      </w:r>
      <w:bookmarkStart w:id="6" w:name="_Hlk167020005"/>
      <w:r w:rsidRPr="004C17B7">
        <w:rPr>
          <w:rFonts w:eastAsia="Aptos"/>
          <w:b/>
          <w:bCs/>
          <w:kern w:val="2"/>
          <w:sz w:val="48"/>
          <w:szCs w:val="48"/>
          <w:lang w:val="en-IN"/>
        </w:rPr>
        <w:t>Shop Sales Data Report</w:t>
      </w:r>
      <w:bookmarkEnd w:id="6"/>
    </w:p>
    <w:p w14:paraId="4B5AF0E6" w14:textId="77777777" w:rsidR="009D6207" w:rsidRPr="004C17B7" w:rsidRDefault="004C17B7" w:rsidP="0050429A">
      <w:pPr>
        <w:spacing w:before="160" w:after="80" w:line="259" w:lineRule="auto"/>
        <w:jc w:val="both"/>
        <w:rPr>
          <w:rFonts w:eastAsia="Aptos"/>
          <w:b/>
          <w:bCs/>
          <w:kern w:val="2"/>
          <w:sz w:val="36"/>
          <w:szCs w:val="32"/>
          <w:lang w:val="en-GB"/>
        </w:rPr>
      </w:pPr>
      <w:r w:rsidRPr="004C17B7">
        <w:rPr>
          <w:rFonts w:eastAsia="Aptos"/>
          <w:b/>
          <w:bCs/>
          <w:kern w:val="2"/>
          <w:sz w:val="36"/>
          <w:szCs w:val="32"/>
          <w:lang w:val="en-GB"/>
        </w:rPr>
        <w:t>Introduction</w:t>
      </w:r>
    </w:p>
    <w:p w14:paraId="7AD873C1" w14:textId="77777777" w:rsidR="00F3676D" w:rsidRPr="00F3676D" w:rsidRDefault="004C17B7" w:rsidP="00F3676D">
      <w:pPr>
        <w:jc w:val="both"/>
      </w:pPr>
      <w:r w:rsidRPr="00F3676D">
        <w:t>This report examines a large sales dataset with an emphasis on sales performance analysis and product trends among sales representatives. The collection includes features including product specifications, sales volumes, earnings, and salesman details. Find</w:t>
      </w:r>
      <w:r w:rsidRPr="00F3676D">
        <w:t>ing information that can improve corporate performance and guide the creation of sales strategies is the main goal of this investigation. The report's objectives are to identify top-performing salespeople, analyze product popularity, and comprehend sales p</w:t>
      </w:r>
      <w:r w:rsidRPr="00F3676D">
        <w:t>atterns by looking at sales data over a certain period of time and comparing product performance. The analysis's conclusions will be of great use to CEOs, marketing specialists, and sales managers who want to boost income, improve sales tactics, and expand</w:t>
      </w:r>
      <w:r w:rsidRPr="00F3676D">
        <w:t xml:space="preserve"> their companies. Our goal in doing this study is to offer practical insights that will help inform decisions and advance the performance of the organization as a whole. </w:t>
      </w:r>
    </w:p>
    <w:p w14:paraId="5CDDA8E6" w14:textId="77777777" w:rsidR="009D6207" w:rsidRPr="004C17B7" w:rsidRDefault="004C17B7" w:rsidP="0050429A">
      <w:pPr>
        <w:spacing w:before="160" w:after="80" w:line="259" w:lineRule="auto"/>
        <w:jc w:val="both"/>
        <w:rPr>
          <w:rFonts w:eastAsia="Aptos"/>
          <w:b/>
          <w:bCs/>
          <w:kern w:val="2"/>
          <w:sz w:val="36"/>
          <w:szCs w:val="32"/>
          <w:lang w:val="en-GB"/>
        </w:rPr>
      </w:pPr>
      <w:r w:rsidRPr="004C17B7">
        <w:rPr>
          <w:rFonts w:eastAsia="Aptos"/>
          <w:b/>
          <w:bCs/>
          <w:kern w:val="2"/>
          <w:sz w:val="36"/>
          <w:szCs w:val="32"/>
          <w:lang w:val="en-GB"/>
        </w:rPr>
        <w:t>Questionnaires</w:t>
      </w:r>
    </w:p>
    <w:p w14:paraId="3EA56E13" w14:textId="77777777" w:rsidR="009D6207" w:rsidRPr="00B264AC"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rPr>
      </w:pPr>
      <w:r>
        <w:rPr>
          <w:lang w:val="en-GB"/>
        </w:rPr>
        <w:t xml:space="preserve">1. </w:t>
      </w:r>
      <w:r w:rsidRPr="00B264AC">
        <w:rPr>
          <w:color w:val="000000"/>
        </w:rPr>
        <w:t>Compare all the salesmen based on profit earn.</w:t>
      </w:r>
    </w:p>
    <w:p w14:paraId="6B7CA5AB" w14:textId="77777777" w:rsidR="009D6207" w:rsidRPr="00B264AC"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 xml:space="preserve">2. Find out most </w:t>
      </w:r>
      <w:r w:rsidRPr="00B264AC">
        <w:rPr>
          <w:color w:val="000000"/>
          <w:lang w:val="en-IN" w:eastAsia="en-IN"/>
        </w:rPr>
        <w:t>sold product over the period of May-September.</w:t>
      </w:r>
    </w:p>
    <w:p w14:paraId="27EC7800" w14:textId="77777777" w:rsidR="009D6207" w:rsidRPr="00B264AC"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3. Find out which of the two product sold the most over the year Computer or Laptop?</w:t>
      </w:r>
    </w:p>
    <w:p w14:paraId="35C45A9D" w14:textId="77777777" w:rsidR="009D6207" w:rsidRPr="00B264AC"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4. Which item yield most average profit?</w:t>
      </w:r>
    </w:p>
    <w:p w14:paraId="48D4FEDE" w14:textId="77777777" w:rsidR="009D6207" w:rsidRPr="001755BB"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color w:val="000000"/>
          <w:lang w:val="en-IN" w:eastAsia="en-IN"/>
        </w:rPr>
      </w:pPr>
      <w:r w:rsidRPr="00B264AC">
        <w:rPr>
          <w:color w:val="000000"/>
          <w:lang w:val="en-IN" w:eastAsia="en-IN"/>
        </w:rPr>
        <w:t>5. Find out average sales of all the products and compare them.</w:t>
      </w:r>
    </w:p>
    <w:p w14:paraId="2E426F94" w14:textId="77777777" w:rsidR="009D6207" w:rsidRPr="004C17B7" w:rsidRDefault="004C17B7" w:rsidP="0050429A">
      <w:pPr>
        <w:spacing w:before="160" w:after="80" w:line="259" w:lineRule="auto"/>
        <w:jc w:val="both"/>
        <w:rPr>
          <w:rFonts w:eastAsia="Aptos"/>
          <w:b/>
          <w:bCs/>
          <w:kern w:val="2"/>
          <w:lang w:val="en-GB"/>
        </w:rPr>
      </w:pPr>
      <w:r w:rsidRPr="004C17B7">
        <w:rPr>
          <w:rFonts w:eastAsia="Aptos"/>
          <w:b/>
          <w:bCs/>
          <w:kern w:val="2"/>
          <w:sz w:val="36"/>
          <w:szCs w:val="32"/>
          <w:lang w:val="en-GB"/>
        </w:rPr>
        <w:t>Analytics</w:t>
      </w:r>
    </w:p>
    <w:p w14:paraId="45BF4DF1" w14:textId="77777777" w:rsidR="009D6207" w:rsidRPr="004C17B7" w:rsidRDefault="004C17B7" w:rsidP="0043157A">
      <w:pPr>
        <w:numPr>
          <w:ilvl w:val="0"/>
          <w:numId w:val="10"/>
        </w:numPr>
        <w:spacing w:after="120" w:line="259" w:lineRule="auto"/>
        <w:contextualSpacing/>
        <w:jc w:val="both"/>
        <w:rPr>
          <w:rFonts w:eastAsia="Aptos"/>
          <w:b/>
          <w:bCs/>
          <w:color w:val="000000"/>
          <w:kern w:val="2"/>
          <w:lang w:val="en-IN"/>
        </w:rPr>
      </w:pPr>
      <w:r w:rsidRPr="004C17B7">
        <w:rPr>
          <w:rFonts w:eastAsia="Aptos"/>
          <w:b/>
          <w:bCs/>
          <w:color w:val="000000"/>
          <w:kern w:val="2"/>
          <w:lang w:val="en-IN"/>
        </w:rPr>
        <w:t>Compare all the salesmen on the basis of profit earn.</w:t>
      </w:r>
    </w:p>
    <w:p w14:paraId="571DF3D6" w14:textId="77777777" w:rsidR="0043157A" w:rsidRPr="004C17B7" w:rsidRDefault="004C17B7" w:rsidP="0043157A">
      <w:pPr>
        <w:spacing w:before="240" w:after="240" w:line="259" w:lineRule="auto"/>
        <w:ind w:left="60"/>
        <w:jc w:val="both"/>
        <w:rPr>
          <w:rFonts w:ascii="Aptos" w:eastAsia="Aptos" w:hAnsi="Aptos"/>
          <w:noProof/>
          <w:kern w:val="2"/>
          <w:sz w:val="22"/>
          <w:szCs w:val="22"/>
          <w:lang w:val="en-GB"/>
        </w:rPr>
      </w:pPr>
      <w:r w:rsidRPr="00733096">
        <w:rPr>
          <w:noProof/>
          <w:color w:val="FFFFFF" w:themeColor="background1"/>
        </w:rPr>
        <w:drawing>
          <wp:inline distT="0" distB="0" distL="0" distR="0" wp14:anchorId="1483A021" wp14:editId="18A2C0D2">
            <wp:extent cx="5707380" cy="2333625"/>
            <wp:effectExtent l="0" t="0" r="7620" b="9525"/>
            <wp:docPr id="2086269237" name="Chart 1">
              <a:extLst xmlns:a="http://schemas.openxmlformats.org/drawingml/2006/main">
                <a:ext uri="{FF2B5EF4-FFF2-40B4-BE49-F238E27FC236}">
                  <a16:creationId xmlns:a16="http://schemas.microsoft.com/office/drawing/2014/main" id="{6DBFE773-1C5B-4ACC-13E6-B20BFF3EAD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3320380D" w14:textId="77777777" w:rsidR="009D6207" w:rsidRDefault="004C17B7" w:rsidP="00783448">
      <w:pPr>
        <w:spacing w:before="120" w:after="120"/>
        <w:jc w:val="both"/>
      </w:pPr>
      <w:r w:rsidRPr="00733096">
        <w:t>When all of the salesmen are compared based on profit made, as seen by the line chart, Rahul has the most profit earned, valued at 493541.3255.</w:t>
      </w:r>
    </w:p>
    <w:p w14:paraId="7613265B" w14:textId="77777777" w:rsidR="0043157A" w:rsidRDefault="0043157A" w:rsidP="0043157A">
      <w:pPr>
        <w:jc w:val="both"/>
      </w:pPr>
    </w:p>
    <w:p w14:paraId="57B376E1" w14:textId="77777777" w:rsidR="0043157A" w:rsidRDefault="0043157A" w:rsidP="0043157A">
      <w:pPr>
        <w:jc w:val="both"/>
      </w:pPr>
    </w:p>
    <w:p w14:paraId="1AE47F77" w14:textId="77777777" w:rsidR="0043157A" w:rsidRDefault="0043157A" w:rsidP="0043157A">
      <w:pPr>
        <w:jc w:val="both"/>
      </w:pPr>
    </w:p>
    <w:p w14:paraId="4AFAB705" w14:textId="77777777" w:rsidR="0043157A" w:rsidRDefault="0043157A" w:rsidP="0043157A">
      <w:pPr>
        <w:jc w:val="both"/>
      </w:pPr>
    </w:p>
    <w:p w14:paraId="0F4C1CE7" w14:textId="77777777" w:rsidR="00783448" w:rsidRDefault="00783448" w:rsidP="00AB6A03">
      <w:pPr>
        <w:spacing w:after="160" w:line="259" w:lineRule="auto"/>
        <w:jc w:val="both"/>
      </w:pPr>
    </w:p>
    <w:p w14:paraId="75FD7479" w14:textId="77777777" w:rsidR="009D6207" w:rsidRDefault="004C17B7" w:rsidP="00AB6A03">
      <w:pPr>
        <w:spacing w:after="160" w:line="259" w:lineRule="auto"/>
        <w:jc w:val="both"/>
        <w:rPr>
          <w:color w:val="000000"/>
          <w:lang w:val="en-IN" w:eastAsia="en-IN"/>
        </w:rPr>
      </w:pPr>
      <w:r w:rsidRPr="004C17B7">
        <w:rPr>
          <w:rFonts w:eastAsia="Aptos"/>
          <w:b/>
          <w:bCs/>
          <w:kern w:val="2"/>
          <w:szCs w:val="22"/>
          <w:lang w:val="en-GB"/>
        </w:rPr>
        <w:t xml:space="preserve">2. </w:t>
      </w:r>
      <w:r w:rsidRPr="00783448">
        <w:rPr>
          <w:b/>
          <w:bCs/>
          <w:color w:val="000000"/>
          <w:lang w:val="en-IN" w:eastAsia="en-IN"/>
        </w:rPr>
        <w:t xml:space="preserve"> Find out most sold product over the period of May-September</w:t>
      </w:r>
      <w:r w:rsidRPr="00B264AC">
        <w:rPr>
          <w:color w:val="000000"/>
          <w:lang w:val="en-IN" w:eastAsia="en-IN"/>
        </w:rPr>
        <w:t>.</w:t>
      </w:r>
    </w:p>
    <w:p w14:paraId="176A4CC1" w14:textId="77777777" w:rsidR="0043157A" w:rsidRPr="004C17B7" w:rsidRDefault="004C17B7" w:rsidP="0043157A">
      <w:pPr>
        <w:spacing w:before="240" w:after="240" w:line="259" w:lineRule="auto"/>
        <w:jc w:val="both"/>
        <w:rPr>
          <w:rFonts w:eastAsia="Aptos"/>
          <w:kern w:val="2"/>
          <w:szCs w:val="22"/>
          <w:lang w:val="en-GB"/>
        </w:rPr>
      </w:pPr>
      <w:r>
        <w:rPr>
          <w:noProof/>
        </w:rPr>
        <w:drawing>
          <wp:inline distT="0" distB="0" distL="0" distR="0" wp14:anchorId="36CBFFEC" wp14:editId="4B25CD16">
            <wp:extent cx="5731510" cy="2576220"/>
            <wp:effectExtent l="0" t="0" r="2540" b="14605"/>
            <wp:docPr id="259813249" name="Chart 1">
              <a:extLst xmlns:a="http://schemas.openxmlformats.org/drawingml/2006/main">
                <a:ext uri="{FF2B5EF4-FFF2-40B4-BE49-F238E27FC236}">
                  <a16:creationId xmlns:a16="http://schemas.microsoft.com/office/drawing/2014/main" id="{07DE8B8F-1735-A360-E733-8342F57309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640F5942" w14:textId="77777777" w:rsidR="009D6207" w:rsidRDefault="004C17B7" w:rsidP="0043157A">
      <w:pPr>
        <w:jc w:val="both"/>
      </w:pPr>
      <w:r w:rsidRPr="00733096">
        <w:t>We would need to examine the sales data throughout that time period in order to determine which product sold the most during the months of May through September. When the quantity sold for eac</w:t>
      </w:r>
      <w:r w:rsidRPr="00733096">
        <w:t>h product is added up for all transactions made within this time frame, the laptop is the most sold product from May to September, with the highest sales occurring in September, totaling 280.1970249.</w:t>
      </w:r>
    </w:p>
    <w:p w14:paraId="3BE02E51" w14:textId="77777777" w:rsidR="0043157A" w:rsidRPr="0043157A" w:rsidRDefault="0043157A" w:rsidP="0043157A">
      <w:pPr>
        <w:jc w:val="both"/>
      </w:pPr>
    </w:p>
    <w:p w14:paraId="225D9E23" w14:textId="77777777" w:rsidR="009D6207" w:rsidRPr="00783448" w:rsidRDefault="004C17B7" w:rsidP="0050429A">
      <w:pPr>
        <w:spacing w:after="120" w:line="259" w:lineRule="auto"/>
        <w:jc w:val="both"/>
        <w:rPr>
          <w:b/>
          <w:bCs/>
          <w:color w:val="000000"/>
          <w:lang w:val="en-IN" w:eastAsia="en-IN"/>
        </w:rPr>
      </w:pPr>
      <w:r w:rsidRPr="004C17B7">
        <w:rPr>
          <w:rFonts w:eastAsia="Aptos"/>
          <w:b/>
          <w:bCs/>
          <w:kern w:val="2"/>
          <w:szCs w:val="22"/>
          <w:lang w:val="en-GB"/>
        </w:rPr>
        <w:t xml:space="preserve">3. </w:t>
      </w:r>
      <w:r w:rsidRPr="00783448">
        <w:rPr>
          <w:b/>
          <w:bCs/>
          <w:color w:val="000000"/>
          <w:lang w:val="en-IN" w:eastAsia="en-IN"/>
        </w:rPr>
        <w:t xml:space="preserve">Find out which of the two </w:t>
      </w:r>
      <w:r w:rsidR="0043157A" w:rsidRPr="00783448">
        <w:rPr>
          <w:b/>
          <w:bCs/>
          <w:color w:val="000000"/>
          <w:lang w:val="en-IN" w:eastAsia="en-IN"/>
        </w:rPr>
        <w:t>products</w:t>
      </w:r>
      <w:r w:rsidRPr="00783448">
        <w:rPr>
          <w:b/>
          <w:bCs/>
          <w:color w:val="000000"/>
          <w:lang w:val="en-IN" w:eastAsia="en-IN"/>
        </w:rPr>
        <w:t xml:space="preserve"> sold the most ove</w:t>
      </w:r>
      <w:r w:rsidRPr="00783448">
        <w:rPr>
          <w:b/>
          <w:bCs/>
          <w:color w:val="000000"/>
          <w:lang w:val="en-IN" w:eastAsia="en-IN"/>
        </w:rPr>
        <w:t>r the year Computer or Laptop?</w:t>
      </w:r>
    </w:p>
    <w:p w14:paraId="7C886DD7" w14:textId="77777777" w:rsidR="0043157A" w:rsidRPr="004C17B7" w:rsidRDefault="004C17B7" w:rsidP="0043157A">
      <w:pPr>
        <w:spacing w:before="240" w:after="240" w:line="259" w:lineRule="auto"/>
        <w:jc w:val="both"/>
        <w:rPr>
          <w:rFonts w:eastAsia="Aptos"/>
          <w:kern w:val="2"/>
          <w:szCs w:val="22"/>
          <w:lang w:val="en-GB"/>
        </w:rPr>
      </w:pPr>
      <w:r>
        <w:rPr>
          <w:noProof/>
        </w:rPr>
        <w:drawing>
          <wp:inline distT="0" distB="0" distL="0" distR="0" wp14:anchorId="0439A25B" wp14:editId="32163CF9">
            <wp:extent cx="5731510" cy="2625991"/>
            <wp:effectExtent l="0" t="0" r="2540" b="3175"/>
            <wp:docPr id="924043815" name="Chart 1">
              <a:extLst xmlns:a="http://schemas.openxmlformats.org/drawingml/2006/main">
                <a:ext uri="{FF2B5EF4-FFF2-40B4-BE49-F238E27FC236}">
                  <a16:creationId xmlns:a16="http://schemas.microsoft.com/office/drawing/2014/main" id="{01382BC7-B6C3-7896-AAFB-3BDF840B8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8EADC1A" w14:textId="77777777" w:rsidR="00733096" w:rsidRDefault="004C17B7" w:rsidP="00F3676D">
      <w:pPr>
        <w:jc w:val="both"/>
      </w:pPr>
      <w:r>
        <w:t>T</w:t>
      </w:r>
      <w:r w:rsidRPr="00733096">
        <w:t xml:space="preserve">he two products that sold the most throughout the course of the year were the laptop and the computer, with the laptop having the higher sales quantity at 2358.911786 and the computer at 2139.876313. </w:t>
      </w:r>
    </w:p>
    <w:p w14:paraId="050A82D4" w14:textId="77777777" w:rsidR="00F3676D" w:rsidRPr="00733096" w:rsidRDefault="00F3676D" w:rsidP="00733096"/>
    <w:p w14:paraId="7F49A706" w14:textId="77777777" w:rsidR="009D6207" w:rsidRPr="004C17B7" w:rsidRDefault="004C17B7" w:rsidP="00D55FC4">
      <w:pPr>
        <w:spacing w:before="120" w:after="120" w:line="259" w:lineRule="auto"/>
        <w:jc w:val="both"/>
        <w:rPr>
          <w:rFonts w:eastAsia="Aptos"/>
          <w:kern w:val="2"/>
          <w:szCs w:val="22"/>
          <w:lang w:val="en-GB"/>
        </w:rPr>
      </w:pPr>
      <w:r w:rsidRPr="004C17B7">
        <w:rPr>
          <w:rFonts w:eastAsia="Aptos"/>
          <w:kern w:val="2"/>
          <w:szCs w:val="22"/>
          <w:lang w:val="en-GB"/>
        </w:rPr>
        <w:lastRenderedPageBreak/>
        <w:t xml:space="preserve">  </w:t>
      </w:r>
    </w:p>
    <w:p w14:paraId="4799913B" w14:textId="77777777" w:rsidR="009D6207" w:rsidRPr="004C17B7" w:rsidRDefault="009D6207" w:rsidP="0050429A">
      <w:pPr>
        <w:spacing w:after="160" w:line="259" w:lineRule="auto"/>
        <w:jc w:val="both"/>
        <w:rPr>
          <w:rFonts w:eastAsia="Aptos"/>
          <w:kern w:val="2"/>
          <w:szCs w:val="22"/>
          <w:lang w:val="en-GB"/>
        </w:rPr>
      </w:pPr>
    </w:p>
    <w:p w14:paraId="69656E9B" w14:textId="77777777" w:rsidR="0043157A" w:rsidRPr="004C17B7" w:rsidRDefault="0043157A" w:rsidP="0050429A">
      <w:pPr>
        <w:spacing w:after="120" w:line="259" w:lineRule="auto"/>
        <w:jc w:val="both"/>
        <w:rPr>
          <w:rFonts w:eastAsia="Aptos"/>
          <w:kern w:val="2"/>
          <w:szCs w:val="22"/>
          <w:lang w:val="en-GB"/>
        </w:rPr>
      </w:pPr>
    </w:p>
    <w:p w14:paraId="735118E8" w14:textId="77777777" w:rsidR="009D6207" w:rsidRPr="00783448" w:rsidRDefault="004C17B7" w:rsidP="0050429A">
      <w:pPr>
        <w:spacing w:after="120" w:line="259" w:lineRule="auto"/>
        <w:jc w:val="both"/>
        <w:rPr>
          <w:b/>
          <w:bCs/>
          <w:color w:val="000000"/>
          <w:lang w:val="en-IN" w:eastAsia="en-IN"/>
        </w:rPr>
      </w:pPr>
      <w:r w:rsidRPr="004C17B7">
        <w:rPr>
          <w:rFonts w:eastAsia="Aptos"/>
          <w:b/>
          <w:bCs/>
          <w:kern w:val="2"/>
          <w:szCs w:val="22"/>
          <w:lang w:val="en-GB"/>
        </w:rPr>
        <w:t>4.</w:t>
      </w:r>
      <w:r w:rsidRPr="00783448">
        <w:rPr>
          <w:b/>
          <w:bCs/>
          <w:color w:val="000000"/>
          <w:lang w:val="en-IN" w:eastAsia="en-IN"/>
        </w:rPr>
        <w:t xml:space="preserve"> Which item yield most average profit?</w:t>
      </w:r>
    </w:p>
    <w:p w14:paraId="09356C01" w14:textId="77777777" w:rsidR="0043157A" w:rsidRDefault="004C17B7" w:rsidP="0043157A">
      <w:pPr>
        <w:spacing w:before="240" w:after="240" w:line="259" w:lineRule="auto"/>
        <w:jc w:val="both"/>
        <w:rPr>
          <w:color w:val="000000"/>
          <w:lang w:val="en-IN" w:eastAsia="en-IN"/>
        </w:rPr>
      </w:pPr>
      <w:r>
        <w:rPr>
          <w:noProof/>
        </w:rPr>
        <w:drawing>
          <wp:inline distT="0" distB="0" distL="0" distR="0" wp14:anchorId="1A2DF3FA" wp14:editId="6FF5774A">
            <wp:extent cx="5683250" cy="2423160"/>
            <wp:effectExtent l="0" t="0" r="12700" b="15240"/>
            <wp:docPr id="1829921625" name="Chart 1">
              <a:extLst xmlns:a="http://schemas.openxmlformats.org/drawingml/2006/main">
                <a:ext uri="{FF2B5EF4-FFF2-40B4-BE49-F238E27FC236}">
                  <a16:creationId xmlns:a16="http://schemas.microsoft.com/office/drawing/2014/main" id="{D63CB486-915E-1140-F731-923CD90E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617D0F3E" w14:textId="77777777" w:rsidR="009D6207" w:rsidRDefault="004C17B7" w:rsidP="0043157A">
      <w:pPr>
        <w:jc w:val="both"/>
      </w:pPr>
      <w:r w:rsidRPr="00F3676D">
        <w:t>According to this data, the mobile device has the highest average profit made (7057.58477) when compared to the laptop and computer</w:t>
      </w:r>
      <w:r w:rsidR="0043157A">
        <w:t>.</w:t>
      </w:r>
    </w:p>
    <w:p w14:paraId="15BEB629" w14:textId="77777777" w:rsidR="0043157A" w:rsidRPr="0043157A" w:rsidRDefault="0043157A" w:rsidP="0043157A">
      <w:pPr>
        <w:jc w:val="both"/>
      </w:pPr>
    </w:p>
    <w:p w14:paraId="505F074E" w14:textId="77777777" w:rsidR="009D6207" w:rsidRPr="00783448" w:rsidRDefault="004C17B7" w:rsidP="00504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b/>
          <w:bCs/>
          <w:color w:val="000000"/>
          <w:lang w:val="en-IN" w:eastAsia="en-IN"/>
        </w:rPr>
      </w:pPr>
      <w:r w:rsidRPr="00783448">
        <w:rPr>
          <w:b/>
          <w:bCs/>
          <w:color w:val="000000"/>
          <w:lang w:val="en-IN" w:eastAsia="en-IN"/>
        </w:rPr>
        <w:t>5. Find out average sales of all the products and compare them.</w:t>
      </w:r>
    </w:p>
    <w:p w14:paraId="68A80EF4" w14:textId="77777777" w:rsidR="0043157A" w:rsidRDefault="004C17B7" w:rsidP="00431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color w:val="000000"/>
          <w:lang w:val="en-IN" w:eastAsia="en-IN"/>
        </w:rPr>
      </w:pPr>
      <w:r>
        <w:rPr>
          <w:noProof/>
        </w:rPr>
        <w:drawing>
          <wp:inline distT="0" distB="0" distL="0" distR="0" wp14:anchorId="36EE37F0" wp14:editId="6BE4B4F2">
            <wp:extent cx="5683250" cy="2575560"/>
            <wp:effectExtent l="0" t="0" r="12700" b="15240"/>
            <wp:docPr id="88538862" name="Chart 1">
              <a:extLst xmlns:a="http://schemas.openxmlformats.org/drawingml/2006/main">
                <a:ext uri="{FF2B5EF4-FFF2-40B4-BE49-F238E27FC236}">
                  <a16:creationId xmlns:a16="http://schemas.microsoft.com/office/drawing/2014/main" id="{ED7CAF27-F62C-4E6A-4548-F247C4025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12529BC2" w14:textId="77777777" w:rsidR="009D6207" w:rsidRDefault="004C17B7" w:rsidP="0043157A">
      <w:pPr>
        <w:jc w:val="both"/>
      </w:pPr>
      <w:r w:rsidRPr="00F3676D">
        <w:t xml:space="preserve">According to the </w:t>
      </w:r>
      <w:r>
        <w:t xml:space="preserve">analysis, </w:t>
      </w:r>
      <w:r w:rsidRPr="00F3676D">
        <w:t xml:space="preserve">the average sales amount of laptops (19.49513873) is larger than that of computers (19.45342103) and mobile phones (19.41876737). </w:t>
      </w:r>
    </w:p>
    <w:p w14:paraId="062E1149" w14:textId="77777777" w:rsidR="0043157A" w:rsidRPr="0043157A" w:rsidRDefault="0043157A" w:rsidP="0043157A">
      <w:pPr>
        <w:jc w:val="both"/>
      </w:pPr>
    </w:p>
    <w:p w14:paraId="3059CCA7" w14:textId="77777777" w:rsidR="009D6207" w:rsidRPr="004C17B7" w:rsidRDefault="004C17B7" w:rsidP="00D25ADA">
      <w:pPr>
        <w:spacing w:before="240" w:after="240" w:line="259" w:lineRule="auto"/>
        <w:jc w:val="both"/>
        <w:rPr>
          <w:rFonts w:eastAsia="Aptos"/>
          <w:b/>
          <w:bCs/>
          <w:kern w:val="2"/>
          <w:sz w:val="36"/>
          <w:szCs w:val="32"/>
          <w:lang w:val="en-GB"/>
        </w:rPr>
      </w:pPr>
      <w:r w:rsidRPr="004C17B7">
        <w:rPr>
          <w:rFonts w:eastAsia="Aptos"/>
          <w:b/>
          <w:bCs/>
          <w:kern w:val="2"/>
          <w:sz w:val="36"/>
          <w:szCs w:val="32"/>
          <w:lang w:val="en-GB"/>
        </w:rPr>
        <w:t>Conclusion and Review:</w:t>
      </w:r>
    </w:p>
    <w:p w14:paraId="000CDFD0" w14:textId="77777777" w:rsidR="00F3676D" w:rsidRPr="00F3676D" w:rsidRDefault="004C17B7" w:rsidP="00F3676D">
      <w:pPr>
        <w:jc w:val="both"/>
      </w:pPr>
      <w:r w:rsidRPr="00F3676D">
        <w:t xml:space="preserve">Important information about sales effectiveness and product trends among salespeople is revealed by the analysis. Outperforming every other salesman and making the biggest profit, </w:t>
      </w:r>
      <w:r w:rsidRPr="00F3676D">
        <w:lastRenderedPageBreak/>
        <w:t xml:space="preserve">Rahul comes out on top. Furthermore, the laptop is the most popular product </w:t>
      </w:r>
      <w:r w:rsidRPr="00F3676D">
        <w:t>from May to September, with September seeing the biggest sales. In terms of units sold over the course of the year, laptops do better than PCs. In addition, out of smartphones, laptops, and PCs, mobile phones have the greatest average profit. Finally, in t</w:t>
      </w:r>
      <w:r w:rsidRPr="00F3676D">
        <w:t xml:space="preserve">erms of average sales quantity, laptops outperform PCs and mobile devices. </w:t>
      </w:r>
    </w:p>
    <w:p w14:paraId="08F2EA6F" w14:textId="77777777" w:rsidR="00F3676D" w:rsidRPr="004C17B7" w:rsidRDefault="00F3676D" w:rsidP="0050429A">
      <w:pPr>
        <w:spacing w:after="120" w:line="259" w:lineRule="auto"/>
        <w:jc w:val="both"/>
        <w:rPr>
          <w:rFonts w:eastAsia="Aptos"/>
          <w:kern w:val="2"/>
          <w:szCs w:val="22"/>
          <w:lang w:val="en-GB"/>
        </w:rPr>
      </w:pPr>
    </w:p>
    <w:p w14:paraId="6A185CD2" w14:textId="77777777" w:rsidR="00F3676D" w:rsidRPr="00F3676D" w:rsidRDefault="004C17B7" w:rsidP="00F3676D">
      <w:pPr>
        <w:jc w:val="both"/>
      </w:pPr>
      <w:r w:rsidRPr="00F3676D">
        <w:t xml:space="preserve">The study successfully draws attention to product trends and sales performance, offering insightful information for improving sales strategy. Visualizations help in comprehending </w:t>
      </w:r>
      <w:r w:rsidRPr="00F3676D">
        <w:t>popular products and long-term patterns. Deeper understanding of the variables affecting product preferences and sales variations, however, could improve the analysis. All things considered, the research provides useful information for enhancing sales tact</w:t>
      </w:r>
      <w:r w:rsidRPr="00F3676D">
        <w:t>ics and increasing profits.</w:t>
      </w:r>
    </w:p>
    <w:p w14:paraId="43ADCA23" w14:textId="77777777" w:rsidR="009D6207" w:rsidRPr="004C17B7" w:rsidRDefault="004C17B7" w:rsidP="00D25ADA">
      <w:pPr>
        <w:spacing w:before="240" w:after="240" w:line="259" w:lineRule="auto"/>
        <w:jc w:val="both"/>
        <w:rPr>
          <w:rFonts w:eastAsia="Aptos"/>
          <w:b/>
          <w:bCs/>
          <w:kern w:val="2"/>
          <w:sz w:val="36"/>
          <w:szCs w:val="32"/>
          <w:lang w:val="en-GB"/>
        </w:rPr>
      </w:pPr>
      <w:r w:rsidRPr="004C17B7">
        <w:rPr>
          <w:rFonts w:eastAsia="Aptos"/>
          <w:b/>
          <w:bCs/>
          <w:kern w:val="2"/>
          <w:sz w:val="36"/>
          <w:szCs w:val="32"/>
          <w:lang w:val="en-GB"/>
        </w:rPr>
        <w:t>Regression</w:t>
      </w:r>
    </w:p>
    <w:tbl>
      <w:tblPr>
        <w:tblStyle w:val="TableGrid0"/>
        <w:tblW w:w="9016" w:type="dxa"/>
        <w:tblLook w:val="04A0" w:firstRow="1" w:lastRow="0" w:firstColumn="1" w:lastColumn="0" w:noHBand="0" w:noVBand="1"/>
      </w:tblPr>
      <w:tblGrid>
        <w:gridCol w:w="1392"/>
        <w:gridCol w:w="1387"/>
        <w:gridCol w:w="1053"/>
        <w:gridCol w:w="1053"/>
        <w:gridCol w:w="778"/>
        <w:gridCol w:w="1272"/>
        <w:gridCol w:w="1053"/>
        <w:gridCol w:w="1053"/>
        <w:gridCol w:w="1053"/>
      </w:tblGrid>
      <w:tr w:rsidR="00214193" w14:paraId="6C85F4DB" w14:textId="77777777" w:rsidTr="0043157A">
        <w:trPr>
          <w:trHeight w:val="266"/>
        </w:trPr>
        <w:tc>
          <w:tcPr>
            <w:tcW w:w="1343" w:type="dxa"/>
            <w:noWrap/>
            <w:hideMark/>
          </w:tcPr>
          <w:p w14:paraId="7D306CEA"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SUMMARY OUTPUT</w:t>
            </w:r>
          </w:p>
        </w:tc>
        <w:tc>
          <w:tcPr>
            <w:tcW w:w="1208" w:type="dxa"/>
            <w:noWrap/>
            <w:hideMark/>
          </w:tcPr>
          <w:p w14:paraId="45CF42CC" w14:textId="77777777" w:rsidR="009D6207" w:rsidRPr="00A26A77" w:rsidRDefault="009D6207" w:rsidP="0050429A">
            <w:pPr>
              <w:rPr>
                <w:rFonts w:ascii="Calibri" w:hAnsi="Calibri" w:cs="Calibri"/>
                <w:color w:val="000000"/>
                <w:lang w:eastAsia="en-IN"/>
              </w:rPr>
            </w:pPr>
          </w:p>
        </w:tc>
        <w:tc>
          <w:tcPr>
            <w:tcW w:w="925" w:type="dxa"/>
            <w:noWrap/>
            <w:hideMark/>
          </w:tcPr>
          <w:p w14:paraId="3B425444" w14:textId="77777777" w:rsidR="009D6207" w:rsidRPr="00A26A77" w:rsidRDefault="009D6207" w:rsidP="0050429A">
            <w:pPr>
              <w:rPr>
                <w:sz w:val="20"/>
                <w:szCs w:val="20"/>
                <w:lang w:eastAsia="en-IN"/>
              </w:rPr>
            </w:pPr>
          </w:p>
        </w:tc>
        <w:tc>
          <w:tcPr>
            <w:tcW w:w="924" w:type="dxa"/>
            <w:noWrap/>
            <w:hideMark/>
          </w:tcPr>
          <w:p w14:paraId="7AA78B78" w14:textId="77777777" w:rsidR="009D6207" w:rsidRPr="00A26A77" w:rsidRDefault="009D6207" w:rsidP="0050429A">
            <w:pPr>
              <w:rPr>
                <w:sz w:val="20"/>
                <w:szCs w:val="20"/>
                <w:lang w:eastAsia="en-IN"/>
              </w:rPr>
            </w:pPr>
          </w:p>
        </w:tc>
        <w:tc>
          <w:tcPr>
            <w:tcW w:w="732" w:type="dxa"/>
            <w:noWrap/>
            <w:hideMark/>
          </w:tcPr>
          <w:p w14:paraId="089E6179" w14:textId="77777777" w:rsidR="009D6207" w:rsidRPr="00A26A77" w:rsidRDefault="009D6207" w:rsidP="0050429A">
            <w:pPr>
              <w:rPr>
                <w:sz w:val="20"/>
                <w:szCs w:val="20"/>
                <w:lang w:eastAsia="en-IN"/>
              </w:rPr>
            </w:pPr>
          </w:p>
        </w:tc>
        <w:tc>
          <w:tcPr>
            <w:tcW w:w="1112" w:type="dxa"/>
            <w:noWrap/>
            <w:hideMark/>
          </w:tcPr>
          <w:p w14:paraId="3F0E2192" w14:textId="77777777" w:rsidR="009D6207" w:rsidRPr="00A26A77" w:rsidRDefault="009D6207" w:rsidP="0050429A">
            <w:pPr>
              <w:rPr>
                <w:sz w:val="20"/>
                <w:szCs w:val="20"/>
                <w:lang w:eastAsia="en-IN"/>
              </w:rPr>
            </w:pPr>
          </w:p>
        </w:tc>
        <w:tc>
          <w:tcPr>
            <w:tcW w:w="924" w:type="dxa"/>
            <w:noWrap/>
            <w:hideMark/>
          </w:tcPr>
          <w:p w14:paraId="1C2AA3E0" w14:textId="77777777" w:rsidR="009D6207" w:rsidRPr="00A26A77" w:rsidRDefault="009D6207" w:rsidP="0050429A">
            <w:pPr>
              <w:rPr>
                <w:sz w:val="20"/>
                <w:szCs w:val="20"/>
                <w:lang w:eastAsia="en-IN"/>
              </w:rPr>
            </w:pPr>
          </w:p>
        </w:tc>
        <w:tc>
          <w:tcPr>
            <w:tcW w:w="924" w:type="dxa"/>
            <w:noWrap/>
            <w:hideMark/>
          </w:tcPr>
          <w:p w14:paraId="2ADD86F1" w14:textId="77777777" w:rsidR="009D6207" w:rsidRPr="00A26A77" w:rsidRDefault="009D6207" w:rsidP="0050429A">
            <w:pPr>
              <w:rPr>
                <w:sz w:val="20"/>
                <w:szCs w:val="20"/>
                <w:lang w:eastAsia="en-IN"/>
              </w:rPr>
            </w:pPr>
          </w:p>
        </w:tc>
        <w:tc>
          <w:tcPr>
            <w:tcW w:w="924" w:type="dxa"/>
            <w:noWrap/>
            <w:hideMark/>
          </w:tcPr>
          <w:p w14:paraId="0F8E98BB" w14:textId="77777777" w:rsidR="009D6207" w:rsidRPr="00A26A77" w:rsidRDefault="009D6207" w:rsidP="0050429A">
            <w:pPr>
              <w:rPr>
                <w:sz w:val="20"/>
                <w:szCs w:val="20"/>
                <w:lang w:eastAsia="en-IN"/>
              </w:rPr>
            </w:pPr>
          </w:p>
        </w:tc>
      </w:tr>
      <w:tr w:rsidR="00214193" w14:paraId="77984863" w14:textId="77777777" w:rsidTr="0043157A">
        <w:trPr>
          <w:trHeight w:val="73"/>
        </w:trPr>
        <w:tc>
          <w:tcPr>
            <w:tcW w:w="1343" w:type="dxa"/>
            <w:noWrap/>
            <w:hideMark/>
          </w:tcPr>
          <w:p w14:paraId="6A0F54DD" w14:textId="77777777" w:rsidR="009D6207" w:rsidRPr="00A26A77" w:rsidRDefault="009D6207" w:rsidP="0050429A">
            <w:pPr>
              <w:rPr>
                <w:sz w:val="20"/>
                <w:szCs w:val="20"/>
                <w:lang w:eastAsia="en-IN"/>
              </w:rPr>
            </w:pPr>
          </w:p>
        </w:tc>
        <w:tc>
          <w:tcPr>
            <w:tcW w:w="1208" w:type="dxa"/>
            <w:noWrap/>
            <w:hideMark/>
          </w:tcPr>
          <w:p w14:paraId="6937A449" w14:textId="77777777" w:rsidR="009D6207" w:rsidRPr="00A26A77" w:rsidRDefault="009D6207" w:rsidP="0050429A">
            <w:pPr>
              <w:rPr>
                <w:sz w:val="20"/>
                <w:szCs w:val="20"/>
                <w:lang w:eastAsia="en-IN"/>
              </w:rPr>
            </w:pPr>
          </w:p>
        </w:tc>
        <w:tc>
          <w:tcPr>
            <w:tcW w:w="925" w:type="dxa"/>
            <w:noWrap/>
            <w:hideMark/>
          </w:tcPr>
          <w:p w14:paraId="16A663FB" w14:textId="77777777" w:rsidR="009D6207" w:rsidRPr="00A26A77" w:rsidRDefault="009D6207" w:rsidP="0050429A">
            <w:pPr>
              <w:rPr>
                <w:sz w:val="20"/>
                <w:szCs w:val="20"/>
                <w:lang w:eastAsia="en-IN"/>
              </w:rPr>
            </w:pPr>
          </w:p>
        </w:tc>
        <w:tc>
          <w:tcPr>
            <w:tcW w:w="924" w:type="dxa"/>
            <w:noWrap/>
            <w:hideMark/>
          </w:tcPr>
          <w:p w14:paraId="08565766" w14:textId="77777777" w:rsidR="009D6207" w:rsidRPr="00A26A77" w:rsidRDefault="009D6207" w:rsidP="0050429A">
            <w:pPr>
              <w:rPr>
                <w:sz w:val="20"/>
                <w:szCs w:val="20"/>
                <w:lang w:eastAsia="en-IN"/>
              </w:rPr>
            </w:pPr>
          </w:p>
        </w:tc>
        <w:tc>
          <w:tcPr>
            <w:tcW w:w="732" w:type="dxa"/>
            <w:noWrap/>
            <w:hideMark/>
          </w:tcPr>
          <w:p w14:paraId="736394E8" w14:textId="77777777" w:rsidR="009D6207" w:rsidRPr="00A26A77" w:rsidRDefault="009D6207" w:rsidP="0050429A">
            <w:pPr>
              <w:rPr>
                <w:sz w:val="20"/>
                <w:szCs w:val="20"/>
                <w:lang w:eastAsia="en-IN"/>
              </w:rPr>
            </w:pPr>
          </w:p>
        </w:tc>
        <w:tc>
          <w:tcPr>
            <w:tcW w:w="1112" w:type="dxa"/>
            <w:noWrap/>
            <w:hideMark/>
          </w:tcPr>
          <w:p w14:paraId="4E54729B" w14:textId="77777777" w:rsidR="009D6207" w:rsidRPr="00A26A77" w:rsidRDefault="009D6207" w:rsidP="0050429A">
            <w:pPr>
              <w:rPr>
                <w:sz w:val="20"/>
                <w:szCs w:val="20"/>
                <w:lang w:eastAsia="en-IN"/>
              </w:rPr>
            </w:pPr>
          </w:p>
        </w:tc>
        <w:tc>
          <w:tcPr>
            <w:tcW w:w="924" w:type="dxa"/>
            <w:noWrap/>
            <w:hideMark/>
          </w:tcPr>
          <w:p w14:paraId="18BD748F" w14:textId="77777777" w:rsidR="009D6207" w:rsidRPr="00A26A77" w:rsidRDefault="009D6207" w:rsidP="0050429A">
            <w:pPr>
              <w:rPr>
                <w:sz w:val="20"/>
                <w:szCs w:val="20"/>
                <w:lang w:eastAsia="en-IN"/>
              </w:rPr>
            </w:pPr>
          </w:p>
        </w:tc>
        <w:tc>
          <w:tcPr>
            <w:tcW w:w="924" w:type="dxa"/>
            <w:noWrap/>
            <w:hideMark/>
          </w:tcPr>
          <w:p w14:paraId="372D5A08" w14:textId="77777777" w:rsidR="009D6207" w:rsidRPr="00A26A77" w:rsidRDefault="009D6207" w:rsidP="0050429A">
            <w:pPr>
              <w:rPr>
                <w:sz w:val="20"/>
                <w:szCs w:val="20"/>
                <w:lang w:eastAsia="en-IN"/>
              </w:rPr>
            </w:pPr>
          </w:p>
        </w:tc>
        <w:tc>
          <w:tcPr>
            <w:tcW w:w="924" w:type="dxa"/>
            <w:noWrap/>
            <w:hideMark/>
          </w:tcPr>
          <w:p w14:paraId="61E3B4B4" w14:textId="77777777" w:rsidR="009D6207" w:rsidRPr="00A26A77" w:rsidRDefault="009D6207" w:rsidP="0050429A">
            <w:pPr>
              <w:rPr>
                <w:sz w:val="20"/>
                <w:szCs w:val="20"/>
                <w:lang w:eastAsia="en-IN"/>
              </w:rPr>
            </w:pPr>
          </w:p>
        </w:tc>
      </w:tr>
      <w:tr w:rsidR="00214193" w14:paraId="41B2EA47" w14:textId="77777777" w:rsidTr="0043157A">
        <w:trPr>
          <w:trHeight w:val="266"/>
        </w:trPr>
        <w:tc>
          <w:tcPr>
            <w:tcW w:w="2551" w:type="dxa"/>
            <w:gridSpan w:val="2"/>
            <w:noWrap/>
            <w:hideMark/>
          </w:tcPr>
          <w:p w14:paraId="281DE67E"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Regression Statistics</w:t>
            </w:r>
          </w:p>
        </w:tc>
        <w:tc>
          <w:tcPr>
            <w:tcW w:w="925" w:type="dxa"/>
            <w:noWrap/>
            <w:hideMark/>
          </w:tcPr>
          <w:p w14:paraId="1E20323D" w14:textId="77777777" w:rsidR="009D6207" w:rsidRPr="00A26A77" w:rsidRDefault="009D6207" w:rsidP="0050429A">
            <w:pPr>
              <w:jc w:val="center"/>
              <w:rPr>
                <w:rFonts w:ascii="Calibri" w:hAnsi="Calibri" w:cs="Calibri"/>
                <w:i/>
                <w:iCs/>
                <w:color w:val="000000"/>
                <w:lang w:eastAsia="en-IN"/>
              </w:rPr>
            </w:pPr>
          </w:p>
        </w:tc>
        <w:tc>
          <w:tcPr>
            <w:tcW w:w="924" w:type="dxa"/>
            <w:noWrap/>
            <w:hideMark/>
          </w:tcPr>
          <w:p w14:paraId="5434060E" w14:textId="77777777" w:rsidR="009D6207" w:rsidRPr="00A26A77" w:rsidRDefault="009D6207" w:rsidP="0050429A">
            <w:pPr>
              <w:rPr>
                <w:sz w:val="20"/>
                <w:szCs w:val="20"/>
                <w:lang w:eastAsia="en-IN"/>
              </w:rPr>
            </w:pPr>
          </w:p>
        </w:tc>
        <w:tc>
          <w:tcPr>
            <w:tcW w:w="732" w:type="dxa"/>
            <w:noWrap/>
            <w:hideMark/>
          </w:tcPr>
          <w:p w14:paraId="6AD93441" w14:textId="77777777" w:rsidR="009D6207" w:rsidRPr="00A26A77" w:rsidRDefault="009D6207" w:rsidP="0050429A">
            <w:pPr>
              <w:rPr>
                <w:sz w:val="20"/>
                <w:szCs w:val="20"/>
                <w:lang w:eastAsia="en-IN"/>
              </w:rPr>
            </w:pPr>
          </w:p>
        </w:tc>
        <w:tc>
          <w:tcPr>
            <w:tcW w:w="1112" w:type="dxa"/>
            <w:noWrap/>
            <w:hideMark/>
          </w:tcPr>
          <w:p w14:paraId="29B69468" w14:textId="77777777" w:rsidR="009D6207" w:rsidRPr="00A26A77" w:rsidRDefault="009D6207" w:rsidP="0050429A">
            <w:pPr>
              <w:rPr>
                <w:sz w:val="20"/>
                <w:szCs w:val="20"/>
                <w:lang w:eastAsia="en-IN"/>
              </w:rPr>
            </w:pPr>
          </w:p>
        </w:tc>
        <w:tc>
          <w:tcPr>
            <w:tcW w:w="924" w:type="dxa"/>
            <w:noWrap/>
            <w:hideMark/>
          </w:tcPr>
          <w:p w14:paraId="5C6817BF" w14:textId="77777777" w:rsidR="009D6207" w:rsidRPr="00A26A77" w:rsidRDefault="009D6207" w:rsidP="0050429A">
            <w:pPr>
              <w:rPr>
                <w:sz w:val="20"/>
                <w:szCs w:val="20"/>
                <w:lang w:eastAsia="en-IN"/>
              </w:rPr>
            </w:pPr>
          </w:p>
        </w:tc>
        <w:tc>
          <w:tcPr>
            <w:tcW w:w="924" w:type="dxa"/>
            <w:noWrap/>
            <w:hideMark/>
          </w:tcPr>
          <w:p w14:paraId="2063DC8C" w14:textId="77777777" w:rsidR="009D6207" w:rsidRPr="00A26A77" w:rsidRDefault="009D6207" w:rsidP="0050429A">
            <w:pPr>
              <w:rPr>
                <w:sz w:val="20"/>
                <w:szCs w:val="20"/>
                <w:lang w:eastAsia="en-IN"/>
              </w:rPr>
            </w:pPr>
          </w:p>
        </w:tc>
        <w:tc>
          <w:tcPr>
            <w:tcW w:w="924" w:type="dxa"/>
            <w:noWrap/>
            <w:hideMark/>
          </w:tcPr>
          <w:p w14:paraId="32109863" w14:textId="77777777" w:rsidR="009D6207" w:rsidRPr="00A26A77" w:rsidRDefault="009D6207" w:rsidP="0050429A">
            <w:pPr>
              <w:rPr>
                <w:sz w:val="20"/>
                <w:szCs w:val="20"/>
                <w:lang w:eastAsia="en-IN"/>
              </w:rPr>
            </w:pPr>
          </w:p>
        </w:tc>
      </w:tr>
      <w:tr w:rsidR="00214193" w14:paraId="12FB6189" w14:textId="77777777" w:rsidTr="0043157A">
        <w:trPr>
          <w:trHeight w:val="266"/>
        </w:trPr>
        <w:tc>
          <w:tcPr>
            <w:tcW w:w="1343" w:type="dxa"/>
            <w:noWrap/>
            <w:hideMark/>
          </w:tcPr>
          <w:p w14:paraId="07D2773E"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Multiple R</w:t>
            </w:r>
          </w:p>
        </w:tc>
        <w:tc>
          <w:tcPr>
            <w:tcW w:w="1208" w:type="dxa"/>
            <w:noWrap/>
            <w:hideMark/>
          </w:tcPr>
          <w:p w14:paraId="30354A02"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0.954076972</w:t>
            </w:r>
          </w:p>
        </w:tc>
        <w:tc>
          <w:tcPr>
            <w:tcW w:w="925" w:type="dxa"/>
            <w:noWrap/>
            <w:hideMark/>
          </w:tcPr>
          <w:p w14:paraId="07650952"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4A23330E" w14:textId="77777777" w:rsidR="009D6207" w:rsidRPr="00A26A77" w:rsidRDefault="009D6207" w:rsidP="0050429A">
            <w:pPr>
              <w:rPr>
                <w:sz w:val="20"/>
                <w:szCs w:val="20"/>
                <w:lang w:eastAsia="en-IN"/>
              </w:rPr>
            </w:pPr>
          </w:p>
        </w:tc>
        <w:tc>
          <w:tcPr>
            <w:tcW w:w="732" w:type="dxa"/>
            <w:noWrap/>
            <w:hideMark/>
          </w:tcPr>
          <w:p w14:paraId="436A76A1" w14:textId="77777777" w:rsidR="009D6207" w:rsidRPr="00A26A77" w:rsidRDefault="009D6207" w:rsidP="0050429A">
            <w:pPr>
              <w:rPr>
                <w:sz w:val="20"/>
                <w:szCs w:val="20"/>
                <w:lang w:eastAsia="en-IN"/>
              </w:rPr>
            </w:pPr>
          </w:p>
        </w:tc>
        <w:tc>
          <w:tcPr>
            <w:tcW w:w="1112" w:type="dxa"/>
            <w:noWrap/>
            <w:hideMark/>
          </w:tcPr>
          <w:p w14:paraId="6655D075" w14:textId="77777777" w:rsidR="009D6207" w:rsidRPr="00A26A77" w:rsidRDefault="009D6207" w:rsidP="0050429A">
            <w:pPr>
              <w:rPr>
                <w:sz w:val="20"/>
                <w:szCs w:val="20"/>
                <w:lang w:eastAsia="en-IN"/>
              </w:rPr>
            </w:pPr>
          </w:p>
        </w:tc>
        <w:tc>
          <w:tcPr>
            <w:tcW w:w="924" w:type="dxa"/>
            <w:noWrap/>
            <w:hideMark/>
          </w:tcPr>
          <w:p w14:paraId="052B0DC5" w14:textId="77777777" w:rsidR="009D6207" w:rsidRPr="00A26A77" w:rsidRDefault="009D6207" w:rsidP="0050429A">
            <w:pPr>
              <w:rPr>
                <w:sz w:val="20"/>
                <w:szCs w:val="20"/>
                <w:lang w:eastAsia="en-IN"/>
              </w:rPr>
            </w:pPr>
          </w:p>
        </w:tc>
        <w:tc>
          <w:tcPr>
            <w:tcW w:w="924" w:type="dxa"/>
            <w:noWrap/>
            <w:hideMark/>
          </w:tcPr>
          <w:p w14:paraId="5FBBFC4E" w14:textId="77777777" w:rsidR="009D6207" w:rsidRPr="00A26A77" w:rsidRDefault="009D6207" w:rsidP="0050429A">
            <w:pPr>
              <w:rPr>
                <w:sz w:val="20"/>
                <w:szCs w:val="20"/>
                <w:lang w:eastAsia="en-IN"/>
              </w:rPr>
            </w:pPr>
          </w:p>
        </w:tc>
        <w:tc>
          <w:tcPr>
            <w:tcW w:w="924" w:type="dxa"/>
            <w:noWrap/>
            <w:hideMark/>
          </w:tcPr>
          <w:p w14:paraId="49CB2FF3" w14:textId="77777777" w:rsidR="009D6207" w:rsidRPr="00A26A77" w:rsidRDefault="009D6207" w:rsidP="0050429A">
            <w:pPr>
              <w:rPr>
                <w:sz w:val="20"/>
                <w:szCs w:val="20"/>
                <w:lang w:eastAsia="en-IN"/>
              </w:rPr>
            </w:pPr>
          </w:p>
        </w:tc>
      </w:tr>
      <w:tr w:rsidR="00214193" w14:paraId="2E1CD3FF" w14:textId="77777777" w:rsidTr="0043157A">
        <w:trPr>
          <w:trHeight w:val="266"/>
        </w:trPr>
        <w:tc>
          <w:tcPr>
            <w:tcW w:w="1343" w:type="dxa"/>
            <w:noWrap/>
            <w:hideMark/>
          </w:tcPr>
          <w:p w14:paraId="50D97998"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R Square</w:t>
            </w:r>
          </w:p>
        </w:tc>
        <w:tc>
          <w:tcPr>
            <w:tcW w:w="1208" w:type="dxa"/>
            <w:noWrap/>
            <w:hideMark/>
          </w:tcPr>
          <w:p w14:paraId="421A983B"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0.910262868</w:t>
            </w:r>
          </w:p>
        </w:tc>
        <w:tc>
          <w:tcPr>
            <w:tcW w:w="925" w:type="dxa"/>
            <w:noWrap/>
            <w:hideMark/>
          </w:tcPr>
          <w:p w14:paraId="114EEB60"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1BA8707C" w14:textId="77777777" w:rsidR="009D6207" w:rsidRPr="00A26A77" w:rsidRDefault="009D6207" w:rsidP="0050429A">
            <w:pPr>
              <w:rPr>
                <w:sz w:val="20"/>
                <w:szCs w:val="20"/>
                <w:lang w:eastAsia="en-IN"/>
              </w:rPr>
            </w:pPr>
          </w:p>
        </w:tc>
        <w:tc>
          <w:tcPr>
            <w:tcW w:w="732" w:type="dxa"/>
            <w:noWrap/>
            <w:hideMark/>
          </w:tcPr>
          <w:p w14:paraId="27EFF7C6" w14:textId="77777777" w:rsidR="009D6207" w:rsidRPr="00A26A77" w:rsidRDefault="009D6207" w:rsidP="0050429A">
            <w:pPr>
              <w:rPr>
                <w:sz w:val="20"/>
                <w:szCs w:val="20"/>
                <w:lang w:eastAsia="en-IN"/>
              </w:rPr>
            </w:pPr>
          </w:p>
        </w:tc>
        <w:tc>
          <w:tcPr>
            <w:tcW w:w="1112" w:type="dxa"/>
            <w:noWrap/>
            <w:hideMark/>
          </w:tcPr>
          <w:p w14:paraId="3C013FA5" w14:textId="77777777" w:rsidR="009D6207" w:rsidRPr="00A26A77" w:rsidRDefault="009D6207" w:rsidP="0050429A">
            <w:pPr>
              <w:rPr>
                <w:sz w:val="20"/>
                <w:szCs w:val="20"/>
                <w:lang w:eastAsia="en-IN"/>
              </w:rPr>
            </w:pPr>
          </w:p>
        </w:tc>
        <w:tc>
          <w:tcPr>
            <w:tcW w:w="924" w:type="dxa"/>
            <w:noWrap/>
            <w:hideMark/>
          </w:tcPr>
          <w:p w14:paraId="16F3792E" w14:textId="77777777" w:rsidR="009D6207" w:rsidRPr="00A26A77" w:rsidRDefault="009D6207" w:rsidP="0050429A">
            <w:pPr>
              <w:rPr>
                <w:sz w:val="20"/>
                <w:szCs w:val="20"/>
                <w:lang w:eastAsia="en-IN"/>
              </w:rPr>
            </w:pPr>
          </w:p>
        </w:tc>
        <w:tc>
          <w:tcPr>
            <w:tcW w:w="924" w:type="dxa"/>
            <w:noWrap/>
            <w:hideMark/>
          </w:tcPr>
          <w:p w14:paraId="157CA431" w14:textId="77777777" w:rsidR="009D6207" w:rsidRPr="00A26A77" w:rsidRDefault="009D6207" w:rsidP="0050429A">
            <w:pPr>
              <w:rPr>
                <w:sz w:val="20"/>
                <w:szCs w:val="20"/>
                <w:lang w:eastAsia="en-IN"/>
              </w:rPr>
            </w:pPr>
          </w:p>
        </w:tc>
        <w:tc>
          <w:tcPr>
            <w:tcW w:w="924" w:type="dxa"/>
            <w:noWrap/>
            <w:hideMark/>
          </w:tcPr>
          <w:p w14:paraId="69B3B467" w14:textId="77777777" w:rsidR="009D6207" w:rsidRPr="00A26A77" w:rsidRDefault="009D6207" w:rsidP="0050429A">
            <w:pPr>
              <w:rPr>
                <w:sz w:val="20"/>
                <w:szCs w:val="20"/>
                <w:lang w:eastAsia="en-IN"/>
              </w:rPr>
            </w:pPr>
          </w:p>
        </w:tc>
      </w:tr>
      <w:tr w:rsidR="00214193" w14:paraId="31D3813D" w14:textId="77777777" w:rsidTr="0043157A">
        <w:trPr>
          <w:trHeight w:val="266"/>
        </w:trPr>
        <w:tc>
          <w:tcPr>
            <w:tcW w:w="1343" w:type="dxa"/>
            <w:noWrap/>
            <w:hideMark/>
          </w:tcPr>
          <w:p w14:paraId="22FDABCA"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Adjusted R Square</w:t>
            </w:r>
          </w:p>
        </w:tc>
        <w:tc>
          <w:tcPr>
            <w:tcW w:w="1208" w:type="dxa"/>
            <w:noWrap/>
            <w:hideMark/>
          </w:tcPr>
          <w:p w14:paraId="78B4292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0.909998936</w:t>
            </w:r>
          </w:p>
        </w:tc>
        <w:tc>
          <w:tcPr>
            <w:tcW w:w="925" w:type="dxa"/>
            <w:noWrap/>
            <w:hideMark/>
          </w:tcPr>
          <w:p w14:paraId="329C26B8"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2B86416E" w14:textId="77777777" w:rsidR="009D6207" w:rsidRPr="00A26A77" w:rsidRDefault="009D6207" w:rsidP="0050429A">
            <w:pPr>
              <w:rPr>
                <w:sz w:val="20"/>
                <w:szCs w:val="20"/>
                <w:lang w:eastAsia="en-IN"/>
              </w:rPr>
            </w:pPr>
          </w:p>
        </w:tc>
        <w:tc>
          <w:tcPr>
            <w:tcW w:w="732" w:type="dxa"/>
            <w:noWrap/>
            <w:hideMark/>
          </w:tcPr>
          <w:p w14:paraId="5888D19B" w14:textId="77777777" w:rsidR="009D6207" w:rsidRPr="00A26A77" w:rsidRDefault="009D6207" w:rsidP="0050429A">
            <w:pPr>
              <w:rPr>
                <w:sz w:val="20"/>
                <w:szCs w:val="20"/>
                <w:lang w:eastAsia="en-IN"/>
              </w:rPr>
            </w:pPr>
          </w:p>
        </w:tc>
        <w:tc>
          <w:tcPr>
            <w:tcW w:w="1112" w:type="dxa"/>
            <w:noWrap/>
            <w:hideMark/>
          </w:tcPr>
          <w:p w14:paraId="13DE0D70" w14:textId="77777777" w:rsidR="009D6207" w:rsidRPr="00A26A77" w:rsidRDefault="009D6207" w:rsidP="0050429A">
            <w:pPr>
              <w:rPr>
                <w:sz w:val="20"/>
                <w:szCs w:val="20"/>
                <w:lang w:eastAsia="en-IN"/>
              </w:rPr>
            </w:pPr>
          </w:p>
        </w:tc>
        <w:tc>
          <w:tcPr>
            <w:tcW w:w="924" w:type="dxa"/>
            <w:noWrap/>
            <w:hideMark/>
          </w:tcPr>
          <w:p w14:paraId="48B64B44" w14:textId="77777777" w:rsidR="009D6207" w:rsidRPr="00A26A77" w:rsidRDefault="009D6207" w:rsidP="0050429A">
            <w:pPr>
              <w:rPr>
                <w:sz w:val="20"/>
                <w:szCs w:val="20"/>
                <w:lang w:eastAsia="en-IN"/>
              </w:rPr>
            </w:pPr>
          </w:p>
        </w:tc>
        <w:tc>
          <w:tcPr>
            <w:tcW w:w="924" w:type="dxa"/>
            <w:noWrap/>
            <w:hideMark/>
          </w:tcPr>
          <w:p w14:paraId="147257C8" w14:textId="77777777" w:rsidR="009D6207" w:rsidRPr="00A26A77" w:rsidRDefault="009D6207" w:rsidP="0050429A">
            <w:pPr>
              <w:rPr>
                <w:sz w:val="20"/>
                <w:szCs w:val="20"/>
                <w:lang w:eastAsia="en-IN"/>
              </w:rPr>
            </w:pPr>
          </w:p>
        </w:tc>
        <w:tc>
          <w:tcPr>
            <w:tcW w:w="924" w:type="dxa"/>
            <w:noWrap/>
            <w:hideMark/>
          </w:tcPr>
          <w:p w14:paraId="019E529A" w14:textId="77777777" w:rsidR="009D6207" w:rsidRPr="00A26A77" w:rsidRDefault="009D6207" w:rsidP="0050429A">
            <w:pPr>
              <w:rPr>
                <w:sz w:val="20"/>
                <w:szCs w:val="20"/>
                <w:lang w:eastAsia="en-IN"/>
              </w:rPr>
            </w:pPr>
          </w:p>
        </w:tc>
      </w:tr>
      <w:tr w:rsidR="00214193" w14:paraId="59976FD8" w14:textId="77777777" w:rsidTr="0043157A">
        <w:trPr>
          <w:trHeight w:val="266"/>
        </w:trPr>
        <w:tc>
          <w:tcPr>
            <w:tcW w:w="1343" w:type="dxa"/>
            <w:noWrap/>
            <w:hideMark/>
          </w:tcPr>
          <w:p w14:paraId="1A11C9D8"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Standard Error</w:t>
            </w:r>
          </w:p>
        </w:tc>
        <w:tc>
          <w:tcPr>
            <w:tcW w:w="1208" w:type="dxa"/>
            <w:noWrap/>
            <w:hideMark/>
          </w:tcPr>
          <w:p w14:paraId="377929C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630.0595983</w:t>
            </w:r>
          </w:p>
        </w:tc>
        <w:tc>
          <w:tcPr>
            <w:tcW w:w="925" w:type="dxa"/>
            <w:noWrap/>
            <w:hideMark/>
          </w:tcPr>
          <w:p w14:paraId="3E450310"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78934258" w14:textId="77777777" w:rsidR="009D6207" w:rsidRPr="00A26A77" w:rsidRDefault="009D6207" w:rsidP="0050429A">
            <w:pPr>
              <w:rPr>
                <w:sz w:val="20"/>
                <w:szCs w:val="20"/>
                <w:lang w:eastAsia="en-IN"/>
              </w:rPr>
            </w:pPr>
          </w:p>
        </w:tc>
        <w:tc>
          <w:tcPr>
            <w:tcW w:w="732" w:type="dxa"/>
            <w:noWrap/>
            <w:hideMark/>
          </w:tcPr>
          <w:p w14:paraId="44651963" w14:textId="77777777" w:rsidR="009D6207" w:rsidRPr="00A26A77" w:rsidRDefault="009D6207" w:rsidP="0050429A">
            <w:pPr>
              <w:rPr>
                <w:sz w:val="20"/>
                <w:szCs w:val="20"/>
                <w:lang w:eastAsia="en-IN"/>
              </w:rPr>
            </w:pPr>
          </w:p>
        </w:tc>
        <w:tc>
          <w:tcPr>
            <w:tcW w:w="1112" w:type="dxa"/>
            <w:noWrap/>
            <w:hideMark/>
          </w:tcPr>
          <w:p w14:paraId="758BC8B2" w14:textId="77777777" w:rsidR="009D6207" w:rsidRPr="00A26A77" w:rsidRDefault="009D6207" w:rsidP="0050429A">
            <w:pPr>
              <w:rPr>
                <w:sz w:val="20"/>
                <w:szCs w:val="20"/>
                <w:lang w:eastAsia="en-IN"/>
              </w:rPr>
            </w:pPr>
          </w:p>
        </w:tc>
        <w:tc>
          <w:tcPr>
            <w:tcW w:w="924" w:type="dxa"/>
            <w:noWrap/>
            <w:hideMark/>
          </w:tcPr>
          <w:p w14:paraId="0E9F5DC9" w14:textId="77777777" w:rsidR="009D6207" w:rsidRPr="00A26A77" w:rsidRDefault="009D6207" w:rsidP="0050429A">
            <w:pPr>
              <w:rPr>
                <w:sz w:val="20"/>
                <w:szCs w:val="20"/>
                <w:lang w:eastAsia="en-IN"/>
              </w:rPr>
            </w:pPr>
          </w:p>
        </w:tc>
        <w:tc>
          <w:tcPr>
            <w:tcW w:w="924" w:type="dxa"/>
            <w:noWrap/>
            <w:hideMark/>
          </w:tcPr>
          <w:p w14:paraId="12DDAB15" w14:textId="77777777" w:rsidR="009D6207" w:rsidRPr="00A26A77" w:rsidRDefault="009D6207" w:rsidP="0050429A">
            <w:pPr>
              <w:rPr>
                <w:sz w:val="20"/>
                <w:szCs w:val="20"/>
                <w:lang w:eastAsia="en-IN"/>
              </w:rPr>
            </w:pPr>
          </w:p>
        </w:tc>
        <w:tc>
          <w:tcPr>
            <w:tcW w:w="924" w:type="dxa"/>
            <w:noWrap/>
            <w:hideMark/>
          </w:tcPr>
          <w:p w14:paraId="5CF90DE8" w14:textId="77777777" w:rsidR="009D6207" w:rsidRPr="00A26A77" w:rsidRDefault="009D6207" w:rsidP="0050429A">
            <w:pPr>
              <w:rPr>
                <w:sz w:val="20"/>
                <w:szCs w:val="20"/>
                <w:lang w:eastAsia="en-IN"/>
              </w:rPr>
            </w:pPr>
          </w:p>
        </w:tc>
      </w:tr>
      <w:tr w:rsidR="00214193" w14:paraId="3273A7E0" w14:textId="77777777" w:rsidTr="0043157A">
        <w:trPr>
          <w:trHeight w:val="277"/>
        </w:trPr>
        <w:tc>
          <w:tcPr>
            <w:tcW w:w="1343" w:type="dxa"/>
            <w:noWrap/>
            <w:hideMark/>
          </w:tcPr>
          <w:p w14:paraId="21AAA742"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Observations</w:t>
            </w:r>
          </w:p>
        </w:tc>
        <w:tc>
          <w:tcPr>
            <w:tcW w:w="1208" w:type="dxa"/>
            <w:noWrap/>
            <w:hideMark/>
          </w:tcPr>
          <w:p w14:paraId="2ADF5722"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342</w:t>
            </w:r>
          </w:p>
        </w:tc>
        <w:tc>
          <w:tcPr>
            <w:tcW w:w="925" w:type="dxa"/>
            <w:noWrap/>
            <w:hideMark/>
          </w:tcPr>
          <w:p w14:paraId="551E8A1E"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0FA587C7" w14:textId="77777777" w:rsidR="009D6207" w:rsidRPr="00A26A77" w:rsidRDefault="009D6207" w:rsidP="0050429A">
            <w:pPr>
              <w:rPr>
                <w:sz w:val="20"/>
                <w:szCs w:val="20"/>
                <w:lang w:eastAsia="en-IN"/>
              </w:rPr>
            </w:pPr>
          </w:p>
        </w:tc>
        <w:tc>
          <w:tcPr>
            <w:tcW w:w="732" w:type="dxa"/>
            <w:noWrap/>
            <w:hideMark/>
          </w:tcPr>
          <w:p w14:paraId="5C569FD4" w14:textId="77777777" w:rsidR="009D6207" w:rsidRPr="00A26A77" w:rsidRDefault="009D6207" w:rsidP="0050429A">
            <w:pPr>
              <w:rPr>
                <w:sz w:val="20"/>
                <w:szCs w:val="20"/>
                <w:lang w:eastAsia="en-IN"/>
              </w:rPr>
            </w:pPr>
          </w:p>
        </w:tc>
        <w:tc>
          <w:tcPr>
            <w:tcW w:w="1112" w:type="dxa"/>
            <w:noWrap/>
            <w:hideMark/>
          </w:tcPr>
          <w:p w14:paraId="023E6D3F" w14:textId="77777777" w:rsidR="009D6207" w:rsidRPr="00A26A77" w:rsidRDefault="009D6207" w:rsidP="0050429A">
            <w:pPr>
              <w:rPr>
                <w:sz w:val="20"/>
                <w:szCs w:val="20"/>
                <w:lang w:eastAsia="en-IN"/>
              </w:rPr>
            </w:pPr>
          </w:p>
        </w:tc>
        <w:tc>
          <w:tcPr>
            <w:tcW w:w="924" w:type="dxa"/>
            <w:noWrap/>
            <w:hideMark/>
          </w:tcPr>
          <w:p w14:paraId="2FF1CC93" w14:textId="77777777" w:rsidR="009D6207" w:rsidRPr="00A26A77" w:rsidRDefault="009D6207" w:rsidP="0050429A">
            <w:pPr>
              <w:rPr>
                <w:sz w:val="20"/>
                <w:szCs w:val="20"/>
                <w:lang w:eastAsia="en-IN"/>
              </w:rPr>
            </w:pPr>
          </w:p>
        </w:tc>
        <w:tc>
          <w:tcPr>
            <w:tcW w:w="924" w:type="dxa"/>
            <w:noWrap/>
            <w:hideMark/>
          </w:tcPr>
          <w:p w14:paraId="6A41F034" w14:textId="77777777" w:rsidR="009D6207" w:rsidRPr="00A26A77" w:rsidRDefault="009D6207" w:rsidP="0050429A">
            <w:pPr>
              <w:rPr>
                <w:sz w:val="20"/>
                <w:szCs w:val="20"/>
                <w:lang w:eastAsia="en-IN"/>
              </w:rPr>
            </w:pPr>
          </w:p>
        </w:tc>
        <w:tc>
          <w:tcPr>
            <w:tcW w:w="924" w:type="dxa"/>
            <w:noWrap/>
            <w:hideMark/>
          </w:tcPr>
          <w:p w14:paraId="7EA8F2B3" w14:textId="77777777" w:rsidR="009D6207" w:rsidRPr="00A26A77" w:rsidRDefault="009D6207" w:rsidP="0050429A">
            <w:pPr>
              <w:rPr>
                <w:sz w:val="20"/>
                <w:szCs w:val="20"/>
                <w:lang w:eastAsia="en-IN"/>
              </w:rPr>
            </w:pPr>
          </w:p>
        </w:tc>
      </w:tr>
      <w:tr w:rsidR="00214193" w14:paraId="6DF1FF2B" w14:textId="77777777" w:rsidTr="0043157A">
        <w:trPr>
          <w:trHeight w:val="266"/>
        </w:trPr>
        <w:tc>
          <w:tcPr>
            <w:tcW w:w="1343" w:type="dxa"/>
            <w:noWrap/>
            <w:hideMark/>
          </w:tcPr>
          <w:p w14:paraId="19FC171E" w14:textId="77777777" w:rsidR="009D6207" w:rsidRPr="00A26A77" w:rsidRDefault="009D6207" w:rsidP="0050429A">
            <w:pPr>
              <w:rPr>
                <w:sz w:val="20"/>
                <w:szCs w:val="20"/>
                <w:lang w:eastAsia="en-IN"/>
              </w:rPr>
            </w:pPr>
          </w:p>
        </w:tc>
        <w:tc>
          <w:tcPr>
            <w:tcW w:w="1208" w:type="dxa"/>
            <w:noWrap/>
            <w:hideMark/>
          </w:tcPr>
          <w:p w14:paraId="770F8C19" w14:textId="77777777" w:rsidR="009D6207" w:rsidRPr="00A26A77" w:rsidRDefault="009D6207" w:rsidP="0050429A">
            <w:pPr>
              <w:rPr>
                <w:sz w:val="20"/>
                <w:szCs w:val="20"/>
                <w:lang w:eastAsia="en-IN"/>
              </w:rPr>
            </w:pPr>
          </w:p>
        </w:tc>
        <w:tc>
          <w:tcPr>
            <w:tcW w:w="925" w:type="dxa"/>
            <w:noWrap/>
            <w:hideMark/>
          </w:tcPr>
          <w:p w14:paraId="2A7E8FBF" w14:textId="77777777" w:rsidR="009D6207" w:rsidRPr="00A26A77" w:rsidRDefault="009D6207" w:rsidP="0050429A">
            <w:pPr>
              <w:rPr>
                <w:sz w:val="20"/>
                <w:szCs w:val="20"/>
                <w:lang w:eastAsia="en-IN"/>
              </w:rPr>
            </w:pPr>
          </w:p>
        </w:tc>
        <w:tc>
          <w:tcPr>
            <w:tcW w:w="924" w:type="dxa"/>
            <w:noWrap/>
            <w:hideMark/>
          </w:tcPr>
          <w:p w14:paraId="545D652E" w14:textId="77777777" w:rsidR="009D6207" w:rsidRPr="00A26A77" w:rsidRDefault="009D6207" w:rsidP="0050429A">
            <w:pPr>
              <w:rPr>
                <w:sz w:val="20"/>
                <w:szCs w:val="20"/>
                <w:lang w:eastAsia="en-IN"/>
              </w:rPr>
            </w:pPr>
          </w:p>
        </w:tc>
        <w:tc>
          <w:tcPr>
            <w:tcW w:w="732" w:type="dxa"/>
            <w:noWrap/>
            <w:hideMark/>
          </w:tcPr>
          <w:p w14:paraId="1DFF8AE7" w14:textId="77777777" w:rsidR="009D6207" w:rsidRPr="00A26A77" w:rsidRDefault="009D6207" w:rsidP="0050429A">
            <w:pPr>
              <w:rPr>
                <w:sz w:val="20"/>
                <w:szCs w:val="20"/>
                <w:lang w:eastAsia="en-IN"/>
              </w:rPr>
            </w:pPr>
          </w:p>
        </w:tc>
        <w:tc>
          <w:tcPr>
            <w:tcW w:w="1112" w:type="dxa"/>
            <w:noWrap/>
            <w:hideMark/>
          </w:tcPr>
          <w:p w14:paraId="6F8076B0" w14:textId="77777777" w:rsidR="009D6207" w:rsidRPr="00A26A77" w:rsidRDefault="009D6207" w:rsidP="0050429A">
            <w:pPr>
              <w:rPr>
                <w:sz w:val="20"/>
                <w:szCs w:val="20"/>
                <w:lang w:eastAsia="en-IN"/>
              </w:rPr>
            </w:pPr>
          </w:p>
        </w:tc>
        <w:tc>
          <w:tcPr>
            <w:tcW w:w="924" w:type="dxa"/>
            <w:noWrap/>
            <w:hideMark/>
          </w:tcPr>
          <w:p w14:paraId="2E5635AD" w14:textId="77777777" w:rsidR="009D6207" w:rsidRPr="00A26A77" w:rsidRDefault="009D6207" w:rsidP="0050429A">
            <w:pPr>
              <w:rPr>
                <w:sz w:val="20"/>
                <w:szCs w:val="20"/>
                <w:lang w:eastAsia="en-IN"/>
              </w:rPr>
            </w:pPr>
          </w:p>
        </w:tc>
        <w:tc>
          <w:tcPr>
            <w:tcW w:w="924" w:type="dxa"/>
            <w:noWrap/>
            <w:hideMark/>
          </w:tcPr>
          <w:p w14:paraId="3C55EB84" w14:textId="77777777" w:rsidR="009D6207" w:rsidRPr="00A26A77" w:rsidRDefault="009D6207" w:rsidP="0050429A">
            <w:pPr>
              <w:rPr>
                <w:sz w:val="20"/>
                <w:szCs w:val="20"/>
                <w:lang w:eastAsia="en-IN"/>
              </w:rPr>
            </w:pPr>
          </w:p>
        </w:tc>
        <w:tc>
          <w:tcPr>
            <w:tcW w:w="924" w:type="dxa"/>
            <w:noWrap/>
            <w:hideMark/>
          </w:tcPr>
          <w:p w14:paraId="4738ED3C" w14:textId="77777777" w:rsidR="009D6207" w:rsidRPr="00A26A77" w:rsidRDefault="009D6207" w:rsidP="0050429A">
            <w:pPr>
              <w:rPr>
                <w:sz w:val="20"/>
                <w:szCs w:val="20"/>
                <w:lang w:eastAsia="en-IN"/>
              </w:rPr>
            </w:pPr>
          </w:p>
        </w:tc>
      </w:tr>
      <w:tr w:rsidR="00214193" w14:paraId="197833FE" w14:textId="77777777" w:rsidTr="0043157A">
        <w:trPr>
          <w:trHeight w:val="277"/>
        </w:trPr>
        <w:tc>
          <w:tcPr>
            <w:tcW w:w="1343" w:type="dxa"/>
            <w:noWrap/>
            <w:hideMark/>
          </w:tcPr>
          <w:p w14:paraId="77D715CB"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ANOVA</w:t>
            </w:r>
          </w:p>
        </w:tc>
        <w:tc>
          <w:tcPr>
            <w:tcW w:w="1208" w:type="dxa"/>
            <w:noWrap/>
            <w:hideMark/>
          </w:tcPr>
          <w:p w14:paraId="116C12A5" w14:textId="77777777" w:rsidR="009D6207" w:rsidRPr="00A26A77" w:rsidRDefault="009D6207" w:rsidP="0050429A">
            <w:pPr>
              <w:rPr>
                <w:rFonts w:ascii="Calibri" w:hAnsi="Calibri" w:cs="Calibri"/>
                <w:color w:val="000000"/>
                <w:lang w:eastAsia="en-IN"/>
              </w:rPr>
            </w:pPr>
          </w:p>
        </w:tc>
        <w:tc>
          <w:tcPr>
            <w:tcW w:w="925" w:type="dxa"/>
            <w:noWrap/>
            <w:hideMark/>
          </w:tcPr>
          <w:p w14:paraId="7A140E31" w14:textId="77777777" w:rsidR="009D6207" w:rsidRPr="00A26A77" w:rsidRDefault="009D6207" w:rsidP="0050429A">
            <w:pPr>
              <w:rPr>
                <w:sz w:val="20"/>
                <w:szCs w:val="20"/>
                <w:lang w:eastAsia="en-IN"/>
              </w:rPr>
            </w:pPr>
          </w:p>
        </w:tc>
        <w:tc>
          <w:tcPr>
            <w:tcW w:w="924" w:type="dxa"/>
            <w:noWrap/>
            <w:hideMark/>
          </w:tcPr>
          <w:p w14:paraId="6E716E3A" w14:textId="77777777" w:rsidR="009D6207" w:rsidRPr="00A26A77" w:rsidRDefault="009D6207" w:rsidP="0050429A">
            <w:pPr>
              <w:rPr>
                <w:sz w:val="20"/>
                <w:szCs w:val="20"/>
                <w:lang w:eastAsia="en-IN"/>
              </w:rPr>
            </w:pPr>
          </w:p>
        </w:tc>
        <w:tc>
          <w:tcPr>
            <w:tcW w:w="732" w:type="dxa"/>
            <w:noWrap/>
            <w:hideMark/>
          </w:tcPr>
          <w:p w14:paraId="109E8DCD" w14:textId="77777777" w:rsidR="009D6207" w:rsidRPr="00A26A77" w:rsidRDefault="009D6207" w:rsidP="0050429A">
            <w:pPr>
              <w:rPr>
                <w:sz w:val="20"/>
                <w:szCs w:val="20"/>
                <w:lang w:eastAsia="en-IN"/>
              </w:rPr>
            </w:pPr>
          </w:p>
        </w:tc>
        <w:tc>
          <w:tcPr>
            <w:tcW w:w="1112" w:type="dxa"/>
            <w:noWrap/>
            <w:hideMark/>
          </w:tcPr>
          <w:p w14:paraId="2DB2A626" w14:textId="77777777" w:rsidR="009D6207" w:rsidRPr="00A26A77" w:rsidRDefault="009D6207" w:rsidP="0050429A">
            <w:pPr>
              <w:rPr>
                <w:sz w:val="20"/>
                <w:szCs w:val="20"/>
                <w:lang w:eastAsia="en-IN"/>
              </w:rPr>
            </w:pPr>
          </w:p>
        </w:tc>
        <w:tc>
          <w:tcPr>
            <w:tcW w:w="924" w:type="dxa"/>
            <w:noWrap/>
            <w:hideMark/>
          </w:tcPr>
          <w:p w14:paraId="399CCDE1" w14:textId="77777777" w:rsidR="009D6207" w:rsidRPr="00A26A77" w:rsidRDefault="009D6207" w:rsidP="0050429A">
            <w:pPr>
              <w:rPr>
                <w:sz w:val="20"/>
                <w:szCs w:val="20"/>
                <w:lang w:eastAsia="en-IN"/>
              </w:rPr>
            </w:pPr>
          </w:p>
        </w:tc>
        <w:tc>
          <w:tcPr>
            <w:tcW w:w="924" w:type="dxa"/>
            <w:noWrap/>
            <w:hideMark/>
          </w:tcPr>
          <w:p w14:paraId="4F9314EB" w14:textId="77777777" w:rsidR="009D6207" w:rsidRPr="00A26A77" w:rsidRDefault="009D6207" w:rsidP="0050429A">
            <w:pPr>
              <w:rPr>
                <w:sz w:val="20"/>
                <w:szCs w:val="20"/>
                <w:lang w:eastAsia="en-IN"/>
              </w:rPr>
            </w:pPr>
          </w:p>
        </w:tc>
        <w:tc>
          <w:tcPr>
            <w:tcW w:w="924" w:type="dxa"/>
            <w:noWrap/>
            <w:hideMark/>
          </w:tcPr>
          <w:p w14:paraId="58964F97" w14:textId="77777777" w:rsidR="009D6207" w:rsidRPr="00A26A77" w:rsidRDefault="009D6207" w:rsidP="0050429A">
            <w:pPr>
              <w:rPr>
                <w:sz w:val="20"/>
                <w:szCs w:val="20"/>
                <w:lang w:eastAsia="en-IN"/>
              </w:rPr>
            </w:pPr>
          </w:p>
        </w:tc>
      </w:tr>
      <w:tr w:rsidR="00214193" w14:paraId="1ED74A5E" w14:textId="77777777" w:rsidTr="0043157A">
        <w:trPr>
          <w:trHeight w:val="266"/>
        </w:trPr>
        <w:tc>
          <w:tcPr>
            <w:tcW w:w="1343" w:type="dxa"/>
            <w:noWrap/>
            <w:hideMark/>
          </w:tcPr>
          <w:p w14:paraId="336F4C79"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 </w:t>
            </w:r>
          </w:p>
        </w:tc>
        <w:tc>
          <w:tcPr>
            <w:tcW w:w="1208" w:type="dxa"/>
            <w:noWrap/>
            <w:hideMark/>
          </w:tcPr>
          <w:p w14:paraId="4FD59672"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df</w:t>
            </w:r>
          </w:p>
        </w:tc>
        <w:tc>
          <w:tcPr>
            <w:tcW w:w="925" w:type="dxa"/>
            <w:noWrap/>
            <w:hideMark/>
          </w:tcPr>
          <w:p w14:paraId="4FF9811C"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SS</w:t>
            </w:r>
          </w:p>
        </w:tc>
        <w:tc>
          <w:tcPr>
            <w:tcW w:w="924" w:type="dxa"/>
            <w:noWrap/>
            <w:hideMark/>
          </w:tcPr>
          <w:p w14:paraId="31DAE604"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MS</w:t>
            </w:r>
          </w:p>
        </w:tc>
        <w:tc>
          <w:tcPr>
            <w:tcW w:w="732" w:type="dxa"/>
            <w:noWrap/>
            <w:hideMark/>
          </w:tcPr>
          <w:p w14:paraId="35B6EEF0"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F</w:t>
            </w:r>
          </w:p>
        </w:tc>
        <w:tc>
          <w:tcPr>
            <w:tcW w:w="1112" w:type="dxa"/>
            <w:noWrap/>
            <w:hideMark/>
          </w:tcPr>
          <w:p w14:paraId="45F92B9A"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Significance F</w:t>
            </w:r>
          </w:p>
        </w:tc>
        <w:tc>
          <w:tcPr>
            <w:tcW w:w="924" w:type="dxa"/>
            <w:noWrap/>
            <w:hideMark/>
          </w:tcPr>
          <w:p w14:paraId="030A988D" w14:textId="77777777" w:rsidR="009D6207" w:rsidRPr="00A26A77" w:rsidRDefault="009D6207" w:rsidP="0050429A">
            <w:pPr>
              <w:jc w:val="center"/>
              <w:rPr>
                <w:rFonts w:ascii="Calibri" w:hAnsi="Calibri" w:cs="Calibri"/>
                <w:i/>
                <w:iCs/>
                <w:color w:val="000000"/>
                <w:lang w:eastAsia="en-IN"/>
              </w:rPr>
            </w:pPr>
          </w:p>
        </w:tc>
        <w:tc>
          <w:tcPr>
            <w:tcW w:w="924" w:type="dxa"/>
            <w:noWrap/>
            <w:hideMark/>
          </w:tcPr>
          <w:p w14:paraId="488B1863" w14:textId="77777777" w:rsidR="009D6207" w:rsidRPr="00A26A77" w:rsidRDefault="009D6207" w:rsidP="0050429A">
            <w:pPr>
              <w:rPr>
                <w:sz w:val="20"/>
                <w:szCs w:val="20"/>
                <w:lang w:eastAsia="en-IN"/>
              </w:rPr>
            </w:pPr>
          </w:p>
        </w:tc>
        <w:tc>
          <w:tcPr>
            <w:tcW w:w="924" w:type="dxa"/>
            <w:noWrap/>
            <w:hideMark/>
          </w:tcPr>
          <w:p w14:paraId="1B336C87" w14:textId="77777777" w:rsidR="009D6207" w:rsidRPr="00A26A77" w:rsidRDefault="009D6207" w:rsidP="0050429A">
            <w:pPr>
              <w:rPr>
                <w:sz w:val="20"/>
                <w:szCs w:val="20"/>
                <w:lang w:eastAsia="en-IN"/>
              </w:rPr>
            </w:pPr>
          </w:p>
        </w:tc>
      </w:tr>
      <w:tr w:rsidR="00214193" w14:paraId="2D1A753D" w14:textId="77777777" w:rsidTr="0043157A">
        <w:trPr>
          <w:trHeight w:val="266"/>
        </w:trPr>
        <w:tc>
          <w:tcPr>
            <w:tcW w:w="1343" w:type="dxa"/>
            <w:noWrap/>
            <w:hideMark/>
          </w:tcPr>
          <w:p w14:paraId="444CAB06"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Regression</w:t>
            </w:r>
          </w:p>
        </w:tc>
        <w:tc>
          <w:tcPr>
            <w:tcW w:w="1208" w:type="dxa"/>
            <w:noWrap/>
            <w:hideMark/>
          </w:tcPr>
          <w:p w14:paraId="4C49EBD5"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w:t>
            </w:r>
          </w:p>
        </w:tc>
        <w:tc>
          <w:tcPr>
            <w:tcW w:w="925" w:type="dxa"/>
            <w:noWrap/>
            <w:hideMark/>
          </w:tcPr>
          <w:p w14:paraId="4AE91E60"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1.37E+</w:t>
            </w:r>
          </w:p>
        </w:tc>
        <w:tc>
          <w:tcPr>
            <w:tcW w:w="924" w:type="dxa"/>
            <w:noWrap/>
            <w:hideMark/>
          </w:tcPr>
          <w:p w14:paraId="6C3F141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1.37E+</w:t>
            </w:r>
          </w:p>
        </w:tc>
        <w:tc>
          <w:tcPr>
            <w:tcW w:w="732" w:type="dxa"/>
            <w:noWrap/>
            <w:hideMark/>
          </w:tcPr>
          <w:p w14:paraId="4AF3115F"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3448</w:t>
            </w:r>
          </w:p>
        </w:tc>
        <w:tc>
          <w:tcPr>
            <w:tcW w:w="1112" w:type="dxa"/>
            <w:noWrap/>
            <w:hideMark/>
          </w:tcPr>
          <w:p w14:paraId="69EE40F3"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4.6E-180</w:t>
            </w:r>
          </w:p>
        </w:tc>
        <w:tc>
          <w:tcPr>
            <w:tcW w:w="924" w:type="dxa"/>
            <w:noWrap/>
            <w:hideMark/>
          </w:tcPr>
          <w:p w14:paraId="743EA981" w14:textId="77777777" w:rsidR="009D6207" w:rsidRPr="00A26A77" w:rsidRDefault="009D6207" w:rsidP="0050429A">
            <w:pPr>
              <w:jc w:val="right"/>
              <w:rPr>
                <w:rFonts w:ascii="Calibri" w:hAnsi="Calibri" w:cs="Calibri"/>
                <w:color w:val="000000"/>
                <w:lang w:eastAsia="en-IN"/>
              </w:rPr>
            </w:pPr>
          </w:p>
        </w:tc>
        <w:tc>
          <w:tcPr>
            <w:tcW w:w="924" w:type="dxa"/>
            <w:noWrap/>
            <w:hideMark/>
          </w:tcPr>
          <w:p w14:paraId="22F9A40A" w14:textId="77777777" w:rsidR="009D6207" w:rsidRPr="00A26A77" w:rsidRDefault="009D6207" w:rsidP="0050429A">
            <w:pPr>
              <w:rPr>
                <w:sz w:val="20"/>
                <w:szCs w:val="20"/>
                <w:lang w:eastAsia="en-IN"/>
              </w:rPr>
            </w:pPr>
          </w:p>
        </w:tc>
        <w:tc>
          <w:tcPr>
            <w:tcW w:w="924" w:type="dxa"/>
            <w:noWrap/>
            <w:hideMark/>
          </w:tcPr>
          <w:p w14:paraId="5E16D5F1" w14:textId="77777777" w:rsidR="009D6207" w:rsidRPr="00A26A77" w:rsidRDefault="009D6207" w:rsidP="0050429A">
            <w:pPr>
              <w:rPr>
                <w:sz w:val="20"/>
                <w:szCs w:val="20"/>
                <w:lang w:eastAsia="en-IN"/>
              </w:rPr>
            </w:pPr>
          </w:p>
        </w:tc>
      </w:tr>
      <w:tr w:rsidR="00214193" w14:paraId="5B256D37" w14:textId="77777777" w:rsidTr="0043157A">
        <w:trPr>
          <w:trHeight w:val="266"/>
        </w:trPr>
        <w:tc>
          <w:tcPr>
            <w:tcW w:w="1343" w:type="dxa"/>
            <w:noWrap/>
            <w:hideMark/>
          </w:tcPr>
          <w:p w14:paraId="6B107435"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Residual</w:t>
            </w:r>
          </w:p>
        </w:tc>
        <w:tc>
          <w:tcPr>
            <w:tcW w:w="1208" w:type="dxa"/>
            <w:noWrap/>
            <w:hideMark/>
          </w:tcPr>
          <w:p w14:paraId="7147074B"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340</w:t>
            </w:r>
          </w:p>
        </w:tc>
        <w:tc>
          <w:tcPr>
            <w:tcW w:w="925" w:type="dxa"/>
            <w:noWrap/>
            <w:hideMark/>
          </w:tcPr>
          <w:p w14:paraId="4CEFB3C5"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1.35E+</w:t>
            </w:r>
          </w:p>
        </w:tc>
        <w:tc>
          <w:tcPr>
            <w:tcW w:w="924" w:type="dxa"/>
            <w:noWrap/>
            <w:hideMark/>
          </w:tcPr>
          <w:p w14:paraId="22D05938"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396975</w:t>
            </w:r>
          </w:p>
        </w:tc>
        <w:tc>
          <w:tcPr>
            <w:tcW w:w="732" w:type="dxa"/>
            <w:noWrap/>
            <w:hideMark/>
          </w:tcPr>
          <w:p w14:paraId="2DFB8C37" w14:textId="77777777" w:rsidR="009D6207" w:rsidRPr="00A26A77" w:rsidRDefault="009D6207" w:rsidP="0050429A">
            <w:pPr>
              <w:jc w:val="right"/>
              <w:rPr>
                <w:rFonts w:ascii="Calibri" w:hAnsi="Calibri" w:cs="Calibri"/>
                <w:color w:val="000000"/>
                <w:lang w:eastAsia="en-IN"/>
              </w:rPr>
            </w:pPr>
          </w:p>
        </w:tc>
        <w:tc>
          <w:tcPr>
            <w:tcW w:w="1112" w:type="dxa"/>
            <w:noWrap/>
            <w:hideMark/>
          </w:tcPr>
          <w:p w14:paraId="263EEFC6" w14:textId="77777777" w:rsidR="009D6207" w:rsidRPr="00A26A77" w:rsidRDefault="009D6207" w:rsidP="0050429A">
            <w:pPr>
              <w:rPr>
                <w:sz w:val="20"/>
                <w:szCs w:val="20"/>
                <w:lang w:eastAsia="en-IN"/>
              </w:rPr>
            </w:pPr>
          </w:p>
        </w:tc>
        <w:tc>
          <w:tcPr>
            <w:tcW w:w="924" w:type="dxa"/>
            <w:noWrap/>
            <w:hideMark/>
          </w:tcPr>
          <w:p w14:paraId="578157F2" w14:textId="77777777" w:rsidR="009D6207" w:rsidRPr="00A26A77" w:rsidRDefault="009D6207" w:rsidP="0050429A">
            <w:pPr>
              <w:rPr>
                <w:sz w:val="20"/>
                <w:szCs w:val="20"/>
                <w:lang w:eastAsia="en-IN"/>
              </w:rPr>
            </w:pPr>
          </w:p>
        </w:tc>
        <w:tc>
          <w:tcPr>
            <w:tcW w:w="924" w:type="dxa"/>
            <w:noWrap/>
            <w:hideMark/>
          </w:tcPr>
          <w:p w14:paraId="1817B0AA" w14:textId="77777777" w:rsidR="009D6207" w:rsidRPr="00A26A77" w:rsidRDefault="009D6207" w:rsidP="0050429A">
            <w:pPr>
              <w:rPr>
                <w:sz w:val="20"/>
                <w:szCs w:val="20"/>
                <w:lang w:eastAsia="en-IN"/>
              </w:rPr>
            </w:pPr>
          </w:p>
        </w:tc>
        <w:tc>
          <w:tcPr>
            <w:tcW w:w="924" w:type="dxa"/>
            <w:noWrap/>
            <w:hideMark/>
          </w:tcPr>
          <w:p w14:paraId="5FE123C0" w14:textId="77777777" w:rsidR="009D6207" w:rsidRPr="00A26A77" w:rsidRDefault="009D6207" w:rsidP="0050429A">
            <w:pPr>
              <w:rPr>
                <w:sz w:val="20"/>
                <w:szCs w:val="20"/>
                <w:lang w:eastAsia="en-IN"/>
              </w:rPr>
            </w:pPr>
          </w:p>
        </w:tc>
      </w:tr>
      <w:tr w:rsidR="00214193" w14:paraId="25ECF768" w14:textId="77777777" w:rsidTr="0043157A">
        <w:trPr>
          <w:trHeight w:val="277"/>
        </w:trPr>
        <w:tc>
          <w:tcPr>
            <w:tcW w:w="1343" w:type="dxa"/>
            <w:noWrap/>
            <w:hideMark/>
          </w:tcPr>
          <w:p w14:paraId="45DBC979"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Total</w:t>
            </w:r>
          </w:p>
        </w:tc>
        <w:tc>
          <w:tcPr>
            <w:tcW w:w="1208" w:type="dxa"/>
            <w:noWrap/>
            <w:hideMark/>
          </w:tcPr>
          <w:p w14:paraId="1BCCEF6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341</w:t>
            </w:r>
          </w:p>
        </w:tc>
        <w:tc>
          <w:tcPr>
            <w:tcW w:w="925" w:type="dxa"/>
            <w:noWrap/>
            <w:hideMark/>
          </w:tcPr>
          <w:p w14:paraId="200981C9"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1.5E+0</w:t>
            </w:r>
          </w:p>
        </w:tc>
        <w:tc>
          <w:tcPr>
            <w:tcW w:w="924" w:type="dxa"/>
            <w:noWrap/>
            <w:hideMark/>
          </w:tcPr>
          <w:p w14:paraId="27C4D26A"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 </w:t>
            </w:r>
          </w:p>
        </w:tc>
        <w:tc>
          <w:tcPr>
            <w:tcW w:w="732" w:type="dxa"/>
            <w:noWrap/>
            <w:hideMark/>
          </w:tcPr>
          <w:p w14:paraId="44C8F08B"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 </w:t>
            </w:r>
          </w:p>
        </w:tc>
        <w:tc>
          <w:tcPr>
            <w:tcW w:w="1112" w:type="dxa"/>
            <w:noWrap/>
            <w:hideMark/>
          </w:tcPr>
          <w:p w14:paraId="6BC0DBA3"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 </w:t>
            </w:r>
          </w:p>
        </w:tc>
        <w:tc>
          <w:tcPr>
            <w:tcW w:w="924" w:type="dxa"/>
            <w:noWrap/>
            <w:hideMark/>
          </w:tcPr>
          <w:p w14:paraId="60B6DF91" w14:textId="77777777" w:rsidR="009D6207" w:rsidRPr="00A26A77" w:rsidRDefault="009D6207" w:rsidP="0050429A">
            <w:pPr>
              <w:rPr>
                <w:rFonts w:ascii="Calibri" w:hAnsi="Calibri" w:cs="Calibri"/>
                <w:color w:val="000000"/>
                <w:lang w:eastAsia="en-IN"/>
              </w:rPr>
            </w:pPr>
          </w:p>
        </w:tc>
        <w:tc>
          <w:tcPr>
            <w:tcW w:w="924" w:type="dxa"/>
            <w:noWrap/>
            <w:hideMark/>
          </w:tcPr>
          <w:p w14:paraId="62ABB87B" w14:textId="77777777" w:rsidR="009D6207" w:rsidRPr="00A26A77" w:rsidRDefault="009D6207" w:rsidP="0050429A">
            <w:pPr>
              <w:rPr>
                <w:sz w:val="20"/>
                <w:szCs w:val="20"/>
                <w:lang w:eastAsia="en-IN"/>
              </w:rPr>
            </w:pPr>
          </w:p>
        </w:tc>
        <w:tc>
          <w:tcPr>
            <w:tcW w:w="924" w:type="dxa"/>
            <w:noWrap/>
            <w:hideMark/>
          </w:tcPr>
          <w:p w14:paraId="70D13BB8" w14:textId="77777777" w:rsidR="009D6207" w:rsidRPr="00A26A77" w:rsidRDefault="009D6207" w:rsidP="0050429A">
            <w:pPr>
              <w:rPr>
                <w:sz w:val="20"/>
                <w:szCs w:val="20"/>
                <w:lang w:eastAsia="en-IN"/>
              </w:rPr>
            </w:pPr>
          </w:p>
        </w:tc>
      </w:tr>
      <w:tr w:rsidR="00214193" w14:paraId="144AF35D" w14:textId="77777777" w:rsidTr="0043157A">
        <w:trPr>
          <w:trHeight w:val="277"/>
        </w:trPr>
        <w:tc>
          <w:tcPr>
            <w:tcW w:w="1343" w:type="dxa"/>
            <w:noWrap/>
            <w:hideMark/>
          </w:tcPr>
          <w:p w14:paraId="0EDC2A79" w14:textId="77777777" w:rsidR="009D6207" w:rsidRPr="00A26A77" w:rsidRDefault="009D6207" w:rsidP="0050429A">
            <w:pPr>
              <w:rPr>
                <w:sz w:val="20"/>
                <w:szCs w:val="20"/>
                <w:lang w:eastAsia="en-IN"/>
              </w:rPr>
            </w:pPr>
          </w:p>
        </w:tc>
        <w:tc>
          <w:tcPr>
            <w:tcW w:w="1208" w:type="dxa"/>
            <w:noWrap/>
            <w:hideMark/>
          </w:tcPr>
          <w:p w14:paraId="2F5627B2" w14:textId="77777777" w:rsidR="009D6207" w:rsidRPr="00A26A77" w:rsidRDefault="009D6207" w:rsidP="0050429A">
            <w:pPr>
              <w:rPr>
                <w:sz w:val="20"/>
                <w:szCs w:val="20"/>
                <w:lang w:eastAsia="en-IN"/>
              </w:rPr>
            </w:pPr>
          </w:p>
        </w:tc>
        <w:tc>
          <w:tcPr>
            <w:tcW w:w="925" w:type="dxa"/>
            <w:noWrap/>
            <w:hideMark/>
          </w:tcPr>
          <w:p w14:paraId="173D92EF" w14:textId="77777777" w:rsidR="009D6207" w:rsidRPr="00A26A77" w:rsidRDefault="009D6207" w:rsidP="0050429A">
            <w:pPr>
              <w:rPr>
                <w:sz w:val="20"/>
                <w:szCs w:val="20"/>
                <w:lang w:eastAsia="en-IN"/>
              </w:rPr>
            </w:pPr>
          </w:p>
        </w:tc>
        <w:tc>
          <w:tcPr>
            <w:tcW w:w="924" w:type="dxa"/>
            <w:noWrap/>
            <w:hideMark/>
          </w:tcPr>
          <w:p w14:paraId="303AA84D" w14:textId="77777777" w:rsidR="009D6207" w:rsidRPr="00A26A77" w:rsidRDefault="009D6207" w:rsidP="0050429A">
            <w:pPr>
              <w:rPr>
                <w:sz w:val="20"/>
                <w:szCs w:val="20"/>
                <w:lang w:eastAsia="en-IN"/>
              </w:rPr>
            </w:pPr>
          </w:p>
        </w:tc>
        <w:tc>
          <w:tcPr>
            <w:tcW w:w="732" w:type="dxa"/>
            <w:noWrap/>
            <w:hideMark/>
          </w:tcPr>
          <w:p w14:paraId="555764C4" w14:textId="77777777" w:rsidR="009D6207" w:rsidRPr="00A26A77" w:rsidRDefault="009D6207" w:rsidP="0050429A">
            <w:pPr>
              <w:rPr>
                <w:sz w:val="20"/>
                <w:szCs w:val="20"/>
                <w:lang w:eastAsia="en-IN"/>
              </w:rPr>
            </w:pPr>
          </w:p>
        </w:tc>
        <w:tc>
          <w:tcPr>
            <w:tcW w:w="1112" w:type="dxa"/>
            <w:noWrap/>
            <w:hideMark/>
          </w:tcPr>
          <w:p w14:paraId="14C1A865" w14:textId="77777777" w:rsidR="009D6207" w:rsidRPr="00A26A77" w:rsidRDefault="009D6207" w:rsidP="0050429A">
            <w:pPr>
              <w:rPr>
                <w:sz w:val="20"/>
                <w:szCs w:val="20"/>
                <w:lang w:eastAsia="en-IN"/>
              </w:rPr>
            </w:pPr>
          </w:p>
        </w:tc>
        <w:tc>
          <w:tcPr>
            <w:tcW w:w="924" w:type="dxa"/>
            <w:noWrap/>
            <w:hideMark/>
          </w:tcPr>
          <w:p w14:paraId="6465E176" w14:textId="77777777" w:rsidR="009D6207" w:rsidRPr="00A26A77" w:rsidRDefault="009D6207" w:rsidP="0050429A">
            <w:pPr>
              <w:rPr>
                <w:sz w:val="20"/>
                <w:szCs w:val="20"/>
                <w:lang w:eastAsia="en-IN"/>
              </w:rPr>
            </w:pPr>
          </w:p>
        </w:tc>
        <w:tc>
          <w:tcPr>
            <w:tcW w:w="924" w:type="dxa"/>
            <w:noWrap/>
            <w:hideMark/>
          </w:tcPr>
          <w:p w14:paraId="3387639B" w14:textId="77777777" w:rsidR="009D6207" w:rsidRPr="00A26A77" w:rsidRDefault="009D6207" w:rsidP="0050429A">
            <w:pPr>
              <w:rPr>
                <w:sz w:val="20"/>
                <w:szCs w:val="20"/>
                <w:lang w:eastAsia="en-IN"/>
              </w:rPr>
            </w:pPr>
          </w:p>
        </w:tc>
        <w:tc>
          <w:tcPr>
            <w:tcW w:w="924" w:type="dxa"/>
            <w:noWrap/>
            <w:hideMark/>
          </w:tcPr>
          <w:p w14:paraId="6C04EED3" w14:textId="77777777" w:rsidR="009D6207" w:rsidRPr="00A26A77" w:rsidRDefault="009D6207" w:rsidP="0050429A">
            <w:pPr>
              <w:rPr>
                <w:sz w:val="20"/>
                <w:szCs w:val="20"/>
                <w:lang w:eastAsia="en-IN"/>
              </w:rPr>
            </w:pPr>
          </w:p>
        </w:tc>
      </w:tr>
      <w:tr w:rsidR="00214193" w14:paraId="6BAF1011" w14:textId="77777777" w:rsidTr="0043157A">
        <w:trPr>
          <w:trHeight w:val="266"/>
        </w:trPr>
        <w:tc>
          <w:tcPr>
            <w:tcW w:w="1343" w:type="dxa"/>
            <w:noWrap/>
            <w:hideMark/>
          </w:tcPr>
          <w:p w14:paraId="1A67010B"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 </w:t>
            </w:r>
          </w:p>
        </w:tc>
        <w:tc>
          <w:tcPr>
            <w:tcW w:w="1208" w:type="dxa"/>
            <w:noWrap/>
            <w:hideMark/>
          </w:tcPr>
          <w:p w14:paraId="7C9FB6B1"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Coefficients</w:t>
            </w:r>
          </w:p>
        </w:tc>
        <w:tc>
          <w:tcPr>
            <w:tcW w:w="925" w:type="dxa"/>
            <w:noWrap/>
            <w:hideMark/>
          </w:tcPr>
          <w:p w14:paraId="1630B13E"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Standard Error</w:t>
            </w:r>
          </w:p>
        </w:tc>
        <w:tc>
          <w:tcPr>
            <w:tcW w:w="924" w:type="dxa"/>
            <w:noWrap/>
            <w:hideMark/>
          </w:tcPr>
          <w:p w14:paraId="650C649F"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t Stat</w:t>
            </w:r>
          </w:p>
        </w:tc>
        <w:tc>
          <w:tcPr>
            <w:tcW w:w="732" w:type="dxa"/>
            <w:noWrap/>
            <w:hideMark/>
          </w:tcPr>
          <w:p w14:paraId="277D2472"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P-value</w:t>
            </w:r>
          </w:p>
        </w:tc>
        <w:tc>
          <w:tcPr>
            <w:tcW w:w="1112" w:type="dxa"/>
            <w:noWrap/>
            <w:hideMark/>
          </w:tcPr>
          <w:p w14:paraId="06EBE67C"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Lower 95%</w:t>
            </w:r>
          </w:p>
        </w:tc>
        <w:tc>
          <w:tcPr>
            <w:tcW w:w="924" w:type="dxa"/>
            <w:noWrap/>
            <w:hideMark/>
          </w:tcPr>
          <w:p w14:paraId="22F5D7F3"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Upper 95%</w:t>
            </w:r>
          </w:p>
        </w:tc>
        <w:tc>
          <w:tcPr>
            <w:tcW w:w="924" w:type="dxa"/>
            <w:noWrap/>
            <w:hideMark/>
          </w:tcPr>
          <w:p w14:paraId="4C6A41E5"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Lower 95.0%</w:t>
            </w:r>
          </w:p>
        </w:tc>
        <w:tc>
          <w:tcPr>
            <w:tcW w:w="924" w:type="dxa"/>
            <w:noWrap/>
            <w:hideMark/>
          </w:tcPr>
          <w:p w14:paraId="236EC602" w14:textId="77777777" w:rsidR="009D6207" w:rsidRPr="00A26A77" w:rsidRDefault="004C17B7" w:rsidP="0050429A">
            <w:pPr>
              <w:jc w:val="center"/>
              <w:rPr>
                <w:rFonts w:ascii="Calibri" w:hAnsi="Calibri" w:cs="Calibri"/>
                <w:i/>
                <w:iCs/>
                <w:color w:val="000000"/>
                <w:lang w:eastAsia="en-IN"/>
              </w:rPr>
            </w:pPr>
            <w:r w:rsidRPr="00A26A77">
              <w:rPr>
                <w:rFonts w:ascii="Calibri" w:hAnsi="Calibri" w:cs="Calibri"/>
                <w:i/>
                <w:iCs/>
                <w:color w:val="000000"/>
                <w:lang w:eastAsia="en-IN"/>
              </w:rPr>
              <w:t>Upper 95.0%</w:t>
            </w:r>
          </w:p>
        </w:tc>
      </w:tr>
      <w:tr w:rsidR="00214193" w14:paraId="0F371D0D" w14:textId="77777777" w:rsidTr="0043157A">
        <w:trPr>
          <w:trHeight w:val="266"/>
        </w:trPr>
        <w:tc>
          <w:tcPr>
            <w:tcW w:w="1343" w:type="dxa"/>
            <w:noWrap/>
            <w:hideMark/>
          </w:tcPr>
          <w:p w14:paraId="3608581C"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Intercept</w:t>
            </w:r>
          </w:p>
        </w:tc>
        <w:tc>
          <w:tcPr>
            <w:tcW w:w="1208" w:type="dxa"/>
            <w:noWrap/>
            <w:hideMark/>
          </w:tcPr>
          <w:p w14:paraId="7928EE6E"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2068.993161</w:t>
            </w:r>
          </w:p>
        </w:tc>
        <w:tc>
          <w:tcPr>
            <w:tcW w:w="925" w:type="dxa"/>
            <w:noWrap/>
            <w:hideMark/>
          </w:tcPr>
          <w:p w14:paraId="324FDE02"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88.47952</w:t>
            </w:r>
          </w:p>
        </w:tc>
        <w:tc>
          <w:tcPr>
            <w:tcW w:w="924" w:type="dxa"/>
            <w:noWrap/>
            <w:hideMark/>
          </w:tcPr>
          <w:p w14:paraId="3D04C9DE"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23.38387</w:t>
            </w:r>
          </w:p>
        </w:tc>
        <w:tc>
          <w:tcPr>
            <w:tcW w:w="732" w:type="dxa"/>
            <w:noWrap/>
            <w:hideMark/>
          </w:tcPr>
          <w:p w14:paraId="7BC12D00"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9.14E-73</w:t>
            </w:r>
          </w:p>
        </w:tc>
        <w:tc>
          <w:tcPr>
            <w:tcW w:w="1112" w:type="dxa"/>
            <w:noWrap/>
            <w:hideMark/>
          </w:tcPr>
          <w:p w14:paraId="3CE853A8"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1894.957</w:t>
            </w:r>
          </w:p>
        </w:tc>
        <w:tc>
          <w:tcPr>
            <w:tcW w:w="924" w:type="dxa"/>
            <w:noWrap/>
            <w:hideMark/>
          </w:tcPr>
          <w:p w14:paraId="37DE3B35"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2243.029</w:t>
            </w:r>
          </w:p>
        </w:tc>
        <w:tc>
          <w:tcPr>
            <w:tcW w:w="924" w:type="dxa"/>
            <w:noWrap/>
            <w:hideMark/>
          </w:tcPr>
          <w:p w14:paraId="63923EA9"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1894.957</w:t>
            </w:r>
          </w:p>
        </w:tc>
        <w:tc>
          <w:tcPr>
            <w:tcW w:w="924" w:type="dxa"/>
            <w:noWrap/>
            <w:hideMark/>
          </w:tcPr>
          <w:p w14:paraId="7C7AD480"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2243.029</w:t>
            </w:r>
          </w:p>
        </w:tc>
      </w:tr>
      <w:tr w:rsidR="00214193" w14:paraId="53A0B13F" w14:textId="77777777" w:rsidTr="0043157A">
        <w:trPr>
          <w:trHeight w:val="277"/>
        </w:trPr>
        <w:tc>
          <w:tcPr>
            <w:tcW w:w="1343" w:type="dxa"/>
            <w:noWrap/>
            <w:hideMark/>
          </w:tcPr>
          <w:p w14:paraId="50623A96" w14:textId="77777777" w:rsidR="009D6207" w:rsidRPr="00A26A77" w:rsidRDefault="004C17B7" w:rsidP="0050429A">
            <w:pPr>
              <w:rPr>
                <w:rFonts w:ascii="Calibri" w:hAnsi="Calibri" w:cs="Calibri"/>
                <w:color w:val="000000"/>
                <w:lang w:eastAsia="en-IN"/>
              </w:rPr>
            </w:pPr>
            <w:r w:rsidRPr="00A26A77">
              <w:rPr>
                <w:rFonts w:ascii="Calibri" w:hAnsi="Calibri" w:cs="Calibri"/>
                <w:color w:val="000000"/>
                <w:lang w:eastAsia="en-IN"/>
              </w:rPr>
              <w:t>X Variable 1</w:t>
            </w:r>
          </w:p>
        </w:tc>
        <w:tc>
          <w:tcPr>
            <w:tcW w:w="1208" w:type="dxa"/>
            <w:noWrap/>
            <w:hideMark/>
          </w:tcPr>
          <w:p w14:paraId="636E758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246.4655683</w:t>
            </w:r>
          </w:p>
        </w:tc>
        <w:tc>
          <w:tcPr>
            <w:tcW w:w="925" w:type="dxa"/>
            <w:noWrap/>
            <w:hideMark/>
          </w:tcPr>
          <w:p w14:paraId="1FA0224D"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4.196812</w:t>
            </w:r>
          </w:p>
        </w:tc>
        <w:tc>
          <w:tcPr>
            <w:tcW w:w="924" w:type="dxa"/>
            <w:noWrap/>
            <w:hideMark/>
          </w:tcPr>
          <w:p w14:paraId="5D509E6A"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58.72686</w:t>
            </w:r>
          </w:p>
        </w:tc>
        <w:tc>
          <w:tcPr>
            <w:tcW w:w="732" w:type="dxa"/>
            <w:noWrap/>
            <w:hideMark/>
          </w:tcPr>
          <w:p w14:paraId="78DA3C6B"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4.6E-180</w:t>
            </w:r>
          </w:p>
        </w:tc>
        <w:tc>
          <w:tcPr>
            <w:tcW w:w="1112" w:type="dxa"/>
            <w:noWrap/>
            <w:hideMark/>
          </w:tcPr>
          <w:p w14:paraId="674CD4FF"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238.2106</w:t>
            </w:r>
          </w:p>
        </w:tc>
        <w:tc>
          <w:tcPr>
            <w:tcW w:w="924" w:type="dxa"/>
            <w:noWrap/>
            <w:hideMark/>
          </w:tcPr>
          <w:p w14:paraId="09942BDB"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254.7206</w:t>
            </w:r>
          </w:p>
        </w:tc>
        <w:tc>
          <w:tcPr>
            <w:tcW w:w="924" w:type="dxa"/>
            <w:noWrap/>
            <w:hideMark/>
          </w:tcPr>
          <w:p w14:paraId="146335A5"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238.2106</w:t>
            </w:r>
          </w:p>
        </w:tc>
        <w:tc>
          <w:tcPr>
            <w:tcW w:w="924" w:type="dxa"/>
            <w:noWrap/>
            <w:hideMark/>
          </w:tcPr>
          <w:p w14:paraId="3D0DC08D" w14:textId="77777777" w:rsidR="009D6207" w:rsidRPr="00A26A77" w:rsidRDefault="004C17B7" w:rsidP="0050429A">
            <w:pPr>
              <w:jc w:val="right"/>
              <w:rPr>
                <w:rFonts w:ascii="Calibri" w:hAnsi="Calibri" w:cs="Calibri"/>
                <w:color w:val="000000"/>
                <w:lang w:eastAsia="en-IN"/>
              </w:rPr>
            </w:pPr>
            <w:r w:rsidRPr="00A26A77">
              <w:rPr>
                <w:rFonts w:ascii="Calibri" w:hAnsi="Calibri" w:cs="Calibri"/>
                <w:color w:val="000000"/>
                <w:lang w:eastAsia="en-IN"/>
              </w:rPr>
              <w:t>254.7206</w:t>
            </w:r>
          </w:p>
        </w:tc>
      </w:tr>
    </w:tbl>
    <w:p w14:paraId="56BC976D" w14:textId="77777777" w:rsidR="0043157A" w:rsidRPr="004C17B7" w:rsidRDefault="004C17B7" w:rsidP="0043157A">
      <w:pPr>
        <w:spacing w:before="240" w:after="240" w:line="259" w:lineRule="auto"/>
        <w:jc w:val="both"/>
        <w:rPr>
          <w:rFonts w:eastAsia="Aptos"/>
          <w:kern w:val="2"/>
          <w:lang w:val="en-GB"/>
        </w:rPr>
      </w:pPr>
      <w:r w:rsidRPr="004C17B7">
        <w:rPr>
          <w:rFonts w:eastAsia="Aptos"/>
          <w:kern w:val="2"/>
          <w:lang w:val="en-GB"/>
        </w:rPr>
        <w:t>The regression analysis conducted on a dataset comprising 342 observations reveals a strong positive correlation between the predictor variable (X Variable 1) and the dependent variable, with a multiple R-value of 0.954. The coefficient of determination (R</w:t>
      </w:r>
      <w:r w:rsidRPr="004C17B7">
        <w:rPr>
          <w:rFonts w:eastAsia="Aptos"/>
          <w:kern w:val="2"/>
          <w:lang w:val="en-GB"/>
        </w:rPr>
        <w:t>-squared) is 0.910, indicating that approximately 91% of the variability in the dependent variable can be explained by the predictor. The ANOVA results demonstrate a highly significant regression model, with a large F-value of 3448 and an extremely low p-v</w:t>
      </w:r>
      <w:r w:rsidRPr="004C17B7">
        <w:rPr>
          <w:rFonts w:eastAsia="Aptos"/>
          <w:kern w:val="2"/>
          <w:lang w:val="en-GB"/>
        </w:rPr>
        <w:t xml:space="preserve">alue, suggesting that the model's explanatory power is significant. The coefficients table displays the intercept and coefficient for the predictor variable. Both the intercept and the coefficient for X Variable 1 </w:t>
      </w:r>
      <w:r w:rsidRPr="004C17B7">
        <w:rPr>
          <w:rFonts w:eastAsia="Aptos"/>
          <w:kern w:val="2"/>
          <w:lang w:val="en-GB"/>
        </w:rPr>
        <w:lastRenderedPageBreak/>
        <w:t>are statistically significant, with respec</w:t>
      </w:r>
      <w:r w:rsidRPr="004C17B7">
        <w:rPr>
          <w:rFonts w:eastAsia="Aptos"/>
          <w:kern w:val="2"/>
          <w:lang w:val="en-GB"/>
        </w:rPr>
        <w:t>tive values of 2068.99 and 246.47. These findings suggest that the predictor variable significantly contributes to explaining the variability in the dependent.</w:t>
      </w:r>
    </w:p>
    <w:p w14:paraId="1C0A0CC3" w14:textId="77777777" w:rsidR="009D6207" w:rsidRPr="004C17B7" w:rsidRDefault="004C17B7" w:rsidP="00D25ADA">
      <w:pPr>
        <w:spacing w:before="240" w:after="240" w:line="259" w:lineRule="auto"/>
        <w:jc w:val="both"/>
        <w:rPr>
          <w:rFonts w:eastAsia="Aptos"/>
          <w:b/>
          <w:bCs/>
          <w:kern w:val="2"/>
          <w:lang w:val="en-GB"/>
        </w:rPr>
      </w:pPr>
      <w:r w:rsidRPr="004C17B7">
        <w:rPr>
          <w:rFonts w:eastAsia="Aptos"/>
          <w:b/>
          <w:bCs/>
          <w:kern w:val="2"/>
          <w:sz w:val="32"/>
          <w:szCs w:val="28"/>
          <w:lang w:val="en-GB"/>
        </w:rPr>
        <w:t>Correlation</w:t>
      </w:r>
    </w:p>
    <w:tbl>
      <w:tblPr>
        <w:tblStyle w:val="TableGrid0"/>
        <w:tblW w:w="3969" w:type="dxa"/>
        <w:tblLook w:val="04A0" w:firstRow="1" w:lastRow="0" w:firstColumn="1" w:lastColumn="0" w:noHBand="0" w:noVBand="1"/>
      </w:tblPr>
      <w:tblGrid>
        <w:gridCol w:w="1418"/>
        <w:gridCol w:w="1276"/>
        <w:gridCol w:w="1275"/>
      </w:tblGrid>
      <w:tr w:rsidR="00214193" w14:paraId="6233F893" w14:textId="77777777" w:rsidTr="0043157A">
        <w:trPr>
          <w:trHeight w:val="288"/>
        </w:trPr>
        <w:tc>
          <w:tcPr>
            <w:tcW w:w="1418" w:type="dxa"/>
            <w:noWrap/>
            <w:hideMark/>
          </w:tcPr>
          <w:p w14:paraId="4898585A"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 </w:t>
            </w:r>
          </w:p>
        </w:tc>
        <w:tc>
          <w:tcPr>
            <w:tcW w:w="1276" w:type="dxa"/>
            <w:noWrap/>
            <w:hideMark/>
          </w:tcPr>
          <w:p w14:paraId="1782416D"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Column 1</w:t>
            </w:r>
          </w:p>
        </w:tc>
        <w:tc>
          <w:tcPr>
            <w:tcW w:w="1275" w:type="dxa"/>
            <w:noWrap/>
            <w:hideMark/>
          </w:tcPr>
          <w:p w14:paraId="7B14A612"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Column 2</w:t>
            </w:r>
          </w:p>
        </w:tc>
      </w:tr>
      <w:tr w:rsidR="00214193" w14:paraId="33F808BE" w14:textId="77777777" w:rsidTr="0043157A">
        <w:trPr>
          <w:trHeight w:val="288"/>
        </w:trPr>
        <w:tc>
          <w:tcPr>
            <w:tcW w:w="1418" w:type="dxa"/>
            <w:noWrap/>
            <w:hideMark/>
          </w:tcPr>
          <w:p w14:paraId="7ED3F8F0"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Column 1</w:t>
            </w:r>
          </w:p>
        </w:tc>
        <w:tc>
          <w:tcPr>
            <w:tcW w:w="1276" w:type="dxa"/>
            <w:noWrap/>
            <w:hideMark/>
          </w:tcPr>
          <w:p w14:paraId="250211B7"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w:t>
            </w:r>
          </w:p>
        </w:tc>
        <w:tc>
          <w:tcPr>
            <w:tcW w:w="1275" w:type="dxa"/>
            <w:noWrap/>
            <w:hideMark/>
          </w:tcPr>
          <w:p w14:paraId="5B6E5D24" w14:textId="77777777" w:rsidR="009D6207" w:rsidRPr="00235D49" w:rsidRDefault="009D6207" w:rsidP="0050429A">
            <w:pPr>
              <w:jc w:val="right"/>
              <w:rPr>
                <w:rFonts w:ascii="Calibri" w:hAnsi="Calibri" w:cs="Calibri"/>
                <w:color w:val="000000"/>
                <w:lang w:eastAsia="en-IN"/>
              </w:rPr>
            </w:pPr>
          </w:p>
        </w:tc>
      </w:tr>
      <w:tr w:rsidR="00214193" w14:paraId="1CCB93B1" w14:textId="77777777" w:rsidTr="0043157A">
        <w:trPr>
          <w:trHeight w:val="300"/>
        </w:trPr>
        <w:tc>
          <w:tcPr>
            <w:tcW w:w="1418" w:type="dxa"/>
            <w:noWrap/>
            <w:hideMark/>
          </w:tcPr>
          <w:p w14:paraId="4D74329F"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Column 2</w:t>
            </w:r>
          </w:p>
        </w:tc>
        <w:tc>
          <w:tcPr>
            <w:tcW w:w="1276" w:type="dxa"/>
            <w:noWrap/>
            <w:hideMark/>
          </w:tcPr>
          <w:p w14:paraId="7DC6D02E"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0.954077</w:t>
            </w:r>
          </w:p>
        </w:tc>
        <w:tc>
          <w:tcPr>
            <w:tcW w:w="1275" w:type="dxa"/>
            <w:noWrap/>
            <w:hideMark/>
          </w:tcPr>
          <w:p w14:paraId="4F2D6D6B"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w:t>
            </w:r>
          </w:p>
        </w:tc>
      </w:tr>
    </w:tbl>
    <w:p w14:paraId="48ED9D68" w14:textId="77777777" w:rsidR="009D6207" w:rsidRPr="004C17B7" w:rsidRDefault="004C17B7" w:rsidP="0050429A">
      <w:pPr>
        <w:spacing w:before="160" w:after="80" w:line="259" w:lineRule="auto"/>
        <w:jc w:val="both"/>
        <w:rPr>
          <w:rFonts w:eastAsia="Aptos"/>
          <w:kern w:val="2"/>
          <w:lang w:val="en-GB"/>
        </w:rPr>
      </w:pPr>
      <w:r w:rsidRPr="004C17B7">
        <w:rPr>
          <w:rFonts w:eastAsia="Aptos"/>
          <w:kern w:val="2"/>
          <w:lang w:val="en-GB"/>
        </w:rPr>
        <w:t xml:space="preserve">The provided table </w:t>
      </w:r>
      <w:r w:rsidRPr="004C17B7">
        <w:rPr>
          <w:rFonts w:eastAsia="Aptos"/>
          <w:kern w:val="2"/>
          <w:lang w:val="en-GB"/>
        </w:rPr>
        <w:t>represents a correlation matrix between two variables: Column 1 and Column 2. Each cell in the matrix displays the correlation coefficient between two variables. The diagonal elements, where a variable correlates with itself, are all 1, as expected. The of</w:t>
      </w:r>
      <w:r w:rsidRPr="004C17B7">
        <w:rPr>
          <w:rFonts w:eastAsia="Aptos"/>
          <w:kern w:val="2"/>
          <w:lang w:val="en-GB"/>
        </w:rPr>
        <w:t>f-diagonal element indicates the correlation between the two variables. In this case, the correlation coefficient between Column 1 and Column 2 is approximately 0.954, indicating a strong positive correlation between them. This implies that as values in Co</w:t>
      </w:r>
      <w:r w:rsidRPr="004C17B7">
        <w:rPr>
          <w:rFonts w:eastAsia="Aptos"/>
          <w:kern w:val="2"/>
          <w:lang w:val="en-GB"/>
        </w:rPr>
        <w:t>lumn 1 increase, values in Column 2 tend to increase as well, and vice versa. Overall, this matrix provides insight into the relationship between the two variables, suggesting a strong positive correlation between Column 1 and Column 2.</w:t>
      </w:r>
    </w:p>
    <w:p w14:paraId="5EBC69C8" w14:textId="77777777" w:rsidR="0043157A" w:rsidRPr="004C17B7" w:rsidRDefault="004C17B7" w:rsidP="00D25ADA">
      <w:pPr>
        <w:spacing w:before="240" w:after="240" w:line="259" w:lineRule="auto"/>
        <w:jc w:val="both"/>
        <w:rPr>
          <w:rFonts w:eastAsia="Aptos"/>
          <w:b/>
          <w:bCs/>
          <w:kern w:val="2"/>
          <w:sz w:val="32"/>
          <w:szCs w:val="28"/>
          <w:lang w:val="en-GB"/>
        </w:rPr>
      </w:pPr>
      <w:r w:rsidRPr="004C17B7">
        <w:rPr>
          <w:rFonts w:eastAsia="Aptos"/>
          <w:b/>
          <w:bCs/>
          <w:kern w:val="2"/>
          <w:sz w:val="32"/>
          <w:szCs w:val="28"/>
          <w:lang w:val="en-GB"/>
        </w:rPr>
        <w:t xml:space="preserve">Anova </w:t>
      </w:r>
      <w:r w:rsidRPr="004C17B7">
        <w:rPr>
          <w:rFonts w:eastAsia="Aptos"/>
          <w:b/>
          <w:bCs/>
          <w:kern w:val="2"/>
          <w:sz w:val="32"/>
          <w:szCs w:val="28"/>
          <w:lang w:val="en-GB"/>
        </w:rPr>
        <w:t>(Single Factor)</w:t>
      </w:r>
      <w:r w:rsidR="00D354E1" w:rsidRPr="004C17B7">
        <w:rPr>
          <w:rFonts w:eastAsia="Aptos"/>
          <w:b/>
          <w:bCs/>
          <w:kern w:val="2"/>
          <w:sz w:val="32"/>
          <w:szCs w:val="28"/>
          <w:lang w:val="en-GB"/>
        </w:rPr>
        <w:t>:</w:t>
      </w:r>
    </w:p>
    <w:tbl>
      <w:tblPr>
        <w:tblStyle w:val="TableGrid0"/>
        <w:tblW w:w="7861" w:type="dxa"/>
        <w:tblLook w:val="04A0" w:firstRow="1" w:lastRow="0" w:firstColumn="1" w:lastColumn="0" w:noHBand="0" w:noVBand="1"/>
      </w:tblPr>
      <w:tblGrid>
        <w:gridCol w:w="1735"/>
        <w:gridCol w:w="1047"/>
        <w:gridCol w:w="1053"/>
        <w:gridCol w:w="1053"/>
        <w:gridCol w:w="1053"/>
        <w:gridCol w:w="960"/>
        <w:gridCol w:w="960"/>
      </w:tblGrid>
      <w:tr w:rsidR="00214193" w14:paraId="07A31BEB" w14:textId="77777777" w:rsidTr="00D25ADA">
        <w:trPr>
          <w:trHeight w:val="288"/>
        </w:trPr>
        <w:tc>
          <w:tcPr>
            <w:tcW w:w="2782" w:type="dxa"/>
            <w:gridSpan w:val="2"/>
            <w:noWrap/>
            <w:hideMark/>
          </w:tcPr>
          <w:p w14:paraId="7D331709"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Anova: Single Factor</w:t>
            </w:r>
          </w:p>
        </w:tc>
        <w:tc>
          <w:tcPr>
            <w:tcW w:w="1053" w:type="dxa"/>
            <w:noWrap/>
            <w:hideMark/>
          </w:tcPr>
          <w:p w14:paraId="2C07BE5D" w14:textId="77777777" w:rsidR="009D6207" w:rsidRPr="00772E45" w:rsidRDefault="009D6207" w:rsidP="0050429A">
            <w:pPr>
              <w:rPr>
                <w:rFonts w:ascii="Calibri" w:hAnsi="Calibri" w:cs="Calibri"/>
                <w:color w:val="000000"/>
                <w:lang w:eastAsia="en-IN"/>
              </w:rPr>
            </w:pPr>
          </w:p>
        </w:tc>
        <w:tc>
          <w:tcPr>
            <w:tcW w:w="1053" w:type="dxa"/>
            <w:noWrap/>
            <w:hideMark/>
          </w:tcPr>
          <w:p w14:paraId="401EC6A2" w14:textId="77777777" w:rsidR="009D6207" w:rsidRPr="00772E45" w:rsidRDefault="009D6207" w:rsidP="0050429A">
            <w:pPr>
              <w:rPr>
                <w:sz w:val="20"/>
                <w:szCs w:val="20"/>
                <w:lang w:eastAsia="en-IN"/>
              </w:rPr>
            </w:pPr>
          </w:p>
        </w:tc>
        <w:tc>
          <w:tcPr>
            <w:tcW w:w="1053" w:type="dxa"/>
            <w:noWrap/>
            <w:hideMark/>
          </w:tcPr>
          <w:p w14:paraId="77B70E50" w14:textId="77777777" w:rsidR="009D6207" w:rsidRPr="00772E45" w:rsidRDefault="009D6207" w:rsidP="0050429A">
            <w:pPr>
              <w:rPr>
                <w:sz w:val="20"/>
                <w:szCs w:val="20"/>
                <w:lang w:eastAsia="en-IN"/>
              </w:rPr>
            </w:pPr>
          </w:p>
        </w:tc>
        <w:tc>
          <w:tcPr>
            <w:tcW w:w="960" w:type="dxa"/>
            <w:noWrap/>
            <w:hideMark/>
          </w:tcPr>
          <w:p w14:paraId="44AD0E9F" w14:textId="77777777" w:rsidR="009D6207" w:rsidRPr="00772E45" w:rsidRDefault="009D6207" w:rsidP="0050429A">
            <w:pPr>
              <w:rPr>
                <w:sz w:val="20"/>
                <w:szCs w:val="20"/>
                <w:lang w:eastAsia="en-IN"/>
              </w:rPr>
            </w:pPr>
          </w:p>
        </w:tc>
        <w:tc>
          <w:tcPr>
            <w:tcW w:w="960" w:type="dxa"/>
            <w:noWrap/>
            <w:hideMark/>
          </w:tcPr>
          <w:p w14:paraId="3E16B178" w14:textId="77777777" w:rsidR="009D6207" w:rsidRPr="00772E45" w:rsidRDefault="009D6207" w:rsidP="0050429A">
            <w:pPr>
              <w:rPr>
                <w:sz w:val="20"/>
                <w:szCs w:val="20"/>
                <w:lang w:eastAsia="en-IN"/>
              </w:rPr>
            </w:pPr>
          </w:p>
        </w:tc>
      </w:tr>
      <w:tr w:rsidR="00214193" w14:paraId="02B5FBE7" w14:textId="77777777" w:rsidTr="00D25ADA">
        <w:trPr>
          <w:trHeight w:val="288"/>
        </w:trPr>
        <w:tc>
          <w:tcPr>
            <w:tcW w:w="1735" w:type="dxa"/>
            <w:noWrap/>
            <w:hideMark/>
          </w:tcPr>
          <w:p w14:paraId="1772B940" w14:textId="77777777" w:rsidR="009D6207" w:rsidRPr="00772E45" w:rsidRDefault="009D6207" w:rsidP="0050429A">
            <w:pPr>
              <w:rPr>
                <w:sz w:val="20"/>
                <w:szCs w:val="20"/>
                <w:lang w:eastAsia="en-IN"/>
              </w:rPr>
            </w:pPr>
          </w:p>
        </w:tc>
        <w:tc>
          <w:tcPr>
            <w:tcW w:w="1047" w:type="dxa"/>
            <w:noWrap/>
            <w:hideMark/>
          </w:tcPr>
          <w:p w14:paraId="27398C8A" w14:textId="77777777" w:rsidR="009D6207" w:rsidRPr="00772E45" w:rsidRDefault="009D6207" w:rsidP="0050429A">
            <w:pPr>
              <w:rPr>
                <w:sz w:val="20"/>
                <w:szCs w:val="20"/>
                <w:lang w:eastAsia="en-IN"/>
              </w:rPr>
            </w:pPr>
          </w:p>
        </w:tc>
        <w:tc>
          <w:tcPr>
            <w:tcW w:w="1053" w:type="dxa"/>
            <w:noWrap/>
            <w:hideMark/>
          </w:tcPr>
          <w:p w14:paraId="65D15E20" w14:textId="77777777" w:rsidR="009D6207" w:rsidRPr="00772E45" w:rsidRDefault="009D6207" w:rsidP="0050429A">
            <w:pPr>
              <w:rPr>
                <w:sz w:val="20"/>
                <w:szCs w:val="20"/>
                <w:lang w:eastAsia="en-IN"/>
              </w:rPr>
            </w:pPr>
          </w:p>
        </w:tc>
        <w:tc>
          <w:tcPr>
            <w:tcW w:w="1053" w:type="dxa"/>
            <w:noWrap/>
            <w:hideMark/>
          </w:tcPr>
          <w:p w14:paraId="2C14E338" w14:textId="77777777" w:rsidR="009D6207" w:rsidRPr="00772E45" w:rsidRDefault="009D6207" w:rsidP="0050429A">
            <w:pPr>
              <w:rPr>
                <w:sz w:val="20"/>
                <w:szCs w:val="20"/>
                <w:lang w:eastAsia="en-IN"/>
              </w:rPr>
            </w:pPr>
          </w:p>
        </w:tc>
        <w:tc>
          <w:tcPr>
            <w:tcW w:w="1053" w:type="dxa"/>
            <w:noWrap/>
            <w:hideMark/>
          </w:tcPr>
          <w:p w14:paraId="385D9CE8" w14:textId="77777777" w:rsidR="009D6207" w:rsidRPr="00772E45" w:rsidRDefault="009D6207" w:rsidP="0050429A">
            <w:pPr>
              <w:rPr>
                <w:sz w:val="20"/>
                <w:szCs w:val="20"/>
                <w:lang w:eastAsia="en-IN"/>
              </w:rPr>
            </w:pPr>
          </w:p>
        </w:tc>
        <w:tc>
          <w:tcPr>
            <w:tcW w:w="960" w:type="dxa"/>
            <w:noWrap/>
            <w:hideMark/>
          </w:tcPr>
          <w:p w14:paraId="7A5947A5" w14:textId="77777777" w:rsidR="009D6207" w:rsidRPr="00772E45" w:rsidRDefault="009D6207" w:rsidP="0050429A">
            <w:pPr>
              <w:rPr>
                <w:sz w:val="20"/>
                <w:szCs w:val="20"/>
                <w:lang w:eastAsia="en-IN"/>
              </w:rPr>
            </w:pPr>
          </w:p>
        </w:tc>
        <w:tc>
          <w:tcPr>
            <w:tcW w:w="960" w:type="dxa"/>
            <w:noWrap/>
            <w:hideMark/>
          </w:tcPr>
          <w:p w14:paraId="4E1E7D33" w14:textId="77777777" w:rsidR="009D6207" w:rsidRPr="00772E45" w:rsidRDefault="009D6207" w:rsidP="0050429A">
            <w:pPr>
              <w:rPr>
                <w:sz w:val="20"/>
                <w:szCs w:val="20"/>
                <w:lang w:eastAsia="en-IN"/>
              </w:rPr>
            </w:pPr>
          </w:p>
        </w:tc>
      </w:tr>
      <w:tr w:rsidR="00214193" w14:paraId="3BEB8554" w14:textId="77777777" w:rsidTr="00D25ADA">
        <w:trPr>
          <w:trHeight w:val="300"/>
        </w:trPr>
        <w:tc>
          <w:tcPr>
            <w:tcW w:w="2782" w:type="dxa"/>
            <w:gridSpan w:val="2"/>
            <w:noWrap/>
            <w:hideMark/>
          </w:tcPr>
          <w:p w14:paraId="1A8D6F63"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SUMMARY</w:t>
            </w:r>
          </w:p>
        </w:tc>
        <w:tc>
          <w:tcPr>
            <w:tcW w:w="1053" w:type="dxa"/>
            <w:noWrap/>
            <w:hideMark/>
          </w:tcPr>
          <w:p w14:paraId="3EF6F1B9" w14:textId="77777777" w:rsidR="009D6207" w:rsidRPr="00772E45" w:rsidRDefault="009D6207" w:rsidP="0050429A">
            <w:pPr>
              <w:rPr>
                <w:rFonts w:ascii="Calibri" w:hAnsi="Calibri" w:cs="Calibri"/>
                <w:color w:val="000000"/>
                <w:lang w:eastAsia="en-IN"/>
              </w:rPr>
            </w:pPr>
          </w:p>
        </w:tc>
        <w:tc>
          <w:tcPr>
            <w:tcW w:w="1053" w:type="dxa"/>
            <w:noWrap/>
            <w:hideMark/>
          </w:tcPr>
          <w:p w14:paraId="22A41F00" w14:textId="77777777" w:rsidR="009D6207" w:rsidRPr="00772E45" w:rsidRDefault="009D6207" w:rsidP="0050429A">
            <w:pPr>
              <w:rPr>
                <w:sz w:val="20"/>
                <w:szCs w:val="20"/>
                <w:lang w:eastAsia="en-IN"/>
              </w:rPr>
            </w:pPr>
          </w:p>
        </w:tc>
        <w:tc>
          <w:tcPr>
            <w:tcW w:w="1053" w:type="dxa"/>
            <w:noWrap/>
            <w:hideMark/>
          </w:tcPr>
          <w:p w14:paraId="0D45FFD8" w14:textId="77777777" w:rsidR="009D6207" w:rsidRPr="00772E45" w:rsidRDefault="009D6207" w:rsidP="0050429A">
            <w:pPr>
              <w:rPr>
                <w:sz w:val="20"/>
                <w:szCs w:val="20"/>
                <w:lang w:eastAsia="en-IN"/>
              </w:rPr>
            </w:pPr>
          </w:p>
        </w:tc>
        <w:tc>
          <w:tcPr>
            <w:tcW w:w="960" w:type="dxa"/>
            <w:noWrap/>
            <w:hideMark/>
          </w:tcPr>
          <w:p w14:paraId="5174C7D3" w14:textId="77777777" w:rsidR="009D6207" w:rsidRPr="00772E45" w:rsidRDefault="009D6207" w:rsidP="0050429A">
            <w:pPr>
              <w:rPr>
                <w:sz w:val="20"/>
                <w:szCs w:val="20"/>
                <w:lang w:eastAsia="en-IN"/>
              </w:rPr>
            </w:pPr>
          </w:p>
        </w:tc>
        <w:tc>
          <w:tcPr>
            <w:tcW w:w="960" w:type="dxa"/>
            <w:noWrap/>
            <w:hideMark/>
          </w:tcPr>
          <w:p w14:paraId="0822D900" w14:textId="77777777" w:rsidR="009D6207" w:rsidRPr="00772E45" w:rsidRDefault="009D6207" w:rsidP="0050429A">
            <w:pPr>
              <w:rPr>
                <w:sz w:val="20"/>
                <w:szCs w:val="20"/>
                <w:lang w:eastAsia="en-IN"/>
              </w:rPr>
            </w:pPr>
          </w:p>
        </w:tc>
      </w:tr>
      <w:tr w:rsidR="00214193" w14:paraId="117ED5A5" w14:textId="77777777" w:rsidTr="00D25ADA">
        <w:trPr>
          <w:trHeight w:val="288"/>
        </w:trPr>
        <w:tc>
          <w:tcPr>
            <w:tcW w:w="1735" w:type="dxa"/>
            <w:noWrap/>
            <w:hideMark/>
          </w:tcPr>
          <w:p w14:paraId="5566C76C"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Groups</w:t>
            </w:r>
          </w:p>
        </w:tc>
        <w:tc>
          <w:tcPr>
            <w:tcW w:w="1047" w:type="dxa"/>
            <w:noWrap/>
            <w:hideMark/>
          </w:tcPr>
          <w:p w14:paraId="62FD6741"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Count</w:t>
            </w:r>
          </w:p>
        </w:tc>
        <w:tc>
          <w:tcPr>
            <w:tcW w:w="1053" w:type="dxa"/>
            <w:noWrap/>
            <w:hideMark/>
          </w:tcPr>
          <w:p w14:paraId="2E6F0D78"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Sum</w:t>
            </w:r>
          </w:p>
        </w:tc>
        <w:tc>
          <w:tcPr>
            <w:tcW w:w="1053" w:type="dxa"/>
            <w:noWrap/>
            <w:hideMark/>
          </w:tcPr>
          <w:p w14:paraId="75647ACC"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Average</w:t>
            </w:r>
          </w:p>
        </w:tc>
        <w:tc>
          <w:tcPr>
            <w:tcW w:w="1053" w:type="dxa"/>
            <w:noWrap/>
            <w:hideMark/>
          </w:tcPr>
          <w:p w14:paraId="2AC7EBE2"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Variance</w:t>
            </w:r>
          </w:p>
        </w:tc>
        <w:tc>
          <w:tcPr>
            <w:tcW w:w="960" w:type="dxa"/>
            <w:noWrap/>
            <w:hideMark/>
          </w:tcPr>
          <w:p w14:paraId="52B0F5AC" w14:textId="77777777" w:rsidR="009D6207" w:rsidRPr="00772E45" w:rsidRDefault="009D6207" w:rsidP="0050429A">
            <w:pPr>
              <w:jc w:val="center"/>
              <w:rPr>
                <w:rFonts w:ascii="Calibri" w:hAnsi="Calibri" w:cs="Calibri"/>
                <w:i/>
                <w:iCs/>
                <w:color w:val="000000"/>
                <w:lang w:eastAsia="en-IN"/>
              </w:rPr>
            </w:pPr>
          </w:p>
        </w:tc>
        <w:tc>
          <w:tcPr>
            <w:tcW w:w="960" w:type="dxa"/>
            <w:noWrap/>
            <w:hideMark/>
          </w:tcPr>
          <w:p w14:paraId="69CDA6A4" w14:textId="77777777" w:rsidR="009D6207" w:rsidRPr="00772E45" w:rsidRDefault="009D6207" w:rsidP="0050429A">
            <w:pPr>
              <w:rPr>
                <w:sz w:val="20"/>
                <w:szCs w:val="20"/>
                <w:lang w:eastAsia="en-IN"/>
              </w:rPr>
            </w:pPr>
          </w:p>
        </w:tc>
      </w:tr>
      <w:tr w:rsidR="00214193" w14:paraId="491617F5" w14:textId="77777777" w:rsidTr="00D25ADA">
        <w:trPr>
          <w:trHeight w:val="288"/>
        </w:trPr>
        <w:tc>
          <w:tcPr>
            <w:tcW w:w="1735" w:type="dxa"/>
            <w:noWrap/>
            <w:hideMark/>
          </w:tcPr>
          <w:p w14:paraId="49D6DC47"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Column 1</w:t>
            </w:r>
          </w:p>
        </w:tc>
        <w:tc>
          <w:tcPr>
            <w:tcW w:w="1047" w:type="dxa"/>
            <w:noWrap/>
            <w:hideMark/>
          </w:tcPr>
          <w:p w14:paraId="52CD789E"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342</w:t>
            </w:r>
          </w:p>
        </w:tc>
        <w:tc>
          <w:tcPr>
            <w:tcW w:w="1053" w:type="dxa"/>
            <w:noWrap/>
            <w:hideMark/>
          </w:tcPr>
          <w:p w14:paraId="2F9923A9"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6654.271</w:t>
            </w:r>
          </w:p>
        </w:tc>
        <w:tc>
          <w:tcPr>
            <w:tcW w:w="1053" w:type="dxa"/>
            <w:noWrap/>
            <w:hideMark/>
          </w:tcPr>
          <w:p w14:paraId="20F9D134"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19.45693</w:t>
            </w:r>
          </w:p>
        </w:tc>
        <w:tc>
          <w:tcPr>
            <w:tcW w:w="1053" w:type="dxa"/>
            <w:noWrap/>
            <w:hideMark/>
          </w:tcPr>
          <w:p w14:paraId="2ADB8452"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66.0952</w:t>
            </w:r>
          </w:p>
        </w:tc>
        <w:tc>
          <w:tcPr>
            <w:tcW w:w="960" w:type="dxa"/>
            <w:noWrap/>
            <w:hideMark/>
          </w:tcPr>
          <w:p w14:paraId="426FFBC1" w14:textId="77777777" w:rsidR="009D6207" w:rsidRPr="00772E45" w:rsidRDefault="009D6207" w:rsidP="0050429A">
            <w:pPr>
              <w:jc w:val="right"/>
              <w:rPr>
                <w:rFonts w:ascii="Calibri" w:hAnsi="Calibri" w:cs="Calibri"/>
                <w:color w:val="000000"/>
                <w:lang w:eastAsia="en-IN"/>
              </w:rPr>
            </w:pPr>
          </w:p>
        </w:tc>
        <w:tc>
          <w:tcPr>
            <w:tcW w:w="960" w:type="dxa"/>
            <w:noWrap/>
            <w:hideMark/>
          </w:tcPr>
          <w:p w14:paraId="5D19FD45" w14:textId="77777777" w:rsidR="009D6207" w:rsidRPr="00772E45" w:rsidRDefault="009D6207" w:rsidP="0050429A">
            <w:pPr>
              <w:rPr>
                <w:sz w:val="20"/>
                <w:szCs w:val="20"/>
                <w:lang w:eastAsia="en-IN"/>
              </w:rPr>
            </w:pPr>
          </w:p>
        </w:tc>
      </w:tr>
      <w:tr w:rsidR="00214193" w14:paraId="684AC5CA" w14:textId="77777777" w:rsidTr="00D25ADA">
        <w:trPr>
          <w:trHeight w:val="300"/>
        </w:trPr>
        <w:tc>
          <w:tcPr>
            <w:tcW w:w="1735" w:type="dxa"/>
            <w:noWrap/>
            <w:hideMark/>
          </w:tcPr>
          <w:p w14:paraId="6FA1EE50"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Column 2</w:t>
            </w:r>
          </w:p>
        </w:tc>
        <w:tc>
          <w:tcPr>
            <w:tcW w:w="1047" w:type="dxa"/>
            <w:noWrap/>
            <w:hideMark/>
          </w:tcPr>
          <w:p w14:paraId="32406AE0"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342</w:t>
            </w:r>
          </w:p>
        </w:tc>
        <w:tc>
          <w:tcPr>
            <w:tcW w:w="1053" w:type="dxa"/>
            <w:noWrap/>
            <w:hideMark/>
          </w:tcPr>
          <w:p w14:paraId="6C50D7EF"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2347644</w:t>
            </w:r>
          </w:p>
        </w:tc>
        <w:tc>
          <w:tcPr>
            <w:tcW w:w="1053" w:type="dxa"/>
            <w:noWrap/>
            <w:hideMark/>
          </w:tcPr>
          <w:p w14:paraId="7478CD61"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6864.457</w:t>
            </w:r>
          </w:p>
        </w:tc>
        <w:tc>
          <w:tcPr>
            <w:tcW w:w="1053" w:type="dxa"/>
            <w:noWrap/>
            <w:hideMark/>
          </w:tcPr>
          <w:p w14:paraId="596BEF42"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4410782</w:t>
            </w:r>
          </w:p>
        </w:tc>
        <w:tc>
          <w:tcPr>
            <w:tcW w:w="960" w:type="dxa"/>
            <w:noWrap/>
            <w:hideMark/>
          </w:tcPr>
          <w:p w14:paraId="1CC69BE8" w14:textId="77777777" w:rsidR="009D6207" w:rsidRPr="00772E45" w:rsidRDefault="009D6207" w:rsidP="0050429A">
            <w:pPr>
              <w:jc w:val="right"/>
              <w:rPr>
                <w:rFonts w:ascii="Calibri" w:hAnsi="Calibri" w:cs="Calibri"/>
                <w:color w:val="000000"/>
                <w:lang w:eastAsia="en-IN"/>
              </w:rPr>
            </w:pPr>
          </w:p>
        </w:tc>
        <w:tc>
          <w:tcPr>
            <w:tcW w:w="960" w:type="dxa"/>
            <w:noWrap/>
            <w:hideMark/>
          </w:tcPr>
          <w:p w14:paraId="0A57E076" w14:textId="77777777" w:rsidR="009D6207" w:rsidRPr="00772E45" w:rsidRDefault="009D6207" w:rsidP="0050429A">
            <w:pPr>
              <w:rPr>
                <w:sz w:val="20"/>
                <w:szCs w:val="20"/>
                <w:lang w:eastAsia="en-IN"/>
              </w:rPr>
            </w:pPr>
          </w:p>
        </w:tc>
      </w:tr>
      <w:tr w:rsidR="00214193" w14:paraId="3F943735" w14:textId="77777777" w:rsidTr="00D25ADA">
        <w:trPr>
          <w:trHeight w:val="288"/>
        </w:trPr>
        <w:tc>
          <w:tcPr>
            <w:tcW w:w="1735" w:type="dxa"/>
            <w:noWrap/>
            <w:hideMark/>
          </w:tcPr>
          <w:p w14:paraId="1792B5B2" w14:textId="77777777" w:rsidR="009D6207" w:rsidRPr="00772E45" w:rsidRDefault="009D6207" w:rsidP="0050429A">
            <w:pPr>
              <w:rPr>
                <w:sz w:val="20"/>
                <w:szCs w:val="20"/>
                <w:lang w:eastAsia="en-IN"/>
              </w:rPr>
            </w:pPr>
          </w:p>
        </w:tc>
        <w:tc>
          <w:tcPr>
            <w:tcW w:w="1047" w:type="dxa"/>
            <w:noWrap/>
            <w:hideMark/>
          </w:tcPr>
          <w:p w14:paraId="725122EF" w14:textId="77777777" w:rsidR="009D6207" w:rsidRPr="00772E45" w:rsidRDefault="009D6207" w:rsidP="0050429A">
            <w:pPr>
              <w:rPr>
                <w:sz w:val="20"/>
                <w:szCs w:val="20"/>
                <w:lang w:eastAsia="en-IN"/>
              </w:rPr>
            </w:pPr>
          </w:p>
        </w:tc>
        <w:tc>
          <w:tcPr>
            <w:tcW w:w="1053" w:type="dxa"/>
            <w:noWrap/>
            <w:hideMark/>
          </w:tcPr>
          <w:p w14:paraId="2DB630A6" w14:textId="77777777" w:rsidR="009D6207" w:rsidRPr="00772E45" w:rsidRDefault="009D6207" w:rsidP="0050429A">
            <w:pPr>
              <w:rPr>
                <w:sz w:val="20"/>
                <w:szCs w:val="20"/>
                <w:lang w:eastAsia="en-IN"/>
              </w:rPr>
            </w:pPr>
          </w:p>
        </w:tc>
        <w:tc>
          <w:tcPr>
            <w:tcW w:w="1053" w:type="dxa"/>
            <w:noWrap/>
            <w:hideMark/>
          </w:tcPr>
          <w:p w14:paraId="417513AA" w14:textId="77777777" w:rsidR="009D6207" w:rsidRPr="00772E45" w:rsidRDefault="009D6207" w:rsidP="0050429A">
            <w:pPr>
              <w:rPr>
                <w:sz w:val="20"/>
                <w:szCs w:val="20"/>
                <w:lang w:eastAsia="en-IN"/>
              </w:rPr>
            </w:pPr>
          </w:p>
        </w:tc>
        <w:tc>
          <w:tcPr>
            <w:tcW w:w="1053" w:type="dxa"/>
            <w:noWrap/>
            <w:hideMark/>
          </w:tcPr>
          <w:p w14:paraId="438045E9" w14:textId="77777777" w:rsidR="009D6207" w:rsidRPr="00772E45" w:rsidRDefault="009D6207" w:rsidP="0050429A">
            <w:pPr>
              <w:rPr>
                <w:sz w:val="20"/>
                <w:szCs w:val="20"/>
                <w:lang w:eastAsia="en-IN"/>
              </w:rPr>
            </w:pPr>
          </w:p>
        </w:tc>
        <w:tc>
          <w:tcPr>
            <w:tcW w:w="960" w:type="dxa"/>
            <w:noWrap/>
            <w:hideMark/>
          </w:tcPr>
          <w:p w14:paraId="2B06DDBA" w14:textId="77777777" w:rsidR="009D6207" w:rsidRPr="00772E45" w:rsidRDefault="009D6207" w:rsidP="0050429A">
            <w:pPr>
              <w:rPr>
                <w:sz w:val="20"/>
                <w:szCs w:val="20"/>
                <w:lang w:eastAsia="en-IN"/>
              </w:rPr>
            </w:pPr>
          </w:p>
        </w:tc>
        <w:tc>
          <w:tcPr>
            <w:tcW w:w="960" w:type="dxa"/>
            <w:noWrap/>
            <w:hideMark/>
          </w:tcPr>
          <w:p w14:paraId="4174F97E" w14:textId="77777777" w:rsidR="009D6207" w:rsidRPr="00772E45" w:rsidRDefault="009D6207" w:rsidP="0050429A">
            <w:pPr>
              <w:rPr>
                <w:sz w:val="20"/>
                <w:szCs w:val="20"/>
                <w:lang w:eastAsia="en-IN"/>
              </w:rPr>
            </w:pPr>
          </w:p>
        </w:tc>
      </w:tr>
      <w:tr w:rsidR="00214193" w14:paraId="3CC5CD5F" w14:textId="77777777" w:rsidTr="00D25ADA">
        <w:trPr>
          <w:trHeight w:val="288"/>
        </w:trPr>
        <w:tc>
          <w:tcPr>
            <w:tcW w:w="1735" w:type="dxa"/>
            <w:noWrap/>
            <w:hideMark/>
          </w:tcPr>
          <w:p w14:paraId="3416BD54" w14:textId="77777777" w:rsidR="009D6207" w:rsidRPr="00772E45" w:rsidRDefault="009D6207" w:rsidP="0050429A">
            <w:pPr>
              <w:rPr>
                <w:sz w:val="20"/>
                <w:szCs w:val="20"/>
                <w:lang w:eastAsia="en-IN"/>
              </w:rPr>
            </w:pPr>
          </w:p>
        </w:tc>
        <w:tc>
          <w:tcPr>
            <w:tcW w:w="1047" w:type="dxa"/>
            <w:noWrap/>
            <w:hideMark/>
          </w:tcPr>
          <w:p w14:paraId="676A0785" w14:textId="77777777" w:rsidR="009D6207" w:rsidRPr="00772E45" w:rsidRDefault="009D6207" w:rsidP="0050429A">
            <w:pPr>
              <w:rPr>
                <w:sz w:val="20"/>
                <w:szCs w:val="20"/>
                <w:lang w:eastAsia="en-IN"/>
              </w:rPr>
            </w:pPr>
          </w:p>
        </w:tc>
        <w:tc>
          <w:tcPr>
            <w:tcW w:w="1053" w:type="dxa"/>
            <w:noWrap/>
            <w:hideMark/>
          </w:tcPr>
          <w:p w14:paraId="69AF6882" w14:textId="77777777" w:rsidR="009D6207" w:rsidRPr="00772E45" w:rsidRDefault="009D6207" w:rsidP="0050429A">
            <w:pPr>
              <w:rPr>
                <w:sz w:val="20"/>
                <w:szCs w:val="20"/>
                <w:lang w:eastAsia="en-IN"/>
              </w:rPr>
            </w:pPr>
          </w:p>
        </w:tc>
        <w:tc>
          <w:tcPr>
            <w:tcW w:w="1053" w:type="dxa"/>
            <w:noWrap/>
            <w:hideMark/>
          </w:tcPr>
          <w:p w14:paraId="09493259" w14:textId="77777777" w:rsidR="009D6207" w:rsidRPr="00772E45" w:rsidRDefault="009D6207" w:rsidP="0050429A">
            <w:pPr>
              <w:rPr>
                <w:sz w:val="20"/>
                <w:szCs w:val="20"/>
                <w:lang w:eastAsia="en-IN"/>
              </w:rPr>
            </w:pPr>
          </w:p>
        </w:tc>
        <w:tc>
          <w:tcPr>
            <w:tcW w:w="1053" w:type="dxa"/>
            <w:noWrap/>
            <w:hideMark/>
          </w:tcPr>
          <w:p w14:paraId="581D421E" w14:textId="77777777" w:rsidR="009D6207" w:rsidRPr="00772E45" w:rsidRDefault="009D6207" w:rsidP="0050429A">
            <w:pPr>
              <w:rPr>
                <w:sz w:val="20"/>
                <w:szCs w:val="20"/>
                <w:lang w:eastAsia="en-IN"/>
              </w:rPr>
            </w:pPr>
          </w:p>
        </w:tc>
        <w:tc>
          <w:tcPr>
            <w:tcW w:w="960" w:type="dxa"/>
            <w:noWrap/>
            <w:hideMark/>
          </w:tcPr>
          <w:p w14:paraId="757E652B" w14:textId="77777777" w:rsidR="009D6207" w:rsidRPr="00772E45" w:rsidRDefault="009D6207" w:rsidP="0050429A">
            <w:pPr>
              <w:rPr>
                <w:sz w:val="20"/>
                <w:szCs w:val="20"/>
                <w:lang w:eastAsia="en-IN"/>
              </w:rPr>
            </w:pPr>
          </w:p>
        </w:tc>
        <w:tc>
          <w:tcPr>
            <w:tcW w:w="960" w:type="dxa"/>
            <w:noWrap/>
            <w:hideMark/>
          </w:tcPr>
          <w:p w14:paraId="0CFC0E85" w14:textId="77777777" w:rsidR="009D6207" w:rsidRPr="00772E45" w:rsidRDefault="009D6207" w:rsidP="0050429A">
            <w:pPr>
              <w:rPr>
                <w:sz w:val="20"/>
                <w:szCs w:val="20"/>
                <w:lang w:eastAsia="en-IN"/>
              </w:rPr>
            </w:pPr>
          </w:p>
        </w:tc>
      </w:tr>
      <w:tr w:rsidR="00214193" w14:paraId="5C8C28DE" w14:textId="77777777" w:rsidTr="00D25ADA">
        <w:trPr>
          <w:trHeight w:val="300"/>
        </w:trPr>
        <w:tc>
          <w:tcPr>
            <w:tcW w:w="1735" w:type="dxa"/>
            <w:noWrap/>
            <w:hideMark/>
          </w:tcPr>
          <w:p w14:paraId="0B64932D"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ANOVA</w:t>
            </w:r>
          </w:p>
        </w:tc>
        <w:tc>
          <w:tcPr>
            <w:tcW w:w="1047" w:type="dxa"/>
            <w:noWrap/>
            <w:hideMark/>
          </w:tcPr>
          <w:p w14:paraId="2C6EDAC6" w14:textId="77777777" w:rsidR="009D6207" w:rsidRPr="00772E45" w:rsidRDefault="009D6207" w:rsidP="0050429A">
            <w:pPr>
              <w:rPr>
                <w:rFonts w:ascii="Calibri" w:hAnsi="Calibri" w:cs="Calibri"/>
                <w:color w:val="000000"/>
                <w:lang w:eastAsia="en-IN"/>
              </w:rPr>
            </w:pPr>
          </w:p>
        </w:tc>
        <w:tc>
          <w:tcPr>
            <w:tcW w:w="1053" w:type="dxa"/>
            <w:noWrap/>
            <w:hideMark/>
          </w:tcPr>
          <w:p w14:paraId="33CBA4F6" w14:textId="77777777" w:rsidR="009D6207" w:rsidRPr="00772E45" w:rsidRDefault="009D6207" w:rsidP="0050429A">
            <w:pPr>
              <w:rPr>
                <w:sz w:val="20"/>
                <w:szCs w:val="20"/>
                <w:lang w:eastAsia="en-IN"/>
              </w:rPr>
            </w:pPr>
          </w:p>
        </w:tc>
        <w:tc>
          <w:tcPr>
            <w:tcW w:w="1053" w:type="dxa"/>
            <w:noWrap/>
            <w:hideMark/>
          </w:tcPr>
          <w:p w14:paraId="268452B3" w14:textId="77777777" w:rsidR="009D6207" w:rsidRPr="00772E45" w:rsidRDefault="009D6207" w:rsidP="0050429A">
            <w:pPr>
              <w:rPr>
                <w:sz w:val="20"/>
                <w:szCs w:val="20"/>
                <w:lang w:eastAsia="en-IN"/>
              </w:rPr>
            </w:pPr>
          </w:p>
        </w:tc>
        <w:tc>
          <w:tcPr>
            <w:tcW w:w="1053" w:type="dxa"/>
            <w:noWrap/>
            <w:hideMark/>
          </w:tcPr>
          <w:p w14:paraId="3D6574FE" w14:textId="77777777" w:rsidR="009D6207" w:rsidRPr="00772E45" w:rsidRDefault="009D6207" w:rsidP="0050429A">
            <w:pPr>
              <w:rPr>
                <w:sz w:val="20"/>
                <w:szCs w:val="20"/>
                <w:lang w:eastAsia="en-IN"/>
              </w:rPr>
            </w:pPr>
          </w:p>
        </w:tc>
        <w:tc>
          <w:tcPr>
            <w:tcW w:w="960" w:type="dxa"/>
            <w:noWrap/>
            <w:hideMark/>
          </w:tcPr>
          <w:p w14:paraId="7846178D" w14:textId="77777777" w:rsidR="009D6207" w:rsidRPr="00772E45" w:rsidRDefault="009D6207" w:rsidP="0050429A">
            <w:pPr>
              <w:rPr>
                <w:sz w:val="20"/>
                <w:szCs w:val="20"/>
                <w:lang w:eastAsia="en-IN"/>
              </w:rPr>
            </w:pPr>
          </w:p>
        </w:tc>
        <w:tc>
          <w:tcPr>
            <w:tcW w:w="960" w:type="dxa"/>
            <w:noWrap/>
            <w:hideMark/>
          </w:tcPr>
          <w:p w14:paraId="34026FEA" w14:textId="77777777" w:rsidR="009D6207" w:rsidRPr="00772E45" w:rsidRDefault="009D6207" w:rsidP="0050429A">
            <w:pPr>
              <w:rPr>
                <w:sz w:val="20"/>
                <w:szCs w:val="20"/>
                <w:lang w:eastAsia="en-IN"/>
              </w:rPr>
            </w:pPr>
          </w:p>
        </w:tc>
      </w:tr>
      <w:tr w:rsidR="00214193" w14:paraId="18454A61" w14:textId="77777777" w:rsidTr="00D25ADA">
        <w:trPr>
          <w:trHeight w:val="288"/>
        </w:trPr>
        <w:tc>
          <w:tcPr>
            <w:tcW w:w="1735" w:type="dxa"/>
            <w:noWrap/>
            <w:hideMark/>
          </w:tcPr>
          <w:p w14:paraId="0808A3B8"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Source of Variation</w:t>
            </w:r>
          </w:p>
        </w:tc>
        <w:tc>
          <w:tcPr>
            <w:tcW w:w="1047" w:type="dxa"/>
            <w:noWrap/>
            <w:hideMark/>
          </w:tcPr>
          <w:p w14:paraId="4E7D7FDE"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SS</w:t>
            </w:r>
          </w:p>
        </w:tc>
        <w:tc>
          <w:tcPr>
            <w:tcW w:w="1053" w:type="dxa"/>
            <w:noWrap/>
            <w:hideMark/>
          </w:tcPr>
          <w:p w14:paraId="3F9F4010"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df</w:t>
            </w:r>
          </w:p>
        </w:tc>
        <w:tc>
          <w:tcPr>
            <w:tcW w:w="1053" w:type="dxa"/>
            <w:noWrap/>
            <w:hideMark/>
          </w:tcPr>
          <w:p w14:paraId="5B698C8A"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MS</w:t>
            </w:r>
          </w:p>
        </w:tc>
        <w:tc>
          <w:tcPr>
            <w:tcW w:w="1053" w:type="dxa"/>
            <w:noWrap/>
            <w:hideMark/>
          </w:tcPr>
          <w:p w14:paraId="7B416518"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F</w:t>
            </w:r>
          </w:p>
        </w:tc>
        <w:tc>
          <w:tcPr>
            <w:tcW w:w="960" w:type="dxa"/>
            <w:noWrap/>
            <w:hideMark/>
          </w:tcPr>
          <w:p w14:paraId="16D03731"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P-value</w:t>
            </w:r>
          </w:p>
        </w:tc>
        <w:tc>
          <w:tcPr>
            <w:tcW w:w="960" w:type="dxa"/>
            <w:noWrap/>
            <w:hideMark/>
          </w:tcPr>
          <w:p w14:paraId="4CE214D0" w14:textId="77777777" w:rsidR="009D6207" w:rsidRPr="00772E45" w:rsidRDefault="004C17B7" w:rsidP="0050429A">
            <w:pPr>
              <w:jc w:val="center"/>
              <w:rPr>
                <w:rFonts w:ascii="Calibri" w:hAnsi="Calibri" w:cs="Calibri"/>
                <w:i/>
                <w:iCs/>
                <w:color w:val="000000"/>
                <w:lang w:eastAsia="en-IN"/>
              </w:rPr>
            </w:pPr>
            <w:r w:rsidRPr="00772E45">
              <w:rPr>
                <w:rFonts w:ascii="Calibri" w:hAnsi="Calibri" w:cs="Calibri"/>
                <w:i/>
                <w:iCs/>
                <w:color w:val="000000"/>
                <w:lang w:eastAsia="en-IN"/>
              </w:rPr>
              <w:t>F crit</w:t>
            </w:r>
          </w:p>
        </w:tc>
      </w:tr>
      <w:tr w:rsidR="00214193" w14:paraId="6C00A925" w14:textId="77777777" w:rsidTr="00D25ADA">
        <w:trPr>
          <w:trHeight w:val="288"/>
        </w:trPr>
        <w:tc>
          <w:tcPr>
            <w:tcW w:w="1735" w:type="dxa"/>
            <w:noWrap/>
            <w:hideMark/>
          </w:tcPr>
          <w:p w14:paraId="35432469"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Between Groups</w:t>
            </w:r>
          </w:p>
        </w:tc>
        <w:tc>
          <w:tcPr>
            <w:tcW w:w="1047" w:type="dxa"/>
            <w:noWrap/>
            <w:hideMark/>
          </w:tcPr>
          <w:p w14:paraId="6BD89A52"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8.01E+09</w:t>
            </w:r>
          </w:p>
        </w:tc>
        <w:tc>
          <w:tcPr>
            <w:tcW w:w="1053" w:type="dxa"/>
            <w:noWrap/>
            <w:hideMark/>
          </w:tcPr>
          <w:p w14:paraId="6FA5353F"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1</w:t>
            </w:r>
          </w:p>
        </w:tc>
        <w:tc>
          <w:tcPr>
            <w:tcW w:w="1053" w:type="dxa"/>
            <w:noWrap/>
            <w:hideMark/>
          </w:tcPr>
          <w:p w14:paraId="2FF89CA9"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8.01E+09</w:t>
            </w:r>
          </w:p>
        </w:tc>
        <w:tc>
          <w:tcPr>
            <w:tcW w:w="1053" w:type="dxa"/>
            <w:noWrap/>
            <w:hideMark/>
          </w:tcPr>
          <w:p w14:paraId="6F9ED316"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3632.879</w:t>
            </w:r>
          </w:p>
        </w:tc>
        <w:tc>
          <w:tcPr>
            <w:tcW w:w="960" w:type="dxa"/>
            <w:noWrap/>
            <w:hideMark/>
          </w:tcPr>
          <w:p w14:paraId="3B14EF13"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2.1E-275</w:t>
            </w:r>
          </w:p>
        </w:tc>
        <w:tc>
          <w:tcPr>
            <w:tcW w:w="960" w:type="dxa"/>
            <w:noWrap/>
            <w:hideMark/>
          </w:tcPr>
          <w:p w14:paraId="2D247DF3"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3.85513</w:t>
            </w:r>
          </w:p>
        </w:tc>
      </w:tr>
      <w:tr w:rsidR="00214193" w14:paraId="76366411" w14:textId="77777777" w:rsidTr="00D25ADA">
        <w:trPr>
          <w:trHeight w:val="288"/>
        </w:trPr>
        <w:tc>
          <w:tcPr>
            <w:tcW w:w="1735" w:type="dxa"/>
            <w:noWrap/>
            <w:hideMark/>
          </w:tcPr>
          <w:p w14:paraId="7065D06C"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Within Groups</w:t>
            </w:r>
          </w:p>
        </w:tc>
        <w:tc>
          <w:tcPr>
            <w:tcW w:w="1047" w:type="dxa"/>
            <w:noWrap/>
            <w:hideMark/>
          </w:tcPr>
          <w:p w14:paraId="0CF9B34D"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1.5E+09</w:t>
            </w:r>
          </w:p>
        </w:tc>
        <w:tc>
          <w:tcPr>
            <w:tcW w:w="1053" w:type="dxa"/>
            <w:noWrap/>
            <w:hideMark/>
          </w:tcPr>
          <w:p w14:paraId="62605262"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682</w:t>
            </w:r>
          </w:p>
        </w:tc>
        <w:tc>
          <w:tcPr>
            <w:tcW w:w="1053" w:type="dxa"/>
            <w:noWrap/>
            <w:hideMark/>
          </w:tcPr>
          <w:p w14:paraId="24456966"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2205424</w:t>
            </w:r>
          </w:p>
        </w:tc>
        <w:tc>
          <w:tcPr>
            <w:tcW w:w="1053" w:type="dxa"/>
            <w:noWrap/>
            <w:hideMark/>
          </w:tcPr>
          <w:p w14:paraId="15E921D5" w14:textId="77777777" w:rsidR="009D6207" w:rsidRPr="00772E45" w:rsidRDefault="009D6207" w:rsidP="0050429A">
            <w:pPr>
              <w:jc w:val="right"/>
              <w:rPr>
                <w:rFonts w:ascii="Calibri" w:hAnsi="Calibri" w:cs="Calibri"/>
                <w:color w:val="000000"/>
                <w:lang w:eastAsia="en-IN"/>
              </w:rPr>
            </w:pPr>
          </w:p>
        </w:tc>
        <w:tc>
          <w:tcPr>
            <w:tcW w:w="960" w:type="dxa"/>
            <w:noWrap/>
            <w:hideMark/>
          </w:tcPr>
          <w:p w14:paraId="2BC3AF90" w14:textId="77777777" w:rsidR="009D6207" w:rsidRPr="00772E45" w:rsidRDefault="009D6207" w:rsidP="0050429A">
            <w:pPr>
              <w:rPr>
                <w:sz w:val="20"/>
                <w:szCs w:val="20"/>
                <w:lang w:eastAsia="en-IN"/>
              </w:rPr>
            </w:pPr>
          </w:p>
        </w:tc>
        <w:tc>
          <w:tcPr>
            <w:tcW w:w="960" w:type="dxa"/>
            <w:noWrap/>
            <w:hideMark/>
          </w:tcPr>
          <w:p w14:paraId="0D32F039" w14:textId="77777777" w:rsidR="009D6207" w:rsidRPr="00772E45" w:rsidRDefault="009D6207" w:rsidP="0050429A">
            <w:pPr>
              <w:rPr>
                <w:sz w:val="20"/>
                <w:szCs w:val="20"/>
                <w:lang w:eastAsia="en-IN"/>
              </w:rPr>
            </w:pPr>
          </w:p>
        </w:tc>
      </w:tr>
      <w:tr w:rsidR="00214193" w14:paraId="57F899A2" w14:textId="77777777" w:rsidTr="00D25ADA">
        <w:trPr>
          <w:trHeight w:val="288"/>
        </w:trPr>
        <w:tc>
          <w:tcPr>
            <w:tcW w:w="1735" w:type="dxa"/>
            <w:noWrap/>
            <w:hideMark/>
          </w:tcPr>
          <w:p w14:paraId="1FA9C435" w14:textId="77777777" w:rsidR="009D6207" w:rsidRPr="00772E45" w:rsidRDefault="009D6207" w:rsidP="0050429A">
            <w:pPr>
              <w:rPr>
                <w:sz w:val="20"/>
                <w:szCs w:val="20"/>
                <w:lang w:eastAsia="en-IN"/>
              </w:rPr>
            </w:pPr>
          </w:p>
        </w:tc>
        <w:tc>
          <w:tcPr>
            <w:tcW w:w="1047" w:type="dxa"/>
            <w:noWrap/>
            <w:hideMark/>
          </w:tcPr>
          <w:p w14:paraId="4ED8EB9C" w14:textId="77777777" w:rsidR="009D6207" w:rsidRPr="00772E45" w:rsidRDefault="009D6207" w:rsidP="0050429A">
            <w:pPr>
              <w:rPr>
                <w:sz w:val="20"/>
                <w:szCs w:val="20"/>
                <w:lang w:eastAsia="en-IN"/>
              </w:rPr>
            </w:pPr>
          </w:p>
        </w:tc>
        <w:tc>
          <w:tcPr>
            <w:tcW w:w="1053" w:type="dxa"/>
            <w:noWrap/>
            <w:hideMark/>
          </w:tcPr>
          <w:p w14:paraId="72D3AF03" w14:textId="77777777" w:rsidR="009D6207" w:rsidRPr="00772E45" w:rsidRDefault="009D6207" w:rsidP="0050429A">
            <w:pPr>
              <w:rPr>
                <w:sz w:val="20"/>
                <w:szCs w:val="20"/>
                <w:lang w:eastAsia="en-IN"/>
              </w:rPr>
            </w:pPr>
          </w:p>
        </w:tc>
        <w:tc>
          <w:tcPr>
            <w:tcW w:w="1053" w:type="dxa"/>
            <w:noWrap/>
            <w:hideMark/>
          </w:tcPr>
          <w:p w14:paraId="3DEE0325" w14:textId="77777777" w:rsidR="009D6207" w:rsidRPr="00772E45" w:rsidRDefault="009D6207" w:rsidP="0050429A">
            <w:pPr>
              <w:rPr>
                <w:sz w:val="20"/>
                <w:szCs w:val="20"/>
                <w:lang w:eastAsia="en-IN"/>
              </w:rPr>
            </w:pPr>
          </w:p>
        </w:tc>
        <w:tc>
          <w:tcPr>
            <w:tcW w:w="1053" w:type="dxa"/>
            <w:noWrap/>
            <w:hideMark/>
          </w:tcPr>
          <w:p w14:paraId="6EFB826C" w14:textId="77777777" w:rsidR="009D6207" w:rsidRPr="00772E45" w:rsidRDefault="009D6207" w:rsidP="0050429A">
            <w:pPr>
              <w:rPr>
                <w:sz w:val="20"/>
                <w:szCs w:val="20"/>
                <w:lang w:eastAsia="en-IN"/>
              </w:rPr>
            </w:pPr>
          </w:p>
        </w:tc>
        <w:tc>
          <w:tcPr>
            <w:tcW w:w="960" w:type="dxa"/>
            <w:noWrap/>
            <w:hideMark/>
          </w:tcPr>
          <w:p w14:paraId="41C75D39" w14:textId="77777777" w:rsidR="009D6207" w:rsidRPr="00772E45" w:rsidRDefault="009D6207" w:rsidP="0050429A">
            <w:pPr>
              <w:rPr>
                <w:sz w:val="20"/>
                <w:szCs w:val="20"/>
                <w:lang w:eastAsia="en-IN"/>
              </w:rPr>
            </w:pPr>
          </w:p>
        </w:tc>
        <w:tc>
          <w:tcPr>
            <w:tcW w:w="960" w:type="dxa"/>
            <w:noWrap/>
            <w:hideMark/>
          </w:tcPr>
          <w:p w14:paraId="18503471" w14:textId="77777777" w:rsidR="009D6207" w:rsidRPr="00772E45" w:rsidRDefault="009D6207" w:rsidP="0050429A">
            <w:pPr>
              <w:rPr>
                <w:sz w:val="20"/>
                <w:szCs w:val="20"/>
                <w:lang w:eastAsia="en-IN"/>
              </w:rPr>
            </w:pPr>
          </w:p>
        </w:tc>
      </w:tr>
      <w:tr w:rsidR="00214193" w14:paraId="55512DC6" w14:textId="77777777" w:rsidTr="00D25ADA">
        <w:trPr>
          <w:trHeight w:val="300"/>
        </w:trPr>
        <w:tc>
          <w:tcPr>
            <w:tcW w:w="1735" w:type="dxa"/>
            <w:noWrap/>
            <w:hideMark/>
          </w:tcPr>
          <w:p w14:paraId="772AB9BC"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Total</w:t>
            </w:r>
          </w:p>
        </w:tc>
        <w:tc>
          <w:tcPr>
            <w:tcW w:w="1047" w:type="dxa"/>
            <w:noWrap/>
            <w:hideMark/>
          </w:tcPr>
          <w:p w14:paraId="3D2451FD"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9.52E+09</w:t>
            </w:r>
          </w:p>
        </w:tc>
        <w:tc>
          <w:tcPr>
            <w:tcW w:w="1053" w:type="dxa"/>
            <w:noWrap/>
            <w:hideMark/>
          </w:tcPr>
          <w:p w14:paraId="356A37F1" w14:textId="77777777" w:rsidR="009D6207" w:rsidRPr="00772E45" w:rsidRDefault="004C17B7" w:rsidP="0050429A">
            <w:pPr>
              <w:jc w:val="right"/>
              <w:rPr>
                <w:rFonts w:ascii="Calibri" w:hAnsi="Calibri" w:cs="Calibri"/>
                <w:color w:val="000000"/>
                <w:lang w:eastAsia="en-IN"/>
              </w:rPr>
            </w:pPr>
            <w:r w:rsidRPr="00772E45">
              <w:rPr>
                <w:rFonts w:ascii="Calibri" w:hAnsi="Calibri" w:cs="Calibri"/>
                <w:color w:val="000000"/>
                <w:lang w:eastAsia="en-IN"/>
              </w:rPr>
              <w:t>683</w:t>
            </w:r>
          </w:p>
        </w:tc>
        <w:tc>
          <w:tcPr>
            <w:tcW w:w="1053" w:type="dxa"/>
            <w:noWrap/>
            <w:hideMark/>
          </w:tcPr>
          <w:p w14:paraId="46F0FB02"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 </w:t>
            </w:r>
          </w:p>
        </w:tc>
        <w:tc>
          <w:tcPr>
            <w:tcW w:w="1053" w:type="dxa"/>
            <w:noWrap/>
            <w:hideMark/>
          </w:tcPr>
          <w:p w14:paraId="25DA4921"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 </w:t>
            </w:r>
          </w:p>
        </w:tc>
        <w:tc>
          <w:tcPr>
            <w:tcW w:w="960" w:type="dxa"/>
            <w:noWrap/>
            <w:hideMark/>
          </w:tcPr>
          <w:p w14:paraId="423442D1"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 </w:t>
            </w:r>
          </w:p>
        </w:tc>
        <w:tc>
          <w:tcPr>
            <w:tcW w:w="960" w:type="dxa"/>
            <w:noWrap/>
            <w:hideMark/>
          </w:tcPr>
          <w:p w14:paraId="69F41EDF" w14:textId="77777777" w:rsidR="009D6207" w:rsidRPr="00772E45" w:rsidRDefault="004C17B7" w:rsidP="0050429A">
            <w:pPr>
              <w:rPr>
                <w:rFonts w:ascii="Calibri" w:hAnsi="Calibri" w:cs="Calibri"/>
                <w:color w:val="000000"/>
                <w:lang w:eastAsia="en-IN"/>
              </w:rPr>
            </w:pPr>
            <w:r w:rsidRPr="00772E45">
              <w:rPr>
                <w:rFonts w:ascii="Calibri" w:hAnsi="Calibri" w:cs="Calibri"/>
                <w:color w:val="000000"/>
                <w:lang w:eastAsia="en-IN"/>
              </w:rPr>
              <w:t> </w:t>
            </w:r>
          </w:p>
        </w:tc>
      </w:tr>
    </w:tbl>
    <w:p w14:paraId="2655D9D3" w14:textId="77777777" w:rsidR="009D6207" w:rsidRPr="004C17B7" w:rsidRDefault="004C17B7" w:rsidP="00D25ADA">
      <w:pPr>
        <w:spacing w:before="240" w:after="240" w:line="259" w:lineRule="auto"/>
        <w:jc w:val="both"/>
        <w:rPr>
          <w:rFonts w:eastAsia="Aptos"/>
          <w:kern w:val="2"/>
          <w:szCs w:val="22"/>
          <w:lang w:val="en-GB"/>
        </w:rPr>
      </w:pPr>
      <w:r w:rsidRPr="004C17B7">
        <w:rPr>
          <w:rFonts w:eastAsia="Aptos"/>
          <w:kern w:val="2"/>
          <w:szCs w:val="22"/>
          <w:lang w:val="en-GB"/>
        </w:rPr>
        <w:t>This single-factor ANOVA investigates the impact of a categorical factor, represented by two groups (Column 1 and Column 2), on a continuous response variable. The summary statistics provide counts, sums, averages, and variances for each group. The ANOVA t</w:t>
      </w:r>
      <w:r w:rsidRPr="004C17B7">
        <w:rPr>
          <w:rFonts w:eastAsia="Aptos"/>
          <w:kern w:val="2"/>
          <w:szCs w:val="22"/>
          <w:lang w:val="en-GB"/>
        </w:rPr>
        <w:t>able indicates the sources of variation: between groups and within groups. The between groups sum of squares (SS) is approximately 8.01E+09, with a mean square (MS) of 8.01E+09, and a highly significant F-value and p-value, suggesting significant differenc</w:t>
      </w:r>
      <w:r w:rsidRPr="004C17B7">
        <w:rPr>
          <w:rFonts w:eastAsia="Aptos"/>
          <w:kern w:val="2"/>
          <w:szCs w:val="22"/>
          <w:lang w:val="en-GB"/>
        </w:rPr>
        <w:t xml:space="preserve">es between group means. The within groups SS is around 1.5E+09, reflecting variability within the groups. The total SS is approximately 9.52E+09. These results imply that the categorical factor significantly </w:t>
      </w:r>
      <w:r w:rsidRPr="004C17B7">
        <w:rPr>
          <w:rFonts w:eastAsia="Aptos"/>
          <w:kern w:val="2"/>
          <w:szCs w:val="22"/>
          <w:lang w:val="en-GB"/>
        </w:rPr>
        <w:lastRenderedPageBreak/>
        <w:t>influences the variation in the response variabl</w:t>
      </w:r>
      <w:r w:rsidRPr="004C17B7">
        <w:rPr>
          <w:rFonts w:eastAsia="Aptos"/>
          <w:kern w:val="2"/>
          <w:szCs w:val="22"/>
          <w:lang w:val="en-GB"/>
        </w:rPr>
        <w:t>e, as indicated by the large F-value and significant p-value.</w:t>
      </w:r>
    </w:p>
    <w:p w14:paraId="469245C6" w14:textId="77777777" w:rsidR="009D6207" w:rsidRPr="004C17B7" w:rsidRDefault="004C17B7" w:rsidP="00D25ADA">
      <w:pPr>
        <w:spacing w:before="240" w:after="240" w:line="259" w:lineRule="auto"/>
        <w:jc w:val="both"/>
        <w:rPr>
          <w:rFonts w:eastAsia="Aptos"/>
          <w:b/>
          <w:bCs/>
          <w:kern w:val="2"/>
          <w:sz w:val="32"/>
          <w:szCs w:val="28"/>
          <w:lang w:val="en-GB"/>
        </w:rPr>
      </w:pPr>
      <w:r w:rsidRPr="004C17B7">
        <w:rPr>
          <w:rFonts w:eastAsia="Aptos"/>
          <w:b/>
          <w:bCs/>
          <w:kern w:val="2"/>
          <w:sz w:val="32"/>
          <w:szCs w:val="28"/>
          <w:lang w:val="en-GB"/>
        </w:rPr>
        <w:t>Anova two factor</w:t>
      </w:r>
      <w:r w:rsidR="00D354E1" w:rsidRPr="004C17B7">
        <w:rPr>
          <w:rFonts w:eastAsia="Aptos"/>
          <w:b/>
          <w:bCs/>
          <w:kern w:val="2"/>
          <w:sz w:val="32"/>
          <w:szCs w:val="28"/>
          <w:lang w:val="en-GB"/>
        </w:rPr>
        <w:t>:</w:t>
      </w:r>
    </w:p>
    <w:tbl>
      <w:tblPr>
        <w:tblStyle w:val="TableGrid0"/>
        <w:tblW w:w="7948" w:type="dxa"/>
        <w:tblLook w:val="04A0" w:firstRow="1" w:lastRow="0" w:firstColumn="1" w:lastColumn="0" w:noHBand="0" w:noVBand="1"/>
      </w:tblPr>
      <w:tblGrid>
        <w:gridCol w:w="1371"/>
        <w:gridCol w:w="364"/>
        <w:gridCol w:w="436"/>
        <w:gridCol w:w="611"/>
        <w:gridCol w:w="493"/>
        <w:gridCol w:w="467"/>
        <w:gridCol w:w="640"/>
        <w:gridCol w:w="407"/>
        <w:gridCol w:w="806"/>
        <w:gridCol w:w="247"/>
        <w:gridCol w:w="1053"/>
        <w:gridCol w:w="1053"/>
      </w:tblGrid>
      <w:tr w:rsidR="00214193" w14:paraId="76B8EA53" w14:textId="77777777" w:rsidTr="00D25ADA">
        <w:trPr>
          <w:gridAfter w:val="3"/>
          <w:wAfter w:w="2353" w:type="dxa"/>
          <w:trHeight w:val="288"/>
        </w:trPr>
        <w:tc>
          <w:tcPr>
            <w:tcW w:w="4382" w:type="dxa"/>
            <w:gridSpan w:val="7"/>
            <w:noWrap/>
            <w:hideMark/>
          </w:tcPr>
          <w:p w14:paraId="748B99C3"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Anova: Two-Factor Without Replication</w:t>
            </w:r>
          </w:p>
        </w:tc>
        <w:tc>
          <w:tcPr>
            <w:tcW w:w="1213" w:type="dxa"/>
            <w:gridSpan w:val="2"/>
            <w:noWrap/>
            <w:hideMark/>
          </w:tcPr>
          <w:p w14:paraId="2A96D011" w14:textId="77777777" w:rsidR="009D6207" w:rsidRPr="00E11801" w:rsidRDefault="009D6207" w:rsidP="0050429A">
            <w:pPr>
              <w:rPr>
                <w:rFonts w:ascii="Calibri" w:hAnsi="Calibri" w:cs="Calibri"/>
                <w:color w:val="000000"/>
                <w:lang w:eastAsia="en-IN"/>
              </w:rPr>
            </w:pPr>
          </w:p>
        </w:tc>
      </w:tr>
      <w:tr w:rsidR="00214193" w14:paraId="1876E548" w14:textId="77777777" w:rsidTr="00D25ADA">
        <w:trPr>
          <w:gridAfter w:val="3"/>
          <w:wAfter w:w="2353" w:type="dxa"/>
          <w:trHeight w:val="300"/>
        </w:trPr>
        <w:tc>
          <w:tcPr>
            <w:tcW w:w="1371" w:type="dxa"/>
            <w:noWrap/>
            <w:hideMark/>
          </w:tcPr>
          <w:p w14:paraId="2F025D4D" w14:textId="77777777" w:rsidR="009D6207" w:rsidRPr="00E11801" w:rsidRDefault="009D6207" w:rsidP="0050429A">
            <w:pPr>
              <w:rPr>
                <w:sz w:val="20"/>
                <w:szCs w:val="20"/>
                <w:lang w:eastAsia="en-IN"/>
              </w:rPr>
            </w:pPr>
          </w:p>
        </w:tc>
        <w:tc>
          <w:tcPr>
            <w:tcW w:w="800" w:type="dxa"/>
            <w:gridSpan w:val="2"/>
            <w:noWrap/>
            <w:hideMark/>
          </w:tcPr>
          <w:p w14:paraId="08C22339" w14:textId="77777777" w:rsidR="009D6207" w:rsidRPr="00E11801" w:rsidRDefault="009D6207" w:rsidP="0050429A">
            <w:pPr>
              <w:rPr>
                <w:sz w:val="20"/>
                <w:szCs w:val="20"/>
                <w:lang w:eastAsia="en-IN"/>
              </w:rPr>
            </w:pPr>
          </w:p>
        </w:tc>
        <w:tc>
          <w:tcPr>
            <w:tcW w:w="1104" w:type="dxa"/>
            <w:gridSpan w:val="2"/>
            <w:noWrap/>
            <w:hideMark/>
          </w:tcPr>
          <w:p w14:paraId="1ACE09CA" w14:textId="77777777" w:rsidR="009D6207" w:rsidRPr="00E11801" w:rsidRDefault="009D6207" w:rsidP="0050429A">
            <w:pPr>
              <w:rPr>
                <w:sz w:val="20"/>
                <w:szCs w:val="20"/>
                <w:lang w:eastAsia="en-IN"/>
              </w:rPr>
            </w:pPr>
          </w:p>
        </w:tc>
        <w:tc>
          <w:tcPr>
            <w:tcW w:w="1107" w:type="dxa"/>
            <w:gridSpan w:val="2"/>
            <w:noWrap/>
            <w:hideMark/>
          </w:tcPr>
          <w:p w14:paraId="6D5A5A2E" w14:textId="77777777" w:rsidR="009D6207" w:rsidRPr="00E11801" w:rsidRDefault="009D6207" w:rsidP="0050429A">
            <w:pPr>
              <w:rPr>
                <w:sz w:val="20"/>
                <w:szCs w:val="20"/>
                <w:lang w:eastAsia="en-IN"/>
              </w:rPr>
            </w:pPr>
          </w:p>
        </w:tc>
        <w:tc>
          <w:tcPr>
            <w:tcW w:w="1213" w:type="dxa"/>
            <w:gridSpan w:val="2"/>
            <w:noWrap/>
            <w:hideMark/>
          </w:tcPr>
          <w:p w14:paraId="3E4281B5" w14:textId="77777777" w:rsidR="009D6207" w:rsidRPr="00E11801" w:rsidRDefault="009D6207" w:rsidP="0050429A">
            <w:pPr>
              <w:rPr>
                <w:sz w:val="20"/>
                <w:szCs w:val="20"/>
                <w:lang w:eastAsia="en-IN"/>
              </w:rPr>
            </w:pPr>
          </w:p>
        </w:tc>
      </w:tr>
      <w:tr w:rsidR="00214193" w14:paraId="76A49B5C" w14:textId="77777777" w:rsidTr="00D25ADA">
        <w:trPr>
          <w:gridAfter w:val="3"/>
          <w:wAfter w:w="2353" w:type="dxa"/>
          <w:trHeight w:val="288"/>
        </w:trPr>
        <w:tc>
          <w:tcPr>
            <w:tcW w:w="1371" w:type="dxa"/>
            <w:noWrap/>
            <w:hideMark/>
          </w:tcPr>
          <w:p w14:paraId="2446BD8B"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SUMMARY</w:t>
            </w:r>
          </w:p>
        </w:tc>
        <w:tc>
          <w:tcPr>
            <w:tcW w:w="800" w:type="dxa"/>
            <w:gridSpan w:val="2"/>
            <w:noWrap/>
            <w:hideMark/>
          </w:tcPr>
          <w:p w14:paraId="48E254CA"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Count</w:t>
            </w:r>
          </w:p>
        </w:tc>
        <w:tc>
          <w:tcPr>
            <w:tcW w:w="1104" w:type="dxa"/>
            <w:gridSpan w:val="2"/>
            <w:noWrap/>
            <w:hideMark/>
          </w:tcPr>
          <w:p w14:paraId="2DDB9450"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Sum</w:t>
            </w:r>
          </w:p>
        </w:tc>
        <w:tc>
          <w:tcPr>
            <w:tcW w:w="1107" w:type="dxa"/>
            <w:gridSpan w:val="2"/>
            <w:noWrap/>
            <w:hideMark/>
          </w:tcPr>
          <w:p w14:paraId="5BD58D1D"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Average</w:t>
            </w:r>
          </w:p>
        </w:tc>
        <w:tc>
          <w:tcPr>
            <w:tcW w:w="1213" w:type="dxa"/>
            <w:gridSpan w:val="2"/>
            <w:noWrap/>
            <w:hideMark/>
          </w:tcPr>
          <w:p w14:paraId="2A937963"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Variance</w:t>
            </w:r>
          </w:p>
        </w:tc>
      </w:tr>
      <w:tr w:rsidR="00214193" w14:paraId="3A9DECE7" w14:textId="77777777" w:rsidTr="00D25ADA">
        <w:trPr>
          <w:gridAfter w:val="3"/>
          <w:wAfter w:w="2353" w:type="dxa"/>
          <w:trHeight w:val="288"/>
        </w:trPr>
        <w:tc>
          <w:tcPr>
            <w:tcW w:w="1371" w:type="dxa"/>
            <w:noWrap/>
            <w:hideMark/>
          </w:tcPr>
          <w:p w14:paraId="23E914CE"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1</w:t>
            </w:r>
          </w:p>
        </w:tc>
        <w:tc>
          <w:tcPr>
            <w:tcW w:w="800" w:type="dxa"/>
            <w:gridSpan w:val="2"/>
            <w:noWrap/>
            <w:hideMark/>
          </w:tcPr>
          <w:p w14:paraId="3FCFEA65"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265FEA14"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1003</w:t>
            </w:r>
          </w:p>
        </w:tc>
        <w:tc>
          <w:tcPr>
            <w:tcW w:w="1107" w:type="dxa"/>
            <w:gridSpan w:val="2"/>
            <w:noWrap/>
            <w:hideMark/>
          </w:tcPr>
          <w:p w14:paraId="48A3BC62"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501.5</w:t>
            </w:r>
          </w:p>
        </w:tc>
        <w:tc>
          <w:tcPr>
            <w:tcW w:w="1213" w:type="dxa"/>
            <w:gridSpan w:val="2"/>
            <w:noWrap/>
            <w:hideMark/>
          </w:tcPr>
          <w:p w14:paraId="4C7EE18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497004.5</w:t>
            </w:r>
          </w:p>
        </w:tc>
      </w:tr>
      <w:tr w:rsidR="00214193" w14:paraId="4A914F4B" w14:textId="77777777" w:rsidTr="00D25ADA">
        <w:trPr>
          <w:gridAfter w:val="3"/>
          <w:wAfter w:w="2353" w:type="dxa"/>
          <w:trHeight w:val="288"/>
        </w:trPr>
        <w:tc>
          <w:tcPr>
            <w:tcW w:w="1371" w:type="dxa"/>
            <w:noWrap/>
            <w:hideMark/>
          </w:tcPr>
          <w:p w14:paraId="579627FE"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2</w:t>
            </w:r>
          </w:p>
        </w:tc>
        <w:tc>
          <w:tcPr>
            <w:tcW w:w="800" w:type="dxa"/>
            <w:gridSpan w:val="2"/>
            <w:noWrap/>
            <w:hideMark/>
          </w:tcPr>
          <w:p w14:paraId="36891F74"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4588795C"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7804</w:t>
            </w:r>
          </w:p>
        </w:tc>
        <w:tc>
          <w:tcPr>
            <w:tcW w:w="1107" w:type="dxa"/>
            <w:gridSpan w:val="2"/>
            <w:noWrap/>
            <w:hideMark/>
          </w:tcPr>
          <w:p w14:paraId="1FA49E8F"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3902</w:t>
            </w:r>
          </w:p>
        </w:tc>
        <w:tc>
          <w:tcPr>
            <w:tcW w:w="1213" w:type="dxa"/>
            <w:gridSpan w:val="2"/>
            <w:noWrap/>
            <w:hideMark/>
          </w:tcPr>
          <w:p w14:paraId="09638927"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30388808</w:t>
            </w:r>
          </w:p>
        </w:tc>
      </w:tr>
      <w:tr w:rsidR="00214193" w14:paraId="3FCD7594" w14:textId="77777777" w:rsidTr="00D25ADA">
        <w:trPr>
          <w:gridAfter w:val="3"/>
          <w:wAfter w:w="2353" w:type="dxa"/>
          <w:trHeight w:val="288"/>
        </w:trPr>
        <w:tc>
          <w:tcPr>
            <w:tcW w:w="1371" w:type="dxa"/>
            <w:noWrap/>
            <w:hideMark/>
          </w:tcPr>
          <w:p w14:paraId="439BDDF1"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3</w:t>
            </w:r>
          </w:p>
        </w:tc>
        <w:tc>
          <w:tcPr>
            <w:tcW w:w="800" w:type="dxa"/>
            <w:gridSpan w:val="2"/>
            <w:noWrap/>
            <w:hideMark/>
          </w:tcPr>
          <w:p w14:paraId="4D9E3D64"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4AA6132C"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3005</w:t>
            </w:r>
          </w:p>
        </w:tc>
        <w:tc>
          <w:tcPr>
            <w:tcW w:w="1107" w:type="dxa"/>
            <w:gridSpan w:val="2"/>
            <w:noWrap/>
            <w:hideMark/>
          </w:tcPr>
          <w:p w14:paraId="603A63C3"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1502.5</w:t>
            </w:r>
          </w:p>
        </w:tc>
        <w:tc>
          <w:tcPr>
            <w:tcW w:w="1213" w:type="dxa"/>
            <w:gridSpan w:val="2"/>
            <w:noWrap/>
            <w:hideMark/>
          </w:tcPr>
          <w:p w14:paraId="3B12157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4485013</w:t>
            </w:r>
          </w:p>
        </w:tc>
      </w:tr>
      <w:tr w:rsidR="00214193" w14:paraId="0104B7C3" w14:textId="77777777" w:rsidTr="00D25ADA">
        <w:trPr>
          <w:gridAfter w:val="3"/>
          <w:wAfter w:w="2353" w:type="dxa"/>
          <w:trHeight w:val="288"/>
        </w:trPr>
        <w:tc>
          <w:tcPr>
            <w:tcW w:w="1371" w:type="dxa"/>
            <w:noWrap/>
            <w:hideMark/>
          </w:tcPr>
          <w:p w14:paraId="48248D53"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4</w:t>
            </w:r>
          </w:p>
        </w:tc>
        <w:tc>
          <w:tcPr>
            <w:tcW w:w="800" w:type="dxa"/>
            <w:gridSpan w:val="2"/>
            <w:noWrap/>
            <w:hideMark/>
          </w:tcPr>
          <w:p w14:paraId="3D4E8BD5"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09574CB0"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2304</w:t>
            </w:r>
          </w:p>
        </w:tc>
        <w:tc>
          <w:tcPr>
            <w:tcW w:w="1107" w:type="dxa"/>
            <w:gridSpan w:val="2"/>
            <w:noWrap/>
            <w:hideMark/>
          </w:tcPr>
          <w:p w14:paraId="7525BB6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1152</w:t>
            </w:r>
          </w:p>
        </w:tc>
        <w:tc>
          <w:tcPr>
            <w:tcW w:w="1213" w:type="dxa"/>
            <w:gridSpan w:val="2"/>
            <w:noWrap/>
            <w:hideMark/>
          </w:tcPr>
          <w:p w14:paraId="4393327D"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2635808</w:t>
            </w:r>
          </w:p>
        </w:tc>
      </w:tr>
      <w:tr w:rsidR="00214193" w14:paraId="24CDF953" w14:textId="77777777" w:rsidTr="00D25ADA">
        <w:trPr>
          <w:gridAfter w:val="3"/>
          <w:wAfter w:w="2353" w:type="dxa"/>
          <w:trHeight w:val="288"/>
        </w:trPr>
        <w:tc>
          <w:tcPr>
            <w:tcW w:w="1371" w:type="dxa"/>
            <w:noWrap/>
            <w:hideMark/>
          </w:tcPr>
          <w:p w14:paraId="2D0A58DB"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5</w:t>
            </w:r>
          </w:p>
        </w:tc>
        <w:tc>
          <w:tcPr>
            <w:tcW w:w="800" w:type="dxa"/>
            <w:gridSpan w:val="2"/>
            <w:noWrap/>
            <w:hideMark/>
          </w:tcPr>
          <w:p w14:paraId="00FF9910"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689FAF13"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7003</w:t>
            </w:r>
          </w:p>
        </w:tc>
        <w:tc>
          <w:tcPr>
            <w:tcW w:w="1107" w:type="dxa"/>
            <w:gridSpan w:val="2"/>
            <w:noWrap/>
            <w:hideMark/>
          </w:tcPr>
          <w:p w14:paraId="510C4D32"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3501.5</w:t>
            </w:r>
          </w:p>
        </w:tc>
        <w:tc>
          <w:tcPr>
            <w:tcW w:w="1213" w:type="dxa"/>
            <w:gridSpan w:val="2"/>
            <w:noWrap/>
            <w:hideMark/>
          </w:tcPr>
          <w:p w14:paraId="5FFA6A54"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24479005</w:t>
            </w:r>
          </w:p>
        </w:tc>
      </w:tr>
      <w:tr w:rsidR="00214193" w14:paraId="2AF0DB64" w14:textId="77777777" w:rsidTr="00D25ADA">
        <w:trPr>
          <w:gridAfter w:val="3"/>
          <w:wAfter w:w="2353" w:type="dxa"/>
          <w:trHeight w:val="288"/>
        </w:trPr>
        <w:tc>
          <w:tcPr>
            <w:tcW w:w="1371" w:type="dxa"/>
            <w:noWrap/>
            <w:hideMark/>
          </w:tcPr>
          <w:p w14:paraId="0CE2B2B5"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339</w:t>
            </w:r>
          </w:p>
        </w:tc>
        <w:tc>
          <w:tcPr>
            <w:tcW w:w="800" w:type="dxa"/>
            <w:gridSpan w:val="2"/>
            <w:noWrap/>
            <w:hideMark/>
          </w:tcPr>
          <w:p w14:paraId="6FEE7D27"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2B44323D"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10252.82</w:t>
            </w:r>
          </w:p>
        </w:tc>
        <w:tc>
          <w:tcPr>
            <w:tcW w:w="1107" w:type="dxa"/>
            <w:gridSpan w:val="2"/>
            <w:noWrap/>
            <w:hideMark/>
          </w:tcPr>
          <w:p w14:paraId="7248056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5126.411</w:t>
            </w:r>
          </w:p>
        </w:tc>
        <w:tc>
          <w:tcPr>
            <w:tcW w:w="1213" w:type="dxa"/>
            <w:gridSpan w:val="2"/>
            <w:noWrap/>
            <w:hideMark/>
          </w:tcPr>
          <w:p w14:paraId="5003556B"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51884342</w:t>
            </w:r>
          </w:p>
        </w:tc>
      </w:tr>
      <w:tr w:rsidR="00214193" w14:paraId="1117EFED" w14:textId="77777777" w:rsidTr="00D25ADA">
        <w:trPr>
          <w:gridAfter w:val="3"/>
          <w:wAfter w:w="2353" w:type="dxa"/>
          <w:trHeight w:val="288"/>
        </w:trPr>
        <w:tc>
          <w:tcPr>
            <w:tcW w:w="1371" w:type="dxa"/>
            <w:noWrap/>
            <w:hideMark/>
          </w:tcPr>
          <w:p w14:paraId="751D45EB"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340</w:t>
            </w:r>
          </w:p>
        </w:tc>
        <w:tc>
          <w:tcPr>
            <w:tcW w:w="800" w:type="dxa"/>
            <w:gridSpan w:val="2"/>
            <w:noWrap/>
            <w:hideMark/>
          </w:tcPr>
          <w:p w14:paraId="7F104A38"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2EFC3E4E"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10272.93</w:t>
            </w:r>
          </w:p>
        </w:tc>
        <w:tc>
          <w:tcPr>
            <w:tcW w:w="1107" w:type="dxa"/>
            <w:gridSpan w:val="2"/>
            <w:noWrap/>
            <w:hideMark/>
          </w:tcPr>
          <w:p w14:paraId="1DEF08D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5136.467</w:t>
            </w:r>
          </w:p>
        </w:tc>
        <w:tc>
          <w:tcPr>
            <w:tcW w:w="1213" w:type="dxa"/>
            <w:gridSpan w:val="2"/>
            <w:noWrap/>
            <w:hideMark/>
          </w:tcPr>
          <w:p w14:paraId="7632ACB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52087770</w:t>
            </w:r>
          </w:p>
        </w:tc>
      </w:tr>
      <w:tr w:rsidR="00214193" w14:paraId="7E853384" w14:textId="77777777" w:rsidTr="00D25ADA">
        <w:trPr>
          <w:gridAfter w:val="3"/>
          <w:wAfter w:w="2353" w:type="dxa"/>
          <w:trHeight w:val="288"/>
        </w:trPr>
        <w:tc>
          <w:tcPr>
            <w:tcW w:w="1371" w:type="dxa"/>
            <w:noWrap/>
            <w:hideMark/>
          </w:tcPr>
          <w:p w14:paraId="5E5C00AE"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341</w:t>
            </w:r>
          </w:p>
        </w:tc>
        <w:tc>
          <w:tcPr>
            <w:tcW w:w="800" w:type="dxa"/>
            <w:gridSpan w:val="2"/>
            <w:noWrap/>
            <w:hideMark/>
          </w:tcPr>
          <w:p w14:paraId="0A930C2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4645C7B9"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10293.05</w:t>
            </w:r>
          </w:p>
        </w:tc>
        <w:tc>
          <w:tcPr>
            <w:tcW w:w="1107" w:type="dxa"/>
            <w:gridSpan w:val="2"/>
            <w:noWrap/>
            <w:hideMark/>
          </w:tcPr>
          <w:p w14:paraId="7E0BEDB4"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5146.523</w:t>
            </w:r>
          </w:p>
        </w:tc>
        <w:tc>
          <w:tcPr>
            <w:tcW w:w="1213" w:type="dxa"/>
            <w:gridSpan w:val="2"/>
            <w:noWrap/>
            <w:hideMark/>
          </w:tcPr>
          <w:p w14:paraId="2AAB090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52291595</w:t>
            </w:r>
          </w:p>
        </w:tc>
      </w:tr>
      <w:tr w:rsidR="00214193" w14:paraId="4935949C" w14:textId="77777777" w:rsidTr="00D25ADA">
        <w:trPr>
          <w:gridAfter w:val="3"/>
          <w:wAfter w:w="2353" w:type="dxa"/>
          <w:trHeight w:val="288"/>
        </w:trPr>
        <w:tc>
          <w:tcPr>
            <w:tcW w:w="1371" w:type="dxa"/>
            <w:noWrap/>
            <w:hideMark/>
          </w:tcPr>
          <w:p w14:paraId="57164C15"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 342</w:t>
            </w:r>
          </w:p>
        </w:tc>
        <w:tc>
          <w:tcPr>
            <w:tcW w:w="800" w:type="dxa"/>
            <w:gridSpan w:val="2"/>
            <w:noWrap/>
            <w:hideMark/>
          </w:tcPr>
          <w:p w14:paraId="0D71A8A9"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w:t>
            </w:r>
          </w:p>
        </w:tc>
        <w:tc>
          <w:tcPr>
            <w:tcW w:w="1104" w:type="dxa"/>
            <w:gridSpan w:val="2"/>
            <w:noWrap/>
            <w:hideMark/>
          </w:tcPr>
          <w:p w14:paraId="5C60058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10313.16</w:t>
            </w:r>
          </w:p>
        </w:tc>
        <w:tc>
          <w:tcPr>
            <w:tcW w:w="1107" w:type="dxa"/>
            <w:gridSpan w:val="2"/>
            <w:noWrap/>
            <w:hideMark/>
          </w:tcPr>
          <w:p w14:paraId="6AC002D9"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5156.58</w:t>
            </w:r>
          </w:p>
        </w:tc>
        <w:tc>
          <w:tcPr>
            <w:tcW w:w="1213" w:type="dxa"/>
            <w:gridSpan w:val="2"/>
            <w:noWrap/>
            <w:hideMark/>
          </w:tcPr>
          <w:p w14:paraId="633A28A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52495819</w:t>
            </w:r>
          </w:p>
        </w:tc>
      </w:tr>
      <w:tr w:rsidR="00214193" w14:paraId="415C2823" w14:textId="77777777" w:rsidTr="00D25ADA">
        <w:trPr>
          <w:gridAfter w:val="3"/>
          <w:wAfter w:w="2353" w:type="dxa"/>
          <w:trHeight w:val="288"/>
        </w:trPr>
        <w:tc>
          <w:tcPr>
            <w:tcW w:w="1371" w:type="dxa"/>
            <w:noWrap/>
            <w:hideMark/>
          </w:tcPr>
          <w:p w14:paraId="279302A2" w14:textId="77777777" w:rsidR="009D6207" w:rsidRPr="00E11801" w:rsidRDefault="009D6207" w:rsidP="0050429A">
            <w:pPr>
              <w:rPr>
                <w:rFonts w:ascii="Calibri" w:hAnsi="Calibri" w:cs="Calibri"/>
                <w:color w:val="000000"/>
                <w:lang w:eastAsia="en-IN"/>
              </w:rPr>
            </w:pPr>
          </w:p>
        </w:tc>
        <w:tc>
          <w:tcPr>
            <w:tcW w:w="800" w:type="dxa"/>
            <w:gridSpan w:val="2"/>
            <w:noWrap/>
            <w:hideMark/>
          </w:tcPr>
          <w:p w14:paraId="4DD8D226" w14:textId="77777777" w:rsidR="009D6207" w:rsidRPr="00E11801" w:rsidRDefault="009D6207" w:rsidP="0050429A">
            <w:pPr>
              <w:jc w:val="right"/>
              <w:rPr>
                <w:rFonts w:ascii="Calibri" w:hAnsi="Calibri" w:cs="Calibri"/>
                <w:color w:val="000000"/>
                <w:lang w:eastAsia="en-IN"/>
              </w:rPr>
            </w:pPr>
          </w:p>
        </w:tc>
        <w:tc>
          <w:tcPr>
            <w:tcW w:w="1104" w:type="dxa"/>
            <w:gridSpan w:val="2"/>
            <w:noWrap/>
            <w:hideMark/>
          </w:tcPr>
          <w:p w14:paraId="1202D8B8" w14:textId="77777777" w:rsidR="009D6207" w:rsidRPr="00E11801" w:rsidRDefault="009D6207" w:rsidP="0050429A">
            <w:pPr>
              <w:jc w:val="right"/>
              <w:rPr>
                <w:rFonts w:ascii="Calibri" w:hAnsi="Calibri" w:cs="Calibri"/>
                <w:color w:val="000000"/>
                <w:lang w:eastAsia="en-IN"/>
              </w:rPr>
            </w:pPr>
          </w:p>
        </w:tc>
        <w:tc>
          <w:tcPr>
            <w:tcW w:w="1107" w:type="dxa"/>
            <w:gridSpan w:val="2"/>
            <w:noWrap/>
            <w:hideMark/>
          </w:tcPr>
          <w:p w14:paraId="1240C750" w14:textId="77777777" w:rsidR="009D6207" w:rsidRPr="00E11801" w:rsidRDefault="009D6207" w:rsidP="0050429A">
            <w:pPr>
              <w:jc w:val="right"/>
              <w:rPr>
                <w:rFonts w:ascii="Calibri" w:hAnsi="Calibri" w:cs="Calibri"/>
                <w:color w:val="000000"/>
                <w:lang w:eastAsia="en-IN"/>
              </w:rPr>
            </w:pPr>
          </w:p>
        </w:tc>
        <w:tc>
          <w:tcPr>
            <w:tcW w:w="1213" w:type="dxa"/>
            <w:gridSpan w:val="2"/>
            <w:noWrap/>
            <w:hideMark/>
          </w:tcPr>
          <w:p w14:paraId="5A2B11F1" w14:textId="77777777" w:rsidR="009D6207" w:rsidRPr="00E11801" w:rsidRDefault="009D6207" w:rsidP="0050429A">
            <w:pPr>
              <w:jc w:val="right"/>
              <w:rPr>
                <w:rFonts w:ascii="Calibri" w:hAnsi="Calibri" w:cs="Calibri"/>
                <w:color w:val="000000"/>
                <w:lang w:eastAsia="en-IN"/>
              </w:rPr>
            </w:pPr>
          </w:p>
        </w:tc>
      </w:tr>
      <w:tr w:rsidR="00214193" w14:paraId="0D683DAF" w14:textId="77777777" w:rsidTr="00D25ADA">
        <w:trPr>
          <w:gridAfter w:val="3"/>
          <w:wAfter w:w="2353" w:type="dxa"/>
          <w:trHeight w:val="288"/>
        </w:trPr>
        <w:tc>
          <w:tcPr>
            <w:tcW w:w="1371" w:type="dxa"/>
            <w:noWrap/>
            <w:hideMark/>
          </w:tcPr>
          <w:p w14:paraId="077C9B8A"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Column 1</w:t>
            </w:r>
          </w:p>
        </w:tc>
        <w:tc>
          <w:tcPr>
            <w:tcW w:w="800" w:type="dxa"/>
            <w:gridSpan w:val="2"/>
            <w:noWrap/>
            <w:hideMark/>
          </w:tcPr>
          <w:p w14:paraId="5267A1EC"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342</w:t>
            </w:r>
          </w:p>
        </w:tc>
        <w:tc>
          <w:tcPr>
            <w:tcW w:w="1104" w:type="dxa"/>
            <w:gridSpan w:val="2"/>
            <w:noWrap/>
            <w:hideMark/>
          </w:tcPr>
          <w:p w14:paraId="6CBBBBB0"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6654.271</w:t>
            </w:r>
          </w:p>
        </w:tc>
        <w:tc>
          <w:tcPr>
            <w:tcW w:w="1107" w:type="dxa"/>
            <w:gridSpan w:val="2"/>
            <w:noWrap/>
            <w:hideMark/>
          </w:tcPr>
          <w:p w14:paraId="791C50C9"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19.45693</w:t>
            </w:r>
          </w:p>
        </w:tc>
        <w:tc>
          <w:tcPr>
            <w:tcW w:w="1213" w:type="dxa"/>
            <w:gridSpan w:val="2"/>
            <w:noWrap/>
            <w:hideMark/>
          </w:tcPr>
          <w:p w14:paraId="4E5426FB"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66.0952</w:t>
            </w:r>
          </w:p>
        </w:tc>
      </w:tr>
      <w:tr w:rsidR="00214193" w14:paraId="3C9526A4" w14:textId="77777777" w:rsidTr="00D25ADA">
        <w:trPr>
          <w:gridAfter w:val="3"/>
          <w:wAfter w:w="2353" w:type="dxa"/>
          <w:trHeight w:val="288"/>
        </w:trPr>
        <w:tc>
          <w:tcPr>
            <w:tcW w:w="1371" w:type="dxa"/>
            <w:noWrap/>
            <w:hideMark/>
          </w:tcPr>
          <w:p w14:paraId="73131586"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Column 2</w:t>
            </w:r>
          </w:p>
        </w:tc>
        <w:tc>
          <w:tcPr>
            <w:tcW w:w="800" w:type="dxa"/>
            <w:gridSpan w:val="2"/>
            <w:noWrap/>
            <w:hideMark/>
          </w:tcPr>
          <w:p w14:paraId="3E2DA34D"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342</w:t>
            </w:r>
          </w:p>
        </w:tc>
        <w:tc>
          <w:tcPr>
            <w:tcW w:w="1104" w:type="dxa"/>
            <w:gridSpan w:val="2"/>
            <w:noWrap/>
            <w:hideMark/>
          </w:tcPr>
          <w:p w14:paraId="77DE90EB"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2347644</w:t>
            </w:r>
          </w:p>
        </w:tc>
        <w:tc>
          <w:tcPr>
            <w:tcW w:w="1107" w:type="dxa"/>
            <w:gridSpan w:val="2"/>
            <w:noWrap/>
            <w:hideMark/>
          </w:tcPr>
          <w:p w14:paraId="306A804F"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6864.457</w:t>
            </w:r>
          </w:p>
        </w:tc>
        <w:tc>
          <w:tcPr>
            <w:tcW w:w="1213" w:type="dxa"/>
            <w:gridSpan w:val="2"/>
            <w:noWrap/>
            <w:hideMark/>
          </w:tcPr>
          <w:p w14:paraId="00C910C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4410782</w:t>
            </w:r>
          </w:p>
        </w:tc>
      </w:tr>
      <w:tr w:rsidR="00214193" w14:paraId="67F7261D" w14:textId="77777777" w:rsidTr="00D25ADA">
        <w:trPr>
          <w:trHeight w:val="300"/>
        </w:trPr>
        <w:tc>
          <w:tcPr>
            <w:tcW w:w="1735" w:type="dxa"/>
            <w:gridSpan w:val="2"/>
            <w:noWrap/>
            <w:hideMark/>
          </w:tcPr>
          <w:p w14:paraId="40F82996"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ANOVA</w:t>
            </w:r>
          </w:p>
        </w:tc>
        <w:tc>
          <w:tcPr>
            <w:tcW w:w="1047" w:type="dxa"/>
            <w:gridSpan w:val="2"/>
            <w:noWrap/>
            <w:hideMark/>
          </w:tcPr>
          <w:p w14:paraId="0B6033CA" w14:textId="77777777" w:rsidR="009D6207" w:rsidRPr="00E11801" w:rsidRDefault="009D6207" w:rsidP="0050429A">
            <w:pPr>
              <w:rPr>
                <w:rFonts w:ascii="Calibri" w:hAnsi="Calibri" w:cs="Calibri"/>
                <w:color w:val="000000"/>
                <w:lang w:eastAsia="en-IN"/>
              </w:rPr>
            </w:pPr>
          </w:p>
        </w:tc>
        <w:tc>
          <w:tcPr>
            <w:tcW w:w="960" w:type="dxa"/>
            <w:gridSpan w:val="2"/>
            <w:noWrap/>
            <w:hideMark/>
          </w:tcPr>
          <w:p w14:paraId="04AF8D20" w14:textId="77777777" w:rsidR="009D6207" w:rsidRPr="00E11801" w:rsidRDefault="009D6207" w:rsidP="0050429A">
            <w:pPr>
              <w:rPr>
                <w:sz w:val="20"/>
                <w:szCs w:val="20"/>
                <w:lang w:eastAsia="en-IN"/>
              </w:rPr>
            </w:pPr>
          </w:p>
        </w:tc>
        <w:tc>
          <w:tcPr>
            <w:tcW w:w="1047" w:type="dxa"/>
            <w:gridSpan w:val="2"/>
            <w:noWrap/>
            <w:hideMark/>
          </w:tcPr>
          <w:p w14:paraId="5DC5B5B4" w14:textId="77777777" w:rsidR="009D6207" w:rsidRPr="00E11801" w:rsidRDefault="009D6207" w:rsidP="0050429A">
            <w:pPr>
              <w:rPr>
                <w:sz w:val="20"/>
                <w:szCs w:val="20"/>
                <w:lang w:eastAsia="en-IN"/>
              </w:rPr>
            </w:pPr>
          </w:p>
        </w:tc>
        <w:tc>
          <w:tcPr>
            <w:tcW w:w="1053" w:type="dxa"/>
            <w:gridSpan w:val="2"/>
            <w:noWrap/>
            <w:hideMark/>
          </w:tcPr>
          <w:p w14:paraId="04D89342" w14:textId="77777777" w:rsidR="009D6207" w:rsidRPr="00E11801" w:rsidRDefault="009D6207" w:rsidP="0050429A">
            <w:pPr>
              <w:rPr>
                <w:sz w:val="20"/>
                <w:szCs w:val="20"/>
                <w:lang w:eastAsia="en-IN"/>
              </w:rPr>
            </w:pPr>
          </w:p>
        </w:tc>
        <w:tc>
          <w:tcPr>
            <w:tcW w:w="1053" w:type="dxa"/>
            <w:noWrap/>
            <w:hideMark/>
          </w:tcPr>
          <w:p w14:paraId="03960ECA" w14:textId="77777777" w:rsidR="009D6207" w:rsidRPr="00E11801" w:rsidRDefault="009D6207" w:rsidP="0050429A">
            <w:pPr>
              <w:rPr>
                <w:sz w:val="20"/>
                <w:szCs w:val="20"/>
                <w:lang w:eastAsia="en-IN"/>
              </w:rPr>
            </w:pPr>
          </w:p>
        </w:tc>
        <w:tc>
          <w:tcPr>
            <w:tcW w:w="1053" w:type="dxa"/>
            <w:noWrap/>
            <w:hideMark/>
          </w:tcPr>
          <w:p w14:paraId="2EC21D9F" w14:textId="77777777" w:rsidR="009D6207" w:rsidRPr="00E11801" w:rsidRDefault="009D6207" w:rsidP="0050429A">
            <w:pPr>
              <w:rPr>
                <w:sz w:val="20"/>
                <w:szCs w:val="20"/>
                <w:lang w:eastAsia="en-IN"/>
              </w:rPr>
            </w:pPr>
          </w:p>
        </w:tc>
      </w:tr>
      <w:tr w:rsidR="00214193" w14:paraId="184A8FC2" w14:textId="77777777" w:rsidTr="00D25ADA">
        <w:trPr>
          <w:trHeight w:val="288"/>
        </w:trPr>
        <w:tc>
          <w:tcPr>
            <w:tcW w:w="1735" w:type="dxa"/>
            <w:gridSpan w:val="2"/>
            <w:noWrap/>
            <w:hideMark/>
          </w:tcPr>
          <w:p w14:paraId="0F7E2012"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Source of Variation</w:t>
            </w:r>
          </w:p>
        </w:tc>
        <w:tc>
          <w:tcPr>
            <w:tcW w:w="1047" w:type="dxa"/>
            <w:gridSpan w:val="2"/>
            <w:noWrap/>
            <w:hideMark/>
          </w:tcPr>
          <w:p w14:paraId="74A11DD7"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SS</w:t>
            </w:r>
          </w:p>
        </w:tc>
        <w:tc>
          <w:tcPr>
            <w:tcW w:w="960" w:type="dxa"/>
            <w:gridSpan w:val="2"/>
            <w:noWrap/>
            <w:hideMark/>
          </w:tcPr>
          <w:p w14:paraId="6402AFFF"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df</w:t>
            </w:r>
          </w:p>
        </w:tc>
        <w:tc>
          <w:tcPr>
            <w:tcW w:w="1047" w:type="dxa"/>
            <w:gridSpan w:val="2"/>
            <w:noWrap/>
            <w:hideMark/>
          </w:tcPr>
          <w:p w14:paraId="5626C33F"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MS</w:t>
            </w:r>
          </w:p>
        </w:tc>
        <w:tc>
          <w:tcPr>
            <w:tcW w:w="1053" w:type="dxa"/>
            <w:gridSpan w:val="2"/>
            <w:noWrap/>
            <w:hideMark/>
          </w:tcPr>
          <w:p w14:paraId="281D1A29"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F</w:t>
            </w:r>
          </w:p>
        </w:tc>
        <w:tc>
          <w:tcPr>
            <w:tcW w:w="1053" w:type="dxa"/>
            <w:noWrap/>
            <w:hideMark/>
          </w:tcPr>
          <w:p w14:paraId="7F815B4D"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P-value</w:t>
            </w:r>
          </w:p>
        </w:tc>
        <w:tc>
          <w:tcPr>
            <w:tcW w:w="1053" w:type="dxa"/>
            <w:noWrap/>
            <w:hideMark/>
          </w:tcPr>
          <w:p w14:paraId="209892F5" w14:textId="77777777" w:rsidR="009D6207" w:rsidRPr="00E11801" w:rsidRDefault="004C17B7" w:rsidP="0050429A">
            <w:pPr>
              <w:jc w:val="center"/>
              <w:rPr>
                <w:rFonts w:ascii="Calibri" w:hAnsi="Calibri" w:cs="Calibri"/>
                <w:i/>
                <w:iCs/>
                <w:color w:val="000000"/>
                <w:lang w:eastAsia="en-IN"/>
              </w:rPr>
            </w:pPr>
            <w:r w:rsidRPr="00E11801">
              <w:rPr>
                <w:rFonts w:ascii="Calibri" w:hAnsi="Calibri" w:cs="Calibri"/>
                <w:i/>
                <w:iCs/>
                <w:color w:val="000000"/>
                <w:lang w:eastAsia="en-IN"/>
              </w:rPr>
              <w:t>F crit</w:t>
            </w:r>
          </w:p>
        </w:tc>
      </w:tr>
      <w:tr w:rsidR="00214193" w14:paraId="6152F6AA" w14:textId="77777777" w:rsidTr="00D25ADA">
        <w:trPr>
          <w:trHeight w:val="288"/>
        </w:trPr>
        <w:tc>
          <w:tcPr>
            <w:tcW w:w="1735" w:type="dxa"/>
            <w:gridSpan w:val="2"/>
            <w:noWrap/>
            <w:hideMark/>
          </w:tcPr>
          <w:p w14:paraId="7F79B547"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Rows</w:t>
            </w:r>
          </w:p>
        </w:tc>
        <w:tc>
          <w:tcPr>
            <w:tcW w:w="1047" w:type="dxa"/>
            <w:gridSpan w:val="2"/>
            <w:noWrap/>
            <w:hideMark/>
          </w:tcPr>
          <w:p w14:paraId="7B2C60A5"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7.58E+08</w:t>
            </w:r>
          </w:p>
        </w:tc>
        <w:tc>
          <w:tcPr>
            <w:tcW w:w="960" w:type="dxa"/>
            <w:gridSpan w:val="2"/>
            <w:noWrap/>
            <w:hideMark/>
          </w:tcPr>
          <w:p w14:paraId="7084A3E2"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341</w:t>
            </w:r>
          </w:p>
        </w:tc>
        <w:tc>
          <w:tcPr>
            <w:tcW w:w="1047" w:type="dxa"/>
            <w:gridSpan w:val="2"/>
            <w:noWrap/>
            <w:hideMark/>
          </w:tcPr>
          <w:p w14:paraId="2B8FFE61"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2221714</w:t>
            </w:r>
          </w:p>
        </w:tc>
        <w:tc>
          <w:tcPr>
            <w:tcW w:w="1053" w:type="dxa"/>
            <w:gridSpan w:val="2"/>
            <w:noWrap/>
            <w:hideMark/>
          </w:tcPr>
          <w:p w14:paraId="4E1E8AA8"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1.014883</w:t>
            </w:r>
          </w:p>
        </w:tc>
        <w:tc>
          <w:tcPr>
            <w:tcW w:w="1053" w:type="dxa"/>
            <w:noWrap/>
            <w:hideMark/>
          </w:tcPr>
          <w:p w14:paraId="04BA2A73"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0.445792</w:t>
            </w:r>
          </w:p>
        </w:tc>
        <w:tc>
          <w:tcPr>
            <w:tcW w:w="1053" w:type="dxa"/>
            <w:noWrap/>
            <w:hideMark/>
          </w:tcPr>
          <w:p w14:paraId="74FB21F7"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1.195299</w:t>
            </w:r>
          </w:p>
        </w:tc>
      </w:tr>
      <w:tr w:rsidR="00214193" w14:paraId="6ACDCC2A" w14:textId="77777777" w:rsidTr="00D25ADA">
        <w:trPr>
          <w:trHeight w:val="288"/>
        </w:trPr>
        <w:tc>
          <w:tcPr>
            <w:tcW w:w="1735" w:type="dxa"/>
            <w:gridSpan w:val="2"/>
            <w:noWrap/>
            <w:hideMark/>
          </w:tcPr>
          <w:p w14:paraId="46CDD45D"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Columns</w:t>
            </w:r>
          </w:p>
        </w:tc>
        <w:tc>
          <w:tcPr>
            <w:tcW w:w="1047" w:type="dxa"/>
            <w:gridSpan w:val="2"/>
            <w:noWrap/>
            <w:hideMark/>
          </w:tcPr>
          <w:p w14:paraId="6158D03F"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8.01E+09</w:t>
            </w:r>
          </w:p>
        </w:tc>
        <w:tc>
          <w:tcPr>
            <w:tcW w:w="960" w:type="dxa"/>
            <w:gridSpan w:val="2"/>
            <w:noWrap/>
            <w:hideMark/>
          </w:tcPr>
          <w:p w14:paraId="2739E04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1</w:t>
            </w:r>
          </w:p>
        </w:tc>
        <w:tc>
          <w:tcPr>
            <w:tcW w:w="1047" w:type="dxa"/>
            <w:gridSpan w:val="2"/>
            <w:noWrap/>
            <w:hideMark/>
          </w:tcPr>
          <w:p w14:paraId="725D99AB"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8.01E+09</w:t>
            </w:r>
          </w:p>
        </w:tc>
        <w:tc>
          <w:tcPr>
            <w:tcW w:w="1053" w:type="dxa"/>
            <w:gridSpan w:val="2"/>
            <w:noWrap/>
            <w:hideMark/>
          </w:tcPr>
          <w:p w14:paraId="0BDD36D3"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3659.913</w:t>
            </w:r>
          </w:p>
        </w:tc>
        <w:tc>
          <w:tcPr>
            <w:tcW w:w="1053" w:type="dxa"/>
            <w:noWrap/>
            <w:hideMark/>
          </w:tcPr>
          <w:p w14:paraId="408D0050"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2.1E-184</w:t>
            </w:r>
          </w:p>
        </w:tc>
        <w:tc>
          <w:tcPr>
            <w:tcW w:w="1053" w:type="dxa"/>
            <w:noWrap/>
            <w:hideMark/>
          </w:tcPr>
          <w:p w14:paraId="7C51D7B9"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3.868873</w:t>
            </w:r>
          </w:p>
        </w:tc>
      </w:tr>
      <w:tr w:rsidR="00214193" w14:paraId="6AD6E4AE" w14:textId="77777777" w:rsidTr="00D25ADA">
        <w:trPr>
          <w:trHeight w:val="288"/>
        </w:trPr>
        <w:tc>
          <w:tcPr>
            <w:tcW w:w="1735" w:type="dxa"/>
            <w:gridSpan w:val="2"/>
            <w:noWrap/>
            <w:hideMark/>
          </w:tcPr>
          <w:p w14:paraId="741E601D"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Error</w:t>
            </w:r>
          </w:p>
        </w:tc>
        <w:tc>
          <w:tcPr>
            <w:tcW w:w="1047" w:type="dxa"/>
            <w:gridSpan w:val="2"/>
            <w:noWrap/>
            <w:hideMark/>
          </w:tcPr>
          <w:p w14:paraId="4C5A384A"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7.46E+08</w:t>
            </w:r>
          </w:p>
        </w:tc>
        <w:tc>
          <w:tcPr>
            <w:tcW w:w="960" w:type="dxa"/>
            <w:gridSpan w:val="2"/>
            <w:noWrap/>
            <w:hideMark/>
          </w:tcPr>
          <w:p w14:paraId="3C2E3D2F"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341</w:t>
            </w:r>
          </w:p>
        </w:tc>
        <w:tc>
          <w:tcPr>
            <w:tcW w:w="1047" w:type="dxa"/>
            <w:gridSpan w:val="2"/>
            <w:noWrap/>
            <w:hideMark/>
          </w:tcPr>
          <w:p w14:paraId="54EE06CB"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2189134</w:t>
            </w:r>
          </w:p>
        </w:tc>
        <w:tc>
          <w:tcPr>
            <w:tcW w:w="1053" w:type="dxa"/>
            <w:gridSpan w:val="2"/>
            <w:noWrap/>
            <w:hideMark/>
          </w:tcPr>
          <w:p w14:paraId="4A8787F7" w14:textId="77777777" w:rsidR="009D6207" w:rsidRPr="00E11801" w:rsidRDefault="009D6207" w:rsidP="0050429A">
            <w:pPr>
              <w:jc w:val="right"/>
              <w:rPr>
                <w:rFonts w:ascii="Calibri" w:hAnsi="Calibri" w:cs="Calibri"/>
                <w:color w:val="000000"/>
                <w:lang w:eastAsia="en-IN"/>
              </w:rPr>
            </w:pPr>
          </w:p>
        </w:tc>
        <w:tc>
          <w:tcPr>
            <w:tcW w:w="1053" w:type="dxa"/>
            <w:noWrap/>
            <w:hideMark/>
          </w:tcPr>
          <w:p w14:paraId="4C77EFFD" w14:textId="77777777" w:rsidR="009D6207" w:rsidRPr="00E11801" w:rsidRDefault="009D6207" w:rsidP="0050429A">
            <w:pPr>
              <w:rPr>
                <w:sz w:val="20"/>
                <w:szCs w:val="20"/>
                <w:lang w:eastAsia="en-IN"/>
              </w:rPr>
            </w:pPr>
          </w:p>
        </w:tc>
        <w:tc>
          <w:tcPr>
            <w:tcW w:w="1053" w:type="dxa"/>
            <w:noWrap/>
            <w:hideMark/>
          </w:tcPr>
          <w:p w14:paraId="303E8DE9" w14:textId="77777777" w:rsidR="009D6207" w:rsidRPr="00E11801" w:rsidRDefault="009D6207" w:rsidP="0050429A">
            <w:pPr>
              <w:rPr>
                <w:sz w:val="20"/>
                <w:szCs w:val="20"/>
                <w:lang w:eastAsia="en-IN"/>
              </w:rPr>
            </w:pPr>
          </w:p>
        </w:tc>
      </w:tr>
      <w:tr w:rsidR="00214193" w14:paraId="2434707C" w14:textId="77777777" w:rsidTr="00D25ADA">
        <w:trPr>
          <w:trHeight w:val="288"/>
        </w:trPr>
        <w:tc>
          <w:tcPr>
            <w:tcW w:w="1735" w:type="dxa"/>
            <w:gridSpan w:val="2"/>
            <w:noWrap/>
            <w:hideMark/>
          </w:tcPr>
          <w:p w14:paraId="510FDA86" w14:textId="77777777" w:rsidR="009D6207" w:rsidRPr="00E11801" w:rsidRDefault="009D6207" w:rsidP="0050429A">
            <w:pPr>
              <w:rPr>
                <w:sz w:val="20"/>
                <w:szCs w:val="20"/>
                <w:lang w:eastAsia="en-IN"/>
              </w:rPr>
            </w:pPr>
          </w:p>
        </w:tc>
        <w:tc>
          <w:tcPr>
            <w:tcW w:w="1047" w:type="dxa"/>
            <w:gridSpan w:val="2"/>
            <w:noWrap/>
            <w:hideMark/>
          </w:tcPr>
          <w:p w14:paraId="683F357F" w14:textId="77777777" w:rsidR="009D6207" w:rsidRPr="00E11801" w:rsidRDefault="009D6207" w:rsidP="0050429A">
            <w:pPr>
              <w:rPr>
                <w:sz w:val="20"/>
                <w:szCs w:val="20"/>
                <w:lang w:eastAsia="en-IN"/>
              </w:rPr>
            </w:pPr>
          </w:p>
        </w:tc>
        <w:tc>
          <w:tcPr>
            <w:tcW w:w="960" w:type="dxa"/>
            <w:gridSpan w:val="2"/>
            <w:noWrap/>
            <w:hideMark/>
          </w:tcPr>
          <w:p w14:paraId="5BF43BC7" w14:textId="77777777" w:rsidR="009D6207" w:rsidRPr="00E11801" w:rsidRDefault="009D6207" w:rsidP="0050429A">
            <w:pPr>
              <w:rPr>
                <w:sz w:val="20"/>
                <w:szCs w:val="20"/>
                <w:lang w:eastAsia="en-IN"/>
              </w:rPr>
            </w:pPr>
          </w:p>
        </w:tc>
        <w:tc>
          <w:tcPr>
            <w:tcW w:w="1047" w:type="dxa"/>
            <w:gridSpan w:val="2"/>
            <w:noWrap/>
            <w:hideMark/>
          </w:tcPr>
          <w:p w14:paraId="43A617AF" w14:textId="77777777" w:rsidR="009D6207" w:rsidRPr="00E11801" w:rsidRDefault="009D6207" w:rsidP="0050429A">
            <w:pPr>
              <w:rPr>
                <w:sz w:val="20"/>
                <w:szCs w:val="20"/>
                <w:lang w:eastAsia="en-IN"/>
              </w:rPr>
            </w:pPr>
          </w:p>
        </w:tc>
        <w:tc>
          <w:tcPr>
            <w:tcW w:w="1053" w:type="dxa"/>
            <w:gridSpan w:val="2"/>
            <w:noWrap/>
            <w:hideMark/>
          </w:tcPr>
          <w:p w14:paraId="55E77EF9" w14:textId="77777777" w:rsidR="009D6207" w:rsidRPr="00E11801" w:rsidRDefault="009D6207" w:rsidP="0050429A">
            <w:pPr>
              <w:rPr>
                <w:sz w:val="20"/>
                <w:szCs w:val="20"/>
                <w:lang w:eastAsia="en-IN"/>
              </w:rPr>
            </w:pPr>
          </w:p>
        </w:tc>
        <w:tc>
          <w:tcPr>
            <w:tcW w:w="1053" w:type="dxa"/>
            <w:noWrap/>
            <w:hideMark/>
          </w:tcPr>
          <w:p w14:paraId="2CFEED9A" w14:textId="77777777" w:rsidR="009D6207" w:rsidRPr="00E11801" w:rsidRDefault="009D6207" w:rsidP="0050429A">
            <w:pPr>
              <w:rPr>
                <w:sz w:val="20"/>
                <w:szCs w:val="20"/>
                <w:lang w:eastAsia="en-IN"/>
              </w:rPr>
            </w:pPr>
          </w:p>
        </w:tc>
        <w:tc>
          <w:tcPr>
            <w:tcW w:w="1053" w:type="dxa"/>
            <w:noWrap/>
            <w:hideMark/>
          </w:tcPr>
          <w:p w14:paraId="4AEDE9F0" w14:textId="77777777" w:rsidR="009D6207" w:rsidRPr="00E11801" w:rsidRDefault="009D6207" w:rsidP="0050429A">
            <w:pPr>
              <w:rPr>
                <w:sz w:val="20"/>
                <w:szCs w:val="20"/>
                <w:lang w:eastAsia="en-IN"/>
              </w:rPr>
            </w:pPr>
          </w:p>
        </w:tc>
      </w:tr>
      <w:tr w:rsidR="00214193" w14:paraId="4D3659A8" w14:textId="77777777" w:rsidTr="00D25ADA">
        <w:trPr>
          <w:trHeight w:val="300"/>
        </w:trPr>
        <w:tc>
          <w:tcPr>
            <w:tcW w:w="1735" w:type="dxa"/>
            <w:gridSpan w:val="2"/>
            <w:noWrap/>
            <w:hideMark/>
          </w:tcPr>
          <w:p w14:paraId="0ACC05CA"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Total</w:t>
            </w:r>
          </w:p>
        </w:tc>
        <w:tc>
          <w:tcPr>
            <w:tcW w:w="1047" w:type="dxa"/>
            <w:gridSpan w:val="2"/>
            <w:noWrap/>
            <w:hideMark/>
          </w:tcPr>
          <w:p w14:paraId="5006C776"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9.52E+09</w:t>
            </w:r>
          </w:p>
        </w:tc>
        <w:tc>
          <w:tcPr>
            <w:tcW w:w="960" w:type="dxa"/>
            <w:gridSpan w:val="2"/>
            <w:noWrap/>
            <w:hideMark/>
          </w:tcPr>
          <w:p w14:paraId="2F1ED2BC" w14:textId="77777777" w:rsidR="009D6207" w:rsidRPr="00E11801" w:rsidRDefault="004C17B7" w:rsidP="0050429A">
            <w:pPr>
              <w:jc w:val="right"/>
              <w:rPr>
                <w:rFonts w:ascii="Calibri" w:hAnsi="Calibri" w:cs="Calibri"/>
                <w:color w:val="000000"/>
                <w:lang w:eastAsia="en-IN"/>
              </w:rPr>
            </w:pPr>
            <w:r w:rsidRPr="00E11801">
              <w:rPr>
                <w:rFonts w:ascii="Calibri" w:hAnsi="Calibri" w:cs="Calibri"/>
                <w:color w:val="000000"/>
                <w:lang w:eastAsia="en-IN"/>
              </w:rPr>
              <w:t>683</w:t>
            </w:r>
          </w:p>
        </w:tc>
        <w:tc>
          <w:tcPr>
            <w:tcW w:w="1047" w:type="dxa"/>
            <w:gridSpan w:val="2"/>
            <w:noWrap/>
            <w:hideMark/>
          </w:tcPr>
          <w:p w14:paraId="4C873A1B"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 </w:t>
            </w:r>
          </w:p>
        </w:tc>
        <w:tc>
          <w:tcPr>
            <w:tcW w:w="1053" w:type="dxa"/>
            <w:gridSpan w:val="2"/>
            <w:noWrap/>
            <w:hideMark/>
          </w:tcPr>
          <w:p w14:paraId="7ACD0668"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 </w:t>
            </w:r>
          </w:p>
        </w:tc>
        <w:tc>
          <w:tcPr>
            <w:tcW w:w="1053" w:type="dxa"/>
            <w:noWrap/>
            <w:hideMark/>
          </w:tcPr>
          <w:p w14:paraId="267BB380"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 </w:t>
            </w:r>
          </w:p>
        </w:tc>
        <w:tc>
          <w:tcPr>
            <w:tcW w:w="1053" w:type="dxa"/>
            <w:noWrap/>
            <w:hideMark/>
          </w:tcPr>
          <w:p w14:paraId="72A208BE" w14:textId="77777777" w:rsidR="009D6207" w:rsidRPr="00E11801" w:rsidRDefault="004C17B7" w:rsidP="0050429A">
            <w:pPr>
              <w:rPr>
                <w:rFonts w:ascii="Calibri" w:hAnsi="Calibri" w:cs="Calibri"/>
                <w:color w:val="000000"/>
                <w:lang w:eastAsia="en-IN"/>
              </w:rPr>
            </w:pPr>
            <w:r w:rsidRPr="00E11801">
              <w:rPr>
                <w:rFonts w:ascii="Calibri" w:hAnsi="Calibri" w:cs="Calibri"/>
                <w:color w:val="000000"/>
                <w:lang w:eastAsia="en-IN"/>
              </w:rPr>
              <w:t> </w:t>
            </w:r>
          </w:p>
        </w:tc>
      </w:tr>
    </w:tbl>
    <w:p w14:paraId="391A6CF4" w14:textId="77777777" w:rsidR="009D6207" w:rsidRPr="004C17B7" w:rsidRDefault="004C17B7" w:rsidP="00D25ADA">
      <w:pPr>
        <w:spacing w:before="240" w:after="240" w:line="259" w:lineRule="auto"/>
        <w:jc w:val="both"/>
        <w:rPr>
          <w:rFonts w:eastAsia="Aptos"/>
          <w:kern w:val="2"/>
          <w:lang w:val="en-GB"/>
        </w:rPr>
      </w:pPr>
      <w:r w:rsidRPr="004C17B7">
        <w:rPr>
          <w:rFonts w:eastAsia="Aptos"/>
          <w:kern w:val="2"/>
          <w:lang w:val="en-GB"/>
        </w:rPr>
        <w:t xml:space="preserve">This two-factor ANOVA without replication examines the effects of two categorical factors, represented by rows and columns, on a continuous response variable. The summary statistics provide counts, sums, averages, and </w:t>
      </w:r>
      <w:r w:rsidRPr="004C17B7">
        <w:rPr>
          <w:rFonts w:eastAsia="Aptos"/>
          <w:kern w:val="2"/>
          <w:lang w:val="en-GB"/>
        </w:rPr>
        <w:t>variances for each level of the rows and columns. The ANOVA table presents the sources of variation: rows, columns, and error. For the rows, the sum of squares (SS) is approximately 7.58E+08, with a mean square (MS) of 2221714, and a non-significant F-valu</w:t>
      </w:r>
      <w:r w:rsidRPr="004C17B7">
        <w:rPr>
          <w:rFonts w:eastAsia="Aptos"/>
          <w:kern w:val="2"/>
          <w:lang w:val="en-GB"/>
        </w:rPr>
        <w:t xml:space="preserve">e and p-value, indicating no significant difference between row means. However, for the columns, the SS is substantially higher at 8.01E+09, with a highly significant F-value and a very low p-value, suggesting significant differences between column means. </w:t>
      </w:r>
      <w:r w:rsidRPr="004C17B7">
        <w:rPr>
          <w:rFonts w:eastAsia="Aptos"/>
          <w:kern w:val="2"/>
          <w:lang w:val="en-GB"/>
        </w:rPr>
        <w:t>The error term represents variability within cells and has an SS of approximately 7.46E+08. The total SS is approximately 9.52E+09. Overall, while there is no significant difference between row means, the column factor significantly influences the variatio</w:t>
      </w:r>
      <w:r w:rsidRPr="004C17B7">
        <w:rPr>
          <w:rFonts w:eastAsia="Aptos"/>
          <w:kern w:val="2"/>
          <w:lang w:val="en-GB"/>
        </w:rPr>
        <w:t>n in the response variable.</w:t>
      </w:r>
    </w:p>
    <w:p w14:paraId="45D2AE32" w14:textId="77777777" w:rsidR="009D6207" w:rsidRPr="004C17B7" w:rsidRDefault="004C17B7" w:rsidP="00D25ADA">
      <w:pPr>
        <w:spacing w:before="240" w:after="240" w:line="259" w:lineRule="auto"/>
        <w:jc w:val="both"/>
        <w:rPr>
          <w:rFonts w:eastAsia="Aptos"/>
          <w:b/>
          <w:bCs/>
          <w:kern w:val="2"/>
          <w:sz w:val="32"/>
          <w:szCs w:val="28"/>
          <w:lang w:val="en-GB"/>
        </w:rPr>
      </w:pPr>
      <w:r w:rsidRPr="004C17B7">
        <w:rPr>
          <w:rFonts w:eastAsia="Aptos"/>
          <w:b/>
          <w:bCs/>
          <w:kern w:val="2"/>
          <w:sz w:val="32"/>
          <w:szCs w:val="28"/>
          <w:lang w:val="en-GB"/>
        </w:rPr>
        <w:t>Descriptive Statistics:</w:t>
      </w:r>
    </w:p>
    <w:tbl>
      <w:tblPr>
        <w:tblStyle w:val="TableGrid0"/>
        <w:tblW w:w="5596" w:type="dxa"/>
        <w:tblLook w:val="04A0" w:firstRow="1" w:lastRow="0" w:firstColumn="1" w:lastColumn="0" w:noHBand="0" w:noVBand="1"/>
      </w:tblPr>
      <w:tblGrid>
        <w:gridCol w:w="1745"/>
        <w:gridCol w:w="1053"/>
        <w:gridCol w:w="1745"/>
        <w:gridCol w:w="1053"/>
      </w:tblGrid>
      <w:tr w:rsidR="00214193" w14:paraId="3761543D" w14:textId="77777777" w:rsidTr="00D25ADA">
        <w:trPr>
          <w:trHeight w:val="288"/>
        </w:trPr>
        <w:tc>
          <w:tcPr>
            <w:tcW w:w="1745" w:type="dxa"/>
            <w:noWrap/>
            <w:hideMark/>
          </w:tcPr>
          <w:p w14:paraId="3E71A109"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Column1</w:t>
            </w:r>
          </w:p>
        </w:tc>
        <w:tc>
          <w:tcPr>
            <w:tcW w:w="1053" w:type="dxa"/>
            <w:noWrap/>
            <w:hideMark/>
          </w:tcPr>
          <w:p w14:paraId="283BAD30"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 </w:t>
            </w:r>
          </w:p>
        </w:tc>
        <w:tc>
          <w:tcPr>
            <w:tcW w:w="1745" w:type="dxa"/>
            <w:noWrap/>
            <w:hideMark/>
          </w:tcPr>
          <w:p w14:paraId="146FD8E4"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Column2</w:t>
            </w:r>
          </w:p>
        </w:tc>
        <w:tc>
          <w:tcPr>
            <w:tcW w:w="1053" w:type="dxa"/>
            <w:noWrap/>
            <w:hideMark/>
          </w:tcPr>
          <w:p w14:paraId="21E05D20" w14:textId="77777777" w:rsidR="009D6207" w:rsidRPr="00235D49" w:rsidRDefault="004C17B7" w:rsidP="0050429A">
            <w:pPr>
              <w:jc w:val="center"/>
              <w:rPr>
                <w:rFonts w:ascii="Calibri" w:hAnsi="Calibri" w:cs="Calibri"/>
                <w:i/>
                <w:iCs/>
                <w:color w:val="000000"/>
                <w:lang w:eastAsia="en-IN"/>
              </w:rPr>
            </w:pPr>
            <w:r w:rsidRPr="00235D49">
              <w:rPr>
                <w:rFonts w:ascii="Calibri" w:hAnsi="Calibri" w:cs="Calibri"/>
                <w:i/>
                <w:iCs/>
                <w:color w:val="000000"/>
                <w:lang w:eastAsia="en-IN"/>
              </w:rPr>
              <w:t> </w:t>
            </w:r>
          </w:p>
        </w:tc>
      </w:tr>
      <w:tr w:rsidR="00214193" w14:paraId="7FC123EA" w14:textId="77777777" w:rsidTr="00D25ADA">
        <w:trPr>
          <w:trHeight w:val="288"/>
        </w:trPr>
        <w:tc>
          <w:tcPr>
            <w:tcW w:w="1745" w:type="dxa"/>
            <w:noWrap/>
            <w:hideMark/>
          </w:tcPr>
          <w:p w14:paraId="2BE98A2B" w14:textId="77777777" w:rsidR="009D6207" w:rsidRPr="00235D49" w:rsidRDefault="009D6207" w:rsidP="0050429A">
            <w:pPr>
              <w:jc w:val="center"/>
              <w:rPr>
                <w:rFonts w:ascii="Calibri" w:hAnsi="Calibri" w:cs="Calibri"/>
                <w:i/>
                <w:iCs/>
                <w:color w:val="000000"/>
                <w:lang w:eastAsia="en-IN"/>
              </w:rPr>
            </w:pPr>
          </w:p>
        </w:tc>
        <w:tc>
          <w:tcPr>
            <w:tcW w:w="1053" w:type="dxa"/>
            <w:noWrap/>
            <w:hideMark/>
          </w:tcPr>
          <w:p w14:paraId="39665D93" w14:textId="77777777" w:rsidR="009D6207" w:rsidRPr="00235D49" w:rsidRDefault="009D6207" w:rsidP="0050429A">
            <w:pPr>
              <w:rPr>
                <w:sz w:val="20"/>
                <w:szCs w:val="20"/>
                <w:lang w:eastAsia="en-IN"/>
              </w:rPr>
            </w:pPr>
          </w:p>
        </w:tc>
        <w:tc>
          <w:tcPr>
            <w:tcW w:w="1745" w:type="dxa"/>
            <w:noWrap/>
            <w:hideMark/>
          </w:tcPr>
          <w:p w14:paraId="2720B4F5" w14:textId="77777777" w:rsidR="009D6207" w:rsidRPr="00235D49" w:rsidRDefault="009D6207" w:rsidP="0050429A">
            <w:pPr>
              <w:rPr>
                <w:sz w:val="20"/>
                <w:szCs w:val="20"/>
                <w:lang w:eastAsia="en-IN"/>
              </w:rPr>
            </w:pPr>
          </w:p>
        </w:tc>
        <w:tc>
          <w:tcPr>
            <w:tcW w:w="1053" w:type="dxa"/>
            <w:noWrap/>
            <w:hideMark/>
          </w:tcPr>
          <w:p w14:paraId="2CCAEBB4" w14:textId="77777777" w:rsidR="009D6207" w:rsidRPr="00235D49" w:rsidRDefault="009D6207" w:rsidP="0050429A">
            <w:pPr>
              <w:rPr>
                <w:sz w:val="20"/>
                <w:szCs w:val="20"/>
                <w:lang w:eastAsia="en-IN"/>
              </w:rPr>
            </w:pPr>
          </w:p>
        </w:tc>
      </w:tr>
      <w:tr w:rsidR="00214193" w14:paraId="22352EC6" w14:textId="77777777" w:rsidTr="00D25ADA">
        <w:trPr>
          <w:trHeight w:val="288"/>
        </w:trPr>
        <w:tc>
          <w:tcPr>
            <w:tcW w:w="1745" w:type="dxa"/>
            <w:noWrap/>
            <w:hideMark/>
          </w:tcPr>
          <w:p w14:paraId="2F8BCBCF"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Mean</w:t>
            </w:r>
          </w:p>
        </w:tc>
        <w:tc>
          <w:tcPr>
            <w:tcW w:w="1053" w:type="dxa"/>
            <w:noWrap/>
            <w:hideMark/>
          </w:tcPr>
          <w:p w14:paraId="21168B29"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19.45693</w:t>
            </w:r>
          </w:p>
        </w:tc>
        <w:tc>
          <w:tcPr>
            <w:tcW w:w="1745" w:type="dxa"/>
            <w:noWrap/>
            <w:hideMark/>
          </w:tcPr>
          <w:p w14:paraId="78E557E4"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Mean</w:t>
            </w:r>
          </w:p>
        </w:tc>
        <w:tc>
          <w:tcPr>
            <w:tcW w:w="1053" w:type="dxa"/>
            <w:noWrap/>
            <w:hideMark/>
          </w:tcPr>
          <w:p w14:paraId="1169C848"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6864.457</w:t>
            </w:r>
          </w:p>
        </w:tc>
      </w:tr>
      <w:tr w:rsidR="00214193" w14:paraId="35511075" w14:textId="77777777" w:rsidTr="00D25ADA">
        <w:trPr>
          <w:trHeight w:val="288"/>
        </w:trPr>
        <w:tc>
          <w:tcPr>
            <w:tcW w:w="1745" w:type="dxa"/>
            <w:noWrap/>
            <w:hideMark/>
          </w:tcPr>
          <w:p w14:paraId="6D5039BE"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lastRenderedPageBreak/>
              <w:t>Standard Error</w:t>
            </w:r>
          </w:p>
        </w:tc>
        <w:tc>
          <w:tcPr>
            <w:tcW w:w="1053" w:type="dxa"/>
            <w:noWrap/>
            <w:hideMark/>
          </w:tcPr>
          <w:p w14:paraId="39C429BB"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0.439614</w:t>
            </w:r>
          </w:p>
        </w:tc>
        <w:tc>
          <w:tcPr>
            <w:tcW w:w="1745" w:type="dxa"/>
            <w:noWrap/>
            <w:hideMark/>
          </w:tcPr>
          <w:p w14:paraId="3581C094"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Standard Error</w:t>
            </w:r>
          </w:p>
        </w:tc>
        <w:tc>
          <w:tcPr>
            <w:tcW w:w="1053" w:type="dxa"/>
            <w:noWrap/>
            <w:hideMark/>
          </w:tcPr>
          <w:p w14:paraId="4DC5B8D8"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113.5651</w:t>
            </w:r>
          </w:p>
        </w:tc>
      </w:tr>
      <w:tr w:rsidR="00214193" w14:paraId="7A53103F" w14:textId="77777777" w:rsidTr="00D25ADA">
        <w:trPr>
          <w:trHeight w:val="288"/>
        </w:trPr>
        <w:tc>
          <w:tcPr>
            <w:tcW w:w="1745" w:type="dxa"/>
            <w:noWrap/>
            <w:hideMark/>
          </w:tcPr>
          <w:p w14:paraId="01F1381E"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Median</w:t>
            </w:r>
          </w:p>
        </w:tc>
        <w:tc>
          <w:tcPr>
            <w:tcW w:w="1053" w:type="dxa"/>
            <w:noWrap/>
            <w:hideMark/>
          </w:tcPr>
          <w:p w14:paraId="1E0281AF"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19.45693</w:t>
            </w:r>
          </w:p>
        </w:tc>
        <w:tc>
          <w:tcPr>
            <w:tcW w:w="1745" w:type="dxa"/>
            <w:noWrap/>
            <w:hideMark/>
          </w:tcPr>
          <w:p w14:paraId="6135E58D"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Median</w:t>
            </w:r>
          </w:p>
        </w:tc>
        <w:tc>
          <w:tcPr>
            <w:tcW w:w="1053" w:type="dxa"/>
            <w:noWrap/>
            <w:hideMark/>
          </w:tcPr>
          <w:p w14:paraId="6BB42DEF"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6984.647</w:t>
            </w:r>
          </w:p>
        </w:tc>
      </w:tr>
      <w:tr w:rsidR="00214193" w14:paraId="477C413E" w14:textId="77777777" w:rsidTr="00D25ADA">
        <w:trPr>
          <w:trHeight w:val="288"/>
        </w:trPr>
        <w:tc>
          <w:tcPr>
            <w:tcW w:w="1745" w:type="dxa"/>
            <w:noWrap/>
            <w:hideMark/>
          </w:tcPr>
          <w:p w14:paraId="5FA34CC7"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Mode</w:t>
            </w:r>
          </w:p>
        </w:tc>
        <w:tc>
          <w:tcPr>
            <w:tcW w:w="1053" w:type="dxa"/>
            <w:noWrap/>
            <w:hideMark/>
          </w:tcPr>
          <w:p w14:paraId="16C54CEE"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w:t>
            </w:r>
          </w:p>
        </w:tc>
        <w:tc>
          <w:tcPr>
            <w:tcW w:w="1745" w:type="dxa"/>
            <w:noWrap/>
            <w:hideMark/>
          </w:tcPr>
          <w:p w14:paraId="2A2509C0"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Mode</w:t>
            </w:r>
          </w:p>
        </w:tc>
        <w:tc>
          <w:tcPr>
            <w:tcW w:w="1053" w:type="dxa"/>
            <w:noWrap/>
            <w:hideMark/>
          </w:tcPr>
          <w:p w14:paraId="69F3C292"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1000</w:t>
            </w:r>
          </w:p>
        </w:tc>
      </w:tr>
      <w:tr w:rsidR="00214193" w14:paraId="7E0544DD" w14:textId="77777777" w:rsidTr="00D25ADA">
        <w:trPr>
          <w:trHeight w:val="288"/>
        </w:trPr>
        <w:tc>
          <w:tcPr>
            <w:tcW w:w="1745" w:type="dxa"/>
            <w:noWrap/>
            <w:hideMark/>
          </w:tcPr>
          <w:p w14:paraId="04DFB813"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Standard Deviation</w:t>
            </w:r>
          </w:p>
        </w:tc>
        <w:tc>
          <w:tcPr>
            <w:tcW w:w="1053" w:type="dxa"/>
            <w:noWrap/>
            <w:hideMark/>
          </w:tcPr>
          <w:p w14:paraId="15A56E7F"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8.129896</w:t>
            </w:r>
          </w:p>
        </w:tc>
        <w:tc>
          <w:tcPr>
            <w:tcW w:w="1745" w:type="dxa"/>
            <w:noWrap/>
            <w:hideMark/>
          </w:tcPr>
          <w:p w14:paraId="068CBD74"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 xml:space="preserve">Standard </w:t>
            </w:r>
            <w:r w:rsidRPr="00235D49">
              <w:rPr>
                <w:rFonts w:ascii="Calibri" w:hAnsi="Calibri" w:cs="Calibri"/>
                <w:color w:val="000000"/>
                <w:lang w:eastAsia="en-IN"/>
              </w:rPr>
              <w:t>Deviation</w:t>
            </w:r>
          </w:p>
        </w:tc>
        <w:tc>
          <w:tcPr>
            <w:tcW w:w="1053" w:type="dxa"/>
            <w:noWrap/>
            <w:hideMark/>
          </w:tcPr>
          <w:p w14:paraId="604CD146"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2100.186</w:t>
            </w:r>
          </w:p>
        </w:tc>
      </w:tr>
      <w:tr w:rsidR="00214193" w14:paraId="1C0F8C8B" w14:textId="77777777" w:rsidTr="00D25ADA">
        <w:trPr>
          <w:trHeight w:val="288"/>
        </w:trPr>
        <w:tc>
          <w:tcPr>
            <w:tcW w:w="1745" w:type="dxa"/>
            <w:noWrap/>
            <w:hideMark/>
          </w:tcPr>
          <w:p w14:paraId="2B2FDBB5"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Sample Variance</w:t>
            </w:r>
          </w:p>
        </w:tc>
        <w:tc>
          <w:tcPr>
            <w:tcW w:w="1053" w:type="dxa"/>
            <w:noWrap/>
            <w:hideMark/>
          </w:tcPr>
          <w:p w14:paraId="660C6753"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66.0952</w:t>
            </w:r>
          </w:p>
        </w:tc>
        <w:tc>
          <w:tcPr>
            <w:tcW w:w="1745" w:type="dxa"/>
            <w:noWrap/>
            <w:hideMark/>
          </w:tcPr>
          <w:p w14:paraId="04E4BA51"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Sample Variance</w:t>
            </w:r>
          </w:p>
        </w:tc>
        <w:tc>
          <w:tcPr>
            <w:tcW w:w="1053" w:type="dxa"/>
            <w:noWrap/>
            <w:hideMark/>
          </w:tcPr>
          <w:p w14:paraId="55CC5CC3"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4410782</w:t>
            </w:r>
          </w:p>
        </w:tc>
      </w:tr>
      <w:tr w:rsidR="00214193" w14:paraId="52E65DC8" w14:textId="77777777" w:rsidTr="00D25ADA">
        <w:trPr>
          <w:trHeight w:val="288"/>
        </w:trPr>
        <w:tc>
          <w:tcPr>
            <w:tcW w:w="1745" w:type="dxa"/>
            <w:noWrap/>
            <w:hideMark/>
          </w:tcPr>
          <w:p w14:paraId="1B8F72F6"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Kurtosis</w:t>
            </w:r>
          </w:p>
        </w:tc>
        <w:tc>
          <w:tcPr>
            <w:tcW w:w="1053" w:type="dxa"/>
            <w:noWrap/>
            <w:hideMark/>
          </w:tcPr>
          <w:p w14:paraId="6939FF43"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-0.99883</w:t>
            </w:r>
          </w:p>
        </w:tc>
        <w:tc>
          <w:tcPr>
            <w:tcW w:w="1745" w:type="dxa"/>
            <w:noWrap/>
            <w:hideMark/>
          </w:tcPr>
          <w:p w14:paraId="71029A82"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Kurtosis</w:t>
            </w:r>
          </w:p>
        </w:tc>
        <w:tc>
          <w:tcPr>
            <w:tcW w:w="1053" w:type="dxa"/>
            <w:noWrap/>
            <w:hideMark/>
          </w:tcPr>
          <w:p w14:paraId="0BEE6005"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-0.5078</w:t>
            </w:r>
          </w:p>
        </w:tc>
      </w:tr>
      <w:tr w:rsidR="00214193" w14:paraId="01A8BC58" w14:textId="77777777" w:rsidTr="00D25ADA">
        <w:trPr>
          <w:trHeight w:val="288"/>
        </w:trPr>
        <w:tc>
          <w:tcPr>
            <w:tcW w:w="1745" w:type="dxa"/>
            <w:noWrap/>
            <w:hideMark/>
          </w:tcPr>
          <w:p w14:paraId="6AA8A3CF"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Skewness</w:t>
            </w:r>
          </w:p>
        </w:tc>
        <w:tc>
          <w:tcPr>
            <w:tcW w:w="1053" w:type="dxa"/>
            <w:noWrap/>
            <w:hideMark/>
          </w:tcPr>
          <w:p w14:paraId="62A13A74"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-0.09948</w:t>
            </w:r>
          </w:p>
        </w:tc>
        <w:tc>
          <w:tcPr>
            <w:tcW w:w="1745" w:type="dxa"/>
            <w:noWrap/>
            <w:hideMark/>
          </w:tcPr>
          <w:p w14:paraId="5E4C5073"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Skewness</w:t>
            </w:r>
          </w:p>
        </w:tc>
        <w:tc>
          <w:tcPr>
            <w:tcW w:w="1053" w:type="dxa"/>
            <w:noWrap/>
            <w:hideMark/>
          </w:tcPr>
          <w:p w14:paraId="30B74397"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-0.36449</w:t>
            </w:r>
          </w:p>
        </w:tc>
      </w:tr>
      <w:tr w:rsidR="00214193" w14:paraId="67DD9BBA" w14:textId="77777777" w:rsidTr="00D25ADA">
        <w:trPr>
          <w:trHeight w:val="288"/>
        </w:trPr>
        <w:tc>
          <w:tcPr>
            <w:tcW w:w="1745" w:type="dxa"/>
            <w:noWrap/>
            <w:hideMark/>
          </w:tcPr>
          <w:p w14:paraId="414E3032"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Range</w:t>
            </w:r>
          </w:p>
        </w:tc>
        <w:tc>
          <w:tcPr>
            <w:tcW w:w="1053" w:type="dxa"/>
            <w:noWrap/>
            <w:hideMark/>
          </w:tcPr>
          <w:p w14:paraId="6F9BB8CB"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30.30852</w:t>
            </w:r>
          </w:p>
        </w:tc>
        <w:tc>
          <w:tcPr>
            <w:tcW w:w="1745" w:type="dxa"/>
            <w:noWrap/>
            <w:hideMark/>
          </w:tcPr>
          <w:p w14:paraId="440D25C1"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Range</w:t>
            </w:r>
          </w:p>
        </w:tc>
        <w:tc>
          <w:tcPr>
            <w:tcW w:w="1053" w:type="dxa"/>
            <w:noWrap/>
            <w:hideMark/>
          </w:tcPr>
          <w:p w14:paraId="476E2711"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9279.851</w:t>
            </w:r>
          </w:p>
        </w:tc>
      </w:tr>
      <w:tr w:rsidR="00214193" w14:paraId="41D18554" w14:textId="77777777" w:rsidTr="00D25ADA">
        <w:trPr>
          <w:trHeight w:val="288"/>
        </w:trPr>
        <w:tc>
          <w:tcPr>
            <w:tcW w:w="1745" w:type="dxa"/>
            <w:noWrap/>
            <w:hideMark/>
          </w:tcPr>
          <w:p w14:paraId="3BAC25A2"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Minimum</w:t>
            </w:r>
          </w:p>
        </w:tc>
        <w:tc>
          <w:tcPr>
            <w:tcW w:w="1053" w:type="dxa"/>
            <w:noWrap/>
            <w:hideMark/>
          </w:tcPr>
          <w:p w14:paraId="562C8361"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w:t>
            </w:r>
          </w:p>
        </w:tc>
        <w:tc>
          <w:tcPr>
            <w:tcW w:w="1745" w:type="dxa"/>
            <w:noWrap/>
            <w:hideMark/>
          </w:tcPr>
          <w:p w14:paraId="04B8FDAE"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Minimum</w:t>
            </w:r>
          </w:p>
        </w:tc>
        <w:tc>
          <w:tcPr>
            <w:tcW w:w="1053" w:type="dxa"/>
            <w:noWrap/>
            <w:hideMark/>
          </w:tcPr>
          <w:p w14:paraId="47E89CBB"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1000</w:t>
            </w:r>
          </w:p>
        </w:tc>
      </w:tr>
      <w:tr w:rsidR="00214193" w14:paraId="2339495C" w14:textId="77777777" w:rsidTr="00D25ADA">
        <w:trPr>
          <w:trHeight w:val="288"/>
        </w:trPr>
        <w:tc>
          <w:tcPr>
            <w:tcW w:w="1745" w:type="dxa"/>
            <w:noWrap/>
            <w:hideMark/>
          </w:tcPr>
          <w:p w14:paraId="1DF4C7BA"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Maximum</w:t>
            </w:r>
          </w:p>
        </w:tc>
        <w:tc>
          <w:tcPr>
            <w:tcW w:w="1053" w:type="dxa"/>
            <w:noWrap/>
            <w:hideMark/>
          </w:tcPr>
          <w:p w14:paraId="529EE6BD"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33.30852</w:t>
            </w:r>
          </w:p>
        </w:tc>
        <w:tc>
          <w:tcPr>
            <w:tcW w:w="1745" w:type="dxa"/>
            <w:noWrap/>
            <w:hideMark/>
          </w:tcPr>
          <w:p w14:paraId="3506B508"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Maximum</w:t>
            </w:r>
          </w:p>
        </w:tc>
        <w:tc>
          <w:tcPr>
            <w:tcW w:w="1053" w:type="dxa"/>
            <w:noWrap/>
            <w:hideMark/>
          </w:tcPr>
          <w:p w14:paraId="5D5BBB9C"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10279.85</w:t>
            </w:r>
          </w:p>
        </w:tc>
      </w:tr>
      <w:tr w:rsidR="00214193" w14:paraId="1F92AA86" w14:textId="77777777" w:rsidTr="00D25ADA">
        <w:trPr>
          <w:trHeight w:val="288"/>
        </w:trPr>
        <w:tc>
          <w:tcPr>
            <w:tcW w:w="1745" w:type="dxa"/>
            <w:noWrap/>
            <w:hideMark/>
          </w:tcPr>
          <w:p w14:paraId="67C0014C"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Sum</w:t>
            </w:r>
          </w:p>
        </w:tc>
        <w:tc>
          <w:tcPr>
            <w:tcW w:w="1053" w:type="dxa"/>
            <w:noWrap/>
            <w:hideMark/>
          </w:tcPr>
          <w:p w14:paraId="4BFEA743"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6654.271</w:t>
            </w:r>
          </w:p>
        </w:tc>
        <w:tc>
          <w:tcPr>
            <w:tcW w:w="1745" w:type="dxa"/>
            <w:noWrap/>
            <w:hideMark/>
          </w:tcPr>
          <w:p w14:paraId="03638957"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Sum</w:t>
            </w:r>
          </w:p>
        </w:tc>
        <w:tc>
          <w:tcPr>
            <w:tcW w:w="1053" w:type="dxa"/>
            <w:noWrap/>
            <w:hideMark/>
          </w:tcPr>
          <w:p w14:paraId="1C987379"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2347644</w:t>
            </w:r>
          </w:p>
        </w:tc>
      </w:tr>
      <w:tr w:rsidR="00214193" w14:paraId="70836E2D" w14:textId="77777777" w:rsidTr="00D25ADA">
        <w:trPr>
          <w:trHeight w:val="300"/>
        </w:trPr>
        <w:tc>
          <w:tcPr>
            <w:tcW w:w="1745" w:type="dxa"/>
            <w:noWrap/>
            <w:hideMark/>
          </w:tcPr>
          <w:p w14:paraId="58A487AE"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Count</w:t>
            </w:r>
          </w:p>
        </w:tc>
        <w:tc>
          <w:tcPr>
            <w:tcW w:w="1053" w:type="dxa"/>
            <w:noWrap/>
            <w:hideMark/>
          </w:tcPr>
          <w:p w14:paraId="3AF61679"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342</w:t>
            </w:r>
          </w:p>
        </w:tc>
        <w:tc>
          <w:tcPr>
            <w:tcW w:w="1745" w:type="dxa"/>
            <w:noWrap/>
            <w:hideMark/>
          </w:tcPr>
          <w:p w14:paraId="0DC8E7E4" w14:textId="77777777" w:rsidR="009D6207" w:rsidRPr="00235D49" w:rsidRDefault="004C17B7" w:rsidP="0050429A">
            <w:pPr>
              <w:rPr>
                <w:rFonts w:ascii="Calibri" w:hAnsi="Calibri" w:cs="Calibri"/>
                <w:color w:val="000000"/>
                <w:lang w:eastAsia="en-IN"/>
              </w:rPr>
            </w:pPr>
            <w:r w:rsidRPr="00235D49">
              <w:rPr>
                <w:rFonts w:ascii="Calibri" w:hAnsi="Calibri" w:cs="Calibri"/>
                <w:color w:val="000000"/>
                <w:lang w:eastAsia="en-IN"/>
              </w:rPr>
              <w:t>Count</w:t>
            </w:r>
          </w:p>
        </w:tc>
        <w:tc>
          <w:tcPr>
            <w:tcW w:w="1053" w:type="dxa"/>
            <w:noWrap/>
            <w:hideMark/>
          </w:tcPr>
          <w:p w14:paraId="6F74D7B0" w14:textId="77777777" w:rsidR="009D6207" w:rsidRPr="00235D49" w:rsidRDefault="004C17B7" w:rsidP="0050429A">
            <w:pPr>
              <w:jc w:val="right"/>
              <w:rPr>
                <w:rFonts w:ascii="Calibri" w:hAnsi="Calibri" w:cs="Calibri"/>
                <w:color w:val="000000"/>
                <w:lang w:eastAsia="en-IN"/>
              </w:rPr>
            </w:pPr>
            <w:r w:rsidRPr="00235D49">
              <w:rPr>
                <w:rFonts w:ascii="Calibri" w:hAnsi="Calibri" w:cs="Calibri"/>
                <w:color w:val="000000"/>
                <w:lang w:eastAsia="en-IN"/>
              </w:rPr>
              <w:t>342</w:t>
            </w:r>
          </w:p>
        </w:tc>
      </w:tr>
    </w:tbl>
    <w:p w14:paraId="7D269C45" w14:textId="77777777" w:rsidR="009D6207" w:rsidRPr="004C17B7" w:rsidRDefault="004C17B7" w:rsidP="00D25ADA">
      <w:pPr>
        <w:tabs>
          <w:tab w:val="left" w:pos="4536"/>
        </w:tabs>
        <w:spacing w:before="240" w:after="240" w:line="259" w:lineRule="auto"/>
        <w:jc w:val="both"/>
        <w:rPr>
          <w:rFonts w:eastAsia="Aptos"/>
          <w:kern w:val="2"/>
          <w:szCs w:val="22"/>
          <w:lang w:val="en-GB"/>
        </w:rPr>
      </w:pPr>
      <w:r w:rsidRPr="004C17B7">
        <w:rPr>
          <w:rFonts w:eastAsia="Aptos"/>
          <w:kern w:val="2"/>
          <w:szCs w:val="22"/>
          <w:lang w:val="en-GB"/>
        </w:rPr>
        <w:t xml:space="preserve">The provided table presents descriptive statistics for two variables: Column1 and Column2. For Column1, the mean is approximately 19.457, with a standard deviation of 8.130, indicating relatively low variability around the </w:t>
      </w:r>
      <w:r w:rsidRPr="004C17B7">
        <w:rPr>
          <w:rFonts w:eastAsia="Aptos"/>
          <w:kern w:val="2"/>
          <w:szCs w:val="22"/>
          <w:lang w:val="en-GB"/>
        </w:rPr>
        <w:t>mean. Column1 also exhibits a kurtosis value close to -1, suggesting a slightly flatter distribution than the normal distribution. In contrast, Column2 has a much higher mean of approximately 6864.457 and a significantly larger standard deviation of 2100.1</w:t>
      </w:r>
      <w:r w:rsidRPr="004C17B7">
        <w:rPr>
          <w:rFonts w:eastAsia="Aptos"/>
          <w:kern w:val="2"/>
          <w:szCs w:val="22"/>
          <w:lang w:val="en-GB"/>
        </w:rPr>
        <w:t>86, indicating greater variability in the data. The kurtosis value for Column2 is also negative, indicating a slightly flatter distribution. Additionally, Column2 has a wider range, ranging from 1000 to 10279.85, compared to Column1's range of 3 to 33.3085</w:t>
      </w:r>
      <w:r w:rsidRPr="004C17B7">
        <w:rPr>
          <w:rFonts w:eastAsia="Aptos"/>
          <w:kern w:val="2"/>
          <w:szCs w:val="22"/>
          <w:lang w:val="en-GB"/>
        </w:rPr>
        <w:t>2. Overall, these statistics provide a comprehensive summary of the distribution, central tendency, and variability of each variable, aiding in understanding their characteristics and potential relationships in the dataset.</w:t>
      </w:r>
    </w:p>
    <w:tbl>
      <w:tblPr>
        <w:tblW w:w="16537" w:type="dxa"/>
        <w:tblInd w:w="-1440" w:type="dxa"/>
        <w:tblLook w:val="04A0" w:firstRow="1" w:lastRow="0" w:firstColumn="1" w:lastColumn="0" w:noHBand="0" w:noVBand="1"/>
      </w:tblPr>
      <w:tblGrid>
        <w:gridCol w:w="2232"/>
        <w:gridCol w:w="1053"/>
        <w:gridCol w:w="2232"/>
        <w:gridCol w:w="1109"/>
        <w:gridCol w:w="2232"/>
        <w:gridCol w:w="1053"/>
        <w:gridCol w:w="2232"/>
        <w:gridCol w:w="1053"/>
        <w:gridCol w:w="2232"/>
        <w:gridCol w:w="1109"/>
      </w:tblGrid>
      <w:tr w:rsidR="00214193" w14:paraId="04DDCD6C" w14:textId="77777777" w:rsidTr="0050429A">
        <w:trPr>
          <w:trHeight w:val="290"/>
        </w:trPr>
        <w:tc>
          <w:tcPr>
            <w:tcW w:w="2232" w:type="dxa"/>
            <w:tcBorders>
              <w:top w:val="nil"/>
              <w:left w:val="nil"/>
              <w:bottom w:val="nil"/>
              <w:right w:val="nil"/>
            </w:tcBorders>
            <w:shd w:val="clear" w:color="auto" w:fill="auto"/>
            <w:noWrap/>
            <w:vAlign w:val="bottom"/>
            <w:hideMark/>
          </w:tcPr>
          <w:p w14:paraId="4D4600DF"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1053" w:type="dxa"/>
            <w:tcBorders>
              <w:top w:val="nil"/>
              <w:left w:val="nil"/>
              <w:bottom w:val="nil"/>
              <w:right w:val="nil"/>
            </w:tcBorders>
            <w:shd w:val="clear" w:color="auto" w:fill="auto"/>
            <w:noWrap/>
            <w:vAlign w:val="bottom"/>
            <w:hideMark/>
          </w:tcPr>
          <w:p w14:paraId="119C43F4"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2232" w:type="dxa"/>
            <w:tcBorders>
              <w:top w:val="nil"/>
              <w:left w:val="nil"/>
              <w:bottom w:val="nil"/>
              <w:right w:val="nil"/>
            </w:tcBorders>
            <w:shd w:val="clear" w:color="auto" w:fill="auto"/>
            <w:noWrap/>
            <w:vAlign w:val="bottom"/>
            <w:hideMark/>
          </w:tcPr>
          <w:p w14:paraId="32E7B26C"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1109" w:type="dxa"/>
            <w:tcBorders>
              <w:top w:val="nil"/>
              <w:left w:val="nil"/>
              <w:bottom w:val="nil"/>
              <w:right w:val="nil"/>
            </w:tcBorders>
            <w:shd w:val="clear" w:color="auto" w:fill="auto"/>
            <w:noWrap/>
            <w:vAlign w:val="bottom"/>
            <w:hideMark/>
          </w:tcPr>
          <w:p w14:paraId="7DB49759"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2232" w:type="dxa"/>
            <w:tcBorders>
              <w:top w:val="nil"/>
              <w:left w:val="nil"/>
              <w:bottom w:val="nil"/>
              <w:right w:val="nil"/>
            </w:tcBorders>
            <w:shd w:val="clear" w:color="auto" w:fill="auto"/>
            <w:noWrap/>
            <w:vAlign w:val="bottom"/>
            <w:hideMark/>
          </w:tcPr>
          <w:p w14:paraId="141F216E"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1053" w:type="dxa"/>
            <w:tcBorders>
              <w:top w:val="nil"/>
              <w:left w:val="nil"/>
              <w:bottom w:val="nil"/>
              <w:right w:val="nil"/>
            </w:tcBorders>
            <w:shd w:val="clear" w:color="auto" w:fill="auto"/>
            <w:noWrap/>
            <w:vAlign w:val="bottom"/>
            <w:hideMark/>
          </w:tcPr>
          <w:p w14:paraId="09522240"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2232" w:type="dxa"/>
            <w:tcBorders>
              <w:top w:val="nil"/>
              <w:left w:val="nil"/>
              <w:bottom w:val="nil"/>
              <w:right w:val="nil"/>
            </w:tcBorders>
            <w:shd w:val="clear" w:color="auto" w:fill="auto"/>
            <w:noWrap/>
            <w:vAlign w:val="bottom"/>
            <w:hideMark/>
          </w:tcPr>
          <w:p w14:paraId="2EF8A7F3"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1053" w:type="dxa"/>
            <w:tcBorders>
              <w:top w:val="nil"/>
              <w:left w:val="nil"/>
              <w:bottom w:val="nil"/>
              <w:right w:val="nil"/>
            </w:tcBorders>
            <w:shd w:val="clear" w:color="auto" w:fill="auto"/>
            <w:noWrap/>
            <w:vAlign w:val="bottom"/>
            <w:hideMark/>
          </w:tcPr>
          <w:p w14:paraId="144FDFAF"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2232" w:type="dxa"/>
            <w:tcBorders>
              <w:top w:val="nil"/>
              <w:left w:val="nil"/>
              <w:bottom w:val="nil"/>
              <w:right w:val="nil"/>
            </w:tcBorders>
            <w:shd w:val="clear" w:color="auto" w:fill="auto"/>
            <w:noWrap/>
            <w:vAlign w:val="bottom"/>
            <w:hideMark/>
          </w:tcPr>
          <w:p w14:paraId="5744FE36"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c>
          <w:tcPr>
            <w:tcW w:w="1109" w:type="dxa"/>
            <w:tcBorders>
              <w:top w:val="nil"/>
              <w:left w:val="nil"/>
              <w:bottom w:val="nil"/>
              <w:right w:val="nil"/>
            </w:tcBorders>
            <w:shd w:val="clear" w:color="auto" w:fill="auto"/>
            <w:noWrap/>
            <w:vAlign w:val="bottom"/>
            <w:hideMark/>
          </w:tcPr>
          <w:p w14:paraId="0CD93BF5" w14:textId="77777777" w:rsidR="009D6207" w:rsidRPr="00E90309" w:rsidRDefault="004C17B7" w:rsidP="0050429A">
            <w:pPr>
              <w:jc w:val="both"/>
              <w:rPr>
                <w:rFonts w:ascii="Calibri" w:hAnsi="Calibri" w:cs="Calibri"/>
                <w:color w:val="000000"/>
                <w:sz w:val="22"/>
                <w:szCs w:val="22"/>
                <w:lang w:val="en-IN" w:eastAsia="en-IN"/>
              </w:rPr>
            </w:pPr>
            <w:r w:rsidRPr="00E90309">
              <w:rPr>
                <w:rFonts w:ascii="Calibri" w:hAnsi="Calibri" w:cs="Calibri"/>
                <w:color w:val="000000"/>
                <w:sz w:val="22"/>
                <w:szCs w:val="22"/>
                <w:lang w:val="en-IN" w:eastAsia="en-IN"/>
              </w:rPr>
              <w:t> </w:t>
            </w:r>
          </w:p>
        </w:tc>
      </w:tr>
    </w:tbl>
    <w:p w14:paraId="4C1E4A2D" w14:textId="77777777" w:rsidR="009D6207" w:rsidRPr="004C17B7" w:rsidRDefault="009D6207" w:rsidP="0050429A">
      <w:pPr>
        <w:spacing w:after="160" w:line="259" w:lineRule="auto"/>
        <w:jc w:val="both"/>
        <w:rPr>
          <w:rFonts w:eastAsia="Aptos"/>
          <w:kern w:val="2"/>
          <w:szCs w:val="22"/>
          <w:lang w:val="en-GB"/>
        </w:rPr>
      </w:pPr>
    </w:p>
    <w:p w14:paraId="4110850D" w14:textId="77777777" w:rsidR="009D6207" w:rsidRPr="004C17B7" w:rsidRDefault="004C17B7" w:rsidP="009D6207">
      <w:pPr>
        <w:spacing w:after="160" w:line="259" w:lineRule="auto"/>
        <w:rPr>
          <w:rFonts w:eastAsia="Aptos"/>
          <w:kern w:val="2"/>
          <w:szCs w:val="22"/>
          <w:lang w:val="en-GB"/>
        </w:rPr>
      </w:pPr>
      <w:r w:rsidRPr="004C17B7">
        <w:rPr>
          <w:rFonts w:eastAsia="Aptos"/>
          <w:kern w:val="2"/>
          <w:szCs w:val="22"/>
          <w:lang w:val="en-GB"/>
        </w:rPr>
        <w:br w:type="page"/>
      </w:r>
    </w:p>
    <w:p w14:paraId="31CD225C" w14:textId="77777777" w:rsidR="009D6207" w:rsidRPr="004C17B7" w:rsidRDefault="004C17B7" w:rsidP="00ED7840">
      <w:pPr>
        <w:spacing w:before="100" w:beforeAutospacing="1" w:after="100" w:afterAutospacing="1" w:line="259" w:lineRule="auto"/>
        <w:jc w:val="center"/>
        <w:rPr>
          <w:rFonts w:eastAsia="Aptos"/>
          <w:b/>
          <w:bCs/>
          <w:kern w:val="2"/>
          <w:sz w:val="48"/>
          <w:szCs w:val="48"/>
          <w:lang w:val="en-IN"/>
        </w:rPr>
      </w:pPr>
      <w:bookmarkStart w:id="7" w:name="_Hlk167020132"/>
      <w:r w:rsidRPr="004C17B7">
        <w:rPr>
          <w:rFonts w:eastAsia="Aptos"/>
          <w:b/>
          <w:bCs/>
          <w:kern w:val="2"/>
          <w:sz w:val="48"/>
          <w:szCs w:val="48"/>
          <w:lang w:val="en-IN"/>
        </w:rPr>
        <w:t>Sales Data</w:t>
      </w:r>
      <w:r w:rsidR="00EC5067" w:rsidRPr="004C17B7">
        <w:rPr>
          <w:rFonts w:eastAsia="Aptos"/>
          <w:b/>
          <w:bCs/>
          <w:kern w:val="2"/>
          <w:sz w:val="48"/>
          <w:szCs w:val="48"/>
          <w:lang w:val="en-IN"/>
        </w:rPr>
        <w:t xml:space="preserve"> Sample Report</w:t>
      </w:r>
    </w:p>
    <w:bookmarkEnd w:id="7"/>
    <w:p w14:paraId="25ABE6B6"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Introduction</w:t>
      </w:r>
    </w:p>
    <w:p w14:paraId="4EBE8BF0" w14:textId="77777777" w:rsidR="00F3676D" w:rsidRDefault="004C17B7" w:rsidP="00F3676D">
      <w:pPr>
        <w:jc w:val="both"/>
      </w:pPr>
      <w:r w:rsidRPr="00F3676D">
        <w:t xml:space="preserve">A large sales dataset with variables like ORDERNUMBER, QUANTITYORDERED, PRICEEACH, and SALES is analyzed in this report. It seeks to draw conclusions that will direct sales tactics and improve corporate </w:t>
      </w:r>
      <w:r w:rsidRPr="00F3676D">
        <w:t>performance. Sales managers, marketers, and executives looking to increase revenue and enhance sales processes are among the intended audience members. Important studies include comparing the sales of classic and vintage automobiles, figuring out average s</w:t>
      </w:r>
      <w:r w:rsidRPr="00F3676D">
        <w:t>ales, figuring out what items are best-selling, analyzing the profit margin by nation for particular product lines, comparing sales over time, and analyzing countries according to the amount of deals. The research seeks to offer practical insights for boos</w:t>
      </w:r>
      <w:r w:rsidRPr="00F3676D">
        <w:t>ting sales growth and enhancing overall business outcomes through these assessments.</w:t>
      </w:r>
    </w:p>
    <w:p w14:paraId="7F0B5C63" w14:textId="77777777" w:rsidR="003377F3" w:rsidRPr="00F3676D" w:rsidRDefault="003377F3" w:rsidP="003377F3">
      <w:pPr>
        <w:jc w:val="both"/>
      </w:pPr>
    </w:p>
    <w:p w14:paraId="71E438E0" w14:textId="77777777" w:rsidR="003377F3" w:rsidRPr="003377F3" w:rsidRDefault="004C17B7" w:rsidP="003377F3">
      <w:pPr>
        <w:jc w:val="both"/>
      </w:pPr>
      <w:r w:rsidRPr="003377F3">
        <w:t xml:space="preserve">The project's scope includes analyzing a sizable sales dataset in order to glean insightful information that might improve product offers, guide sales methods, and boost </w:t>
      </w:r>
      <w:r w:rsidRPr="003377F3">
        <w:t>overall business performance. The project will be valuable to analysts and researchers who are looking for insights on market trends and sales dynamics.</w:t>
      </w:r>
    </w:p>
    <w:p w14:paraId="5B66CD67" w14:textId="77777777" w:rsidR="009D6207" w:rsidRPr="004C17B7" w:rsidRDefault="004C17B7" w:rsidP="002D2F40">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Questionnaire</w:t>
      </w:r>
    </w:p>
    <w:p w14:paraId="11E2D524" w14:textId="77777777" w:rsidR="009D6207" w:rsidRPr="004C17B7" w:rsidRDefault="004C17B7" w:rsidP="0050429A">
      <w:pPr>
        <w:spacing w:before="160" w:after="80" w:line="259" w:lineRule="auto"/>
        <w:jc w:val="both"/>
        <w:rPr>
          <w:rFonts w:eastAsia="Aptos"/>
          <w:kern w:val="2"/>
          <w:lang w:val="en-IN"/>
        </w:rPr>
      </w:pPr>
      <w:r w:rsidRPr="004C17B7">
        <w:rPr>
          <w:rFonts w:eastAsia="Aptos"/>
          <w:kern w:val="2"/>
          <w:lang w:val="en-IN"/>
        </w:rPr>
        <w:t xml:space="preserve">1. </w:t>
      </w:r>
      <w:r w:rsidRPr="004C17B7">
        <w:rPr>
          <w:rFonts w:eastAsia="Aptos"/>
          <w:kern w:val="2"/>
          <w:lang w:val="en-IN"/>
        </w:rPr>
        <w:t>Comparison of sales between Vintage cars and Classic cars across all countries.</w:t>
      </w:r>
    </w:p>
    <w:p w14:paraId="46178F0F" w14:textId="77777777" w:rsidR="009D6207" w:rsidRPr="004C17B7" w:rsidRDefault="004C17B7" w:rsidP="0050429A">
      <w:pPr>
        <w:spacing w:before="160" w:after="80" w:line="259" w:lineRule="auto"/>
        <w:jc w:val="both"/>
        <w:rPr>
          <w:rFonts w:eastAsia="Aptos"/>
          <w:kern w:val="2"/>
          <w:lang w:val="en-IN"/>
        </w:rPr>
      </w:pPr>
      <w:r w:rsidRPr="004C17B7">
        <w:rPr>
          <w:rFonts w:eastAsia="Aptos"/>
          <w:kern w:val="2"/>
          <w:lang w:val="en-IN"/>
        </w:rPr>
        <w:t xml:space="preserve">2. </w:t>
      </w:r>
      <w:r w:rsidRPr="004C17B7">
        <w:rPr>
          <w:rFonts w:eastAsia="Aptos"/>
          <w:kern w:val="2"/>
          <w:lang w:val="en-IN"/>
        </w:rPr>
        <w:t>Det</w:t>
      </w:r>
      <w:r w:rsidRPr="004C17B7">
        <w:rPr>
          <w:rFonts w:eastAsia="Aptos"/>
          <w:kern w:val="2"/>
          <w:lang w:val="en-IN"/>
        </w:rPr>
        <w:t>ermination of the average sales of all products and identification of the highest-selling product.</w:t>
      </w:r>
    </w:p>
    <w:p w14:paraId="10D80925" w14:textId="77777777" w:rsidR="009D6207" w:rsidRPr="004C17B7" w:rsidRDefault="004C17B7" w:rsidP="0050429A">
      <w:pPr>
        <w:spacing w:before="160" w:after="80" w:line="259" w:lineRule="auto"/>
        <w:jc w:val="both"/>
        <w:rPr>
          <w:rFonts w:eastAsia="Aptos"/>
          <w:kern w:val="2"/>
          <w:lang w:val="en-IN"/>
        </w:rPr>
      </w:pPr>
      <w:r w:rsidRPr="004C17B7">
        <w:rPr>
          <w:rFonts w:eastAsia="Aptos"/>
          <w:kern w:val="2"/>
          <w:lang w:val="en-IN"/>
        </w:rPr>
        <w:t xml:space="preserve">3. </w:t>
      </w:r>
      <w:r w:rsidRPr="004C17B7">
        <w:rPr>
          <w:rFonts w:eastAsia="Aptos"/>
          <w:kern w:val="2"/>
          <w:lang w:val="en-IN"/>
        </w:rPr>
        <w:t>Assessment of the country yielding the most profit for Motorcycles, Trucks, and Buses.</w:t>
      </w:r>
    </w:p>
    <w:p w14:paraId="4AE389FC" w14:textId="77777777" w:rsidR="009D6207" w:rsidRPr="004C17B7" w:rsidRDefault="004C17B7" w:rsidP="0050429A">
      <w:pPr>
        <w:spacing w:before="160" w:after="80" w:line="259" w:lineRule="auto"/>
        <w:jc w:val="both"/>
        <w:rPr>
          <w:rFonts w:eastAsia="Aptos"/>
          <w:kern w:val="2"/>
          <w:lang w:val="en-IN"/>
        </w:rPr>
      </w:pPr>
      <w:r w:rsidRPr="004C17B7">
        <w:rPr>
          <w:rFonts w:eastAsia="Aptos"/>
          <w:kern w:val="2"/>
          <w:lang w:val="en-IN"/>
        </w:rPr>
        <w:t xml:space="preserve">4. </w:t>
      </w:r>
      <w:r w:rsidRPr="004C17B7">
        <w:rPr>
          <w:rFonts w:eastAsia="Aptos"/>
          <w:kern w:val="2"/>
          <w:lang w:val="en-IN"/>
        </w:rPr>
        <w:t>Comparison of sales for all items across the years 2004 and 2005</w:t>
      </w:r>
      <w:r w:rsidRPr="004C17B7">
        <w:rPr>
          <w:rFonts w:eastAsia="Aptos"/>
          <w:kern w:val="2"/>
          <w:lang w:val="en-IN"/>
        </w:rPr>
        <w:t>.</w:t>
      </w:r>
    </w:p>
    <w:p w14:paraId="16317592" w14:textId="77777777" w:rsidR="009D6207" w:rsidRPr="004C17B7" w:rsidRDefault="004C17B7" w:rsidP="0050429A">
      <w:pPr>
        <w:spacing w:before="160" w:after="80" w:line="259" w:lineRule="auto"/>
        <w:jc w:val="both"/>
        <w:rPr>
          <w:rFonts w:eastAsia="Aptos"/>
          <w:kern w:val="2"/>
          <w:lang w:val="en-IN"/>
        </w:rPr>
      </w:pPr>
      <w:r w:rsidRPr="004C17B7">
        <w:rPr>
          <w:rFonts w:eastAsia="Aptos"/>
          <w:kern w:val="2"/>
          <w:lang w:val="en-IN"/>
        </w:rPr>
        <w:t xml:space="preserve">5. </w:t>
      </w:r>
      <w:r w:rsidRPr="004C17B7">
        <w:rPr>
          <w:rFonts w:eastAsia="Aptos"/>
          <w:kern w:val="2"/>
          <w:lang w:val="en-IN"/>
        </w:rPr>
        <w:t>Comparative analysis of all countries based on deal size.</w:t>
      </w:r>
    </w:p>
    <w:p w14:paraId="02782089" w14:textId="77777777" w:rsidR="009D6207" w:rsidRPr="004C17B7" w:rsidRDefault="004C17B7" w:rsidP="0050429A">
      <w:pPr>
        <w:spacing w:before="160" w:after="80" w:line="259" w:lineRule="auto"/>
        <w:jc w:val="both"/>
        <w:rPr>
          <w:rFonts w:eastAsia="Aptos"/>
          <w:b/>
          <w:bCs/>
          <w:kern w:val="2"/>
          <w:sz w:val="36"/>
          <w:szCs w:val="36"/>
          <w:lang w:val="en-IN"/>
        </w:rPr>
      </w:pPr>
      <w:r w:rsidRPr="004C17B7">
        <w:rPr>
          <w:rFonts w:eastAsia="Aptos"/>
          <w:b/>
          <w:bCs/>
          <w:kern w:val="2"/>
          <w:sz w:val="36"/>
          <w:szCs w:val="36"/>
          <w:lang w:val="en-IN"/>
        </w:rPr>
        <w:t>Analytics</w:t>
      </w:r>
    </w:p>
    <w:p w14:paraId="5584C79D" w14:textId="77777777" w:rsidR="009D6207" w:rsidRPr="004C17B7" w:rsidRDefault="004C17B7" w:rsidP="00D354E1">
      <w:pPr>
        <w:spacing w:before="240" w:after="120" w:line="259" w:lineRule="auto"/>
        <w:jc w:val="both"/>
        <w:rPr>
          <w:rFonts w:eastAsia="Aptos"/>
          <w:b/>
          <w:bCs/>
          <w:kern w:val="2"/>
          <w:lang w:val="en-IN"/>
        </w:rPr>
      </w:pPr>
      <w:r w:rsidRPr="004C17B7">
        <w:rPr>
          <w:rFonts w:eastAsia="Aptos"/>
          <w:b/>
          <w:bCs/>
          <w:kern w:val="2"/>
          <w:lang w:val="en-IN"/>
        </w:rPr>
        <w:t>1. Comparison of sales between Vintage cars and Classic cars across all countries.</w:t>
      </w:r>
    </w:p>
    <w:p w14:paraId="61EAB371" w14:textId="77777777" w:rsidR="00400CC4" w:rsidRPr="004C17B7" w:rsidRDefault="004C17B7" w:rsidP="0050429A">
      <w:pPr>
        <w:spacing w:before="160" w:after="80" w:line="259" w:lineRule="auto"/>
        <w:jc w:val="both"/>
        <w:rPr>
          <w:rFonts w:eastAsia="Aptos"/>
          <w:kern w:val="2"/>
          <w:lang w:val="en-IN"/>
        </w:rPr>
      </w:pPr>
      <w:r>
        <w:rPr>
          <w:noProof/>
        </w:rPr>
        <w:lastRenderedPageBreak/>
        <w:drawing>
          <wp:inline distT="0" distB="0" distL="0" distR="0" wp14:anchorId="3FFEA20C" wp14:editId="269B8333">
            <wp:extent cx="5731510" cy="2620948"/>
            <wp:effectExtent l="0" t="0" r="2540" b="8255"/>
            <wp:docPr id="1965971339" name="Chart 1">
              <a:extLst xmlns:a="http://schemas.openxmlformats.org/drawingml/2006/main">
                <a:ext uri="{FF2B5EF4-FFF2-40B4-BE49-F238E27FC236}">
                  <a16:creationId xmlns:a16="http://schemas.microsoft.com/office/drawing/2014/main" id="{6B198EBE-7F23-6A91-9EEC-9A78B29F4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3F2EBFE" w14:textId="77777777" w:rsidR="00400CC4" w:rsidRPr="004C17B7" w:rsidRDefault="004C17B7" w:rsidP="00400CC4">
      <w:pPr>
        <w:spacing w:after="120" w:line="259" w:lineRule="auto"/>
        <w:jc w:val="both"/>
        <w:rPr>
          <w:rFonts w:eastAsia="Aptos"/>
          <w:kern w:val="2"/>
          <w:lang w:val="en-IN"/>
        </w:rPr>
      </w:pPr>
      <w:r w:rsidRPr="004C17B7">
        <w:rPr>
          <w:rFonts w:eastAsia="Aptos"/>
          <w:kern w:val="2"/>
          <w:lang w:val="en-IN"/>
        </w:rPr>
        <w:t xml:space="preserve">This analysis </w:t>
      </w:r>
      <w:r w:rsidRPr="004C17B7">
        <w:rPr>
          <w:rFonts w:eastAsia="Aptos"/>
          <w:kern w:val="2"/>
          <w:lang w:val="en-IN"/>
        </w:rPr>
        <w:t>Compare the sale of Vintage cars and Classic cars for all the countries</w:t>
      </w:r>
      <w:r w:rsidRPr="004C17B7">
        <w:rPr>
          <w:rFonts w:eastAsia="Aptos"/>
          <w:kern w:val="2"/>
          <w:lang w:val="en-IN"/>
        </w:rPr>
        <w:t xml:space="preserve">. Where </w:t>
      </w:r>
      <w:r w:rsidRPr="004C17B7">
        <w:rPr>
          <w:rFonts w:eastAsia="Aptos"/>
          <w:kern w:val="2"/>
          <w:lang w:val="en-IN"/>
        </w:rPr>
        <w:t>USA</w:t>
      </w:r>
      <w:r w:rsidR="00AB6A03" w:rsidRPr="004C17B7">
        <w:rPr>
          <w:rFonts w:eastAsia="Aptos"/>
          <w:kern w:val="2"/>
          <w:lang w:val="en-IN"/>
        </w:rPr>
        <w:t xml:space="preserve"> </w:t>
      </w:r>
      <w:r w:rsidRPr="004C17B7">
        <w:rPr>
          <w:rFonts w:eastAsia="Aptos"/>
          <w:kern w:val="2"/>
          <w:lang w:val="en-IN"/>
        </w:rPr>
        <w:t>(2102394.02) has the highest sales followed by Spain, France, and Australia.</w:t>
      </w:r>
    </w:p>
    <w:p w14:paraId="19541F01" w14:textId="77777777" w:rsidR="009D6207" w:rsidRPr="00D354E1" w:rsidRDefault="004C17B7" w:rsidP="00D354E1">
      <w:pPr>
        <w:spacing w:before="240" w:after="240" w:line="259" w:lineRule="auto"/>
        <w:jc w:val="both"/>
        <w:rPr>
          <w:rFonts w:eastAsia="Aptos"/>
          <w:b/>
          <w:bCs/>
          <w:lang w:val="en-IN"/>
        </w:rPr>
      </w:pPr>
      <w:r w:rsidRPr="004C17B7">
        <w:rPr>
          <w:rFonts w:eastAsia="Aptos"/>
          <w:b/>
          <w:bCs/>
          <w:kern w:val="2"/>
          <w:lang w:val="en-IN"/>
        </w:rPr>
        <w:t xml:space="preserve">2. </w:t>
      </w:r>
      <w:r w:rsidRPr="00D354E1">
        <w:rPr>
          <w:rFonts w:eastAsia="Aptos"/>
          <w:b/>
          <w:bCs/>
          <w:lang w:val="en-IN"/>
        </w:rPr>
        <w:t xml:space="preserve">Determination of the </w:t>
      </w:r>
      <w:bookmarkStart w:id="8" w:name="_Hlk165227084"/>
      <w:r w:rsidRPr="00D354E1">
        <w:rPr>
          <w:rFonts w:eastAsia="Aptos"/>
          <w:b/>
          <w:bCs/>
          <w:lang w:val="en-IN"/>
        </w:rPr>
        <w:t>average sales of all products and identification of the highest-selling product.</w:t>
      </w:r>
      <w:bookmarkEnd w:id="8"/>
    </w:p>
    <w:p w14:paraId="4B3637E3" w14:textId="77777777" w:rsidR="00400CC4" w:rsidRDefault="004C17B7" w:rsidP="006E3412">
      <w:pPr>
        <w:spacing w:after="120" w:line="259" w:lineRule="auto"/>
        <w:jc w:val="both"/>
        <w:rPr>
          <w:rFonts w:eastAsia="Aptos"/>
          <w:lang w:val="en-IN"/>
        </w:rPr>
      </w:pPr>
      <w:r>
        <w:rPr>
          <w:noProof/>
        </w:rPr>
        <w:drawing>
          <wp:inline distT="0" distB="0" distL="0" distR="0" wp14:anchorId="3704F107" wp14:editId="539F678B">
            <wp:extent cx="5731510" cy="2626325"/>
            <wp:effectExtent l="0" t="0" r="2540" b="3175"/>
            <wp:docPr id="1204612504" name="Chart 1">
              <a:extLst xmlns:a="http://schemas.openxmlformats.org/drawingml/2006/main">
                <a:ext uri="{FF2B5EF4-FFF2-40B4-BE49-F238E27FC236}">
                  <a16:creationId xmlns:a16="http://schemas.microsoft.com/office/drawing/2014/main" id="{1A08CDFB-CD53-4E3C-CDAA-E68000FBE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7A0AE716" w14:textId="77777777" w:rsidR="00400CC4" w:rsidRPr="0043157A" w:rsidRDefault="004C17B7" w:rsidP="0043157A">
      <w:pPr>
        <w:spacing w:before="240" w:after="240"/>
        <w:jc w:val="both"/>
      </w:pPr>
      <w:r w:rsidRPr="003377F3">
        <w:t>The average sales of every product and the top-selling product are the two goals of this investigation. Additionally, the graph shows that, with an average sale of 405.377104, Classic Cars have the greatest sales, followed by Trucks and Buses and Motorcycl</w:t>
      </w:r>
      <w:r w:rsidRPr="003377F3">
        <w:t>es.</w:t>
      </w:r>
    </w:p>
    <w:p w14:paraId="0F503F37" w14:textId="77777777" w:rsidR="009D6207" w:rsidRPr="00D354E1" w:rsidRDefault="004C17B7" w:rsidP="00D354E1">
      <w:pPr>
        <w:spacing w:before="120" w:after="120" w:line="259" w:lineRule="auto"/>
        <w:jc w:val="both"/>
        <w:rPr>
          <w:rFonts w:eastAsia="Aptos"/>
          <w:b/>
          <w:bCs/>
          <w:lang w:val="en-IN"/>
        </w:rPr>
      </w:pPr>
      <w:r w:rsidRPr="004C17B7">
        <w:rPr>
          <w:rFonts w:eastAsia="Aptos"/>
          <w:b/>
          <w:bCs/>
          <w:kern w:val="2"/>
          <w:lang w:val="en-IN"/>
        </w:rPr>
        <w:t xml:space="preserve">3. </w:t>
      </w:r>
      <w:r w:rsidRPr="00D354E1">
        <w:rPr>
          <w:rFonts w:eastAsia="Aptos"/>
          <w:b/>
          <w:bCs/>
          <w:lang w:val="en-IN"/>
        </w:rPr>
        <w:t>Assessment of the country yielding the most profit for Motorcycles, Trucks, and Buses.</w:t>
      </w:r>
    </w:p>
    <w:p w14:paraId="1495DD27" w14:textId="77777777" w:rsidR="00400CC4" w:rsidRPr="004C17B7" w:rsidRDefault="004C17B7" w:rsidP="00400CC4">
      <w:pPr>
        <w:spacing w:before="240" w:after="240" w:line="259" w:lineRule="auto"/>
        <w:jc w:val="both"/>
        <w:rPr>
          <w:rFonts w:eastAsia="Aptos"/>
          <w:kern w:val="2"/>
          <w:lang w:val="en-IN"/>
        </w:rPr>
      </w:pPr>
      <w:r>
        <w:rPr>
          <w:noProof/>
        </w:rPr>
        <w:lastRenderedPageBreak/>
        <w:drawing>
          <wp:inline distT="0" distB="0" distL="0" distR="0" wp14:anchorId="25541CB5" wp14:editId="26DE2419">
            <wp:extent cx="5721350" cy="3790950"/>
            <wp:effectExtent l="0" t="0" r="12700" b="0"/>
            <wp:docPr id="59404806" name="Chart 1">
              <a:extLst xmlns:a="http://schemas.openxmlformats.org/drawingml/2006/main">
                <a:ext uri="{FF2B5EF4-FFF2-40B4-BE49-F238E27FC236}">
                  <a16:creationId xmlns:a16="http://schemas.microsoft.com/office/drawing/2014/main" id="{19C4E94F-AABE-877B-DCF7-22A9352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5451CF2C" w14:textId="77777777" w:rsidR="00400CC4" w:rsidRPr="00400CC4" w:rsidRDefault="004C17B7" w:rsidP="00400CC4">
      <w:pPr>
        <w:spacing w:before="240" w:after="240"/>
        <w:jc w:val="both"/>
      </w:pPr>
      <w:r w:rsidRPr="003377F3">
        <w:t xml:space="preserve">The goal of this </w:t>
      </w:r>
      <w:r>
        <w:t xml:space="preserve">analysis </w:t>
      </w:r>
      <w:r w:rsidRPr="003377F3">
        <w:t>is to determine which nation makes the most money from trucks, buses, and motorcycles. According to a bar graph, the USA leads the wor</w:t>
      </w:r>
      <w:r w:rsidRPr="003377F3">
        <w:t>ld in motorcycle sales with 520371.7, followed by France and Spain, and the world in truck and bus sales with 397842.42.</w:t>
      </w:r>
    </w:p>
    <w:p w14:paraId="6185B90D" w14:textId="77777777" w:rsidR="009D6207" w:rsidRPr="004C17B7" w:rsidRDefault="004C17B7" w:rsidP="0050429A">
      <w:pPr>
        <w:spacing w:before="160" w:after="80" w:line="259" w:lineRule="auto"/>
        <w:jc w:val="both"/>
        <w:rPr>
          <w:rFonts w:eastAsia="Aptos"/>
          <w:b/>
          <w:bCs/>
          <w:kern w:val="2"/>
          <w:lang w:val="en-IN"/>
        </w:rPr>
      </w:pPr>
      <w:r w:rsidRPr="004C17B7">
        <w:rPr>
          <w:rFonts w:eastAsia="Aptos"/>
          <w:b/>
          <w:bCs/>
          <w:kern w:val="2"/>
          <w:lang w:val="en-IN"/>
        </w:rPr>
        <w:t>4. Comparison of sales for all items across the years 2004 and 2005.</w:t>
      </w:r>
    </w:p>
    <w:p w14:paraId="62192168" w14:textId="77777777" w:rsidR="00400CC4" w:rsidRPr="004C17B7" w:rsidRDefault="004C17B7" w:rsidP="0050429A">
      <w:pPr>
        <w:spacing w:before="160" w:after="80" w:line="259" w:lineRule="auto"/>
        <w:jc w:val="both"/>
        <w:rPr>
          <w:rFonts w:eastAsia="Aptos"/>
          <w:kern w:val="2"/>
          <w:lang w:val="en-IN"/>
        </w:rPr>
      </w:pPr>
      <w:r>
        <w:rPr>
          <w:noProof/>
        </w:rPr>
        <w:drawing>
          <wp:inline distT="0" distB="0" distL="0" distR="0" wp14:anchorId="331B8C7A" wp14:editId="42E90368">
            <wp:extent cx="5731510" cy="2933700"/>
            <wp:effectExtent l="0" t="0" r="2540" b="0"/>
            <wp:docPr id="415724061" name="Chart 1">
              <a:extLst xmlns:a="http://schemas.openxmlformats.org/drawingml/2006/main">
                <a:ext uri="{FF2B5EF4-FFF2-40B4-BE49-F238E27FC236}">
                  <a16:creationId xmlns:a16="http://schemas.microsoft.com/office/drawing/2014/main" id="{09800689-F43A-266E-72B2-ED399B50D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79236C05" w14:textId="77777777" w:rsidR="00400CC4" w:rsidRDefault="004C17B7" w:rsidP="00400CC4">
      <w:pPr>
        <w:spacing w:before="240" w:after="240"/>
        <w:jc w:val="both"/>
      </w:pPr>
      <w:r w:rsidRPr="003377F3">
        <w:t xml:space="preserve">The goal of this analysis is to compare the sales of every item </w:t>
      </w:r>
      <w:r w:rsidRPr="003377F3">
        <w:t xml:space="preserve">in the years 2004 and 2005. The line chart shows that sales of every item are changing at a very rapid rate, with the </w:t>
      </w:r>
      <w:r w:rsidRPr="003377F3">
        <w:lastRenderedPageBreak/>
        <w:t>exception of classic cars, which had the highest sales of any category in both years, with 1762257.09 in 2004 and 672573.28 in 20</w:t>
      </w:r>
    </w:p>
    <w:p w14:paraId="5EF3E277" w14:textId="77777777" w:rsidR="009D6207" w:rsidRPr="004C17B7" w:rsidRDefault="004C17B7" w:rsidP="00400CC4">
      <w:pPr>
        <w:spacing w:before="240" w:after="240"/>
        <w:jc w:val="both"/>
        <w:rPr>
          <w:rFonts w:eastAsia="Aptos"/>
          <w:b/>
          <w:bCs/>
          <w:kern w:val="2"/>
          <w:lang w:val="en-IN"/>
        </w:rPr>
      </w:pPr>
      <w:r w:rsidRPr="004C17B7">
        <w:rPr>
          <w:rFonts w:eastAsia="Aptos"/>
          <w:b/>
          <w:bCs/>
          <w:kern w:val="2"/>
          <w:lang w:val="en-IN"/>
        </w:rPr>
        <w:t>5. Compa</w:t>
      </w:r>
      <w:r w:rsidRPr="004C17B7">
        <w:rPr>
          <w:rFonts w:eastAsia="Aptos"/>
          <w:b/>
          <w:bCs/>
          <w:kern w:val="2"/>
          <w:lang w:val="en-IN"/>
        </w:rPr>
        <w:t>rative analysis of all countries based on deal size.</w:t>
      </w:r>
    </w:p>
    <w:p w14:paraId="4D43E9BD" w14:textId="77777777" w:rsidR="00400CC4" w:rsidRPr="0043157A" w:rsidRDefault="004C17B7" w:rsidP="0043157A">
      <w:pPr>
        <w:spacing w:before="240" w:after="240"/>
        <w:jc w:val="both"/>
      </w:pPr>
      <w:r>
        <w:rPr>
          <w:noProof/>
        </w:rPr>
        <w:drawing>
          <wp:inline distT="0" distB="0" distL="0" distR="0" wp14:anchorId="00347385" wp14:editId="77405469">
            <wp:extent cx="5391150" cy="3371850"/>
            <wp:effectExtent l="0" t="0" r="0" b="0"/>
            <wp:docPr id="1595299085" name="Chart 1">
              <a:extLst xmlns:a="http://schemas.openxmlformats.org/drawingml/2006/main">
                <a:ext uri="{FF2B5EF4-FFF2-40B4-BE49-F238E27FC236}">
                  <a16:creationId xmlns:a16="http://schemas.microsoft.com/office/drawing/2014/main" id="{71F94C1A-6B51-1048-5F32-34F31D20BF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16AD0D3" w14:textId="77777777" w:rsidR="00400CC4" w:rsidRDefault="004C17B7" w:rsidP="00400CC4">
      <w:pPr>
        <w:spacing w:before="240" w:after="240"/>
        <w:jc w:val="both"/>
      </w:pPr>
      <w:r w:rsidRPr="000A2357">
        <w:t>The purpose of this research is to determine how deal sizes are distributed among the various nations. Additionally, the bar chart demonstrates how much larger deals are made in the USA than in every o</w:t>
      </w:r>
      <w:r w:rsidRPr="000A2357">
        <w:t>ther country, with huge deals valued at 64, medium deals at 505, and small deals at 435.</w:t>
      </w:r>
    </w:p>
    <w:p w14:paraId="39DA0E56" w14:textId="77777777" w:rsidR="009D6207" w:rsidRPr="00D354E1" w:rsidRDefault="004C17B7" w:rsidP="00400CC4">
      <w:pPr>
        <w:spacing w:before="240" w:after="240"/>
        <w:jc w:val="both"/>
        <w:rPr>
          <w:b/>
          <w:bCs/>
        </w:rPr>
      </w:pPr>
      <w:r w:rsidRPr="004C17B7">
        <w:rPr>
          <w:rFonts w:eastAsia="Aptos"/>
          <w:b/>
          <w:bCs/>
          <w:kern w:val="2"/>
          <w:sz w:val="36"/>
          <w:szCs w:val="36"/>
          <w:lang w:val="en-IN"/>
        </w:rPr>
        <w:t>Conclusion and Review</w:t>
      </w:r>
    </w:p>
    <w:p w14:paraId="7D64D15B" w14:textId="77777777" w:rsidR="000A2357" w:rsidRPr="004C17B7" w:rsidRDefault="004C17B7" w:rsidP="008005E0">
      <w:pPr>
        <w:spacing w:after="120"/>
        <w:jc w:val="both"/>
        <w:rPr>
          <w:rFonts w:eastAsia="Aptos"/>
          <w:kern w:val="2"/>
          <w:lang w:val="en-IN"/>
        </w:rPr>
      </w:pPr>
      <w:r w:rsidRPr="004C17B7">
        <w:rPr>
          <w:rFonts w:eastAsia="Aptos"/>
          <w:kern w:val="2"/>
          <w:lang w:val="en-IN"/>
        </w:rPr>
        <w:t>The analysis provides valuable insights into sales trends and profitability by category and by country. The USA comes out on top as a market lead</w:t>
      </w:r>
      <w:r w:rsidRPr="004C17B7">
        <w:rPr>
          <w:rFonts w:eastAsia="Aptos"/>
          <w:kern w:val="2"/>
          <w:lang w:val="en-IN"/>
        </w:rPr>
        <w:t>er in Vintage &amp; Classic cars, in Trucks, in Buses, and in Motorcycles. Classic Cars are the top-selling product, accounting for a significant portion of total sales revenue. In addition, the USA shows exceptional profitability, especially in the Trucks &amp; B</w:t>
      </w:r>
      <w:r w:rsidRPr="004C17B7">
        <w:rPr>
          <w:rFonts w:eastAsia="Aptos"/>
          <w:kern w:val="2"/>
          <w:lang w:val="en-IN"/>
        </w:rPr>
        <w:t>uses &amp; Motorcycles categories. Sales for Classic cars remain strong throughout 2004 and 2005, showing that there is a continuing demand for this product category. Also, the USA shows significantly larger deal sizes than other countries, demonstrating its d</w:t>
      </w:r>
      <w:r w:rsidRPr="004C17B7">
        <w:rPr>
          <w:rFonts w:eastAsia="Aptos"/>
          <w:kern w:val="2"/>
          <w:lang w:val="en-IN"/>
        </w:rPr>
        <w:t>ominance in terms of sales volume.</w:t>
      </w:r>
    </w:p>
    <w:p w14:paraId="1FC08147" w14:textId="77777777" w:rsidR="00400CC4" w:rsidRPr="004C17B7" w:rsidRDefault="004C17B7" w:rsidP="008579CD">
      <w:pPr>
        <w:spacing w:after="160" w:line="259" w:lineRule="auto"/>
        <w:jc w:val="both"/>
        <w:rPr>
          <w:rFonts w:eastAsia="Aptos"/>
          <w:kern w:val="2"/>
          <w:lang w:val="en-IN"/>
        </w:rPr>
      </w:pPr>
      <w:r w:rsidRPr="004C17B7">
        <w:rPr>
          <w:rFonts w:eastAsia="Aptos"/>
          <w:kern w:val="2"/>
          <w:lang w:val="en-IN"/>
        </w:rPr>
        <w:t xml:space="preserve">While the analysis provides visualizations of key findings, more in-depth analysis into the drivers of sales volatility and deal size differences could yield more insightful results. All in all, the report </w:t>
      </w:r>
      <w:r w:rsidRPr="004C17B7">
        <w:rPr>
          <w:rFonts w:eastAsia="Aptos"/>
          <w:kern w:val="2"/>
          <w:lang w:val="en-IN"/>
        </w:rPr>
        <w:t>provides valuable insights to optimize sales strategies and accelerate business growth.</w:t>
      </w:r>
    </w:p>
    <w:p w14:paraId="372C45F4" w14:textId="77777777" w:rsidR="009D6207" w:rsidRPr="004C17B7" w:rsidRDefault="004C17B7" w:rsidP="008579CD">
      <w:pPr>
        <w:spacing w:after="160" w:line="259" w:lineRule="auto"/>
        <w:rPr>
          <w:rFonts w:eastAsia="Aptos"/>
          <w:b/>
          <w:bCs/>
          <w:kern w:val="2"/>
          <w:lang w:val="en-IN"/>
        </w:rPr>
      </w:pPr>
      <w:r w:rsidRPr="004C17B7">
        <w:rPr>
          <w:rFonts w:eastAsia="Aptos"/>
          <w:b/>
          <w:bCs/>
          <w:kern w:val="2"/>
          <w:sz w:val="36"/>
          <w:szCs w:val="36"/>
          <w:lang w:val="en-IN"/>
        </w:rPr>
        <w:t>Regression</w:t>
      </w:r>
      <w:r w:rsidR="00D354E1" w:rsidRPr="004C17B7">
        <w:rPr>
          <w:rFonts w:eastAsia="Aptos"/>
          <w:b/>
          <w:bCs/>
          <w:kern w:val="2"/>
          <w:sz w:val="36"/>
          <w:szCs w:val="36"/>
          <w:lang w:val="en-IN"/>
        </w:rPr>
        <w:t>:</w:t>
      </w:r>
    </w:p>
    <w:tbl>
      <w:tblPr>
        <w:tblW w:w="9026" w:type="dxa"/>
        <w:tblBorders>
          <w:top w:val="single" w:sz="2" w:space="0" w:color="auto"/>
        </w:tblBorders>
        <w:tblLook w:val="0000" w:firstRow="0" w:lastRow="0" w:firstColumn="0" w:lastColumn="0" w:noHBand="0" w:noVBand="0"/>
      </w:tblPr>
      <w:tblGrid>
        <w:gridCol w:w="1397"/>
        <w:gridCol w:w="1254"/>
        <w:gridCol w:w="1053"/>
        <w:gridCol w:w="1053"/>
        <w:gridCol w:w="1053"/>
        <w:gridCol w:w="1275"/>
        <w:gridCol w:w="1053"/>
        <w:gridCol w:w="1053"/>
        <w:gridCol w:w="1053"/>
      </w:tblGrid>
      <w:tr w:rsidR="00214193" w14:paraId="4B85263F" w14:textId="77777777" w:rsidTr="008579CD">
        <w:trPr>
          <w:gridAfter w:val="7"/>
          <w:wAfter w:w="6700" w:type="dxa"/>
          <w:trHeight w:val="100"/>
        </w:trPr>
        <w:tc>
          <w:tcPr>
            <w:tcW w:w="2326" w:type="dxa"/>
            <w:gridSpan w:val="2"/>
            <w:tcBorders>
              <w:bottom w:val="single" w:sz="4" w:space="0" w:color="auto"/>
            </w:tcBorders>
          </w:tcPr>
          <w:p w14:paraId="38846E38" w14:textId="77777777" w:rsidR="00414F4E" w:rsidRDefault="00414F4E" w:rsidP="00414F4E">
            <w:pPr>
              <w:rPr>
                <w:rFonts w:ascii="Calibri" w:hAnsi="Calibri" w:cs="Calibri"/>
                <w:color w:val="000000"/>
                <w:sz w:val="22"/>
                <w:szCs w:val="22"/>
                <w:lang w:val="en-IN" w:eastAsia="en-IN"/>
              </w:rPr>
            </w:pPr>
          </w:p>
        </w:tc>
      </w:tr>
      <w:tr w:rsidR="00214193" w14:paraId="6FB72732" w14:textId="77777777" w:rsidTr="00E73F97">
        <w:tblPrEx>
          <w:tblBorders>
            <w:top w:val="none" w:sz="0" w:space="0" w:color="auto"/>
          </w:tblBorders>
          <w:tblLook w:val="04A0" w:firstRow="1" w:lastRow="0" w:firstColumn="1" w:lastColumn="0" w:noHBand="0" w:noVBand="1"/>
        </w:tblPrEx>
        <w:trPr>
          <w:trHeight w:val="255"/>
        </w:trPr>
        <w:tc>
          <w:tcPr>
            <w:tcW w:w="2326" w:type="dxa"/>
            <w:gridSpan w:val="2"/>
            <w:tcBorders>
              <w:top w:val="single" w:sz="4" w:space="0" w:color="auto"/>
              <w:left w:val="single" w:sz="2" w:space="0" w:color="auto"/>
              <w:bottom w:val="single" w:sz="4" w:space="0" w:color="auto"/>
              <w:right w:val="single" w:sz="2" w:space="0" w:color="auto"/>
            </w:tcBorders>
            <w:shd w:val="clear" w:color="auto" w:fill="auto"/>
            <w:noWrap/>
            <w:vAlign w:val="bottom"/>
            <w:hideMark/>
          </w:tcPr>
          <w:p w14:paraId="4E1918CD" w14:textId="77777777" w:rsidR="008579CD"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SUMMARY OUTPUT</w:t>
            </w:r>
          </w:p>
        </w:tc>
        <w:tc>
          <w:tcPr>
            <w:tcW w:w="930" w:type="dxa"/>
            <w:vMerge w:val="restart"/>
            <w:tcBorders>
              <w:top w:val="nil"/>
              <w:left w:val="single" w:sz="2" w:space="0" w:color="auto"/>
              <w:right w:val="nil"/>
            </w:tcBorders>
            <w:shd w:val="clear" w:color="auto" w:fill="auto"/>
            <w:noWrap/>
            <w:vAlign w:val="bottom"/>
            <w:hideMark/>
          </w:tcPr>
          <w:p w14:paraId="33D9491D" w14:textId="77777777" w:rsidR="008579CD" w:rsidRPr="00003ADD" w:rsidRDefault="008579CD" w:rsidP="00414F4E">
            <w:pPr>
              <w:rPr>
                <w:rFonts w:ascii="Calibri" w:hAnsi="Calibri" w:cs="Calibri"/>
                <w:color w:val="000000"/>
                <w:sz w:val="22"/>
                <w:szCs w:val="22"/>
                <w:lang w:val="en-IN" w:eastAsia="en-IN"/>
              </w:rPr>
            </w:pPr>
          </w:p>
        </w:tc>
        <w:tc>
          <w:tcPr>
            <w:tcW w:w="930" w:type="dxa"/>
            <w:vMerge w:val="restart"/>
            <w:tcBorders>
              <w:top w:val="nil"/>
              <w:left w:val="nil"/>
              <w:right w:val="nil"/>
            </w:tcBorders>
            <w:shd w:val="clear" w:color="auto" w:fill="auto"/>
            <w:noWrap/>
            <w:vAlign w:val="bottom"/>
            <w:hideMark/>
          </w:tcPr>
          <w:p w14:paraId="31D6B2CE" w14:textId="77777777" w:rsidR="008579CD" w:rsidRPr="00003ADD" w:rsidRDefault="008579CD" w:rsidP="00414F4E">
            <w:pPr>
              <w:rPr>
                <w:sz w:val="20"/>
                <w:szCs w:val="20"/>
                <w:lang w:val="en-IN" w:eastAsia="en-IN"/>
              </w:rPr>
            </w:pPr>
          </w:p>
        </w:tc>
        <w:tc>
          <w:tcPr>
            <w:tcW w:w="930" w:type="dxa"/>
            <w:vMerge w:val="restart"/>
            <w:tcBorders>
              <w:top w:val="nil"/>
              <w:left w:val="nil"/>
              <w:right w:val="nil"/>
            </w:tcBorders>
            <w:shd w:val="clear" w:color="auto" w:fill="auto"/>
            <w:noWrap/>
            <w:vAlign w:val="bottom"/>
            <w:hideMark/>
          </w:tcPr>
          <w:p w14:paraId="14965770" w14:textId="77777777" w:rsidR="008579CD" w:rsidRPr="00003ADD" w:rsidRDefault="008579CD" w:rsidP="00414F4E">
            <w:pPr>
              <w:rPr>
                <w:sz w:val="20"/>
                <w:szCs w:val="20"/>
                <w:lang w:val="en-IN" w:eastAsia="en-IN"/>
              </w:rPr>
            </w:pPr>
          </w:p>
        </w:tc>
        <w:tc>
          <w:tcPr>
            <w:tcW w:w="1120" w:type="dxa"/>
            <w:vMerge w:val="restart"/>
            <w:tcBorders>
              <w:top w:val="nil"/>
              <w:left w:val="nil"/>
              <w:right w:val="nil"/>
            </w:tcBorders>
            <w:shd w:val="clear" w:color="auto" w:fill="auto"/>
            <w:noWrap/>
            <w:vAlign w:val="bottom"/>
            <w:hideMark/>
          </w:tcPr>
          <w:p w14:paraId="66A52BEB" w14:textId="77777777" w:rsidR="008579CD" w:rsidRPr="00003ADD" w:rsidRDefault="008579CD" w:rsidP="00414F4E">
            <w:pPr>
              <w:rPr>
                <w:sz w:val="20"/>
                <w:szCs w:val="20"/>
                <w:lang w:val="en-IN" w:eastAsia="en-IN"/>
              </w:rPr>
            </w:pPr>
          </w:p>
        </w:tc>
        <w:tc>
          <w:tcPr>
            <w:tcW w:w="930" w:type="dxa"/>
            <w:vMerge w:val="restart"/>
            <w:tcBorders>
              <w:top w:val="nil"/>
              <w:left w:val="nil"/>
              <w:right w:val="nil"/>
            </w:tcBorders>
            <w:shd w:val="clear" w:color="auto" w:fill="auto"/>
            <w:noWrap/>
            <w:vAlign w:val="bottom"/>
            <w:hideMark/>
          </w:tcPr>
          <w:p w14:paraId="6992B41B" w14:textId="77777777" w:rsidR="008579CD" w:rsidRPr="00003ADD" w:rsidRDefault="008579CD" w:rsidP="00414F4E">
            <w:pPr>
              <w:rPr>
                <w:sz w:val="20"/>
                <w:szCs w:val="20"/>
                <w:lang w:val="en-IN" w:eastAsia="en-IN"/>
              </w:rPr>
            </w:pPr>
          </w:p>
        </w:tc>
        <w:tc>
          <w:tcPr>
            <w:tcW w:w="930" w:type="dxa"/>
            <w:vMerge w:val="restart"/>
            <w:tcBorders>
              <w:top w:val="nil"/>
              <w:left w:val="nil"/>
              <w:right w:val="nil"/>
            </w:tcBorders>
            <w:shd w:val="clear" w:color="auto" w:fill="auto"/>
            <w:noWrap/>
            <w:vAlign w:val="bottom"/>
            <w:hideMark/>
          </w:tcPr>
          <w:p w14:paraId="3C145291" w14:textId="77777777" w:rsidR="008579CD" w:rsidRPr="00003ADD" w:rsidRDefault="008579CD" w:rsidP="00414F4E">
            <w:pPr>
              <w:rPr>
                <w:sz w:val="20"/>
                <w:szCs w:val="20"/>
                <w:lang w:val="en-IN" w:eastAsia="en-IN"/>
              </w:rPr>
            </w:pPr>
          </w:p>
        </w:tc>
        <w:tc>
          <w:tcPr>
            <w:tcW w:w="930" w:type="dxa"/>
            <w:vMerge w:val="restart"/>
            <w:tcBorders>
              <w:top w:val="nil"/>
              <w:left w:val="nil"/>
              <w:right w:val="nil"/>
            </w:tcBorders>
            <w:shd w:val="clear" w:color="auto" w:fill="auto"/>
            <w:noWrap/>
            <w:vAlign w:val="bottom"/>
            <w:hideMark/>
          </w:tcPr>
          <w:p w14:paraId="72B04795" w14:textId="77777777" w:rsidR="008579CD" w:rsidRPr="00003ADD" w:rsidRDefault="008579CD" w:rsidP="00414F4E">
            <w:pPr>
              <w:rPr>
                <w:sz w:val="20"/>
                <w:szCs w:val="20"/>
                <w:lang w:val="en-IN" w:eastAsia="en-IN"/>
              </w:rPr>
            </w:pPr>
          </w:p>
        </w:tc>
      </w:tr>
      <w:tr w:rsidR="00214193" w14:paraId="2DA2EA4E" w14:textId="77777777" w:rsidTr="00E73F97">
        <w:tblPrEx>
          <w:tblBorders>
            <w:top w:val="none" w:sz="0" w:space="0" w:color="auto"/>
          </w:tblBorders>
          <w:tblLook w:val="04A0" w:firstRow="1" w:lastRow="0" w:firstColumn="1" w:lastColumn="0" w:noHBand="0" w:noVBand="1"/>
        </w:tblPrEx>
        <w:trPr>
          <w:trHeight w:val="18"/>
        </w:trPr>
        <w:tc>
          <w:tcPr>
            <w:tcW w:w="2326" w:type="dxa"/>
            <w:gridSpan w:val="2"/>
            <w:tcBorders>
              <w:top w:val="single" w:sz="4" w:space="0" w:color="auto"/>
              <w:left w:val="single" w:sz="2" w:space="0" w:color="auto"/>
              <w:bottom w:val="nil"/>
              <w:right w:val="single" w:sz="2" w:space="0" w:color="auto"/>
            </w:tcBorders>
            <w:shd w:val="clear" w:color="auto" w:fill="auto"/>
            <w:noWrap/>
            <w:vAlign w:val="bottom"/>
          </w:tcPr>
          <w:p w14:paraId="6067A3F8" w14:textId="77777777" w:rsidR="008579CD" w:rsidRPr="00003ADD" w:rsidRDefault="008579CD" w:rsidP="00414F4E">
            <w:pPr>
              <w:rPr>
                <w:rFonts w:ascii="Calibri" w:hAnsi="Calibri" w:cs="Calibri"/>
                <w:color w:val="000000"/>
                <w:sz w:val="22"/>
                <w:szCs w:val="22"/>
                <w:lang w:val="en-IN" w:eastAsia="en-IN"/>
              </w:rPr>
            </w:pPr>
          </w:p>
        </w:tc>
        <w:tc>
          <w:tcPr>
            <w:tcW w:w="930" w:type="dxa"/>
            <w:vMerge/>
            <w:tcBorders>
              <w:left w:val="single" w:sz="2" w:space="0" w:color="auto"/>
              <w:bottom w:val="nil"/>
              <w:right w:val="nil"/>
            </w:tcBorders>
            <w:shd w:val="clear" w:color="auto" w:fill="auto"/>
            <w:noWrap/>
            <w:vAlign w:val="bottom"/>
          </w:tcPr>
          <w:p w14:paraId="030A5636" w14:textId="77777777" w:rsidR="008579CD" w:rsidRPr="00003ADD" w:rsidRDefault="008579CD" w:rsidP="00414F4E">
            <w:pPr>
              <w:rPr>
                <w:rFonts w:ascii="Calibri" w:hAnsi="Calibri" w:cs="Calibri"/>
                <w:color w:val="000000"/>
                <w:sz w:val="22"/>
                <w:szCs w:val="22"/>
                <w:lang w:val="en-IN" w:eastAsia="en-IN"/>
              </w:rPr>
            </w:pPr>
          </w:p>
        </w:tc>
        <w:tc>
          <w:tcPr>
            <w:tcW w:w="930" w:type="dxa"/>
            <w:vMerge/>
            <w:tcBorders>
              <w:left w:val="nil"/>
              <w:bottom w:val="nil"/>
              <w:right w:val="nil"/>
            </w:tcBorders>
            <w:shd w:val="clear" w:color="auto" w:fill="auto"/>
            <w:noWrap/>
            <w:vAlign w:val="bottom"/>
          </w:tcPr>
          <w:p w14:paraId="3E9A056C" w14:textId="77777777" w:rsidR="008579CD" w:rsidRPr="00003ADD" w:rsidRDefault="008579CD" w:rsidP="00414F4E">
            <w:pPr>
              <w:rPr>
                <w:sz w:val="20"/>
                <w:szCs w:val="20"/>
                <w:lang w:val="en-IN" w:eastAsia="en-IN"/>
              </w:rPr>
            </w:pPr>
          </w:p>
        </w:tc>
        <w:tc>
          <w:tcPr>
            <w:tcW w:w="930" w:type="dxa"/>
            <w:vMerge/>
            <w:tcBorders>
              <w:left w:val="nil"/>
              <w:bottom w:val="nil"/>
              <w:right w:val="nil"/>
            </w:tcBorders>
            <w:shd w:val="clear" w:color="auto" w:fill="auto"/>
            <w:noWrap/>
            <w:vAlign w:val="bottom"/>
          </w:tcPr>
          <w:p w14:paraId="35CED5BB" w14:textId="77777777" w:rsidR="008579CD" w:rsidRPr="00003ADD" w:rsidRDefault="008579CD" w:rsidP="00414F4E">
            <w:pPr>
              <w:rPr>
                <w:sz w:val="20"/>
                <w:szCs w:val="20"/>
                <w:lang w:val="en-IN" w:eastAsia="en-IN"/>
              </w:rPr>
            </w:pPr>
          </w:p>
        </w:tc>
        <w:tc>
          <w:tcPr>
            <w:tcW w:w="1120" w:type="dxa"/>
            <w:vMerge/>
            <w:tcBorders>
              <w:left w:val="nil"/>
              <w:bottom w:val="nil"/>
              <w:right w:val="nil"/>
            </w:tcBorders>
            <w:shd w:val="clear" w:color="auto" w:fill="auto"/>
            <w:noWrap/>
            <w:vAlign w:val="bottom"/>
          </w:tcPr>
          <w:p w14:paraId="5AEA3B14" w14:textId="77777777" w:rsidR="008579CD" w:rsidRPr="00003ADD" w:rsidRDefault="008579CD" w:rsidP="00414F4E">
            <w:pPr>
              <w:rPr>
                <w:sz w:val="20"/>
                <w:szCs w:val="20"/>
                <w:lang w:val="en-IN" w:eastAsia="en-IN"/>
              </w:rPr>
            </w:pPr>
          </w:p>
        </w:tc>
        <w:tc>
          <w:tcPr>
            <w:tcW w:w="930" w:type="dxa"/>
            <w:vMerge/>
            <w:tcBorders>
              <w:left w:val="nil"/>
              <w:bottom w:val="nil"/>
              <w:right w:val="nil"/>
            </w:tcBorders>
            <w:shd w:val="clear" w:color="auto" w:fill="auto"/>
            <w:noWrap/>
            <w:vAlign w:val="bottom"/>
          </w:tcPr>
          <w:p w14:paraId="66E9476E" w14:textId="77777777" w:rsidR="008579CD" w:rsidRPr="00003ADD" w:rsidRDefault="008579CD" w:rsidP="00414F4E">
            <w:pPr>
              <w:rPr>
                <w:sz w:val="20"/>
                <w:szCs w:val="20"/>
                <w:lang w:val="en-IN" w:eastAsia="en-IN"/>
              </w:rPr>
            </w:pPr>
          </w:p>
        </w:tc>
        <w:tc>
          <w:tcPr>
            <w:tcW w:w="930" w:type="dxa"/>
            <w:vMerge/>
            <w:tcBorders>
              <w:left w:val="nil"/>
              <w:bottom w:val="nil"/>
              <w:right w:val="nil"/>
            </w:tcBorders>
            <w:shd w:val="clear" w:color="auto" w:fill="auto"/>
            <w:noWrap/>
            <w:vAlign w:val="bottom"/>
          </w:tcPr>
          <w:p w14:paraId="1E6626A6" w14:textId="77777777" w:rsidR="008579CD" w:rsidRPr="00003ADD" w:rsidRDefault="008579CD" w:rsidP="00414F4E">
            <w:pPr>
              <w:rPr>
                <w:sz w:val="20"/>
                <w:szCs w:val="20"/>
                <w:lang w:val="en-IN" w:eastAsia="en-IN"/>
              </w:rPr>
            </w:pPr>
          </w:p>
        </w:tc>
        <w:tc>
          <w:tcPr>
            <w:tcW w:w="930" w:type="dxa"/>
            <w:vMerge/>
            <w:tcBorders>
              <w:left w:val="nil"/>
              <w:bottom w:val="nil"/>
              <w:right w:val="nil"/>
            </w:tcBorders>
            <w:shd w:val="clear" w:color="auto" w:fill="auto"/>
            <w:noWrap/>
            <w:vAlign w:val="bottom"/>
          </w:tcPr>
          <w:p w14:paraId="4FE5600E" w14:textId="77777777" w:rsidR="008579CD" w:rsidRPr="00003ADD" w:rsidRDefault="008579CD" w:rsidP="00414F4E">
            <w:pPr>
              <w:rPr>
                <w:sz w:val="20"/>
                <w:szCs w:val="20"/>
                <w:lang w:val="en-IN" w:eastAsia="en-IN"/>
              </w:rPr>
            </w:pPr>
          </w:p>
        </w:tc>
      </w:tr>
      <w:tr w:rsidR="00214193" w14:paraId="143B8F2A" w14:textId="77777777" w:rsidTr="00414F4E">
        <w:tblPrEx>
          <w:tblBorders>
            <w:top w:val="none" w:sz="0" w:space="0" w:color="auto"/>
          </w:tblBorders>
          <w:tblLook w:val="04A0" w:firstRow="1" w:lastRow="0" w:firstColumn="1" w:lastColumn="0" w:noHBand="0" w:noVBand="1"/>
        </w:tblPrEx>
        <w:trPr>
          <w:trHeight w:val="300"/>
        </w:trPr>
        <w:tc>
          <w:tcPr>
            <w:tcW w:w="1224" w:type="dxa"/>
            <w:tcBorders>
              <w:top w:val="nil"/>
              <w:left w:val="single" w:sz="2" w:space="0" w:color="auto"/>
              <w:bottom w:val="nil"/>
              <w:right w:val="nil"/>
            </w:tcBorders>
            <w:shd w:val="clear" w:color="auto" w:fill="auto"/>
            <w:noWrap/>
            <w:vAlign w:val="bottom"/>
            <w:hideMark/>
          </w:tcPr>
          <w:p w14:paraId="5E03776B" w14:textId="77777777" w:rsidR="009D6207" w:rsidRPr="00003ADD" w:rsidRDefault="009D6207" w:rsidP="00414F4E">
            <w:pPr>
              <w:rPr>
                <w:sz w:val="20"/>
                <w:szCs w:val="20"/>
                <w:lang w:val="en-IN" w:eastAsia="en-IN"/>
              </w:rPr>
            </w:pPr>
          </w:p>
        </w:tc>
        <w:tc>
          <w:tcPr>
            <w:tcW w:w="1102" w:type="dxa"/>
            <w:tcBorders>
              <w:top w:val="nil"/>
              <w:left w:val="nil"/>
              <w:bottom w:val="nil"/>
              <w:right w:val="single" w:sz="2" w:space="0" w:color="auto"/>
            </w:tcBorders>
            <w:shd w:val="clear" w:color="auto" w:fill="auto"/>
            <w:noWrap/>
            <w:vAlign w:val="bottom"/>
            <w:hideMark/>
          </w:tcPr>
          <w:p w14:paraId="46092FD8" w14:textId="77777777" w:rsidR="009D6207" w:rsidRPr="00003ADD" w:rsidRDefault="009D6207" w:rsidP="00414F4E">
            <w:pPr>
              <w:rPr>
                <w:sz w:val="20"/>
                <w:szCs w:val="20"/>
                <w:lang w:val="en-IN" w:eastAsia="en-IN"/>
              </w:rPr>
            </w:pPr>
          </w:p>
        </w:tc>
        <w:tc>
          <w:tcPr>
            <w:tcW w:w="930" w:type="dxa"/>
            <w:tcBorders>
              <w:top w:val="nil"/>
              <w:left w:val="single" w:sz="2" w:space="0" w:color="auto"/>
              <w:bottom w:val="nil"/>
              <w:right w:val="nil"/>
            </w:tcBorders>
            <w:shd w:val="clear" w:color="auto" w:fill="auto"/>
            <w:noWrap/>
            <w:vAlign w:val="bottom"/>
            <w:hideMark/>
          </w:tcPr>
          <w:p w14:paraId="697D417D"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05465851"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76B6D139"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5E856194"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3DFD5DEE"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3C095445"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4CF2A89E" w14:textId="77777777" w:rsidR="009D6207" w:rsidRPr="00003ADD" w:rsidRDefault="009D6207" w:rsidP="00414F4E">
            <w:pPr>
              <w:rPr>
                <w:sz w:val="20"/>
                <w:szCs w:val="20"/>
                <w:lang w:val="en-IN" w:eastAsia="en-IN"/>
              </w:rPr>
            </w:pPr>
          </w:p>
        </w:tc>
      </w:tr>
      <w:tr w:rsidR="00214193" w14:paraId="72C2B122" w14:textId="77777777" w:rsidTr="00414F4E">
        <w:tblPrEx>
          <w:tblBorders>
            <w:top w:val="none" w:sz="0" w:space="0" w:color="auto"/>
          </w:tblBorders>
          <w:tblLook w:val="04A0" w:firstRow="1" w:lastRow="0" w:firstColumn="1" w:lastColumn="0" w:noHBand="0" w:noVBand="1"/>
        </w:tblPrEx>
        <w:trPr>
          <w:trHeight w:val="288"/>
        </w:trPr>
        <w:tc>
          <w:tcPr>
            <w:tcW w:w="2326" w:type="dxa"/>
            <w:gridSpan w:val="2"/>
            <w:tcBorders>
              <w:top w:val="single" w:sz="8" w:space="0" w:color="auto"/>
              <w:left w:val="single" w:sz="2" w:space="0" w:color="auto"/>
              <w:bottom w:val="single" w:sz="4" w:space="0" w:color="auto"/>
              <w:right w:val="single" w:sz="2" w:space="0" w:color="auto"/>
            </w:tcBorders>
            <w:shd w:val="clear" w:color="auto" w:fill="auto"/>
            <w:noWrap/>
            <w:vAlign w:val="bottom"/>
            <w:hideMark/>
          </w:tcPr>
          <w:p w14:paraId="4BF008F6"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Regression Statistics</w:t>
            </w:r>
          </w:p>
        </w:tc>
        <w:tc>
          <w:tcPr>
            <w:tcW w:w="930" w:type="dxa"/>
            <w:tcBorders>
              <w:top w:val="nil"/>
              <w:left w:val="single" w:sz="2" w:space="0" w:color="auto"/>
              <w:bottom w:val="nil"/>
              <w:right w:val="nil"/>
            </w:tcBorders>
            <w:shd w:val="clear" w:color="auto" w:fill="auto"/>
            <w:noWrap/>
            <w:vAlign w:val="bottom"/>
            <w:hideMark/>
          </w:tcPr>
          <w:p w14:paraId="5294A2E0" w14:textId="77777777" w:rsidR="009D6207" w:rsidRPr="00003ADD" w:rsidRDefault="009D6207" w:rsidP="00414F4E">
            <w:pPr>
              <w:jc w:val="center"/>
              <w:rPr>
                <w:rFonts w:ascii="Calibri" w:hAnsi="Calibri" w:cs="Calibri"/>
                <w:i/>
                <w:iCs/>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2B395F97"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314F321"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65C01992"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15A1D50D"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7C77137C"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7F336BFC" w14:textId="77777777" w:rsidR="009D6207" w:rsidRPr="00003ADD" w:rsidRDefault="009D6207" w:rsidP="00414F4E">
            <w:pPr>
              <w:rPr>
                <w:sz w:val="20"/>
                <w:szCs w:val="20"/>
                <w:lang w:val="en-IN" w:eastAsia="en-IN"/>
              </w:rPr>
            </w:pPr>
          </w:p>
        </w:tc>
      </w:tr>
      <w:tr w:rsidR="00214193" w14:paraId="33AFBF0A"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nil"/>
              <w:left w:val="single" w:sz="2" w:space="0" w:color="auto"/>
              <w:bottom w:val="nil"/>
              <w:right w:val="single" w:sz="4" w:space="0" w:color="auto"/>
            </w:tcBorders>
            <w:shd w:val="clear" w:color="auto" w:fill="auto"/>
            <w:noWrap/>
            <w:vAlign w:val="bottom"/>
            <w:hideMark/>
          </w:tcPr>
          <w:p w14:paraId="321258AB"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Multiple R</w:t>
            </w:r>
          </w:p>
        </w:tc>
        <w:tc>
          <w:tcPr>
            <w:tcW w:w="1102" w:type="dxa"/>
            <w:tcBorders>
              <w:top w:val="nil"/>
              <w:left w:val="single" w:sz="4" w:space="0" w:color="auto"/>
              <w:bottom w:val="nil"/>
              <w:right w:val="single" w:sz="2" w:space="0" w:color="auto"/>
            </w:tcBorders>
            <w:shd w:val="clear" w:color="auto" w:fill="auto"/>
            <w:noWrap/>
            <w:vAlign w:val="bottom"/>
            <w:hideMark/>
          </w:tcPr>
          <w:p w14:paraId="04E06095"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0.877178</w:t>
            </w:r>
          </w:p>
        </w:tc>
        <w:tc>
          <w:tcPr>
            <w:tcW w:w="930" w:type="dxa"/>
            <w:tcBorders>
              <w:top w:val="nil"/>
              <w:left w:val="single" w:sz="2" w:space="0" w:color="auto"/>
              <w:bottom w:val="nil"/>
              <w:right w:val="nil"/>
            </w:tcBorders>
            <w:shd w:val="clear" w:color="auto" w:fill="auto"/>
            <w:noWrap/>
            <w:vAlign w:val="bottom"/>
            <w:hideMark/>
          </w:tcPr>
          <w:p w14:paraId="2EE5DA0B" w14:textId="77777777" w:rsidR="009D6207" w:rsidRPr="00003ADD" w:rsidRDefault="009D6207" w:rsidP="00414F4E">
            <w:pPr>
              <w:jc w:val="right"/>
              <w:rPr>
                <w:rFonts w:ascii="Calibri" w:hAnsi="Calibri" w:cs="Calibri"/>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42EAAE63"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4030F65D"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316824EE"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035D7B75"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3455E570"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E4FBA6D" w14:textId="77777777" w:rsidR="009D6207" w:rsidRPr="00003ADD" w:rsidRDefault="009D6207" w:rsidP="00414F4E">
            <w:pPr>
              <w:rPr>
                <w:sz w:val="20"/>
                <w:szCs w:val="20"/>
                <w:lang w:val="en-IN" w:eastAsia="en-IN"/>
              </w:rPr>
            </w:pPr>
          </w:p>
        </w:tc>
      </w:tr>
      <w:tr w:rsidR="00214193" w14:paraId="337B7E80"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nil"/>
              <w:left w:val="single" w:sz="2" w:space="0" w:color="auto"/>
              <w:bottom w:val="single" w:sz="2" w:space="0" w:color="auto"/>
              <w:right w:val="single" w:sz="4" w:space="0" w:color="auto"/>
            </w:tcBorders>
            <w:shd w:val="clear" w:color="auto" w:fill="auto"/>
            <w:noWrap/>
            <w:vAlign w:val="bottom"/>
            <w:hideMark/>
          </w:tcPr>
          <w:p w14:paraId="7840BB7F"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R Square</w:t>
            </w:r>
          </w:p>
        </w:tc>
        <w:tc>
          <w:tcPr>
            <w:tcW w:w="1102" w:type="dxa"/>
            <w:tcBorders>
              <w:top w:val="nil"/>
              <w:left w:val="single" w:sz="4" w:space="0" w:color="auto"/>
              <w:bottom w:val="single" w:sz="2" w:space="0" w:color="auto"/>
              <w:right w:val="single" w:sz="2" w:space="0" w:color="auto"/>
            </w:tcBorders>
            <w:shd w:val="clear" w:color="auto" w:fill="auto"/>
            <w:noWrap/>
            <w:vAlign w:val="bottom"/>
            <w:hideMark/>
          </w:tcPr>
          <w:p w14:paraId="6665E14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0.769441</w:t>
            </w:r>
          </w:p>
        </w:tc>
        <w:tc>
          <w:tcPr>
            <w:tcW w:w="930" w:type="dxa"/>
            <w:tcBorders>
              <w:top w:val="nil"/>
              <w:left w:val="single" w:sz="2" w:space="0" w:color="auto"/>
              <w:bottom w:val="nil"/>
              <w:right w:val="nil"/>
            </w:tcBorders>
            <w:shd w:val="clear" w:color="auto" w:fill="auto"/>
            <w:noWrap/>
            <w:vAlign w:val="bottom"/>
            <w:hideMark/>
          </w:tcPr>
          <w:p w14:paraId="6D817C5F" w14:textId="77777777" w:rsidR="009D6207" w:rsidRPr="00003ADD" w:rsidRDefault="009D6207" w:rsidP="00414F4E">
            <w:pPr>
              <w:jc w:val="right"/>
              <w:rPr>
                <w:rFonts w:ascii="Calibri" w:hAnsi="Calibri" w:cs="Calibri"/>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1B8D3F33"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14BE5694"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650C3771"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0B7D56D"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4783753D"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1935794F" w14:textId="77777777" w:rsidR="009D6207" w:rsidRPr="00003ADD" w:rsidRDefault="009D6207" w:rsidP="00414F4E">
            <w:pPr>
              <w:rPr>
                <w:sz w:val="20"/>
                <w:szCs w:val="20"/>
                <w:lang w:val="en-IN" w:eastAsia="en-IN"/>
              </w:rPr>
            </w:pPr>
          </w:p>
        </w:tc>
      </w:tr>
      <w:tr w:rsidR="00214193" w14:paraId="00EC0A3E"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2" w:space="0" w:color="auto"/>
              <w:left w:val="single" w:sz="2" w:space="0" w:color="auto"/>
              <w:bottom w:val="single" w:sz="2" w:space="0" w:color="auto"/>
              <w:right w:val="single" w:sz="4" w:space="0" w:color="auto"/>
            </w:tcBorders>
            <w:shd w:val="clear" w:color="auto" w:fill="auto"/>
            <w:noWrap/>
            <w:vAlign w:val="bottom"/>
            <w:hideMark/>
          </w:tcPr>
          <w:p w14:paraId="23B0D42F"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Adjusted R Square</w:t>
            </w:r>
          </w:p>
        </w:tc>
        <w:tc>
          <w:tcPr>
            <w:tcW w:w="1102" w:type="dxa"/>
            <w:tcBorders>
              <w:top w:val="single" w:sz="2" w:space="0" w:color="auto"/>
              <w:left w:val="single" w:sz="4" w:space="0" w:color="auto"/>
              <w:bottom w:val="single" w:sz="2" w:space="0" w:color="auto"/>
              <w:right w:val="single" w:sz="2" w:space="0" w:color="auto"/>
            </w:tcBorders>
            <w:shd w:val="clear" w:color="auto" w:fill="auto"/>
            <w:noWrap/>
            <w:vAlign w:val="bottom"/>
            <w:hideMark/>
          </w:tcPr>
          <w:p w14:paraId="51C8E73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0.766629</w:t>
            </w:r>
          </w:p>
        </w:tc>
        <w:tc>
          <w:tcPr>
            <w:tcW w:w="930" w:type="dxa"/>
            <w:tcBorders>
              <w:top w:val="nil"/>
              <w:left w:val="single" w:sz="2" w:space="0" w:color="auto"/>
              <w:bottom w:val="nil"/>
              <w:right w:val="nil"/>
            </w:tcBorders>
            <w:shd w:val="clear" w:color="auto" w:fill="auto"/>
            <w:noWrap/>
            <w:vAlign w:val="bottom"/>
            <w:hideMark/>
          </w:tcPr>
          <w:p w14:paraId="235A0DA8" w14:textId="77777777" w:rsidR="009D6207" w:rsidRPr="00003ADD" w:rsidRDefault="009D6207" w:rsidP="00414F4E">
            <w:pPr>
              <w:jc w:val="right"/>
              <w:rPr>
                <w:rFonts w:ascii="Calibri" w:hAnsi="Calibri" w:cs="Calibri"/>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50CAAB1D"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0A136383"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24DD4241"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7436ACA"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064A38B"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3FE2F55F" w14:textId="77777777" w:rsidR="009D6207" w:rsidRPr="00003ADD" w:rsidRDefault="009D6207" w:rsidP="00414F4E">
            <w:pPr>
              <w:rPr>
                <w:sz w:val="20"/>
                <w:szCs w:val="20"/>
                <w:lang w:val="en-IN" w:eastAsia="en-IN"/>
              </w:rPr>
            </w:pPr>
          </w:p>
        </w:tc>
      </w:tr>
      <w:tr w:rsidR="00214193" w14:paraId="5949C11D"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2" w:space="0" w:color="auto"/>
              <w:left w:val="single" w:sz="2" w:space="0" w:color="auto"/>
              <w:bottom w:val="single" w:sz="2" w:space="0" w:color="auto"/>
              <w:right w:val="single" w:sz="4" w:space="0" w:color="auto"/>
            </w:tcBorders>
            <w:shd w:val="clear" w:color="auto" w:fill="auto"/>
            <w:noWrap/>
            <w:vAlign w:val="bottom"/>
            <w:hideMark/>
          </w:tcPr>
          <w:p w14:paraId="7A519FFF"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Standard Error</w:t>
            </w:r>
          </w:p>
        </w:tc>
        <w:tc>
          <w:tcPr>
            <w:tcW w:w="1102" w:type="dxa"/>
            <w:tcBorders>
              <w:top w:val="single" w:sz="2" w:space="0" w:color="auto"/>
              <w:left w:val="single" w:sz="4" w:space="0" w:color="auto"/>
              <w:bottom w:val="single" w:sz="2" w:space="0" w:color="auto"/>
              <w:right w:val="single" w:sz="2" w:space="0" w:color="auto"/>
            </w:tcBorders>
            <w:shd w:val="clear" w:color="auto" w:fill="auto"/>
            <w:noWrap/>
            <w:vAlign w:val="bottom"/>
            <w:hideMark/>
          </w:tcPr>
          <w:p w14:paraId="2873F1AD"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896.6688</w:t>
            </w:r>
          </w:p>
        </w:tc>
        <w:tc>
          <w:tcPr>
            <w:tcW w:w="930" w:type="dxa"/>
            <w:tcBorders>
              <w:top w:val="nil"/>
              <w:left w:val="single" w:sz="2" w:space="0" w:color="auto"/>
              <w:bottom w:val="nil"/>
              <w:right w:val="nil"/>
            </w:tcBorders>
            <w:shd w:val="clear" w:color="auto" w:fill="auto"/>
            <w:noWrap/>
            <w:vAlign w:val="bottom"/>
            <w:hideMark/>
          </w:tcPr>
          <w:p w14:paraId="030B386B" w14:textId="77777777" w:rsidR="009D6207" w:rsidRPr="00003ADD" w:rsidRDefault="009D6207" w:rsidP="00414F4E">
            <w:pPr>
              <w:jc w:val="right"/>
              <w:rPr>
                <w:rFonts w:ascii="Calibri" w:hAnsi="Calibri" w:cs="Calibri"/>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608007AF"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AB3A1DD" w14:textId="77777777" w:rsidR="009D6207" w:rsidRPr="00003ADD" w:rsidRDefault="009D6207" w:rsidP="00414F4E">
            <w:pPr>
              <w:rPr>
                <w:sz w:val="20"/>
                <w:szCs w:val="20"/>
                <w:lang w:val="en-IN" w:eastAsia="en-IN"/>
              </w:rPr>
            </w:pPr>
          </w:p>
        </w:tc>
        <w:tc>
          <w:tcPr>
            <w:tcW w:w="1120" w:type="dxa"/>
            <w:tcBorders>
              <w:top w:val="nil"/>
              <w:left w:val="nil"/>
              <w:bottom w:val="nil"/>
              <w:right w:val="nil"/>
            </w:tcBorders>
            <w:shd w:val="clear" w:color="auto" w:fill="auto"/>
            <w:noWrap/>
            <w:vAlign w:val="bottom"/>
            <w:hideMark/>
          </w:tcPr>
          <w:p w14:paraId="48556B3C"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0FFFAF5F"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EF7896E"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9602A75" w14:textId="77777777" w:rsidR="009D6207" w:rsidRPr="00003ADD" w:rsidRDefault="009D6207" w:rsidP="00414F4E">
            <w:pPr>
              <w:rPr>
                <w:sz w:val="20"/>
                <w:szCs w:val="20"/>
                <w:lang w:val="en-IN" w:eastAsia="en-IN"/>
              </w:rPr>
            </w:pPr>
          </w:p>
        </w:tc>
      </w:tr>
      <w:tr w:rsidR="00214193" w14:paraId="772C6A35" w14:textId="77777777" w:rsidTr="008579CD">
        <w:tblPrEx>
          <w:tblBorders>
            <w:top w:val="none" w:sz="0" w:space="0" w:color="auto"/>
          </w:tblBorders>
          <w:tblLook w:val="04A0" w:firstRow="1" w:lastRow="0" w:firstColumn="1" w:lastColumn="0" w:noHBand="0" w:noVBand="1"/>
        </w:tblPrEx>
        <w:trPr>
          <w:trHeight w:val="300"/>
        </w:trPr>
        <w:tc>
          <w:tcPr>
            <w:tcW w:w="1224" w:type="dxa"/>
            <w:tcBorders>
              <w:top w:val="single" w:sz="2" w:space="0" w:color="auto"/>
              <w:left w:val="single" w:sz="2" w:space="0" w:color="auto"/>
              <w:bottom w:val="single" w:sz="8" w:space="0" w:color="auto"/>
              <w:right w:val="single" w:sz="4" w:space="0" w:color="auto"/>
            </w:tcBorders>
            <w:shd w:val="clear" w:color="auto" w:fill="auto"/>
            <w:noWrap/>
            <w:vAlign w:val="bottom"/>
            <w:hideMark/>
          </w:tcPr>
          <w:p w14:paraId="7D8263FA"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Observations</w:t>
            </w:r>
          </w:p>
        </w:tc>
        <w:tc>
          <w:tcPr>
            <w:tcW w:w="1102" w:type="dxa"/>
            <w:tcBorders>
              <w:top w:val="single" w:sz="2" w:space="0" w:color="auto"/>
              <w:left w:val="single" w:sz="4" w:space="0" w:color="auto"/>
              <w:bottom w:val="single" w:sz="8" w:space="0" w:color="auto"/>
              <w:right w:val="single" w:sz="2" w:space="0" w:color="auto"/>
            </w:tcBorders>
            <w:shd w:val="clear" w:color="auto" w:fill="auto"/>
            <w:noWrap/>
            <w:vAlign w:val="bottom"/>
            <w:hideMark/>
          </w:tcPr>
          <w:p w14:paraId="0E4263FC"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250</w:t>
            </w:r>
          </w:p>
        </w:tc>
        <w:tc>
          <w:tcPr>
            <w:tcW w:w="930" w:type="dxa"/>
            <w:tcBorders>
              <w:top w:val="nil"/>
              <w:left w:val="single" w:sz="2" w:space="0" w:color="auto"/>
              <w:bottom w:val="single" w:sz="4" w:space="0" w:color="auto"/>
              <w:right w:val="nil"/>
            </w:tcBorders>
            <w:shd w:val="clear" w:color="auto" w:fill="auto"/>
            <w:noWrap/>
            <w:vAlign w:val="bottom"/>
            <w:hideMark/>
          </w:tcPr>
          <w:p w14:paraId="24027F42" w14:textId="77777777" w:rsidR="009D6207" w:rsidRPr="00003ADD" w:rsidRDefault="009D6207" w:rsidP="00414F4E">
            <w:pPr>
              <w:jc w:val="right"/>
              <w:rPr>
                <w:rFonts w:ascii="Calibri" w:hAnsi="Calibri" w:cs="Calibri"/>
                <w:color w:val="000000"/>
                <w:sz w:val="22"/>
                <w:szCs w:val="22"/>
                <w:lang w:val="en-IN" w:eastAsia="en-IN"/>
              </w:rPr>
            </w:pPr>
          </w:p>
        </w:tc>
        <w:tc>
          <w:tcPr>
            <w:tcW w:w="930" w:type="dxa"/>
            <w:tcBorders>
              <w:top w:val="nil"/>
              <w:left w:val="nil"/>
              <w:bottom w:val="single" w:sz="4" w:space="0" w:color="auto"/>
              <w:right w:val="nil"/>
            </w:tcBorders>
            <w:shd w:val="clear" w:color="auto" w:fill="auto"/>
            <w:noWrap/>
            <w:vAlign w:val="bottom"/>
            <w:hideMark/>
          </w:tcPr>
          <w:p w14:paraId="0ED8D01C" w14:textId="77777777" w:rsidR="009D6207" w:rsidRPr="00003ADD" w:rsidRDefault="009D6207" w:rsidP="00414F4E">
            <w:pPr>
              <w:rPr>
                <w:sz w:val="20"/>
                <w:szCs w:val="20"/>
                <w:lang w:val="en-IN" w:eastAsia="en-IN"/>
              </w:rPr>
            </w:pPr>
          </w:p>
        </w:tc>
        <w:tc>
          <w:tcPr>
            <w:tcW w:w="930" w:type="dxa"/>
            <w:tcBorders>
              <w:top w:val="nil"/>
              <w:left w:val="nil"/>
              <w:bottom w:val="single" w:sz="4" w:space="0" w:color="auto"/>
              <w:right w:val="nil"/>
            </w:tcBorders>
            <w:shd w:val="clear" w:color="auto" w:fill="auto"/>
            <w:noWrap/>
            <w:vAlign w:val="bottom"/>
            <w:hideMark/>
          </w:tcPr>
          <w:p w14:paraId="2EB48070" w14:textId="77777777" w:rsidR="009D6207" w:rsidRPr="00003ADD" w:rsidRDefault="009D6207" w:rsidP="00414F4E">
            <w:pPr>
              <w:rPr>
                <w:sz w:val="20"/>
                <w:szCs w:val="20"/>
                <w:lang w:val="en-IN" w:eastAsia="en-IN"/>
              </w:rPr>
            </w:pPr>
          </w:p>
        </w:tc>
        <w:tc>
          <w:tcPr>
            <w:tcW w:w="1120" w:type="dxa"/>
            <w:tcBorders>
              <w:top w:val="nil"/>
              <w:left w:val="nil"/>
              <w:bottom w:val="single" w:sz="4" w:space="0" w:color="auto"/>
              <w:right w:val="nil"/>
            </w:tcBorders>
            <w:shd w:val="clear" w:color="auto" w:fill="auto"/>
            <w:noWrap/>
            <w:vAlign w:val="bottom"/>
            <w:hideMark/>
          </w:tcPr>
          <w:p w14:paraId="5DB0205A"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48D60A77"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65C550A"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F374A5C" w14:textId="77777777" w:rsidR="009D6207" w:rsidRPr="00003ADD" w:rsidRDefault="009D6207" w:rsidP="00414F4E">
            <w:pPr>
              <w:rPr>
                <w:sz w:val="20"/>
                <w:szCs w:val="20"/>
                <w:lang w:val="en-IN" w:eastAsia="en-IN"/>
              </w:rPr>
            </w:pPr>
          </w:p>
        </w:tc>
      </w:tr>
      <w:tr w:rsidR="00214193" w14:paraId="664E9881"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nil"/>
              <w:left w:val="single" w:sz="2" w:space="0" w:color="auto"/>
              <w:bottom w:val="single" w:sz="2" w:space="0" w:color="auto"/>
              <w:right w:val="single" w:sz="4" w:space="0" w:color="auto"/>
            </w:tcBorders>
            <w:shd w:val="clear" w:color="auto" w:fill="auto"/>
            <w:noWrap/>
            <w:vAlign w:val="bottom"/>
            <w:hideMark/>
          </w:tcPr>
          <w:p w14:paraId="7DF37BB2" w14:textId="77777777" w:rsidR="009D6207" w:rsidRPr="00003ADD" w:rsidRDefault="009D6207" w:rsidP="00414F4E">
            <w:pPr>
              <w:rPr>
                <w:sz w:val="20"/>
                <w:szCs w:val="20"/>
                <w:lang w:val="en-IN" w:eastAsia="en-IN"/>
              </w:rPr>
            </w:pPr>
          </w:p>
        </w:tc>
        <w:tc>
          <w:tcPr>
            <w:tcW w:w="1102" w:type="dxa"/>
            <w:tcBorders>
              <w:top w:val="nil"/>
              <w:left w:val="single" w:sz="4" w:space="0" w:color="auto"/>
              <w:bottom w:val="single" w:sz="2" w:space="0" w:color="auto"/>
              <w:right w:val="single" w:sz="2" w:space="0" w:color="auto"/>
            </w:tcBorders>
            <w:shd w:val="clear" w:color="auto" w:fill="auto"/>
            <w:noWrap/>
            <w:vAlign w:val="bottom"/>
            <w:hideMark/>
          </w:tcPr>
          <w:p w14:paraId="00DD5307" w14:textId="77777777" w:rsidR="009D6207" w:rsidRPr="00003ADD" w:rsidRDefault="009D6207" w:rsidP="00414F4E">
            <w:pPr>
              <w:rPr>
                <w:sz w:val="20"/>
                <w:szCs w:val="20"/>
                <w:lang w:val="en-IN" w:eastAsia="en-IN"/>
              </w:rPr>
            </w:pPr>
          </w:p>
        </w:tc>
        <w:tc>
          <w:tcPr>
            <w:tcW w:w="930" w:type="dxa"/>
            <w:tcBorders>
              <w:top w:val="single" w:sz="4" w:space="0" w:color="auto"/>
              <w:left w:val="single" w:sz="2" w:space="0" w:color="auto"/>
              <w:bottom w:val="single" w:sz="2" w:space="0" w:color="auto"/>
              <w:right w:val="nil"/>
            </w:tcBorders>
            <w:shd w:val="clear" w:color="auto" w:fill="auto"/>
            <w:noWrap/>
            <w:vAlign w:val="bottom"/>
            <w:hideMark/>
          </w:tcPr>
          <w:p w14:paraId="45C6F4A8" w14:textId="77777777" w:rsidR="009D6207" w:rsidRPr="00003ADD" w:rsidRDefault="009D6207" w:rsidP="00414F4E">
            <w:pPr>
              <w:rPr>
                <w:sz w:val="20"/>
                <w:szCs w:val="20"/>
                <w:lang w:val="en-IN" w:eastAsia="en-IN"/>
              </w:rPr>
            </w:pPr>
          </w:p>
        </w:tc>
        <w:tc>
          <w:tcPr>
            <w:tcW w:w="930" w:type="dxa"/>
            <w:tcBorders>
              <w:top w:val="single" w:sz="4" w:space="0" w:color="auto"/>
              <w:left w:val="nil"/>
              <w:bottom w:val="single" w:sz="2" w:space="0" w:color="auto"/>
              <w:right w:val="nil"/>
            </w:tcBorders>
            <w:shd w:val="clear" w:color="auto" w:fill="auto"/>
            <w:noWrap/>
            <w:vAlign w:val="bottom"/>
            <w:hideMark/>
          </w:tcPr>
          <w:p w14:paraId="7CA4A4F3" w14:textId="77777777" w:rsidR="009D6207" w:rsidRPr="00003ADD" w:rsidRDefault="009D6207" w:rsidP="00414F4E">
            <w:pPr>
              <w:rPr>
                <w:sz w:val="20"/>
                <w:szCs w:val="20"/>
                <w:lang w:val="en-IN" w:eastAsia="en-IN"/>
              </w:rPr>
            </w:pPr>
          </w:p>
        </w:tc>
        <w:tc>
          <w:tcPr>
            <w:tcW w:w="930" w:type="dxa"/>
            <w:tcBorders>
              <w:top w:val="single" w:sz="4" w:space="0" w:color="auto"/>
              <w:left w:val="nil"/>
              <w:bottom w:val="single" w:sz="2" w:space="0" w:color="auto"/>
              <w:right w:val="nil"/>
            </w:tcBorders>
            <w:shd w:val="clear" w:color="auto" w:fill="auto"/>
            <w:noWrap/>
            <w:vAlign w:val="bottom"/>
            <w:hideMark/>
          </w:tcPr>
          <w:p w14:paraId="5358F45D" w14:textId="77777777" w:rsidR="009D6207" w:rsidRPr="00003ADD" w:rsidRDefault="009D6207" w:rsidP="00414F4E">
            <w:pPr>
              <w:rPr>
                <w:sz w:val="20"/>
                <w:szCs w:val="20"/>
                <w:lang w:val="en-IN" w:eastAsia="en-IN"/>
              </w:rPr>
            </w:pPr>
          </w:p>
        </w:tc>
        <w:tc>
          <w:tcPr>
            <w:tcW w:w="1120" w:type="dxa"/>
            <w:tcBorders>
              <w:top w:val="single" w:sz="4" w:space="0" w:color="auto"/>
              <w:left w:val="nil"/>
              <w:bottom w:val="single" w:sz="2" w:space="0" w:color="auto"/>
              <w:right w:val="single" w:sz="2" w:space="0" w:color="auto"/>
            </w:tcBorders>
            <w:shd w:val="clear" w:color="auto" w:fill="auto"/>
            <w:noWrap/>
            <w:vAlign w:val="bottom"/>
            <w:hideMark/>
          </w:tcPr>
          <w:p w14:paraId="16A377D1" w14:textId="77777777" w:rsidR="009D6207" w:rsidRPr="00003ADD" w:rsidRDefault="009D6207" w:rsidP="00414F4E">
            <w:pPr>
              <w:rPr>
                <w:sz w:val="20"/>
                <w:szCs w:val="20"/>
                <w:lang w:val="en-IN" w:eastAsia="en-IN"/>
              </w:rPr>
            </w:pPr>
          </w:p>
        </w:tc>
        <w:tc>
          <w:tcPr>
            <w:tcW w:w="930" w:type="dxa"/>
            <w:tcBorders>
              <w:top w:val="nil"/>
              <w:left w:val="single" w:sz="2" w:space="0" w:color="auto"/>
              <w:bottom w:val="nil"/>
              <w:right w:val="nil"/>
            </w:tcBorders>
            <w:shd w:val="clear" w:color="auto" w:fill="auto"/>
            <w:noWrap/>
            <w:vAlign w:val="bottom"/>
            <w:hideMark/>
          </w:tcPr>
          <w:p w14:paraId="18385336"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43DD00A1"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106DFB4E" w14:textId="77777777" w:rsidR="009D6207" w:rsidRPr="00003ADD" w:rsidRDefault="009D6207" w:rsidP="00414F4E">
            <w:pPr>
              <w:rPr>
                <w:sz w:val="20"/>
                <w:szCs w:val="20"/>
                <w:lang w:val="en-IN" w:eastAsia="en-IN"/>
              </w:rPr>
            </w:pPr>
          </w:p>
        </w:tc>
      </w:tr>
      <w:tr w:rsidR="00214193" w14:paraId="53B06217" w14:textId="77777777" w:rsidTr="008579CD">
        <w:tblPrEx>
          <w:tblBorders>
            <w:top w:val="none" w:sz="0" w:space="0" w:color="auto"/>
          </w:tblBorders>
          <w:tblLook w:val="04A0" w:firstRow="1" w:lastRow="0" w:firstColumn="1" w:lastColumn="0" w:noHBand="0" w:noVBand="1"/>
        </w:tblPrEx>
        <w:trPr>
          <w:trHeight w:val="300"/>
        </w:trPr>
        <w:tc>
          <w:tcPr>
            <w:tcW w:w="1224" w:type="dxa"/>
            <w:tcBorders>
              <w:top w:val="single" w:sz="2" w:space="0" w:color="auto"/>
              <w:left w:val="single" w:sz="2" w:space="0" w:color="auto"/>
              <w:bottom w:val="nil"/>
              <w:right w:val="single" w:sz="4" w:space="0" w:color="auto"/>
            </w:tcBorders>
            <w:shd w:val="clear" w:color="auto" w:fill="auto"/>
            <w:noWrap/>
            <w:vAlign w:val="bottom"/>
            <w:hideMark/>
          </w:tcPr>
          <w:p w14:paraId="703D7D67"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ANOVA</w:t>
            </w:r>
          </w:p>
        </w:tc>
        <w:tc>
          <w:tcPr>
            <w:tcW w:w="1102" w:type="dxa"/>
            <w:tcBorders>
              <w:top w:val="single" w:sz="2" w:space="0" w:color="auto"/>
              <w:left w:val="single" w:sz="4" w:space="0" w:color="auto"/>
              <w:bottom w:val="nil"/>
              <w:right w:val="single" w:sz="2" w:space="0" w:color="auto"/>
            </w:tcBorders>
            <w:shd w:val="clear" w:color="auto" w:fill="auto"/>
            <w:noWrap/>
            <w:vAlign w:val="bottom"/>
            <w:hideMark/>
          </w:tcPr>
          <w:p w14:paraId="0200D1E1" w14:textId="77777777" w:rsidR="009D6207" w:rsidRPr="00003ADD" w:rsidRDefault="009D6207" w:rsidP="00414F4E">
            <w:pPr>
              <w:rPr>
                <w:rFonts w:ascii="Calibri" w:hAnsi="Calibri" w:cs="Calibri"/>
                <w:color w:val="000000"/>
                <w:sz w:val="22"/>
                <w:szCs w:val="22"/>
                <w:lang w:val="en-IN" w:eastAsia="en-IN"/>
              </w:rPr>
            </w:pPr>
          </w:p>
        </w:tc>
        <w:tc>
          <w:tcPr>
            <w:tcW w:w="930" w:type="dxa"/>
            <w:tcBorders>
              <w:top w:val="single" w:sz="2" w:space="0" w:color="auto"/>
              <w:left w:val="single" w:sz="2" w:space="0" w:color="auto"/>
              <w:bottom w:val="nil"/>
              <w:right w:val="single" w:sz="4" w:space="0" w:color="auto"/>
            </w:tcBorders>
            <w:shd w:val="clear" w:color="auto" w:fill="auto"/>
            <w:noWrap/>
            <w:vAlign w:val="bottom"/>
            <w:hideMark/>
          </w:tcPr>
          <w:p w14:paraId="74806925" w14:textId="77777777" w:rsidR="009D6207" w:rsidRPr="00003ADD" w:rsidRDefault="009D6207" w:rsidP="00414F4E">
            <w:pPr>
              <w:rPr>
                <w:sz w:val="20"/>
                <w:szCs w:val="20"/>
                <w:lang w:val="en-IN" w:eastAsia="en-IN"/>
              </w:rPr>
            </w:pPr>
          </w:p>
        </w:tc>
        <w:tc>
          <w:tcPr>
            <w:tcW w:w="930" w:type="dxa"/>
            <w:tcBorders>
              <w:top w:val="single" w:sz="2" w:space="0" w:color="auto"/>
              <w:left w:val="single" w:sz="4" w:space="0" w:color="auto"/>
              <w:bottom w:val="nil"/>
              <w:right w:val="single" w:sz="4" w:space="0" w:color="auto"/>
            </w:tcBorders>
            <w:shd w:val="clear" w:color="auto" w:fill="auto"/>
            <w:noWrap/>
            <w:vAlign w:val="bottom"/>
            <w:hideMark/>
          </w:tcPr>
          <w:p w14:paraId="7D4EAA6C" w14:textId="77777777" w:rsidR="009D6207" w:rsidRPr="00003ADD" w:rsidRDefault="009D6207" w:rsidP="00414F4E">
            <w:pPr>
              <w:rPr>
                <w:sz w:val="20"/>
                <w:szCs w:val="20"/>
                <w:lang w:val="en-IN" w:eastAsia="en-IN"/>
              </w:rPr>
            </w:pPr>
          </w:p>
        </w:tc>
        <w:tc>
          <w:tcPr>
            <w:tcW w:w="930" w:type="dxa"/>
            <w:tcBorders>
              <w:top w:val="single" w:sz="2" w:space="0" w:color="auto"/>
              <w:left w:val="single" w:sz="4" w:space="0" w:color="auto"/>
              <w:bottom w:val="nil"/>
              <w:right w:val="single" w:sz="4" w:space="0" w:color="auto"/>
            </w:tcBorders>
            <w:shd w:val="clear" w:color="auto" w:fill="auto"/>
            <w:noWrap/>
            <w:vAlign w:val="bottom"/>
            <w:hideMark/>
          </w:tcPr>
          <w:p w14:paraId="4DECFD6D" w14:textId="77777777" w:rsidR="009D6207" w:rsidRPr="00003ADD" w:rsidRDefault="009D6207" w:rsidP="00414F4E">
            <w:pPr>
              <w:rPr>
                <w:sz w:val="20"/>
                <w:szCs w:val="20"/>
                <w:lang w:val="en-IN" w:eastAsia="en-IN"/>
              </w:rPr>
            </w:pPr>
          </w:p>
        </w:tc>
        <w:tc>
          <w:tcPr>
            <w:tcW w:w="1120" w:type="dxa"/>
            <w:tcBorders>
              <w:top w:val="single" w:sz="2" w:space="0" w:color="auto"/>
              <w:left w:val="single" w:sz="4" w:space="0" w:color="auto"/>
              <w:bottom w:val="nil"/>
              <w:right w:val="single" w:sz="2" w:space="0" w:color="auto"/>
            </w:tcBorders>
            <w:shd w:val="clear" w:color="auto" w:fill="auto"/>
            <w:noWrap/>
            <w:vAlign w:val="bottom"/>
            <w:hideMark/>
          </w:tcPr>
          <w:p w14:paraId="17C312BF" w14:textId="77777777" w:rsidR="009D6207" w:rsidRPr="00003ADD" w:rsidRDefault="009D6207" w:rsidP="00414F4E">
            <w:pPr>
              <w:rPr>
                <w:sz w:val="20"/>
                <w:szCs w:val="20"/>
                <w:lang w:val="en-IN" w:eastAsia="en-IN"/>
              </w:rPr>
            </w:pPr>
          </w:p>
        </w:tc>
        <w:tc>
          <w:tcPr>
            <w:tcW w:w="930" w:type="dxa"/>
            <w:tcBorders>
              <w:top w:val="nil"/>
              <w:left w:val="single" w:sz="2" w:space="0" w:color="auto"/>
              <w:bottom w:val="nil"/>
              <w:right w:val="nil"/>
            </w:tcBorders>
            <w:shd w:val="clear" w:color="auto" w:fill="auto"/>
            <w:noWrap/>
            <w:vAlign w:val="bottom"/>
            <w:hideMark/>
          </w:tcPr>
          <w:p w14:paraId="31B2DC30"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35B5FD1F"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1BC6661" w14:textId="77777777" w:rsidR="009D6207" w:rsidRPr="00003ADD" w:rsidRDefault="009D6207" w:rsidP="00414F4E">
            <w:pPr>
              <w:rPr>
                <w:sz w:val="20"/>
                <w:szCs w:val="20"/>
                <w:lang w:val="en-IN" w:eastAsia="en-IN"/>
              </w:rPr>
            </w:pPr>
          </w:p>
        </w:tc>
      </w:tr>
      <w:tr w:rsidR="00214193" w14:paraId="7B1A1ECF"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8" w:space="0" w:color="auto"/>
              <w:left w:val="single" w:sz="2" w:space="0" w:color="auto"/>
              <w:bottom w:val="single" w:sz="4" w:space="0" w:color="auto"/>
              <w:right w:val="single" w:sz="4" w:space="0" w:color="auto"/>
            </w:tcBorders>
            <w:shd w:val="clear" w:color="auto" w:fill="auto"/>
            <w:noWrap/>
            <w:vAlign w:val="bottom"/>
            <w:hideMark/>
          </w:tcPr>
          <w:p w14:paraId="30AFF7CE"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 </w:t>
            </w:r>
          </w:p>
        </w:tc>
        <w:tc>
          <w:tcPr>
            <w:tcW w:w="110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9C25F71"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df</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60D46870"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SS</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FB76A3A"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MS</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4A730F3B"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F</w:t>
            </w:r>
          </w:p>
        </w:tc>
        <w:tc>
          <w:tcPr>
            <w:tcW w:w="1120" w:type="dxa"/>
            <w:tcBorders>
              <w:top w:val="single" w:sz="8" w:space="0" w:color="auto"/>
              <w:left w:val="single" w:sz="4" w:space="0" w:color="auto"/>
              <w:bottom w:val="single" w:sz="4" w:space="0" w:color="auto"/>
              <w:right w:val="single" w:sz="2" w:space="0" w:color="auto"/>
            </w:tcBorders>
            <w:shd w:val="clear" w:color="auto" w:fill="auto"/>
            <w:noWrap/>
            <w:vAlign w:val="bottom"/>
            <w:hideMark/>
          </w:tcPr>
          <w:p w14:paraId="3B1C344F"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Significance F</w:t>
            </w:r>
          </w:p>
        </w:tc>
        <w:tc>
          <w:tcPr>
            <w:tcW w:w="930" w:type="dxa"/>
            <w:tcBorders>
              <w:top w:val="nil"/>
              <w:left w:val="single" w:sz="2" w:space="0" w:color="auto"/>
              <w:bottom w:val="nil"/>
              <w:right w:val="nil"/>
            </w:tcBorders>
            <w:shd w:val="clear" w:color="auto" w:fill="auto"/>
            <w:noWrap/>
            <w:vAlign w:val="bottom"/>
            <w:hideMark/>
          </w:tcPr>
          <w:p w14:paraId="440F876D" w14:textId="77777777" w:rsidR="009D6207" w:rsidRPr="00003ADD" w:rsidRDefault="009D6207" w:rsidP="00414F4E">
            <w:pPr>
              <w:jc w:val="center"/>
              <w:rPr>
                <w:rFonts w:ascii="Calibri" w:hAnsi="Calibri" w:cs="Calibri"/>
                <w:i/>
                <w:iCs/>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22CB3A70"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698DAC5B" w14:textId="77777777" w:rsidR="009D6207" w:rsidRPr="00003ADD" w:rsidRDefault="009D6207" w:rsidP="00414F4E">
            <w:pPr>
              <w:rPr>
                <w:sz w:val="20"/>
                <w:szCs w:val="20"/>
                <w:lang w:val="en-IN" w:eastAsia="en-IN"/>
              </w:rPr>
            </w:pPr>
          </w:p>
        </w:tc>
      </w:tr>
      <w:tr w:rsidR="00214193" w14:paraId="7800E32F" w14:textId="77777777" w:rsidTr="008579CD">
        <w:tblPrEx>
          <w:tblBorders>
            <w:top w:val="none" w:sz="0" w:space="0" w:color="auto"/>
          </w:tblBorders>
          <w:tblLook w:val="04A0" w:firstRow="1" w:lastRow="0" w:firstColumn="1" w:lastColumn="0" w:noHBand="0" w:noVBand="1"/>
        </w:tblPrEx>
        <w:trPr>
          <w:trHeight w:val="469"/>
        </w:trPr>
        <w:tc>
          <w:tcPr>
            <w:tcW w:w="1224" w:type="dxa"/>
            <w:tcBorders>
              <w:top w:val="nil"/>
              <w:left w:val="single" w:sz="2" w:space="0" w:color="auto"/>
              <w:bottom w:val="single" w:sz="2" w:space="0" w:color="auto"/>
              <w:right w:val="single" w:sz="4" w:space="0" w:color="auto"/>
            </w:tcBorders>
            <w:shd w:val="clear" w:color="auto" w:fill="auto"/>
            <w:noWrap/>
            <w:vAlign w:val="bottom"/>
            <w:hideMark/>
          </w:tcPr>
          <w:p w14:paraId="341CDFCA" w14:textId="77777777" w:rsidR="00414F4E"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Regression</w:t>
            </w:r>
          </w:p>
        </w:tc>
        <w:tc>
          <w:tcPr>
            <w:tcW w:w="1102" w:type="dxa"/>
            <w:tcBorders>
              <w:top w:val="nil"/>
              <w:left w:val="single" w:sz="4" w:space="0" w:color="auto"/>
              <w:bottom w:val="single" w:sz="2" w:space="0" w:color="auto"/>
              <w:right w:val="single" w:sz="4" w:space="0" w:color="auto"/>
            </w:tcBorders>
            <w:shd w:val="clear" w:color="auto" w:fill="auto"/>
            <w:noWrap/>
            <w:vAlign w:val="bottom"/>
            <w:hideMark/>
          </w:tcPr>
          <w:p w14:paraId="52C21422" w14:textId="77777777" w:rsidR="00414F4E"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3</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7A8B4EB0" w14:textId="77777777" w:rsidR="00414F4E"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6.6E+08</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4D56BD2F" w14:textId="77777777" w:rsidR="00414F4E"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2.2E+08</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13A488AC" w14:textId="77777777" w:rsidR="00414F4E"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273.6567</w:t>
            </w:r>
          </w:p>
        </w:tc>
        <w:tc>
          <w:tcPr>
            <w:tcW w:w="1120" w:type="dxa"/>
            <w:tcBorders>
              <w:top w:val="nil"/>
              <w:left w:val="single" w:sz="4" w:space="0" w:color="auto"/>
              <w:bottom w:val="single" w:sz="2" w:space="0" w:color="auto"/>
              <w:right w:val="single" w:sz="2" w:space="0" w:color="auto"/>
            </w:tcBorders>
            <w:shd w:val="clear" w:color="auto" w:fill="auto"/>
            <w:noWrap/>
            <w:vAlign w:val="bottom"/>
            <w:hideMark/>
          </w:tcPr>
          <w:p w14:paraId="2A1BE4BC" w14:textId="77777777" w:rsidR="00414F4E"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4.62E-78</w:t>
            </w:r>
          </w:p>
        </w:tc>
        <w:tc>
          <w:tcPr>
            <w:tcW w:w="930" w:type="dxa"/>
            <w:vMerge w:val="restart"/>
            <w:tcBorders>
              <w:top w:val="nil"/>
              <w:left w:val="single" w:sz="2" w:space="0" w:color="auto"/>
              <w:right w:val="nil"/>
            </w:tcBorders>
            <w:shd w:val="clear" w:color="auto" w:fill="auto"/>
            <w:noWrap/>
            <w:vAlign w:val="bottom"/>
            <w:hideMark/>
          </w:tcPr>
          <w:p w14:paraId="0B22C742" w14:textId="77777777" w:rsidR="00414F4E" w:rsidRPr="00003ADD" w:rsidRDefault="00414F4E" w:rsidP="00414F4E">
            <w:pPr>
              <w:jc w:val="right"/>
              <w:rPr>
                <w:rFonts w:ascii="Calibri" w:hAnsi="Calibri" w:cs="Calibri"/>
                <w:color w:val="000000"/>
                <w:sz w:val="22"/>
                <w:szCs w:val="22"/>
                <w:lang w:val="en-IN" w:eastAsia="en-IN"/>
              </w:rPr>
            </w:pPr>
          </w:p>
        </w:tc>
        <w:tc>
          <w:tcPr>
            <w:tcW w:w="930" w:type="dxa"/>
            <w:vMerge w:val="restart"/>
            <w:tcBorders>
              <w:top w:val="nil"/>
              <w:left w:val="nil"/>
              <w:right w:val="nil"/>
            </w:tcBorders>
            <w:shd w:val="clear" w:color="auto" w:fill="auto"/>
            <w:noWrap/>
            <w:vAlign w:val="bottom"/>
            <w:hideMark/>
          </w:tcPr>
          <w:p w14:paraId="5042E2FA" w14:textId="77777777" w:rsidR="00414F4E" w:rsidRPr="00003ADD" w:rsidRDefault="00414F4E" w:rsidP="00414F4E">
            <w:pPr>
              <w:rPr>
                <w:sz w:val="20"/>
                <w:szCs w:val="20"/>
                <w:lang w:val="en-IN" w:eastAsia="en-IN"/>
              </w:rPr>
            </w:pPr>
          </w:p>
        </w:tc>
        <w:tc>
          <w:tcPr>
            <w:tcW w:w="930" w:type="dxa"/>
            <w:vMerge w:val="restart"/>
            <w:tcBorders>
              <w:top w:val="nil"/>
              <w:left w:val="nil"/>
              <w:right w:val="nil"/>
            </w:tcBorders>
            <w:shd w:val="clear" w:color="auto" w:fill="auto"/>
            <w:noWrap/>
            <w:vAlign w:val="bottom"/>
            <w:hideMark/>
          </w:tcPr>
          <w:p w14:paraId="310A6CE9" w14:textId="77777777" w:rsidR="00414F4E" w:rsidRPr="00003ADD" w:rsidRDefault="00414F4E" w:rsidP="00414F4E">
            <w:pPr>
              <w:rPr>
                <w:sz w:val="20"/>
                <w:szCs w:val="20"/>
                <w:lang w:val="en-IN" w:eastAsia="en-IN"/>
              </w:rPr>
            </w:pPr>
          </w:p>
        </w:tc>
      </w:tr>
      <w:tr w:rsidR="00214193" w14:paraId="325E764C" w14:textId="77777777" w:rsidTr="008579CD">
        <w:tblPrEx>
          <w:tblBorders>
            <w:top w:val="none" w:sz="0" w:space="0" w:color="auto"/>
          </w:tblBorders>
          <w:tblLook w:val="04A0" w:firstRow="1" w:lastRow="0" w:firstColumn="1" w:lastColumn="0" w:noHBand="0" w:noVBand="1"/>
        </w:tblPrEx>
        <w:trPr>
          <w:trHeight w:val="51"/>
        </w:trPr>
        <w:tc>
          <w:tcPr>
            <w:tcW w:w="1224" w:type="dxa"/>
            <w:tcBorders>
              <w:top w:val="single" w:sz="2" w:space="0" w:color="auto"/>
              <w:left w:val="single" w:sz="2" w:space="0" w:color="auto"/>
              <w:bottom w:val="nil"/>
              <w:right w:val="single" w:sz="4" w:space="0" w:color="auto"/>
            </w:tcBorders>
            <w:shd w:val="clear" w:color="auto" w:fill="auto"/>
            <w:noWrap/>
            <w:vAlign w:val="bottom"/>
          </w:tcPr>
          <w:p w14:paraId="55187949" w14:textId="77777777" w:rsidR="00414F4E" w:rsidRPr="00003ADD" w:rsidRDefault="00414F4E" w:rsidP="00414F4E">
            <w:pPr>
              <w:rPr>
                <w:rFonts w:ascii="Calibri" w:hAnsi="Calibri" w:cs="Calibri"/>
                <w:color w:val="000000"/>
                <w:sz w:val="22"/>
                <w:szCs w:val="22"/>
                <w:lang w:val="en-IN" w:eastAsia="en-IN"/>
              </w:rPr>
            </w:pPr>
          </w:p>
        </w:tc>
        <w:tc>
          <w:tcPr>
            <w:tcW w:w="1102" w:type="dxa"/>
            <w:tcBorders>
              <w:top w:val="single" w:sz="2" w:space="0" w:color="auto"/>
              <w:left w:val="single" w:sz="4" w:space="0" w:color="auto"/>
              <w:bottom w:val="nil"/>
              <w:right w:val="single" w:sz="4" w:space="0" w:color="auto"/>
            </w:tcBorders>
            <w:shd w:val="clear" w:color="auto" w:fill="auto"/>
            <w:noWrap/>
            <w:vAlign w:val="bottom"/>
          </w:tcPr>
          <w:p w14:paraId="26F1BF10" w14:textId="77777777" w:rsidR="00414F4E" w:rsidRPr="00003ADD" w:rsidRDefault="00414F4E" w:rsidP="00414F4E">
            <w:pPr>
              <w:jc w:val="right"/>
              <w:rPr>
                <w:rFonts w:ascii="Calibri" w:hAnsi="Calibri" w:cs="Calibri"/>
                <w:color w:val="000000"/>
                <w:sz w:val="22"/>
                <w:szCs w:val="22"/>
                <w:lang w:val="en-IN" w:eastAsia="en-IN"/>
              </w:rPr>
            </w:pPr>
          </w:p>
        </w:tc>
        <w:tc>
          <w:tcPr>
            <w:tcW w:w="930" w:type="dxa"/>
            <w:tcBorders>
              <w:top w:val="single" w:sz="2" w:space="0" w:color="auto"/>
              <w:left w:val="single" w:sz="4" w:space="0" w:color="auto"/>
              <w:bottom w:val="nil"/>
              <w:right w:val="single" w:sz="4" w:space="0" w:color="auto"/>
            </w:tcBorders>
            <w:shd w:val="clear" w:color="auto" w:fill="auto"/>
            <w:noWrap/>
            <w:vAlign w:val="bottom"/>
          </w:tcPr>
          <w:p w14:paraId="233B7E9D" w14:textId="77777777" w:rsidR="00414F4E" w:rsidRPr="00003ADD" w:rsidRDefault="00414F4E" w:rsidP="00414F4E">
            <w:pPr>
              <w:jc w:val="right"/>
              <w:rPr>
                <w:rFonts w:ascii="Calibri" w:hAnsi="Calibri" w:cs="Calibri"/>
                <w:color w:val="000000"/>
                <w:sz w:val="22"/>
                <w:szCs w:val="22"/>
                <w:lang w:val="en-IN" w:eastAsia="en-IN"/>
              </w:rPr>
            </w:pPr>
          </w:p>
        </w:tc>
        <w:tc>
          <w:tcPr>
            <w:tcW w:w="930" w:type="dxa"/>
            <w:tcBorders>
              <w:top w:val="single" w:sz="2" w:space="0" w:color="auto"/>
              <w:left w:val="single" w:sz="4" w:space="0" w:color="auto"/>
              <w:bottom w:val="nil"/>
              <w:right w:val="single" w:sz="4" w:space="0" w:color="auto"/>
            </w:tcBorders>
            <w:shd w:val="clear" w:color="auto" w:fill="auto"/>
            <w:noWrap/>
            <w:vAlign w:val="bottom"/>
          </w:tcPr>
          <w:p w14:paraId="3C75108C" w14:textId="77777777" w:rsidR="00414F4E" w:rsidRPr="00003ADD" w:rsidRDefault="00414F4E" w:rsidP="00414F4E">
            <w:pPr>
              <w:jc w:val="right"/>
              <w:rPr>
                <w:rFonts w:ascii="Calibri" w:hAnsi="Calibri" w:cs="Calibri"/>
                <w:color w:val="000000"/>
                <w:sz w:val="22"/>
                <w:szCs w:val="22"/>
                <w:lang w:val="en-IN" w:eastAsia="en-IN"/>
              </w:rPr>
            </w:pPr>
          </w:p>
        </w:tc>
        <w:tc>
          <w:tcPr>
            <w:tcW w:w="930" w:type="dxa"/>
            <w:tcBorders>
              <w:top w:val="single" w:sz="2" w:space="0" w:color="auto"/>
              <w:left w:val="single" w:sz="4" w:space="0" w:color="auto"/>
              <w:bottom w:val="nil"/>
              <w:right w:val="single" w:sz="4" w:space="0" w:color="auto"/>
            </w:tcBorders>
            <w:shd w:val="clear" w:color="auto" w:fill="auto"/>
            <w:noWrap/>
            <w:vAlign w:val="bottom"/>
          </w:tcPr>
          <w:p w14:paraId="72089795" w14:textId="77777777" w:rsidR="00414F4E" w:rsidRPr="00003ADD" w:rsidRDefault="00414F4E" w:rsidP="00414F4E">
            <w:pPr>
              <w:jc w:val="right"/>
              <w:rPr>
                <w:rFonts w:ascii="Calibri" w:hAnsi="Calibri" w:cs="Calibri"/>
                <w:color w:val="000000"/>
                <w:sz w:val="22"/>
                <w:szCs w:val="22"/>
                <w:lang w:val="en-IN" w:eastAsia="en-IN"/>
              </w:rPr>
            </w:pPr>
          </w:p>
        </w:tc>
        <w:tc>
          <w:tcPr>
            <w:tcW w:w="1120" w:type="dxa"/>
            <w:tcBorders>
              <w:top w:val="single" w:sz="2" w:space="0" w:color="auto"/>
              <w:left w:val="single" w:sz="4" w:space="0" w:color="auto"/>
              <w:bottom w:val="nil"/>
              <w:right w:val="single" w:sz="2" w:space="0" w:color="auto"/>
            </w:tcBorders>
            <w:shd w:val="clear" w:color="auto" w:fill="auto"/>
            <w:noWrap/>
            <w:vAlign w:val="bottom"/>
          </w:tcPr>
          <w:p w14:paraId="4EAC2F55" w14:textId="77777777" w:rsidR="00414F4E" w:rsidRPr="00003ADD" w:rsidRDefault="00414F4E" w:rsidP="00414F4E">
            <w:pPr>
              <w:jc w:val="right"/>
              <w:rPr>
                <w:rFonts w:ascii="Calibri" w:hAnsi="Calibri" w:cs="Calibri"/>
                <w:color w:val="000000"/>
                <w:sz w:val="22"/>
                <w:szCs w:val="22"/>
                <w:lang w:val="en-IN" w:eastAsia="en-IN"/>
              </w:rPr>
            </w:pPr>
          </w:p>
        </w:tc>
        <w:tc>
          <w:tcPr>
            <w:tcW w:w="930" w:type="dxa"/>
            <w:vMerge/>
            <w:tcBorders>
              <w:left w:val="single" w:sz="2" w:space="0" w:color="auto"/>
              <w:bottom w:val="nil"/>
              <w:right w:val="nil"/>
            </w:tcBorders>
            <w:shd w:val="clear" w:color="auto" w:fill="auto"/>
            <w:noWrap/>
            <w:vAlign w:val="bottom"/>
          </w:tcPr>
          <w:p w14:paraId="3EA0A1A0" w14:textId="77777777" w:rsidR="00414F4E" w:rsidRPr="00003ADD" w:rsidRDefault="00414F4E" w:rsidP="00414F4E">
            <w:pPr>
              <w:jc w:val="right"/>
              <w:rPr>
                <w:rFonts w:ascii="Calibri" w:hAnsi="Calibri" w:cs="Calibri"/>
                <w:color w:val="000000"/>
                <w:sz w:val="22"/>
                <w:szCs w:val="22"/>
                <w:lang w:val="en-IN" w:eastAsia="en-IN"/>
              </w:rPr>
            </w:pPr>
          </w:p>
        </w:tc>
        <w:tc>
          <w:tcPr>
            <w:tcW w:w="930" w:type="dxa"/>
            <w:vMerge/>
            <w:tcBorders>
              <w:left w:val="nil"/>
              <w:bottom w:val="nil"/>
              <w:right w:val="nil"/>
            </w:tcBorders>
            <w:shd w:val="clear" w:color="auto" w:fill="auto"/>
            <w:noWrap/>
            <w:vAlign w:val="bottom"/>
          </w:tcPr>
          <w:p w14:paraId="3365577C" w14:textId="77777777" w:rsidR="00414F4E" w:rsidRPr="00003ADD" w:rsidRDefault="00414F4E" w:rsidP="00414F4E">
            <w:pPr>
              <w:rPr>
                <w:sz w:val="20"/>
                <w:szCs w:val="20"/>
                <w:lang w:val="en-IN" w:eastAsia="en-IN"/>
              </w:rPr>
            </w:pPr>
          </w:p>
        </w:tc>
        <w:tc>
          <w:tcPr>
            <w:tcW w:w="930" w:type="dxa"/>
            <w:vMerge/>
            <w:tcBorders>
              <w:left w:val="nil"/>
              <w:bottom w:val="nil"/>
              <w:right w:val="nil"/>
            </w:tcBorders>
            <w:shd w:val="clear" w:color="auto" w:fill="auto"/>
            <w:noWrap/>
            <w:vAlign w:val="bottom"/>
          </w:tcPr>
          <w:p w14:paraId="51D9FA26" w14:textId="77777777" w:rsidR="00414F4E" w:rsidRPr="00003ADD" w:rsidRDefault="00414F4E" w:rsidP="00414F4E">
            <w:pPr>
              <w:rPr>
                <w:sz w:val="20"/>
                <w:szCs w:val="20"/>
                <w:lang w:val="en-IN" w:eastAsia="en-IN"/>
              </w:rPr>
            </w:pPr>
          </w:p>
        </w:tc>
      </w:tr>
      <w:tr w:rsidR="00214193" w14:paraId="1C500F62"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nil"/>
              <w:left w:val="single" w:sz="2" w:space="0" w:color="auto"/>
              <w:bottom w:val="single" w:sz="2" w:space="0" w:color="auto"/>
              <w:right w:val="single" w:sz="4" w:space="0" w:color="auto"/>
            </w:tcBorders>
            <w:shd w:val="clear" w:color="auto" w:fill="auto"/>
            <w:noWrap/>
            <w:vAlign w:val="bottom"/>
            <w:hideMark/>
          </w:tcPr>
          <w:p w14:paraId="6CED0A10"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Residual</w:t>
            </w:r>
          </w:p>
        </w:tc>
        <w:tc>
          <w:tcPr>
            <w:tcW w:w="1102" w:type="dxa"/>
            <w:tcBorders>
              <w:top w:val="nil"/>
              <w:left w:val="single" w:sz="4" w:space="0" w:color="auto"/>
              <w:bottom w:val="single" w:sz="2" w:space="0" w:color="auto"/>
              <w:right w:val="single" w:sz="4" w:space="0" w:color="auto"/>
            </w:tcBorders>
            <w:shd w:val="clear" w:color="auto" w:fill="auto"/>
            <w:noWrap/>
            <w:vAlign w:val="bottom"/>
            <w:hideMark/>
          </w:tcPr>
          <w:p w14:paraId="5CA7FA74"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246</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33400AA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1.98E+08</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3AE6AD8C"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804014.9</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3E9CA2C2" w14:textId="77777777" w:rsidR="009D6207" w:rsidRPr="00003ADD" w:rsidRDefault="009D6207" w:rsidP="00414F4E">
            <w:pPr>
              <w:jc w:val="right"/>
              <w:rPr>
                <w:rFonts w:ascii="Calibri" w:hAnsi="Calibri" w:cs="Calibri"/>
                <w:color w:val="000000"/>
                <w:sz w:val="22"/>
                <w:szCs w:val="22"/>
                <w:lang w:val="en-IN" w:eastAsia="en-IN"/>
              </w:rPr>
            </w:pPr>
          </w:p>
        </w:tc>
        <w:tc>
          <w:tcPr>
            <w:tcW w:w="1120" w:type="dxa"/>
            <w:tcBorders>
              <w:top w:val="nil"/>
              <w:left w:val="single" w:sz="4" w:space="0" w:color="auto"/>
              <w:bottom w:val="single" w:sz="2" w:space="0" w:color="auto"/>
              <w:right w:val="single" w:sz="2" w:space="0" w:color="auto"/>
            </w:tcBorders>
            <w:shd w:val="clear" w:color="auto" w:fill="auto"/>
            <w:noWrap/>
            <w:vAlign w:val="bottom"/>
            <w:hideMark/>
          </w:tcPr>
          <w:p w14:paraId="1A1CD095" w14:textId="77777777" w:rsidR="009D6207" w:rsidRPr="00003ADD" w:rsidRDefault="009D6207" w:rsidP="00414F4E">
            <w:pPr>
              <w:rPr>
                <w:sz w:val="20"/>
                <w:szCs w:val="20"/>
                <w:lang w:val="en-IN" w:eastAsia="en-IN"/>
              </w:rPr>
            </w:pPr>
          </w:p>
        </w:tc>
        <w:tc>
          <w:tcPr>
            <w:tcW w:w="930" w:type="dxa"/>
            <w:tcBorders>
              <w:top w:val="nil"/>
              <w:left w:val="single" w:sz="2" w:space="0" w:color="auto"/>
              <w:bottom w:val="nil"/>
              <w:right w:val="nil"/>
            </w:tcBorders>
            <w:shd w:val="clear" w:color="auto" w:fill="auto"/>
            <w:noWrap/>
            <w:vAlign w:val="bottom"/>
            <w:hideMark/>
          </w:tcPr>
          <w:p w14:paraId="5E7AB161"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3F3BA7F"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8464EF6" w14:textId="77777777" w:rsidR="009D6207" w:rsidRPr="00003ADD" w:rsidRDefault="009D6207" w:rsidP="00414F4E">
            <w:pPr>
              <w:rPr>
                <w:sz w:val="20"/>
                <w:szCs w:val="20"/>
                <w:lang w:val="en-IN" w:eastAsia="en-IN"/>
              </w:rPr>
            </w:pPr>
          </w:p>
        </w:tc>
      </w:tr>
      <w:tr w:rsidR="00214193" w14:paraId="2B3E0124" w14:textId="77777777" w:rsidTr="008579CD">
        <w:tblPrEx>
          <w:tblBorders>
            <w:top w:val="none" w:sz="0" w:space="0" w:color="auto"/>
          </w:tblBorders>
          <w:tblLook w:val="04A0" w:firstRow="1" w:lastRow="0" w:firstColumn="1" w:lastColumn="0" w:noHBand="0" w:noVBand="1"/>
        </w:tblPrEx>
        <w:trPr>
          <w:trHeight w:val="300"/>
        </w:trPr>
        <w:tc>
          <w:tcPr>
            <w:tcW w:w="1224" w:type="dxa"/>
            <w:tcBorders>
              <w:top w:val="single" w:sz="2" w:space="0" w:color="auto"/>
              <w:left w:val="single" w:sz="2" w:space="0" w:color="auto"/>
              <w:bottom w:val="single" w:sz="8" w:space="0" w:color="auto"/>
              <w:right w:val="single" w:sz="4" w:space="0" w:color="auto"/>
            </w:tcBorders>
            <w:shd w:val="clear" w:color="auto" w:fill="auto"/>
            <w:noWrap/>
            <w:vAlign w:val="bottom"/>
            <w:hideMark/>
          </w:tcPr>
          <w:p w14:paraId="466AD82D"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Total</w:t>
            </w:r>
          </w:p>
        </w:tc>
        <w:tc>
          <w:tcPr>
            <w:tcW w:w="1102"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0BF40B52"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249</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2C62FB84"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8.58E+08</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6C57CFAA"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 </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7FC6AF5B"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 </w:t>
            </w:r>
          </w:p>
        </w:tc>
        <w:tc>
          <w:tcPr>
            <w:tcW w:w="1120" w:type="dxa"/>
            <w:tcBorders>
              <w:top w:val="single" w:sz="2" w:space="0" w:color="auto"/>
              <w:left w:val="single" w:sz="4" w:space="0" w:color="auto"/>
              <w:bottom w:val="single" w:sz="8" w:space="0" w:color="auto"/>
              <w:right w:val="single" w:sz="2" w:space="0" w:color="auto"/>
            </w:tcBorders>
            <w:shd w:val="clear" w:color="auto" w:fill="auto"/>
            <w:noWrap/>
            <w:vAlign w:val="bottom"/>
            <w:hideMark/>
          </w:tcPr>
          <w:p w14:paraId="044226FB"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 </w:t>
            </w:r>
          </w:p>
        </w:tc>
        <w:tc>
          <w:tcPr>
            <w:tcW w:w="930" w:type="dxa"/>
            <w:tcBorders>
              <w:top w:val="nil"/>
              <w:left w:val="single" w:sz="2" w:space="0" w:color="auto"/>
              <w:bottom w:val="nil"/>
              <w:right w:val="nil"/>
            </w:tcBorders>
            <w:shd w:val="clear" w:color="auto" w:fill="auto"/>
            <w:noWrap/>
            <w:vAlign w:val="bottom"/>
            <w:hideMark/>
          </w:tcPr>
          <w:p w14:paraId="78DE1477" w14:textId="77777777" w:rsidR="009D6207" w:rsidRPr="00003ADD" w:rsidRDefault="009D6207" w:rsidP="00414F4E">
            <w:pPr>
              <w:rPr>
                <w:rFonts w:ascii="Calibri" w:hAnsi="Calibri" w:cs="Calibri"/>
                <w:color w:val="000000"/>
                <w:sz w:val="22"/>
                <w:szCs w:val="22"/>
                <w:lang w:val="en-IN" w:eastAsia="en-IN"/>
              </w:rPr>
            </w:pPr>
          </w:p>
        </w:tc>
        <w:tc>
          <w:tcPr>
            <w:tcW w:w="930" w:type="dxa"/>
            <w:tcBorders>
              <w:top w:val="nil"/>
              <w:left w:val="nil"/>
              <w:bottom w:val="nil"/>
              <w:right w:val="nil"/>
            </w:tcBorders>
            <w:shd w:val="clear" w:color="auto" w:fill="auto"/>
            <w:noWrap/>
            <w:vAlign w:val="bottom"/>
            <w:hideMark/>
          </w:tcPr>
          <w:p w14:paraId="7AC41CA7"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508C2396" w14:textId="77777777" w:rsidR="009D6207" w:rsidRPr="00003ADD" w:rsidRDefault="009D6207" w:rsidP="00414F4E">
            <w:pPr>
              <w:rPr>
                <w:sz w:val="20"/>
                <w:szCs w:val="20"/>
                <w:lang w:val="en-IN" w:eastAsia="en-IN"/>
              </w:rPr>
            </w:pPr>
          </w:p>
        </w:tc>
      </w:tr>
      <w:tr w:rsidR="00214193" w14:paraId="354CE579" w14:textId="77777777" w:rsidTr="008579CD">
        <w:tblPrEx>
          <w:tblBorders>
            <w:top w:val="none" w:sz="0" w:space="0" w:color="auto"/>
          </w:tblBorders>
          <w:tblLook w:val="04A0" w:firstRow="1" w:lastRow="0" w:firstColumn="1" w:lastColumn="0" w:noHBand="0" w:noVBand="1"/>
        </w:tblPrEx>
        <w:trPr>
          <w:trHeight w:val="300"/>
        </w:trPr>
        <w:tc>
          <w:tcPr>
            <w:tcW w:w="1224" w:type="dxa"/>
            <w:tcBorders>
              <w:top w:val="nil"/>
              <w:left w:val="single" w:sz="2" w:space="0" w:color="auto"/>
              <w:bottom w:val="nil"/>
              <w:right w:val="single" w:sz="4" w:space="0" w:color="auto"/>
            </w:tcBorders>
            <w:shd w:val="clear" w:color="auto" w:fill="auto"/>
            <w:noWrap/>
            <w:vAlign w:val="bottom"/>
            <w:hideMark/>
          </w:tcPr>
          <w:p w14:paraId="04BE9F25" w14:textId="77777777" w:rsidR="009D6207" w:rsidRPr="00003ADD" w:rsidRDefault="009D6207" w:rsidP="00414F4E">
            <w:pPr>
              <w:rPr>
                <w:sz w:val="20"/>
                <w:szCs w:val="20"/>
                <w:lang w:val="en-IN" w:eastAsia="en-IN"/>
              </w:rPr>
            </w:pPr>
          </w:p>
        </w:tc>
        <w:tc>
          <w:tcPr>
            <w:tcW w:w="1102" w:type="dxa"/>
            <w:tcBorders>
              <w:top w:val="nil"/>
              <w:left w:val="single" w:sz="4" w:space="0" w:color="auto"/>
              <w:bottom w:val="nil"/>
              <w:right w:val="single" w:sz="4" w:space="0" w:color="auto"/>
            </w:tcBorders>
            <w:shd w:val="clear" w:color="auto" w:fill="auto"/>
            <w:noWrap/>
            <w:vAlign w:val="bottom"/>
            <w:hideMark/>
          </w:tcPr>
          <w:p w14:paraId="1FEBF27C" w14:textId="77777777" w:rsidR="009D6207" w:rsidRPr="00003ADD" w:rsidRDefault="009D6207" w:rsidP="00414F4E">
            <w:pPr>
              <w:rPr>
                <w:sz w:val="20"/>
                <w:szCs w:val="20"/>
                <w:lang w:val="en-IN" w:eastAsia="en-IN"/>
              </w:rPr>
            </w:pPr>
          </w:p>
        </w:tc>
        <w:tc>
          <w:tcPr>
            <w:tcW w:w="930" w:type="dxa"/>
            <w:tcBorders>
              <w:top w:val="nil"/>
              <w:left w:val="single" w:sz="4" w:space="0" w:color="auto"/>
              <w:bottom w:val="nil"/>
              <w:right w:val="single" w:sz="4" w:space="0" w:color="auto"/>
            </w:tcBorders>
            <w:shd w:val="clear" w:color="auto" w:fill="auto"/>
            <w:noWrap/>
            <w:vAlign w:val="bottom"/>
            <w:hideMark/>
          </w:tcPr>
          <w:p w14:paraId="39C240AF" w14:textId="77777777" w:rsidR="009D6207" w:rsidRPr="00003ADD" w:rsidRDefault="009D6207" w:rsidP="00414F4E">
            <w:pPr>
              <w:rPr>
                <w:sz w:val="20"/>
                <w:szCs w:val="20"/>
                <w:lang w:val="en-IN" w:eastAsia="en-IN"/>
              </w:rPr>
            </w:pPr>
          </w:p>
        </w:tc>
        <w:tc>
          <w:tcPr>
            <w:tcW w:w="930" w:type="dxa"/>
            <w:tcBorders>
              <w:top w:val="nil"/>
              <w:left w:val="single" w:sz="4" w:space="0" w:color="auto"/>
              <w:bottom w:val="nil"/>
              <w:right w:val="single" w:sz="4" w:space="0" w:color="auto"/>
            </w:tcBorders>
            <w:shd w:val="clear" w:color="auto" w:fill="auto"/>
            <w:noWrap/>
            <w:vAlign w:val="bottom"/>
            <w:hideMark/>
          </w:tcPr>
          <w:p w14:paraId="6C3857E8" w14:textId="77777777" w:rsidR="009D6207" w:rsidRPr="00003ADD" w:rsidRDefault="009D6207" w:rsidP="00414F4E">
            <w:pPr>
              <w:rPr>
                <w:sz w:val="20"/>
                <w:szCs w:val="20"/>
                <w:lang w:val="en-IN" w:eastAsia="en-IN"/>
              </w:rPr>
            </w:pPr>
          </w:p>
        </w:tc>
        <w:tc>
          <w:tcPr>
            <w:tcW w:w="930" w:type="dxa"/>
            <w:tcBorders>
              <w:top w:val="nil"/>
              <w:left w:val="single" w:sz="4" w:space="0" w:color="auto"/>
              <w:bottom w:val="nil"/>
              <w:right w:val="single" w:sz="4" w:space="0" w:color="auto"/>
            </w:tcBorders>
            <w:shd w:val="clear" w:color="auto" w:fill="auto"/>
            <w:noWrap/>
            <w:vAlign w:val="bottom"/>
            <w:hideMark/>
          </w:tcPr>
          <w:p w14:paraId="4891536B" w14:textId="77777777" w:rsidR="009D6207" w:rsidRPr="00003ADD" w:rsidRDefault="009D6207" w:rsidP="00414F4E">
            <w:pPr>
              <w:rPr>
                <w:sz w:val="20"/>
                <w:szCs w:val="20"/>
                <w:lang w:val="en-IN" w:eastAsia="en-IN"/>
              </w:rPr>
            </w:pPr>
          </w:p>
        </w:tc>
        <w:tc>
          <w:tcPr>
            <w:tcW w:w="1120" w:type="dxa"/>
            <w:tcBorders>
              <w:top w:val="nil"/>
              <w:left w:val="single" w:sz="4" w:space="0" w:color="auto"/>
              <w:bottom w:val="nil"/>
              <w:right w:val="single" w:sz="2" w:space="0" w:color="auto"/>
            </w:tcBorders>
            <w:shd w:val="clear" w:color="auto" w:fill="auto"/>
            <w:noWrap/>
            <w:vAlign w:val="bottom"/>
            <w:hideMark/>
          </w:tcPr>
          <w:p w14:paraId="0A3A1EB2" w14:textId="77777777" w:rsidR="009D6207" w:rsidRPr="00003ADD" w:rsidRDefault="009D6207" w:rsidP="00414F4E">
            <w:pPr>
              <w:rPr>
                <w:sz w:val="20"/>
                <w:szCs w:val="20"/>
                <w:lang w:val="en-IN" w:eastAsia="en-IN"/>
              </w:rPr>
            </w:pPr>
          </w:p>
        </w:tc>
        <w:tc>
          <w:tcPr>
            <w:tcW w:w="930" w:type="dxa"/>
            <w:tcBorders>
              <w:top w:val="nil"/>
              <w:left w:val="single" w:sz="2" w:space="0" w:color="auto"/>
              <w:bottom w:val="nil"/>
              <w:right w:val="nil"/>
            </w:tcBorders>
            <w:shd w:val="clear" w:color="auto" w:fill="auto"/>
            <w:noWrap/>
            <w:vAlign w:val="bottom"/>
            <w:hideMark/>
          </w:tcPr>
          <w:p w14:paraId="72B83893"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205F5C29" w14:textId="77777777" w:rsidR="009D6207" w:rsidRPr="00003ADD" w:rsidRDefault="009D6207" w:rsidP="00414F4E">
            <w:pPr>
              <w:rPr>
                <w:sz w:val="20"/>
                <w:szCs w:val="20"/>
                <w:lang w:val="en-IN" w:eastAsia="en-IN"/>
              </w:rPr>
            </w:pPr>
          </w:p>
        </w:tc>
        <w:tc>
          <w:tcPr>
            <w:tcW w:w="930" w:type="dxa"/>
            <w:tcBorders>
              <w:top w:val="nil"/>
              <w:left w:val="nil"/>
              <w:bottom w:val="nil"/>
              <w:right w:val="nil"/>
            </w:tcBorders>
            <w:shd w:val="clear" w:color="auto" w:fill="auto"/>
            <w:noWrap/>
            <w:vAlign w:val="bottom"/>
            <w:hideMark/>
          </w:tcPr>
          <w:p w14:paraId="055F5502" w14:textId="77777777" w:rsidR="009D6207" w:rsidRPr="00003ADD" w:rsidRDefault="009D6207" w:rsidP="00414F4E">
            <w:pPr>
              <w:rPr>
                <w:sz w:val="20"/>
                <w:szCs w:val="20"/>
                <w:lang w:val="en-IN" w:eastAsia="en-IN"/>
              </w:rPr>
            </w:pPr>
          </w:p>
        </w:tc>
      </w:tr>
      <w:tr w:rsidR="00214193" w14:paraId="503ED684"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8" w:space="0" w:color="auto"/>
              <w:left w:val="single" w:sz="2" w:space="0" w:color="auto"/>
              <w:bottom w:val="single" w:sz="4" w:space="0" w:color="auto"/>
              <w:right w:val="single" w:sz="4" w:space="0" w:color="auto"/>
            </w:tcBorders>
            <w:shd w:val="clear" w:color="auto" w:fill="auto"/>
            <w:noWrap/>
            <w:vAlign w:val="bottom"/>
            <w:hideMark/>
          </w:tcPr>
          <w:p w14:paraId="620C3230"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 </w:t>
            </w:r>
          </w:p>
        </w:tc>
        <w:tc>
          <w:tcPr>
            <w:tcW w:w="1102"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8EE5679"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Coefficients</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3A781D2D"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Standard Error</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D040A2F"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t Stat</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0F0787D1"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P-value</w:t>
            </w:r>
          </w:p>
        </w:tc>
        <w:tc>
          <w:tcPr>
            <w:tcW w:w="11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EF20F21"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Lower 95%</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73B334B"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Upper 95%</w:t>
            </w:r>
          </w:p>
        </w:tc>
        <w:tc>
          <w:tcPr>
            <w:tcW w:w="93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52B709A"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Lower 95.0%</w:t>
            </w:r>
          </w:p>
        </w:tc>
        <w:tc>
          <w:tcPr>
            <w:tcW w:w="930" w:type="dxa"/>
            <w:tcBorders>
              <w:top w:val="single" w:sz="8" w:space="0" w:color="auto"/>
              <w:left w:val="single" w:sz="4" w:space="0" w:color="auto"/>
              <w:bottom w:val="single" w:sz="4" w:space="0" w:color="auto"/>
              <w:right w:val="single" w:sz="2" w:space="0" w:color="auto"/>
            </w:tcBorders>
            <w:shd w:val="clear" w:color="auto" w:fill="auto"/>
            <w:noWrap/>
            <w:vAlign w:val="bottom"/>
            <w:hideMark/>
          </w:tcPr>
          <w:p w14:paraId="7E8BB229" w14:textId="77777777" w:rsidR="009D6207" w:rsidRPr="00003ADD" w:rsidRDefault="004C17B7" w:rsidP="00414F4E">
            <w:pPr>
              <w:jc w:val="center"/>
              <w:rPr>
                <w:rFonts w:ascii="Calibri" w:hAnsi="Calibri" w:cs="Calibri"/>
                <w:i/>
                <w:iCs/>
                <w:color w:val="000000"/>
                <w:sz w:val="22"/>
                <w:szCs w:val="22"/>
                <w:lang w:val="en-IN" w:eastAsia="en-IN"/>
              </w:rPr>
            </w:pPr>
            <w:r w:rsidRPr="00003ADD">
              <w:rPr>
                <w:rFonts w:ascii="Calibri" w:hAnsi="Calibri" w:cs="Calibri"/>
                <w:i/>
                <w:iCs/>
                <w:color w:val="000000"/>
                <w:sz w:val="22"/>
                <w:szCs w:val="22"/>
                <w:lang w:val="en-IN" w:eastAsia="en-IN"/>
              </w:rPr>
              <w:t>Upper 95.0%</w:t>
            </w:r>
          </w:p>
        </w:tc>
      </w:tr>
      <w:tr w:rsidR="00214193" w14:paraId="31FE9C22"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nil"/>
              <w:left w:val="single" w:sz="2" w:space="0" w:color="auto"/>
              <w:bottom w:val="single" w:sz="2" w:space="0" w:color="auto"/>
              <w:right w:val="single" w:sz="4" w:space="0" w:color="auto"/>
            </w:tcBorders>
            <w:shd w:val="clear" w:color="auto" w:fill="auto"/>
            <w:noWrap/>
            <w:vAlign w:val="bottom"/>
            <w:hideMark/>
          </w:tcPr>
          <w:p w14:paraId="15B8571A"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Intercept</w:t>
            </w:r>
          </w:p>
        </w:tc>
        <w:tc>
          <w:tcPr>
            <w:tcW w:w="1102" w:type="dxa"/>
            <w:tcBorders>
              <w:top w:val="nil"/>
              <w:left w:val="single" w:sz="4" w:space="0" w:color="auto"/>
              <w:bottom w:val="single" w:sz="2" w:space="0" w:color="auto"/>
              <w:right w:val="single" w:sz="4" w:space="0" w:color="auto"/>
            </w:tcBorders>
            <w:shd w:val="clear" w:color="auto" w:fill="auto"/>
            <w:noWrap/>
            <w:vAlign w:val="bottom"/>
            <w:hideMark/>
          </w:tcPr>
          <w:p w14:paraId="5BF24F6B"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-5271.93</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79DDA6F1"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322.9166</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475A5B0B"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-16.326</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7063999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4.32E-41</w:t>
            </w:r>
          </w:p>
        </w:tc>
        <w:tc>
          <w:tcPr>
            <w:tcW w:w="1120" w:type="dxa"/>
            <w:tcBorders>
              <w:top w:val="nil"/>
              <w:left w:val="single" w:sz="4" w:space="0" w:color="auto"/>
              <w:bottom w:val="single" w:sz="2" w:space="0" w:color="auto"/>
              <w:right w:val="single" w:sz="4" w:space="0" w:color="auto"/>
            </w:tcBorders>
            <w:shd w:val="clear" w:color="auto" w:fill="auto"/>
            <w:noWrap/>
            <w:vAlign w:val="bottom"/>
            <w:hideMark/>
          </w:tcPr>
          <w:p w14:paraId="380966CB"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-5907.96</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5BB9414D"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-4635.9</w:t>
            </w:r>
          </w:p>
        </w:tc>
        <w:tc>
          <w:tcPr>
            <w:tcW w:w="930" w:type="dxa"/>
            <w:tcBorders>
              <w:top w:val="nil"/>
              <w:left w:val="single" w:sz="4" w:space="0" w:color="auto"/>
              <w:bottom w:val="single" w:sz="2" w:space="0" w:color="auto"/>
              <w:right w:val="single" w:sz="4" w:space="0" w:color="auto"/>
            </w:tcBorders>
            <w:shd w:val="clear" w:color="auto" w:fill="auto"/>
            <w:noWrap/>
            <w:vAlign w:val="bottom"/>
            <w:hideMark/>
          </w:tcPr>
          <w:p w14:paraId="6D0B12B8"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-5907.96</w:t>
            </w:r>
          </w:p>
        </w:tc>
        <w:tc>
          <w:tcPr>
            <w:tcW w:w="930" w:type="dxa"/>
            <w:tcBorders>
              <w:top w:val="nil"/>
              <w:left w:val="single" w:sz="4" w:space="0" w:color="auto"/>
              <w:bottom w:val="single" w:sz="2" w:space="0" w:color="auto"/>
              <w:right w:val="single" w:sz="2" w:space="0" w:color="auto"/>
            </w:tcBorders>
            <w:shd w:val="clear" w:color="auto" w:fill="auto"/>
            <w:noWrap/>
            <w:vAlign w:val="bottom"/>
            <w:hideMark/>
          </w:tcPr>
          <w:p w14:paraId="5CD9FE53"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-4635.9</w:t>
            </w:r>
          </w:p>
        </w:tc>
      </w:tr>
      <w:tr w:rsidR="00214193" w14:paraId="3C959ACB"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2" w:space="0" w:color="auto"/>
              <w:left w:val="single" w:sz="2" w:space="0" w:color="auto"/>
              <w:bottom w:val="single" w:sz="2" w:space="0" w:color="auto"/>
              <w:right w:val="single" w:sz="4" w:space="0" w:color="auto"/>
            </w:tcBorders>
            <w:shd w:val="clear" w:color="auto" w:fill="auto"/>
            <w:noWrap/>
            <w:vAlign w:val="bottom"/>
            <w:hideMark/>
          </w:tcPr>
          <w:p w14:paraId="0FB87FFF"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X Variable 1</w:t>
            </w:r>
          </w:p>
        </w:tc>
        <w:tc>
          <w:tcPr>
            <w:tcW w:w="1102"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34132398"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103.0809</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5D493C68"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6.001152</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5D9F58D7"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17.17685</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452021F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5.42E-44</w:t>
            </w:r>
          </w:p>
        </w:tc>
        <w:tc>
          <w:tcPr>
            <w:tcW w:w="112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7CC51112"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91.26071</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2F2CCCC9"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114.9011</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64B90E9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91.26071</w:t>
            </w:r>
          </w:p>
        </w:tc>
        <w:tc>
          <w:tcPr>
            <w:tcW w:w="930" w:type="dxa"/>
            <w:tcBorders>
              <w:top w:val="single" w:sz="2" w:space="0" w:color="auto"/>
              <w:left w:val="single" w:sz="4" w:space="0" w:color="auto"/>
              <w:bottom w:val="single" w:sz="2" w:space="0" w:color="auto"/>
              <w:right w:val="single" w:sz="2" w:space="0" w:color="auto"/>
            </w:tcBorders>
            <w:shd w:val="clear" w:color="auto" w:fill="auto"/>
            <w:noWrap/>
            <w:vAlign w:val="bottom"/>
            <w:hideMark/>
          </w:tcPr>
          <w:p w14:paraId="2A709875"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114.9011</w:t>
            </w:r>
          </w:p>
        </w:tc>
      </w:tr>
      <w:tr w:rsidR="00214193" w14:paraId="2EF54DF9" w14:textId="77777777" w:rsidTr="008579CD">
        <w:tblPrEx>
          <w:tblBorders>
            <w:top w:val="none" w:sz="0" w:space="0" w:color="auto"/>
          </w:tblBorders>
          <w:tblLook w:val="04A0" w:firstRow="1" w:lastRow="0" w:firstColumn="1" w:lastColumn="0" w:noHBand="0" w:noVBand="1"/>
        </w:tblPrEx>
        <w:trPr>
          <w:trHeight w:val="288"/>
        </w:trPr>
        <w:tc>
          <w:tcPr>
            <w:tcW w:w="1224" w:type="dxa"/>
            <w:tcBorders>
              <w:top w:val="single" w:sz="2" w:space="0" w:color="auto"/>
              <w:left w:val="single" w:sz="2" w:space="0" w:color="auto"/>
              <w:bottom w:val="single" w:sz="2" w:space="0" w:color="auto"/>
              <w:right w:val="single" w:sz="4" w:space="0" w:color="auto"/>
            </w:tcBorders>
            <w:shd w:val="clear" w:color="auto" w:fill="auto"/>
            <w:noWrap/>
            <w:vAlign w:val="bottom"/>
            <w:hideMark/>
          </w:tcPr>
          <w:p w14:paraId="526032DD"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X Variable 2</w:t>
            </w:r>
          </w:p>
        </w:tc>
        <w:tc>
          <w:tcPr>
            <w:tcW w:w="1102"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4F8C2F5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12.81807</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4FFFE089"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1.661734</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2655C4C2"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7.713668</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436A09EA"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3.04E-13</w:t>
            </w:r>
          </w:p>
        </w:tc>
        <w:tc>
          <w:tcPr>
            <w:tcW w:w="112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560B1BC4"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9.545024</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03350C2B"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16.09111</w:t>
            </w:r>
          </w:p>
        </w:tc>
        <w:tc>
          <w:tcPr>
            <w:tcW w:w="930" w:type="dxa"/>
            <w:tcBorders>
              <w:top w:val="single" w:sz="2" w:space="0" w:color="auto"/>
              <w:left w:val="single" w:sz="4" w:space="0" w:color="auto"/>
              <w:bottom w:val="single" w:sz="2" w:space="0" w:color="auto"/>
              <w:right w:val="single" w:sz="4" w:space="0" w:color="auto"/>
            </w:tcBorders>
            <w:shd w:val="clear" w:color="auto" w:fill="auto"/>
            <w:noWrap/>
            <w:vAlign w:val="bottom"/>
            <w:hideMark/>
          </w:tcPr>
          <w:p w14:paraId="2520788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9.545024</w:t>
            </w:r>
          </w:p>
        </w:tc>
        <w:tc>
          <w:tcPr>
            <w:tcW w:w="930" w:type="dxa"/>
            <w:tcBorders>
              <w:top w:val="single" w:sz="2" w:space="0" w:color="auto"/>
              <w:left w:val="single" w:sz="4" w:space="0" w:color="auto"/>
              <w:bottom w:val="single" w:sz="2" w:space="0" w:color="auto"/>
              <w:right w:val="single" w:sz="2" w:space="0" w:color="auto"/>
            </w:tcBorders>
            <w:shd w:val="clear" w:color="auto" w:fill="auto"/>
            <w:noWrap/>
            <w:vAlign w:val="bottom"/>
            <w:hideMark/>
          </w:tcPr>
          <w:p w14:paraId="69BDBC7F"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16.09111</w:t>
            </w:r>
          </w:p>
        </w:tc>
      </w:tr>
      <w:tr w:rsidR="00214193" w14:paraId="3EECEA00" w14:textId="77777777" w:rsidTr="008579CD">
        <w:tblPrEx>
          <w:tblBorders>
            <w:top w:val="none" w:sz="0" w:space="0" w:color="auto"/>
          </w:tblBorders>
          <w:tblLook w:val="04A0" w:firstRow="1" w:lastRow="0" w:firstColumn="1" w:lastColumn="0" w:noHBand="0" w:noVBand="1"/>
        </w:tblPrEx>
        <w:trPr>
          <w:trHeight w:val="300"/>
        </w:trPr>
        <w:tc>
          <w:tcPr>
            <w:tcW w:w="1224" w:type="dxa"/>
            <w:tcBorders>
              <w:top w:val="single" w:sz="2" w:space="0" w:color="auto"/>
              <w:left w:val="single" w:sz="2" w:space="0" w:color="auto"/>
              <w:bottom w:val="single" w:sz="8" w:space="0" w:color="auto"/>
              <w:right w:val="single" w:sz="4" w:space="0" w:color="auto"/>
            </w:tcBorders>
            <w:shd w:val="clear" w:color="auto" w:fill="auto"/>
            <w:noWrap/>
            <w:vAlign w:val="bottom"/>
            <w:hideMark/>
          </w:tcPr>
          <w:p w14:paraId="13BD0A46" w14:textId="77777777" w:rsidR="009D6207" w:rsidRPr="00003ADD" w:rsidRDefault="004C17B7" w:rsidP="00414F4E">
            <w:pPr>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X Variable 3</w:t>
            </w:r>
          </w:p>
        </w:tc>
        <w:tc>
          <w:tcPr>
            <w:tcW w:w="1102"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563FD77A"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47.42944</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6A3A381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3.350938</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5685A85C"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14.15408</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6098B68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1.13E-33</w:t>
            </w:r>
          </w:p>
        </w:tc>
        <w:tc>
          <w:tcPr>
            <w:tcW w:w="112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5D9E279C"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40.82925</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17628715"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54.02963</w:t>
            </w:r>
          </w:p>
        </w:tc>
        <w:tc>
          <w:tcPr>
            <w:tcW w:w="930" w:type="dxa"/>
            <w:tcBorders>
              <w:top w:val="single" w:sz="2" w:space="0" w:color="auto"/>
              <w:left w:val="single" w:sz="4" w:space="0" w:color="auto"/>
              <w:bottom w:val="single" w:sz="8" w:space="0" w:color="auto"/>
              <w:right w:val="single" w:sz="4" w:space="0" w:color="auto"/>
            </w:tcBorders>
            <w:shd w:val="clear" w:color="auto" w:fill="auto"/>
            <w:noWrap/>
            <w:vAlign w:val="bottom"/>
            <w:hideMark/>
          </w:tcPr>
          <w:p w14:paraId="39E4EA53"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40.82925</w:t>
            </w:r>
          </w:p>
        </w:tc>
        <w:tc>
          <w:tcPr>
            <w:tcW w:w="930" w:type="dxa"/>
            <w:tcBorders>
              <w:top w:val="single" w:sz="2" w:space="0" w:color="auto"/>
              <w:left w:val="single" w:sz="4" w:space="0" w:color="auto"/>
              <w:bottom w:val="single" w:sz="8" w:space="0" w:color="auto"/>
              <w:right w:val="single" w:sz="2" w:space="0" w:color="auto"/>
            </w:tcBorders>
            <w:shd w:val="clear" w:color="auto" w:fill="auto"/>
            <w:noWrap/>
            <w:vAlign w:val="bottom"/>
            <w:hideMark/>
          </w:tcPr>
          <w:p w14:paraId="1DFE46C0" w14:textId="77777777" w:rsidR="009D6207" w:rsidRPr="00003ADD" w:rsidRDefault="004C17B7" w:rsidP="00414F4E">
            <w:pPr>
              <w:jc w:val="right"/>
              <w:rPr>
                <w:rFonts w:ascii="Calibri" w:hAnsi="Calibri" w:cs="Calibri"/>
                <w:color w:val="000000"/>
                <w:sz w:val="22"/>
                <w:szCs w:val="22"/>
                <w:lang w:val="en-IN" w:eastAsia="en-IN"/>
              </w:rPr>
            </w:pPr>
            <w:r w:rsidRPr="00003ADD">
              <w:rPr>
                <w:rFonts w:ascii="Calibri" w:hAnsi="Calibri" w:cs="Calibri"/>
                <w:color w:val="000000"/>
                <w:sz w:val="22"/>
                <w:szCs w:val="22"/>
                <w:lang w:val="en-IN" w:eastAsia="en-IN"/>
              </w:rPr>
              <w:t>54.02963</w:t>
            </w:r>
          </w:p>
        </w:tc>
      </w:tr>
    </w:tbl>
    <w:p w14:paraId="21D9C8F6" w14:textId="77777777" w:rsidR="009D6207" w:rsidRPr="004C17B7" w:rsidRDefault="004C17B7" w:rsidP="00D354E1">
      <w:pPr>
        <w:spacing w:before="240" w:after="240"/>
        <w:jc w:val="both"/>
        <w:rPr>
          <w:rFonts w:eastAsia="Aptos"/>
          <w:kern w:val="2"/>
          <w:lang w:val="en-IN"/>
        </w:rPr>
      </w:pPr>
      <w:r w:rsidRPr="004C17B7">
        <w:rPr>
          <w:rFonts w:eastAsia="Aptos"/>
          <w:kern w:val="2"/>
          <w:lang w:val="en-IN"/>
        </w:rPr>
        <w:t xml:space="preserve">The regression analysis conducted on a dataset </w:t>
      </w:r>
      <w:r w:rsidRPr="004C17B7">
        <w:rPr>
          <w:rFonts w:eastAsia="Aptos"/>
          <w:kern w:val="2"/>
          <w:lang w:val="en-IN"/>
        </w:rPr>
        <w:t>consisting of 250 observations indicates a multiple R-value of 0.877, suggesting a strong positive correlation between the predictors and the dependent variable. The R-squared value of 0.769 implies that approximately 77% of the variability in the dependen</w:t>
      </w:r>
      <w:r w:rsidRPr="004C17B7">
        <w:rPr>
          <w:rFonts w:eastAsia="Aptos"/>
          <w:kern w:val="2"/>
          <w:lang w:val="en-IN"/>
        </w:rPr>
        <w:t>t variable can be explained by the predictors. The ANOVA results reveal a highly significant regression model, with a large F-value of 273.66 and a very low p-value, indicating that the model's explanatory power is significant. The coefficients table displ</w:t>
      </w:r>
      <w:r w:rsidRPr="004C17B7">
        <w:rPr>
          <w:rFonts w:eastAsia="Aptos"/>
          <w:kern w:val="2"/>
          <w:lang w:val="en-IN"/>
        </w:rPr>
        <w:t>ays the intercept and coefficients for three predictor variables. All predictor variables, X Variable 1, X Variable 2, and X Variable 3, exhibit statistically significant relationships with the dependent variable, with respective coefficients of 103.08, 12</w:t>
      </w:r>
      <w:r w:rsidRPr="004C17B7">
        <w:rPr>
          <w:rFonts w:eastAsia="Aptos"/>
          <w:kern w:val="2"/>
          <w:lang w:val="en-IN"/>
        </w:rPr>
        <w:t>.82, and 47.43. These findings suggest that the predictors contribute significantly to explaining the variability in the dependent variable.</w:t>
      </w:r>
    </w:p>
    <w:p w14:paraId="3AFF395E" w14:textId="77777777" w:rsidR="009D6207" w:rsidRPr="004C17B7" w:rsidRDefault="004C17B7" w:rsidP="00766889">
      <w:pPr>
        <w:spacing w:before="160" w:after="80"/>
        <w:jc w:val="both"/>
        <w:rPr>
          <w:rFonts w:eastAsia="Aptos"/>
          <w:b/>
          <w:bCs/>
          <w:kern w:val="2"/>
          <w:sz w:val="36"/>
          <w:szCs w:val="36"/>
          <w:lang w:val="en-IN"/>
        </w:rPr>
      </w:pPr>
      <w:r w:rsidRPr="004C17B7">
        <w:rPr>
          <w:rFonts w:eastAsia="Aptos"/>
          <w:b/>
          <w:bCs/>
          <w:kern w:val="2"/>
          <w:sz w:val="36"/>
          <w:szCs w:val="36"/>
          <w:lang w:val="en-IN"/>
        </w:rPr>
        <w:t>Anova: one factor</w:t>
      </w:r>
      <w:r w:rsidR="00D354E1" w:rsidRPr="004C17B7">
        <w:rPr>
          <w:rFonts w:eastAsia="Aptos"/>
          <w:b/>
          <w:bCs/>
          <w:kern w:val="2"/>
          <w:sz w:val="36"/>
          <w:szCs w:val="36"/>
          <w:lang w:val="en-IN"/>
        </w:rPr>
        <w:t>:</w:t>
      </w:r>
    </w:p>
    <w:tbl>
      <w:tblPr>
        <w:tblStyle w:val="TableGrid0"/>
        <w:tblW w:w="7954" w:type="dxa"/>
        <w:tblLook w:val="04A0" w:firstRow="1" w:lastRow="0" w:firstColumn="1" w:lastColumn="0" w:noHBand="0" w:noVBand="1"/>
      </w:tblPr>
      <w:tblGrid>
        <w:gridCol w:w="1735"/>
        <w:gridCol w:w="1047"/>
        <w:gridCol w:w="1053"/>
        <w:gridCol w:w="1053"/>
        <w:gridCol w:w="1053"/>
        <w:gridCol w:w="960"/>
        <w:gridCol w:w="1053"/>
      </w:tblGrid>
      <w:tr w:rsidR="00214193" w14:paraId="6167ED3D" w14:textId="77777777" w:rsidTr="008579CD">
        <w:trPr>
          <w:trHeight w:val="288"/>
        </w:trPr>
        <w:tc>
          <w:tcPr>
            <w:tcW w:w="2782" w:type="dxa"/>
            <w:gridSpan w:val="2"/>
            <w:noWrap/>
            <w:hideMark/>
          </w:tcPr>
          <w:p w14:paraId="6C48A73C"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Anova: Single Factor</w:t>
            </w:r>
          </w:p>
        </w:tc>
        <w:tc>
          <w:tcPr>
            <w:tcW w:w="1053" w:type="dxa"/>
            <w:noWrap/>
            <w:hideMark/>
          </w:tcPr>
          <w:p w14:paraId="3A448BB4" w14:textId="77777777" w:rsidR="009D6207" w:rsidRPr="00F854C9" w:rsidRDefault="009D6207" w:rsidP="0050429A">
            <w:pPr>
              <w:rPr>
                <w:rFonts w:ascii="Calibri" w:hAnsi="Calibri" w:cs="Calibri"/>
                <w:color w:val="000000"/>
                <w:lang w:eastAsia="en-IN"/>
              </w:rPr>
            </w:pPr>
          </w:p>
        </w:tc>
        <w:tc>
          <w:tcPr>
            <w:tcW w:w="1053" w:type="dxa"/>
            <w:noWrap/>
            <w:hideMark/>
          </w:tcPr>
          <w:p w14:paraId="72B0493C" w14:textId="77777777" w:rsidR="009D6207" w:rsidRPr="00F854C9" w:rsidRDefault="009D6207" w:rsidP="0050429A">
            <w:pPr>
              <w:rPr>
                <w:sz w:val="20"/>
                <w:szCs w:val="20"/>
                <w:lang w:eastAsia="en-IN"/>
              </w:rPr>
            </w:pPr>
          </w:p>
        </w:tc>
        <w:tc>
          <w:tcPr>
            <w:tcW w:w="1053" w:type="dxa"/>
            <w:noWrap/>
            <w:hideMark/>
          </w:tcPr>
          <w:p w14:paraId="6FF6829F" w14:textId="77777777" w:rsidR="009D6207" w:rsidRPr="00F854C9" w:rsidRDefault="009D6207" w:rsidP="0050429A">
            <w:pPr>
              <w:rPr>
                <w:sz w:val="20"/>
                <w:szCs w:val="20"/>
                <w:lang w:eastAsia="en-IN"/>
              </w:rPr>
            </w:pPr>
          </w:p>
        </w:tc>
        <w:tc>
          <w:tcPr>
            <w:tcW w:w="960" w:type="dxa"/>
            <w:noWrap/>
            <w:hideMark/>
          </w:tcPr>
          <w:p w14:paraId="5EFE0977" w14:textId="77777777" w:rsidR="009D6207" w:rsidRPr="00F854C9" w:rsidRDefault="009D6207" w:rsidP="0050429A">
            <w:pPr>
              <w:rPr>
                <w:sz w:val="20"/>
                <w:szCs w:val="20"/>
                <w:lang w:eastAsia="en-IN"/>
              </w:rPr>
            </w:pPr>
          </w:p>
        </w:tc>
        <w:tc>
          <w:tcPr>
            <w:tcW w:w="1053" w:type="dxa"/>
            <w:noWrap/>
            <w:hideMark/>
          </w:tcPr>
          <w:p w14:paraId="52BE163C" w14:textId="77777777" w:rsidR="009D6207" w:rsidRPr="00F854C9" w:rsidRDefault="009D6207" w:rsidP="0050429A">
            <w:pPr>
              <w:rPr>
                <w:sz w:val="20"/>
                <w:szCs w:val="20"/>
                <w:lang w:eastAsia="en-IN"/>
              </w:rPr>
            </w:pPr>
          </w:p>
        </w:tc>
      </w:tr>
      <w:tr w:rsidR="00214193" w14:paraId="49936A40" w14:textId="77777777" w:rsidTr="008579CD">
        <w:trPr>
          <w:trHeight w:val="288"/>
        </w:trPr>
        <w:tc>
          <w:tcPr>
            <w:tcW w:w="1735" w:type="dxa"/>
            <w:noWrap/>
            <w:hideMark/>
          </w:tcPr>
          <w:p w14:paraId="6B051726" w14:textId="77777777" w:rsidR="009D6207" w:rsidRPr="00F854C9" w:rsidRDefault="009D6207" w:rsidP="0050429A">
            <w:pPr>
              <w:rPr>
                <w:sz w:val="20"/>
                <w:szCs w:val="20"/>
                <w:lang w:eastAsia="en-IN"/>
              </w:rPr>
            </w:pPr>
          </w:p>
        </w:tc>
        <w:tc>
          <w:tcPr>
            <w:tcW w:w="1047" w:type="dxa"/>
            <w:noWrap/>
            <w:hideMark/>
          </w:tcPr>
          <w:p w14:paraId="3D55EC6A" w14:textId="77777777" w:rsidR="009D6207" w:rsidRPr="00F854C9" w:rsidRDefault="009D6207" w:rsidP="0050429A">
            <w:pPr>
              <w:rPr>
                <w:sz w:val="20"/>
                <w:szCs w:val="20"/>
                <w:lang w:eastAsia="en-IN"/>
              </w:rPr>
            </w:pPr>
          </w:p>
        </w:tc>
        <w:tc>
          <w:tcPr>
            <w:tcW w:w="1053" w:type="dxa"/>
            <w:noWrap/>
            <w:hideMark/>
          </w:tcPr>
          <w:p w14:paraId="245B6FA8" w14:textId="77777777" w:rsidR="009D6207" w:rsidRPr="00F854C9" w:rsidRDefault="009D6207" w:rsidP="0050429A">
            <w:pPr>
              <w:rPr>
                <w:sz w:val="20"/>
                <w:szCs w:val="20"/>
                <w:lang w:eastAsia="en-IN"/>
              </w:rPr>
            </w:pPr>
          </w:p>
        </w:tc>
        <w:tc>
          <w:tcPr>
            <w:tcW w:w="1053" w:type="dxa"/>
            <w:noWrap/>
            <w:hideMark/>
          </w:tcPr>
          <w:p w14:paraId="62D74F01" w14:textId="77777777" w:rsidR="009D6207" w:rsidRPr="00F854C9" w:rsidRDefault="009D6207" w:rsidP="0050429A">
            <w:pPr>
              <w:rPr>
                <w:sz w:val="20"/>
                <w:szCs w:val="20"/>
                <w:lang w:eastAsia="en-IN"/>
              </w:rPr>
            </w:pPr>
          </w:p>
        </w:tc>
        <w:tc>
          <w:tcPr>
            <w:tcW w:w="1053" w:type="dxa"/>
            <w:noWrap/>
            <w:hideMark/>
          </w:tcPr>
          <w:p w14:paraId="78FEC46F" w14:textId="77777777" w:rsidR="009D6207" w:rsidRPr="00F854C9" w:rsidRDefault="009D6207" w:rsidP="0050429A">
            <w:pPr>
              <w:rPr>
                <w:sz w:val="20"/>
                <w:szCs w:val="20"/>
                <w:lang w:eastAsia="en-IN"/>
              </w:rPr>
            </w:pPr>
          </w:p>
        </w:tc>
        <w:tc>
          <w:tcPr>
            <w:tcW w:w="960" w:type="dxa"/>
            <w:noWrap/>
            <w:hideMark/>
          </w:tcPr>
          <w:p w14:paraId="60C2C5D1" w14:textId="77777777" w:rsidR="009D6207" w:rsidRPr="00F854C9" w:rsidRDefault="009D6207" w:rsidP="0050429A">
            <w:pPr>
              <w:rPr>
                <w:sz w:val="20"/>
                <w:szCs w:val="20"/>
                <w:lang w:eastAsia="en-IN"/>
              </w:rPr>
            </w:pPr>
          </w:p>
        </w:tc>
        <w:tc>
          <w:tcPr>
            <w:tcW w:w="1053" w:type="dxa"/>
            <w:noWrap/>
            <w:hideMark/>
          </w:tcPr>
          <w:p w14:paraId="2B2BC78E" w14:textId="77777777" w:rsidR="009D6207" w:rsidRPr="00F854C9" w:rsidRDefault="009D6207" w:rsidP="0050429A">
            <w:pPr>
              <w:rPr>
                <w:sz w:val="20"/>
                <w:szCs w:val="20"/>
                <w:lang w:eastAsia="en-IN"/>
              </w:rPr>
            </w:pPr>
          </w:p>
        </w:tc>
      </w:tr>
      <w:tr w:rsidR="00214193" w14:paraId="0F836EC9" w14:textId="77777777" w:rsidTr="008579CD">
        <w:trPr>
          <w:trHeight w:val="300"/>
        </w:trPr>
        <w:tc>
          <w:tcPr>
            <w:tcW w:w="2782" w:type="dxa"/>
            <w:gridSpan w:val="2"/>
            <w:noWrap/>
            <w:hideMark/>
          </w:tcPr>
          <w:p w14:paraId="37600705"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SUMMARY</w:t>
            </w:r>
          </w:p>
        </w:tc>
        <w:tc>
          <w:tcPr>
            <w:tcW w:w="1053" w:type="dxa"/>
            <w:noWrap/>
            <w:hideMark/>
          </w:tcPr>
          <w:p w14:paraId="79FA28A0" w14:textId="77777777" w:rsidR="009D6207" w:rsidRPr="00F854C9" w:rsidRDefault="009D6207" w:rsidP="0050429A">
            <w:pPr>
              <w:rPr>
                <w:rFonts w:ascii="Calibri" w:hAnsi="Calibri" w:cs="Calibri"/>
                <w:color w:val="000000"/>
                <w:lang w:eastAsia="en-IN"/>
              </w:rPr>
            </w:pPr>
          </w:p>
        </w:tc>
        <w:tc>
          <w:tcPr>
            <w:tcW w:w="1053" w:type="dxa"/>
            <w:noWrap/>
            <w:hideMark/>
          </w:tcPr>
          <w:p w14:paraId="0CF56BDA" w14:textId="77777777" w:rsidR="009D6207" w:rsidRPr="00F854C9" w:rsidRDefault="009D6207" w:rsidP="0050429A">
            <w:pPr>
              <w:rPr>
                <w:sz w:val="20"/>
                <w:szCs w:val="20"/>
                <w:lang w:eastAsia="en-IN"/>
              </w:rPr>
            </w:pPr>
          </w:p>
        </w:tc>
        <w:tc>
          <w:tcPr>
            <w:tcW w:w="1053" w:type="dxa"/>
            <w:noWrap/>
            <w:hideMark/>
          </w:tcPr>
          <w:p w14:paraId="3E374910" w14:textId="77777777" w:rsidR="009D6207" w:rsidRPr="00F854C9" w:rsidRDefault="009D6207" w:rsidP="0050429A">
            <w:pPr>
              <w:rPr>
                <w:sz w:val="20"/>
                <w:szCs w:val="20"/>
                <w:lang w:eastAsia="en-IN"/>
              </w:rPr>
            </w:pPr>
          </w:p>
        </w:tc>
        <w:tc>
          <w:tcPr>
            <w:tcW w:w="960" w:type="dxa"/>
            <w:noWrap/>
            <w:hideMark/>
          </w:tcPr>
          <w:p w14:paraId="69FAAD7F" w14:textId="77777777" w:rsidR="009D6207" w:rsidRPr="00F854C9" w:rsidRDefault="009D6207" w:rsidP="0050429A">
            <w:pPr>
              <w:rPr>
                <w:sz w:val="20"/>
                <w:szCs w:val="20"/>
                <w:lang w:eastAsia="en-IN"/>
              </w:rPr>
            </w:pPr>
          </w:p>
        </w:tc>
        <w:tc>
          <w:tcPr>
            <w:tcW w:w="1053" w:type="dxa"/>
            <w:noWrap/>
            <w:hideMark/>
          </w:tcPr>
          <w:p w14:paraId="50DED44D" w14:textId="77777777" w:rsidR="009D6207" w:rsidRPr="00F854C9" w:rsidRDefault="009D6207" w:rsidP="0050429A">
            <w:pPr>
              <w:rPr>
                <w:sz w:val="20"/>
                <w:szCs w:val="20"/>
                <w:lang w:eastAsia="en-IN"/>
              </w:rPr>
            </w:pPr>
          </w:p>
        </w:tc>
      </w:tr>
      <w:tr w:rsidR="00214193" w14:paraId="1E9C7354" w14:textId="77777777" w:rsidTr="008579CD">
        <w:trPr>
          <w:trHeight w:val="288"/>
        </w:trPr>
        <w:tc>
          <w:tcPr>
            <w:tcW w:w="1735" w:type="dxa"/>
            <w:noWrap/>
            <w:hideMark/>
          </w:tcPr>
          <w:p w14:paraId="403DBC35"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Groups</w:t>
            </w:r>
          </w:p>
        </w:tc>
        <w:tc>
          <w:tcPr>
            <w:tcW w:w="1047" w:type="dxa"/>
            <w:noWrap/>
            <w:hideMark/>
          </w:tcPr>
          <w:p w14:paraId="1B6A1705"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Count</w:t>
            </w:r>
          </w:p>
        </w:tc>
        <w:tc>
          <w:tcPr>
            <w:tcW w:w="1053" w:type="dxa"/>
            <w:noWrap/>
            <w:hideMark/>
          </w:tcPr>
          <w:p w14:paraId="5001E585"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Sum</w:t>
            </w:r>
          </w:p>
        </w:tc>
        <w:tc>
          <w:tcPr>
            <w:tcW w:w="1053" w:type="dxa"/>
            <w:noWrap/>
            <w:hideMark/>
          </w:tcPr>
          <w:p w14:paraId="73CEFCD3"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Average</w:t>
            </w:r>
          </w:p>
        </w:tc>
        <w:tc>
          <w:tcPr>
            <w:tcW w:w="1053" w:type="dxa"/>
            <w:noWrap/>
            <w:hideMark/>
          </w:tcPr>
          <w:p w14:paraId="66C61EDD"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Variance</w:t>
            </w:r>
          </w:p>
        </w:tc>
        <w:tc>
          <w:tcPr>
            <w:tcW w:w="960" w:type="dxa"/>
            <w:noWrap/>
            <w:hideMark/>
          </w:tcPr>
          <w:p w14:paraId="599AF9FF" w14:textId="77777777" w:rsidR="009D6207" w:rsidRPr="00F854C9" w:rsidRDefault="009D6207" w:rsidP="0050429A">
            <w:pPr>
              <w:jc w:val="center"/>
              <w:rPr>
                <w:rFonts w:ascii="Calibri" w:hAnsi="Calibri" w:cs="Calibri"/>
                <w:i/>
                <w:iCs/>
                <w:color w:val="000000"/>
                <w:lang w:eastAsia="en-IN"/>
              </w:rPr>
            </w:pPr>
          </w:p>
        </w:tc>
        <w:tc>
          <w:tcPr>
            <w:tcW w:w="1053" w:type="dxa"/>
            <w:noWrap/>
            <w:hideMark/>
          </w:tcPr>
          <w:p w14:paraId="29759330" w14:textId="77777777" w:rsidR="009D6207" w:rsidRPr="00F854C9" w:rsidRDefault="009D6207" w:rsidP="0050429A">
            <w:pPr>
              <w:rPr>
                <w:sz w:val="20"/>
                <w:szCs w:val="20"/>
                <w:lang w:eastAsia="en-IN"/>
              </w:rPr>
            </w:pPr>
          </w:p>
        </w:tc>
      </w:tr>
      <w:tr w:rsidR="00214193" w14:paraId="21BD9B6A" w14:textId="77777777" w:rsidTr="008579CD">
        <w:trPr>
          <w:trHeight w:val="288"/>
        </w:trPr>
        <w:tc>
          <w:tcPr>
            <w:tcW w:w="1735" w:type="dxa"/>
            <w:noWrap/>
            <w:hideMark/>
          </w:tcPr>
          <w:p w14:paraId="73011DA7"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Column 1</w:t>
            </w:r>
          </w:p>
        </w:tc>
        <w:tc>
          <w:tcPr>
            <w:tcW w:w="1047" w:type="dxa"/>
            <w:noWrap/>
            <w:hideMark/>
          </w:tcPr>
          <w:p w14:paraId="0CDB7C18"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250</w:t>
            </w:r>
          </w:p>
        </w:tc>
        <w:tc>
          <w:tcPr>
            <w:tcW w:w="1053" w:type="dxa"/>
            <w:noWrap/>
            <w:hideMark/>
          </w:tcPr>
          <w:p w14:paraId="5B3451E6"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903280.9</w:t>
            </w:r>
          </w:p>
        </w:tc>
        <w:tc>
          <w:tcPr>
            <w:tcW w:w="1053" w:type="dxa"/>
            <w:noWrap/>
            <w:hideMark/>
          </w:tcPr>
          <w:p w14:paraId="0136D2B4"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3613.123</w:t>
            </w:r>
          </w:p>
        </w:tc>
        <w:tc>
          <w:tcPr>
            <w:tcW w:w="1053" w:type="dxa"/>
            <w:noWrap/>
            <w:hideMark/>
          </w:tcPr>
          <w:p w14:paraId="2F3DF751"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3445221</w:t>
            </w:r>
          </w:p>
        </w:tc>
        <w:tc>
          <w:tcPr>
            <w:tcW w:w="960" w:type="dxa"/>
            <w:noWrap/>
            <w:hideMark/>
          </w:tcPr>
          <w:p w14:paraId="7745B38B" w14:textId="77777777" w:rsidR="009D6207" w:rsidRPr="00F854C9" w:rsidRDefault="009D6207" w:rsidP="0050429A">
            <w:pPr>
              <w:jc w:val="right"/>
              <w:rPr>
                <w:rFonts w:ascii="Calibri" w:hAnsi="Calibri" w:cs="Calibri"/>
                <w:color w:val="000000"/>
                <w:lang w:eastAsia="en-IN"/>
              </w:rPr>
            </w:pPr>
          </w:p>
        </w:tc>
        <w:tc>
          <w:tcPr>
            <w:tcW w:w="1053" w:type="dxa"/>
            <w:noWrap/>
            <w:hideMark/>
          </w:tcPr>
          <w:p w14:paraId="4805CE06" w14:textId="77777777" w:rsidR="009D6207" w:rsidRPr="00F854C9" w:rsidRDefault="009D6207" w:rsidP="0050429A">
            <w:pPr>
              <w:rPr>
                <w:sz w:val="20"/>
                <w:szCs w:val="20"/>
                <w:lang w:eastAsia="en-IN"/>
              </w:rPr>
            </w:pPr>
          </w:p>
        </w:tc>
      </w:tr>
      <w:tr w:rsidR="00214193" w14:paraId="33389D71" w14:textId="77777777" w:rsidTr="008579CD">
        <w:trPr>
          <w:trHeight w:val="300"/>
        </w:trPr>
        <w:tc>
          <w:tcPr>
            <w:tcW w:w="1735" w:type="dxa"/>
            <w:noWrap/>
            <w:hideMark/>
          </w:tcPr>
          <w:p w14:paraId="0200062E"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Column 2</w:t>
            </w:r>
          </w:p>
        </w:tc>
        <w:tc>
          <w:tcPr>
            <w:tcW w:w="1047" w:type="dxa"/>
            <w:noWrap/>
            <w:hideMark/>
          </w:tcPr>
          <w:p w14:paraId="55F9CFED"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250</w:t>
            </w:r>
          </w:p>
        </w:tc>
        <w:tc>
          <w:tcPr>
            <w:tcW w:w="1053" w:type="dxa"/>
            <w:noWrap/>
            <w:hideMark/>
          </w:tcPr>
          <w:p w14:paraId="6BAAA04C"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25534</w:t>
            </w:r>
          </w:p>
        </w:tc>
        <w:tc>
          <w:tcPr>
            <w:tcW w:w="1053" w:type="dxa"/>
            <w:noWrap/>
            <w:hideMark/>
          </w:tcPr>
          <w:p w14:paraId="0BD4755B"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102.136</w:t>
            </w:r>
          </w:p>
        </w:tc>
        <w:tc>
          <w:tcPr>
            <w:tcW w:w="1053" w:type="dxa"/>
            <w:noWrap/>
            <w:hideMark/>
          </w:tcPr>
          <w:p w14:paraId="70A6CD57"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1664.552</w:t>
            </w:r>
          </w:p>
        </w:tc>
        <w:tc>
          <w:tcPr>
            <w:tcW w:w="960" w:type="dxa"/>
            <w:noWrap/>
            <w:hideMark/>
          </w:tcPr>
          <w:p w14:paraId="4A208608" w14:textId="77777777" w:rsidR="009D6207" w:rsidRPr="00F854C9" w:rsidRDefault="009D6207" w:rsidP="0050429A">
            <w:pPr>
              <w:jc w:val="right"/>
              <w:rPr>
                <w:rFonts w:ascii="Calibri" w:hAnsi="Calibri" w:cs="Calibri"/>
                <w:color w:val="000000"/>
                <w:lang w:eastAsia="en-IN"/>
              </w:rPr>
            </w:pPr>
          </w:p>
        </w:tc>
        <w:tc>
          <w:tcPr>
            <w:tcW w:w="1053" w:type="dxa"/>
            <w:noWrap/>
            <w:hideMark/>
          </w:tcPr>
          <w:p w14:paraId="5CC2AB75" w14:textId="77777777" w:rsidR="009D6207" w:rsidRPr="00F854C9" w:rsidRDefault="009D6207" w:rsidP="0050429A">
            <w:pPr>
              <w:rPr>
                <w:sz w:val="20"/>
                <w:szCs w:val="20"/>
                <w:lang w:eastAsia="en-IN"/>
              </w:rPr>
            </w:pPr>
          </w:p>
        </w:tc>
      </w:tr>
      <w:tr w:rsidR="00214193" w14:paraId="0FA964D9" w14:textId="77777777" w:rsidTr="008579CD">
        <w:trPr>
          <w:trHeight w:val="288"/>
        </w:trPr>
        <w:tc>
          <w:tcPr>
            <w:tcW w:w="1735" w:type="dxa"/>
            <w:noWrap/>
            <w:hideMark/>
          </w:tcPr>
          <w:p w14:paraId="1DFCCE25" w14:textId="77777777" w:rsidR="009D6207" w:rsidRPr="00F854C9" w:rsidRDefault="009D6207" w:rsidP="0050429A">
            <w:pPr>
              <w:rPr>
                <w:sz w:val="20"/>
                <w:szCs w:val="20"/>
                <w:lang w:eastAsia="en-IN"/>
              </w:rPr>
            </w:pPr>
          </w:p>
        </w:tc>
        <w:tc>
          <w:tcPr>
            <w:tcW w:w="1047" w:type="dxa"/>
            <w:noWrap/>
            <w:hideMark/>
          </w:tcPr>
          <w:p w14:paraId="067D2FF8" w14:textId="77777777" w:rsidR="009D6207" w:rsidRPr="00F854C9" w:rsidRDefault="009D6207" w:rsidP="0050429A">
            <w:pPr>
              <w:rPr>
                <w:sz w:val="20"/>
                <w:szCs w:val="20"/>
                <w:lang w:eastAsia="en-IN"/>
              </w:rPr>
            </w:pPr>
          </w:p>
        </w:tc>
        <w:tc>
          <w:tcPr>
            <w:tcW w:w="1053" w:type="dxa"/>
            <w:noWrap/>
            <w:hideMark/>
          </w:tcPr>
          <w:p w14:paraId="0BA5FE5C" w14:textId="77777777" w:rsidR="009D6207" w:rsidRPr="00F854C9" w:rsidRDefault="009D6207" w:rsidP="0050429A">
            <w:pPr>
              <w:rPr>
                <w:sz w:val="20"/>
                <w:szCs w:val="20"/>
                <w:lang w:eastAsia="en-IN"/>
              </w:rPr>
            </w:pPr>
          </w:p>
        </w:tc>
        <w:tc>
          <w:tcPr>
            <w:tcW w:w="1053" w:type="dxa"/>
            <w:noWrap/>
            <w:hideMark/>
          </w:tcPr>
          <w:p w14:paraId="7A1BCAE9" w14:textId="77777777" w:rsidR="009D6207" w:rsidRPr="00F854C9" w:rsidRDefault="009D6207" w:rsidP="0050429A">
            <w:pPr>
              <w:rPr>
                <w:sz w:val="20"/>
                <w:szCs w:val="20"/>
                <w:lang w:eastAsia="en-IN"/>
              </w:rPr>
            </w:pPr>
          </w:p>
        </w:tc>
        <w:tc>
          <w:tcPr>
            <w:tcW w:w="1053" w:type="dxa"/>
            <w:noWrap/>
            <w:hideMark/>
          </w:tcPr>
          <w:p w14:paraId="17445564" w14:textId="77777777" w:rsidR="009D6207" w:rsidRPr="00F854C9" w:rsidRDefault="009D6207" w:rsidP="0050429A">
            <w:pPr>
              <w:rPr>
                <w:sz w:val="20"/>
                <w:szCs w:val="20"/>
                <w:lang w:eastAsia="en-IN"/>
              </w:rPr>
            </w:pPr>
          </w:p>
        </w:tc>
        <w:tc>
          <w:tcPr>
            <w:tcW w:w="960" w:type="dxa"/>
            <w:noWrap/>
            <w:hideMark/>
          </w:tcPr>
          <w:p w14:paraId="338CA3D6" w14:textId="77777777" w:rsidR="009D6207" w:rsidRPr="00F854C9" w:rsidRDefault="009D6207" w:rsidP="0050429A">
            <w:pPr>
              <w:rPr>
                <w:sz w:val="20"/>
                <w:szCs w:val="20"/>
                <w:lang w:eastAsia="en-IN"/>
              </w:rPr>
            </w:pPr>
          </w:p>
        </w:tc>
        <w:tc>
          <w:tcPr>
            <w:tcW w:w="1053" w:type="dxa"/>
            <w:noWrap/>
            <w:hideMark/>
          </w:tcPr>
          <w:p w14:paraId="35761FA9" w14:textId="77777777" w:rsidR="009D6207" w:rsidRPr="00F854C9" w:rsidRDefault="009D6207" w:rsidP="0050429A">
            <w:pPr>
              <w:rPr>
                <w:sz w:val="20"/>
                <w:szCs w:val="20"/>
                <w:lang w:eastAsia="en-IN"/>
              </w:rPr>
            </w:pPr>
          </w:p>
        </w:tc>
      </w:tr>
      <w:tr w:rsidR="00214193" w14:paraId="46AD35D6" w14:textId="77777777" w:rsidTr="008579CD">
        <w:trPr>
          <w:trHeight w:val="288"/>
        </w:trPr>
        <w:tc>
          <w:tcPr>
            <w:tcW w:w="1735" w:type="dxa"/>
            <w:noWrap/>
            <w:hideMark/>
          </w:tcPr>
          <w:p w14:paraId="708E9320" w14:textId="77777777" w:rsidR="009D6207" w:rsidRPr="00F854C9" w:rsidRDefault="009D6207" w:rsidP="0050429A">
            <w:pPr>
              <w:rPr>
                <w:sz w:val="20"/>
                <w:szCs w:val="20"/>
                <w:lang w:eastAsia="en-IN"/>
              </w:rPr>
            </w:pPr>
          </w:p>
        </w:tc>
        <w:tc>
          <w:tcPr>
            <w:tcW w:w="1047" w:type="dxa"/>
            <w:noWrap/>
            <w:hideMark/>
          </w:tcPr>
          <w:p w14:paraId="28AF189B" w14:textId="77777777" w:rsidR="009D6207" w:rsidRPr="00F854C9" w:rsidRDefault="009D6207" w:rsidP="0050429A">
            <w:pPr>
              <w:rPr>
                <w:sz w:val="20"/>
                <w:szCs w:val="20"/>
                <w:lang w:eastAsia="en-IN"/>
              </w:rPr>
            </w:pPr>
          </w:p>
        </w:tc>
        <w:tc>
          <w:tcPr>
            <w:tcW w:w="1053" w:type="dxa"/>
            <w:noWrap/>
            <w:hideMark/>
          </w:tcPr>
          <w:p w14:paraId="604FAE06" w14:textId="77777777" w:rsidR="009D6207" w:rsidRPr="00F854C9" w:rsidRDefault="009D6207" w:rsidP="0050429A">
            <w:pPr>
              <w:rPr>
                <w:sz w:val="20"/>
                <w:szCs w:val="20"/>
                <w:lang w:eastAsia="en-IN"/>
              </w:rPr>
            </w:pPr>
          </w:p>
        </w:tc>
        <w:tc>
          <w:tcPr>
            <w:tcW w:w="1053" w:type="dxa"/>
            <w:noWrap/>
            <w:hideMark/>
          </w:tcPr>
          <w:p w14:paraId="6BD41377" w14:textId="77777777" w:rsidR="009D6207" w:rsidRPr="00F854C9" w:rsidRDefault="009D6207" w:rsidP="0050429A">
            <w:pPr>
              <w:rPr>
                <w:sz w:val="20"/>
                <w:szCs w:val="20"/>
                <w:lang w:eastAsia="en-IN"/>
              </w:rPr>
            </w:pPr>
          </w:p>
        </w:tc>
        <w:tc>
          <w:tcPr>
            <w:tcW w:w="1053" w:type="dxa"/>
            <w:noWrap/>
            <w:hideMark/>
          </w:tcPr>
          <w:p w14:paraId="41FB9CAA" w14:textId="77777777" w:rsidR="009D6207" w:rsidRPr="00F854C9" w:rsidRDefault="009D6207" w:rsidP="0050429A">
            <w:pPr>
              <w:rPr>
                <w:sz w:val="20"/>
                <w:szCs w:val="20"/>
                <w:lang w:eastAsia="en-IN"/>
              </w:rPr>
            </w:pPr>
          </w:p>
        </w:tc>
        <w:tc>
          <w:tcPr>
            <w:tcW w:w="960" w:type="dxa"/>
            <w:noWrap/>
            <w:hideMark/>
          </w:tcPr>
          <w:p w14:paraId="6CB5F6E7" w14:textId="77777777" w:rsidR="009D6207" w:rsidRPr="00F854C9" w:rsidRDefault="009D6207" w:rsidP="0050429A">
            <w:pPr>
              <w:rPr>
                <w:sz w:val="20"/>
                <w:szCs w:val="20"/>
                <w:lang w:eastAsia="en-IN"/>
              </w:rPr>
            </w:pPr>
          </w:p>
        </w:tc>
        <w:tc>
          <w:tcPr>
            <w:tcW w:w="1053" w:type="dxa"/>
            <w:noWrap/>
            <w:hideMark/>
          </w:tcPr>
          <w:p w14:paraId="1BCDF142" w14:textId="77777777" w:rsidR="009D6207" w:rsidRPr="00F854C9" w:rsidRDefault="009D6207" w:rsidP="0050429A">
            <w:pPr>
              <w:rPr>
                <w:sz w:val="20"/>
                <w:szCs w:val="20"/>
                <w:lang w:eastAsia="en-IN"/>
              </w:rPr>
            </w:pPr>
          </w:p>
        </w:tc>
      </w:tr>
      <w:tr w:rsidR="00214193" w14:paraId="0C9B1562" w14:textId="77777777" w:rsidTr="008579CD">
        <w:trPr>
          <w:trHeight w:val="300"/>
        </w:trPr>
        <w:tc>
          <w:tcPr>
            <w:tcW w:w="1735" w:type="dxa"/>
            <w:noWrap/>
            <w:hideMark/>
          </w:tcPr>
          <w:p w14:paraId="7DF729CE"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lastRenderedPageBreak/>
              <w:t>ANOVA</w:t>
            </w:r>
          </w:p>
        </w:tc>
        <w:tc>
          <w:tcPr>
            <w:tcW w:w="1047" w:type="dxa"/>
            <w:noWrap/>
            <w:hideMark/>
          </w:tcPr>
          <w:p w14:paraId="0E0BC697" w14:textId="77777777" w:rsidR="009D6207" w:rsidRPr="00F854C9" w:rsidRDefault="009D6207" w:rsidP="0050429A">
            <w:pPr>
              <w:rPr>
                <w:rFonts w:ascii="Calibri" w:hAnsi="Calibri" w:cs="Calibri"/>
                <w:color w:val="000000"/>
                <w:lang w:eastAsia="en-IN"/>
              </w:rPr>
            </w:pPr>
          </w:p>
        </w:tc>
        <w:tc>
          <w:tcPr>
            <w:tcW w:w="1053" w:type="dxa"/>
            <w:noWrap/>
            <w:hideMark/>
          </w:tcPr>
          <w:p w14:paraId="74CE40FB" w14:textId="77777777" w:rsidR="009D6207" w:rsidRPr="00F854C9" w:rsidRDefault="009D6207" w:rsidP="0050429A">
            <w:pPr>
              <w:rPr>
                <w:sz w:val="20"/>
                <w:szCs w:val="20"/>
                <w:lang w:eastAsia="en-IN"/>
              </w:rPr>
            </w:pPr>
          </w:p>
        </w:tc>
        <w:tc>
          <w:tcPr>
            <w:tcW w:w="1053" w:type="dxa"/>
            <w:noWrap/>
            <w:hideMark/>
          </w:tcPr>
          <w:p w14:paraId="279FCAE1" w14:textId="77777777" w:rsidR="009D6207" w:rsidRPr="00F854C9" w:rsidRDefault="009D6207" w:rsidP="0050429A">
            <w:pPr>
              <w:rPr>
                <w:sz w:val="20"/>
                <w:szCs w:val="20"/>
                <w:lang w:eastAsia="en-IN"/>
              </w:rPr>
            </w:pPr>
          </w:p>
        </w:tc>
        <w:tc>
          <w:tcPr>
            <w:tcW w:w="1053" w:type="dxa"/>
            <w:noWrap/>
            <w:hideMark/>
          </w:tcPr>
          <w:p w14:paraId="3836F095" w14:textId="77777777" w:rsidR="009D6207" w:rsidRPr="00F854C9" w:rsidRDefault="009D6207" w:rsidP="0050429A">
            <w:pPr>
              <w:rPr>
                <w:sz w:val="20"/>
                <w:szCs w:val="20"/>
                <w:lang w:eastAsia="en-IN"/>
              </w:rPr>
            </w:pPr>
          </w:p>
        </w:tc>
        <w:tc>
          <w:tcPr>
            <w:tcW w:w="960" w:type="dxa"/>
            <w:noWrap/>
            <w:hideMark/>
          </w:tcPr>
          <w:p w14:paraId="2EB84B9D" w14:textId="77777777" w:rsidR="009D6207" w:rsidRPr="00F854C9" w:rsidRDefault="009D6207" w:rsidP="0050429A">
            <w:pPr>
              <w:rPr>
                <w:sz w:val="20"/>
                <w:szCs w:val="20"/>
                <w:lang w:eastAsia="en-IN"/>
              </w:rPr>
            </w:pPr>
          </w:p>
        </w:tc>
        <w:tc>
          <w:tcPr>
            <w:tcW w:w="1053" w:type="dxa"/>
            <w:noWrap/>
            <w:hideMark/>
          </w:tcPr>
          <w:p w14:paraId="6F398473" w14:textId="77777777" w:rsidR="009D6207" w:rsidRPr="00F854C9" w:rsidRDefault="009D6207" w:rsidP="0050429A">
            <w:pPr>
              <w:rPr>
                <w:sz w:val="20"/>
                <w:szCs w:val="20"/>
                <w:lang w:eastAsia="en-IN"/>
              </w:rPr>
            </w:pPr>
          </w:p>
        </w:tc>
      </w:tr>
      <w:tr w:rsidR="00214193" w14:paraId="1695CECB" w14:textId="77777777" w:rsidTr="008579CD">
        <w:trPr>
          <w:trHeight w:val="288"/>
        </w:trPr>
        <w:tc>
          <w:tcPr>
            <w:tcW w:w="1735" w:type="dxa"/>
            <w:noWrap/>
            <w:hideMark/>
          </w:tcPr>
          <w:p w14:paraId="34900FC4"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Source of Variation</w:t>
            </w:r>
          </w:p>
        </w:tc>
        <w:tc>
          <w:tcPr>
            <w:tcW w:w="1047" w:type="dxa"/>
            <w:noWrap/>
            <w:hideMark/>
          </w:tcPr>
          <w:p w14:paraId="15B9B0C4"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SS</w:t>
            </w:r>
          </w:p>
        </w:tc>
        <w:tc>
          <w:tcPr>
            <w:tcW w:w="1053" w:type="dxa"/>
            <w:noWrap/>
            <w:hideMark/>
          </w:tcPr>
          <w:p w14:paraId="0FBF0B86"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df</w:t>
            </w:r>
          </w:p>
        </w:tc>
        <w:tc>
          <w:tcPr>
            <w:tcW w:w="1053" w:type="dxa"/>
            <w:noWrap/>
            <w:hideMark/>
          </w:tcPr>
          <w:p w14:paraId="2F29CFA0"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MS</w:t>
            </w:r>
          </w:p>
        </w:tc>
        <w:tc>
          <w:tcPr>
            <w:tcW w:w="1053" w:type="dxa"/>
            <w:noWrap/>
            <w:hideMark/>
          </w:tcPr>
          <w:p w14:paraId="720EEC96"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F</w:t>
            </w:r>
          </w:p>
        </w:tc>
        <w:tc>
          <w:tcPr>
            <w:tcW w:w="960" w:type="dxa"/>
            <w:noWrap/>
            <w:hideMark/>
          </w:tcPr>
          <w:p w14:paraId="419730ED"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P-value</w:t>
            </w:r>
          </w:p>
        </w:tc>
        <w:tc>
          <w:tcPr>
            <w:tcW w:w="1053" w:type="dxa"/>
            <w:noWrap/>
            <w:hideMark/>
          </w:tcPr>
          <w:p w14:paraId="603CC671" w14:textId="77777777" w:rsidR="009D6207" w:rsidRPr="00F854C9" w:rsidRDefault="004C17B7" w:rsidP="0050429A">
            <w:pPr>
              <w:jc w:val="center"/>
              <w:rPr>
                <w:rFonts w:ascii="Calibri" w:hAnsi="Calibri" w:cs="Calibri"/>
                <w:i/>
                <w:iCs/>
                <w:color w:val="000000"/>
                <w:lang w:eastAsia="en-IN"/>
              </w:rPr>
            </w:pPr>
            <w:r w:rsidRPr="00F854C9">
              <w:rPr>
                <w:rFonts w:ascii="Calibri" w:hAnsi="Calibri" w:cs="Calibri"/>
                <w:i/>
                <w:iCs/>
                <w:color w:val="000000"/>
                <w:lang w:eastAsia="en-IN"/>
              </w:rPr>
              <w:t>F crit</w:t>
            </w:r>
          </w:p>
        </w:tc>
      </w:tr>
      <w:tr w:rsidR="00214193" w14:paraId="082A5AB2" w14:textId="77777777" w:rsidTr="008579CD">
        <w:trPr>
          <w:trHeight w:val="288"/>
        </w:trPr>
        <w:tc>
          <w:tcPr>
            <w:tcW w:w="1735" w:type="dxa"/>
            <w:noWrap/>
            <w:hideMark/>
          </w:tcPr>
          <w:p w14:paraId="0C2B1140"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Between Groups</w:t>
            </w:r>
          </w:p>
        </w:tc>
        <w:tc>
          <w:tcPr>
            <w:tcW w:w="1047" w:type="dxa"/>
            <w:noWrap/>
            <w:hideMark/>
          </w:tcPr>
          <w:p w14:paraId="6B416D02"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1.54E+09</w:t>
            </w:r>
          </w:p>
        </w:tc>
        <w:tc>
          <w:tcPr>
            <w:tcW w:w="1053" w:type="dxa"/>
            <w:noWrap/>
            <w:hideMark/>
          </w:tcPr>
          <w:p w14:paraId="47FFDEBC"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w:t>
            </w:r>
          </w:p>
        </w:tc>
        <w:tc>
          <w:tcPr>
            <w:tcW w:w="1053" w:type="dxa"/>
            <w:noWrap/>
            <w:hideMark/>
          </w:tcPr>
          <w:p w14:paraId="3E10B9A0"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1.54E+09</w:t>
            </w:r>
          </w:p>
        </w:tc>
        <w:tc>
          <w:tcPr>
            <w:tcW w:w="1053" w:type="dxa"/>
            <w:noWrap/>
            <w:hideMark/>
          </w:tcPr>
          <w:p w14:paraId="22ADF51C"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894.0704</w:t>
            </w:r>
          </w:p>
        </w:tc>
        <w:tc>
          <w:tcPr>
            <w:tcW w:w="960" w:type="dxa"/>
            <w:noWrap/>
            <w:hideMark/>
          </w:tcPr>
          <w:p w14:paraId="06A0FFAD"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3.1E-113</w:t>
            </w:r>
          </w:p>
        </w:tc>
        <w:tc>
          <w:tcPr>
            <w:tcW w:w="1053" w:type="dxa"/>
            <w:noWrap/>
            <w:hideMark/>
          </w:tcPr>
          <w:p w14:paraId="697D54C8"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3.860199</w:t>
            </w:r>
          </w:p>
        </w:tc>
      </w:tr>
      <w:tr w:rsidR="00214193" w14:paraId="111F96FA" w14:textId="77777777" w:rsidTr="008579CD">
        <w:trPr>
          <w:trHeight w:val="288"/>
        </w:trPr>
        <w:tc>
          <w:tcPr>
            <w:tcW w:w="1735" w:type="dxa"/>
            <w:noWrap/>
            <w:hideMark/>
          </w:tcPr>
          <w:p w14:paraId="5BE61091"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Within Groups</w:t>
            </w:r>
          </w:p>
        </w:tc>
        <w:tc>
          <w:tcPr>
            <w:tcW w:w="1047" w:type="dxa"/>
            <w:noWrap/>
            <w:hideMark/>
          </w:tcPr>
          <w:p w14:paraId="24166378"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8.58E+08</w:t>
            </w:r>
          </w:p>
        </w:tc>
        <w:tc>
          <w:tcPr>
            <w:tcW w:w="1053" w:type="dxa"/>
            <w:noWrap/>
            <w:hideMark/>
          </w:tcPr>
          <w:p w14:paraId="09F2AF70"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498</w:t>
            </w:r>
          </w:p>
        </w:tc>
        <w:tc>
          <w:tcPr>
            <w:tcW w:w="1053" w:type="dxa"/>
            <w:noWrap/>
            <w:hideMark/>
          </w:tcPr>
          <w:p w14:paraId="3E41220C"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1723443</w:t>
            </w:r>
          </w:p>
        </w:tc>
        <w:tc>
          <w:tcPr>
            <w:tcW w:w="1053" w:type="dxa"/>
            <w:noWrap/>
            <w:hideMark/>
          </w:tcPr>
          <w:p w14:paraId="63C3EF56" w14:textId="77777777" w:rsidR="009D6207" w:rsidRPr="00F854C9" w:rsidRDefault="009D6207" w:rsidP="0050429A">
            <w:pPr>
              <w:jc w:val="right"/>
              <w:rPr>
                <w:rFonts w:ascii="Calibri" w:hAnsi="Calibri" w:cs="Calibri"/>
                <w:color w:val="000000"/>
                <w:lang w:eastAsia="en-IN"/>
              </w:rPr>
            </w:pPr>
          </w:p>
        </w:tc>
        <w:tc>
          <w:tcPr>
            <w:tcW w:w="960" w:type="dxa"/>
            <w:noWrap/>
            <w:hideMark/>
          </w:tcPr>
          <w:p w14:paraId="6EC1B34C" w14:textId="77777777" w:rsidR="009D6207" w:rsidRPr="00F854C9" w:rsidRDefault="009D6207" w:rsidP="0050429A">
            <w:pPr>
              <w:rPr>
                <w:sz w:val="20"/>
                <w:szCs w:val="20"/>
                <w:lang w:eastAsia="en-IN"/>
              </w:rPr>
            </w:pPr>
          </w:p>
        </w:tc>
        <w:tc>
          <w:tcPr>
            <w:tcW w:w="1053" w:type="dxa"/>
            <w:noWrap/>
            <w:hideMark/>
          </w:tcPr>
          <w:p w14:paraId="18084A85" w14:textId="77777777" w:rsidR="009D6207" w:rsidRPr="00F854C9" w:rsidRDefault="009D6207" w:rsidP="0050429A">
            <w:pPr>
              <w:rPr>
                <w:sz w:val="20"/>
                <w:szCs w:val="20"/>
                <w:lang w:eastAsia="en-IN"/>
              </w:rPr>
            </w:pPr>
          </w:p>
        </w:tc>
      </w:tr>
      <w:tr w:rsidR="00214193" w14:paraId="0D88BB57" w14:textId="77777777" w:rsidTr="008579CD">
        <w:trPr>
          <w:trHeight w:val="288"/>
        </w:trPr>
        <w:tc>
          <w:tcPr>
            <w:tcW w:w="1735" w:type="dxa"/>
            <w:noWrap/>
            <w:hideMark/>
          </w:tcPr>
          <w:p w14:paraId="03EFB351" w14:textId="77777777" w:rsidR="009D6207" w:rsidRPr="00F854C9" w:rsidRDefault="009D6207" w:rsidP="0050429A">
            <w:pPr>
              <w:rPr>
                <w:sz w:val="20"/>
                <w:szCs w:val="20"/>
                <w:lang w:eastAsia="en-IN"/>
              </w:rPr>
            </w:pPr>
          </w:p>
        </w:tc>
        <w:tc>
          <w:tcPr>
            <w:tcW w:w="1047" w:type="dxa"/>
            <w:noWrap/>
            <w:hideMark/>
          </w:tcPr>
          <w:p w14:paraId="1DBECA46" w14:textId="77777777" w:rsidR="009D6207" w:rsidRPr="00F854C9" w:rsidRDefault="009D6207" w:rsidP="0050429A">
            <w:pPr>
              <w:rPr>
                <w:sz w:val="20"/>
                <w:szCs w:val="20"/>
                <w:lang w:eastAsia="en-IN"/>
              </w:rPr>
            </w:pPr>
          </w:p>
        </w:tc>
        <w:tc>
          <w:tcPr>
            <w:tcW w:w="1053" w:type="dxa"/>
            <w:noWrap/>
            <w:hideMark/>
          </w:tcPr>
          <w:p w14:paraId="3B629A79" w14:textId="77777777" w:rsidR="009D6207" w:rsidRPr="00F854C9" w:rsidRDefault="009D6207" w:rsidP="0050429A">
            <w:pPr>
              <w:rPr>
                <w:sz w:val="20"/>
                <w:szCs w:val="20"/>
                <w:lang w:eastAsia="en-IN"/>
              </w:rPr>
            </w:pPr>
          </w:p>
        </w:tc>
        <w:tc>
          <w:tcPr>
            <w:tcW w:w="1053" w:type="dxa"/>
            <w:noWrap/>
            <w:hideMark/>
          </w:tcPr>
          <w:p w14:paraId="50CCF2E4" w14:textId="77777777" w:rsidR="009D6207" w:rsidRPr="00F854C9" w:rsidRDefault="009D6207" w:rsidP="0050429A">
            <w:pPr>
              <w:rPr>
                <w:sz w:val="20"/>
                <w:szCs w:val="20"/>
                <w:lang w:eastAsia="en-IN"/>
              </w:rPr>
            </w:pPr>
          </w:p>
        </w:tc>
        <w:tc>
          <w:tcPr>
            <w:tcW w:w="1053" w:type="dxa"/>
            <w:noWrap/>
            <w:hideMark/>
          </w:tcPr>
          <w:p w14:paraId="618EF3FC" w14:textId="77777777" w:rsidR="009D6207" w:rsidRPr="00F854C9" w:rsidRDefault="009D6207" w:rsidP="0050429A">
            <w:pPr>
              <w:rPr>
                <w:sz w:val="20"/>
                <w:szCs w:val="20"/>
                <w:lang w:eastAsia="en-IN"/>
              </w:rPr>
            </w:pPr>
          </w:p>
        </w:tc>
        <w:tc>
          <w:tcPr>
            <w:tcW w:w="960" w:type="dxa"/>
            <w:noWrap/>
            <w:hideMark/>
          </w:tcPr>
          <w:p w14:paraId="4432FE9C" w14:textId="77777777" w:rsidR="009D6207" w:rsidRPr="00F854C9" w:rsidRDefault="009D6207" w:rsidP="0050429A">
            <w:pPr>
              <w:rPr>
                <w:sz w:val="20"/>
                <w:szCs w:val="20"/>
                <w:lang w:eastAsia="en-IN"/>
              </w:rPr>
            </w:pPr>
          </w:p>
        </w:tc>
        <w:tc>
          <w:tcPr>
            <w:tcW w:w="1053" w:type="dxa"/>
            <w:noWrap/>
            <w:hideMark/>
          </w:tcPr>
          <w:p w14:paraId="735E8E5F" w14:textId="77777777" w:rsidR="009D6207" w:rsidRPr="00F854C9" w:rsidRDefault="009D6207" w:rsidP="0050429A">
            <w:pPr>
              <w:rPr>
                <w:sz w:val="20"/>
                <w:szCs w:val="20"/>
                <w:lang w:eastAsia="en-IN"/>
              </w:rPr>
            </w:pPr>
          </w:p>
        </w:tc>
      </w:tr>
      <w:tr w:rsidR="00214193" w14:paraId="67584D83" w14:textId="77777777" w:rsidTr="008579CD">
        <w:trPr>
          <w:trHeight w:val="300"/>
        </w:trPr>
        <w:tc>
          <w:tcPr>
            <w:tcW w:w="1735" w:type="dxa"/>
            <w:noWrap/>
            <w:hideMark/>
          </w:tcPr>
          <w:p w14:paraId="5187B093"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Total</w:t>
            </w:r>
          </w:p>
        </w:tc>
        <w:tc>
          <w:tcPr>
            <w:tcW w:w="1047" w:type="dxa"/>
            <w:noWrap/>
            <w:hideMark/>
          </w:tcPr>
          <w:p w14:paraId="5D8DEB8A"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2.4E+09</w:t>
            </w:r>
          </w:p>
        </w:tc>
        <w:tc>
          <w:tcPr>
            <w:tcW w:w="1053" w:type="dxa"/>
            <w:noWrap/>
            <w:hideMark/>
          </w:tcPr>
          <w:p w14:paraId="2891FBCE" w14:textId="77777777" w:rsidR="009D6207" w:rsidRPr="00F854C9" w:rsidRDefault="004C17B7" w:rsidP="0050429A">
            <w:pPr>
              <w:jc w:val="right"/>
              <w:rPr>
                <w:rFonts w:ascii="Calibri" w:hAnsi="Calibri" w:cs="Calibri"/>
                <w:color w:val="000000"/>
                <w:lang w:eastAsia="en-IN"/>
              </w:rPr>
            </w:pPr>
            <w:r w:rsidRPr="00F854C9">
              <w:rPr>
                <w:rFonts w:ascii="Calibri" w:hAnsi="Calibri" w:cs="Calibri"/>
                <w:color w:val="000000"/>
                <w:lang w:eastAsia="en-IN"/>
              </w:rPr>
              <w:t>499</w:t>
            </w:r>
          </w:p>
        </w:tc>
        <w:tc>
          <w:tcPr>
            <w:tcW w:w="1053" w:type="dxa"/>
            <w:noWrap/>
            <w:hideMark/>
          </w:tcPr>
          <w:p w14:paraId="0375CC2E"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 </w:t>
            </w:r>
          </w:p>
        </w:tc>
        <w:tc>
          <w:tcPr>
            <w:tcW w:w="1053" w:type="dxa"/>
            <w:noWrap/>
            <w:hideMark/>
          </w:tcPr>
          <w:p w14:paraId="5926B8FB"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 </w:t>
            </w:r>
          </w:p>
        </w:tc>
        <w:tc>
          <w:tcPr>
            <w:tcW w:w="960" w:type="dxa"/>
            <w:noWrap/>
            <w:hideMark/>
          </w:tcPr>
          <w:p w14:paraId="3D935ED5"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 </w:t>
            </w:r>
          </w:p>
        </w:tc>
        <w:tc>
          <w:tcPr>
            <w:tcW w:w="1053" w:type="dxa"/>
            <w:noWrap/>
            <w:hideMark/>
          </w:tcPr>
          <w:p w14:paraId="59A9EF90" w14:textId="77777777" w:rsidR="009D6207" w:rsidRPr="00F854C9" w:rsidRDefault="004C17B7" w:rsidP="0050429A">
            <w:pPr>
              <w:rPr>
                <w:rFonts w:ascii="Calibri" w:hAnsi="Calibri" w:cs="Calibri"/>
                <w:color w:val="000000"/>
                <w:lang w:eastAsia="en-IN"/>
              </w:rPr>
            </w:pPr>
            <w:r w:rsidRPr="00F854C9">
              <w:rPr>
                <w:rFonts w:ascii="Calibri" w:hAnsi="Calibri" w:cs="Calibri"/>
                <w:color w:val="000000"/>
                <w:lang w:eastAsia="en-IN"/>
              </w:rPr>
              <w:t> </w:t>
            </w:r>
          </w:p>
        </w:tc>
      </w:tr>
    </w:tbl>
    <w:p w14:paraId="41A29180" w14:textId="77777777" w:rsidR="009D6207" w:rsidRPr="004C17B7" w:rsidRDefault="004C17B7" w:rsidP="001E6E12">
      <w:pPr>
        <w:spacing w:before="160" w:after="80"/>
        <w:jc w:val="both"/>
        <w:rPr>
          <w:rFonts w:eastAsia="Aptos"/>
          <w:kern w:val="2"/>
          <w:lang w:val="en-IN"/>
        </w:rPr>
      </w:pPr>
      <w:r w:rsidRPr="004C17B7">
        <w:rPr>
          <w:rFonts w:eastAsia="Aptos"/>
          <w:kern w:val="2"/>
          <w:lang w:val="en-IN"/>
        </w:rPr>
        <w:t xml:space="preserve">This single-factor ANOVA investigates the impact of a categorical factor, represented by two columns, on a continuous response variable. The summary statistics provide counts, sums, averages, and </w:t>
      </w:r>
      <w:r w:rsidRPr="004C17B7">
        <w:rPr>
          <w:rFonts w:eastAsia="Aptos"/>
          <w:kern w:val="2"/>
          <w:lang w:val="en-IN"/>
        </w:rPr>
        <w:t xml:space="preserve">variances for each level of the factor. The ANOVA table partitions the variation into between groups and within groups. Between groups, the sum of squares (SS) is approximately 1.54E+09, with a mean square (MS) of 1.54E+09 and a highly significant F-value </w:t>
      </w:r>
      <w:r w:rsidRPr="004C17B7">
        <w:rPr>
          <w:rFonts w:eastAsia="Aptos"/>
          <w:kern w:val="2"/>
          <w:lang w:val="en-IN"/>
        </w:rPr>
        <w:t xml:space="preserve">and p-value, indicating significant differences between group means. Within groups, the SS is around 8.58E+08, reflecting variability within the groups. The total SS is approximately 2.4E+09. These results suggest that the categorical factor significantly </w:t>
      </w:r>
      <w:r w:rsidRPr="004C17B7">
        <w:rPr>
          <w:rFonts w:eastAsia="Aptos"/>
          <w:kern w:val="2"/>
          <w:lang w:val="en-IN"/>
        </w:rPr>
        <w:t>influences the variation in the response variable, as indicated by the large F-value and significant p-value.</w:t>
      </w:r>
    </w:p>
    <w:p w14:paraId="14B4BF75" w14:textId="77777777" w:rsidR="009D6207" w:rsidRPr="004C17B7" w:rsidRDefault="004C17B7" w:rsidP="00D354E1">
      <w:pPr>
        <w:spacing w:before="240" w:after="240"/>
        <w:jc w:val="both"/>
        <w:rPr>
          <w:rFonts w:eastAsia="Aptos"/>
          <w:b/>
          <w:bCs/>
          <w:kern w:val="2"/>
          <w:sz w:val="36"/>
          <w:szCs w:val="36"/>
          <w:lang w:val="en-IN"/>
        </w:rPr>
      </w:pPr>
      <w:r w:rsidRPr="004C17B7">
        <w:rPr>
          <w:rFonts w:eastAsia="Aptos"/>
          <w:b/>
          <w:bCs/>
          <w:kern w:val="2"/>
          <w:sz w:val="36"/>
          <w:szCs w:val="36"/>
          <w:lang w:val="en-IN"/>
        </w:rPr>
        <w:t xml:space="preserve">Anova: two </w:t>
      </w:r>
      <w:r w:rsidR="008579CD" w:rsidRPr="004C17B7">
        <w:rPr>
          <w:rFonts w:eastAsia="Aptos"/>
          <w:b/>
          <w:bCs/>
          <w:kern w:val="2"/>
          <w:sz w:val="36"/>
          <w:szCs w:val="36"/>
          <w:lang w:val="en-IN"/>
        </w:rPr>
        <w:t>factors</w:t>
      </w:r>
      <w:r w:rsidR="00D354E1" w:rsidRPr="004C17B7">
        <w:rPr>
          <w:rFonts w:eastAsia="Aptos"/>
          <w:b/>
          <w:bCs/>
          <w:kern w:val="2"/>
          <w:sz w:val="36"/>
          <w:szCs w:val="36"/>
          <w:lang w:val="en-IN"/>
        </w:rPr>
        <w:t>:</w:t>
      </w:r>
    </w:p>
    <w:tbl>
      <w:tblPr>
        <w:tblStyle w:val="TableGrid0"/>
        <w:tblW w:w="7901" w:type="dxa"/>
        <w:tblLook w:val="04A0" w:firstRow="1" w:lastRow="0" w:firstColumn="1" w:lastColumn="0" w:noHBand="0" w:noVBand="1"/>
      </w:tblPr>
      <w:tblGrid>
        <w:gridCol w:w="1187"/>
        <w:gridCol w:w="514"/>
        <w:gridCol w:w="239"/>
        <w:gridCol w:w="808"/>
        <w:gridCol w:w="217"/>
        <w:gridCol w:w="836"/>
        <w:gridCol w:w="320"/>
        <w:gridCol w:w="733"/>
        <w:gridCol w:w="513"/>
        <w:gridCol w:w="540"/>
        <w:gridCol w:w="941"/>
        <w:gridCol w:w="1053"/>
      </w:tblGrid>
      <w:tr w:rsidR="00214193" w14:paraId="335409AD" w14:textId="77777777" w:rsidTr="008579CD">
        <w:trPr>
          <w:gridAfter w:val="3"/>
          <w:wAfter w:w="2534" w:type="dxa"/>
          <w:trHeight w:val="278"/>
        </w:trPr>
        <w:tc>
          <w:tcPr>
            <w:tcW w:w="4121" w:type="dxa"/>
            <w:gridSpan w:val="7"/>
            <w:noWrap/>
            <w:hideMark/>
          </w:tcPr>
          <w:p w14:paraId="7521AAD1"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Anova: Two-Factor Without Replication</w:t>
            </w:r>
          </w:p>
        </w:tc>
        <w:tc>
          <w:tcPr>
            <w:tcW w:w="1246" w:type="dxa"/>
            <w:gridSpan w:val="2"/>
            <w:noWrap/>
            <w:hideMark/>
          </w:tcPr>
          <w:p w14:paraId="27A3006C" w14:textId="77777777" w:rsidR="009D6207" w:rsidRPr="007769D1" w:rsidRDefault="009D6207" w:rsidP="0050429A">
            <w:pPr>
              <w:rPr>
                <w:rFonts w:ascii="Calibri" w:hAnsi="Calibri" w:cs="Calibri"/>
                <w:color w:val="000000"/>
                <w:lang w:eastAsia="en-IN"/>
              </w:rPr>
            </w:pPr>
          </w:p>
        </w:tc>
      </w:tr>
      <w:tr w:rsidR="00214193" w14:paraId="29EF3C36" w14:textId="77777777" w:rsidTr="008579CD">
        <w:trPr>
          <w:gridAfter w:val="3"/>
          <w:wAfter w:w="2534" w:type="dxa"/>
          <w:trHeight w:val="289"/>
        </w:trPr>
        <w:tc>
          <w:tcPr>
            <w:tcW w:w="1187" w:type="dxa"/>
            <w:noWrap/>
            <w:hideMark/>
          </w:tcPr>
          <w:p w14:paraId="3A03EE8A" w14:textId="77777777" w:rsidR="009D6207" w:rsidRPr="007769D1" w:rsidRDefault="009D6207" w:rsidP="0050429A">
            <w:pPr>
              <w:rPr>
                <w:sz w:val="20"/>
                <w:szCs w:val="20"/>
                <w:lang w:eastAsia="en-IN"/>
              </w:rPr>
            </w:pPr>
          </w:p>
        </w:tc>
        <w:tc>
          <w:tcPr>
            <w:tcW w:w="753" w:type="dxa"/>
            <w:gridSpan w:val="2"/>
            <w:noWrap/>
            <w:hideMark/>
          </w:tcPr>
          <w:p w14:paraId="43E302EB" w14:textId="77777777" w:rsidR="009D6207" w:rsidRPr="007769D1" w:rsidRDefault="009D6207" w:rsidP="0050429A">
            <w:pPr>
              <w:rPr>
                <w:sz w:val="20"/>
                <w:szCs w:val="20"/>
                <w:lang w:eastAsia="en-IN"/>
              </w:rPr>
            </w:pPr>
          </w:p>
        </w:tc>
        <w:tc>
          <w:tcPr>
            <w:tcW w:w="1025" w:type="dxa"/>
            <w:gridSpan w:val="2"/>
            <w:noWrap/>
            <w:hideMark/>
          </w:tcPr>
          <w:p w14:paraId="76F3C297" w14:textId="77777777" w:rsidR="009D6207" w:rsidRPr="007769D1" w:rsidRDefault="009D6207" w:rsidP="0050429A">
            <w:pPr>
              <w:rPr>
                <w:sz w:val="20"/>
                <w:szCs w:val="20"/>
                <w:lang w:eastAsia="en-IN"/>
              </w:rPr>
            </w:pPr>
          </w:p>
        </w:tc>
        <w:tc>
          <w:tcPr>
            <w:tcW w:w="1156" w:type="dxa"/>
            <w:gridSpan w:val="2"/>
            <w:noWrap/>
            <w:hideMark/>
          </w:tcPr>
          <w:p w14:paraId="007D172A" w14:textId="77777777" w:rsidR="009D6207" w:rsidRPr="007769D1" w:rsidRDefault="009D6207" w:rsidP="0050429A">
            <w:pPr>
              <w:rPr>
                <w:sz w:val="20"/>
                <w:szCs w:val="20"/>
                <w:lang w:eastAsia="en-IN"/>
              </w:rPr>
            </w:pPr>
          </w:p>
        </w:tc>
        <w:tc>
          <w:tcPr>
            <w:tcW w:w="1246" w:type="dxa"/>
            <w:gridSpan w:val="2"/>
            <w:noWrap/>
            <w:hideMark/>
          </w:tcPr>
          <w:p w14:paraId="59EE66EB" w14:textId="77777777" w:rsidR="009D6207" w:rsidRPr="007769D1" w:rsidRDefault="009D6207" w:rsidP="0050429A">
            <w:pPr>
              <w:rPr>
                <w:sz w:val="20"/>
                <w:szCs w:val="20"/>
                <w:lang w:eastAsia="en-IN"/>
              </w:rPr>
            </w:pPr>
          </w:p>
        </w:tc>
      </w:tr>
      <w:tr w:rsidR="00214193" w14:paraId="22136CFB" w14:textId="77777777" w:rsidTr="008579CD">
        <w:trPr>
          <w:gridAfter w:val="3"/>
          <w:wAfter w:w="2534" w:type="dxa"/>
          <w:trHeight w:val="278"/>
        </w:trPr>
        <w:tc>
          <w:tcPr>
            <w:tcW w:w="1187" w:type="dxa"/>
            <w:noWrap/>
            <w:hideMark/>
          </w:tcPr>
          <w:p w14:paraId="59E5A5B4" w14:textId="77777777" w:rsidR="009D6207" w:rsidRPr="007769D1" w:rsidRDefault="004C17B7" w:rsidP="0050429A">
            <w:pPr>
              <w:jc w:val="center"/>
              <w:rPr>
                <w:rFonts w:ascii="Calibri" w:hAnsi="Calibri" w:cs="Calibri"/>
                <w:i/>
                <w:iCs/>
                <w:color w:val="000000"/>
                <w:lang w:eastAsia="en-IN"/>
              </w:rPr>
            </w:pPr>
            <w:r w:rsidRPr="007769D1">
              <w:rPr>
                <w:rFonts w:ascii="Calibri" w:hAnsi="Calibri" w:cs="Calibri"/>
                <w:i/>
                <w:iCs/>
                <w:color w:val="000000"/>
                <w:lang w:eastAsia="en-IN"/>
              </w:rPr>
              <w:t>SUMMARY</w:t>
            </w:r>
          </w:p>
        </w:tc>
        <w:tc>
          <w:tcPr>
            <w:tcW w:w="753" w:type="dxa"/>
            <w:gridSpan w:val="2"/>
            <w:noWrap/>
            <w:hideMark/>
          </w:tcPr>
          <w:p w14:paraId="5A12CC2C" w14:textId="77777777" w:rsidR="009D6207" w:rsidRPr="007769D1" w:rsidRDefault="004C17B7" w:rsidP="0050429A">
            <w:pPr>
              <w:jc w:val="center"/>
              <w:rPr>
                <w:rFonts w:ascii="Calibri" w:hAnsi="Calibri" w:cs="Calibri"/>
                <w:i/>
                <w:iCs/>
                <w:color w:val="000000"/>
                <w:lang w:eastAsia="en-IN"/>
              </w:rPr>
            </w:pPr>
            <w:r w:rsidRPr="007769D1">
              <w:rPr>
                <w:rFonts w:ascii="Calibri" w:hAnsi="Calibri" w:cs="Calibri"/>
                <w:i/>
                <w:iCs/>
                <w:color w:val="000000"/>
                <w:lang w:eastAsia="en-IN"/>
              </w:rPr>
              <w:t>Count</w:t>
            </w:r>
          </w:p>
        </w:tc>
        <w:tc>
          <w:tcPr>
            <w:tcW w:w="1025" w:type="dxa"/>
            <w:gridSpan w:val="2"/>
            <w:noWrap/>
            <w:hideMark/>
          </w:tcPr>
          <w:p w14:paraId="1E2F8F66" w14:textId="77777777" w:rsidR="009D6207" w:rsidRPr="007769D1" w:rsidRDefault="004C17B7" w:rsidP="0050429A">
            <w:pPr>
              <w:jc w:val="center"/>
              <w:rPr>
                <w:rFonts w:ascii="Calibri" w:hAnsi="Calibri" w:cs="Calibri"/>
                <w:i/>
                <w:iCs/>
                <w:color w:val="000000"/>
                <w:lang w:eastAsia="en-IN"/>
              </w:rPr>
            </w:pPr>
            <w:r w:rsidRPr="007769D1">
              <w:rPr>
                <w:rFonts w:ascii="Calibri" w:hAnsi="Calibri" w:cs="Calibri"/>
                <w:i/>
                <w:iCs/>
                <w:color w:val="000000"/>
                <w:lang w:eastAsia="en-IN"/>
              </w:rPr>
              <w:t>Sum</w:t>
            </w:r>
          </w:p>
        </w:tc>
        <w:tc>
          <w:tcPr>
            <w:tcW w:w="1156" w:type="dxa"/>
            <w:gridSpan w:val="2"/>
            <w:noWrap/>
            <w:hideMark/>
          </w:tcPr>
          <w:p w14:paraId="219D069C" w14:textId="77777777" w:rsidR="009D6207" w:rsidRPr="007769D1" w:rsidRDefault="004C17B7" w:rsidP="0050429A">
            <w:pPr>
              <w:jc w:val="center"/>
              <w:rPr>
                <w:rFonts w:ascii="Calibri" w:hAnsi="Calibri" w:cs="Calibri"/>
                <w:i/>
                <w:iCs/>
                <w:color w:val="000000"/>
                <w:lang w:eastAsia="en-IN"/>
              </w:rPr>
            </w:pPr>
            <w:r w:rsidRPr="007769D1">
              <w:rPr>
                <w:rFonts w:ascii="Calibri" w:hAnsi="Calibri" w:cs="Calibri"/>
                <w:i/>
                <w:iCs/>
                <w:color w:val="000000"/>
                <w:lang w:eastAsia="en-IN"/>
              </w:rPr>
              <w:t>Average</w:t>
            </w:r>
          </w:p>
        </w:tc>
        <w:tc>
          <w:tcPr>
            <w:tcW w:w="1246" w:type="dxa"/>
            <w:gridSpan w:val="2"/>
            <w:noWrap/>
            <w:hideMark/>
          </w:tcPr>
          <w:p w14:paraId="20135E3F" w14:textId="77777777" w:rsidR="009D6207" w:rsidRPr="007769D1" w:rsidRDefault="004C17B7" w:rsidP="0050429A">
            <w:pPr>
              <w:jc w:val="center"/>
              <w:rPr>
                <w:rFonts w:ascii="Calibri" w:hAnsi="Calibri" w:cs="Calibri"/>
                <w:i/>
                <w:iCs/>
                <w:color w:val="000000"/>
                <w:lang w:eastAsia="en-IN"/>
              </w:rPr>
            </w:pPr>
            <w:r w:rsidRPr="007769D1">
              <w:rPr>
                <w:rFonts w:ascii="Calibri" w:hAnsi="Calibri" w:cs="Calibri"/>
                <w:i/>
                <w:iCs/>
                <w:color w:val="000000"/>
                <w:lang w:eastAsia="en-IN"/>
              </w:rPr>
              <w:t>Variance</w:t>
            </w:r>
          </w:p>
        </w:tc>
      </w:tr>
      <w:tr w:rsidR="00214193" w14:paraId="09E4A2B1" w14:textId="77777777" w:rsidTr="008579CD">
        <w:trPr>
          <w:gridAfter w:val="3"/>
          <w:wAfter w:w="2534" w:type="dxa"/>
          <w:trHeight w:val="278"/>
        </w:trPr>
        <w:tc>
          <w:tcPr>
            <w:tcW w:w="1187" w:type="dxa"/>
            <w:noWrap/>
            <w:hideMark/>
          </w:tcPr>
          <w:p w14:paraId="5E48A7B5"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Row 1</w:t>
            </w:r>
          </w:p>
        </w:tc>
        <w:tc>
          <w:tcPr>
            <w:tcW w:w="753" w:type="dxa"/>
            <w:gridSpan w:val="2"/>
            <w:noWrap/>
            <w:hideMark/>
          </w:tcPr>
          <w:p w14:paraId="2456B262"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3</w:t>
            </w:r>
          </w:p>
        </w:tc>
        <w:tc>
          <w:tcPr>
            <w:tcW w:w="1025" w:type="dxa"/>
            <w:gridSpan w:val="2"/>
            <w:noWrap/>
            <w:hideMark/>
          </w:tcPr>
          <w:p w14:paraId="2D061519"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4097.66</w:t>
            </w:r>
          </w:p>
        </w:tc>
        <w:tc>
          <w:tcPr>
            <w:tcW w:w="1156" w:type="dxa"/>
            <w:gridSpan w:val="2"/>
            <w:noWrap/>
            <w:hideMark/>
          </w:tcPr>
          <w:p w14:paraId="5D641C19"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1365.887</w:t>
            </w:r>
          </w:p>
        </w:tc>
        <w:tc>
          <w:tcPr>
            <w:tcW w:w="1246" w:type="dxa"/>
            <w:gridSpan w:val="2"/>
            <w:noWrap/>
            <w:hideMark/>
          </w:tcPr>
          <w:p w14:paraId="6496D7E0"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5069957</w:t>
            </w:r>
          </w:p>
        </w:tc>
      </w:tr>
      <w:tr w:rsidR="00214193" w14:paraId="11910E50" w14:textId="77777777" w:rsidTr="008579CD">
        <w:trPr>
          <w:gridAfter w:val="3"/>
          <w:wAfter w:w="2534" w:type="dxa"/>
          <w:trHeight w:val="278"/>
        </w:trPr>
        <w:tc>
          <w:tcPr>
            <w:tcW w:w="1187" w:type="dxa"/>
            <w:noWrap/>
            <w:hideMark/>
          </w:tcPr>
          <w:p w14:paraId="23420C83"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Row 2</w:t>
            </w:r>
          </w:p>
        </w:tc>
        <w:tc>
          <w:tcPr>
            <w:tcW w:w="753" w:type="dxa"/>
            <w:gridSpan w:val="2"/>
            <w:noWrap/>
            <w:hideMark/>
          </w:tcPr>
          <w:p w14:paraId="37E6B783"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3</w:t>
            </w:r>
          </w:p>
        </w:tc>
        <w:tc>
          <w:tcPr>
            <w:tcW w:w="1025" w:type="dxa"/>
            <w:gridSpan w:val="2"/>
            <w:noWrap/>
            <w:hideMark/>
          </w:tcPr>
          <w:p w14:paraId="291ADFBA"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2451.12</w:t>
            </w:r>
          </w:p>
        </w:tc>
        <w:tc>
          <w:tcPr>
            <w:tcW w:w="1156" w:type="dxa"/>
            <w:gridSpan w:val="2"/>
            <w:noWrap/>
            <w:hideMark/>
          </w:tcPr>
          <w:p w14:paraId="0705B2D3"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817.04</w:t>
            </w:r>
          </w:p>
        </w:tc>
        <w:tc>
          <w:tcPr>
            <w:tcW w:w="1246" w:type="dxa"/>
            <w:gridSpan w:val="2"/>
            <w:noWrap/>
            <w:hideMark/>
          </w:tcPr>
          <w:p w14:paraId="00A9EA60"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1725170</w:t>
            </w:r>
          </w:p>
        </w:tc>
      </w:tr>
      <w:tr w:rsidR="00214193" w14:paraId="69414C6C" w14:textId="77777777" w:rsidTr="008579CD">
        <w:trPr>
          <w:gridAfter w:val="3"/>
          <w:wAfter w:w="2534" w:type="dxa"/>
          <w:trHeight w:val="278"/>
        </w:trPr>
        <w:tc>
          <w:tcPr>
            <w:tcW w:w="1187" w:type="dxa"/>
            <w:noWrap/>
            <w:hideMark/>
          </w:tcPr>
          <w:p w14:paraId="04DED7B4"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Row 3</w:t>
            </w:r>
          </w:p>
        </w:tc>
        <w:tc>
          <w:tcPr>
            <w:tcW w:w="753" w:type="dxa"/>
            <w:gridSpan w:val="2"/>
            <w:noWrap/>
            <w:hideMark/>
          </w:tcPr>
          <w:p w14:paraId="7405BBB0"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3</w:t>
            </w:r>
          </w:p>
        </w:tc>
        <w:tc>
          <w:tcPr>
            <w:tcW w:w="1025" w:type="dxa"/>
            <w:gridSpan w:val="2"/>
            <w:noWrap/>
            <w:hideMark/>
          </w:tcPr>
          <w:p w14:paraId="1AFE4657"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1566</w:t>
            </w:r>
          </w:p>
        </w:tc>
        <w:tc>
          <w:tcPr>
            <w:tcW w:w="1156" w:type="dxa"/>
            <w:gridSpan w:val="2"/>
            <w:noWrap/>
            <w:hideMark/>
          </w:tcPr>
          <w:p w14:paraId="27DD28FC"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522</w:t>
            </w:r>
          </w:p>
        </w:tc>
        <w:tc>
          <w:tcPr>
            <w:tcW w:w="1246" w:type="dxa"/>
            <w:gridSpan w:val="2"/>
            <w:noWrap/>
            <w:hideMark/>
          </w:tcPr>
          <w:p w14:paraId="6A7A19EB"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648687</w:t>
            </w:r>
          </w:p>
        </w:tc>
      </w:tr>
      <w:tr w:rsidR="00214193" w14:paraId="77A0724A" w14:textId="77777777" w:rsidTr="008579CD">
        <w:trPr>
          <w:gridAfter w:val="3"/>
          <w:wAfter w:w="2534" w:type="dxa"/>
          <w:trHeight w:val="278"/>
        </w:trPr>
        <w:tc>
          <w:tcPr>
            <w:tcW w:w="1187" w:type="dxa"/>
            <w:noWrap/>
            <w:hideMark/>
          </w:tcPr>
          <w:p w14:paraId="091DB556"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Row 4</w:t>
            </w:r>
          </w:p>
        </w:tc>
        <w:tc>
          <w:tcPr>
            <w:tcW w:w="753" w:type="dxa"/>
            <w:gridSpan w:val="2"/>
            <w:noWrap/>
            <w:hideMark/>
          </w:tcPr>
          <w:p w14:paraId="53C25F82"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3</w:t>
            </w:r>
          </w:p>
        </w:tc>
        <w:tc>
          <w:tcPr>
            <w:tcW w:w="1025" w:type="dxa"/>
            <w:gridSpan w:val="2"/>
            <w:noWrap/>
            <w:hideMark/>
          </w:tcPr>
          <w:p w14:paraId="62D6F210"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5095.24</w:t>
            </w:r>
          </w:p>
        </w:tc>
        <w:tc>
          <w:tcPr>
            <w:tcW w:w="1156" w:type="dxa"/>
            <w:gridSpan w:val="2"/>
            <w:noWrap/>
            <w:hideMark/>
          </w:tcPr>
          <w:p w14:paraId="6B1148F8"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1698.413</w:t>
            </w:r>
          </w:p>
        </w:tc>
        <w:tc>
          <w:tcPr>
            <w:tcW w:w="1246" w:type="dxa"/>
            <w:gridSpan w:val="2"/>
            <w:noWrap/>
            <w:hideMark/>
          </w:tcPr>
          <w:p w14:paraId="11294749"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7507173</w:t>
            </w:r>
          </w:p>
        </w:tc>
      </w:tr>
      <w:tr w:rsidR="00214193" w14:paraId="24879877" w14:textId="77777777" w:rsidTr="008579CD">
        <w:trPr>
          <w:gridAfter w:val="3"/>
          <w:wAfter w:w="2534" w:type="dxa"/>
          <w:trHeight w:val="278"/>
        </w:trPr>
        <w:tc>
          <w:tcPr>
            <w:tcW w:w="1187" w:type="dxa"/>
            <w:noWrap/>
            <w:hideMark/>
          </w:tcPr>
          <w:p w14:paraId="614D789E" w14:textId="77777777" w:rsidR="009D6207" w:rsidRPr="007769D1" w:rsidRDefault="004C17B7" w:rsidP="0050429A">
            <w:pPr>
              <w:rPr>
                <w:rFonts w:ascii="Calibri" w:hAnsi="Calibri" w:cs="Calibri"/>
                <w:color w:val="000000"/>
                <w:lang w:eastAsia="en-IN"/>
              </w:rPr>
            </w:pPr>
            <w:r w:rsidRPr="007769D1">
              <w:rPr>
                <w:rFonts w:ascii="Calibri" w:hAnsi="Calibri" w:cs="Calibri"/>
                <w:color w:val="000000"/>
                <w:lang w:eastAsia="en-IN"/>
              </w:rPr>
              <w:t>Row 5</w:t>
            </w:r>
          </w:p>
        </w:tc>
        <w:tc>
          <w:tcPr>
            <w:tcW w:w="753" w:type="dxa"/>
            <w:gridSpan w:val="2"/>
            <w:noWrap/>
            <w:hideMark/>
          </w:tcPr>
          <w:p w14:paraId="7419296D"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3</w:t>
            </w:r>
          </w:p>
        </w:tc>
        <w:tc>
          <w:tcPr>
            <w:tcW w:w="1025" w:type="dxa"/>
            <w:gridSpan w:val="2"/>
            <w:noWrap/>
            <w:hideMark/>
          </w:tcPr>
          <w:p w14:paraId="0457273F"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5140.39</w:t>
            </w:r>
          </w:p>
        </w:tc>
        <w:tc>
          <w:tcPr>
            <w:tcW w:w="1156" w:type="dxa"/>
            <w:gridSpan w:val="2"/>
            <w:noWrap/>
            <w:hideMark/>
          </w:tcPr>
          <w:p w14:paraId="1E895E0D"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1713.463</w:t>
            </w:r>
          </w:p>
        </w:tc>
        <w:tc>
          <w:tcPr>
            <w:tcW w:w="1246" w:type="dxa"/>
            <w:gridSpan w:val="2"/>
            <w:noWrap/>
            <w:hideMark/>
          </w:tcPr>
          <w:p w14:paraId="16E9DB1D" w14:textId="77777777" w:rsidR="009D6207" w:rsidRPr="007769D1" w:rsidRDefault="004C17B7" w:rsidP="0050429A">
            <w:pPr>
              <w:jc w:val="right"/>
              <w:rPr>
                <w:rFonts w:ascii="Calibri" w:hAnsi="Calibri" w:cs="Calibri"/>
                <w:color w:val="000000"/>
                <w:lang w:eastAsia="en-IN"/>
              </w:rPr>
            </w:pPr>
            <w:r w:rsidRPr="007769D1">
              <w:rPr>
                <w:rFonts w:ascii="Calibri" w:hAnsi="Calibri" w:cs="Calibri"/>
                <w:color w:val="000000"/>
                <w:lang w:eastAsia="en-IN"/>
              </w:rPr>
              <w:t>7650609</w:t>
            </w:r>
          </w:p>
        </w:tc>
      </w:tr>
      <w:tr w:rsidR="00214193" w14:paraId="1535DFA2" w14:textId="77777777" w:rsidTr="008579CD">
        <w:trPr>
          <w:trHeight w:val="278"/>
        </w:trPr>
        <w:tc>
          <w:tcPr>
            <w:tcW w:w="1701" w:type="dxa"/>
            <w:gridSpan w:val="2"/>
            <w:noWrap/>
            <w:hideMark/>
          </w:tcPr>
          <w:p w14:paraId="00F0D82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Row 248</w:t>
            </w:r>
          </w:p>
        </w:tc>
        <w:tc>
          <w:tcPr>
            <w:tcW w:w="1047" w:type="dxa"/>
            <w:gridSpan w:val="2"/>
            <w:noWrap/>
            <w:hideMark/>
          </w:tcPr>
          <w:p w14:paraId="32A168F3" w14:textId="77777777" w:rsidR="009D6207" w:rsidRPr="002A12B3" w:rsidRDefault="004C17B7" w:rsidP="0050429A">
            <w:pPr>
              <w:ind w:left="-5"/>
              <w:rPr>
                <w:rFonts w:ascii="Calibri" w:hAnsi="Calibri" w:cs="Calibri"/>
                <w:color w:val="000000"/>
                <w:lang w:eastAsia="en-IN"/>
              </w:rPr>
            </w:pPr>
            <w:r w:rsidRPr="002A12B3">
              <w:rPr>
                <w:rFonts w:ascii="Calibri" w:hAnsi="Calibri" w:cs="Calibri"/>
                <w:color w:val="000000"/>
                <w:lang w:eastAsia="en-IN"/>
              </w:rPr>
              <w:t>3</w:t>
            </w:r>
          </w:p>
        </w:tc>
        <w:tc>
          <w:tcPr>
            <w:tcW w:w="1053" w:type="dxa"/>
            <w:gridSpan w:val="2"/>
            <w:noWrap/>
            <w:hideMark/>
          </w:tcPr>
          <w:p w14:paraId="7543F3C3"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4386.35</w:t>
            </w:r>
          </w:p>
        </w:tc>
        <w:tc>
          <w:tcPr>
            <w:tcW w:w="1053" w:type="dxa"/>
            <w:gridSpan w:val="2"/>
            <w:noWrap/>
            <w:hideMark/>
          </w:tcPr>
          <w:p w14:paraId="4AEB821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1462.117</w:t>
            </w:r>
          </w:p>
        </w:tc>
        <w:tc>
          <w:tcPr>
            <w:tcW w:w="1053" w:type="dxa"/>
            <w:gridSpan w:val="2"/>
            <w:noWrap/>
            <w:hideMark/>
          </w:tcPr>
          <w:p w14:paraId="47EB0439"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5944534</w:t>
            </w:r>
          </w:p>
        </w:tc>
        <w:tc>
          <w:tcPr>
            <w:tcW w:w="941" w:type="dxa"/>
            <w:noWrap/>
            <w:hideMark/>
          </w:tcPr>
          <w:p w14:paraId="1E0DE450"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15FC903B" w14:textId="77777777" w:rsidR="009D6207" w:rsidRPr="002A12B3" w:rsidRDefault="009D6207" w:rsidP="0050429A">
            <w:pPr>
              <w:rPr>
                <w:sz w:val="20"/>
                <w:szCs w:val="20"/>
                <w:lang w:eastAsia="en-IN"/>
              </w:rPr>
            </w:pPr>
          </w:p>
        </w:tc>
      </w:tr>
      <w:tr w:rsidR="00214193" w14:paraId="0D1436A2" w14:textId="77777777" w:rsidTr="008579CD">
        <w:trPr>
          <w:trHeight w:val="278"/>
        </w:trPr>
        <w:tc>
          <w:tcPr>
            <w:tcW w:w="1701" w:type="dxa"/>
            <w:gridSpan w:val="2"/>
            <w:noWrap/>
            <w:hideMark/>
          </w:tcPr>
          <w:p w14:paraId="4ED1062B"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Row 249</w:t>
            </w:r>
          </w:p>
        </w:tc>
        <w:tc>
          <w:tcPr>
            <w:tcW w:w="1047" w:type="dxa"/>
            <w:gridSpan w:val="2"/>
            <w:noWrap/>
            <w:hideMark/>
          </w:tcPr>
          <w:p w14:paraId="43E681ED"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3</w:t>
            </w:r>
          </w:p>
        </w:tc>
        <w:tc>
          <w:tcPr>
            <w:tcW w:w="1053" w:type="dxa"/>
            <w:gridSpan w:val="2"/>
            <w:noWrap/>
            <w:hideMark/>
          </w:tcPr>
          <w:p w14:paraId="7D1346EC"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2261.6</w:t>
            </w:r>
          </w:p>
        </w:tc>
        <w:tc>
          <w:tcPr>
            <w:tcW w:w="1053" w:type="dxa"/>
            <w:gridSpan w:val="2"/>
            <w:noWrap/>
            <w:hideMark/>
          </w:tcPr>
          <w:p w14:paraId="6794C62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753.8667</w:t>
            </w:r>
          </w:p>
        </w:tc>
        <w:tc>
          <w:tcPr>
            <w:tcW w:w="1053" w:type="dxa"/>
            <w:gridSpan w:val="2"/>
            <w:noWrap/>
            <w:hideMark/>
          </w:tcPr>
          <w:p w14:paraId="518331F7"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1546167</w:t>
            </w:r>
          </w:p>
        </w:tc>
        <w:tc>
          <w:tcPr>
            <w:tcW w:w="941" w:type="dxa"/>
            <w:noWrap/>
            <w:hideMark/>
          </w:tcPr>
          <w:p w14:paraId="3120C279"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50D16B75" w14:textId="77777777" w:rsidR="009D6207" w:rsidRPr="002A12B3" w:rsidRDefault="009D6207" w:rsidP="0050429A">
            <w:pPr>
              <w:rPr>
                <w:sz w:val="20"/>
                <w:szCs w:val="20"/>
                <w:lang w:eastAsia="en-IN"/>
              </w:rPr>
            </w:pPr>
          </w:p>
        </w:tc>
      </w:tr>
      <w:tr w:rsidR="00214193" w14:paraId="093E970D" w14:textId="77777777" w:rsidTr="008579CD">
        <w:trPr>
          <w:trHeight w:val="278"/>
        </w:trPr>
        <w:tc>
          <w:tcPr>
            <w:tcW w:w="1701" w:type="dxa"/>
            <w:gridSpan w:val="2"/>
            <w:noWrap/>
            <w:hideMark/>
          </w:tcPr>
          <w:p w14:paraId="5B809122"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Row 250</w:t>
            </w:r>
          </w:p>
        </w:tc>
        <w:tc>
          <w:tcPr>
            <w:tcW w:w="1047" w:type="dxa"/>
            <w:gridSpan w:val="2"/>
            <w:noWrap/>
            <w:hideMark/>
          </w:tcPr>
          <w:p w14:paraId="6E4CAC9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3</w:t>
            </w:r>
          </w:p>
        </w:tc>
        <w:tc>
          <w:tcPr>
            <w:tcW w:w="1053" w:type="dxa"/>
            <w:gridSpan w:val="2"/>
            <w:noWrap/>
            <w:hideMark/>
          </w:tcPr>
          <w:p w14:paraId="0E867554"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4176.72</w:t>
            </w:r>
          </w:p>
        </w:tc>
        <w:tc>
          <w:tcPr>
            <w:tcW w:w="1053" w:type="dxa"/>
            <w:gridSpan w:val="2"/>
            <w:noWrap/>
            <w:hideMark/>
          </w:tcPr>
          <w:p w14:paraId="574FC1D9"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1392.24</w:t>
            </w:r>
          </w:p>
        </w:tc>
        <w:tc>
          <w:tcPr>
            <w:tcW w:w="1053" w:type="dxa"/>
            <w:gridSpan w:val="2"/>
            <w:noWrap/>
            <w:hideMark/>
          </w:tcPr>
          <w:p w14:paraId="29CC93B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5420980</w:t>
            </w:r>
          </w:p>
        </w:tc>
        <w:tc>
          <w:tcPr>
            <w:tcW w:w="941" w:type="dxa"/>
            <w:noWrap/>
            <w:hideMark/>
          </w:tcPr>
          <w:p w14:paraId="284BFDA5"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064E69D4" w14:textId="77777777" w:rsidR="009D6207" w:rsidRPr="002A12B3" w:rsidRDefault="009D6207" w:rsidP="0050429A">
            <w:pPr>
              <w:rPr>
                <w:sz w:val="20"/>
                <w:szCs w:val="20"/>
                <w:lang w:eastAsia="en-IN"/>
              </w:rPr>
            </w:pPr>
          </w:p>
        </w:tc>
      </w:tr>
      <w:tr w:rsidR="00214193" w14:paraId="66E6EE0D" w14:textId="77777777" w:rsidTr="008579CD">
        <w:trPr>
          <w:trHeight w:val="278"/>
        </w:trPr>
        <w:tc>
          <w:tcPr>
            <w:tcW w:w="1701" w:type="dxa"/>
            <w:gridSpan w:val="2"/>
            <w:noWrap/>
            <w:hideMark/>
          </w:tcPr>
          <w:p w14:paraId="41358791" w14:textId="77777777" w:rsidR="009D6207" w:rsidRPr="002A12B3" w:rsidRDefault="009D6207" w:rsidP="0050429A">
            <w:pPr>
              <w:rPr>
                <w:sz w:val="20"/>
                <w:szCs w:val="20"/>
                <w:lang w:eastAsia="en-IN"/>
              </w:rPr>
            </w:pPr>
          </w:p>
        </w:tc>
        <w:tc>
          <w:tcPr>
            <w:tcW w:w="1047" w:type="dxa"/>
            <w:gridSpan w:val="2"/>
            <w:noWrap/>
            <w:hideMark/>
          </w:tcPr>
          <w:p w14:paraId="3D9EA835" w14:textId="77777777" w:rsidR="009D6207" w:rsidRPr="002A12B3" w:rsidRDefault="009D6207" w:rsidP="0050429A">
            <w:pPr>
              <w:rPr>
                <w:sz w:val="20"/>
                <w:szCs w:val="20"/>
                <w:lang w:eastAsia="en-IN"/>
              </w:rPr>
            </w:pPr>
          </w:p>
        </w:tc>
        <w:tc>
          <w:tcPr>
            <w:tcW w:w="1053" w:type="dxa"/>
            <w:gridSpan w:val="2"/>
            <w:noWrap/>
            <w:hideMark/>
          </w:tcPr>
          <w:p w14:paraId="0AA7CDA0" w14:textId="77777777" w:rsidR="009D6207" w:rsidRPr="002A12B3" w:rsidRDefault="009D6207" w:rsidP="0050429A">
            <w:pPr>
              <w:rPr>
                <w:sz w:val="20"/>
                <w:szCs w:val="20"/>
                <w:lang w:eastAsia="en-IN"/>
              </w:rPr>
            </w:pPr>
          </w:p>
        </w:tc>
        <w:tc>
          <w:tcPr>
            <w:tcW w:w="1053" w:type="dxa"/>
            <w:gridSpan w:val="2"/>
            <w:noWrap/>
            <w:hideMark/>
          </w:tcPr>
          <w:p w14:paraId="62883AD4" w14:textId="77777777" w:rsidR="009D6207" w:rsidRPr="002A12B3" w:rsidRDefault="009D6207" w:rsidP="0050429A">
            <w:pPr>
              <w:rPr>
                <w:sz w:val="20"/>
                <w:szCs w:val="20"/>
                <w:lang w:eastAsia="en-IN"/>
              </w:rPr>
            </w:pPr>
          </w:p>
        </w:tc>
        <w:tc>
          <w:tcPr>
            <w:tcW w:w="1053" w:type="dxa"/>
            <w:gridSpan w:val="2"/>
            <w:noWrap/>
            <w:hideMark/>
          </w:tcPr>
          <w:p w14:paraId="1F45D0B4" w14:textId="77777777" w:rsidR="009D6207" w:rsidRPr="002A12B3" w:rsidRDefault="009D6207" w:rsidP="0050429A">
            <w:pPr>
              <w:rPr>
                <w:sz w:val="20"/>
                <w:szCs w:val="20"/>
                <w:lang w:eastAsia="en-IN"/>
              </w:rPr>
            </w:pPr>
          </w:p>
        </w:tc>
        <w:tc>
          <w:tcPr>
            <w:tcW w:w="941" w:type="dxa"/>
            <w:noWrap/>
            <w:hideMark/>
          </w:tcPr>
          <w:p w14:paraId="54643C44" w14:textId="77777777" w:rsidR="009D6207" w:rsidRPr="002A12B3" w:rsidRDefault="009D6207" w:rsidP="0050429A">
            <w:pPr>
              <w:rPr>
                <w:sz w:val="20"/>
                <w:szCs w:val="20"/>
                <w:lang w:eastAsia="en-IN"/>
              </w:rPr>
            </w:pPr>
          </w:p>
        </w:tc>
        <w:tc>
          <w:tcPr>
            <w:tcW w:w="1053" w:type="dxa"/>
            <w:noWrap/>
            <w:hideMark/>
          </w:tcPr>
          <w:p w14:paraId="2468E35B" w14:textId="77777777" w:rsidR="009D6207" w:rsidRPr="002A12B3" w:rsidRDefault="009D6207" w:rsidP="0050429A">
            <w:pPr>
              <w:rPr>
                <w:sz w:val="20"/>
                <w:szCs w:val="20"/>
                <w:lang w:eastAsia="en-IN"/>
              </w:rPr>
            </w:pPr>
          </w:p>
        </w:tc>
      </w:tr>
      <w:tr w:rsidR="00214193" w14:paraId="1425FEB1" w14:textId="77777777" w:rsidTr="008579CD">
        <w:trPr>
          <w:trHeight w:val="278"/>
        </w:trPr>
        <w:tc>
          <w:tcPr>
            <w:tcW w:w="1701" w:type="dxa"/>
            <w:gridSpan w:val="2"/>
            <w:noWrap/>
            <w:hideMark/>
          </w:tcPr>
          <w:p w14:paraId="44475A50"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Column 1</w:t>
            </w:r>
          </w:p>
        </w:tc>
        <w:tc>
          <w:tcPr>
            <w:tcW w:w="1047" w:type="dxa"/>
            <w:gridSpan w:val="2"/>
            <w:noWrap/>
            <w:hideMark/>
          </w:tcPr>
          <w:p w14:paraId="006096FE"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250</w:t>
            </w:r>
          </w:p>
        </w:tc>
        <w:tc>
          <w:tcPr>
            <w:tcW w:w="1053" w:type="dxa"/>
            <w:gridSpan w:val="2"/>
            <w:noWrap/>
            <w:hideMark/>
          </w:tcPr>
          <w:p w14:paraId="148D3F48"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903280.9</w:t>
            </w:r>
          </w:p>
        </w:tc>
        <w:tc>
          <w:tcPr>
            <w:tcW w:w="1053" w:type="dxa"/>
            <w:gridSpan w:val="2"/>
            <w:noWrap/>
            <w:hideMark/>
          </w:tcPr>
          <w:p w14:paraId="09C158B2"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3613.123</w:t>
            </w:r>
          </w:p>
        </w:tc>
        <w:tc>
          <w:tcPr>
            <w:tcW w:w="1053" w:type="dxa"/>
            <w:gridSpan w:val="2"/>
            <w:noWrap/>
            <w:hideMark/>
          </w:tcPr>
          <w:p w14:paraId="59745499"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3445221</w:t>
            </w:r>
          </w:p>
        </w:tc>
        <w:tc>
          <w:tcPr>
            <w:tcW w:w="941" w:type="dxa"/>
            <w:noWrap/>
            <w:hideMark/>
          </w:tcPr>
          <w:p w14:paraId="5EDE5CDC"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139D49D4" w14:textId="77777777" w:rsidR="009D6207" w:rsidRPr="002A12B3" w:rsidRDefault="009D6207" w:rsidP="0050429A">
            <w:pPr>
              <w:rPr>
                <w:sz w:val="20"/>
                <w:szCs w:val="20"/>
                <w:lang w:eastAsia="en-IN"/>
              </w:rPr>
            </w:pPr>
          </w:p>
        </w:tc>
      </w:tr>
      <w:tr w:rsidR="00214193" w14:paraId="13BA2DA3" w14:textId="77777777" w:rsidTr="008579CD">
        <w:trPr>
          <w:trHeight w:val="278"/>
        </w:trPr>
        <w:tc>
          <w:tcPr>
            <w:tcW w:w="1701" w:type="dxa"/>
            <w:gridSpan w:val="2"/>
            <w:noWrap/>
            <w:hideMark/>
          </w:tcPr>
          <w:p w14:paraId="10A89A61"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Column 2</w:t>
            </w:r>
          </w:p>
        </w:tc>
        <w:tc>
          <w:tcPr>
            <w:tcW w:w="1047" w:type="dxa"/>
            <w:gridSpan w:val="2"/>
            <w:noWrap/>
            <w:hideMark/>
          </w:tcPr>
          <w:p w14:paraId="2F37390E"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250</w:t>
            </w:r>
          </w:p>
        </w:tc>
        <w:tc>
          <w:tcPr>
            <w:tcW w:w="1053" w:type="dxa"/>
            <w:gridSpan w:val="2"/>
            <w:noWrap/>
            <w:hideMark/>
          </w:tcPr>
          <w:p w14:paraId="7494A24D"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25534</w:t>
            </w:r>
          </w:p>
        </w:tc>
        <w:tc>
          <w:tcPr>
            <w:tcW w:w="1053" w:type="dxa"/>
            <w:gridSpan w:val="2"/>
            <w:noWrap/>
            <w:hideMark/>
          </w:tcPr>
          <w:p w14:paraId="05236A79"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102.136</w:t>
            </w:r>
          </w:p>
        </w:tc>
        <w:tc>
          <w:tcPr>
            <w:tcW w:w="1053" w:type="dxa"/>
            <w:gridSpan w:val="2"/>
            <w:noWrap/>
            <w:hideMark/>
          </w:tcPr>
          <w:p w14:paraId="3AB8593B"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1664.552</w:t>
            </w:r>
          </w:p>
        </w:tc>
        <w:tc>
          <w:tcPr>
            <w:tcW w:w="941" w:type="dxa"/>
            <w:noWrap/>
            <w:hideMark/>
          </w:tcPr>
          <w:p w14:paraId="4D440BE4"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46891367" w14:textId="77777777" w:rsidR="009D6207" w:rsidRPr="002A12B3" w:rsidRDefault="009D6207" w:rsidP="0050429A">
            <w:pPr>
              <w:rPr>
                <w:sz w:val="20"/>
                <w:szCs w:val="20"/>
                <w:lang w:eastAsia="en-IN"/>
              </w:rPr>
            </w:pPr>
          </w:p>
        </w:tc>
      </w:tr>
      <w:tr w:rsidR="00214193" w14:paraId="378275E8" w14:textId="77777777" w:rsidTr="008579CD">
        <w:trPr>
          <w:trHeight w:val="289"/>
        </w:trPr>
        <w:tc>
          <w:tcPr>
            <w:tcW w:w="1701" w:type="dxa"/>
            <w:gridSpan w:val="2"/>
            <w:noWrap/>
            <w:hideMark/>
          </w:tcPr>
          <w:p w14:paraId="68758A2C"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Column 3</w:t>
            </w:r>
          </w:p>
        </w:tc>
        <w:tc>
          <w:tcPr>
            <w:tcW w:w="1047" w:type="dxa"/>
            <w:gridSpan w:val="2"/>
            <w:noWrap/>
            <w:hideMark/>
          </w:tcPr>
          <w:p w14:paraId="0042B086"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250</w:t>
            </w:r>
          </w:p>
        </w:tc>
        <w:tc>
          <w:tcPr>
            <w:tcW w:w="1053" w:type="dxa"/>
            <w:gridSpan w:val="2"/>
            <w:noWrap/>
            <w:hideMark/>
          </w:tcPr>
          <w:p w14:paraId="197AC5CC"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8659</w:t>
            </w:r>
          </w:p>
        </w:tc>
        <w:tc>
          <w:tcPr>
            <w:tcW w:w="1053" w:type="dxa"/>
            <w:gridSpan w:val="2"/>
            <w:noWrap/>
            <w:hideMark/>
          </w:tcPr>
          <w:p w14:paraId="1602D0AC"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34.636</w:t>
            </w:r>
          </w:p>
        </w:tc>
        <w:tc>
          <w:tcPr>
            <w:tcW w:w="1053" w:type="dxa"/>
            <w:gridSpan w:val="2"/>
            <w:noWrap/>
            <w:hideMark/>
          </w:tcPr>
          <w:p w14:paraId="050C02C1"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89.69428</w:t>
            </w:r>
          </w:p>
        </w:tc>
        <w:tc>
          <w:tcPr>
            <w:tcW w:w="941" w:type="dxa"/>
            <w:noWrap/>
            <w:hideMark/>
          </w:tcPr>
          <w:p w14:paraId="38D2487D" w14:textId="77777777" w:rsidR="009D6207" w:rsidRPr="002A12B3" w:rsidRDefault="009D6207" w:rsidP="0050429A">
            <w:pPr>
              <w:jc w:val="right"/>
              <w:rPr>
                <w:rFonts w:ascii="Calibri" w:hAnsi="Calibri" w:cs="Calibri"/>
                <w:color w:val="000000"/>
                <w:lang w:eastAsia="en-IN"/>
              </w:rPr>
            </w:pPr>
          </w:p>
        </w:tc>
        <w:tc>
          <w:tcPr>
            <w:tcW w:w="1053" w:type="dxa"/>
            <w:noWrap/>
            <w:hideMark/>
          </w:tcPr>
          <w:p w14:paraId="7633AD0B" w14:textId="77777777" w:rsidR="009D6207" w:rsidRPr="002A12B3" w:rsidRDefault="009D6207" w:rsidP="0050429A">
            <w:pPr>
              <w:rPr>
                <w:sz w:val="20"/>
                <w:szCs w:val="20"/>
                <w:lang w:eastAsia="en-IN"/>
              </w:rPr>
            </w:pPr>
          </w:p>
        </w:tc>
      </w:tr>
      <w:tr w:rsidR="00214193" w14:paraId="5640E93C" w14:textId="77777777" w:rsidTr="008579CD">
        <w:trPr>
          <w:trHeight w:val="278"/>
        </w:trPr>
        <w:tc>
          <w:tcPr>
            <w:tcW w:w="1701" w:type="dxa"/>
            <w:gridSpan w:val="2"/>
            <w:noWrap/>
            <w:hideMark/>
          </w:tcPr>
          <w:p w14:paraId="22F22950" w14:textId="77777777" w:rsidR="009D6207" w:rsidRPr="002A12B3" w:rsidRDefault="009D6207" w:rsidP="0050429A">
            <w:pPr>
              <w:rPr>
                <w:sz w:val="20"/>
                <w:szCs w:val="20"/>
                <w:lang w:eastAsia="en-IN"/>
              </w:rPr>
            </w:pPr>
          </w:p>
        </w:tc>
        <w:tc>
          <w:tcPr>
            <w:tcW w:w="1047" w:type="dxa"/>
            <w:gridSpan w:val="2"/>
            <w:noWrap/>
            <w:hideMark/>
          </w:tcPr>
          <w:p w14:paraId="3F27A858" w14:textId="77777777" w:rsidR="009D6207" w:rsidRPr="002A12B3" w:rsidRDefault="009D6207" w:rsidP="0050429A">
            <w:pPr>
              <w:rPr>
                <w:sz w:val="20"/>
                <w:szCs w:val="20"/>
                <w:lang w:eastAsia="en-IN"/>
              </w:rPr>
            </w:pPr>
          </w:p>
        </w:tc>
        <w:tc>
          <w:tcPr>
            <w:tcW w:w="1053" w:type="dxa"/>
            <w:gridSpan w:val="2"/>
            <w:noWrap/>
            <w:hideMark/>
          </w:tcPr>
          <w:p w14:paraId="6F722057" w14:textId="77777777" w:rsidR="009D6207" w:rsidRPr="002A12B3" w:rsidRDefault="009D6207" w:rsidP="0050429A">
            <w:pPr>
              <w:rPr>
                <w:sz w:val="20"/>
                <w:szCs w:val="20"/>
                <w:lang w:eastAsia="en-IN"/>
              </w:rPr>
            </w:pPr>
          </w:p>
        </w:tc>
        <w:tc>
          <w:tcPr>
            <w:tcW w:w="1053" w:type="dxa"/>
            <w:gridSpan w:val="2"/>
            <w:noWrap/>
            <w:hideMark/>
          </w:tcPr>
          <w:p w14:paraId="084FAAC9" w14:textId="77777777" w:rsidR="009D6207" w:rsidRPr="002A12B3" w:rsidRDefault="009D6207" w:rsidP="0050429A">
            <w:pPr>
              <w:rPr>
                <w:sz w:val="20"/>
                <w:szCs w:val="20"/>
                <w:lang w:eastAsia="en-IN"/>
              </w:rPr>
            </w:pPr>
          </w:p>
        </w:tc>
        <w:tc>
          <w:tcPr>
            <w:tcW w:w="1053" w:type="dxa"/>
            <w:gridSpan w:val="2"/>
            <w:noWrap/>
            <w:hideMark/>
          </w:tcPr>
          <w:p w14:paraId="73579A30" w14:textId="77777777" w:rsidR="009D6207" w:rsidRPr="002A12B3" w:rsidRDefault="009D6207" w:rsidP="0050429A">
            <w:pPr>
              <w:rPr>
                <w:sz w:val="20"/>
                <w:szCs w:val="20"/>
                <w:lang w:eastAsia="en-IN"/>
              </w:rPr>
            </w:pPr>
          </w:p>
        </w:tc>
        <w:tc>
          <w:tcPr>
            <w:tcW w:w="941" w:type="dxa"/>
            <w:noWrap/>
            <w:hideMark/>
          </w:tcPr>
          <w:p w14:paraId="02C313FC" w14:textId="77777777" w:rsidR="009D6207" w:rsidRPr="002A12B3" w:rsidRDefault="009D6207" w:rsidP="0050429A">
            <w:pPr>
              <w:rPr>
                <w:sz w:val="20"/>
                <w:szCs w:val="20"/>
                <w:lang w:eastAsia="en-IN"/>
              </w:rPr>
            </w:pPr>
          </w:p>
        </w:tc>
        <w:tc>
          <w:tcPr>
            <w:tcW w:w="1053" w:type="dxa"/>
            <w:noWrap/>
            <w:hideMark/>
          </w:tcPr>
          <w:p w14:paraId="10E2576F" w14:textId="77777777" w:rsidR="009D6207" w:rsidRPr="002A12B3" w:rsidRDefault="009D6207" w:rsidP="0050429A">
            <w:pPr>
              <w:rPr>
                <w:sz w:val="20"/>
                <w:szCs w:val="20"/>
                <w:lang w:eastAsia="en-IN"/>
              </w:rPr>
            </w:pPr>
          </w:p>
        </w:tc>
      </w:tr>
      <w:tr w:rsidR="00214193" w14:paraId="6979FA2A" w14:textId="77777777" w:rsidTr="008579CD">
        <w:trPr>
          <w:trHeight w:val="278"/>
        </w:trPr>
        <w:tc>
          <w:tcPr>
            <w:tcW w:w="1701" w:type="dxa"/>
            <w:gridSpan w:val="2"/>
            <w:noWrap/>
            <w:hideMark/>
          </w:tcPr>
          <w:p w14:paraId="13407E36" w14:textId="77777777" w:rsidR="009D6207" w:rsidRPr="002A12B3" w:rsidRDefault="009D6207" w:rsidP="0050429A">
            <w:pPr>
              <w:rPr>
                <w:sz w:val="20"/>
                <w:szCs w:val="20"/>
                <w:lang w:eastAsia="en-IN"/>
              </w:rPr>
            </w:pPr>
          </w:p>
        </w:tc>
        <w:tc>
          <w:tcPr>
            <w:tcW w:w="1047" w:type="dxa"/>
            <w:gridSpan w:val="2"/>
            <w:noWrap/>
            <w:hideMark/>
          </w:tcPr>
          <w:p w14:paraId="2C36A82C" w14:textId="77777777" w:rsidR="009D6207" w:rsidRPr="002A12B3" w:rsidRDefault="009D6207" w:rsidP="0050429A">
            <w:pPr>
              <w:rPr>
                <w:sz w:val="20"/>
                <w:szCs w:val="20"/>
                <w:lang w:eastAsia="en-IN"/>
              </w:rPr>
            </w:pPr>
          </w:p>
        </w:tc>
        <w:tc>
          <w:tcPr>
            <w:tcW w:w="1053" w:type="dxa"/>
            <w:gridSpan w:val="2"/>
            <w:noWrap/>
            <w:hideMark/>
          </w:tcPr>
          <w:p w14:paraId="47DE6F8F" w14:textId="77777777" w:rsidR="009D6207" w:rsidRPr="002A12B3" w:rsidRDefault="009D6207" w:rsidP="0050429A">
            <w:pPr>
              <w:rPr>
                <w:sz w:val="20"/>
                <w:szCs w:val="20"/>
                <w:lang w:eastAsia="en-IN"/>
              </w:rPr>
            </w:pPr>
          </w:p>
        </w:tc>
        <w:tc>
          <w:tcPr>
            <w:tcW w:w="1053" w:type="dxa"/>
            <w:gridSpan w:val="2"/>
            <w:noWrap/>
            <w:hideMark/>
          </w:tcPr>
          <w:p w14:paraId="3B6A970B" w14:textId="77777777" w:rsidR="009D6207" w:rsidRPr="002A12B3" w:rsidRDefault="009D6207" w:rsidP="0050429A">
            <w:pPr>
              <w:rPr>
                <w:sz w:val="20"/>
                <w:szCs w:val="20"/>
                <w:lang w:eastAsia="en-IN"/>
              </w:rPr>
            </w:pPr>
          </w:p>
        </w:tc>
        <w:tc>
          <w:tcPr>
            <w:tcW w:w="1053" w:type="dxa"/>
            <w:gridSpan w:val="2"/>
            <w:noWrap/>
            <w:hideMark/>
          </w:tcPr>
          <w:p w14:paraId="03314F86" w14:textId="77777777" w:rsidR="009D6207" w:rsidRPr="002A12B3" w:rsidRDefault="009D6207" w:rsidP="0050429A">
            <w:pPr>
              <w:rPr>
                <w:sz w:val="20"/>
                <w:szCs w:val="20"/>
                <w:lang w:eastAsia="en-IN"/>
              </w:rPr>
            </w:pPr>
          </w:p>
        </w:tc>
        <w:tc>
          <w:tcPr>
            <w:tcW w:w="941" w:type="dxa"/>
            <w:noWrap/>
            <w:hideMark/>
          </w:tcPr>
          <w:p w14:paraId="15C488F2" w14:textId="77777777" w:rsidR="009D6207" w:rsidRPr="002A12B3" w:rsidRDefault="009D6207" w:rsidP="0050429A">
            <w:pPr>
              <w:rPr>
                <w:sz w:val="20"/>
                <w:szCs w:val="20"/>
                <w:lang w:eastAsia="en-IN"/>
              </w:rPr>
            </w:pPr>
          </w:p>
        </w:tc>
        <w:tc>
          <w:tcPr>
            <w:tcW w:w="1053" w:type="dxa"/>
            <w:noWrap/>
            <w:hideMark/>
          </w:tcPr>
          <w:p w14:paraId="2FC66769" w14:textId="77777777" w:rsidR="009D6207" w:rsidRPr="002A12B3" w:rsidRDefault="009D6207" w:rsidP="0050429A">
            <w:pPr>
              <w:rPr>
                <w:sz w:val="20"/>
                <w:szCs w:val="20"/>
                <w:lang w:eastAsia="en-IN"/>
              </w:rPr>
            </w:pPr>
          </w:p>
        </w:tc>
      </w:tr>
      <w:tr w:rsidR="00214193" w14:paraId="6730534E" w14:textId="77777777" w:rsidTr="008579CD">
        <w:trPr>
          <w:trHeight w:val="289"/>
        </w:trPr>
        <w:tc>
          <w:tcPr>
            <w:tcW w:w="1701" w:type="dxa"/>
            <w:gridSpan w:val="2"/>
            <w:noWrap/>
            <w:hideMark/>
          </w:tcPr>
          <w:p w14:paraId="077F00FE"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ANOVA</w:t>
            </w:r>
          </w:p>
        </w:tc>
        <w:tc>
          <w:tcPr>
            <w:tcW w:w="1047" w:type="dxa"/>
            <w:gridSpan w:val="2"/>
            <w:noWrap/>
            <w:hideMark/>
          </w:tcPr>
          <w:p w14:paraId="2E55BAAF" w14:textId="77777777" w:rsidR="009D6207" w:rsidRPr="002A12B3" w:rsidRDefault="009D6207" w:rsidP="0050429A">
            <w:pPr>
              <w:rPr>
                <w:rFonts w:ascii="Calibri" w:hAnsi="Calibri" w:cs="Calibri"/>
                <w:color w:val="000000"/>
                <w:lang w:eastAsia="en-IN"/>
              </w:rPr>
            </w:pPr>
          </w:p>
        </w:tc>
        <w:tc>
          <w:tcPr>
            <w:tcW w:w="1053" w:type="dxa"/>
            <w:gridSpan w:val="2"/>
            <w:noWrap/>
            <w:hideMark/>
          </w:tcPr>
          <w:p w14:paraId="29E79E12" w14:textId="77777777" w:rsidR="009D6207" w:rsidRPr="002A12B3" w:rsidRDefault="009D6207" w:rsidP="0050429A">
            <w:pPr>
              <w:rPr>
                <w:sz w:val="20"/>
                <w:szCs w:val="20"/>
                <w:lang w:eastAsia="en-IN"/>
              </w:rPr>
            </w:pPr>
          </w:p>
        </w:tc>
        <w:tc>
          <w:tcPr>
            <w:tcW w:w="1053" w:type="dxa"/>
            <w:gridSpan w:val="2"/>
            <w:noWrap/>
            <w:hideMark/>
          </w:tcPr>
          <w:p w14:paraId="35A7F1DB" w14:textId="77777777" w:rsidR="009D6207" w:rsidRPr="002A12B3" w:rsidRDefault="009D6207" w:rsidP="0050429A">
            <w:pPr>
              <w:rPr>
                <w:sz w:val="20"/>
                <w:szCs w:val="20"/>
                <w:lang w:eastAsia="en-IN"/>
              </w:rPr>
            </w:pPr>
          </w:p>
        </w:tc>
        <w:tc>
          <w:tcPr>
            <w:tcW w:w="1053" w:type="dxa"/>
            <w:gridSpan w:val="2"/>
            <w:noWrap/>
            <w:hideMark/>
          </w:tcPr>
          <w:p w14:paraId="06F625D2" w14:textId="77777777" w:rsidR="009D6207" w:rsidRPr="002A12B3" w:rsidRDefault="009D6207" w:rsidP="0050429A">
            <w:pPr>
              <w:rPr>
                <w:sz w:val="20"/>
                <w:szCs w:val="20"/>
                <w:lang w:eastAsia="en-IN"/>
              </w:rPr>
            </w:pPr>
          </w:p>
        </w:tc>
        <w:tc>
          <w:tcPr>
            <w:tcW w:w="941" w:type="dxa"/>
            <w:noWrap/>
            <w:hideMark/>
          </w:tcPr>
          <w:p w14:paraId="2C1592CD" w14:textId="77777777" w:rsidR="009D6207" w:rsidRPr="002A12B3" w:rsidRDefault="009D6207" w:rsidP="0050429A">
            <w:pPr>
              <w:rPr>
                <w:sz w:val="20"/>
                <w:szCs w:val="20"/>
                <w:lang w:eastAsia="en-IN"/>
              </w:rPr>
            </w:pPr>
          </w:p>
        </w:tc>
        <w:tc>
          <w:tcPr>
            <w:tcW w:w="1053" w:type="dxa"/>
            <w:noWrap/>
            <w:hideMark/>
          </w:tcPr>
          <w:p w14:paraId="52AD8E13" w14:textId="77777777" w:rsidR="009D6207" w:rsidRPr="002A12B3" w:rsidRDefault="009D6207" w:rsidP="0050429A">
            <w:pPr>
              <w:rPr>
                <w:sz w:val="20"/>
                <w:szCs w:val="20"/>
                <w:lang w:eastAsia="en-IN"/>
              </w:rPr>
            </w:pPr>
          </w:p>
        </w:tc>
      </w:tr>
      <w:tr w:rsidR="00214193" w14:paraId="4801657C" w14:textId="77777777" w:rsidTr="008579CD">
        <w:trPr>
          <w:trHeight w:val="278"/>
        </w:trPr>
        <w:tc>
          <w:tcPr>
            <w:tcW w:w="1701" w:type="dxa"/>
            <w:gridSpan w:val="2"/>
            <w:noWrap/>
            <w:hideMark/>
          </w:tcPr>
          <w:p w14:paraId="43F8C076"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Source of Variation</w:t>
            </w:r>
          </w:p>
        </w:tc>
        <w:tc>
          <w:tcPr>
            <w:tcW w:w="1047" w:type="dxa"/>
            <w:gridSpan w:val="2"/>
            <w:noWrap/>
            <w:hideMark/>
          </w:tcPr>
          <w:p w14:paraId="38FC42A3"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SS</w:t>
            </w:r>
          </w:p>
        </w:tc>
        <w:tc>
          <w:tcPr>
            <w:tcW w:w="1053" w:type="dxa"/>
            <w:gridSpan w:val="2"/>
            <w:noWrap/>
            <w:hideMark/>
          </w:tcPr>
          <w:p w14:paraId="409543E7"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df</w:t>
            </w:r>
          </w:p>
        </w:tc>
        <w:tc>
          <w:tcPr>
            <w:tcW w:w="1053" w:type="dxa"/>
            <w:gridSpan w:val="2"/>
            <w:noWrap/>
            <w:hideMark/>
          </w:tcPr>
          <w:p w14:paraId="395AC2D8"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MS</w:t>
            </w:r>
          </w:p>
        </w:tc>
        <w:tc>
          <w:tcPr>
            <w:tcW w:w="1053" w:type="dxa"/>
            <w:gridSpan w:val="2"/>
            <w:noWrap/>
            <w:hideMark/>
          </w:tcPr>
          <w:p w14:paraId="69F1AEB5"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F</w:t>
            </w:r>
          </w:p>
        </w:tc>
        <w:tc>
          <w:tcPr>
            <w:tcW w:w="941" w:type="dxa"/>
            <w:noWrap/>
            <w:hideMark/>
          </w:tcPr>
          <w:p w14:paraId="77C85893"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P-value</w:t>
            </w:r>
          </w:p>
        </w:tc>
        <w:tc>
          <w:tcPr>
            <w:tcW w:w="1053" w:type="dxa"/>
            <w:noWrap/>
            <w:hideMark/>
          </w:tcPr>
          <w:p w14:paraId="5BFB0526" w14:textId="77777777" w:rsidR="009D6207" w:rsidRPr="002A12B3" w:rsidRDefault="004C17B7" w:rsidP="0050429A">
            <w:pPr>
              <w:jc w:val="center"/>
              <w:rPr>
                <w:rFonts w:ascii="Calibri" w:hAnsi="Calibri" w:cs="Calibri"/>
                <w:i/>
                <w:iCs/>
                <w:color w:val="000000"/>
                <w:lang w:eastAsia="en-IN"/>
              </w:rPr>
            </w:pPr>
            <w:r w:rsidRPr="002A12B3">
              <w:rPr>
                <w:rFonts w:ascii="Calibri" w:hAnsi="Calibri" w:cs="Calibri"/>
                <w:i/>
                <w:iCs/>
                <w:color w:val="000000"/>
                <w:lang w:eastAsia="en-IN"/>
              </w:rPr>
              <w:t>F crit</w:t>
            </w:r>
          </w:p>
        </w:tc>
      </w:tr>
      <w:tr w:rsidR="00214193" w14:paraId="173F0FA7" w14:textId="77777777" w:rsidTr="008579CD">
        <w:trPr>
          <w:trHeight w:val="278"/>
        </w:trPr>
        <w:tc>
          <w:tcPr>
            <w:tcW w:w="1701" w:type="dxa"/>
            <w:gridSpan w:val="2"/>
            <w:noWrap/>
            <w:hideMark/>
          </w:tcPr>
          <w:p w14:paraId="789F285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Rows</w:t>
            </w:r>
          </w:p>
        </w:tc>
        <w:tc>
          <w:tcPr>
            <w:tcW w:w="1047" w:type="dxa"/>
            <w:gridSpan w:val="2"/>
            <w:noWrap/>
            <w:hideMark/>
          </w:tcPr>
          <w:p w14:paraId="0CDBEA87"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2.95E+08</w:t>
            </w:r>
          </w:p>
        </w:tc>
        <w:tc>
          <w:tcPr>
            <w:tcW w:w="1053" w:type="dxa"/>
            <w:gridSpan w:val="2"/>
            <w:noWrap/>
            <w:hideMark/>
          </w:tcPr>
          <w:p w14:paraId="6BC0EAD2"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249</w:t>
            </w:r>
          </w:p>
        </w:tc>
        <w:tc>
          <w:tcPr>
            <w:tcW w:w="1053" w:type="dxa"/>
            <w:gridSpan w:val="2"/>
            <w:noWrap/>
            <w:hideMark/>
          </w:tcPr>
          <w:p w14:paraId="62FD79D1"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1182944</w:t>
            </w:r>
          </w:p>
        </w:tc>
        <w:tc>
          <w:tcPr>
            <w:tcW w:w="1053" w:type="dxa"/>
            <w:gridSpan w:val="2"/>
            <w:noWrap/>
            <w:hideMark/>
          </w:tcPr>
          <w:p w14:paraId="313726C3"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1.044989</w:t>
            </w:r>
          </w:p>
        </w:tc>
        <w:tc>
          <w:tcPr>
            <w:tcW w:w="941" w:type="dxa"/>
            <w:noWrap/>
            <w:hideMark/>
          </w:tcPr>
          <w:p w14:paraId="2BD6C688"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0.33951</w:t>
            </w:r>
          </w:p>
        </w:tc>
        <w:tc>
          <w:tcPr>
            <w:tcW w:w="1053" w:type="dxa"/>
            <w:noWrap/>
            <w:hideMark/>
          </w:tcPr>
          <w:p w14:paraId="698B1204"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1.194432</w:t>
            </w:r>
          </w:p>
        </w:tc>
      </w:tr>
      <w:tr w:rsidR="00214193" w14:paraId="275A4510" w14:textId="77777777" w:rsidTr="008579CD">
        <w:trPr>
          <w:trHeight w:val="278"/>
        </w:trPr>
        <w:tc>
          <w:tcPr>
            <w:tcW w:w="1701" w:type="dxa"/>
            <w:gridSpan w:val="2"/>
            <w:noWrap/>
            <w:hideMark/>
          </w:tcPr>
          <w:p w14:paraId="6948383B"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Columns</w:t>
            </w:r>
          </w:p>
        </w:tc>
        <w:tc>
          <w:tcPr>
            <w:tcW w:w="1047" w:type="dxa"/>
            <w:gridSpan w:val="2"/>
            <w:noWrap/>
            <w:hideMark/>
          </w:tcPr>
          <w:p w14:paraId="12A222FA"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2.09E+09</w:t>
            </w:r>
          </w:p>
        </w:tc>
        <w:tc>
          <w:tcPr>
            <w:tcW w:w="1053" w:type="dxa"/>
            <w:gridSpan w:val="2"/>
            <w:noWrap/>
            <w:hideMark/>
          </w:tcPr>
          <w:p w14:paraId="712487BD"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w:t>
            </w:r>
          </w:p>
        </w:tc>
        <w:tc>
          <w:tcPr>
            <w:tcW w:w="1053" w:type="dxa"/>
            <w:gridSpan w:val="2"/>
            <w:noWrap/>
            <w:hideMark/>
          </w:tcPr>
          <w:p w14:paraId="21786356"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1.05E+09</w:t>
            </w:r>
          </w:p>
        </w:tc>
        <w:tc>
          <w:tcPr>
            <w:tcW w:w="1053" w:type="dxa"/>
            <w:gridSpan w:val="2"/>
            <w:noWrap/>
            <w:hideMark/>
          </w:tcPr>
          <w:p w14:paraId="22878F85"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925.2361</w:t>
            </w:r>
          </w:p>
        </w:tc>
        <w:tc>
          <w:tcPr>
            <w:tcW w:w="941" w:type="dxa"/>
            <w:noWrap/>
            <w:hideMark/>
          </w:tcPr>
          <w:p w14:paraId="45999A69"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1.9E-168</w:t>
            </w:r>
          </w:p>
        </w:tc>
        <w:tc>
          <w:tcPr>
            <w:tcW w:w="1053" w:type="dxa"/>
            <w:noWrap/>
            <w:hideMark/>
          </w:tcPr>
          <w:p w14:paraId="30C597B8"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3.013826</w:t>
            </w:r>
          </w:p>
        </w:tc>
      </w:tr>
      <w:tr w:rsidR="00214193" w14:paraId="22711690" w14:textId="77777777" w:rsidTr="008579CD">
        <w:trPr>
          <w:trHeight w:val="278"/>
        </w:trPr>
        <w:tc>
          <w:tcPr>
            <w:tcW w:w="1701" w:type="dxa"/>
            <w:gridSpan w:val="2"/>
            <w:noWrap/>
            <w:hideMark/>
          </w:tcPr>
          <w:p w14:paraId="4D183AC6"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Error</w:t>
            </w:r>
          </w:p>
        </w:tc>
        <w:tc>
          <w:tcPr>
            <w:tcW w:w="1047" w:type="dxa"/>
            <w:gridSpan w:val="2"/>
            <w:noWrap/>
            <w:hideMark/>
          </w:tcPr>
          <w:p w14:paraId="35938E1B"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5.64E+08</w:t>
            </w:r>
          </w:p>
        </w:tc>
        <w:tc>
          <w:tcPr>
            <w:tcW w:w="1053" w:type="dxa"/>
            <w:gridSpan w:val="2"/>
            <w:noWrap/>
            <w:hideMark/>
          </w:tcPr>
          <w:p w14:paraId="78BF62EB"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498</w:t>
            </w:r>
          </w:p>
        </w:tc>
        <w:tc>
          <w:tcPr>
            <w:tcW w:w="1053" w:type="dxa"/>
            <w:gridSpan w:val="2"/>
            <w:noWrap/>
            <w:hideMark/>
          </w:tcPr>
          <w:p w14:paraId="6142CBA7"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1132016</w:t>
            </w:r>
          </w:p>
        </w:tc>
        <w:tc>
          <w:tcPr>
            <w:tcW w:w="1053" w:type="dxa"/>
            <w:gridSpan w:val="2"/>
            <w:noWrap/>
            <w:hideMark/>
          </w:tcPr>
          <w:p w14:paraId="5A8BB04A" w14:textId="77777777" w:rsidR="009D6207" w:rsidRPr="002A12B3" w:rsidRDefault="009D6207" w:rsidP="0050429A">
            <w:pPr>
              <w:jc w:val="right"/>
              <w:rPr>
                <w:rFonts w:ascii="Calibri" w:hAnsi="Calibri" w:cs="Calibri"/>
                <w:color w:val="000000"/>
                <w:lang w:eastAsia="en-IN"/>
              </w:rPr>
            </w:pPr>
          </w:p>
        </w:tc>
        <w:tc>
          <w:tcPr>
            <w:tcW w:w="941" w:type="dxa"/>
            <w:noWrap/>
            <w:hideMark/>
          </w:tcPr>
          <w:p w14:paraId="3BF6F2EE" w14:textId="77777777" w:rsidR="009D6207" w:rsidRPr="002A12B3" w:rsidRDefault="009D6207" w:rsidP="0050429A">
            <w:pPr>
              <w:rPr>
                <w:sz w:val="20"/>
                <w:szCs w:val="20"/>
                <w:lang w:eastAsia="en-IN"/>
              </w:rPr>
            </w:pPr>
          </w:p>
        </w:tc>
        <w:tc>
          <w:tcPr>
            <w:tcW w:w="1053" w:type="dxa"/>
            <w:noWrap/>
            <w:hideMark/>
          </w:tcPr>
          <w:p w14:paraId="0BD26B75" w14:textId="77777777" w:rsidR="009D6207" w:rsidRPr="002A12B3" w:rsidRDefault="009D6207" w:rsidP="0050429A">
            <w:pPr>
              <w:rPr>
                <w:sz w:val="20"/>
                <w:szCs w:val="20"/>
                <w:lang w:eastAsia="en-IN"/>
              </w:rPr>
            </w:pPr>
          </w:p>
        </w:tc>
      </w:tr>
      <w:tr w:rsidR="00214193" w14:paraId="356B6594" w14:textId="77777777" w:rsidTr="008579CD">
        <w:trPr>
          <w:trHeight w:val="278"/>
        </w:trPr>
        <w:tc>
          <w:tcPr>
            <w:tcW w:w="1701" w:type="dxa"/>
            <w:gridSpan w:val="2"/>
            <w:noWrap/>
            <w:hideMark/>
          </w:tcPr>
          <w:p w14:paraId="677B487C" w14:textId="77777777" w:rsidR="009D6207" w:rsidRPr="002A12B3" w:rsidRDefault="009D6207" w:rsidP="0050429A">
            <w:pPr>
              <w:rPr>
                <w:sz w:val="20"/>
                <w:szCs w:val="20"/>
                <w:lang w:eastAsia="en-IN"/>
              </w:rPr>
            </w:pPr>
          </w:p>
        </w:tc>
        <w:tc>
          <w:tcPr>
            <w:tcW w:w="1047" w:type="dxa"/>
            <w:gridSpan w:val="2"/>
            <w:noWrap/>
            <w:hideMark/>
          </w:tcPr>
          <w:p w14:paraId="7F98A365" w14:textId="77777777" w:rsidR="009D6207" w:rsidRPr="002A12B3" w:rsidRDefault="009D6207" w:rsidP="0050429A">
            <w:pPr>
              <w:rPr>
                <w:sz w:val="20"/>
                <w:szCs w:val="20"/>
                <w:lang w:eastAsia="en-IN"/>
              </w:rPr>
            </w:pPr>
          </w:p>
        </w:tc>
        <w:tc>
          <w:tcPr>
            <w:tcW w:w="1053" w:type="dxa"/>
            <w:gridSpan w:val="2"/>
            <w:noWrap/>
            <w:hideMark/>
          </w:tcPr>
          <w:p w14:paraId="1DC15E8B" w14:textId="77777777" w:rsidR="009D6207" w:rsidRPr="002A12B3" w:rsidRDefault="009D6207" w:rsidP="0050429A">
            <w:pPr>
              <w:rPr>
                <w:sz w:val="20"/>
                <w:szCs w:val="20"/>
                <w:lang w:eastAsia="en-IN"/>
              </w:rPr>
            </w:pPr>
          </w:p>
        </w:tc>
        <w:tc>
          <w:tcPr>
            <w:tcW w:w="1053" w:type="dxa"/>
            <w:gridSpan w:val="2"/>
            <w:noWrap/>
            <w:hideMark/>
          </w:tcPr>
          <w:p w14:paraId="1E54AFEC" w14:textId="77777777" w:rsidR="009D6207" w:rsidRPr="002A12B3" w:rsidRDefault="009D6207" w:rsidP="0050429A">
            <w:pPr>
              <w:rPr>
                <w:sz w:val="20"/>
                <w:szCs w:val="20"/>
                <w:lang w:eastAsia="en-IN"/>
              </w:rPr>
            </w:pPr>
          </w:p>
        </w:tc>
        <w:tc>
          <w:tcPr>
            <w:tcW w:w="1053" w:type="dxa"/>
            <w:gridSpan w:val="2"/>
            <w:noWrap/>
            <w:hideMark/>
          </w:tcPr>
          <w:p w14:paraId="31EDB7C5" w14:textId="77777777" w:rsidR="009D6207" w:rsidRPr="002A12B3" w:rsidRDefault="009D6207" w:rsidP="0050429A">
            <w:pPr>
              <w:rPr>
                <w:sz w:val="20"/>
                <w:szCs w:val="20"/>
                <w:lang w:eastAsia="en-IN"/>
              </w:rPr>
            </w:pPr>
          </w:p>
        </w:tc>
        <w:tc>
          <w:tcPr>
            <w:tcW w:w="941" w:type="dxa"/>
            <w:noWrap/>
            <w:hideMark/>
          </w:tcPr>
          <w:p w14:paraId="07AFBB8A" w14:textId="77777777" w:rsidR="009D6207" w:rsidRPr="002A12B3" w:rsidRDefault="009D6207" w:rsidP="0050429A">
            <w:pPr>
              <w:rPr>
                <w:sz w:val="20"/>
                <w:szCs w:val="20"/>
                <w:lang w:eastAsia="en-IN"/>
              </w:rPr>
            </w:pPr>
          </w:p>
        </w:tc>
        <w:tc>
          <w:tcPr>
            <w:tcW w:w="1053" w:type="dxa"/>
            <w:noWrap/>
            <w:hideMark/>
          </w:tcPr>
          <w:p w14:paraId="7BBA4EBB" w14:textId="77777777" w:rsidR="009D6207" w:rsidRPr="002A12B3" w:rsidRDefault="009D6207" w:rsidP="0050429A">
            <w:pPr>
              <w:rPr>
                <w:sz w:val="20"/>
                <w:szCs w:val="20"/>
                <w:lang w:eastAsia="en-IN"/>
              </w:rPr>
            </w:pPr>
          </w:p>
        </w:tc>
      </w:tr>
      <w:tr w:rsidR="00214193" w14:paraId="2A4105E3" w14:textId="77777777" w:rsidTr="008579CD">
        <w:trPr>
          <w:trHeight w:val="289"/>
        </w:trPr>
        <w:tc>
          <w:tcPr>
            <w:tcW w:w="1701" w:type="dxa"/>
            <w:gridSpan w:val="2"/>
            <w:noWrap/>
            <w:hideMark/>
          </w:tcPr>
          <w:p w14:paraId="7424AC2A"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Total</w:t>
            </w:r>
          </w:p>
        </w:tc>
        <w:tc>
          <w:tcPr>
            <w:tcW w:w="1047" w:type="dxa"/>
            <w:gridSpan w:val="2"/>
            <w:noWrap/>
            <w:hideMark/>
          </w:tcPr>
          <w:p w14:paraId="3DEDB973"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2.95E+09</w:t>
            </w:r>
          </w:p>
        </w:tc>
        <w:tc>
          <w:tcPr>
            <w:tcW w:w="1053" w:type="dxa"/>
            <w:gridSpan w:val="2"/>
            <w:noWrap/>
            <w:hideMark/>
          </w:tcPr>
          <w:p w14:paraId="63F043B9" w14:textId="77777777" w:rsidR="009D6207" w:rsidRPr="002A12B3" w:rsidRDefault="004C17B7" w:rsidP="0050429A">
            <w:pPr>
              <w:jc w:val="right"/>
              <w:rPr>
                <w:rFonts w:ascii="Calibri" w:hAnsi="Calibri" w:cs="Calibri"/>
                <w:color w:val="000000"/>
                <w:lang w:eastAsia="en-IN"/>
              </w:rPr>
            </w:pPr>
            <w:r w:rsidRPr="002A12B3">
              <w:rPr>
                <w:rFonts w:ascii="Calibri" w:hAnsi="Calibri" w:cs="Calibri"/>
                <w:color w:val="000000"/>
                <w:lang w:eastAsia="en-IN"/>
              </w:rPr>
              <w:t>749</w:t>
            </w:r>
          </w:p>
        </w:tc>
        <w:tc>
          <w:tcPr>
            <w:tcW w:w="1053" w:type="dxa"/>
            <w:gridSpan w:val="2"/>
            <w:noWrap/>
            <w:hideMark/>
          </w:tcPr>
          <w:p w14:paraId="1362ECF9"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 </w:t>
            </w:r>
          </w:p>
        </w:tc>
        <w:tc>
          <w:tcPr>
            <w:tcW w:w="1053" w:type="dxa"/>
            <w:gridSpan w:val="2"/>
            <w:noWrap/>
            <w:hideMark/>
          </w:tcPr>
          <w:p w14:paraId="5529BAFD"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 </w:t>
            </w:r>
          </w:p>
        </w:tc>
        <w:tc>
          <w:tcPr>
            <w:tcW w:w="941" w:type="dxa"/>
            <w:noWrap/>
            <w:hideMark/>
          </w:tcPr>
          <w:p w14:paraId="3CF74E08"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 </w:t>
            </w:r>
          </w:p>
        </w:tc>
        <w:tc>
          <w:tcPr>
            <w:tcW w:w="1053" w:type="dxa"/>
            <w:noWrap/>
            <w:hideMark/>
          </w:tcPr>
          <w:p w14:paraId="767965BD" w14:textId="77777777" w:rsidR="009D6207" w:rsidRPr="002A12B3" w:rsidRDefault="004C17B7" w:rsidP="0050429A">
            <w:pPr>
              <w:rPr>
                <w:rFonts w:ascii="Calibri" w:hAnsi="Calibri" w:cs="Calibri"/>
                <w:color w:val="000000"/>
                <w:lang w:eastAsia="en-IN"/>
              </w:rPr>
            </w:pPr>
            <w:r w:rsidRPr="002A12B3">
              <w:rPr>
                <w:rFonts w:ascii="Calibri" w:hAnsi="Calibri" w:cs="Calibri"/>
                <w:color w:val="000000"/>
                <w:lang w:eastAsia="en-IN"/>
              </w:rPr>
              <w:t> </w:t>
            </w:r>
          </w:p>
        </w:tc>
      </w:tr>
      <w:tr w:rsidR="00214193" w14:paraId="1EF140CD" w14:textId="77777777" w:rsidTr="008579CD">
        <w:trPr>
          <w:trHeight w:val="278"/>
        </w:trPr>
        <w:tc>
          <w:tcPr>
            <w:tcW w:w="1701" w:type="dxa"/>
            <w:gridSpan w:val="2"/>
            <w:noWrap/>
            <w:hideMark/>
          </w:tcPr>
          <w:p w14:paraId="1B8BA39E" w14:textId="77777777" w:rsidR="009D6207" w:rsidRPr="002A12B3" w:rsidRDefault="009D6207" w:rsidP="0050429A">
            <w:pPr>
              <w:rPr>
                <w:rFonts w:ascii="Calibri" w:hAnsi="Calibri" w:cs="Calibri"/>
                <w:color w:val="000000"/>
                <w:lang w:eastAsia="en-IN"/>
              </w:rPr>
            </w:pPr>
          </w:p>
        </w:tc>
        <w:tc>
          <w:tcPr>
            <w:tcW w:w="1047" w:type="dxa"/>
            <w:gridSpan w:val="2"/>
            <w:noWrap/>
            <w:hideMark/>
          </w:tcPr>
          <w:p w14:paraId="5710A92E" w14:textId="77777777" w:rsidR="009D6207" w:rsidRPr="002A12B3" w:rsidRDefault="009D6207" w:rsidP="0050429A">
            <w:pPr>
              <w:rPr>
                <w:sz w:val="20"/>
                <w:szCs w:val="20"/>
                <w:lang w:eastAsia="en-IN"/>
              </w:rPr>
            </w:pPr>
          </w:p>
        </w:tc>
        <w:tc>
          <w:tcPr>
            <w:tcW w:w="1053" w:type="dxa"/>
            <w:gridSpan w:val="2"/>
            <w:noWrap/>
            <w:hideMark/>
          </w:tcPr>
          <w:p w14:paraId="3537402C" w14:textId="77777777" w:rsidR="009D6207" w:rsidRPr="002A12B3" w:rsidRDefault="009D6207" w:rsidP="0050429A">
            <w:pPr>
              <w:rPr>
                <w:sz w:val="20"/>
                <w:szCs w:val="20"/>
                <w:lang w:eastAsia="en-IN"/>
              </w:rPr>
            </w:pPr>
          </w:p>
        </w:tc>
        <w:tc>
          <w:tcPr>
            <w:tcW w:w="1053" w:type="dxa"/>
            <w:gridSpan w:val="2"/>
            <w:noWrap/>
            <w:hideMark/>
          </w:tcPr>
          <w:p w14:paraId="23A5B87E" w14:textId="77777777" w:rsidR="009D6207" w:rsidRPr="002A12B3" w:rsidRDefault="009D6207" w:rsidP="0050429A">
            <w:pPr>
              <w:rPr>
                <w:sz w:val="20"/>
                <w:szCs w:val="20"/>
                <w:lang w:eastAsia="en-IN"/>
              </w:rPr>
            </w:pPr>
          </w:p>
        </w:tc>
        <w:tc>
          <w:tcPr>
            <w:tcW w:w="1053" w:type="dxa"/>
            <w:gridSpan w:val="2"/>
            <w:noWrap/>
            <w:hideMark/>
          </w:tcPr>
          <w:p w14:paraId="27A391D1" w14:textId="77777777" w:rsidR="009D6207" w:rsidRPr="002A12B3" w:rsidRDefault="009D6207" w:rsidP="0050429A">
            <w:pPr>
              <w:rPr>
                <w:sz w:val="20"/>
                <w:szCs w:val="20"/>
                <w:lang w:eastAsia="en-IN"/>
              </w:rPr>
            </w:pPr>
          </w:p>
        </w:tc>
        <w:tc>
          <w:tcPr>
            <w:tcW w:w="941" w:type="dxa"/>
            <w:noWrap/>
            <w:hideMark/>
          </w:tcPr>
          <w:p w14:paraId="491DC2D0" w14:textId="77777777" w:rsidR="009D6207" w:rsidRPr="002A12B3" w:rsidRDefault="009D6207" w:rsidP="0050429A">
            <w:pPr>
              <w:rPr>
                <w:sz w:val="20"/>
                <w:szCs w:val="20"/>
                <w:lang w:eastAsia="en-IN"/>
              </w:rPr>
            </w:pPr>
          </w:p>
        </w:tc>
        <w:tc>
          <w:tcPr>
            <w:tcW w:w="1053" w:type="dxa"/>
            <w:noWrap/>
            <w:hideMark/>
          </w:tcPr>
          <w:p w14:paraId="15C76EC5" w14:textId="77777777" w:rsidR="009D6207" w:rsidRPr="002A12B3" w:rsidRDefault="009D6207" w:rsidP="0050429A">
            <w:pPr>
              <w:rPr>
                <w:sz w:val="20"/>
                <w:szCs w:val="20"/>
                <w:lang w:eastAsia="en-IN"/>
              </w:rPr>
            </w:pPr>
          </w:p>
        </w:tc>
      </w:tr>
    </w:tbl>
    <w:p w14:paraId="284FCC05" w14:textId="77777777" w:rsidR="008579CD" w:rsidRPr="004C17B7" w:rsidRDefault="004C17B7" w:rsidP="008579CD">
      <w:pPr>
        <w:spacing w:before="240" w:after="240"/>
        <w:jc w:val="both"/>
        <w:rPr>
          <w:rFonts w:eastAsia="Aptos"/>
          <w:kern w:val="2"/>
          <w:sz w:val="36"/>
          <w:szCs w:val="36"/>
          <w:lang w:val="en-IN"/>
        </w:rPr>
      </w:pPr>
      <w:r w:rsidRPr="004C17B7">
        <w:rPr>
          <w:rFonts w:eastAsia="Aptos"/>
          <w:kern w:val="2"/>
          <w:lang w:val="en-IN"/>
        </w:rPr>
        <w:lastRenderedPageBreak/>
        <w:t xml:space="preserve">This two-factor ANOVA without replication examines the effects of two categorical factors, rows and columns, on a </w:t>
      </w:r>
      <w:r w:rsidRPr="004C17B7">
        <w:rPr>
          <w:rFonts w:eastAsia="Aptos"/>
          <w:kern w:val="2"/>
          <w:lang w:val="en-IN"/>
        </w:rPr>
        <w:t xml:space="preserve">continuous response variable. The summary statistics present counts, sums, averages, and variances for each level of the rows and columns. The ANOVA table delineates the sources of variation: rows, columns, and error. For the rows, the sum of squares (SS) </w:t>
      </w:r>
      <w:r w:rsidRPr="004C17B7">
        <w:rPr>
          <w:rFonts w:eastAsia="Aptos"/>
          <w:kern w:val="2"/>
          <w:lang w:val="en-IN"/>
        </w:rPr>
        <w:t>is approximately 2.95E+08, with a mean square (MS) of 1182944 and a non-significant F-value and p-value, indicating no significant difference between row means. However, for the columns, the SS is substantially higher at 2.09E+09, with a highly significant</w:t>
      </w:r>
      <w:r w:rsidRPr="004C17B7">
        <w:rPr>
          <w:rFonts w:eastAsia="Aptos"/>
          <w:kern w:val="2"/>
          <w:lang w:val="en-IN"/>
        </w:rPr>
        <w:t xml:space="preserve"> F-value and a very low p-value, suggesting significant differences between column means. The error term represents variability within cells and has an SS of approximately 5.64E+08</w:t>
      </w:r>
    </w:p>
    <w:p w14:paraId="1852A39A" w14:textId="77777777" w:rsidR="009D6207" w:rsidRPr="004C17B7" w:rsidRDefault="004C17B7" w:rsidP="008579CD">
      <w:pPr>
        <w:spacing w:before="240" w:after="240"/>
        <w:jc w:val="both"/>
        <w:rPr>
          <w:rFonts w:eastAsia="Aptos"/>
          <w:b/>
          <w:bCs/>
          <w:kern w:val="2"/>
          <w:sz w:val="36"/>
          <w:szCs w:val="36"/>
          <w:lang w:val="en-IN"/>
        </w:rPr>
      </w:pPr>
      <w:r w:rsidRPr="004C17B7">
        <w:rPr>
          <w:rFonts w:eastAsia="Aptos"/>
          <w:b/>
          <w:bCs/>
          <w:kern w:val="2"/>
          <w:sz w:val="36"/>
          <w:szCs w:val="36"/>
          <w:lang w:val="en-IN"/>
        </w:rPr>
        <w:t>Descriptive Statistics</w:t>
      </w:r>
      <w:r w:rsidR="00D354E1" w:rsidRPr="004C17B7">
        <w:rPr>
          <w:rFonts w:eastAsia="Aptos"/>
          <w:b/>
          <w:bCs/>
          <w:kern w:val="2"/>
          <w:sz w:val="36"/>
          <w:szCs w:val="36"/>
          <w:lang w:val="en-IN"/>
        </w:rPr>
        <w:t>:</w:t>
      </w:r>
    </w:p>
    <w:tbl>
      <w:tblPr>
        <w:tblStyle w:val="TableGrid0"/>
        <w:tblW w:w="10029" w:type="dxa"/>
        <w:tblLook w:val="04A0" w:firstRow="1" w:lastRow="0" w:firstColumn="1" w:lastColumn="0" w:noHBand="0" w:noVBand="1"/>
      </w:tblPr>
      <w:tblGrid>
        <w:gridCol w:w="1455"/>
        <w:gridCol w:w="1053"/>
        <w:gridCol w:w="1454"/>
        <w:gridCol w:w="1053"/>
        <w:gridCol w:w="1454"/>
        <w:gridCol w:w="1053"/>
        <w:gridCol w:w="1454"/>
        <w:gridCol w:w="1053"/>
      </w:tblGrid>
      <w:tr w:rsidR="00214193" w14:paraId="2BB06369" w14:textId="77777777" w:rsidTr="006F5963">
        <w:trPr>
          <w:trHeight w:val="288"/>
        </w:trPr>
        <w:tc>
          <w:tcPr>
            <w:tcW w:w="1455" w:type="dxa"/>
            <w:noWrap/>
            <w:hideMark/>
          </w:tcPr>
          <w:p w14:paraId="355AFEDF"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Column1</w:t>
            </w:r>
          </w:p>
        </w:tc>
        <w:tc>
          <w:tcPr>
            <w:tcW w:w="1053" w:type="dxa"/>
            <w:noWrap/>
            <w:hideMark/>
          </w:tcPr>
          <w:p w14:paraId="7EF08620"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 </w:t>
            </w:r>
          </w:p>
        </w:tc>
        <w:tc>
          <w:tcPr>
            <w:tcW w:w="1454" w:type="dxa"/>
            <w:noWrap/>
            <w:hideMark/>
          </w:tcPr>
          <w:p w14:paraId="6C568703"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Column2</w:t>
            </w:r>
          </w:p>
        </w:tc>
        <w:tc>
          <w:tcPr>
            <w:tcW w:w="1053" w:type="dxa"/>
            <w:noWrap/>
            <w:hideMark/>
          </w:tcPr>
          <w:p w14:paraId="4E867500"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 </w:t>
            </w:r>
          </w:p>
        </w:tc>
        <w:tc>
          <w:tcPr>
            <w:tcW w:w="1454" w:type="dxa"/>
            <w:noWrap/>
            <w:hideMark/>
          </w:tcPr>
          <w:p w14:paraId="17436508"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Column3</w:t>
            </w:r>
          </w:p>
        </w:tc>
        <w:tc>
          <w:tcPr>
            <w:tcW w:w="1053" w:type="dxa"/>
            <w:noWrap/>
            <w:hideMark/>
          </w:tcPr>
          <w:p w14:paraId="0F87AA31"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 </w:t>
            </w:r>
          </w:p>
        </w:tc>
        <w:tc>
          <w:tcPr>
            <w:tcW w:w="1454" w:type="dxa"/>
            <w:noWrap/>
            <w:hideMark/>
          </w:tcPr>
          <w:p w14:paraId="6298DBD0"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Column4</w:t>
            </w:r>
          </w:p>
        </w:tc>
        <w:tc>
          <w:tcPr>
            <w:tcW w:w="1053" w:type="dxa"/>
            <w:noWrap/>
            <w:hideMark/>
          </w:tcPr>
          <w:p w14:paraId="1D359561" w14:textId="77777777" w:rsidR="009D6207" w:rsidRPr="00AB1899" w:rsidRDefault="004C17B7" w:rsidP="0050429A">
            <w:pPr>
              <w:jc w:val="center"/>
              <w:rPr>
                <w:rFonts w:ascii="Calibri" w:hAnsi="Calibri" w:cs="Calibri"/>
                <w:i/>
                <w:iCs/>
                <w:color w:val="000000"/>
                <w:lang w:eastAsia="en-IN"/>
              </w:rPr>
            </w:pPr>
            <w:r w:rsidRPr="00AB1899">
              <w:rPr>
                <w:rFonts w:ascii="Calibri" w:hAnsi="Calibri" w:cs="Calibri"/>
                <w:i/>
                <w:iCs/>
                <w:color w:val="000000"/>
                <w:lang w:eastAsia="en-IN"/>
              </w:rPr>
              <w:t> </w:t>
            </w:r>
          </w:p>
        </w:tc>
      </w:tr>
      <w:tr w:rsidR="00214193" w14:paraId="641D7D75" w14:textId="77777777" w:rsidTr="006F5963">
        <w:trPr>
          <w:trHeight w:val="288"/>
        </w:trPr>
        <w:tc>
          <w:tcPr>
            <w:tcW w:w="1455" w:type="dxa"/>
            <w:noWrap/>
            <w:hideMark/>
          </w:tcPr>
          <w:p w14:paraId="28E27D53" w14:textId="77777777" w:rsidR="009D6207" w:rsidRPr="00AB1899" w:rsidRDefault="009D6207" w:rsidP="0050429A">
            <w:pPr>
              <w:jc w:val="center"/>
              <w:rPr>
                <w:rFonts w:ascii="Calibri" w:hAnsi="Calibri" w:cs="Calibri"/>
                <w:i/>
                <w:iCs/>
                <w:color w:val="000000"/>
                <w:lang w:eastAsia="en-IN"/>
              </w:rPr>
            </w:pPr>
          </w:p>
        </w:tc>
        <w:tc>
          <w:tcPr>
            <w:tcW w:w="1053" w:type="dxa"/>
            <w:noWrap/>
            <w:hideMark/>
          </w:tcPr>
          <w:p w14:paraId="13EEAC40" w14:textId="77777777" w:rsidR="009D6207" w:rsidRPr="00AB1899" w:rsidRDefault="009D6207" w:rsidP="0050429A">
            <w:pPr>
              <w:rPr>
                <w:sz w:val="20"/>
                <w:szCs w:val="20"/>
                <w:lang w:eastAsia="en-IN"/>
              </w:rPr>
            </w:pPr>
          </w:p>
        </w:tc>
        <w:tc>
          <w:tcPr>
            <w:tcW w:w="1454" w:type="dxa"/>
            <w:noWrap/>
            <w:hideMark/>
          </w:tcPr>
          <w:p w14:paraId="4652D796" w14:textId="77777777" w:rsidR="009D6207" w:rsidRPr="00AB1899" w:rsidRDefault="009D6207" w:rsidP="0050429A">
            <w:pPr>
              <w:rPr>
                <w:sz w:val="20"/>
                <w:szCs w:val="20"/>
                <w:lang w:eastAsia="en-IN"/>
              </w:rPr>
            </w:pPr>
          </w:p>
        </w:tc>
        <w:tc>
          <w:tcPr>
            <w:tcW w:w="1053" w:type="dxa"/>
            <w:noWrap/>
            <w:hideMark/>
          </w:tcPr>
          <w:p w14:paraId="73256224" w14:textId="77777777" w:rsidR="009D6207" w:rsidRPr="00AB1899" w:rsidRDefault="009D6207" w:rsidP="0050429A">
            <w:pPr>
              <w:rPr>
                <w:sz w:val="20"/>
                <w:szCs w:val="20"/>
                <w:lang w:eastAsia="en-IN"/>
              </w:rPr>
            </w:pPr>
          </w:p>
        </w:tc>
        <w:tc>
          <w:tcPr>
            <w:tcW w:w="1454" w:type="dxa"/>
            <w:noWrap/>
            <w:hideMark/>
          </w:tcPr>
          <w:p w14:paraId="7C32F84F" w14:textId="77777777" w:rsidR="009D6207" w:rsidRPr="00AB1899" w:rsidRDefault="009D6207" w:rsidP="0050429A">
            <w:pPr>
              <w:rPr>
                <w:sz w:val="20"/>
                <w:szCs w:val="20"/>
                <w:lang w:eastAsia="en-IN"/>
              </w:rPr>
            </w:pPr>
          </w:p>
        </w:tc>
        <w:tc>
          <w:tcPr>
            <w:tcW w:w="1053" w:type="dxa"/>
            <w:noWrap/>
            <w:hideMark/>
          </w:tcPr>
          <w:p w14:paraId="4A6CEB01" w14:textId="77777777" w:rsidR="009D6207" w:rsidRPr="00AB1899" w:rsidRDefault="009D6207" w:rsidP="0050429A">
            <w:pPr>
              <w:rPr>
                <w:sz w:val="20"/>
                <w:szCs w:val="20"/>
                <w:lang w:eastAsia="en-IN"/>
              </w:rPr>
            </w:pPr>
          </w:p>
        </w:tc>
        <w:tc>
          <w:tcPr>
            <w:tcW w:w="1454" w:type="dxa"/>
            <w:noWrap/>
            <w:hideMark/>
          </w:tcPr>
          <w:p w14:paraId="4F806C64" w14:textId="77777777" w:rsidR="009D6207" w:rsidRPr="00AB1899" w:rsidRDefault="009D6207" w:rsidP="0050429A">
            <w:pPr>
              <w:rPr>
                <w:sz w:val="20"/>
                <w:szCs w:val="20"/>
                <w:lang w:eastAsia="en-IN"/>
              </w:rPr>
            </w:pPr>
          </w:p>
        </w:tc>
        <w:tc>
          <w:tcPr>
            <w:tcW w:w="1053" w:type="dxa"/>
            <w:noWrap/>
            <w:hideMark/>
          </w:tcPr>
          <w:p w14:paraId="0CCB08CE" w14:textId="77777777" w:rsidR="009D6207" w:rsidRPr="00AB1899" w:rsidRDefault="009D6207" w:rsidP="0050429A">
            <w:pPr>
              <w:rPr>
                <w:sz w:val="20"/>
                <w:szCs w:val="20"/>
                <w:lang w:eastAsia="en-IN"/>
              </w:rPr>
            </w:pPr>
          </w:p>
        </w:tc>
      </w:tr>
      <w:tr w:rsidR="00214193" w14:paraId="4742F113" w14:textId="77777777" w:rsidTr="006F5963">
        <w:trPr>
          <w:trHeight w:val="288"/>
        </w:trPr>
        <w:tc>
          <w:tcPr>
            <w:tcW w:w="1455" w:type="dxa"/>
            <w:noWrap/>
            <w:hideMark/>
          </w:tcPr>
          <w:p w14:paraId="5A62DB4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Mean</w:t>
            </w:r>
          </w:p>
        </w:tc>
        <w:tc>
          <w:tcPr>
            <w:tcW w:w="1053" w:type="dxa"/>
            <w:noWrap/>
            <w:hideMark/>
          </w:tcPr>
          <w:p w14:paraId="1D840519"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34.636</w:t>
            </w:r>
          </w:p>
        </w:tc>
        <w:tc>
          <w:tcPr>
            <w:tcW w:w="1454" w:type="dxa"/>
            <w:noWrap/>
            <w:hideMark/>
          </w:tcPr>
          <w:p w14:paraId="6CC447A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Mean</w:t>
            </w:r>
          </w:p>
        </w:tc>
        <w:tc>
          <w:tcPr>
            <w:tcW w:w="1053" w:type="dxa"/>
            <w:noWrap/>
            <w:hideMark/>
          </w:tcPr>
          <w:p w14:paraId="40FEAF8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3613.123</w:t>
            </w:r>
          </w:p>
        </w:tc>
        <w:tc>
          <w:tcPr>
            <w:tcW w:w="1454" w:type="dxa"/>
            <w:noWrap/>
            <w:hideMark/>
          </w:tcPr>
          <w:p w14:paraId="059FEB37"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Mean</w:t>
            </w:r>
          </w:p>
        </w:tc>
        <w:tc>
          <w:tcPr>
            <w:tcW w:w="1053" w:type="dxa"/>
            <w:noWrap/>
            <w:hideMark/>
          </w:tcPr>
          <w:p w14:paraId="630F606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102.136</w:t>
            </w:r>
          </w:p>
        </w:tc>
        <w:tc>
          <w:tcPr>
            <w:tcW w:w="1454" w:type="dxa"/>
            <w:noWrap/>
            <w:hideMark/>
          </w:tcPr>
          <w:p w14:paraId="5FF2AEA1"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Mean</w:t>
            </w:r>
          </w:p>
        </w:tc>
        <w:tc>
          <w:tcPr>
            <w:tcW w:w="1053" w:type="dxa"/>
            <w:noWrap/>
            <w:hideMark/>
          </w:tcPr>
          <w:p w14:paraId="7C22347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84.45296</w:t>
            </w:r>
          </w:p>
        </w:tc>
      </w:tr>
      <w:tr w:rsidR="00214193" w14:paraId="45342155" w14:textId="77777777" w:rsidTr="006F5963">
        <w:trPr>
          <w:trHeight w:val="288"/>
        </w:trPr>
        <w:tc>
          <w:tcPr>
            <w:tcW w:w="1455" w:type="dxa"/>
            <w:noWrap/>
            <w:hideMark/>
          </w:tcPr>
          <w:p w14:paraId="6E2742E3"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Error</w:t>
            </w:r>
          </w:p>
        </w:tc>
        <w:tc>
          <w:tcPr>
            <w:tcW w:w="1053" w:type="dxa"/>
            <w:noWrap/>
            <w:hideMark/>
          </w:tcPr>
          <w:p w14:paraId="733DE843"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0.59898</w:t>
            </w:r>
          </w:p>
        </w:tc>
        <w:tc>
          <w:tcPr>
            <w:tcW w:w="1454" w:type="dxa"/>
            <w:noWrap/>
            <w:hideMark/>
          </w:tcPr>
          <w:p w14:paraId="29043E77"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Error</w:t>
            </w:r>
          </w:p>
        </w:tc>
        <w:tc>
          <w:tcPr>
            <w:tcW w:w="1053" w:type="dxa"/>
            <w:noWrap/>
            <w:hideMark/>
          </w:tcPr>
          <w:p w14:paraId="22DD12E8"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117.392</w:t>
            </w:r>
          </w:p>
        </w:tc>
        <w:tc>
          <w:tcPr>
            <w:tcW w:w="1454" w:type="dxa"/>
            <w:noWrap/>
            <w:hideMark/>
          </w:tcPr>
          <w:p w14:paraId="162B0030"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Error</w:t>
            </w:r>
          </w:p>
        </w:tc>
        <w:tc>
          <w:tcPr>
            <w:tcW w:w="1053" w:type="dxa"/>
            <w:noWrap/>
            <w:hideMark/>
          </w:tcPr>
          <w:p w14:paraId="0AB2E3DE"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2.58035</w:t>
            </w:r>
          </w:p>
        </w:tc>
        <w:tc>
          <w:tcPr>
            <w:tcW w:w="1454" w:type="dxa"/>
            <w:noWrap/>
            <w:hideMark/>
          </w:tcPr>
          <w:p w14:paraId="0BDC787E"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Error</w:t>
            </w:r>
          </w:p>
        </w:tc>
        <w:tc>
          <w:tcPr>
            <w:tcW w:w="1053" w:type="dxa"/>
            <w:noWrap/>
            <w:hideMark/>
          </w:tcPr>
          <w:p w14:paraId="2407402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1.279453</w:t>
            </w:r>
          </w:p>
        </w:tc>
      </w:tr>
      <w:tr w:rsidR="00214193" w14:paraId="281437A3" w14:textId="77777777" w:rsidTr="006F5963">
        <w:trPr>
          <w:trHeight w:val="288"/>
        </w:trPr>
        <w:tc>
          <w:tcPr>
            <w:tcW w:w="1455" w:type="dxa"/>
            <w:noWrap/>
            <w:hideMark/>
          </w:tcPr>
          <w:p w14:paraId="7BEF9091"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Median</w:t>
            </w:r>
          </w:p>
        </w:tc>
        <w:tc>
          <w:tcPr>
            <w:tcW w:w="1053" w:type="dxa"/>
            <w:noWrap/>
            <w:hideMark/>
          </w:tcPr>
          <w:p w14:paraId="308A10F3"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34</w:t>
            </w:r>
          </w:p>
        </w:tc>
        <w:tc>
          <w:tcPr>
            <w:tcW w:w="1454" w:type="dxa"/>
            <w:noWrap/>
            <w:hideMark/>
          </w:tcPr>
          <w:p w14:paraId="3BB900EF"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Median</w:t>
            </w:r>
          </w:p>
        </w:tc>
        <w:tc>
          <w:tcPr>
            <w:tcW w:w="1053" w:type="dxa"/>
            <w:noWrap/>
            <w:hideMark/>
          </w:tcPr>
          <w:p w14:paraId="4365B5AE"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3263.96</w:t>
            </w:r>
          </w:p>
        </w:tc>
        <w:tc>
          <w:tcPr>
            <w:tcW w:w="1454" w:type="dxa"/>
            <w:noWrap/>
            <w:hideMark/>
          </w:tcPr>
          <w:p w14:paraId="2FF79A6C"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Median</w:t>
            </w:r>
          </w:p>
        </w:tc>
        <w:tc>
          <w:tcPr>
            <w:tcW w:w="1053" w:type="dxa"/>
            <w:noWrap/>
            <w:hideMark/>
          </w:tcPr>
          <w:p w14:paraId="48EBDC47"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99</w:t>
            </w:r>
          </w:p>
        </w:tc>
        <w:tc>
          <w:tcPr>
            <w:tcW w:w="1454" w:type="dxa"/>
            <w:noWrap/>
            <w:hideMark/>
          </w:tcPr>
          <w:p w14:paraId="1B6E6EBB"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Median</w:t>
            </w:r>
          </w:p>
        </w:tc>
        <w:tc>
          <w:tcPr>
            <w:tcW w:w="1053" w:type="dxa"/>
            <w:noWrap/>
            <w:hideMark/>
          </w:tcPr>
          <w:p w14:paraId="769AB4B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100</w:t>
            </w:r>
          </w:p>
        </w:tc>
      </w:tr>
      <w:tr w:rsidR="00214193" w14:paraId="10CD0BC0" w14:textId="77777777" w:rsidTr="006F5963">
        <w:trPr>
          <w:trHeight w:val="288"/>
        </w:trPr>
        <w:tc>
          <w:tcPr>
            <w:tcW w:w="1455" w:type="dxa"/>
            <w:noWrap/>
            <w:hideMark/>
          </w:tcPr>
          <w:p w14:paraId="2AA729A1"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Mode</w:t>
            </w:r>
          </w:p>
        </w:tc>
        <w:tc>
          <w:tcPr>
            <w:tcW w:w="1053" w:type="dxa"/>
            <w:noWrap/>
            <w:hideMark/>
          </w:tcPr>
          <w:p w14:paraId="69F4CEE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29</w:t>
            </w:r>
          </w:p>
        </w:tc>
        <w:tc>
          <w:tcPr>
            <w:tcW w:w="1454" w:type="dxa"/>
            <w:noWrap/>
            <w:hideMark/>
          </w:tcPr>
          <w:p w14:paraId="6FB2E782"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Mode</w:t>
            </w:r>
          </w:p>
        </w:tc>
        <w:tc>
          <w:tcPr>
            <w:tcW w:w="1053" w:type="dxa"/>
            <w:noWrap/>
            <w:hideMark/>
          </w:tcPr>
          <w:p w14:paraId="3D6853C6" w14:textId="77777777" w:rsidR="009D6207" w:rsidRPr="00AB1899" w:rsidRDefault="004C17B7" w:rsidP="0050429A">
            <w:pPr>
              <w:jc w:val="center"/>
              <w:rPr>
                <w:rFonts w:ascii="Calibri" w:hAnsi="Calibri" w:cs="Calibri"/>
                <w:color w:val="000000"/>
                <w:lang w:eastAsia="en-IN"/>
              </w:rPr>
            </w:pPr>
            <w:r w:rsidRPr="00AB1899">
              <w:rPr>
                <w:rFonts w:ascii="Calibri" w:hAnsi="Calibri" w:cs="Calibri"/>
                <w:color w:val="000000"/>
                <w:lang w:eastAsia="en-IN"/>
              </w:rPr>
              <w:t>#N/A</w:t>
            </w:r>
          </w:p>
        </w:tc>
        <w:tc>
          <w:tcPr>
            <w:tcW w:w="1454" w:type="dxa"/>
            <w:noWrap/>
            <w:hideMark/>
          </w:tcPr>
          <w:p w14:paraId="66629BFC"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Mode</w:t>
            </w:r>
          </w:p>
        </w:tc>
        <w:tc>
          <w:tcPr>
            <w:tcW w:w="1053" w:type="dxa"/>
            <w:noWrap/>
            <w:hideMark/>
          </w:tcPr>
          <w:p w14:paraId="7006F034"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118</w:t>
            </w:r>
          </w:p>
        </w:tc>
        <w:tc>
          <w:tcPr>
            <w:tcW w:w="1454" w:type="dxa"/>
            <w:noWrap/>
            <w:hideMark/>
          </w:tcPr>
          <w:p w14:paraId="5539FD0A"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Mode</w:t>
            </w:r>
          </w:p>
        </w:tc>
        <w:tc>
          <w:tcPr>
            <w:tcW w:w="1053" w:type="dxa"/>
            <w:noWrap/>
            <w:hideMark/>
          </w:tcPr>
          <w:p w14:paraId="2CAD561B"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100</w:t>
            </w:r>
          </w:p>
        </w:tc>
      </w:tr>
      <w:tr w:rsidR="00214193" w14:paraId="3E839105" w14:textId="77777777" w:rsidTr="006F5963">
        <w:trPr>
          <w:trHeight w:val="288"/>
        </w:trPr>
        <w:tc>
          <w:tcPr>
            <w:tcW w:w="1455" w:type="dxa"/>
            <w:noWrap/>
            <w:hideMark/>
          </w:tcPr>
          <w:p w14:paraId="2548723C"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 xml:space="preserve">Standard </w:t>
            </w:r>
            <w:r w:rsidRPr="00AB1899">
              <w:rPr>
                <w:rFonts w:ascii="Calibri" w:hAnsi="Calibri" w:cs="Calibri"/>
                <w:color w:val="000000"/>
                <w:lang w:eastAsia="en-IN"/>
              </w:rPr>
              <w:t>Deviation</w:t>
            </w:r>
          </w:p>
        </w:tc>
        <w:tc>
          <w:tcPr>
            <w:tcW w:w="1053" w:type="dxa"/>
            <w:noWrap/>
            <w:hideMark/>
          </w:tcPr>
          <w:p w14:paraId="67532516"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9.470706</w:t>
            </w:r>
          </w:p>
        </w:tc>
        <w:tc>
          <w:tcPr>
            <w:tcW w:w="1454" w:type="dxa"/>
            <w:noWrap/>
            <w:hideMark/>
          </w:tcPr>
          <w:p w14:paraId="7BC2AD28"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Deviation</w:t>
            </w:r>
          </w:p>
        </w:tc>
        <w:tc>
          <w:tcPr>
            <w:tcW w:w="1053" w:type="dxa"/>
            <w:noWrap/>
            <w:hideMark/>
          </w:tcPr>
          <w:p w14:paraId="7679D48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1856.131</w:t>
            </w:r>
          </w:p>
        </w:tc>
        <w:tc>
          <w:tcPr>
            <w:tcW w:w="1454" w:type="dxa"/>
            <w:noWrap/>
            <w:hideMark/>
          </w:tcPr>
          <w:p w14:paraId="3ADA7E88"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Deviation</w:t>
            </w:r>
          </w:p>
        </w:tc>
        <w:tc>
          <w:tcPr>
            <w:tcW w:w="1053" w:type="dxa"/>
            <w:noWrap/>
            <w:hideMark/>
          </w:tcPr>
          <w:p w14:paraId="6B34F24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40.79892</w:t>
            </w:r>
          </w:p>
        </w:tc>
        <w:tc>
          <w:tcPr>
            <w:tcW w:w="1454" w:type="dxa"/>
            <w:noWrap/>
            <w:hideMark/>
          </w:tcPr>
          <w:p w14:paraId="693EB96C"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Standard Deviation</w:t>
            </w:r>
          </w:p>
        </w:tc>
        <w:tc>
          <w:tcPr>
            <w:tcW w:w="1053" w:type="dxa"/>
            <w:noWrap/>
            <w:hideMark/>
          </w:tcPr>
          <w:p w14:paraId="265C505C"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20.22993</w:t>
            </w:r>
          </w:p>
        </w:tc>
      </w:tr>
      <w:tr w:rsidR="00214193" w14:paraId="01DF4DDF" w14:textId="77777777" w:rsidTr="006F5963">
        <w:trPr>
          <w:trHeight w:val="288"/>
        </w:trPr>
        <w:tc>
          <w:tcPr>
            <w:tcW w:w="1455" w:type="dxa"/>
            <w:noWrap/>
            <w:hideMark/>
          </w:tcPr>
          <w:p w14:paraId="585F3E1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Sample Variance</w:t>
            </w:r>
          </w:p>
        </w:tc>
        <w:tc>
          <w:tcPr>
            <w:tcW w:w="1053" w:type="dxa"/>
            <w:noWrap/>
            <w:hideMark/>
          </w:tcPr>
          <w:p w14:paraId="58DEBB7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89.69428</w:t>
            </w:r>
          </w:p>
        </w:tc>
        <w:tc>
          <w:tcPr>
            <w:tcW w:w="1454" w:type="dxa"/>
            <w:noWrap/>
            <w:hideMark/>
          </w:tcPr>
          <w:p w14:paraId="73C9E73E"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Sample Variance</w:t>
            </w:r>
          </w:p>
        </w:tc>
        <w:tc>
          <w:tcPr>
            <w:tcW w:w="1053" w:type="dxa"/>
            <w:noWrap/>
            <w:hideMark/>
          </w:tcPr>
          <w:p w14:paraId="23B925C5"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3445221</w:t>
            </w:r>
          </w:p>
        </w:tc>
        <w:tc>
          <w:tcPr>
            <w:tcW w:w="1454" w:type="dxa"/>
            <w:noWrap/>
            <w:hideMark/>
          </w:tcPr>
          <w:p w14:paraId="10EAADF1"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Sample Variance</w:t>
            </w:r>
          </w:p>
        </w:tc>
        <w:tc>
          <w:tcPr>
            <w:tcW w:w="1053" w:type="dxa"/>
            <w:noWrap/>
            <w:hideMark/>
          </w:tcPr>
          <w:p w14:paraId="161FB2F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1664.552</w:t>
            </w:r>
          </w:p>
        </w:tc>
        <w:tc>
          <w:tcPr>
            <w:tcW w:w="1454" w:type="dxa"/>
            <w:noWrap/>
            <w:hideMark/>
          </w:tcPr>
          <w:p w14:paraId="5920B0D3"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Sample Variance</w:t>
            </w:r>
          </w:p>
        </w:tc>
        <w:tc>
          <w:tcPr>
            <w:tcW w:w="1053" w:type="dxa"/>
            <w:noWrap/>
            <w:hideMark/>
          </w:tcPr>
          <w:p w14:paraId="562C705C"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409.2499</w:t>
            </w:r>
          </w:p>
        </w:tc>
      </w:tr>
      <w:tr w:rsidR="00214193" w14:paraId="2A1801C9" w14:textId="77777777" w:rsidTr="006F5963">
        <w:trPr>
          <w:trHeight w:val="288"/>
        </w:trPr>
        <w:tc>
          <w:tcPr>
            <w:tcW w:w="1455" w:type="dxa"/>
            <w:noWrap/>
            <w:hideMark/>
          </w:tcPr>
          <w:p w14:paraId="6EBB0C52"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Kurtosis</w:t>
            </w:r>
          </w:p>
        </w:tc>
        <w:tc>
          <w:tcPr>
            <w:tcW w:w="1053" w:type="dxa"/>
            <w:noWrap/>
            <w:hideMark/>
          </w:tcPr>
          <w:p w14:paraId="18D49B5B"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-0.64676</w:t>
            </w:r>
          </w:p>
        </w:tc>
        <w:tc>
          <w:tcPr>
            <w:tcW w:w="1454" w:type="dxa"/>
            <w:noWrap/>
            <w:hideMark/>
          </w:tcPr>
          <w:p w14:paraId="2F58BC50"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Kurtosis</w:t>
            </w:r>
          </w:p>
        </w:tc>
        <w:tc>
          <w:tcPr>
            <w:tcW w:w="1053" w:type="dxa"/>
            <w:noWrap/>
            <w:hideMark/>
          </w:tcPr>
          <w:p w14:paraId="7A3D2320"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1.127057</w:t>
            </w:r>
          </w:p>
        </w:tc>
        <w:tc>
          <w:tcPr>
            <w:tcW w:w="1454" w:type="dxa"/>
            <w:noWrap/>
            <w:hideMark/>
          </w:tcPr>
          <w:p w14:paraId="16796934"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Kurtosis</w:t>
            </w:r>
          </w:p>
        </w:tc>
        <w:tc>
          <w:tcPr>
            <w:tcW w:w="1053" w:type="dxa"/>
            <w:noWrap/>
            <w:hideMark/>
          </w:tcPr>
          <w:p w14:paraId="4AC5BCFE"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-0.19836</w:t>
            </w:r>
          </w:p>
        </w:tc>
        <w:tc>
          <w:tcPr>
            <w:tcW w:w="1454" w:type="dxa"/>
            <w:noWrap/>
            <w:hideMark/>
          </w:tcPr>
          <w:p w14:paraId="1EF03298"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Kurtosis</w:t>
            </w:r>
          </w:p>
        </w:tc>
        <w:tc>
          <w:tcPr>
            <w:tcW w:w="1053" w:type="dxa"/>
            <w:noWrap/>
            <w:hideMark/>
          </w:tcPr>
          <w:p w14:paraId="7FD1AE48"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-0.40344</w:t>
            </w:r>
          </w:p>
        </w:tc>
      </w:tr>
      <w:tr w:rsidR="00214193" w14:paraId="1134B18B" w14:textId="77777777" w:rsidTr="006F5963">
        <w:trPr>
          <w:trHeight w:val="288"/>
        </w:trPr>
        <w:tc>
          <w:tcPr>
            <w:tcW w:w="1455" w:type="dxa"/>
            <w:noWrap/>
            <w:hideMark/>
          </w:tcPr>
          <w:p w14:paraId="760938C9"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Skewness</w:t>
            </w:r>
          </w:p>
        </w:tc>
        <w:tc>
          <w:tcPr>
            <w:tcW w:w="1053" w:type="dxa"/>
            <w:noWrap/>
            <w:hideMark/>
          </w:tcPr>
          <w:p w14:paraId="5AD45CC5"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0.256745</w:t>
            </w:r>
          </w:p>
        </w:tc>
        <w:tc>
          <w:tcPr>
            <w:tcW w:w="1454" w:type="dxa"/>
            <w:noWrap/>
            <w:hideMark/>
          </w:tcPr>
          <w:p w14:paraId="1FF7E52F"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Skewness</w:t>
            </w:r>
          </w:p>
        </w:tc>
        <w:tc>
          <w:tcPr>
            <w:tcW w:w="1053" w:type="dxa"/>
            <w:noWrap/>
            <w:hideMark/>
          </w:tcPr>
          <w:p w14:paraId="041FF9F8"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1.013489</w:t>
            </w:r>
          </w:p>
        </w:tc>
        <w:tc>
          <w:tcPr>
            <w:tcW w:w="1454" w:type="dxa"/>
            <w:noWrap/>
            <w:hideMark/>
          </w:tcPr>
          <w:p w14:paraId="59C553EB"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Skewness</w:t>
            </w:r>
          </w:p>
        </w:tc>
        <w:tc>
          <w:tcPr>
            <w:tcW w:w="1053" w:type="dxa"/>
            <w:noWrap/>
            <w:hideMark/>
          </w:tcPr>
          <w:p w14:paraId="02313A63"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0.517104</w:t>
            </w:r>
          </w:p>
        </w:tc>
        <w:tc>
          <w:tcPr>
            <w:tcW w:w="1454" w:type="dxa"/>
            <w:noWrap/>
            <w:hideMark/>
          </w:tcPr>
          <w:p w14:paraId="35999D8A"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Skewness</w:t>
            </w:r>
          </w:p>
        </w:tc>
        <w:tc>
          <w:tcPr>
            <w:tcW w:w="1053" w:type="dxa"/>
            <w:noWrap/>
            <w:hideMark/>
          </w:tcPr>
          <w:p w14:paraId="613D8C1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-0.9678</w:t>
            </w:r>
          </w:p>
        </w:tc>
      </w:tr>
      <w:tr w:rsidR="00214193" w14:paraId="4590CE03" w14:textId="77777777" w:rsidTr="006F5963">
        <w:trPr>
          <w:trHeight w:val="288"/>
        </w:trPr>
        <w:tc>
          <w:tcPr>
            <w:tcW w:w="1455" w:type="dxa"/>
            <w:noWrap/>
            <w:hideMark/>
          </w:tcPr>
          <w:p w14:paraId="2D8BCAC8"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Range</w:t>
            </w:r>
          </w:p>
        </w:tc>
        <w:tc>
          <w:tcPr>
            <w:tcW w:w="1053" w:type="dxa"/>
            <w:noWrap/>
            <w:hideMark/>
          </w:tcPr>
          <w:p w14:paraId="66EF37B7"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51</w:t>
            </w:r>
          </w:p>
        </w:tc>
        <w:tc>
          <w:tcPr>
            <w:tcW w:w="1454" w:type="dxa"/>
            <w:noWrap/>
            <w:hideMark/>
          </w:tcPr>
          <w:p w14:paraId="02395840"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Range</w:t>
            </w:r>
          </w:p>
        </w:tc>
        <w:tc>
          <w:tcPr>
            <w:tcW w:w="1053" w:type="dxa"/>
            <w:noWrap/>
            <w:hideMark/>
          </w:tcPr>
          <w:p w14:paraId="6CFB50E3"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10626.85</w:t>
            </w:r>
          </w:p>
        </w:tc>
        <w:tc>
          <w:tcPr>
            <w:tcW w:w="1454" w:type="dxa"/>
            <w:noWrap/>
            <w:hideMark/>
          </w:tcPr>
          <w:p w14:paraId="005AF2CE"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Range</w:t>
            </w:r>
          </w:p>
        </w:tc>
        <w:tc>
          <w:tcPr>
            <w:tcW w:w="1053" w:type="dxa"/>
            <w:noWrap/>
            <w:hideMark/>
          </w:tcPr>
          <w:p w14:paraId="3C218740"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181</w:t>
            </w:r>
          </w:p>
        </w:tc>
        <w:tc>
          <w:tcPr>
            <w:tcW w:w="1454" w:type="dxa"/>
            <w:noWrap/>
            <w:hideMark/>
          </w:tcPr>
          <w:p w14:paraId="6D4E87DA"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Range</w:t>
            </w:r>
          </w:p>
        </w:tc>
        <w:tc>
          <w:tcPr>
            <w:tcW w:w="1053" w:type="dxa"/>
            <w:noWrap/>
            <w:hideMark/>
          </w:tcPr>
          <w:p w14:paraId="78BEAA1B"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73.12</w:t>
            </w:r>
          </w:p>
        </w:tc>
      </w:tr>
      <w:tr w:rsidR="00214193" w14:paraId="1C6F6DB9" w14:textId="77777777" w:rsidTr="006F5963">
        <w:trPr>
          <w:trHeight w:val="288"/>
        </w:trPr>
        <w:tc>
          <w:tcPr>
            <w:tcW w:w="1455" w:type="dxa"/>
            <w:noWrap/>
            <w:hideMark/>
          </w:tcPr>
          <w:p w14:paraId="5F3C1AD6"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Minimum</w:t>
            </w:r>
          </w:p>
        </w:tc>
        <w:tc>
          <w:tcPr>
            <w:tcW w:w="1053" w:type="dxa"/>
            <w:noWrap/>
            <w:hideMark/>
          </w:tcPr>
          <w:p w14:paraId="1FDE641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15</w:t>
            </w:r>
          </w:p>
        </w:tc>
        <w:tc>
          <w:tcPr>
            <w:tcW w:w="1454" w:type="dxa"/>
            <w:noWrap/>
            <w:hideMark/>
          </w:tcPr>
          <w:p w14:paraId="31B3038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Minimum</w:t>
            </w:r>
          </w:p>
        </w:tc>
        <w:tc>
          <w:tcPr>
            <w:tcW w:w="1053" w:type="dxa"/>
            <w:noWrap/>
            <w:hideMark/>
          </w:tcPr>
          <w:p w14:paraId="3B9C045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652.35</w:t>
            </w:r>
          </w:p>
        </w:tc>
        <w:tc>
          <w:tcPr>
            <w:tcW w:w="1454" w:type="dxa"/>
            <w:noWrap/>
            <w:hideMark/>
          </w:tcPr>
          <w:p w14:paraId="6B5FB926"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Minimum</w:t>
            </w:r>
          </w:p>
        </w:tc>
        <w:tc>
          <w:tcPr>
            <w:tcW w:w="1053" w:type="dxa"/>
            <w:noWrap/>
            <w:hideMark/>
          </w:tcPr>
          <w:p w14:paraId="524ED972"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33</w:t>
            </w:r>
          </w:p>
        </w:tc>
        <w:tc>
          <w:tcPr>
            <w:tcW w:w="1454" w:type="dxa"/>
            <w:noWrap/>
            <w:hideMark/>
          </w:tcPr>
          <w:p w14:paraId="35F8C0F5"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Minimum</w:t>
            </w:r>
          </w:p>
        </w:tc>
        <w:tc>
          <w:tcPr>
            <w:tcW w:w="1053" w:type="dxa"/>
            <w:noWrap/>
            <w:hideMark/>
          </w:tcPr>
          <w:p w14:paraId="230F48F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26.88</w:t>
            </w:r>
          </w:p>
        </w:tc>
      </w:tr>
      <w:tr w:rsidR="00214193" w14:paraId="242F68AE" w14:textId="77777777" w:rsidTr="006F5963">
        <w:trPr>
          <w:trHeight w:val="288"/>
        </w:trPr>
        <w:tc>
          <w:tcPr>
            <w:tcW w:w="1455" w:type="dxa"/>
            <w:noWrap/>
            <w:hideMark/>
          </w:tcPr>
          <w:p w14:paraId="79D10FF2"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Maximum</w:t>
            </w:r>
          </w:p>
        </w:tc>
        <w:tc>
          <w:tcPr>
            <w:tcW w:w="1053" w:type="dxa"/>
            <w:noWrap/>
            <w:hideMark/>
          </w:tcPr>
          <w:p w14:paraId="645DAA87"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66</w:t>
            </w:r>
          </w:p>
        </w:tc>
        <w:tc>
          <w:tcPr>
            <w:tcW w:w="1454" w:type="dxa"/>
            <w:noWrap/>
            <w:hideMark/>
          </w:tcPr>
          <w:p w14:paraId="7863E15E"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Maximum</w:t>
            </w:r>
          </w:p>
        </w:tc>
        <w:tc>
          <w:tcPr>
            <w:tcW w:w="1053" w:type="dxa"/>
            <w:noWrap/>
            <w:hideMark/>
          </w:tcPr>
          <w:p w14:paraId="2AC9DBAB"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11279.2</w:t>
            </w:r>
          </w:p>
        </w:tc>
        <w:tc>
          <w:tcPr>
            <w:tcW w:w="1454" w:type="dxa"/>
            <w:noWrap/>
            <w:hideMark/>
          </w:tcPr>
          <w:p w14:paraId="1CFD072A"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Maximum</w:t>
            </w:r>
          </w:p>
        </w:tc>
        <w:tc>
          <w:tcPr>
            <w:tcW w:w="1053" w:type="dxa"/>
            <w:noWrap/>
            <w:hideMark/>
          </w:tcPr>
          <w:p w14:paraId="32089A25"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214</w:t>
            </w:r>
          </w:p>
        </w:tc>
        <w:tc>
          <w:tcPr>
            <w:tcW w:w="1454" w:type="dxa"/>
            <w:noWrap/>
            <w:hideMark/>
          </w:tcPr>
          <w:p w14:paraId="0F0E46A6"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Maximum</w:t>
            </w:r>
          </w:p>
        </w:tc>
        <w:tc>
          <w:tcPr>
            <w:tcW w:w="1053" w:type="dxa"/>
            <w:noWrap/>
            <w:hideMark/>
          </w:tcPr>
          <w:p w14:paraId="31B9138A"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100</w:t>
            </w:r>
          </w:p>
        </w:tc>
      </w:tr>
      <w:tr w:rsidR="00214193" w14:paraId="2F7F4453" w14:textId="77777777" w:rsidTr="006F5963">
        <w:trPr>
          <w:trHeight w:val="288"/>
        </w:trPr>
        <w:tc>
          <w:tcPr>
            <w:tcW w:w="1455" w:type="dxa"/>
            <w:noWrap/>
            <w:hideMark/>
          </w:tcPr>
          <w:p w14:paraId="49CFA2FE"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Sum</w:t>
            </w:r>
          </w:p>
        </w:tc>
        <w:tc>
          <w:tcPr>
            <w:tcW w:w="1053" w:type="dxa"/>
            <w:noWrap/>
            <w:hideMark/>
          </w:tcPr>
          <w:p w14:paraId="3DACC490"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8659</w:t>
            </w:r>
          </w:p>
        </w:tc>
        <w:tc>
          <w:tcPr>
            <w:tcW w:w="1454" w:type="dxa"/>
            <w:noWrap/>
            <w:hideMark/>
          </w:tcPr>
          <w:p w14:paraId="27FD9D6F"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Sum</w:t>
            </w:r>
          </w:p>
        </w:tc>
        <w:tc>
          <w:tcPr>
            <w:tcW w:w="1053" w:type="dxa"/>
            <w:noWrap/>
            <w:hideMark/>
          </w:tcPr>
          <w:p w14:paraId="478D6BFD"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903280.9</w:t>
            </w:r>
          </w:p>
        </w:tc>
        <w:tc>
          <w:tcPr>
            <w:tcW w:w="1454" w:type="dxa"/>
            <w:noWrap/>
            <w:hideMark/>
          </w:tcPr>
          <w:p w14:paraId="17749963"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Sum</w:t>
            </w:r>
          </w:p>
        </w:tc>
        <w:tc>
          <w:tcPr>
            <w:tcW w:w="1053" w:type="dxa"/>
            <w:noWrap/>
            <w:hideMark/>
          </w:tcPr>
          <w:p w14:paraId="6F2D2196"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25534</w:t>
            </w:r>
          </w:p>
        </w:tc>
        <w:tc>
          <w:tcPr>
            <w:tcW w:w="1454" w:type="dxa"/>
            <w:noWrap/>
            <w:hideMark/>
          </w:tcPr>
          <w:p w14:paraId="316E614B"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Sum</w:t>
            </w:r>
          </w:p>
        </w:tc>
        <w:tc>
          <w:tcPr>
            <w:tcW w:w="1053" w:type="dxa"/>
            <w:noWrap/>
            <w:hideMark/>
          </w:tcPr>
          <w:p w14:paraId="72974000"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21113.24</w:t>
            </w:r>
          </w:p>
        </w:tc>
      </w:tr>
      <w:tr w:rsidR="00214193" w14:paraId="4F8E534F" w14:textId="77777777" w:rsidTr="006F5963">
        <w:trPr>
          <w:trHeight w:val="300"/>
        </w:trPr>
        <w:tc>
          <w:tcPr>
            <w:tcW w:w="1455" w:type="dxa"/>
            <w:noWrap/>
            <w:hideMark/>
          </w:tcPr>
          <w:p w14:paraId="406CF59A"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Count</w:t>
            </w:r>
          </w:p>
        </w:tc>
        <w:tc>
          <w:tcPr>
            <w:tcW w:w="1053" w:type="dxa"/>
            <w:noWrap/>
            <w:hideMark/>
          </w:tcPr>
          <w:p w14:paraId="2F16D96E"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250</w:t>
            </w:r>
          </w:p>
        </w:tc>
        <w:tc>
          <w:tcPr>
            <w:tcW w:w="1454" w:type="dxa"/>
            <w:noWrap/>
            <w:hideMark/>
          </w:tcPr>
          <w:p w14:paraId="1AA02B8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Count</w:t>
            </w:r>
          </w:p>
        </w:tc>
        <w:tc>
          <w:tcPr>
            <w:tcW w:w="1053" w:type="dxa"/>
            <w:noWrap/>
            <w:hideMark/>
          </w:tcPr>
          <w:p w14:paraId="0DB38ADB"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250</w:t>
            </w:r>
          </w:p>
        </w:tc>
        <w:tc>
          <w:tcPr>
            <w:tcW w:w="1454" w:type="dxa"/>
            <w:noWrap/>
            <w:hideMark/>
          </w:tcPr>
          <w:p w14:paraId="3BE2A3BD"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Count</w:t>
            </w:r>
          </w:p>
        </w:tc>
        <w:tc>
          <w:tcPr>
            <w:tcW w:w="1053" w:type="dxa"/>
            <w:noWrap/>
            <w:hideMark/>
          </w:tcPr>
          <w:p w14:paraId="00B05BA3"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250</w:t>
            </w:r>
          </w:p>
        </w:tc>
        <w:tc>
          <w:tcPr>
            <w:tcW w:w="1454" w:type="dxa"/>
            <w:noWrap/>
            <w:hideMark/>
          </w:tcPr>
          <w:p w14:paraId="08B824C1" w14:textId="77777777" w:rsidR="009D6207" w:rsidRPr="00AB1899" w:rsidRDefault="004C17B7" w:rsidP="0050429A">
            <w:pPr>
              <w:rPr>
                <w:rFonts w:ascii="Calibri" w:hAnsi="Calibri" w:cs="Calibri"/>
                <w:color w:val="000000"/>
                <w:lang w:eastAsia="en-IN"/>
              </w:rPr>
            </w:pPr>
            <w:r w:rsidRPr="00AB1899">
              <w:rPr>
                <w:rFonts w:ascii="Calibri" w:hAnsi="Calibri" w:cs="Calibri"/>
                <w:color w:val="000000"/>
                <w:lang w:eastAsia="en-IN"/>
              </w:rPr>
              <w:t>Count</w:t>
            </w:r>
          </w:p>
        </w:tc>
        <w:tc>
          <w:tcPr>
            <w:tcW w:w="1053" w:type="dxa"/>
            <w:noWrap/>
            <w:hideMark/>
          </w:tcPr>
          <w:p w14:paraId="1B66BDDC" w14:textId="77777777" w:rsidR="009D6207" w:rsidRPr="00AB1899" w:rsidRDefault="004C17B7" w:rsidP="0050429A">
            <w:pPr>
              <w:jc w:val="right"/>
              <w:rPr>
                <w:rFonts w:ascii="Calibri" w:hAnsi="Calibri" w:cs="Calibri"/>
                <w:color w:val="000000"/>
                <w:lang w:eastAsia="en-IN"/>
              </w:rPr>
            </w:pPr>
            <w:r w:rsidRPr="00AB1899">
              <w:rPr>
                <w:rFonts w:ascii="Calibri" w:hAnsi="Calibri" w:cs="Calibri"/>
                <w:color w:val="000000"/>
                <w:lang w:eastAsia="en-IN"/>
              </w:rPr>
              <w:t>250</w:t>
            </w:r>
          </w:p>
        </w:tc>
      </w:tr>
    </w:tbl>
    <w:p w14:paraId="221EF09B" w14:textId="77777777" w:rsidR="009D6207" w:rsidRPr="004C17B7" w:rsidRDefault="004C17B7" w:rsidP="006F5963">
      <w:pPr>
        <w:spacing w:before="240" w:after="240"/>
        <w:jc w:val="both"/>
        <w:rPr>
          <w:rFonts w:eastAsia="Aptos"/>
          <w:kern w:val="2"/>
          <w:lang w:val="en-IN"/>
        </w:rPr>
      </w:pPr>
      <w:r w:rsidRPr="004C17B7">
        <w:rPr>
          <w:rFonts w:eastAsia="Aptos"/>
          <w:kern w:val="2"/>
          <w:lang w:val="en-IN"/>
        </w:rPr>
        <w:t>This table presents descriptive statistics for four variables: Column1, Column2, Column3, and Column4. Each variable's statistics are listed across rows, including measures like mean, standard error, median, mode, standard deviation, sample variance, kurto</w:t>
      </w:r>
      <w:r w:rsidRPr="004C17B7">
        <w:rPr>
          <w:rFonts w:eastAsia="Aptos"/>
          <w:kern w:val="2"/>
          <w:lang w:val="en-IN"/>
        </w:rPr>
        <w:t>sis, skewness, range, minimum, maximum, sum, and count. For instance, Column1 has a mean of approximately 34.636 and a standard deviation of 9.471, indicating variability around the mean. Column2, with a mean of approximately 3613.123 and a standard deviat</w:t>
      </w:r>
      <w:r w:rsidRPr="004C17B7">
        <w:rPr>
          <w:rFonts w:eastAsia="Aptos"/>
          <w:kern w:val="2"/>
          <w:lang w:val="en-IN"/>
        </w:rPr>
        <w:t>ion of 1856.131, shows much higher variability compared to the other columns. Column3 and Column4 display means of around 102.136 and 84.453, respectively, with moderate standard deviations. The skewness and kurtosis values provide insights into the distri</w:t>
      </w:r>
      <w:r w:rsidRPr="004C17B7">
        <w:rPr>
          <w:rFonts w:eastAsia="Aptos"/>
          <w:kern w:val="2"/>
          <w:lang w:val="en-IN"/>
        </w:rPr>
        <w:t>bution's shape and tail behavior for each variable. Overall, these statistics offer a comprehensive summary of the distribution, central tendency, and variability of each variable, aiding in understanding their characteristics and potential relationships i</w:t>
      </w:r>
      <w:r w:rsidRPr="004C17B7">
        <w:rPr>
          <w:rFonts w:eastAsia="Aptos"/>
          <w:kern w:val="2"/>
          <w:lang w:val="en-IN"/>
        </w:rPr>
        <w:t>n the dataset.</w:t>
      </w:r>
    </w:p>
    <w:p w14:paraId="18011F83" w14:textId="77777777" w:rsidR="009D6207" w:rsidRPr="004C17B7" w:rsidRDefault="004C17B7" w:rsidP="001E6E12">
      <w:pPr>
        <w:spacing w:before="160" w:after="80"/>
        <w:jc w:val="both"/>
        <w:rPr>
          <w:rFonts w:eastAsia="Aptos"/>
          <w:b/>
          <w:bCs/>
          <w:kern w:val="2"/>
          <w:sz w:val="36"/>
          <w:szCs w:val="36"/>
          <w:lang w:val="en-IN"/>
        </w:rPr>
      </w:pPr>
      <w:r w:rsidRPr="004C17B7">
        <w:rPr>
          <w:rFonts w:eastAsia="Aptos"/>
          <w:b/>
          <w:bCs/>
          <w:kern w:val="2"/>
          <w:sz w:val="36"/>
          <w:szCs w:val="36"/>
          <w:lang w:val="en-IN"/>
        </w:rPr>
        <w:t>Correlation</w:t>
      </w:r>
      <w:r w:rsidR="00D354E1" w:rsidRPr="004C17B7">
        <w:rPr>
          <w:rFonts w:eastAsia="Aptos"/>
          <w:b/>
          <w:bCs/>
          <w:kern w:val="2"/>
          <w:sz w:val="36"/>
          <w:szCs w:val="36"/>
          <w:lang w:val="en-IN"/>
        </w:rPr>
        <w:t>:</w:t>
      </w:r>
    </w:p>
    <w:tbl>
      <w:tblPr>
        <w:tblStyle w:val="TableGrid0"/>
        <w:tblW w:w="4026" w:type="dxa"/>
        <w:tblLook w:val="04A0" w:firstRow="1" w:lastRow="0" w:firstColumn="1" w:lastColumn="0" w:noHBand="0" w:noVBand="1"/>
      </w:tblPr>
      <w:tblGrid>
        <w:gridCol w:w="960"/>
        <w:gridCol w:w="1053"/>
        <w:gridCol w:w="1053"/>
        <w:gridCol w:w="960"/>
      </w:tblGrid>
      <w:tr w:rsidR="00214193" w14:paraId="31122716" w14:textId="77777777" w:rsidTr="006F5963">
        <w:trPr>
          <w:trHeight w:val="288"/>
        </w:trPr>
        <w:tc>
          <w:tcPr>
            <w:tcW w:w="960" w:type="dxa"/>
            <w:noWrap/>
            <w:hideMark/>
          </w:tcPr>
          <w:p w14:paraId="7E2296B7" w14:textId="77777777" w:rsidR="009D6207" w:rsidRPr="004372FC" w:rsidRDefault="004C17B7" w:rsidP="0050429A">
            <w:pPr>
              <w:jc w:val="center"/>
              <w:rPr>
                <w:rFonts w:ascii="Calibri" w:hAnsi="Calibri" w:cs="Calibri"/>
                <w:i/>
                <w:iCs/>
                <w:color w:val="000000"/>
                <w:lang w:eastAsia="en-IN"/>
              </w:rPr>
            </w:pPr>
            <w:r w:rsidRPr="004372FC">
              <w:rPr>
                <w:rFonts w:ascii="Calibri" w:hAnsi="Calibri" w:cs="Calibri"/>
                <w:i/>
                <w:iCs/>
                <w:color w:val="000000"/>
                <w:lang w:eastAsia="en-IN"/>
              </w:rPr>
              <w:t> </w:t>
            </w:r>
          </w:p>
        </w:tc>
        <w:tc>
          <w:tcPr>
            <w:tcW w:w="1053" w:type="dxa"/>
            <w:noWrap/>
            <w:hideMark/>
          </w:tcPr>
          <w:p w14:paraId="0FFCD82E" w14:textId="77777777" w:rsidR="009D6207" w:rsidRPr="004372FC" w:rsidRDefault="004C17B7" w:rsidP="0050429A">
            <w:pPr>
              <w:jc w:val="center"/>
              <w:rPr>
                <w:rFonts w:ascii="Calibri" w:hAnsi="Calibri" w:cs="Calibri"/>
                <w:i/>
                <w:iCs/>
                <w:color w:val="000000"/>
                <w:lang w:eastAsia="en-IN"/>
              </w:rPr>
            </w:pPr>
            <w:r w:rsidRPr="004372FC">
              <w:rPr>
                <w:rFonts w:ascii="Calibri" w:hAnsi="Calibri" w:cs="Calibri"/>
                <w:i/>
                <w:iCs/>
                <w:color w:val="000000"/>
                <w:lang w:eastAsia="en-IN"/>
              </w:rPr>
              <w:t>Column 1</w:t>
            </w:r>
          </w:p>
        </w:tc>
        <w:tc>
          <w:tcPr>
            <w:tcW w:w="1053" w:type="dxa"/>
            <w:noWrap/>
            <w:hideMark/>
          </w:tcPr>
          <w:p w14:paraId="71FE0D30" w14:textId="77777777" w:rsidR="009D6207" w:rsidRPr="004372FC" w:rsidRDefault="004C17B7" w:rsidP="0050429A">
            <w:pPr>
              <w:jc w:val="center"/>
              <w:rPr>
                <w:rFonts w:ascii="Calibri" w:hAnsi="Calibri" w:cs="Calibri"/>
                <w:i/>
                <w:iCs/>
                <w:color w:val="000000"/>
                <w:lang w:eastAsia="en-IN"/>
              </w:rPr>
            </w:pPr>
            <w:r w:rsidRPr="004372FC">
              <w:rPr>
                <w:rFonts w:ascii="Calibri" w:hAnsi="Calibri" w:cs="Calibri"/>
                <w:i/>
                <w:iCs/>
                <w:color w:val="000000"/>
                <w:lang w:eastAsia="en-IN"/>
              </w:rPr>
              <w:t>Column 2</w:t>
            </w:r>
          </w:p>
        </w:tc>
        <w:tc>
          <w:tcPr>
            <w:tcW w:w="960" w:type="dxa"/>
            <w:noWrap/>
            <w:hideMark/>
          </w:tcPr>
          <w:p w14:paraId="3A4CD848" w14:textId="77777777" w:rsidR="009D6207" w:rsidRPr="004372FC" w:rsidRDefault="004C17B7" w:rsidP="0050429A">
            <w:pPr>
              <w:jc w:val="center"/>
              <w:rPr>
                <w:rFonts w:ascii="Calibri" w:hAnsi="Calibri" w:cs="Calibri"/>
                <w:i/>
                <w:iCs/>
                <w:color w:val="000000"/>
                <w:lang w:eastAsia="en-IN"/>
              </w:rPr>
            </w:pPr>
            <w:r w:rsidRPr="004372FC">
              <w:rPr>
                <w:rFonts w:ascii="Calibri" w:hAnsi="Calibri" w:cs="Calibri"/>
                <w:i/>
                <w:iCs/>
                <w:color w:val="000000"/>
                <w:lang w:eastAsia="en-IN"/>
              </w:rPr>
              <w:t>Column 3</w:t>
            </w:r>
          </w:p>
        </w:tc>
      </w:tr>
      <w:tr w:rsidR="00214193" w14:paraId="391FD23C" w14:textId="77777777" w:rsidTr="006F5963">
        <w:trPr>
          <w:trHeight w:val="288"/>
        </w:trPr>
        <w:tc>
          <w:tcPr>
            <w:tcW w:w="960" w:type="dxa"/>
            <w:noWrap/>
            <w:hideMark/>
          </w:tcPr>
          <w:p w14:paraId="2072442C" w14:textId="77777777" w:rsidR="009D6207" w:rsidRPr="004372FC" w:rsidRDefault="004C17B7" w:rsidP="0050429A">
            <w:pPr>
              <w:rPr>
                <w:rFonts w:ascii="Calibri" w:hAnsi="Calibri" w:cs="Calibri"/>
                <w:color w:val="000000"/>
                <w:lang w:eastAsia="en-IN"/>
              </w:rPr>
            </w:pPr>
            <w:r w:rsidRPr="004372FC">
              <w:rPr>
                <w:rFonts w:ascii="Calibri" w:hAnsi="Calibri" w:cs="Calibri"/>
                <w:color w:val="000000"/>
                <w:lang w:eastAsia="en-IN"/>
              </w:rPr>
              <w:t xml:space="preserve">Column </w:t>
            </w:r>
            <w:r w:rsidRPr="004372FC">
              <w:rPr>
                <w:rFonts w:ascii="Calibri" w:hAnsi="Calibri" w:cs="Calibri"/>
                <w:color w:val="000000"/>
                <w:lang w:eastAsia="en-IN"/>
              </w:rPr>
              <w:lastRenderedPageBreak/>
              <w:t>1</w:t>
            </w:r>
          </w:p>
        </w:tc>
        <w:tc>
          <w:tcPr>
            <w:tcW w:w="1053" w:type="dxa"/>
            <w:noWrap/>
            <w:hideMark/>
          </w:tcPr>
          <w:p w14:paraId="5AAE02E8"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lastRenderedPageBreak/>
              <w:t>1</w:t>
            </w:r>
          </w:p>
        </w:tc>
        <w:tc>
          <w:tcPr>
            <w:tcW w:w="1053" w:type="dxa"/>
            <w:noWrap/>
            <w:hideMark/>
          </w:tcPr>
          <w:p w14:paraId="60B25D97" w14:textId="77777777" w:rsidR="009D6207" w:rsidRPr="004372FC" w:rsidRDefault="009D6207" w:rsidP="0050429A">
            <w:pPr>
              <w:jc w:val="right"/>
              <w:rPr>
                <w:rFonts w:ascii="Calibri" w:hAnsi="Calibri" w:cs="Calibri"/>
                <w:color w:val="000000"/>
                <w:lang w:eastAsia="en-IN"/>
              </w:rPr>
            </w:pPr>
          </w:p>
        </w:tc>
        <w:tc>
          <w:tcPr>
            <w:tcW w:w="960" w:type="dxa"/>
            <w:noWrap/>
            <w:hideMark/>
          </w:tcPr>
          <w:p w14:paraId="35BD457E" w14:textId="77777777" w:rsidR="009D6207" w:rsidRPr="004372FC" w:rsidRDefault="009D6207" w:rsidP="0050429A">
            <w:pPr>
              <w:rPr>
                <w:sz w:val="20"/>
                <w:szCs w:val="20"/>
                <w:lang w:eastAsia="en-IN"/>
              </w:rPr>
            </w:pPr>
          </w:p>
        </w:tc>
      </w:tr>
      <w:tr w:rsidR="00214193" w14:paraId="3FBB4856" w14:textId="77777777" w:rsidTr="006F5963">
        <w:trPr>
          <w:trHeight w:val="288"/>
        </w:trPr>
        <w:tc>
          <w:tcPr>
            <w:tcW w:w="960" w:type="dxa"/>
            <w:noWrap/>
            <w:hideMark/>
          </w:tcPr>
          <w:p w14:paraId="14D10B03" w14:textId="77777777" w:rsidR="009D6207" w:rsidRPr="004372FC" w:rsidRDefault="004C17B7" w:rsidP="0050429A">
            <w:pPr>
              <w:rPr>
                <w:rFonts w:ascii="Calibri" w:hAnsi="Calibri" w:cs="Calibri"/>
                <w:color w:val="000000"/>
                <w:lang w:eastAsia="en-IN"/>
              </w:rPr>
            </w:pPr>
            <w:r w:rsidRPr="004372FC">
              <w:rPr>
                <w:rFonts w:ascii="Calibri" w:hAnsi="Calibri" w:cs="Calibri"/>
                <w:color w:val="000000"/>
                <w:lang w:eastAsia="en-IN"/>
              </w:rPr>
              <w:t>Column 2</w:t>
            </w:r>
          </w:p>
        </w:tc>
        <w:tc>
          <w:tcPr>
            <w:tcW w:w="1053" w:type="dxa"/>
            <w:noWrap/>
            <w:hideMark/>
          </w:tcPr>
          <w:p w14:paraId="32A022F2"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t>0.513951</w:t>
            </w:r>
          </w:p>
        </w:tc>
        <w:tc>
          <w:tcPr>
            <w:tcW w:w="1053" w:type="dxa"/>
            <w:noWrap/>
            <w:hideMark/>
          </w:tcPr>
          <w:p w14:paraId="446961E0"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t>1</w:t>
            </w:r>
          </w:p>
        </w:tc>
        <w:tc>
          <w:tcPr>
            <w:tcW w:w="960" w:type="dxa"/>
            <w:noWrap/>
            <w:hideMark/>
          </w:tcPr>
          <w:p w14:paraId="19DC9E8D" w14:textId="77777777" w:rsidR="009D6207" w:rsidRPr="004372FC" w:rsidRDefault="009D6207" w:rsidP="0050429A">
            <w:pPr>
              <w:jc w:val="right"/>
              <w:rPr>
                <w:rFonts w:ascii="Calibri" w:hAnsi="Calibri" w:cs="Calibri"/>
                <w:color w:val="000000"/>
                <w:lang w:eastAsia="en-IN"/>
              </w:rPr>
            </w:pPr>
          </w:p>
        </w:tc>
      </w:tr>
      <w:tr w:rsidR="00214193" w14:paraId="2E2A51C5" w14:textId="77777777" w:rsidTr="006F5963">
        <w:trPr>
          <w:trHeight w:val="300"/>
        </w:trPr>
        <w:tc>
          <w:tcPr>
            <w:tcW w:w="960" w:type="dxa"/>
            <w:noWrap/>
            <w:hideMark/>
          </w:tcPr>
          <w:p w14:paraId="0ED2DF2A" w14:textId="77777777" w:rsidR="009D6207" w:rsidRPr="004372FC" w:rsidRDefault="004C17B7" w:rsidP="0050429A">
            <w:pPr>
              <w:rPr>
                <w:rFonts w:ascii="Calibri" w:hAnsi="Calibri" w:cs="Calibri"/>
                <w:color w:val="000000"/>
                <w:lang w:eastAsia="en-IN"/>
              </w:rPr>
            </w:pPr>
            <w:r w:rsidRPr="004372FC">
              <w:rPr>
                <w:rFonts w:ascii="Calibri" w:hAnsi="Calibri" w:cs="Calibri"/>
                <w:color w:val="000000"/>
                <w:lang w:eastAsia="en-IN"/>
              </w:rPr>
              <w:t>Column 3</w:t>
            </w:r>
          </w:p>
        </w:tc>
        <w:tc>
          <w:tcPr>
            <w:tcW w:w="1053" w:type="dxa"/>
            <w:noWrap/>
            <w:hideMark/>
          </w:tcPr>
          <w:p w14:paraId="4AC81284"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t>-0.01254</w:t>
            </w:r>
          </w:p>
        </w:tc>
        <w:tc>
          <w:tcPr>
            <w:tcW w:w="1053" w:type="dxa"/>
            <w:noWrap/>
            <w:hideMark/>
          </w:tcPr>
          <w:p w14:paraId="787B3DFF"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t>0.663973</w:t>
            </w:r>
          </w:p>
        </w:tc>
        <w:tc>
          <w:tcPr>
            <w:tcW w:w="960" w:type="dxa"/>
            <w:noWrap/>
            <w:hideMark/>
          </w:tcPr>
          <w:p w14:paraId="2B065CFE" w14:textId="77777777" w:rsidR="009D6207" w:rsidRPr="004372FC" w:rsidRDefault="004C17B7" w:rsidP="0050429A">
            <w:pPr>
              <w:jc w:val="right"/>
              <w:rPr>
                <w:rFonts w:ascii="Calibri" w:hAnsi="Calibri" w:cs="Calibri"/>
                <w:color w:val="000000"/>
                <w:lang w:eastAsia="en-IN"/>
              </w:rPr>
            </w:pPr>
            <w:r w:rsidRPr="004372FC">
              <w:rPr>
                <w:rFonts w:ascii="Calibri" w:hAnsi="Calibri" w:cs="Calibri"/>
                <w:color w:val="000000"/>
                <w:lang w:eastAsia="en-IN"/>
              </w:rPr>
              <w:t>1</w:t>
            </w:r>
          </w:p>
        </w:tc>
      </w:tr>
    </w:tbl>
    <w:p w14:paraId="288FAFB6" w14:textId="77777777" w:rsidR="00272510" w:rsidRPr="004C17B7" w:rsidRDefault="004C17B7" w:rsidP="006F5963">
      <w:pPr>
        <w:spacing w:before="240" w:after="240"/>
        <w:jc w:val="both"/>
        <w:rPr>
          <w:rFonts w:eastAsia="Aptos"/>
          <w:kern w:val="2"/>
          <w:lang w:val="en-IN"/>
        </w:rPr>
      </w:pPr>
      <w:r w:rsidRPr="004C17B7">
        <w:rPr>
          <w:rFonts w:eastAsia="Aptos"/>
          <w:kern w:val="2"/>
          <w:lang w:val="en-IN"/>
        </w:rPr>
        <w:t xml:space="preserve">The provided table represents a correlation matrix between three variables: Column 1, Column 2, and Column 3. Each cell in the </w:t>
      </w:r>
      <w:r w:rsidRPr="004C17B7">
        <w:rPr>
          <w:rFonts w:eastAsia="Aptos"/>
          <w:kern w:val="2"/>
          <w:lang w:val="en-IN"/>
        </w:rPr>
        <w:t>matrix displays the correlation coefficient between two variables. The diagonal elements, where a variable correlates with itself, are all 1, as expected. The off-diagonal elements indicate the correlation between different pairs of variables. For instance</w:t>
      </w:r>
      <w:r w:rsidRPr="004C17B7">
        <w:rPr>
          <w:rFonts w:eastAsia="Aptos"/>
          <w:kern w:val="2"/>
          <w:lang w:val="en-IN"/>
        </w:rPr>
        <w:t>, the correlation between Column 1 and Column 2 is approximately 0.514, suggesting a moderate positive correlation. Similarly, the correlation between Column 1 and Column 3 is close to zero at -0.013, indicating a weak negative correlation. Column 2 and Co</w:t>
      </w:r>
      <w:r w:rsidRPr="004C17B7">
        <w:rPr>
          <w:rFonts w:eastAsia="Aptos"/>
          <w:kern w:val="2"/>
          <w:lang w:val="en-IN"/>
        </w:rPr>
        <w:t>lumn 3 exhibit a correlation of approximately 0.664, indicating a moderate positive correlation between these two variables. Overall, this matrix provides insight into the relationships between the variables, with varying degrees of correlation strength ob</w:t>
      </w:r>
      <w:r w:rsidRPr="004C17B7">
        <w:rPr>
          <w:rFonts w:eastAsia="Aptos"/>
          <w:kern w:val="2"/>
          <w:lang w:val="en-IN"/>
        </w:rPr>
        <w:t>served among them.</w:t>
      </w:r>
    </w:p>
    <w:p w14:paraId="2B5494FD" w14:textId="77777777" w:rsidR="009D6207" w:rsidRPr="004C17B7" w:rsidRDefault="004C17B7" w:rsidP="00272510">
      <w:pPr>
        <w:spacing w:after="160" w:line="259" w:lineRule="auto"/>
        <w:rPr>
          <w:rFonts w:eastAsia="Aptos"/>
          <w:kern w:val="2"/>
          <w:sz w:val="36"/>
          <w:szCs w:val="36"/>
          <w:lang w:val="en-IN"/>
        </w:rPr>
      </w:pPr>
      <w:r w:rsidRPr="004C17B7">
        <w:rPr>
          <w:rFonts w:eastAsia="Aptos"/>
          <w:kern w:val="2"/>
          <w:sz w:val="36"/>
          <w:szCs w:val="36"/>
          <w:lang w:val="en-IN"/>
        </w:rPr>
        <w:br w:type="page"/>
      </w:r>
    </w:p>
    <w:p w14:paraId="66E46667" w14:textId="77777777" w:rsidR="009D6207" w:rsidRPr="00D354E1" w:rsidRDefault="004C17B7" w:rsidP="0050429A">
      <w:pPr>
        <w:widowControl w:val="0"/>
        <w:autoSpaceDE w:val="0"/>
        <w:autoSpaceDN w:val="0"/>
        <w:spacing w:before="62"/>
        <w:ind w:left="2410" w:right="1371"/>
        <w:jc w:val="both"/>
        <w:rPr>
          <w:b/>
          <w:bCs/>
          <w:sz w:val="48"/>
          <w:szCs w:val="48"/>
        </w:rPr>
      </w:pPr>
      <w:bookmarkStart w:id="9" w:name="_Hlk167020317"/>
      <w:r w:rsidRPr="00D354E1">
        <w:rPr>
          <w:b/>
          <w:bCs/>
          <w:sz w:val="48"/>
          <w:szCs w:val="48"/>
        </w:rPr>
        <w:t>Store</w:t>
      </w:r>
      <w:r w:rsidRPr="00D354E1">
        <w:rPr>
          <w:b/>
          <w:bCs/>
          <w:spacing w:val="-3"/>
          <w:sz w:val="48"/>
          <w:szCs w:val="48"/>
        </w:rPr>
        <w:t xml:space="preserve"> </w:t>
      </w:r>
      <w:r w:rsidRPr="00D354E1">
        <w:rPr>
          <w:b/>
          <w:bCs/>
          <w:sz w:val="48"/>
          <w:szCs w:val="48"/>
        </w:rPr>
        <w:t>Dataset</w:t>
      </w:r>
      <w:r w:rsidRPr="00D354E1">
        <w:rPr>
          <w:b/>
          <w:bCs/>
          <w:spacing w:val="-2"/>
          <w:sz w:val="48"/>
          <w:szCs w:val="48"/>
        </w:rPr>
        <w:t xml:space="preserve"> </w:t>
      </w:r>
      <w:r w:rsidRPr="00D354E1">
        <w:rPr>
          <w:b/>
          <w:bCs/>
          <w:sz w:val="48"/>
          <w:szCs w:val="48"/>
        </w:rPr>
        <w:t>Report</w:t>
      </w:r>
    </w:p>
    <w:bookmarkEnd w:id="9"/>
    <w:p w14:paraId="63397BF8" w14:textId="77777777" w:rsidR="009D6207" w:rsidRPr="00D354E1" w:rsidRDefault="004C17B7" w:rsidP="0050429A">
      <w:pPr>
        <w:widowControl w:val="0"/>
        <w:autoSpaceDE w:val="0"/>
        <w:autoSpaceDN w:val="0"/>
        <w:spacing w:before="160" w:after="80" w:line="276" w:lineRule="auto"/>
        <w:ind w:right="1158"/>
        <w:jc w:val="both"/>
        <w:rPr>
          <w:b/>
          <w:bCs/>
          <w:sz w:val="36"/>
        </w:rPr>
      </w:pPr>
      <w:r w:rsidRPr="00D354E1">
        <w:rPr>
          <w:b/>
          <w:bCs/>
          <w:sz w:val="36"/>
        </w:rPr>
        <w:t>Introduction</w:t>
      </w:r>
    </w:p>
    <w:p w14:paraId="2F55D148" w14:textId="77777777" w:rsidR="000A2357" w:rsidRDefault="004C17B7" w:rsidP="0050429A">
      <w:pPr>
        <w:widowControl w:val="0"/>
        <w:autoSpaceDE w:val="0"/>
        <w:autoSpaceDN w:val="0"/>
        <w:spacing w:before="160" w:after="80"/>
        <w:jc w:val="both"/>
        <w:outlineLvl w:val="0"/>
      </w:pPr>
      <w:r w:rsidRPr="000A2357">
        <w:t>This datas</w:t>
      </w:r>
      <w:r>
        <w:t>et contains sales data from a</w:t>
      </w:r>
      <w:r w:rsidRPr="000A2357">
        <w:t xml:space="preserve"> retail store. It includes things like gender, age, transaction details (order ID, status), product details (category, SKU) and shipping details. Our goal is to help you understand how your customers interact with your products and how they interact with y</w:t>
      </w:r>
      <w:r w:rsidRPr="000A2357">
        <w:t>our products. We look for patterns, preferences and correlations within your data. With these insights, you can improve your marketing, manage your inventory and increase your customer satisfaction.</w:t>
      </w:r>
    </w:p>
    <w:p w14:paraId="0A4A781F" w14:textId="77777777" w:rsidR="009D6207" w:rsidRPr="00D354E1" w:rsidRDefault="004C17B7" w:rsidP="0050429A">
      <w:pPr>
        <w:widowControl w:val="0"/>
        <w:autoSpaceDE w:val="0"/>
        <w:autoSpaceDN w:val="0"/>
        <w:spacing w:before="160" w:after="80"/>
        <w:jc w:val="both"/>
        <w:outlineLvl w:val="0"/>
        <w:rPr>
          <w:b/>
          <w:bCs/>
          <w:sz w:val="36"/>
          <w:szCs w:val="36"/>
        </w:rPr>
      </w:pPr>
      <w:r w:rsidRPr="00D354E1">
        <w:rPr>
          <w:b/>
          <w:bCs/>
          <w:sz w:val="36"/>
          <w:szCs w:val="36"/>
        </w:rPr>
        <w:t>Questionnaire</w:t>
      </w:r>
    </w:p>
    <w:p w14:paraId="65EF033E" w14:textId="77777777" w:rsidR="009D6207" w:rsidRPr="000F14E6" w:rsidRDefault="004C17B7" w:rsidP="0050429A">
      <w:pPr>
        <w:widowControl w:val="0"/>
        <w:tabs>
          <w:tab w:val="left" w:pos="841"/>
        </w:tabs>
        <w:autoSpaceDE w:val="0"/>
        <w:autoSpaceDN w:val="0"/>
        <w:spacing w:before="40"/>
        <w:ind w:right="1096"/>
        <w:jc w:val="both"/>
        <w:rPr>
          <w:szCs w:val="22"/>
        </w:rPr>
      </w:pPr>
      <w:r w:rsidRPr="000F14E6">
        <w:rPr>
          <w:szCs w:val="22"/>
        </w:rPr>
        <w:t>1. Compare various channels based on how ma</w:t>
      </w:r>
      <w:r w:rsidRPr="000F14E6">
        <w:rPr>
          <w:szCs w:val="22"/>
        </w:rPr>
        <w:t>ny male customers order and female customer order.</w:t>
      </w:r>
    </w:p>
    <w:p w14:paraId="1D5C5464" w14:textId="77777777" w:rsidR="009D6207" w:rsidRPr="000F14E6" w:rsidRDefault="004C17B7" w:rsidP="0050429A">
      <w:pPr>
        <w:widowControl w:val="0"/>
        <w:tabs>
          <w:tab w:val="left" w:pos="841"/>
        </w:tabs>
        <w:autoSpaceDE w:val="0"/>
        <w:autoSpaceDN w:val="0"/>
        <w:spacing w:before="40"/>
        <w:ind w:right="662"/>
        <w:jc w:val="both"/>
        <w:rPr>
          <w:szCs w:val="22"/>
        </w:rPr>
      </w:pPr>
      <w:r w:rsidRPr="000F14E6">
        <w:rPr>
          <w:szCs w:val="22"/>
        </w:rPr>
        <w:t>2. Compare all the categories of order where amount is less than 1500 and greater than 5000.</w:t>
      </w:r>
    </w:p>
    <w:p w14:paraId="7A1E4542" w14:textId="77777777" w:rsidR="009D6207" w:rsidRPr="000F14E6" w:rsidRDefault="004C17B7" w:rsidP="0050429A">
      <w:pPr>
        <w:widowControl w:val="0"/>
        <w:tabs>
          <w:tab w:val="left" w:pos="841"/>
        </w:tabs>
        <w:autoSpaceDE w:val="0"/>
        <w:autoSpaceDN w:val="0"/>
        <w:spacing w:before="40"/>
        <w:jc w:val="both"/>
        <w:rPr>
          <w:szCs w:val="22"/>
        </w:rPr>
      </w:pPr>
      <w:r w:rsidRPr="000F14E6">
        <w:rPr>
          <w:szCs w:val="22"/>
        </w:rPr>
        <w:t>3. How many Customers are there whose age is 30 and above and state is Delhi.</w:t>
      </w:r>
    </w:p>
    <w:p w14:paraId="7653F95F" w14:textId="77777777" w:rsidR="009D6207" w:rsidRPr="000F14E6" w:rsidRDefault="004C17B7" w:rsidP="0050429A">
      <w:pPr>
        <w:widowControl w:val="0"/>
        <w:tabs>
          <w:tab w:val="left" w:pos="841"/>
          <w:tab w:val="left" w:pos="9214"/>
        </w:tabs>
        <w:autoSpaceDE w:val="0"/>
        <w:autoSpaceDN w:val="0"/>
        <w:spacing w:before="40"/>
        <w:ind w:right="1096"/>
        <w:jc w:val="both"/>
        <w:rPr>
          <w:szCs w:val="22"/>
        </w:rPr>
      </w:pPr>
      <w:r w:rsidRPr="000F14E6">
        <w:rPr>
          <w:szCs w:val="22"/>
        </w:rPr>
        <w:t xml:space="preserve">4. Which of the following </w:t>
      </w:r>
      <w:r w:rsidRPr="000F14E6">
        <w:rPr>
          <w:szCs w:val="22"/>
        </w:rPr>
        <w:t>state perform better than other, Delhi, Tamil Nadu, Maharashtra, Rajasthan.</w:t>
      </w:r>
    </w:p>
    <w:p w14:paraId="0E92B038" w14:textId="77777777" w:rsidR="009D6207" w:rsidRPr="000F14E6" w:rsidRDefault="004C17B7" w:rsidP="0050429A">
      <w:pPr>
        <w:widowControl w:val="0"/>
        <w:tabs>
          <w:tab w:val="left" w:pos="841"/>
        </w:tabs>
        <w:autoSpaceDE w:val="0"/>
        <w:autoSpaceDN w:val="0"/>
        <w:spacing w:before="40"/>
        <w:jc w:val="both"/>
        <w:rPr>
          <w:szCs w:val="22"/>
        </w:rPr>
      </w:pPr>
      <w:r w:rsidRPr="000F14E6">
        <w:rPr>
          <w:szCs w:val="22"/>
        </w:rPr>
        <w:t>5. Which city performed better than all other cities based on highest order placed.</w:t>
      </w:r>
    </w:p>
    <w:p w14:paraId="2C7F0DD1" w14:textId="77777777" w:rsidR="009D6207" w:rsidRPr="000F14E6" w:rsidRDefault="004C17B7" w:rsidP="0050429A">
      <w:pPr>
        <w:widowControl w:val="0"/>
        <w:tabs>
          <w:tab w:val="left" w:pos="841"/>
        </w:tabs>
        <w:autoSpaceDE w:val="0"/>
        <w:autoSpaceDN w:val="0"/>
        <w:spacing w:before="40"/>
        <w:ind w:right="1096"/>
        <w:jc w:val="both"/>
        <w:rPr>
          <w:szCs w:val="22"/>
        </w:rPr>
      </w:pPr>
      <w:r w:rsidRPr="000F14E6">
        <w:rPr>
          <w:szCs w:val="22"/>
        </w:rPr>
        <w:t>6. Compare various categories of items based on most quantity sold and show which gender buys th</w:t>
      </w:r>
      <w:r w:rsidRPr="000F14E6">
        <w:rPr>
          <w:szCs w:val="22"/>
        </w:rPr>
        <w:t>e most category.</w:t>
      </w:r>
    </w:p>
    <w:p w14:paraId="2141CA9E" w14:textId="77777777" w:rsidR="009D6207" w:rsidRPr="00D354E1" w:rsidRDefault="004C17B7" w:rsidP="0050429A">
      <w:pPr>
        <w:widowControl w:val="0"/>
        <w:autoSpaceDE w:val="0"/>
        <w:autoSpaceDN w:val="0"/>
        <w:spacing w:before="203"/>
        <w:jc w:val="both"/>
        <w:outlineLvl w:val="0"/>
        <w:rPr>
          <w:b/>
          <w:bCs/>
          <w:sz w:val="36"/>
          <w:szCs w:val="36"/>
        </w:rPr>
      </w:pPr>
      <w:r w:rsidRPr="00D354E1">
        <w:rPr>
          <w:b/>
          <w:bCs/>
          <w:sz w:val="36"/>
          <w:szCs w:val="36"/>
        </w:rPr>
        <w:t>A</w:t>
      </w:r>
      <w:bookmarkStart w:id="10" w:name="_Hlk164864490"/>
      <w:r w:rsidRPr="00D354E1">
        <w:rPr>
          <w:b/>
          <w:bCs/>
          <w:sz w:val="36"/>
          <w:szCs w:val="36"/>
        </w:rPr>
        <w:t>nalytics</w:t>
      </w:r>
      <w:bookmarkEnd w:id="10"/>
    </w:p>
    <w:p w14:paraId="7406D202" w14:textId="77777777" w:rsidR="009D6207" w:rsidRDefault="004C17B7" w:rsidP="0050429A">
      <w:pPr>
        <w:widowControl w:val="0"/>
        <w:tabs>
          <w:tab w:val="left" w:pos="764"/>
        </w:tabs>
        <w:autoSpaceDE w:val="0"/>
        <w:autoSpaceDN w:val="0"/>
        <w:spacing w:before="221" w:line="276" w:lineRule="auto"/>
        <w:ind w:right="-46"/>
        <w:jc w:val="both"/>
        <w:rPr>
          <w:b/>
          <w:bCs/>
        </w:rPr>
      </w:pPr>
      <w:r w:rsidRPr="00D354E1">
        <w:rPr>
          <w:b/>
          <w:bCs/>
        </w:rPr>
        <w:t>1. Compare various channels based on how many male customers order and female customer order?</w:t>
      </w:r>
    </w:p>
    <w:p w14:paraId="44B382EC" w14:textId="77777777" w:rsidR="00D354E1" w:rsidRPr="00D354E1" w:rsidRDefault="004C17B7" w:rsidP="00D354E1">
      <w:pPr>
        <w:widowControl w:val="0"/>
        <w:tabs>
          <w:tab w:val="left" w:pos="764"/>
        </w:tabs>
        <w:autoSpaceDE w:val="0"/>
        <w:autoSpaceDN w:val="0"/>
        <w:spacing w:before="240" w:after="240" w:line="276" w:lineRule="auto"/>
        <w:ind w:right="-46"/>
        <w:jc w:val="both"/>
        <w:rPr>
          <w:b/>
          <w:bCs/>
        </w:rPr>
      </w:pPr>
      <w:r>
        <w:rPr>
          <w:noProof/>
        </w:rPr>
        <w:drawing>
          <wp:inline distT="0" distB="0" distL="0" distR="0" wp14:anchorId="79F32898" wp14:editId="00693F64">
            <wp:extent cx="5692140" cy="2743200"/>
            <wp:effectExtent l="0" t="0" r="3810" b="0"/>
            <wp:docPr id="786883366" name="Chart 1">
              <a:extLst xmlns:a="http://schemas.openxmlformats.org/drawingml/2006/main">
                <a:ext uri="{FF2B5EF4-FFF2-40B4-BE49-F238E27FC236}">
                  <a16:creationId xmlns:a16="http://schemas.microsoft.com/office/drawing/2014/main" id="{75F6AE35-FA48-F6ED-42A8-BA46F2049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35B27CAA" w14:textId="77777777" w:rsidR="009D6207" w:rsidRDefault="004C17B7" w:rsidP="00D354E1">
      <w:pPr>
        <w:jc w:val="both"/>
      </w:pPr>
      <w:r w:rsidRPr="000A2357">
        <w:lastRenderedPageBreak/>
        <w:t>Sales for both men and women are led by Amazon, which is followed by Myntra and Flipkart. Nearly 3432 units were sold by Amazon in th</w:t>
      </w:r>
      <w:r w:rsidRPr="000A2357">
        <w:t xml:space="preserve">e men's category, and nearly 7547 units in the women's category. 5062 units were sold in the women's area of Myntra, and 2156 units in the </w:t>
      </w:r>
      <w:r w:rsidR="00D354E1" w:rsidRPr="000A2357">
        <w:t>men</w:t>
      </w:r>
      <w:r w:rsidRPr="000A2357">
        <w:t>.</w:t>
      </w:r>
    </w:p>
    <w:p w14:paraId="1B6552F0" w14:textId="77777777" w:rsidR="00D354E1" w:rsidRPr="000F14E6" w:rsidRDefault="00D354E1" w:rsidP="00D354E1">
      <w:pPr>
        <w:jc w:val="both"/>
      </w:pPr>
    </w:p>
    <w:p w14:paraId="192B781D" w14:textId="77777777" w:rsidR="009D6207" w:rsidRPr="00D354E1" w:rsidRDefault="004C17B7" w:rsidP="00D354E1">
      <w:pPr>
        <w:widowControl w:val="0"/>
        <w:numPr>
          <w:ilvl w:val="0"/>
          <w:numId w:val="10"/>
        </w:numPr>
        <w:tabs>
          <w:tab w:val="left" w:pos="841"/>
        </w:tabs>
        <w:autoSpaceDE w:val="0"/>
        <w:autoSpaceDN w:val="0"/>
        <w:spacing w:before="40"/>
        <w:ind w:right="-46"/>
        <w:contextualSpacing/>
        <w:jc w:val="both"/>
        <w:rPr>
          <w:b/>
          <w:bCs/>
        </w:rPr>
      </w:pPr>
      <w:r w:rsidRPr="00D354E1">
        <w:rPr>
          <w:b/>
          <w:bCs/>
        </w:rPr>
        <w:t>Compare all the categories of order where amount is less than 1500 and greater than 5000.</w:t>
      </w:r>
    </w:p>
    <w:p w14:paraId="33ABA97B" w14:textId="77777777" w:rsidR="00D354E1" w:rsidRPr="00D354E1" w:rsidRDefault="004C17B7" w:rsidP="00D354E1">
      <w:pPr>
        <w:widowControl w:val="0"/>
        <w:tabs>
          <w:tab w:val="left" w:pos="841"/>
        </w:tabs>
        <w:autoSpaceDE w:val="0"/>
        <w:autoSpaceDN w:val="0"/>
        <w:spacing w:before="240" w:after="240"/>
        <w:ind w:left="60" w:right="-46"/>
        <w:jc w:val="both"/>
        <w:rPr>
          <w:b/>
          <w:bCs/>
        </w:rPr>
      </w:pPr>
      <w:r>
        <w:rPr>
          <w:noProof/>
        </w:rPr>
        <w:drawing>
          <wp:inline distT="0" distB="0" distL="0" distR="0" wp14:anchorId="60B18FA8" wp14:editId="16E0FFF2">
            <wp:extent cx="5715000" cy="2743200"/>
            <wp:effectExtent l="0" t="0" r="0" b="0"/>
            <wp:docPr id="497354828" name="Chart 1">
              <a:extLst xmlns:a="http://schemas.openxmlformats.org/drawingml/2006/main">
                <a:ext uri="{FF2B5EF4-FFF2-40B4-BE49-F238E27FC236}">
                  <a16:creationId xmlns:a16="http://schemas.microsoft.com/office/drawing/2014/main" id="{8D99B07C-740E-D1DD-6175-0B285438E3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5B91AF52" w14:textId="77777777" w:rsidR="00027DF4" w:rsidRPr="000F14E6" w:rsidRDefault="00027DF4" w:rsidP="0050429A">
      <w:pPr>
        <w:widowControl w:val="0"/>
        <w:tabs>
          <w:tab w:val="left" w:pos="841"/>
        </w:tabs>
        <w:autoSpaceDE w:val="0"/>
        <w:autoSpaceDN w:val="0"/>
        <w:spacing w:before="40"/>
        <w:ind w:right="-46"/>
        <w:jc w:val="both"/>
      </w:pPr>
    </w:p>
    <w:p w14:paraId="7EFFBC3F" w14:textId="77777777" w:rsidR="009D6207" w:rsidRDefault="004C17B7" w:rsidP="00D354E1">
      <w:pPr>
        <w:jc w:val="both"/>
      </w:pPr>
      <w:r w:rsidRPr="00027DF4">
        <w:t xml:space="preserve">Comparing the </w:t>
      </w:r>
      <w:r w:rsidRPr="00027DF4">
        <w:t>order categories where the quantity is less than 1500 and more than 5000 is made easier by thi</w:t>
      </w:r>
      <w:r>
        <w:t>s analysis. displaying the set (12391) and kurta</w:t>
      </w:r>
      <w:r w:rsidRPr="00027DF4">
        <w:t xml:space="preserve"> (10446) with the greatest order count, followed by the saree, top, and western attire.</w:t>
      </w:r>
    </w:p>
    <w:p w14:paraId="33E5A676" w14:textId="77777777" w:rsidR="00D354E1" w:rsidRPr="000F14E6" w:rsidRDefault="00D354E1" w:rsidP="00D354E1">
      <w:pPr>
        <w:jc w:val="both"/>
      </w:pPr>
    </w:p>
    <w:p w14:paraId="0C2FD42A" w14:textId="77777777" w:rsidR="009D6207" w:rsidRDefault="004C17B7" w:rsidP="00D354E1">
      <w:pPr>
        <w:widowControl w:val="0"/>
        <w:numPr>
          <w:ilvl w:val="0"/>
          <w:numId w:val="10"/>
        </w:numPr>
        <w:tabs>
          <w:tab w:val="left" w:pos="841"/>
        </w:tabs>
        <w:autoSpaceDE w:val="0"/>
        <w:autoSpaceDN w:val="0"/>
        <w:spacing w:before="40"/>
        <w:ind w:right="-46"/>
        <w:contextualSpacing/>
        <w:jc w:val="both"/>
        <w:rPr>
          <w:b/>
          <w:bCs/>
          <w:szCs w:val="22"/>
        </w:rPr>
      </w:pPr>
      <w:r w:rsidRPr="00D354E1">
        <w:rPr>
          <w:b/>
          <w:bCs/>
          <w:szCs w:val="22"/>
        </w:rPr>
        <w:t>Which of the following st</w:t>
      </w:r>
      <w:r w:rsidRPr="00D354E1">
        <w:rPr>
          <w:b/>
          <w:bCs/>
          <w:szCs w:val="22"/>
        </w:rPr>
        <w:t xml:space="preserve">ate perform better than other, Delhi, Tamil Nadu, Maharashtra, </w:t>
      </w:r>
      <w:r w:rsidR="00D354E1" w:rsidRPr="00D354E1">
        <w:rPr>
          <w:b/>
          <w:bCs/>
          <w:szCs w:val="22"/>
        </w:rPr>
        <w:t>Rajasthan?</w:t>
      </w:r>
    </w:p>
    <w:p w14:paraId="21EAF3D3" w14:textId="77777777" w:rsidR="00D354E1" w:rsidRDefault="004C17B7" w:rsidP="00D354E1">
      <w:pPr>
        <w:widowControl w:val="0"/>
        <w:tabs>
          <w:tab w:val="left" w:pos="841"/>
        </w:tabs>
        <w:autoSpaceDE w:val="0"/>
        <w:autoSpaceDN w:val="0"/>
        <w:spacing w:before="240" w:after="240"/>
        <w:ind w:left="60" w:right="-46"/>
        <w:jc w:val="both"/>
        <w:rPr>
          <w:b/>
          <w:bCs/>
          <w:szCs w:val="22"/>
        </w:rPr>
      </w:pPr>
      <w:r>
        <w:rPr>
          <w:noProof/>
        </w:rPr>
        <w:drawing>
          <wp:inline distT="0" distB="0" distL="0" distR="0" wp14:anchorId="50C79598" wp14:editId="13C2C848">
            <wp:extent cx="5657215" cy="3143250"/>
            <wp:effectExtent l="0" t="0" r="635" b="0"/>
            <wp:docPr id="244177626" name="Chart 1">
              <a:extLst xmlns:a="http://schemas.openxmlformats.org/drawingml/2006/main">
                <a:ext uri="{FF2B5EF4-FFF2-40B4-BE49-F238E27FC236}">
                  <a16:creationId xmlns:a16="http://schemas.microsoft.com/office/drawing/2014/main" id="{9ADA889D-2ABA-154F-8198-181C26F50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4D98B1B4" w14:textId="77777777" w:rsidR="00D354E1" w:rsidRDefault="00D354E1" w:rsidP="00D354E1">
      <w:pPr>
        <w:widowControl w:val="0"/>
        <w:tabs>
          <w:tab w:val="left" w:pos="841"/>
        </w:tabs>
        <w:autoSpaceDE w:val="0"/>
        <w:autoSpaceDN w:val="0"/>
        <w:spacing w:before="240" w:after="240"/>
        <w:ind w:left="60" w:right="-46"/>
        <w:jc w:val="both"/>
        <w:rPr>
          <w:b/>
          <w:bCs/>
          <w:szCs w:val="22"/>
        </w:rPr>
      </w:pPr>
    </w:p>
    <w:p w14:paraId="75E62E3D" w14:textId="77777777" w:rsidR="009D6207" w:rsidRPr="00D354E1" w:rsidRDefault="004C17B7" w:rsidP="00D354E1">
      <w:pPr>
        <w:widowControl w:val="0"/>
        <w:tabs>
          <w:tab w:val="left" w:pos="841"/>
        </w:tabs>
        <w:autoSpaceDE w:val="0"/>
        <w:autoSpaceDN w:val="0"/>
        <w:spacing w:before="240" w:after="240"/>
        <w:ind w:left="60" w:right="-46"/>
        <w:jc w:val="both"/>
        <w:rPr>
          <w:b/>
          <w:bCs/>
          <w:szCs w:val="22"/>
        </w:rPr>
      </w:pPr>
      <w:r w:rsidRPr="00027DF4">
        <w:rPr>
          <w:szCs w:val="22"/>
        </w:rPr>
        <w:t>Karnataka (2646358) had the best performance among the states, followed by Uttar Pradesh (2104659). This research reveals which states fared better than the states indicated above</w:t>
      </w:r>
      <w:r w:rsidRPr="00027DF4">
        <w:rPr>
          <w:szCs w:val="22"/>
        </w:rPr>
        <w:t>.</w:t>
      </w:r>
    </w:p>
    <w:p w14:paraId="1A88D0ED" w14:textId="77777777" w:rsidR="009D6207" w:rsidRPr="00D354E1" w:rsidRDefault="004C17B7" w:rsidP="00D354E1">
      <w:pPr>
        <w:widowControl w:val="0"/>
        <w:numPr>
          <w:ilvl w:val="0"/>
          <w:numId w:val="10"/>
        </w:numPr>
        <w:tabs>
          <w:tab w:val="left" w:pos="841"/>
        </w:tabs>
        <w:autoSpaceDE w:val="0"/>
        <w:autoSpaceDN w:val="0"/>
        <w:spacing w:before="40" w:after="60"/>
        <w:ind w:right="-46"/>
        <w:contextualSpacing/>
        <w:jc w:val="both"/>
        <w:rPr>
          <w:b/>
          <w:bCs/>
          <w:szCs w:val="22"/>
        </w:rPr>
      </w:pPr>
      <w:r w:rsidRPr="00D354E1">
        <w:rPr>
          <w:b/>
          <w:bCs/>
          <w:szCs w:val="22"/>
        </w:rPr>
        <w:t>Which city performed better than all other cities based on highest order placed.</w:t>
      </w:r>
    </w:p>
    <w:p w14:paraId="0DC3C3D5" w14:textId="77777777" w:rsidR="00D354E1" w:rsidRPr="00D354E1" w:rsidRDefault="004C17B7" w:rsidP="00D354E1">
      <w:pPr>
        <w:widowControl w:val="0"/>
        <w:tabs>
          <w:tab w:val="left" w:pos="841"/>
        </w:tabs>
        <w:autoSpaceDE w:val="0"/>
        <w:autoSpaceDN w:val="0"/>
        <w:spacing w:before="240" w:after="240"/>
        <w:ind w:left="60" w:right="-46"/>
        <w:jc w:val="both"/>
        <w:rPr>
          <w:b/>
          <w:bCs/>
          <w:szCs w:val="22"/>
        </w:rPr>
      </w:pPr>
      <w:r>
        <w:rPr>
          <w:noProof/>
        </w:rPr>
        <w:drawing>
          <wp:inline distT="0" distB="0" distL="0" distR="0" wp14:anchorId="328A2063" wp14:editId="78095293">
            <wp:extent cx="5731510" cy="3226538"/>
            <wp:effectExtent l="0" t="0" r="2540" b="12065"/>
            <wp:docPr id="1803965513" name="Chart 1">
              <a:extLst xmlns:a="http://schemas.openxmlformats.org/drawingml/2006/main">
                <a:ext uri="{FF2B5EF4-FFF2-40B4-BE49-F238E27FC236}">
                  <a16:creationId xmlns:a16="http://schemas.microsoft.com/office/drawing/2014/main" id="{E27DB318-CE67-87B7-8581-37ACB9507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2A3C6A8B" w14:textId="77777777" w:rsidR="009D6207" w:rsidRDefault="004C17B7" w:rsidP="00D354E1">
      <w:pPr>
        <w:jc w:val="both"/>
      </w:pPr>
      <w:r>
        <w:t>Be</w:t>
      </w:r>
      <w:r w:rsidRPr="00027DF4">
        <w:t>ng</w:t>
      </w:r>
      <w:r>
        <w:t>a</w:t>
      </w:r>
      <w:r w:rsidRPr="00027DF4">
        <w:t xml:space="preserve">luru had the largest order put with 2673 orders, followed by Hyderabad (1998). Based on the graph recorded, we can really observe which city fared better than the </w:t>
      </w:r>
      <w:r w:rsidRPr="00027DF4">
        <w:t>other cities based on biggest order placed.</w:t>
      </w:r>
    </w:p>
    <w:p w14:paraId="6AD017C2" w14:textId="77777777" w:rsidR="00D354E1" w:rsidRPr="00D354E1" w:rsidRDefault="00D354E1" w:rsidP="00D354E1">
      <w:pPr>
        <w:jc w:val="both"/>
      </w:pPr>
    </w:p>
    <w:p w14:paraId="4C2C4F55" w14:textId="77777777" w:rsidR="009D6207" w:rsidRPr="00D354E1" w:rsidRDefault="004C17B7" w:rsidP="0050429A">
      <w:pPr>
        <w:widowControl w:val="0"/>
        <w:tabs>
          <w:tab w:val="left" w:pos="764"/>
        </w:tabs>
        <w:autoSpaceDE w:val="0"/>
        <w:autoSpaceDN w:val="0"/>
        <w:spacing w:before="60" w:after="60"/>
        <w:ind w:right="-46"/>
        <w:jc w:val="both"/>
        <w:rPr>
          <w:b/>
          <w:bCs/>
          <w:szCs w:val="22"/>
        </w:rPr>
      </w:pPr>
      <w:r w:rsidRPr="00D354E1">
        <w:rPr>
          <w:b/>
          <w:bCs/>
          <w:sz w:val="22"/>
          <w:szCs w:val="22"/>
        </w:rPr>
        <w:t>5.</w:t>
      </w:r>
      <w:r w:rsidRPr="00D354E1">
        <w:rPr>
          <w:b/>
          <w:bCs/>
          <w:szCs w:val="22"/>
        </w:rPr>
        <w:t xml:space="preserve"> Compare various categories of items based on most quantity sold and also show which gender buys the most category.</w:t>
      </w:r>
    </w:p>
    <w:p w14:paraId="5AEC5269" w14:textId="77777777" w:rsidR="00D354E1" w:rsidRDefault="004C17B7" w:rsidP="00D354E1">
      <w:pPr>
        <w:spacing w:before="240" w:after="240"/>
        <w:jc w:val="both"/>
      </w:pPr>
      <w:r>
        <w:rPr>
          <w:noProof/>
        </w:rPr>
        <w:drawing>
          <wp:inline distT="0" distB="0" distL="0" distR="0" wp14:anchorId="18B1BEBA" wp14:editId="75EE99A4">
            <wp:extent cx="5731510" cy="3021015"/>
            <wp:effectExtent l="0" t="0" r="2540" b="8255"/>
            <wp:docPr id="1255228859" name="Chart 1">
              <a:extLst xmlns:a="http://schemas.openxmlformats.org/drawingml/2006/main">
                <a:ext uri="{FF2B5EF4-FFF2-40B4-BE49-F238E27FC236}">
                  <a16:creationId xmlns:a16="http://schemas.microsoft.com/office/drawing/2014/main" id="{BFB2A884-8DAD-6DC8-D5BE-F17654DBB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37225A84" w14:textId="77777777" w:rsidR="009D6207" w:rsidRPr="00D354E1" w:rsidRDefault="004C17B7" w:rsidP="00D354E1">
      <w:pPr>
        <w:jc w:val="both"/>
      </w:pPr>
      <w:r w:rsidRPr="00AA4B11">
        <w:lastRenderedPageBreak/>
        <w:t>The kurta purchased by women is the most popular category of things, followed by men's purchases, and western clothing is the most popular</w:t>
      </w:r>
      <w:r w:rsidRPr="00AA4B11">
        <w:t xml:space="preserve"> item for both men and women. This report compares these different product categories based on sales volume.</w:t>
      </w:r>
    </w:p>
    <w:p w14:paraId="3BF741A9" w14:textId="77777777" w:rsidR="009D6207" w:rsidRPr="00D354E1" w:rsidRDefault="004C17B7" w:rsidP="0050429A">
      <w:pPr>
        <w:widowControl w:val="0"/>
        <w:tabs>
          <w:tab w:val="left" w:pos="764"/>
        </w:tabs>
        <w:autoSpaceDE w:val="0"/>
        <w:autoSpaceDN w:val="0"/>
        <w:spacing w:before="160" w:after="80" w:line="415" w:lineRule="auto"/>
        <w:ind w:right="-46"/>
        <w:jc w:val="both"/>
        <w:rPr>
          <w:b/>
          <w:bCs/>
          <w:sz w:val="36"/>
          <w:szCs w:val="36"/>
        </w:rPr>
      </w:pPr>
      <w:r w:rsidRPr="00D354E1">
        <w:rPr>
          <w:b/>
          <w:bCs/>
          <w:sz w:val="36"/>
          <w:szCs w:val="36"/>
        </w:rPr>
        <w:t>Conclusion and Review</w:t>
      </w:r>
    </w:p>
    <w:p w14:paraId="179EC3B8" w14:textId="77777777" w:rsidR="00AA4B11" w:rsidRDefault="004C17B7" w:rsidP="00AA4B11">
      <w:pPr>
        <w:jc w:val="both"/>
      </w:pPr>
      <w:r w:rsidRPr="00AA4B11">
        <w:t>Amazon leads in sales for both men and women, according to the research, with Myntra and Flipkart trailing closely after. Sal</w:t>
      </w:r>
      <w:r w:rsidRPr="00AA4B11">
        <w:t xml:space="preserve">es for both men's and women's categories are led by Amazon, which is followed by Myntra and Flipkart. Kurtas and sets are among the best-selling products; Karnataka and Bangalore have the best sales figures. </w:t>
      </w:r>
    </w:p>
    <w:p w14:paraId="40C71CB8" w14:textId="77777777" w:rsidR="00AA4B11" w:rsidRPr="00AA4B11" w:rsidRDefault="00AA4B11" w:rsidP="00AA4B11">
      <w:pPr>
        <w:jc w:val="both"/>
      </w:pPr>
    </w:p>
    <w:p w14:paraId="31A5A57F" w14:textId="77777777" w:rsidR="00AA4B11" w:rsidRPr="00AA4B11" w:rsidRDefault="004C17B7" w:rsidP="00AA4B11">
      <w:pPr>
        <w:jc w:val="both"/>
      </w:pPr>
      <w:r w:rsidRPr="00AA4B11">
        <w:t xml:space="preserve">Retailers may make better decisions thanks to </w:t>
      </w:r>
      <w:r w:rsidRPr="00AA4B11">
        <w:t>the study, which offers insightful information about regional performance and sales patterns. Nonetheless, the analysis may be improved by looking at other variables that affect sales. All things considered, the results provide insightful knowledge for max</w:t>
      </w:r>
      <w:r w:rsidRPr="00AA4B11">
        <w:t>imizing sales tactics in cutthroat marketplaces.</w:t>
      </w:r>
    </w:p>
    <w:p w14:paraId="3ACACD22" w14:textId="77777777" w:rsidR="009D6207" w:rsidRPr="004C17B7" w:rsidRDefault="009D6207" w:rsidP="0050429A">
      <w:pPr>
        <w:spacing w:after="160" w:line="259" w:lineRule="auto"/>
        <w:ind w:right="-46"/>
        <w:jc w:val="both"/>
        <w:rPr>
          <w:rFonts w:ascii="Aptos" w:eastAsia="Aptos" w:hAnsi="Aptos"/>
          <w:kern w:val="2"/>
          <w:sz w:val="22"/>
          <w:szCs w:val="22"/>
          <w:lang w:val="en-IN"/>
        </w:rPr>
      </w:pPr>
    </w:p>
    <w:p w14:paraId="112C5C95" w14:textId="77777777" w:rsidR="009D6207" w:rsidRPr="00D354E1" w:rsidRDefault="004C17B7" w:rsidP="0050429A">
      <w:pPr>
        <w:spacing w:after="160" w:line="259" w:lineRule="auto"/>
        <w:ind w:right="-46"/>
        <w:jc w:val="both"/>
        <w:rPr>
          <w:b/>
          <w:bCs/>
          <w:sz w:val="36"/>
          <w:szCs w:val="36"/>
        </w:rPr>
      </w:pPr>
      <w:r w:rsidRPr="00D354E1">
        <w:rPr>
          <w:b/>
          <w:bCs/>
          <w:sz w:val="36"/>
          <w:szCs w:val="36"/>
        </w:rPr>
        <w:t>Regression</w:t>
      </w:r>
      <w:r w:rsidR="00D354E1">
        <w:rPr>
          <w:b/>
          <w:bCs/>
          <w:sz w:val="36"/>
          <w:szCs w:val="36"/>
        </w:rPr>
        <w:t>:</w:t>
      </w:r>
    </w:p>
    <w:tbl>
      <w:tblPr>
        <w:tblStyle w:val="TableGrid0"/>
        <w:tblW w:w="10356" w:type="dxa"/>
        <w:tblLook w:val="04A0" w:firstRow="1" w:lastRow="0" w:firstColumn="1" w:lastColumn="0" w:noHBand="0" w:noVBand="1"/>
      </w:tblPr>
      <w:tblGrid>
        <w:gridCol w:w="1397"/>
        <w:gridCol w:w="1254"/>
        <w:gridCol w:w="1109"/>
        <w:gridCol w:w="1109"/>
        <w:gridCol w:w="1053"/>
        <w:gridCol w:w="1275"/>
        <w:gridCol w:w="1053"/>
        <w:gridCol w:w="1053"/>
        <w:gridCol w:w="1053"/>
      </w:tblGrid>
      <w:tr w:rsidR="00214193" w14:paraId="0BC43AAC" w14:textId="77777777" w:rsidTr="00B73918">
        <w:trPr>
          <w:gridAfter w:val="7"/>
          <w:wAfter w:w="7705" w:type="dxa"/>
          <w:trHeight w:val="268"/>
        </w:trPr>
        <w:tc>
          <w:tcPr>
            <w:tcW w:w="2651" w:type="dxa"/>
            <w:gridSpan w:val="2"/>
            <w:noWrap/>
            <w:hideMark/>
          </w:tcPr>
          <w:p w14:paraId="6DE881B0" w14:textId="77777777" w:rsidR="005104DF" w:rsidRPr="00503BD0" w:rsidRDefault="004C17B7" w:rsidP="005104DF">
            <w:pPr>
              <w:ind w:right="576"/>
              <w:rPr>
                <w:rFonts w:ascii="Calibri" w:hAnsi="Calibri" w:cs="Calibri"/>
                <w:color w:val="000000"/>
                <w:lang w:eastAsia="en-IN"/>
              </w:rPr>
            </w:pPr>
            <w:r w:rsidRPr="00503BD0">
              <w:rPr>
                <w:rFonts w:ascii="Calibri" w:hAnsi="Calibri" w:cs="Calibri"/>
                <w:color w:val="000000"/>
                <w:lang w:eastAsia="en-IN"/>
              </w:rPr>
              <w:t>SUMMARY OUTPUT</w:t>
            </w:r>
          </w:p>
        </w:tc>
      </w:tr>
      <w:tr w:rsidR="00214193" w14:paraId="0EDA3B7E" w14:textId="77777777" w:rsidTr="00B73918">
        <w:trPr>
          <w:gridAfter w:val="7"/>
          <w:wAfter w:w="7705" w:type="dxa"/>
          <w:trHeight w:val="268"/>
        </w:trPr>
        <w:tc>
          <w:tcPr>
            <w:tcW w:w="2651" w:type="dxa"/>
            <w:gridSpan w:val="2"/>
            <w:noWrap/>
            <w:hideMark/>
          </w:tcPr>
          <w:p w14:paraId="020B842C"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Regression Statistics</w:t>
            </w:r>
          </w:p>
        </w:tc>
      </w:tr>
      <w:tr w:rsidR="00214193" w14:paraId="4CEC8674" w14:textId="77777777" w:rsidTr="00B73918">
        <w:trPr>
          <w:gridAfter w:val="7"/>
          <w:wAfter w:w="7705" w:type="dxa"/>
          <w:trHeight w:val="268"/>
        </w:trPr>
        <w:tc>
          <w:tcPr>
            <w:tcW w:w="1397" w:type="dxa"/>
            <w:noWrap/>
            <w:hideMark/>
          </w:tcPr>
          <w:p w14:paraId="65290A65"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Multiple R</w:t>
            </w:r>
          </w:p>
        </w:tc>
        <w:tc>
          <w:tcPr>
            <w:tcW w:w="1254" w:type="dxa"/>
            <w:noWrap/>
            <w:hideMark/>
          </w:tcPr>
          <w:p w14:paraId="7280A951"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0.172398</w:t>
            </w:r>
          </w:p>
        </w:tc>
      </w:tr>
      <w:tr w:rsidR="00214193" w14:paraId="47246CA5" w14:textId="77777777" w:rsidTr="00B73918">
        <w:trPr>
          <w:gridAfter w:val="7"/>
          <w:wAfter w:w="7705" w:type="dxa"/>
          <w:trHeight w:val="268"/>
        </w:trPr>
        <w:tc>
          <w:tcPr>
            <w:tcW w:w="1397" w:type="dxa"/>
            <w:noWrap/>
            <w:hideMark/>
          </w:tcPr>
          <w:p w14:paraId="28EEFE10"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R Square</w:t>
            </w:r>
          </w:p>
        </w:tc>
        <w:tc>
          <w:tcPr>
            <w:tcW w:w="1254" w:type="dxa"/>
            <w:noWrap/>
            <w:hideMark/>
          </w:tcPr>
          <w:p w14:paraId="73957131"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0.029721</w:t>
            </w:r>
          </w:p>
        </w:tc>
      </w:tr>
      <w:tr w:rsidR="00214193" w14:paraId="334D5B32" w14:textId="77777777" w:rsidTr="00B73918">
        <w:trPr>
          <w:gridAfter w:val="7"/>
          <w:wAfter w:w="7705" w:type="dxa"/>
          <w:trHeight w:val="268"/>
        </w:trPr>
        <w:tc>
          <w:tcPr>
            <w:tcW w:w="1397" w:type="dxa"/>
            <w:noWrap/>
            <w:hideMark/>
          </w:tcPr>
          <w:p w14:paraId="5B68DBEB"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Adjusted R Square</w:t>
            </w:r>
          </w:p>
        </w:tc>
        <w:tc>
          <w:tcPr>
            <w:tcW w:w="1254" w:type="dxa"/>
            <w:noWrap/>
            <w:hideMark/>
          </w:tcPr>
          <w:p w14:paraId="60C9A860"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0.029659</w:t>
            </w:r>
          </w:p>
        </w:tc>
      </w:tr>
      <w:tr w:rsidR="00214193" w14:paraId="48A18801" w14:textId="77777777" w:rsidTr="00B73918">
        <w:trPr>
          <w:gridAfter w:val="7"/>
          <w:wAfter w:w="7705" w:type="dxa"/>
          <w:trHeight w:val="268"/>
        </w:trPr>
        <w:tc>
          <w:tcPr>
            <w:tcW w:w="1397" w:type="dxa"/>
            <w:noWrap/>
            <w:hideMark/>
          </w:tcPr>
          <w:p w14:paraId="39B04B5B"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Standard Error</w:t>
            </w:r>
          </w:p>
        </w:tc>
        <w:tc>
          <w:tcPr>
            <w:tcW w:w="1254" w:type="dxa"/>
            <w:noWrap/>
            <w:hideMark/>
          </w:tcPr>
          <w:p w14:paraId="3B47B2C2"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264.5693</w:t>
            </w:r>
          </w:p>
        </w:tc>
      </w:tr>
      <w:tr w:rsidR="00214193" w14:paraId="39979C9B" w14:textId="77777777" w:rsidTr="00B73918">
        <w:trPr>
          <w:gridAfter w:val="7"/>
          <w:wAfter w:w="7705" w:type="dxa"/>
          <w:trHeight w:val="279"/>
        </w:trPr>
        <w:tc>
          <w:tcPr>
            <w:tcW w:w="1397" w:type="dxa"/>
            <w:noWrap/>
            <w:hideMark/>
          </w:tcPr>
          <w:p w14:paraId="77EB6BCC"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Observations</w:t>
            </w:r>
          </w:p>
        </w:tc>
        <w:tc>
          <w:tcPr>
            <w:tcW w:w="1254" w:type="dxa"/>
            <w:noWrap/>
            <w:hideMark/>
          </w:tcPr>
          <w:p w14:paraId="1D935E5B"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31047</w:t>
            </w:r>
          </w:p>
        </w:tc>
      </w:tr>
      <w:tr w:rsidR="00214193" w14:paraId="63EEC90F" w14:textId="77777777" w:rsidTr="00B73918">
        <w:trPr>
          <w:gridAfter w:val="7"/>
          <w:wAfter w:w="7705" w:type="dxa"/>
          <w:trHeight w:val="268"/>
        </w:trPr>
        <w:tc>
          <w:tcPr>
            <w:tcW w:w="1397" w:type="dxa"/>
            <w:noWrap/>
            <w:hideMark/>
          </w:tcPr>
          <w:p w14:paraId="085FAE18" w14:textId="77777777" w:rsidR="005104DF" w:rsidRPr="00503BD0" w:rsidRDefault="005104DF" w:rsidP="0050429A">
            <w:pPr>
              <w:rPr>
                <w:sz w:val="20"/>
                <w:szCs w:val="20"/>
                <w:lang w:eastAsia="en-IN"/>
              </w:rPr>
            </w:pPr>
          </w:p>
        </w:tc>
        <w:tc>
          <w:tcPr>
            <w:tcW w:w="1254" w:type="dxa"/>
            <w:noWrap/>
            <w:hideMark/>
          </w:tcPr>
          <w:p w14:paraId="59A682A5" w14:textId="77777777" w:rsidR="005104DF" w:rsidRPr="00503BD0" w:rsidRDefault="005104DF" w:rsidP="0050429A">
            <w:pPr>
              <w:rPr>
                <w:sz w:val="20"/>
                <w:szCs w:val="20"/>
                <w:lang w:eastAsia="en-IN"/>
              </w:rPr>
            </w:pPr>
          </w:p>
        </w:tc>
      </w:tr>
      <w:tr w:rsidR="00214193" w14:paraId="06ABC3BC" w14:textId="77777777" w:rsidTr="00B73918">
        <w:trPr>
          <w:gridAfter w:val="7"/>
          <w:wAfter w:w="7705" w:type="dxa"/>
          <w:trHeight w:val="279"/>
        </w:trPr>
        <w:tc>
          <w:tcPr>
            <w:tcW w:w="1397" w:type="dxa"/>
            <w:noWrap/>
            <w:hideMark/>
          </w:tcPr>
          <w:p w14:paraId="5AA42B79"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ANOVA</w:t>
            </w:r>
          </w:p>
        </w:tc>
        <w:tc>
          <w:tcPr>
            <w:tcW w:w="1254" w:type="dxa"/>
            <w:noWrap/>
            <w:hideMark/>
          </w:tcPr>
          <w:p w14:paraId="6724B7CB" w14:textId="77777777" w:rsidR="005104DF" w:rsidRPr="00503BD0" w:rsidRDefault="005104DF" w:rsidP="0050429A">
            <w:pPr>
              <w:rPr>
                <w:rFonts w:ascii="Calibri" w:hAnsi="Calibri" w:cs="Calibri"/>
                <w:color w:val="000000"/>
                <w:lang w:eastAsia="en-IN"/>
              </w:rPr>
            </w:pPr>
          </w:p>
        </w:tc>
      </w:tr>
      <w:tr w:rsidR="00214193" w14:paraId="764E0C5E" w14:textId="77777777" w:rsidTr="00B73918">
        <w:trPr>
          <w:gridAfter w:val="3"/>
          <w:wAfter w:w="3159" w:type="dxa"/>
          <w:trHeight w:val="268"/>
        </w:trPr>
        <w:tc>
          <w:tcPr>
            <w:tcW w:w="1397" w:type="dxa"/>
            <w:noWrap/>
            <w:hideMark/>
          </w:tcPr>
          <w:p w14:paraId="0680C6BC"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 </w:t>
            </w:r>
          </w:p>
        </w:tc>
        <w:tc>
          <w:tcPr>
            <w:tcW w:w="1254" w:type="dxa"/>
            <w:noWrap/>
            <w:hideMark/>
          </w:tcPr>
          <w:p w14:paraId="1554E00F"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df</w:t>
            </w:r>
          </w:p>
        </w:tc>
        <w:tc>
          <w:tcPr>
            <w:tcW w:w="1109" w:type="dxa"/>
            <w:noWrap/>
            <w:hideMark/>
          </w:tcPr>
          <w:p w14:paraId="7424570B"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SS</w:t>
            </w:r>
          </w:p>
        </w:tc>
        <w:tc>
          <w:tcPr>
            <w:tcW w:w="1109" w:type="dxa"/>
            <w:noWrap/>
            <w:hideMark/>
          </w:tcPr>
          <w:p w14:paraId="312C38A8"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MS</w:t>
            </w:r>
          </w:p>
        </w:tc>
        <w:tc>
          <w:tcPr>
            <w:tcW w:w="1053" w:type="dxa"/>
            <w:noWrap/>
            <w:hideMark/>
          </w:tcPr>
          <w:p w14:paraId="08866205"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F</w:t>
            </w:r>
          </w:p>
        </w:tc>
        <w:tc>
          <w:tcPr>
            <w:tcW w:w="1275" w:type="dxa"/>
            <w:noWrap/>
            <w:hideMark/>
          </w:tcPr>
          <w:p w14:paraId="266B1D41" w14:textId="77777777" w:rsidR="005104DF"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Significance F</w:t>
            </w:r>
          </w:p>
        </w:tc>
      </w:tr>
      <w:tr w:rsidR="00214193" w14:paraId="699F2BA4" w14:textId="77777777" w:rsidTr="00B73918">
        <w:trPr>
          <w:gridAfter w:val="3"/>
          <w:wAfter w:w="3159" w:type="dxa"/>
          <w:trHeight w:val="268"/>
        </w:trPr>
        <w:tc>
          <w:tcPr>
            <w:tcW w:w="1397" w:type="dxa"/>
            <w:noWrap/>
            <w:hideMark/>
          </w:tcPr>
          <w:p w14:paraId="2B3D7679"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Regression</w:t>
            </w:r>
          </w:p>
        </w:tc>
        <w:tc>
          <w:tcPr>
            <w:tcW w:w="1254" w:type="dxa"/>
            <w:noWrap/>
            <w:hideMark/>
          </w:tcPr>
          <w:p w14:paraId="6FF6D167"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w:t>
            </w:r>
          </w:p>
        </w:tc>
        <w:tc>
          <w:tcPr>
            <w:tcW w:w="1109" w:type="dxa"/>
            <w:noWrap/>
            <w:hideMark/>
          </w:tcPr>
          <w:p w14:paraId="6ACC4743"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66561870</w:t>
            </w:r>
          </w:p>
        </w:tc>
        <w:tc>
          <w:tcPr>
            <w:tcW w:w="1109" w:type="dxa"/>
            <w:noWrap/>
            <w:hideMark/>
          </w:tcPr>
          <w:p w14:paraId="39D6D671"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33280935</w:t>
            </w:r>
          </w:p>
        </w:tc>
        <w:tc>
          <w:tcPr>
            <w:tcW w:w="1053" w:type="dxa"/>
            <w:noWrap/>
            <w:hideMark/>
          </w:tcPr>
          <w:p w14:paraId="01ED85B2"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475.4629</w:t>
            </w:r>
          </w:p>
        </w:tc>
        <w:tc>
          <w:tcPr>
            <w:tcW w:w="1275" w:type="dxa"/>
            <w:noWrap/>
            <w:hideMark/>
          </w:tcPr>
          <w:p w14:paraId="102EAC93"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w:t>
            </w:r>
          </w:p>
        </w:tc>
      </w:tr>
      <w:tr w:rsidR="00214193" w14:paraId="3E2239D1" w14:textId="77777777" w:rsidTr="00B73918">
        <w:trPr>
          <w:gridAfter w:val="3"/>
          <w:wAfter w:w="3159" w:type="dxa"/>
          <w:trHeight w:val="268"/>
        </w:trPr>
        <w:tc>
          <w:tcPr>
            <w:tcW w:w="1397" w:type="dxa"/>
            <w:noWrap/>
            <w:hideMark/>
          </w:tcPr>
          <w:p w14:paraId="1A5A11D1"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Residual</w:t>
            </w:r>
          </w:p>
        </w:tc>
        <w:tc>
          <w:tcPr>
            <w:tcW w:w="1254" w:type="dxa"/>
            <w:noWrap/>
            <w:hideMark/>
          </w:tcPr>
          <w:p w14:paraId="0C6A2D3C"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31044</w:t>
            </w:r>
          </w:p>
        </w:tc>
        <w:tc>
          <w:tcPr>
            <w:tcW w:w="1109" w:type="dxa"/>
            <w:noWrap/>
            <w:hideMark/>
          </w:tcPr>
          <w:p w14:paraId="60561403"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2.17E+09</w:t>
            </w:r>
          </w:p>
        </w:tc>
        <w:tc>
          <w:tcPr>
            <w:tcW w:w="1109" w:type="dxa"/>
            <w:noWrap/>
            <w:hideMark/>
          </w:tcPr>
          <w:p w14:paraId="614AA04A"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69996.92</w:t>
            </w:r>
          </w:p>
        </w:tc>
        <w:tc>
          <w:tcPr>
            <w:tcW w:w="1053" w:type="dxa"/>
            <w:noWrap/>
            <w:hideMark/>
          </w:tcPr>
          <w:p w14:paraId="06F411A0" w14:textId="77777777" w:rsidR="005104DF" w:rsidRPr="00503BD0" w:rsidRDefault="005104DF" w:rsidP="0050429A">
            <w:pPr>
              <w:jc w:val="right"/>
              <w:rPr>
                <w:rFonts w:ascii="Calibri" w:hAnsi="Calibri" w:cs="Calibri"/>
                <w:color w:val="000000"/>
                <w:lang w:eastAsia="en-IN"/>
              </w:rPr>
            </w:pPr>
          </w:p>
        </w:tc>
        <w:tc>
          <w:tcPr>
            <w:tcW w:w="1275" w:type="dxa"/>
            <w:noWrap/>
            <w:hideMark/>
          </w:tcPr>
          <w:p w14:paraId="5C54D953" w14:textId="77777777" w:rsidR="005104DF" w:rsidRPr="00503BD0" w:rsidRDefault="005104DF" w:rsidP="0050429A">
            <w:pPr>
              <w:rPr>
                <w:sz w:val="20"/>
                <w:szCs w:val="20"/>
                <w:lang w:eastAsia="en-IN"/>
              </w:rPr>
            </w:pPr>
          </w:p>
        </w:tc>
      </w:tr>
      <w:tr w:rsidR="00214193" w14:paraId="1F38ECB7" w14:textId="77777777" w:rsidTr="00B73918">
        <w:trPr>
          <w:gridAfter w:val="3"/>
          <w:wAfter w:w="3159" w:type="dxa"/>
          <w:trHeight w:val="279"/>
        </w:trPr>
        <w:tc>
          <w:tcPr>
            <w:tcW w:w="1397" w:type="dxa"/>
            <w:noWrap/>
            <w:hideMark/>
          </w:tcPr>
          <w:p w14:paraId="4210D9A6"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Total</w:t>
            </w:r>
          </w:p>
        </w:tc>
        <w:tc>
          <w:tcPr>
            <w:tcW w:w="1254" w:type="dxa"/>
            <w:noWrap/>
            <w:hideMark/>
          </w:tcPr>
          <w:p w14:paraId="1B7A7D2A"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31046</w:t>
            </w:r>
          </w:p>
        </w:tc>
        <w:tc>
          <w:tcPr>
            <w:tcW w:w="1109" w:type="dxa"/>
            <w:noWrap/>
            <w:hideMark/>
          </w:tcPr>
          <w:p w14:paraId="45206F27" w14:textId="77777777" w:rsidR="005104DF"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2.24E+09</w:t>
            </w:r>
          </w:p>
        </w:tc>
        <w:tc>
          <w:tcPr>
            <w:tcW w:w="1109" w:type="dxa"/>
            <w:noWrap/>
            <w:hideMark/>
          </w:tcPr>
          <w:p w14:paraId="0854FC2B"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 </w:t>
            </w:r>
          </w:p>
        </w:tc>
        <w:tc>
          <w:tcPr>
            <w:tcW w:w="1053" w:type="dxa"/>
            <w:noWrap/>
            <w:hideMark/>
          </w:tcPr>
          <w:p w14:paraId="3F5ABEA9"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 </w:t>
            </w:r>
          </w:p>
        </w:tc>
        <w:tc>
          <w:tcPr>
            <w:tcW w:w="1275" w:type="dxa"/>
            <w:noWrap/>
            <w:hideMark/>
          </w:tcPr>
          <w:p w14:paraId="17512659" w14:textId="77777777" w:rsidR="005104DF" w:rsidRPr="00503BD0" w:rsidRDefault="004C17B7" w:rsidP="0050429A">
            <w:pPr>
              <w:rPr>
                <w:rFonts w:ascii="Calibri" w:hAnsi="Calibri" w:cs="Calibri"/>
                <w:color w:val="000000"/>
                <w:lang w:eastAsia="en-IN"/>
              </w:rPr>
            </w:pPr>
            <w:r w:rsidRPr="00503BD0">
              <w:rPr>
                <w:rFonts w:ascii="Calibri" w:hAnsi="Calibri" w:cs="Calibri"/>
                <w:color w:val="000000"/>
                <w:lang w:eastAsia="en-IN"/>
              </w:rPr>
              <w:t> </w:t>
            </w:r>
          </w:p>
        </w:tc>
      </w:tr>
      <w:tr w:rsidR="00214193" w14:paraId="50CB17CD" w14:textId="77777777" w:rsidTr="00B73918">
        <w:trPr>
          <w:gridAfter w:val="3"/>
          <w:wAfter w:w="3159" w:type="dxa"/>
          <w:trHeight w:val="279"/>
        </w:trPr>
        <w:tc>
          <w:tcPr>
            <w:tcW w:w="1397" w:type="dxa"/>
            <w:noWrap/>
            <w:hideMark/>
          </w:tcPr>
          <w:p w14:paraId="65DDEDCA" w14:textId="77777777" w:rsidR="005104DF" w:rsidRPr="00503BD0" w:rsidRDefault="005104DF" w:rsidP="0050429A">
            <w:pPr>
              <w:rPr>
                <w:sz w:val="20"/>
                <w:szCs w:val="20"/>
                <w:lang w:eastAsia="en-IN"/>
              </w:rPr>
            </w:pPr>
          </w:p>
        </w:tc>
        <w:tc>
          <w:tcPr>
            <w:tcW w:w="1254" w:type="dxa"/>
            <w:noWrap/>
            <w:hideMark/>
          </w:tcPr>
          <w:p w14:paraId="0DF838E6" w14:textId="77777777" w:rsidR="005104DF" w:rsidRPr="00503BD0" w:rsidRDefault="005104DF" w:rsidP="0050429A">
            <w:pPr>
              <w:rPr>
                <w:sz w:val="20"/>
                <w:szCs w:val="20"/>
                <w:lang w:eastAsia="en-IN"/>
              </w:rPr>
            </w:pPr>
          </w:p>
        </w:tc>
        <w:tc>
          <w:tcPr>
            <w:tcW w:w="1109" w:type="dxa"/>
            <w:noWrap/>
            <w:hideMark/>
          </w:tcPr>
          <w:p w14:paraId="06AB9338" w14:textId="77777777" w:rsidR="005104DF" w:rsidRPr="00503BD0" w:rsidRDefault="005104DF" w:rsidP="0050429A">
            <w:pPr>
              <w:rPr>
                <w:sz w:val="20"/>
                <w:szCs w:val="20"/>
                <w:lang w:eastAsia="en-IN"/>
              </w:rPr>
            </w:pPr>
          </w:p>
        </w:tc>
        <w:tc>
          <w:tcPr>
            <w:tcW w:w="1109" w:type="dxa"/>
            <w:noWrap/>
            <w:hideMark/>
          </w:tcPr>
          <w:p w14:paraId="7F3B7FA4" w14:textId="77777777" w:rsidR="005104DF" w:rsidRPr="00503BD0" w:rsidRDefault="005104DF" w:rsidP="0050429A">
            <w:pPr>
              <w:rPr>
                <w:sz w:val="20"/>
                <w:szCs w:val="20"/>
                <w:lang w:eastAsia="en-IN"/>
              </w:rPr>
            </w:pPr>
          </w:p>
        </w:tc>
        <w:tc>
          <w:tcPr>
            <w:tcW w:w="1053" w:type="dxa"/>
            <w:noWrap/>
            <w:hideMark/>
          </w:tcPr>
          <w:p w14:paraId="289CAE8A" w14:textId="77777777" w:rsidR="005104DF" w:rsidRPr="00503BD0" w:rsidRDefault="005104DF" w:rsidP="0050429A">
            <w:pPr>
              <w:rPr>
                <w:sz w:val="20"/>
                <w:szCs w:val="20"/>
                <w:lang w:eastAsia="en-IN"/>
              </w:rPr>
            </w:pPr>
          </w:p>
        </w:tc>
        <w:tc>
          <w:tcPr>
            <w:tcW w:w="1275" w:type="dxa"/>
            <w:noWrap/>
            <w:hideMark/>
          </w:tcPr>
          <w:p w14:paraId="1DE0B6A2" w14:textId="77777777" w:rsidR="005104DF" w:rsidRPr="00503BD0" w:rsidRDefault="005104DF" w:rsidP="0050429A">
            <w:pPr>
              <w:rPr>
                <w:sz w:val="20"/>
                <w:szCs w:val="20"/>
                <w:lang w:eastAsia="en-IN"/>
              </w:rPr>
            </w:pPr>
          </w:p>
        </w:tc>
      </w:tr>
      <w:tr w:rsidR="00214193" w14:paraId="76FB954E" w14:textId="77777777" w:rsidTr="00B73918">
        <w:trPr>
          <w:trHeight w:val="268"/>
        </w:trPr>
        <w:tc>
          <w:tcPr>
            <w:tcW w:w="1397" w:type="dxa"/>
            <w:noWrap/>
            <w:hideMark/>
          </w:tcPr>
          <w:p w14:paraId="1A5D0118"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 </w:t>
            </w:r>
          </w:p>
        </w:tc>
        <w:tc>
          <w:tcPr>
            <w:tcW w:w="1254" w:type="dxa"/>
            <w:noWrap/>
            <w:hideMark/>
          </w:tcPr>
          <w:p w14:paraId="7CFFC597"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Coefficients</w:t>
            </w:r>
          </w:p>
        </w:tc>
        <w:tc>
          <w:tcPr>
            <w:tcW w:w="1109" w:type="dxa"/>
            <w:noWrap/>
            <w:hideMark/>
          </w:tcPr>
          <w:p w14:paraId="7B4C23D1"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Standard Error</w:t>
            </w:r>
          </w:p>
        </w:tc>
        <w:tc>
          <w:tcPr>
            <w:tcW w:w="1109" w:type="dxa"/>
            <w:noWrap/>
            <w:hideMark/>
          </w:tcPr>
          <w:p w14:paraId="330713C5"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t Stat</w:t>
            </w:r>
          </w:p>
        </w:tc>
        <w:tc>
          <w:tcPr>
            <w:tcW w:w="1053" w:type="dxa"/>
            <w:noWrap/>
            <w:hideMark/>
          </w:tcPr>
          <w:p w14:paraId="318E365F"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P-value</w:t>
            </w:r>
          </w:p>
        </w:tc>
        <w:tc>
          <w:tcPr>
            <w:tcW w:w="1275" w:type="dxa"/>
            <w:noWrap/>
            <w:hideMark/>
          </w:tcPr>
          <w:p w14:paraId="37C8B121"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Lower 95%</w:t>
            </w:r>
          </w:p>
        </w:tc>
        <w:tc>
          <w:tcPr>
            <w:tcW w:w="1053" w:type="dxa"/>
            <w:noWrap/>
            <w:hideMark/>
          </w:tcPr>
          <w:p w14:paraId="294017EE"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Upper 95%</w:t>
            </w:r>
          </w:p>
        </w:tc>
        <w:tc>
          <w:tcPr>
            <w:tcW w:w="1053" w:type="dxa"/>
            <w:noWrap/>
            <w:hideMark/>
          </w:tcPr>
          <w:p w14:paraId="1AE2D03E"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Lower 95.0%</w:t>
            </w:r>
          </w:p>
        </w:tc>
        <w:tc>
          <w:tcPr>
            <w:tcW w:w="1053" w:type="dxa"/>
            <w:noWrap/>
            <w:hideMark/>
          </w:tcPr>
          <w:p w14:paraId="0A5B98A5" w14:textId="77777777" w:rsidR="009D6207" w:rsidRPr="00503BD0" w:rsidRDefault="004C17B7" w:rsidP="0050429A">
            <w:pPr>
              <w:jc w:val="center"/>
              <w:rPr>
                <w:rFonts w:ascii="Calibri" w:hAnsi="Calibri" w:cs="Calibri"/>
                <w:i/>
                <w:iCs/>
                <w:color w:val="000000"/>
                <w:lang w:eastAsia="en-IN"/>
              </w:rPr>
            </w:pPr>
            <w:r w:rsidRPr="00503BD0">
              <w:rPr>
                <w:rFonts w:ascii="Calibri" w:hAnsi="Calibri" w:cs="Calibri"/>
                <w:i/>
                <w:iCs/>
                <w:color w:val="000000"/>
                <w:lang w:eastAsia="en-IN"/>
              </w:rPr>
              <w:t>Upper 95.0%</w:t>
            </w:r>
          </w:p>
        </w:tc>
      </w:tr>
      <w:tr w:rsidR="00214193" w14:paraId="5ECD5A82" w14:textId="77777777" w:rsidTr="00B73918">
        <w:trPr>
          <w:trHeight w:val="268"/>
        </w:trPr>
        <w:tc>
          <w:tcPr>
            <w:tcW w:w="1397" w:type="dxa"/>
            <w:noWrap/>
            <w:hideMark/>
          </w:tcPr>
          <w:p w14:paraId="2C9BC759" w14:textId="77777777" w:rsidR="009D6207" w:rsidRPr="00503BD0" w:rsidRDefault="004C17B7" w:rsidP="0050429A">
            <w:pPr>
              <w:rPr>
                <w:rFonts w:ascii="Calibri" w:hAnsi="Calibri" w:cs="Calibri"/>
                <w:color w:val="000000"/>
                <w:lang w:eastAsia="en-IN"/>
              </w:rPr>
            </w:pPr>
            <w:r w:rsidRPr="00503BD0">
              <w:rPr>
                <w:rFonts w:ascii="Calibri" w:hAnsi="Calibri" w:cs="Calibri"/>
                <w:color w:val="000000"/>
                <w:lang w:eastAsia="en-IN"/>
              </w:rPr>
              <w:t>Intercept</w:t>
            </w:r>
          </w:p>
        </w:tc>
        <w:tc>
          <w:tcPr>
            <w:tcW w:w="1254" w:type="dxa"/>
            <w:noWrap/>
            <w:hideMark/>
          </w:tcPr>
          <w:p w14:paraId="6F3B7E77"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185.155</w:t>
            </w:r>
          </w:p>
        </w:tc>
        <w:tc>
          <w:tcPr>
            <w:tcW w:w="1109" w:type="dxa"/>
            <w:noWrap/>
            <w:hideMark/>
          </w:tcPr>
          <w:p w14:paraId="586F92F7"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16.57854</w:t>
            </w:r>
          </w:p>
        </w:tc>
        <w:tc>
          <w:tcPr>
            <w:tcW w:w="1109" w:type="dxa"/>
            <w:noWrap/>
            <w:hideMark/>
          </w:tcPr>
          <w:p w14:paraId="4B65F1C2"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11.16836</w:t>
            </w:r>
          </w:p>
        </w:tc>
        <w:tc>
          <w:tcPr>
            <w:tcW w:w="1053" w:type="dxa"/>
            <w:noWrap/>
            <w:hideMark/>
          </w:tcPr>
          <w:p w14:paraId="20F88C20"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6.61E-29</w:t>
            </w:r>
          </w:p>
        </w:tc>
        <w:tc>
          <w:tcPr>
            <w:tcW w:w="1275" w:type="dxa"/>
            <w:noWrap/>
            <w:hideMark/>
          </w:tcPr>
          <w:p w14:paraId="7A2469A2"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152.6604</w:t>
            </w:r>
          </w:p>
        </w:tc>
        <w:tc>
          <w:tcPr>
            <w:tcW w:w="1053" w:type="dxa"/>
            <w:noWrap/>
            <w:hideMark/>
          </w:tcPr>
          <w:p w14:paraId="61F56D07"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217.6496</w:t>
            </w:r>
          </w:p>
        </w:tc>
        <w:tc>
          <w:tcPr>
            <w:tcW w:w="1053" w:type="dxa"/>
            <w:noWrap/>
            <w:hideMark/>
          </w:tcPr>
          <w:p w14:paraId="1F648514"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152.6604</w:t>
            </w:r>
          </w:p>
        </w:tc>
        <w:tc>
          <w:tcPr>
            <w:tcW w:w="1053" w:type="dxa"/>
            <w:noWrap/>
            <w:hideMark/>
          </w:tcPr>
          <w:p w14:paraId="6E521A71"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217.6496</w:t>
            </w:r>
          </w:p>
        </w:tc>
      </w:tr>
      <w:tr w:rsidR="00214193" w14:paraId="3EAC2393" w14:textId="77777777" w:rsidTr="00B73918">
        <w:trPr>
          <w:trHeight w:val="268"/>
        </w:trPr>
        <w:tc>
          <w:tcPr>
            <w:tcW w:w="1397" w:type="dxa"/>
            <w:noWrap/>
            <w:hideMark/>
          </w:tcPr>
          <w:p w14:paraId="07161801" w14:textId="77777777" w:rsidR="009D6207" w:rsidRPr="00503BD0" w:rsidRDefault="004C17B7" w:rsidP="0050429A">
            <w:pPr>
              <w:rPr>
                <w:rFonts w:ascii="Calibri" w:hAnsi="Calibri" w:cs="Calibri"/>
                <w:color w:val="000000"/>
                <w:lang w:eastAsia="en-IN"/>
              </w:rPr>
            </w:pPr>
            <w:r w:rsidRPr="00503BD0">
              <w:rPr>
                <w:rFonts w:ascii="Calibri" w:hAnsi="Calibri" w:cs="Calibri"/>
                <w:color w:val="000000"/>
                <w:lang w:eastAsia="en-IN"/>
              </w:rPr>
              <w:t>X Variable 1</w:t>
            </w:r>
          </w:p>
        </w:tc>
        <w:tc>
          <w:tcPr>
            <w:tcW w:w="1254" w:type="dxa"/>
            <w:noWrap/>
            <w:hideMark/>
          </w:tcPr>
          <w:p w14:paraId="75A38B9E"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0.047626</w:t>
            </w:r>
          </w:p>
        </w:tc>
        <w:tc>
          <w:tcPr>
            <w:tcW w:w="1109" w:type="dxa"/>
            <w:noWrap/>
            <w:hideMark/>
          </w:tcPr>
          <w:p w14:paraId="1E302184"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0.099327</w:t>
            </w:r>
          </w:p>
        </w:tc>
        <w:tc>
          <w:tcPr>
            <w:tcW w:w="1109" w:type="dxa"/>
            <w:noWrap/>
            <w:hideMark/>
          </w:tcPr>
          <w:p w14:paraId="378274D5"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0.479489</w:t>
            </w:r>
          </w:p>
        </w:tc>
        <w:tc>
          <w:tcPr>
            <w:tcW w:w="1053" w:type="dxa"/>
            <w:noWrap/>
            <w:hideMark/>
          </w:tcPr>
          <w:p w14:paraId="22C8EBD8"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0.631594</w:t>
            </w:r>
          </w:p>
        </w:tc>
        <w:tc>
          <w:tcPr>
            <w:tcW w:w="1275" w:type="dxa"/>
            <w:noWrap/>
            <w:hideMark/>
          </w:tcPr>
          <w:p w14:paraId="110C767E"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-0.14706</w:t>
            </w:r>
          </w:p>
        </w:tc>
        <w:tc>
          <w:tcPr>
            <w:tcW w:w="1053" w:type="dxa"/>
            <w:noWrap/>
            <w:hideMark/>
          </w:tcPr>
          <w:p w14:paraId="262A7C05"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0.242312</w:t>
            </w:r>
          </w:p>
        </w:tc>
        <w:tc>
          <w:tcPr>
            <w:tcW w:w="1053" w:type="dxa"/>
            <w:noWrap/>
            <w:hideMark/>
          </w:tcPr>
          <w:p w14:paraId="46E480CA"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-0.14706</w:t>
            </w:r>
          </w:p>
        </w:tc>
        <w:tc>
          <w:tcPr>
            <w:tcW w:w="1053" w:type="dxa"/>
            <w:noWrap/>
            <w:hideMark/>
          </w:tcPr>
          <w:p w14:paraId="472DAF55"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0.242312</w:t>
            </w:r>
          </w:p>
        </w:tc>
      </w:tr>
      <w:tr w:rsidR="00214193" w14:paraId="06BCF978" w14:textId="77777777" w:rsidTr="00B73918">
        <w:trPr>
          <w:trHeight w:val="279"/>
        </w:trPr>
        <w:tc>
          <w:tcPr>
            <w:tcW w:w="1397" w:type="dxa"/>
            <w:noWrap/>
            <w:hideMark/>
          </w:tcPr>
          <w:p w14:paraId="6CDD941E" w14:textId="77777777" w:rsidR="009D6207" w:rsidRPr="00503BD0" w:rsidRDefault="004C17B7" w:rsidP="0050429A">
            <w:pPr>
              <w:rPr>
                <w:rFonts w:ascii="Calibri" w:hAnsi="Calibri" w:cs="Calibri"/>
                <w:color w:val="000000"/>
                <w:lang w:eastAsia="en-IN"/>
              </w:rPr>
            </w:pPr>
            <w:r w:rsidRPr="00503BD0">
              <w:rPr>
                <w:rFonts w:ascii="Calibri" w:hAnsi="Calibri" w:cs="Calibri"/>
                <w:color w:val="000000"/>
                <w:lang w:eastAsia="en-IN"/>
              </w:rPr>
              <w:t>X Variable 2</w:t>
            </w:r>
          </w:p>
        </w:tc>
        <w:tc>
          <w:tcPr>
            <w:tcW w:w="1254" w:type="dxa"/>
            <w:noWrap/>
            <w:hideMark/>
          </w:tcPr>
          <w:p w14:paraId="0B883B50"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492.0276</w:t>
            </w:r>
          </w:p>
        </w:tc>
        <w:tc>
          <w:tcPr>
            <w:tcW w:w="1109" w:type="dxa"/>
            <w:noWrap/>
            <w:hideMark/>
          </w:tcPr>
          <w:p w14:paraId="04581BA5"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15.95904</w:t>
            </w:r>
          </w:p>
        </w:tc>
        <w:tc>
          <w:tcPr>
            <w:tcW w:w="1109" w:type="dxa"/>
            <w:noWrap/>
            <w:hideMark/>
          </w:tcPr>
          <w:p w14:paraId="43294988"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30.83065</w:t>
            </w:r>
          </w:p>
        </w:tc>
        <w:tc>
          <w:tcPr>
            <w:tcW w:w="1053" w:type="dxa"/>
            <w:noWrap/>
            <w:hideMark/>
          </w:tcPr>
          <w:p w14:paraId="21F6AFEA"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1.3E-205</w:t>
            </w:r>
          </w:p>
        </w:tc>
        <w:tc>
          <w:tcPr>
            <w:tcW w:w="1275" w:type="dxa"/>
            <w:noWrap/>
            <w:hideMark/>
          </w:tcPr>
          <w:p w14:paraId="0FC75EC1"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460.7472</w:t>
            </w:r>
          </w:p>
        </w:tc>
        <w:tc>
          <w:tcPr>
            <w:tcW w:w="1053" w:type="dxa"/>
            <w:noWrap/>
            <w:hideMark/>
          </w:tcPr>
          <w:p w14:paraId="6E8AD52C"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523.308</w:t>
            </w:r>
          </w:p>
        </w:tc>
        <w:tc>
          <w:tcPr>
            <w:tcW w:w="1053" w:type="dxa"/>
            <w:noWrap/>
            <w:hideMark/>
          </w:tcPr>
          <w:p w14:paraId="5F20E8A0"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460.7472</w:t>
            </w:r>
          </w:p>
        </w:tc>
        <w:tc>
          <w:tcPr>
            <w:tcW w:w="1053" w:type="dxa"/>
            <w:noWrap/>
            <w:hideMark/>
          </w:tcPr>
          <w:p w14:paraId="0C8934D8" w14:textId="77777777" w:rsidR="009D6207" w:rsidRPr="00503BD0" w:rsidRDefault="004C17B7" w:rsidP="0050429A">
            <w:pPr>
              <w:jc w:val="right"/>
              <w:rPr>
                <w:rFonts w:ascii="Calibri" w:hAnsi="Calibri" w:cs="Calibri"/>
                <w:color w:val="000000"/>
                <w:lang w:eastAsia="en-IN"/>
              </w:rPr>
            </w:pPr>
            <w:r w:rsidRPr="00503BD0">
              <w:rPr>
                <w:rFonts w:ascii="Calibri" w:hAnsi="Calibri" w:cs="Calibri"/>
                <w:color w:val="000000"/>
                <w:lang w:eastAsia="en-IN"/>
              </w:rPr>
              <w:t>523.308</w:t>
            </w:r>
          </w:p>
        </w:tc>
      </w:tr>
    </w:tbl>
    <w:p w14:paraId="1ABB3083" w14:textId="77777777" w:rsidR="00AB6A03" w:rsidRPr="00B73918" w:rsidRDefault="004C17B7" w:rsidP="00B73918">
      <w:pPr>
        <w:spacing w:before="240" w:after="240" w:line="259" w:lineRule="auto"/>
        <w:ind w:right="-46"/>
        <w:jc w:val="both"/>
      </w:pPr>
      <w:r w:rsidRPr="00B73918">
        <w:t xml:space="preserve">The regression analysis conducted on the dataset comprising 31,047 observations indicates a multiple R-value of 0.172, suggesting a weak positive correlation between the predictors and the dependent variable. The R-squared value of 0.030 implies that only </w:t>
      </w:r>
      <w:r w:rsidRPr="00B73918">
        <w:t>about 3% of the variability in the dependent variable can be explained by the predictors. The ANOVA results reveal a significant regression model, with a large F-value of 475.46 and a corresponding p-value of 0. Additionally, the coefficients table display</w:t>
      </w:r>
      <w:r w:rsidRPr="00B73918">
        <w:t xml:space="preserve">s the intercept and coefficients for two predictor variables. Both X Variable 1 and X Variable 2 exhibit statistically significant </w:t>
      </w:r>
      <w:r w:rsidRPr="00B73918">
        <w:lastRenderedPageBreak/>
        <w:t>relationships with the dependent variable, with respective coefficients of 0.048 and 492.028. These findings suggest that whi</w:t>
      </w:r>
      <w:r w:rsidRPr="00B73918">
        <w:t>le there is a statistically significant relationship between the predictors and the dependent variable, the overall explanatory power of the model remains relatively low.</w:t>
      </w:r>
    </w:p>
    <w:p w14:paraId="1A40C2BF" w14:textId="77777777" w:rsidR="009D6207" w:rsidRPr="00D354E1" w:rsidRDefault="004C17B7" w:rsidP="0050429A">
      <w:pPr>
        <w:spacing w:after="160" w:line="259" w:lineRule="auto"/>
        <w:ind w:right="-46"/>
        <w:jc w:val="both"/>
        <w:rPr>
          <w:b/>
          <w:bCs/>
          <w:sz w:val="36"/>
          <w:szCs w:val="36"/>
        </w:rPr>
      </w:pPr>
      <w:r w:rsidRPr="00D354E1">
        <w:rPr>
          <w:b/>
          <w:bCs/>
          <w:sz w:val="36"/>
          <w:szCs w:val="36"/>
        </w:rPr>
        <w:t>Anova-1 factor</w:t>
      </w:r>
      <w:r w:rsidR="00D354E1">
        <w:rPr>
          <w:b/>
          <w:bCs/>
          <w:sz w:val="36"/>
          <w:szCs w:val="36"/>
        </w:rPr>
        <w:t>:</w:t>
      </w:r>
    </w:p>
    <w:tbl>
      <w:tblPr>
        <w:tblStyle w:val="TableGrid0"/>
        <w:tblW w:w="5997" w:type="dxa"/>
        <w:tblLook w:val="04A0" w:firstRow="1" w:lastRow="0" w:firstColumn="1" w:lastColumn="0" w:noHBand="0" w:noVBand="1"/>
      </w:tblPr>
      <w:tblGrid>
        <w:gridCol w:w="1735"/>
        <w:gridCol w:w="1047"/>
        <w:gridCol w:w="1109"/>
        <w:gridCol w:w="1053"/>
        <w:gridCol w:w="1053"/>
      </w:tblGrid>
      <w:tr w:rsidR="00214193" w14:paraId="3A36C7A5" w14:textId="77777777" w:rsidTr="005104DF">
        <w:trPr>
          <w:trHeight w:val="288"/>
        </w:trPr>
        <w:tc>
          <w:tcPr>
            <w:tcW w:w="2782" w:type="dxa"/>
            <w:gridSpan w:val="2"/>
            <w:noWrap/>
            <w:hideMark/>
          </w:tcPr>
          <w:p w14:paraId="417BD2DB"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Anova: Single Factor</w:t>
            </w:r>
          </w:p>
        </w:tc>
        <w:tc>
          <w:tcPr>
            <w:tcW w:w="1109" w:type="dxa"/>
            <w:noWrap/>
            <w:hideMark/>
          </w:tcPr>
          <w:p w14:paraId="4655019C" w14:textId="77777777" w:rsidR="005104DF" w:rsidRPr="0038449F" w:rsidRDefault="005104DF" w:rsidP="0050429A">
            <w:pPr>
              <w:rPr>
                <w:rFonts w:ascii="Calibri" w:hAnsi="Calibri" w:cs="Calibri"/>
                <w:color w:val="000000"/>
                <w:lang w:eastAsia="en-IN"/>
              </w:rPr>
            </w:pPr>
          </w:p>
        </w:tc>
        <w:tc>
          <w:tcPr>
            <w:tcW w:w="1053" w:type="dxa"/>
            <w:noWrap/>
            <w:hideMark/>
          </w:tcPr>
          <w:p w14:paraId="462BA6A5" w14:textId="77777777" w:rsidR="005104DF" w:rsidRPr="0038449F" w:rsidRDefault="005104DF" w:rsidP="0050429A">
            <w:pPr>
              <w:rPr>
                <w:sz w:val="20"/>
                <w:szCs w:val="20"/>
                <w:lang w:eastAsia="en-IN"/>
              </w:rPr>
            </w:pPr>
          </w:p>
        </w:tc>
        <w:tc>
          <w:tcPr>
            <w:tcW w:w="1053" w:type="dxa"/>
            <w:noWrap/>
            <w:hideMark/>
          </w:tcPr>
          <w:p w14:paraId="13A4F424" w14:textId="77777777" w:rsidR="005104DF" w:rsidRPr="0038449F" w:rsidRDefault="005104DF" w:rsidP="0050429A">
            <w:pPr>
              <w:rPr>
                <w:sz w:val="20"/>
                <w:szCs w:val="20"/>
                <w:lang w:eastAsia="en-IN"/>
              </w:rPr>
            </w:pPr>
          </w:p>
        </w:tc>
      </w:tr>
      <w:tr w:rsidR="00214193" w14:paraId="06237A9F" w14:textId="77777777" w:rsidTr="005104DF">
        <w:trPr>
          <w:trHeight w:val="300"/>
        </w:trPr>
        <w:tc>
          <w:tcPr>
            <w:tcW w:w="2782" w:type="dxa"/>
            <w:gridSpan w:val="2"/>
            <w:noWrap/>
            <w:hideMark/>
          </w:tcPr>
          <w:p w14:paraId="6295D21E"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SUMMARY</w:t>
            </w:r>
          </w:p>
        </w:tc>
        <w:tc>
          <w:tcPr>
            <w:tcW w:w="1109" w:type="dxa"/>
            <w:noWrap/>
            <w:hideMark/>
          </w:tcPr>
          <w:p w14:paraId="28AAA630" w14:textId="77777777" w:rsidR="005104DF" w:rsidRPr="0038449F" w:rsidRDefault="005104DF" w:rsidP="0050429A">
            <w:pPr>
              <w:rPr>
                <w:rFonts w:ascii="Calibri" w:hAnsi="Calibri" w:cs="Calibri"/>
                <w:color w:val="000000"/>
                <w:lang w:eastAsia="en-IN"/>
              </w:rPr>
            </w:pPr>
          </w:p>
        </w:tc>
        <w:tc>
          <w:tcPr>
            <w:tcW w:w="1053" w:type="dxa"/>
            <w:noWrap/>
            <w:hideMark/>
          </w:tcPr>
          <w:p w14:paraId="35B63862" w14:textId="77777777" w:rsidR="005104DF" w:rsidRPr="0038449F" w:rsidRDefault="005104DF" w:rsidP="0050429A">
            <w:pPr>
              <w:rPr>
                <w:sz w:val="20"/>
                <w:szCs w:val="20"/>
                <w:lang w:eastAsia="en-IN"/>
              </w:rPr>
            </w:pPr>
          </w:p>
        </w:tc>
        <w:tc>
          <w:tcPr>
            <w:tcW w:w="1053" w:type="dxa"/>
            <w:noWrap/>
            <w:hideMark/>
          </w:tcPr>
          <w:p w14:paraId="2A9DE33E" w14:textId="77777777" w:rsidR="005104DF" w:rsidRPr="0038449F" w:rsidRDefault="005104DF" w:rsidP="0050429A">
            <w:pPr>
              <w:rPr>
                <w:sz w:val="20"/>
                <w:szCs w:val="20"/>
                <w:lang w:eastAsia="en-IN"/>
              </w:rPr>
            </w:pPr>
          </w:p>
        </w:tc>
      </w:tr>
      <w:tr w:rsidR="00214193" w14:paraId="5AB42ADE" w14:textId="77777777" w:rsidTr="005104DF">
        <w:trPr>
          <w:trHeight w:val="288"/>
        </w:trPr>
        <w:tc>
          <w:tcPr>
            <w:tcW w:w="1735" w:type="dxa"/>
            <w:noWrap/>
            <w:hideMark/>
          </w:tcPr>
          <w:p w14:paraId="1A23E8FA"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Groups</w:t>
            </w:r>
          </w:p>
        </w:tc>
        <w:tc>
          <w:tcPr>
            <w:tcW w:w="1047" w:type="dxa"/>
            <w:noWrap/>
            <w:hideMark/>
          </w:tcPr>
          <w:p w14:paraId="6EAD6FAC"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Count</w:t>
            </w:r>
          </w:p>
        </w:tc>
        <w:tc>
          <w:tcPr>
            <w:tcW w:w="1109" w:type="dxa"/>
            <w:noWrap/>
            <w:hideMark/>
          </w:tcPr>
          <w:p w14:paraId="0EA203D0"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Sum</w:t>
            </w:r>
          </w:p>
        </w:tc>
        <w:tc>
          <w:tcPr>
            <w:tcW w:w="1053" w:type="dxa"/>
            <w:noWrap/>
            <w:hideMark/>
          </w:tcPr>
          <w:p w14:paraId="7878EC72"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Average</w:t>
            </w:r>
          </w:p>
        </w:tc>
        <w:tc>
          <w:tcPr>
            <w:tcW w:w="1053" w:type="dxa"/>
            <w:noWrap/>
            <w:hideMark/>
          </w:tcPr>
          <w:p w14:paraId="5213BFDC"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Variance</w:t>
            </w:r>
          </w:p>
        </w:tc>
      </w:tr>
      <w:tr w:rsidR="00214193" w14:paraId="48E68AE6" w14:textId="77777777" w:rsidTr="005104DF">
        <w:trPr>
          <w:trHeight w:val="288"/>
        </w:trPr>
        <w:tc>
          <w:tcPr>
            <w:tcW w:w="1735" w:type="dxa"/>
            <w:noWrap/>
            <w:hideMark/>
          </w:tcPr>
          <w:p w14:paraId="4CDD7F95"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Column 1</w:t>
            </w:r>
          </w:p>
        </w:tc>
        <w:tc>
          <w:tcPr>
            <w:tcW w:w="1047" w:type="dxa"/>
            <w:noWrap/>
            <w:hideMark/>
          </w:tcPr>
          <w:p w14:paraId="68745769"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31047</w:t>
            </w:r>
          </w:p>
        </w:tc>
        <w:tc>
          <w:tcPr>
            <w:tcW w:w="1109" w:type="dxa"/>
            <w:noWrap/>
            <w:hideMark/>
          </w:tcPr>
          <w:p w14:paraId="524A40A5"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31237</w:t>
            </w:r>
          </w:p>
        </w:tc>
        <w:tc>
          <w:tcPr>
            <w:tcW w:w="1053" w:type="dxa"/>
            <w:noWrap/>
            <w:hideMark/>
          </w:tcPr>
          <w:p w14:paraId="059ECA32"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1.00612</w:t>
            </w:r>
          </w:p>
        </w:tc>
        <w:tc>
          <w:tcPr>
            <w:tcW w:w="1053" w:type="dxa"/>
            <w:noWrap/>
            <w:hideMark/>
          </w:tcPr>
          <w:p w14:paraId="37BF81E2"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0.008853</w:t>
            </w:r>
          </w:p>
        </w:tc>
      </w:tr>
      <w:tr w:rsidR="00214193" w14:paraId="0040A2DE" w14:textId="77777777" w:rsidTr="005104DF">
        <w:trPr>
          <w:trHeight w:val="300"/>
        </w:trPr>
        <w:tc>
          <w:tcPr>
            <w:tcW w:w="1735" w:type="dxa"/>
            <w:noWrap/>
            <w:hideMark/>
          </w:tcPr>
          <w:p w14:paraId="4F6B848D"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Column 2</w:t>
            </w:r>
          </w:p>
        </w:tc>
        <w:tc>
          <w:tcPr>
            <w:tcW w:w="1047" w:type="dxa"/>
            <w:noWrap/>
            <w:hideMark/>
          </w:tcPr>
          <w:p w14:paraId="6AC8FDBF"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31047</w:t>
            </w:r>
          </w:p>
        </w:tc>
        <w:tc>
          <w:tcPr>
            <w:tcW w:w="1109" w:type="dxa"/>
            <w:noWrap/>
            <w:hideMark/>
          </w:tcPr>
          <w:p w14:paraId="3BBB7123"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21176377</w:t>
            </w:r>
          </w:p>
        </w:tc>
        <w:tc>
          <w:tcPr>
            <w:tcW w:w="1053" w:type="dxa"/>
            <w:noWrap/>
            <w:hideMark/>
          </w:tcPr>
          <w:p w14:paraId="20F02329"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682.0748</w:t>
            </w:r>
          </w:p>
        </w:tc>
        <w:tc>
          <w:tcPr>
            <w:tcW w:w="1053" w:type="dxa"/>
            <w:noWrap/>
            <w:hideMark/>
          </w:tcPr>
          <w:p w14:paraId="37818E66"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72136.38</w:t>
            </w:r>
          </w:p>
        </w:tc>
      </w:tr>
      <w:tr w:rsidR="00214193" w14:paraId="72BFA020" w14:textId="77777777" w:rsidTr="005104DF">
        <w:trPr>
          <w:trHeight w:val="288"/>
        </w:trPr>
        <w:tc>
          <w:tcPr>
            <w:tcW w:w="1735" w:type="dxa"/>
            <w:noWrap/>
            <w:hideMark/>
          </w:tcPr>
          <w:p w14:paraId="4AB4E0E2" w14:textId="77777777" w:rsidR="005104DF" w:rsidRPr="0038449F" w:rsidRDefault="005104DF" w:rsidP="0050429A">
            <w:pPr>
              <w:rPr>
                <w:sz w:val="20"/>
                <w:szCs w:val="20"/>
                <w:lang w:eastAsia="en-IN"/>
              </w:rPr>
            </w:pPr>
          </w:p>
        </w:tc>
        <w:tc>
          <w:tcPr>
            <w:tcW w:w="1047" w:type="dxa"/>
            <w:noWrap/>
            <w:hideMark/>
          </w:tcPr>
          <w:p w14:paraId="18242DD3" w14:textId="77777777" w:rsidR="005104DF" w:rsidRPr="0038449F" w:rsidRDefault="005104DF" w:rsidP="0050429A">
            <w:pPr>
              <w:rPr>
                <w:sz w:val="20"/>
                <w:szCs w:val="20"/>
                <w:lang w:eastAsia="en-IN"/>
              </w:rPr>
            </w:pPr>
          </w:p>
        </w:tc>
        <w:tc>
          <w:tcPr>
            <w:tcW w:w="1109" w:type="dxa"/>
            <w:noWrap/>
            <w:hideMark/>
          </w:tcPr>
          <w:p w14:paraId="3EFEB2D9" w14:textId="77777777" w:rsidR="005104DF" w:rsidRPr="0038449F" w:rsidRDefault="005104DF" w:rsidP="0050429A">
            <w:pPr>
              <w:rPr>
                <w:sz w:val="20"/>
                <w:szCs w:val="20"/>
                <w:lang w:eastAsia="en-IN"/>
              </w:rPr>
            </w:pPr>
          </w:p>
        </w:tc>
        <w:tc>
          <w:tcPr>
            <w:tcW w:w="1053" w:type="dxa"/>
            <w:noWrap/>
            <w:hideMark/>
          </w:tcPr>
          <w:p w14:paraId="4C1FF557" w14:textId="77777777" w:rsidR="005104DF" w:rsidRPr="0038449F" w:rsidRDefault="005104DF" w:rsidP="0050429A">
            <w:pPr>
              <w:rPr>
                <w:sz w:val="20"/>
                <w:szCs w:val="20"/>
                <w:lang w:eastAsia="en-IN"/>
              </w:rPr>
            </w:pPr>
          </w:p>
        </w:tc>
        <w:tc>
          <w:tcPr>
            <w:tcW w:w="1053" w:type="dxa"/>
            <w:noWrap/>
            <w:hideMark/>
          </w:tcPr>
          <w:p w14:paraId="0113E187" w14:textId="77777777" w:rsidR="005104DF" w:rsidRPr="0038449F" w:rsidRDefault="005104DF" w:rsidP="0050429A">
            <w:pPr>
              <w:rPr>
                <w:sz w:val="20"/>
                <w:szCs w:val="20"/>
                <w:lang w:eastAsia="en-IN"/>
              </w:rPr>
            </w:pPr>
          </w:p>
        </w:tc>
      </w:tr>
      <w:tr w:rsidR="00214193" w14:paraId="1C722F88" w14:textId="77777777" w:rsidTr="005104DF">
        <w:trPr>
          <w:trHeight w:val="288"/>
        </w:trPr>
        <w:tc>
          <w:tcPr>
            <w:tcW w:w="1735" w:type="dxa"/>
            <w:noWrap/>
            <w:hideMark/>
          </w:tcPr>
          <w:p w14:paraId="3C6EF2A6" w14:textId="77777777" w:rsidR="005104DF" w:rsidRPr="0038449F" w:rsidRDefault="005104DF" w:rsidP="0050429A">
            <w:pPr>
              <w:rPr>
                <w:sz w:val="20"/>
                <w:szCs w:val="20"/>
                <w:lang w:eastAsia="en-IN"/>
              </w:rPr>
            </w:pPr>
          </w:p>
        </w:tc>
        <w:tc>
          <w:tcPr>
            <w:tcW w:w="1047" w:type="dxa"/>
            <w:noWrap/>
            <w:hideMark/>
          </w:tcPr>
          <w:p w14:paraId="075F9576" w14:textId="77777777" w:rsidR="005104DF" w:rsidRPr="0038449F" w:rsidRDefault="005104DF" w:rsidP="0050429A">
            <w:pPr>
              <w:rPr>
                <w:sz w:val="20"/>
                <w:szCs w:val="20"/>
                <w:lang w:eastAsia="en-IN"/>
              </w:rPr>
            </w:pPr>
          </w:p>
        </w:tc>
        <w:tc>
          <w:tcPr>
            <w:tcW w:w="1109" w:type="dxa"/>
            <w:noWrap/>
            <w:hideMark/>
          </w:tcPr>
          <w:p w14:paraId="78F58A75" w14:textId="77777777" w:rsidR="005104DF" w:rsidRPr="0038449F" w:rsidRDefault="005104DF" w:rsidP="0050429A">
            <w:pPr>
              <w:rPr>
                <w:sz w:val="20"/>
                <w:szCs w:val="20"/>
                <w:lang w:eastAsia="en-IN"/>
              </w:rPr>
            </w:pPr>
          </w:p>
        </w:tc>
        <w:tc>
          <w:tcPr>
            <w:tcW w:w="1053" w:type="dxa"/>
            <w:noWrap/>
            <w:hideMark/>
          </w:tcPr>
          <w:p w14:paraId="7ECDAC5A" w14:textId="77777777" w:rsidR="005104DF" w:rsidRPr="0038449F" w:rsidRDefault="005104DF" w:rsidP="0050429A">
            <w:pPr>
              <w:rPr>
                <w:sz w:val="20"/>
                <w:szCs w:val="20"/>
                <w:lang w:eastAsia="en-IN"/>
              </w:rPr>
            </w:pPr>
          </w:p>
        </w:tc>
        <w:tc>
          <w:tcPr>
            <w:tcW w:w="1053" w:type="dxa"/>
            <w:noWrap/>
            <w:hideMark/>
          </w:tcPr>
          <w:p w14:paraId="3359F0A8" w14:textId="77777777" w:rsidR="005104DF" w:rsidRPr="0038449F" w:rsidRDefault="005104DF" w:rsidP="0050429A">
            <w:pPr>
              <w:rPr>
                <w:sz w:val="20"/>
                <w:szCs w:val="20"/>
                <w:lang w:eastAsia="en-IN"/>
              </w:rPr>
            </w:pPr>
          </w:p>
        </w:tc>
      </w:tr>
      <w:tr w:rsidR="00214193" w14:paraId="577904E3" w14:textId="77777777" w:rsidTr="005104DF">
        <w:trPr>
          <w:trHeight w:val="300"/>
        </w:trPr>
        <w:tc>
          <w:tcPr>
            <w:tcW w:w="1735" w:type="dxa"/>
            <w:noWrap/>
            <w:hideMark/>
          </w:tcPr>
          <w:p w14:paraId="6396275B"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ANOVA</w:t>
            </w:r>
          </w:p>
        </w:tc>
        <w:tc>
          <w:tcPr>
            <w:tcW w:w="1047" w:type="dxa"/>
            <w:noWrap/>
            <w:hideMark/>
          </w:tcPr>
          <w:p w14:paraId="1270BBAF" w14:textId="77777777" w:rsidR="005104DF" w:rsidRPr="0038449F" w:rsidRDefault="005104DF" w:rsidP="0050429A">
            <w:pPr>
              <w:rPr>
                <w:rFonts w:ascii="Calibri" w:hAnsi="Calibri" w:cs="Calibri"/>
                <w:color w:val="000000"/>
                <w:lang w:eastAsia="en-IN"/>
              </w:rPr>
            </w:pPr>
          </w:p>
        </w:tc>
        <w:tc>
          <w:tcPr>
            <w:tcW w:w="1109" w:type="dxa"/>
            <w:noWrap/>
            <w:hideMark/>
          </w:tcPr>
          <w:p w14:paraId="09DCD217" w14:textId="77777777" w:rsidR="005104DF" w:rsidRPr="0038449F" w:rsidRDefault="005104DF" w:rsidP="0050429A">
            <w:pPr>
              <w:rPr>
                <w:sz w:val="20"/>
                <w:szCs w:val="20"/>
                <w:lang w:eastAsia="en-IN"/>
              </w:rPr>
            </w:pPr>
          </w:p>
        </w:tc>
        <w:tc>
          <w:tcPr>
            <w:tcW w:w="1053" w:type="dxa"/>
            <w:noWrap/>
            <w:hideMark/>
          </w:tcPr>
          <w:p w14:paraId="77746197" w14:textId="77777777" w:rsidR="005104DF" w:rsidRPr="0038449F" w:rsidRDefault="005104DF" w:rsidP="0050429A">
            <w:pPr>
              <w:rPr>
                <w:sz w:val="20"/>
                <w:szCs w:val="20"/>
                <w:lang w:eastAsia="en-IN"/>
              </w:rPr>
            </w:pPr>
          </w:p>
        </w:tc>
        <w:tc>
          <w:tcPr>
            <w:tcW w:w="1053" w:type="dxa"/>
            <w:noWrap/>
            <w:hideMark/>
          </w:tcPr>
          <w:p w14:paraId="46D0E89F" w14:textId="77777777" w:rsidR="005104DF" w:rsidRPr="0038449F" w:rsidRDefault="005104DF" w:rsidP="0050429A">
            <w:pPr>
              <w:rPr>
                <w:sz w:val="20"/>
                <w:szCs w:val="20"/>
                <w:lang w:eastAsia="en-IN"/>
              </w:rPr>
            </w:pPr>
          </w:p>
        </w:tc>
      </w:tr>
      <w:tr w:rsidR="00214193" w14:paraId="63BB43F1" w14:textId="77777777" w:rsidTr="005104DF">
        <w:trPr>
          <w:trHeight w:val="288"/>
        </w:trPr>
        <w:tc>
          <w:tcPr>
            <w:tcW w:w="1735" w:type="dxa"/>
            <w:noWrap/>
            <w:hideMark/>
          </w:tcPr>
          <w:p w14:paraId="58BD4C3C"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Source of Variation</w:t>
            </w:r>
          </w:p>
        </w:tc>
        <w:tc>
          <w:tcPr>
            <w:tcW w:w="1047" w:type="dxa"/>
            <w:noWrap/>
            <w:hideMark/>
          </w:tcPr>
          <w:p w14:paraId="7122767B"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SS</w:t>
            </w:r>
          </w:p>
        </w:tc>
        <w:tc>
          <w:tcPr>
            <w:tcW w:w="1109" w:type="dxa"/>
            <w:noWrap/>
            <w:hideMark/>
          </w:tcPr>
          <w:p w14:paraId="522840F9"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df</w:t>
            </w:r>
          </w:p>
        </w:tc>
        <w:tc>
          <w:tcPr>
            <w:tcW w:w="1053" w:type="dxa"/>
            <w:noWrap/>
            <w:hideMark/>
          </w:tcPr>
          <w:p w14:paraId="6D5166B2"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MS</w:t>
            </w:r>
          </w:p>
        </w:tc>
        <w:tc>
          <w:tcPr>
            <w:tcW w:w="1053" w:type="dxa"/>
            <w:noWrap/>
            <w:hideMark/>
          </w:tcPr>
          <w:p w14:paraId="66DDBD7D" w14:textId="77777777" w:rsidR="005104DF" w:rsidRPr="0038449F" w:rsidRDefault="004C17B7" w:rsidP="0050429A">
            <w:pPr>
              <w:jc w:val="center"/>
              <w:rPr>
                <w:rFonts w:ascii="Calibri" w:hAnsi="Calibri" w:cs="Calibri"/>
                <w:i/>
                <w:iCs/>
                <w:color w:val="000000"/>
                <w:lang w:eastAsia="en-IN"/>
              </w:rPr>
            </w:pPr>
            <w:r w:rsidRPr="0038449F">
              <w:rPr>
                <w:rFonts w:ascii="Calibri" w:hAnsi="Calibri" w:cs="Calibri"/>
                <w:i/>
                <w:iCs/>
                <w:color w:val="000000"/>
                <w:lang w:eastAsia="en-IN"/>
              </w:rPr>
              <w:t>F</w:t>
            </w:r>
          </w:p>
        </w:tc>
      </w:tr>
      <w:tr w:rsidR="00214193" w14:paraId="6D19283B" w14:textId="77777777" w:rsidTr="005104DF">
        <w:trPr>
          <w:trHeight w:val="288"/>
        </w:trPr>
        <w:tc>
          <w:tcPr>
            <w:tcW w:w="1735" w:type="dxa"/>
            <w:noWrap/>
            <w:hideMark/>
          </w:tcPr>
          <w:p w14:paraId="222A6518"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Between Groups</w:t>
            </w:r>
          </w:p>
        </w:tc>
        <w:tc>
          <w:tcPr>
            <w:tcW w:w="1047" w:type="dxa"/>
            <w:noWrap/>
            <w:hideMark/>
          </w:tcPr>
          <w:p w14:paraId="4F751CD0"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7.2E+09</w:t>
            </w:r>
          </w:p>
        </w:tc>
        <w:tc>
          <w:tcPr>
            <w:tcW w:w="1109" w:type="dxa"/>
            <w:noWrap/>
            <w:hideMark/>
          </w:tcPr>
          <w:p w14:paraId="5ADF4242"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1</w:t>
            </w:r>
          </w:p>
        </w:tc>
        <w:tc>
          <w:tcPr>
            <w:tcW w:w="1053" w:type="dxa"/>
            <w:noWrap/>
            <w:hideMark/>
          </w:tcPr>
          <w:p w14:paraId="41FDD0FE"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7.2E+09</w:t>
            </w:r>
          </w:p>
        </w:tc>
        <w:tc>
          <w:tcPr>
            <w:tcW w:w="1053" w:type="dxa"/>
            <w:noWrap/>
            <w:hideMark/>
          </w:tcPr>
          <w:p w14:paraId="41477325"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199639.8</w:t>
            </w:r>
          </w:p>
        </w:tc>
      </w:tr>
      <w:tr w:rsidR="00214193" w14:paraId="3596A324" w14:textId="77777777" w:rsidTr="005104DF">
        <w:trPr>
          <w:trHeight w:val="288"/>
        </w:trPr>
        <w:tc>
          <w:tcPr>
            <w:tcW w:w="1735" w:type="dxa"/>
            <w:noWrap/>
            <w:hideMark/>
          </w:tcPr>
          <w:p w14:paraId="79295ECF"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Within Groups</w:t>
            </w:r>
          </w:p>
        </w:tc>
        <w:tc>
          <w:tcPr>
            <w:tcW w:w="1047" w:type="dxa"/>
            <w:noWrap/>
            <w:hideMark/>
          </w:tcPr>
          <w:p w14:paraId="4327234F"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2.24E+09</w:t>
            </w:r>
          </w:p>
        </w:tc>
        <w:tc>
          <w:tcPr>
            <w:tcW w:w="1109" w:type="dxa"/>
            <w:noWrap/>
            <w:hideMark/>
          </w:tcPr>
          <w:p w14:paraId="4F826E22"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62092</w:t>
            </w:r>
          </w:p>
        </w:tc>
        <w:tc>
          <w:tcPr>
            <w:tcW w:w="1053" w:type="dxa"/>
            <w:noWrap/>
            <w:hideMark/>
          </w:tcPr>
          <w:p w14:paraId="59C7DF6C"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36068.2</w:t>
            </w:r>
          </w:p>
        </w:tc>
        <w:tc>
          <w:tcPr>
            <w:tcW w:w="1053" w:type="dxa"/>
            <w:noWrap/>
            <w:hideMark/>
          </w:tcPr>
          <w:p w14:paraId="63D3209A" w14:textId="77777777" w:rsidR="005104DF" w:rsidRPr="0038449F" w:rsidRDefault="005104DF" w:rsidP="0050429A">
            <w:pPr>
              <w:jc w:val="right"/>
              <w:rPr>
                <w:rFonts w:ascii="Calibri" w:hAnsi="Calibri" w:cs="Calibri"/>
                <w:color w:val="000000"/>
                <w:lang w:eastAsia="en-IN"/>
              </w:rPr>
            </w:pPr>
          </w:p>
        </w:tc>
      </w:tr>
      <w:tr w:rsidR="00214193" w14:paraId="1CDF7D0B" w14:textId="77777777" w:rsidTr="005104DF">
        <w:trPr>
          <w:trHeight w:val="288"/>
        </w:trPr>
        <w:tc>
          <w:tcPr>
            <w:tcW w:w="1735" w:type="dxa"/>
            <w:noWrap/>
            <w:hideMark/>
          </w:tcPr>
          <w:p w14:paraId="6EFD64D5" w14:textId="77777777" w:rsidR="005104DF" w:rsidRPr="0038449F" w:rsidRDefault="005104DF" w:rsidP="0050429A">
            <w:pPr>
              <w:rPr>
                <w:sz w:val="20"/>
                <w:szCs w:val="20"/>
                <w:lang w:eastAsia="en-IN"/>
              </w:rPr>
            </w:pPr>
          </w:p>
        </w:tc>
        <w:tc>
          <w:tcPr>
            <w:tcW w:w="1047" w:type="dxa"/>
            <w:noWrap/>
            <w:hideMark/>
          </w:tcPr>
          <w:p w14:paraId="0A122788" w14:textId="77777777" w:rsidR="005104DF" w:rsidRPr="0038449F" w:rsidRDefault="005104DF" w:rsidP="0050429A">
            <w:pPr>
              <w:rPr>
                <w:sz w:val="20"/>
                <w:szCs w:val="20"/>
                <w:lang w:eastAsia="en-IN"/>
              </w:rPr>
            </w:pPr>
          </w:p>
        </w:tc>
        <w:tc>
          <w:tcPr>
            <w:tcW w:w="1109" w:type="dxa"/>
            <w:noWrap/>
            <w:hideMark/>
          </w:tcPr>
          <w:p w14:paraId="75835276" w14:textId="77777777" w:rsidR="005104DF" w:rsidRPr="0038449F" w:rsidRDefault="005104DF" w:rsidP="0050429A">
            <w:pPr>
              <w:rPr>
                <w:sz w:val="20"/>
                <w:szCs w:val="20"/>
                <w:lang w:eastAsia="en-IN"/>
              </w:rPr>
            </w:pPr>
          </w:p>
        </w:tc>
        <w:tc>
          <w:tcPr>
            <w:tcW w:w="1053" w:type="dxa"/>
            <w:noWrap/>
            <w:hideMark/>
          </w:tcPr>
          <w:p w14:paraId="49FF72B3" w14:textId="77777777" w:rsidR="005104DF" w:rsidRPr="0038449F" w:rsidRDefault="005104DF" w:rsidP="0050429A">
            <w:pPr>
              <w:rPr>
                <w:sz w:val="20"/>
                <w:szCs w:val="20"/>
                <w:lang w:eastAsia="en-IN"/>
              </w:rPr>
            </w:pPr>
          </w:p>
        </w:tc>
        <w:tc>
          <w:tcPr>
            <w:tcW w:w="1053" w:type="dxa"/>
            <w:noWrap/>
            <w:hideMark/>
          </w:tcPr>
          <w:p w14:paraId="67E0245A" w14:textId="77777777" w:rsidR="005104DF" w:rsidRPr="0038449F" w:rsidRDefault="005104DF" w:rsidP="0050429A">
            <w:pPr>
              <w:rPr>
                <w:sz w:val="20"/>
                <w:szCs w:val="20"/>
                <w:lang w:eastAsia="en-IN"/>
              </w:rPr>
            </w:pPr>
          </w:p>
        </w:tc>
      </w:tr>
      <w:tr w:rsidR="00214193" w14:paraId="4DD89E12" w14:textId="77777777" w:rsidTr="005104DF">
        <w:trPr>
          <w:trHeight w:val="300"/>
        </w:trPr>
        <w:tc>
          <w:tcPr>
            <w:tcW w:w="1735" w:type="dxa"/>
            <w:noWrap/>
            <w:hideMark/>
          </w:tcPr>
          <w:p w14:paraId="44CCDB7F"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Total</w:t>
            </w:r>
          </w:p>
        </w:tc>
        <w:tc>
          <w:tcPr>
            <w:tcW w:w="1047" w:type="dxa"/>
            <w:noWrap/>
            <w:hideMark/>
          </w:tcPr>
          <w:p w14:paraId="020D8270"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9.44E+09</w:t>
            </w:r>
          </w:p>
        </w:tc>
        <w:tc>
          <w:tcPr>
            <w:tcW w:w="1109" w:type="dxa"/>
            <w:noWrap/>
            <w:hideMark/>
          </w:tcPr>
          <w:p w14:paraId="5B51BA5C" w14:textId="77777777" w:rsidR="005104DF" w:rsidRPr="0038449F" w:rsidRDefault="004C17B7" w:rsidP="0050429A">
            <w:pPr>
              <w:jc w:val="right"/>
              <w:rPr>
                <w:rFonts w:ascii="Calibri" w:hAnsi="Calibri" w:cs="Calibri"/>
                <w:color w:val="000000"/>
                <w:lang w:eastAsia="en-IN"/>
              </w:rPr>
            </w:pPr>
            <w:r w:rsidRPr="0038449F">
              <w:rPr>
                <w:rFonts w:ascii="Calibri" w:hAnsi="Calibri" w:cs="Calibri"/>
                <w:color w:val="000000"/>
                <w:lang w:eastAsia="en-IN"/>
              </w:rPr>
              <w:t>62093</w:t>
            </w:r>
          </w:p>
        </w:tc>
        <w:tc>
          <w:tcPr>
            <w:tcW w:w="1053" w:type="dxa"/>
            <w:noWrap/>
            <w:hideMark/>
          </w:tcPr>
          <w:p w14:paraId="696733B0"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 </w:t>
            </w:r>
          </w:p>
        </w:tc>
        <w:tc>
          <w:tcPr>
            <w:tcW w:w="1053" w:type="dxa"/>
            <w:noWrap/>
            <w:hideMark/>
          </w:tcPr>
          <w:p w14:paraId="3736D6BB" w14:textId="77777777" w:rsidR="005104DF" w:rsidRPr="0038449F" w:rsidRDefault="004C17B7" w:rsidP="0050429A">
            <w:pPr>
              <w:rPr>
                <w:rFonts w:ascii="Calibri" w:hAnsi="Calibri" w:cs="Calibri"/>
                <w:color w:val="000000"/>
                <w:lang w:eastAsia="en-IN"/>
              </w:rPr>
            </w:pPr>
            <w:r w:rsidRPr="0038449F">
              <w:rPr>
                <w:rFonts w:ascii="Calibri" w:hAnsi="Calibri" w:cs="Calibri"/>
                <w:color w:val="000000"/>
                <w:lang w:eastAsia="en-IN"/>
              </w:rPr>
              <w:t> </w:t>
            </w:r>
          </w:p>
        </w:tc>
      </w:tr>
    </w:tbl>
    <w:p w14:paraId="0A350616" w14:textId="77777777" w:rsidR="009D6207" w:rsidRPr="004C17B7" w:rsidRDefault="004C17B7" w:rsidP="00B73918">
      <w:pPr>
        <w:spacing w:before="240" w:after="240" w:line="259" w:lineRule="auto"/>
        <w:ind w:right="-46"/>
        <w:jc w:val="both"/>
        <w:rPr>
          <w:rFonts w:eastAsia="Aptos"/>
          <w:kern w:val="2"/>
          <w:lang w:val="en-IN"/>
        </w:rPr>
      </w:pPr>
      <w:r w:rsidRPr="004C17B7">
        <w:rPr>
          <w:rFonts w:eastAsia="Aptos"/>
          <w:kern w:val="2"/>
          <w:lang w:val="en-IN"/>
        </w:rPr>
        <w:t xml:space="preserve">This single-factor ANOVA examines the impact of a categorical factor, represented by two columns, on a continuous response variable. The summary statistics reveal that Column 1 has a mean of approximately 1.006 and a very small </w:t>
      </w:r>
      <w:r w:rsidRPr="004C17B7">
        <w:rPr>
          <w:rFonts w:eastAsia="Aptos"/>
          <w:kern w:val="2"/>
          <w:lang w:val="en-IN"/>
        </w:rPr>
        <w:t xml:space="preserve">variance, while Column 2 exhibits a significantly higher mean of about 682.075 with a larger variance. The ANOVA results indicate a highly significant difference between the groups, as reflected in the large F-value of 199639.8 and the associated p-value. </w:t>
      </w:r>
      <w:r w:rsidRPr="004C17B7">
        <w:rPr>
          <w:rFonts w:eastAsia="Aptos"/>
          <w:kern w:val="2"/>
          <w:lang w:val="en-IN"/>
        </w:rPr>
        <w:t>The majority of the variability lies between groups rather than within them, as evidenced by the substantial sum of squares for between groups compared to within groups. Overall, this analysis suggests that the categorical factor represented by the two col</w:t>
      </w:r>
      <w:r w:rsidRPr="004C17B7">
        <w:rPr>
          <w:rFonts w:eastAsia="Aptos"/>
          <w:kern w:val="2"/>
          <w:lang w:val="en-IN"/>
        </w:rPr>
        <w:t>umns significantly influences the variation in the response variable.</w:t>
      </w:r>
    </w:p>
    <w:p w14:paraId="2F3742E6" w14:textId="77777777" w:rsidR="009D6207" w:rsidRPr="00D354E1" w:rsidRDefault="004C17B7" w:rsidP="0050429A">
      <w:pPr>
        <w:spacing w:after="160" w:line="259" w:lineRule="auto"/>
        <w:ind w:right="-46"/>
        <w:jc w:val="both"/>
        <w:rPr>
          <w:b/>
          <w:bCs/>
          <w:sz w:val="36"/>
          <w:szCs w:val="36"/>
        </w:rPr>
      </w:pPr>
      <w:r w:rsidRPr="00D354E1">
        <w:rPr>
          <w:b/>
          <w:bCs/>
          <w:sz w:val="36"/>
          <w:szCs w:val="36"/>
        </w:rPr>
        <w:t>Anova- 2 factor</w:t>
      </w:r>
      <w:r w:rsidR="00D354E1">
        <w:rPr>
          <w:b/>
          <w:bCs/>
          <w:sz w:val="36"/>
          <w:szCs w:val="36"/>
        </w:rPr>
        <w:t>:</w:t>
      </w:r>
    </w:p>
    <w:tbl>
      <w:tblPr>
        <w:tblStyle w:val="TableGrid0"/>
        <w:tblW w:w="7954" w:type="dxa"/>
        <w:tblLook w:val="04A0" w:firstRow="1" w:lastRow="0" w:firstColumn="1" w:lastColumn="0" w:noHBand="0" w:noVBand="1"/>
      </w:tblPr>
      <w:tblGrid>
        <w:gridCol w:w="1324"/>
        <w:gridCol w:w="411"/>
        <w:gridCol w:w="396"/>
        <w:gridCol w:w="651"/>
        <w:gridCol w:w="512"/>
        <w:gridCol w:w="448"/>
        <w:gridCol w:w="767"/>
        <w:gridCol w:w="286"/>
        <w:gridCol w:w="869"/>
        <w:gridCol w:w="184"/>
        <w:gridCol w:w="1053"/>
        <w:gridCol w:w="1053"/>
      </w:tblGrid>
      <w:tr w:rsidR="00214193" w14:paraId="26F07903" w14:textId="77777777" w:rsidTr="005104DF">
        <w:trPr>
          <w:gridAfter w:val="3"/>
          <w:wAfter w:w="2290" w:type="dxa"/>
          <w:trHeight w:val="288"/>
        </w:trPr>
        <w:tc>
          <w:tcPr>
            <w:tcW w:w="4509" w:type="dxa"/>
            <w:gridSpan w:val="7"/>
            <w:noWrap/>
            <w:hideMark/>
          </w:tcPr>
          <w:p w14:paraId="760E4147"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Anova: Two-Factor Without Replication</w:t>
            </w:r>
          </w:p>
        </w:tc>
        <w:tc>
          <w:tcPr>
            <w:tcW w:w="1155" w:type="dxa"/>
            <w:gridSpan w:val="2"/>
            <w:noWrap/>
            <w:hideMark/>
          </w:tcPr>
          <w:p w14:paraId="1BEB24D3" w14:textId="77777777" w:rsidR="009D6207" w:rsidRPr="00F12474" w:rsidRDefault="009D6207" w:rsidP="0050429A">
            <w:pPr>
              <w:rPr>
                <w:rFonts w:ascii="Calibri" w:hAnsi="Calibri" w:cs="Calibri"/>
                <w:color w:val="000000"/>
                <w:lang w:eastAsia="en-IN"/>
              </w:rPr>
            </w:pPr>
          </w:p>
        </w:tc>
      </w:tr>
      <w:tr w:rsidR="00214193" w14:paraId="53264898" w14:textId="77777777" w:rsidTr="005104DF">
        <w:trPr>
          <w:gridAfter w:val="3"/>
          <w:wAfter w:w="2290" w:type="dxa"/>
          <w:trHeight w:val="300"/>
        </w:trPr>
        <w:tc>
          <w:tcPr>
            <w:tcW w:w="1324" w:type="dxa"/>
            <w:noWrap/>
            <w:hideMark/>
          </w:tcPr>
          <w:p w14:paraId="725F3111" w14:textId="77777777" w:rsidR="009D6207" w:rsidRPr="00F12474" w:rsidRDefault="009D6207" w:rsidP="0050429A">
            <w:pPr>
              <w:rPr>
                <w:sz w:val="20"/>
                <w:szCs w:val="20"/>
                <w:lang w:eastAsia="en-IN"/>
              </w:rPr>
            </w:pPr>
          </w:p>
        </w:tc>
        <w:tc>
          <w:tcPr>
            <w:tcW w:w="807" w:type="dxa"/>
            <w:gridSpan w:val="2"/>
            <w:noWrap/>
            <w:hideMark/>
          </w:tcPr>
          <w:p w14:paraId="48EA563B" w14:textId="77777777" w:rsidR="009D6207" w:rsidRPr="00F12474" w:rsidRDefault="009D6207" w:rsidP="0050429A">
            <w:pPr>
              <w:rPr>
                <w:sz w:val="20"/>
                <w:szCs w:val="20"/>
                <w:lang w:eastAsia="en-IN"/>
              </w:rPr>
            </w:pPr>
          </w:p>
        </w:tc>
        <w:tc>
          <w:tcPr>
            <w:tcW w:w="1163" w:type="dxa"/>
            <w:gridSpan w:val="2"/>
            <w:noWrap/>
            <w:hideMark/>
          </w:tcPr>
          <w:p w14:paraId="60FAF56A" w14:textId="77777777" w:rsidR="009D6207" w:rsidRPr="00F12474" w:rsidRDefault="009D6207" w:rsidP="0050429A">
            <w:pPr>
              <w:rPr>
                <w:sz w:val="20"/>
                <w:szCs w:val="20"/>
                <w:lang w:eastAsia="en-IN"/>
              </w:rPr>
            </w:pPr>
          </w:p>
        </w:tc>
        <w:tc>
          <w:tcPr>
            <w:tcW w:w="1215" w:type="dxa"/>
            <w:gridSpan w:val="2"/>
            <w:noWrap/>
            <w:hideMark/>
          </w:tcPr>
          <w:p w14:paraId="16A5D780" w14:textId="77777777" w:rsidR="009D6207" w:rsidRPr="00F12474" w:rsidRDefault="009D6207" w:rsidP="0050429A">
            <w:pPr>
              <w:rPr>
                <w:sz w:val="20"/>
                <w:szCs w:val="20"/>
                <w:lang w:eastAsia="en-IN"/>
              </w:rPr>
            </w:pPr>
          </w:p>
        </w:tc>
        <w:tc>
          <w:tcPr>
            <w:tcW w:w="1155" w:type="dxa"/>
            <w:gridSpan w:val="2"/>
            <w:noWrap/>
            <w:hideMark/>
          </w:tcPr>
          <w:p w14:paraId="734903DE" w14:textId="77777777" w:rsidR="009D6207" w:rsidRPr="00F12474" w:rsidRDefault="009D6207" w:rsidP="0050429A">
            <w:pPr>
              <w:rPr>
                <w:sz w:val="20"/>
                <w:szCs w:val="20"/>
                <w:lang w:eastAsia="en-IN"/>
              </w:rPr>
            </w:pPr>
          </w:p>
        </w:tc>
      </w:tr>
      <w:tr w:rsidR="00214193" w14:paraId="6D055F0E" w14:textId="77777777" w:rsidTr="005104DF">
        <w:trPr>
          <w:gridAfter w:val="3"/>
          <w:wAfter w:w="2290" w:type="dxa"/>
          <w:trHeight w:val="288"/>
        </w:trPr>
        <w:tc>
          <w:tcPr>
            <w:tcW w:w="1324" w:type="dxa"/>
            <w:noWrap/>
            <w:hideMark/>
          </w:tcPr>
          <w:p w14:paraId="7EBBCD40" w14:textId="77777777" w:rsidR="009D6207" w:rsidRPr="00F12474" w:rsidRDefault="004C17B7" w:rsidP="0050429A">
            <w:pPr>
              <w:jc w:val="center"/>
              <w:rPr>
                <w:rFonts w:ascii="Calibri" w:hAnsi="Calibri" w:cs="Calibri"/>
                <w:i/>
                <w:iCs/>
                <w:color w:val="000000"/>
                <w:lang w:eastAsia="en-IN"/>
              </w:rPr>
            </w:pPr>
            <w:r w:rsidRPr="00F12474">
              <w:rPr>
                <w:rFonts w:ascii="Calibri" w:hAnsi="Calibri" w:cs="Calibri"/>
                <w:i/>
                <w:iCs/>
                <w:color w:val="000000"/>
                <w:lang w:eastAsia="en-IN"/>
              </w:rPr>
              <w:t>SUMMARY</w:t>
            </w:r>
          </w:p>
        </w:tc>
        <w:tc>
          <w:tcPr>
            <w:tcW w:w="807" w:type="dxa"/>
            <w:gridSpan w:val="2"/>
            <w:noWrap/>
            <w:hideMark/>
          </w:tcPr>
          <w:p w14:paraId="05BE0EE2" w14:textId="77777777" w:rsidR="009D6207" w:rsidRPr="00F12474" w:rsidRDefault="004C17B7" w:rsidP="0050429A">
            <w:pPr>
              <w:jc w:val="center"/>
              <w:rPr>
                <w:rFonts w:ascii="Calibri" w:hAnsi="Calibri" w:cs="Calibri"/>
                <w:i/>
                <w:iCs/>
                <w:color w:val="000000"/>
                <w:lang w:eastAsia="en-IN"/>
              </w:rPr>
            </w:pPr>
            <w:r w:rsidRPr="00F12474">
              <w:rPr>
                <w:rFonts w:ascii="Calibri" w:hAnsi="Calibri" w:cs="Calibri"/>
                <w:i/>
                <w:iCs/>
                <w:color w:val="000000"/>
                <w:lang w:eastAsia="en-IN"/>
              </w:rPr>
              <w:t>Count</w:t>
            </w:r>
          </w:p>
        </w:tc>
        <w:tc>
          <w:tcPr>
            <w:tcW w:w="1163" w:type="dxa"/>
            <w:gridSpan w:val="2"/>
            <w:noWrap/>
            <w:hideMark/>
          </w:tcPr>
          <w:p w14:paraId="674DA6AD" w14:textId="77777777" w:rsidR="009D6207" w:rsidRPr="00F12474" w:rsidRDefault="004C17B7" w:rsidP="0050429A">
            <w:pPr>
              <w:jc w:val="center"/>
              <w:rPr>
                <w:rFonts w:ascii="Calibri" w:hAnsi="Calibri" w:cs="Calibri"/>
                <w:i/>
                <w:iCs/>
                <w:color w:val="000000"/>
                <w:lang w:eastAsia="en-IN"/>
              </w:rPr>
            </w:pPr>
            <w:r w:rsidRPr="00F12474">
              <w:rPr>
                <w:rFonts w:ascii="Calibri" w:hAnsi="Calibri" w:cs="Calibri"/>
                <w:i/>
                <w:iCs/>
                <w:color w:val="000000"/>
                <w:lang w:eastAsia="en-IN"/>
              </w:rPr>
              <w:t>Sum</w:t>
            </w:r>
          </w:p>
        </w:tc>
        <w:tc>
          <w:tcPr>
            <w:tcW w:w="1215" w:type="dxa"/>
            <w:gridSpan w:val="2"/>
            <w:noWrap/>
            <w:hideMark/>
          </w:tcPr>
          <w:p w14:paraId="29002BFE" w14:textId="77777777" w:rsidR="009D6207" w:rsidRPr="00F12474" w:rsidRDefault="004C17B7" w:rsidP="0050429A">
            <w:pPr>
              <w:jc w:val="center"/>
              <w:rPr>
                <w:rFonts w:ascii="Calibri" w:hAnsi="Calibri" w:cs="Calibri"/>
                <w:i/>
                <w:iCs/>
                <w:color w:val="000000"/>
                <w:lang w:eastAsia="en-IN"/>
              </w:rPr>
            </w:pPr>
            <w:r w:rsidRPr="00F12474">
              <w:rPr>
                <w:rFonts w:ascii="Calibri" w:hAnsi="Calibri" w:cs="Calibri"/>
                <w:i/>
                <w:iCs/>
                <w:color w:val="000000"/>
                <w:lang w:eastAsia="en-IN"/>
              </w:rPr>
              <w:t>Average</w:t>
            </w:r>
          </w:p>
        </w:tc>
        <w:tc>
          <w:tcPr>
            <w:tcW w:w="1155" w:type="dxa"/>
            <w:gridSpan w:val="2"/>
            <w:noWrap/>
            <w:hideMark/>
          </w:tcPr>
          <w:p w14:paraId="06A46D65" w14:textId="77777777" w:rsidR="009D6207" w:rsidRPr="00F12474" w:rsidRDefault="004C17B7" w:rsidP="0050429A">
            <w:pPr>
              <w:jc w:val="center"/>
              <w:rPr>
                <w:rFonts w:ascii="Calibri" w:hAnsi="Calibri" w:cs="Calibri"/>
                <w:i/>
                <w:iCs/>
                <w:color w:val="000000"/>
                <w:lang w:eastAsia="en-IN"/>
              </w:rPr>
            </w:pPr>
            <w:r w:rsidRPr="00F12474">
              <w:rPr>
                <w:rFonts w:ascii="Calibri" w:hAnsi="Calibri" w:cs="Calibri"/>
                <w:i/>
                <w:iCs/>
                <w:color w:val="000000"/>
                <w:lang w:eastAsia="en-IN"/>
              </w:rPr>
              <w:t>Variance</w:t>
            </w:r>
          </w:p>
        </w:tc>
      </w:tr>
      <w:tr w:rsidR="00214193" w14:paraId="27A9460A" w14:textId="77777777" w:rsidTr="005104DF">
        <w:trPr>
          <w:gridAfter w:val="3"/>
          <w:wAfter w:w="2290" w:type="dxa"/>
          <w:trHeight w:val="288"/>
        </w:trPr>
        <w:tc>
          <w:tcPr>
            <w:tcW w:w="1324" w:type="dxa"/>
            <w:noWrap/>
            <w:hideMark/>
          </w:tcPr>
          <w:p w14:paraId="021C921A"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1</w:t>
            </w:r>
          </w:p>
        </w:tc>
        <w:tc>
          <w:tcPr>
            <w:tcW w:w="807" w:type="dxa"/>
            <w:gridSpan w:val="2"/>
            <w:noWrap/>
            <w:hideMark/>
          </w:tcPr>
          <w:p w14:paraId="1D1DA638"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157E83B9"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421</w:t>
            </w:r>
          </w:p>
        </w:tc>
        <w:tc>
          <w:tcPr>
            <w:tcW w:w="1215" w:type="dxa"/>
            <w:gridSpan w:val="2"/>
            <w:noWrap/>
            <w:hideMark/>
          </w:tcPr>
          <w:p w14:paraId="318FFE5D"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140.3333</w:t>
            </w:r>
          </w:p>
        </w:tc>
        <w:tc>
          <w:tcPr>
            <w:tcW w:w="1155" w:type="dxa"/>
            <w:gridSpan w:val="2"/>
            <w:noWrap/>
            <w:hideMark/>
          </w:tcPr>
          <w:p w14:paraId="7C1E0B6D"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42116.33</w:t>
            </w:r>
          </w:p>
        </w:tc>
      </w:tr>
      <w:tr w:rsidR="00214193" w14:paraId="649887A6" w14:textId="77777777" w:rsidTr="005104DF">
        <w:trPr>
          <w:gridAfter w:val="3"/>
          <w:wAfter w:w="2290" w:type="dxa"/>
          <w:trHeight w:val="288"/>
        </w:trPr>
        <w:tc>
          <w:tcPr>
            <w:tcW w:w="1324" w:type="dxa"/>
            <w:noWrap/>
            <w:hideMark/>
          </w:tcPr>
          <w:p w14:paraId="23F0C7C6"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2</w:t>
            </w:r>
          </w:p>
        </w:tc>
        <w:tc>
          <w:tcPr>
            <w:tcW w:w="807" w:type="dxa"/>
            <w:gridSpan w:val="2"/>
            <w:noWrap/>
            <w:hideMark/>
          </w:tcPr>
          <w:p w14:paraId="672CBE1C"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3A862771"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1479</w:t>
            </w:r>
          </w:p>
        </w:tc>
        <w:tc>
          <w:tcPr>
            <w:tcW w:w="1215" w:type="dxa"/>
            <w:gridSpan w:val="2"/>
            <w:noWrap/>
            <w:hideMark/>
          </w:tcPr>
          <w:p w14:paraId="47A3E9C6"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493</w:t>
            </w:r>
          </w:p>
        </w:tc>
        <w:tc>
          <w:tcPr>
            <w:tcW w:w="1155" w:type="dxa"/>
            <w:gridSpan w:val="2"/>
            <w:noWrap/>
            <w:hideMark/>
          </w:tcPr>
          <w:p w14:paraId="764C34F5"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685648</w:t>
            </w:r>
          </w:p>
        </w:tc>
      </w:tr>
      <w:tr w:rsidR="00214193" w14:paraId="7002DDEB" w14:textId="77777777" w:rsidTr="005104DF">
        <w:trPr>
          <w:gridAfter w:val="3"/>
          <w:wAfter w:w="2290" w:type="dxa"/>
          <w:trHeight w:val="288"/>
        </w:trPr>
        <w:tc>
          <w:tcPr>
            <w:tcW w:w="1324" w:type="dxa"/>
            <w:noWrap/>
            <w:hideMark/>
          </w:tcPr>
          <w:p w14:paraId="4A98D3D4"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3</w:t>
            </w:r>
          </w:p>
        </w:tc>
        <w:tc>
          <w:tcPr>
            <w:tcW w:w="807" w:type="dxa"/>
            <w:gridSpan w:val="2"/>
            <w:noWrap/>
            <w:hideMark/>
          </w:tcPr>
          <w:p w14:paraId="640354C3"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6ED7BA7E"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521</w:t>
            </w:r>
          </w:p>
        </w:tc>
        <w:tc>
          <w:tcPr>
            <w:tcW w:w="1215" w:type="dxa"/>
            <w:gridSpan w:val="2"/>
            <w:noWrap/>
            <w:hideMark/>
          </w:tcPr>
          <w:p w14:paraId="651A6510"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173.6667</w:t>
            </w:r>
          </w:p>
        </w:tc>
        <w:tc>
          <w:tcPr>
            <w:tcW w:w="1155" w:type="dxa"/>
            <w:gridSpan w:val="2"/>
            <w:noWrap/>
            <w:hideMark/>
          </w:tcPr>
          <w:p w14:paraId="40A4093A"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59609.33</w:t>
            </w:r>
          </w:p>
        </w:tc>
      </w:tr>
      <w:tr w:rsidR="00214193" w14:paraId="03DCDA42" w14:textId="77777777" w:rsidTr="005104DF">
        <w:trPr>
          <w:gridAfter w:val="3"/>
          <w:wAfter w:w="2290" w:type="dxa"/>
          <w:trHeight w:val="288"/>
        </w:trPr>
        <w:tc>
          <w:tcPr>
            <w:tcW w:w="1324" w:type="dxa"/>
            <w:noWrap/>
            <w:hideMark/>
          </w:tcPr>
          <w:p w14:paraId="39087722"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4</w:t>
            </w:r>
          </w:p>
        </w:tc>
        <w:tc>
          <w:tcPr>
            <w:tcW w:w="807" w:type="dxa"/>
            <w:gridSpan w:val="2"/>
            <w:noWrap/>
            <w:hideMark/>
          </w:tcPr>
          <w:p w14:paraId="14CF297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6A75C8F0"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750</w:t>
            </w:r>
          </w:p>
        </w:tc>
        <w:tc>
          <w:tcPr>
            <w:tcW w:w="1215" w:type="dxa"/>
            <w:gridSpan w:val="2"/>
            <w:noWrap/>
            <w:hideMark/>
          </w:tcPr>
          <w:p w14:paraId="43AA86D0"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250</w:t>
            </w:r>
          </w:p>
        </w:tc>
        <w:tc>
          <w:tcPr>
            <w:tcW w:w="1155" w:type="dxa"/>
            <w:gridSpan w:val="2"/>
            <w:noWrap/>
            <w:hideMark/>
          </w:tcPr>
          <w:p w14:paraId="0002BB6C"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172171</w:t>
            </w:r>
          </w:p>
        </w:tc>
      </w:tr>
      <w:tr w:rsidR="00214193" w14:paraId="18E8BD1B" w14:textId="77777777" w:rsidTr="005104DF">
        <w:trPr>
          <w:gridAfter w:val="3"/>
          <w:wAfter w:w="2290" w:type="dxa"/>
          <w:trHeight w:val="288"/>
        </w:trPr>
        <w:tc>
          <w:tcPr>
            <w:tcW w:w="1324" w:type="dxa"/>
            <w:noWrap/>
            <w:hideMark/>
          </w:tcPr>
          <w:p w14:paraId="4AADB60C"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5</w:t>
            </w:r>
          </w:p>
        </w:tc>
        <w:tc>
          <w:tcPr>
            <w:tcW w:w="807" w:type="dxa"/>
            <w:gridSpan w:val="2"/>
            <w:noWrap/>
            <w:hideMark/>
          </w:tcPr>
          <w:p w14:paraId="052DC825"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4863EF6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607</w:t>
            </w:r>
          </w:p>
        </w:tc>
        <w:tc>
          <w:tcPr>
            <w:tcW w:w="1215" w:type="dxa"/>
            <w:gridSpan w:val="2"/>
            <w:noWrap/>
            <w:hideMark/>
          </w:tcPr>
          <w:p w14:paraId="3CE3686E"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202.3333</w:t>
            </w:r>
          </w:p>
        </w:tc>
        <w:tc>
          <w:tcPr>
            <w:tcW w:w="1155" w:type="dxa"/>
            <w:gridSpan w:val="2"/>
            <w:noWrap/>
            <w:hideMark/>
          </w:tcPr>
          <w:p w14:paraId="7B2A1807"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88482.33</w:t>
            </w:r>
          </w:p>
        </w:tc>
      </w:tr>
      <w:tr w:rsidR="00214193" w14:paraId="63C6220C" w14:textId="77777777" w:rsidTr="005104DF">
        <w:trPr>
          <w:gridAfter w:val="3"/>
          <w:wAfter w:w="2290" w:type="dxa"/>
          <w:trHeight w:val="288"/>
        </w:trPr>
        <w:tc>
          <w:tcPr>
            <w:tcW w:w="1324" w:type="dxa"/>
            <w:noWrap/>
            <w:hideMark/>
          </w:tcPr>
          <w:p w14:paraId="33AB7253"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31044</w:t>
            </w:r>
          </w:p>
        </w:tc>
        <w:tc>
          <w:tcPr>
            <w:tcW w:w="807" w:type="dxa"/>
            <w:gridSpan w:val="2"/>
            <w:noWrap/>
            <w:hideMark/>
          </w:tcPr>
          <w:p w14:paraId="534DB8DC"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67B9C089"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974</w:t>
            </w:r>
          </w:p>
        </w:tc>
        <w:tc>
          <w:tcPr>
            <w:tcW w:w="1215" w:type="dxa"/>
            <w:gridSpan w:val="2"/>
            <w:noWrap/>
            <w:hideMark/>
          </w:tcPr>
          <w:p w14:paraId="5C1C483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324.6667</w:t>
            </w:r>
          </w:p>
        </w:tc>
        <w:tc>
          <w:tcPr>
            <w:tcW w:w="1155" w:type="dxa"/>
            <w:gridSpan w:val="2"/>
            <w:noWrap/>
            <w:hideMark/>
          </w:tcPr>
          <w:p w14:paraId="440A8CBE"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283326.3</w:t>
            </w:r>
          </w:p>
        </w:tc>
      </w:tr>
      <w:tr w:rsidR="00214193" w14:paraId="2E35D16B" w14:textId="77777777" w:rsidTr="005104DF">
        <w:trPr>
          <w:gridAfter w:val="3"/>
          <w:wAfter w:w="2290" w:type="dxa"/>
          <w:trHeight w:val="288"/>
        </w:trPr>
        <w:tc>
          <w:tcPr>
            <w:tcW w:w="1324" w:type="dxa"/>
            <w:noWrap/>
            <w:hideMark/>
          </w:tcPr>
          <w:p w14:paraId="43151C12"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31045</w:t>
            </w:r>
          </w:p>
        </w:tc>
        <w:tc>
          <w:tcPr>
            <w:tcW w:w="807" w:type="dxa"/>
            <w:gridSpan w:val="2"/>
            <w:noWrap/>
            <w:hideMark/>
          </w:tcPr>
          <w:p w14:paraId="1BE2C618"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65D63B3E"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1145</w:t>
            </w:r>
          </w:p>
        </w:tc>
        <w:tc>
          <w:tcPr>
            <w:tcW w:w="1215" w:type="dxa"/>
            <w:gridSpan w:val="2"/>
            <w:noWrap/>
            <w:hideMark/>
          </w:tcPr>
          <w:p w14:paraId="66ABA006"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381.6667</w:t>
            </w:r>
          </w:p>
        </w:tc>
        <w:tc>
          <w:tcPr>
            <w:tcW w:w="1155" w:type="dxa"/>
            <w:gridSpan w:val="2"/>
            <w:noWrap/>
            <w:hideMark/>
          </w:tcPr>
          <w:p w14:paraId="6126F299"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403529.3</w:t>
            </w:r>
          </w:p>
        </w:tc>
      </w:tr>
      <w:tr w:rsidR="00214193" w14:paraId="57F75D7C" w14:textId="77777777" w:rsidTr="005104DF">
        <w:trPr>
          <w:gridAfter w:val="3"/>
          <w:wAfter w:w="2290" w:type="dxa"/>
          <w:trHeight w:val="288"/>
        </w:trPr>
        <w:tc>
          <w:tcPr>
            <w:tcW w:w="1324" w:type="dxa"/>
            <w:noWrap/>
            <w:hideMark/>
          </w:tcPr>
          <w:p w14:paraId="61AFB6AF"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31046</w:t>
            </w:r>
          </w:p>
        </w:tc>
        <w:tc>
          <w:tcPr>
            <w:tcW w:w="807" w:type="dxa"/>
            <w:gridSpan w:val="2"/>
            <w:noWrap/>
            <w:hideMark/>
          </w:tcPr>
          <w:p w14:paraId="2D0035FC"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7C23D94A"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446</w:t>
            </w:r>
          </w:p>
        </w:tc>
        <w:tc>
          <w:tcPr>
            <w:tcW w:w="1215" w:type="dxa"/>
            <w:gridSpan w:val="2"/>
            <w:noWrap/>
            <w:hideMark/>
          </w:tcPr>
          <w:p w14:paraId="0653D66F"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148.6667</w:t>
            </w:r>
          </w:p>
        </w:tc>
        <w:tc>
          <w:tcPr>
            <w:tcW w:w="1155" w:type="dxa"/>
            <w:gridSpan w:val="2"/>
            <w:noWrap/>
            <w:hideMark/>
          </w:tcPr>
          <w:p w14:paraId="59561F30"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47506.33</w:t>
            </w:r>
          </w:p>
        </w:tc>
      </w:tr>
      <w:tr w:rsidR="00214193" w14:paraId="0AEABC8A" w14:textId="77777777" w:rsidTr="005104DF">
        <w:trPr>
          <w:gridAfter w:val="3"/>
          <w:wAfter w:w="2290" w:type="dxa"/>
          <w:trHeight w:val="288"/>
        </w:trPr>
        <w:tc>
          <w:tcPr>
            <w:tcW w:w="1324" w:type="dxa"/>
            <w:noWrap/>
            <w:hideMark/>
          </w:tcPr>
          <w:p w14:paraId="47CA5136"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Row 31047</w:t>
            </w:r>
          </w:p>
        </w:tc>
        <w:tc>
          <w:tcPr>
            <w:tcW w:w="807" w:type="dxa"/>
            <w:gridSpan w:val="2"/>
            <w:noWrap/>
            <w:hideMark/>
          </w:tcPr>
          <w:p w14:paraId="379A656D"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w:t>
            </w:r>
          </w:p>
        </w:tc>
        <w:tc>
          <w:tcPr>
            <w:tcW w:w="1163" w:type="dxa"/>
            <w:gridSpan w:val="2"/>
            <w:noWrap/>
            <w:hideMark/>
          </w:tcPr>
          <w:p w14:paraId="3931D426"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828</w:t>
            </w:r>
          </w:p>
        </w:tc>
        <w:tc>
          <w:tcPr>
            <w:tcW w:w="1215" w:type="dxa"/>
            <w:gridSpan w:val="2"/>
            <w:noWrap/>
            <w:hideMark/>
          </w:tcPr>
          <w:p w14:paraId="47A48F9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276</w:t>
            </w:r>
          </w:p>
        </w:tc>
        <w:tc>
          <w:tcPr>
            <w:tcW w:w="1155" w:type="dxa"/>
            <w:gridSpan w:val="2"/>
            <w:noWrap/>
            <w:hideMark/>
          </w:tcPr>
          <w:p w14:paraId="0F249EBF"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199225</w:t>
            </w:r>
          </w:p>
        </w:tc>
      </w:tr>
      <w:tr w:rsidR="00214193" w14:paraId="28BC6D66" w14:textId="77777777" w:rsidTr="005104DF">
        <w:trPr>
          <w:gridAfter w:val="3"/>
          <w:wAfter w:w="2290" w:type="dxa"/>
          <w:trHeight w:val="288"/>
        </w:trPr>
        <w:tc>
          <w:tcPr>
            <w:tcW w:w="1324" w:type="dxa"/>
            <w:noWrap/>
            <w:hideMark/>
          </w:tcPr>
          <w:p w14:paraId="6A4FA19E" w14:textId="77777777" w:rsidR="009D6207" w:rsidRPr="00F12474" w:rsidRDefault="009D6207" w:rsidP="0050429A">
            <w:pPr>
              <w:rPr>
                <w:rFonts w:ascii="Calibri" w:hAnsi="Calibri" w:cs="Calibri"/>
                <w:color w:val="000000"/>
                <w:lang w:eastAsia="en-IN"/>
              </w:rPr>
            </w:pPr>
          </w:p>
        </w:tc>
        <w:tc>
          <w:tcPr>
            <w:tcW w:w="807" w:type="dxa"/>
            <w:gridSpan w:val="2"/>
            <w:noWrap/>
            <w:hideMark/>
          </w:tcPr>
          <w:p w14:paraId="0BF8200A" w14:textId="77777777" w:rsidR="009D6207" w:rsidRPr="00F12474" w:rsidRDefault="009D6207" w:rsidP="0050429A">
            <w:pPr>
              <w:jc w:val="right"/>
              <w:rPr>
                <w:rFonts w:ascii="Calibri" w:hAnsi="Calibri" w:cs="Calibri"/>
                <w:color w:val="000000"/>
                <w:lang w:eastAsia="en-IN"/>
              </w:rPr>
            </w:pPr>
          </w:p>
        </w:tc>
        <w:tc>
          <w:tcPr>
            <w:tcW w:w="1163" w:type="dxa"/>
            <w:gridSpan w:val="2"/>
            <w:noWrap/>
            <w:hideMark/>
          </w:tcPr>
          <w:p w14:paraId="48F1D9DA" w14:textId="77777777" w:rsidR="009D6207" w:rsidRPr="00F12474" w:rsidRDefault="009D6207" w:rsidP="0050429A">
            <w:pPr>
              <w:jc w:val="right"/>
              <w:rPr>
                <w:rFonts w:ascii="Calibri" w:hAnsi="Calibri" w:cs="Calibri"/>
                <w:color w:val="000000"/>
                <w:lang w:eastAsia="en-IN"/>
              </w:rPr>
            </w:pPr>
          </w:p>
        </w:tc>
        <w:tc>
          <w:tcPr>
            <w:tcW w:w="1215" w:type="dxa"/>
            <w:gridSpan w:val="2"/>
            <w:noWrap/>
            <w:hideMark/>
          </w:tcPr>
          <w:p w14:paraId="013F5F35" w14:textId="77777777" w:rsidR="009D6207" w:rsidRPr="00F12474" w:rsidRDefault="009D6207" w:rsidP="0050429A">
            <w:pPr>
              <w:jc w:val="right"/>
              <w:rPr>
                <w:rFonts w:ascii="Calibri" w:hAnsi="Calibri" w:cs="Calibri"/>
                <w:color w:val="000000"/>
                <w:lang w:eastAsia="en-IN"/>
              </w:rPr>
            </w:pPr>
          </w:p>
        </w:tc>
        <w:tc>
          <w:tcPr>
            <w:tcW w:w="1155" w:type="dxa"/>
            <w:gridSpan w:val="2"/>
            <w:noWrap/>
            <w:hideMark/>
          </w:tcPr>
          <w:p w14:paraId="77343404" w14:textId="77777777" w:rsidR="009D6207" w:rsidRPr="00F12474" w:rsidRDefault="009D6207" w:rsidP="0050429A">
            <w:pPr>
              <w:jc w:val="right"/>
              <w:rPr>
                <w:rFonts w:ascii="Calibri" w:hAnsi="Calibri" w:cs="Calibri"/>
                <w:color w:val="000000"/>
                <w:lang w:eastAsia="en-IN"/>
              </w:rPr>
            </w:pPr>
          </w:p>
        </w:tc>
      </w:tr>
      <w:tr w:rsidR="00214193" w14:paraId="2D892BBA" w14:textId="77777777" w:rsidTr="005104DF">
        <w:trPr>
          <w:gridAfter w:val="3"/>
          <w:wAfter w:w="2290" w:type="dxa"/>
          <w:trHeight w:val="288"/>
        </w:trPr>
        <w:tc>
          <w:tcPr>
            <w:tcW w:w="1324" w:type="dxa"/>
            <w:noWrap/>
            <w:hideMark/>
          </w:tcPr>
          <w:p w14:paraId="5FBDAF4E"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lastRenderedPageBreak/>
              <w:t>Column 1</w:t>
            </w:r>
          </w:p>
        </w:tc>
        <w:tc>
          <w:tcPr>
            <w:tcW w:w="807" w:type="dxa"/>
            <w:gridSpan w:val="2"/>
            <w:noWrap/>
            <w:hideMark/>
          </w:tcPr>
          <w:p w14:paraId="0AFB2798"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31047</w:t>
            </w:r>
          </w:p>
        </w:tc>
        <w:tc>
          <w:tcPr>
            <w:tcW w:w="1163" w:type="dxa"/>
            <w:gridSpan w:val="2"/>
            <w:noWrap/>
            <w:hideMark/>
          </w:tcPr>
          <w:p w14:paraId="602AA70B"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1226250</w:t>
            </w:r>
          </w:p>
        </w:tc>
        <w:tc>
          <w:tcPr>
            <w:tcW w:w="1215" w:type="dxa"/>
            <w:gridSpan w:val="2"/>
            <w:noWrap/>
            <w:hideMark/>
          </w:tcPr>
          <w:p w14:paraId="5F572D0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39.49657</w:t>
            </w:r>
          </w:p>
        </w:tc>
        <w:tc>
          <w:tcPr>
            <w:tcW w:w="1155" w:type="dxa"/>
            <w:gridSpan w:val="2"/>
            <w:noWrap/>
            <w:hideMark/>
          </w:tcPr>
          <w:p w14:paraId="2E6681AA"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228.5307</w:t>
            </w:r>
          </w:p>
        </w:tc>
      </w:tr>
      <w:tr w:rsidR="00214193" w14:paraId="3F5E4995" w14:textId="77777777" w:rsidTr="005104DF">
        <w:trPr>
          <w:gridAfter w:val="3"/>
          <w:wAfter w:w="2290" w:type="dxa"/>
          <w:trHeight w:val="288"/>
        </w:trPr>
        <w:tc>
          <w:tcPr>
            <w:tcW w:w="1324" w:type="dxa"/>
            <w:noWrap/>
            <w:hideMark/>
          </w:tcPr>
          <w:p w14:paraId="025F57AA"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Column 2</w:t>
            </w:r>
          </w:p>
        </w:tc>
        <w:tc>
          <w:tcPr>
            <w:tcW w:w="807" w:type="dxa"/>
            <w:gridSpan w:val="2"/>
            <w:noWrap/>
            <w:hideMark/>
          </w:tcPr>
          <w:p w14:paraId="1EB2C71D"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31047</w:t>
            </w:r>
          </w:p>
        </w:tc>
        <w:tc>
          <w:tcPr>
            <w:tcW w:w="1163" w:type="dxa"/>
            <w:gridSpan w:val="2"/>
            <w:noWrap/>
            <w:hideMark/>
          </w:tcPr>
          <w:p w14:paraId="4B8D5969"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31237</w:t>
            </w:r>
          </w:p>
        </w:tc>
        <w:tc>
          <w:tcPr>
            <w:tcW w:w="1215" w:type="dxa"/>
            <w:gridSpan w:val="2"/>
            <w:noWrap/>
            <w:hideMark/>
          </w:tcPr>
          <w:p w14:paraId="08ABF2A1"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1.00612</w:t>
            </w:r>
          </w:p>
        </w:tc>
        <w:tc>
          <w:tcPr>
            <w:tcW w:w="1155" w:type="dxa"/>
            <w:gridSpan w:val="2"/>
            <w:noWrap/>
            <w:hideMark/>
          </w:tcPr>
          <w:p w14:paraId="4787CA07"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0.008853</w:t>
            </w:r>
          </w:p>
        </w:tc>
      </w:tr>
      <w:tr w:rsidR="00214193" w14:paraId="5E803495" w14:textId="77777777" w:rsidTr="005104DF">
        <w:trPr>
          <w:gridAfter w:val="3"/>
          <w:wAfter w:w="2290" w:type="dxa"/>
          <w:trHeight w:val="288"/>
        </w:trPr>
        <w:tc>
          <w:tcPr>
            <w:tcW w:w="1324" w:type="dxa"/>
            <w:noWrap/>
            <w:hideMark/>
          </w:tcPr>
          <w:p w14:paraId="1F39A735" w14:textId="77777777" w:rsidR="009D6207" w:rsidRPr="00F12474" w:rsidRDefault="004C17B7" w:rsidP="0050429A">
            <w:pPr>
              <w:rPr>
                <w:rFonts w:ascii="Calibri" w:hAnsi="Calibri" w:cs="Calibri"/>
                <w:color w:val="000000"/>
                <w:lang w:eastAsia="en-IN"/>
              </w:rPr>
            </w:pPr>
            <w:r w:rsidRPr="00F12474">
              <w:rPr>
                <w:rFonts w:ascii="Calibri" w:hAnsi="Calibri" w:cs="Calibri"/>
                <w:color w:val="000000"/>
                <w:lang w:eastAsia="en-IN"/>
              </w:rPr>
              <w:t>Column 3</w:t>
            </w:r>
          </w:p>
        </w:tc>
        <w:tc>
          <w:tcPr>
            <w:tcW w:w="807" w:type="dxa"/>
            <w:gridSpan w:val="2"/>
            <w:noWrap/>
            <w:hideMark/>
          </w:tcPr>
          <w:p w14:paraId="01D05A13"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31047</w:t>
            </w:r>
          </w:p>
        </w:tc>
        <w:tc>
          <w:tcPr>
            <w:tcW w:w="1163" w:type="dxa"/>
            <w:gridSpan w:val="2"/>
            <w:noWrap/>
            <w:hideMark/>
          </w:tcPr>
          <w:p w14:paraId="311C38C2"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21176377</w:t>
            </w:r>
          </w:p>
        </w:tc>
        <w:tc>
          <w:tcPr>
            <w:tcW w:w="1215" w:type="dxa"/>
            <w:gridSpan w:val="2"/>
            <w:noWrap/>
            <w:hideMark/>
          </w:tcPr>
          <w:p w14:paraId="22BA4A9D"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682.0748</w:t>
            </w:r>
          </w:p>
        </w:tc>
        <w:tc>
          <w:tcPr>
            <w:tcW w:w="1155" w:type="dxa"/>
            <w:gridSpan w:val="2"/>
            <w:noWrap/>
            <w:hideMark/>
          </w:tcPr>
          <w:p w14:paraId="5FCD353C" w14:textId="77777777" w:rsidR="009D6207" w:rsidRPr="00F12474" w:rsidRDefault="004C17B7" w:rsidP="0050429A">
            <w:pPr>
              <w:jc w:val="right"/>
              <w:rPr>
                <w:rFonts w:ascii="Calibri" w:hAnsi="Calibri" w:cs="Calibri"/>
                <w:color w:val="000000"/>
                <w:lang w:eastAsia="en-IN"/>
              </w:rPr>
            </w:pPr>
            <w:r w:rsidRPr="00F12474">
              <w:rPr>
                <w:rFonts w:ascii="Calibri" w:hAnsi="Calibri" w:cs="Calibri"/>
                <w:color w:val="000000"/>
                <w:lang w:eastAsia="en-IN"/>
              </w:rPr>
              <w:t>72136.38</w:t>
            </w:r>
          </w:p>
        </w:tc>
      </w:tr>
      <w:tr w:rsidR="00214193" w14:paraId="0DA71FC7" w14:textId="77777777" w:rsidTr="005104DF">
        <w:trPr>
          <w:trHeight w:val="300"/>
        </w:trPr>
        <w:tc>
          <w:tcPr>
            <w:tcW w:w="1735" w:type="dxa"/>
            <w:gridSpan w:val="2"/>
            <w:noWrap/>
            <w:hideMark/>
          </w:tcPr>
          <w:p w14:paraId="776E26A5"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ANOVA</w:t>
            </w:r>
          </w:p>
        </w:tc>
        <w:tc>
          <w:tcPr>
            <w:tcW w:w="1047" w:type="dxa"/>
            <w:gridSpan w:val="2"/>
            <w:noWrap/>
            <w:hideMark/>
          </w:tcPr>
          <w:p w14:paraId="57CD8512" w14:textId="77777777" w:rsidR="009D6207" w:rsidRPr="00F01654" w:rsidRDefault="009D6207" w:rsidP="0050429A">
            <w:pPr>
              <w:rPr>
                <w:rFonts w:ascii="Calibri" w:hAnsi="Calibri" w:cs="Calibri"/>
                <w:color w:val="000000"/>
                <w:lang w:eastAsia="en-IN"/>
              </w:rPr>
            </w:pPr>
          </w:p>
        </w:tc>
        <w:tc>
          <w:tcPr>
            <w:tcW w:w="960" w:type="dxa"/>
            <w:gridSpan w:val="2"/>
            <w:noWrap/>
            <w:hideMark/>
          </w:tcPr>
          <w:p w14:paraId="0276EA92" w14:textId="77777777" w:rsidR="009D6207" w:rsidRPr="00F01654" w:rsidRDefault="009D6207" w:rsidP="0050429A">
            <w:pPr>
              <w:rPr>
                <w:sz w:val="20"/>
                <w:szCs w:val="20"/>
                <w:lang w:eastAsia="en-IN"/>
              </w:rPr>
            </w:pPr>
          </w:p>
        </w:tc>
        <w:tc>
          <w:tcPr>
            <w:tcW w:w="1053" w:type="dxa"/>
            <w:gridSpan w:val="2"/>
            <w:noWrap/>
            <w:hideMark/>
          </w:tcPr>
          <w:p w14:paraId="27118D27" w14:textId="77777777" w:rsidR="009D6207" w:rsidRPr="00F01654" w:rsidRDefault="009D6207" w:rsidP="0050429A">
            <w:pPr>
              <w:rPr>
                <w:sz w:val="20"/>
                <w:szCs w:val="20"/>
                <w:lang w:eastAsia="en-IN"/>
              </w:rPr>
            </w:pPr>
          </w:p>
        </w:tc>
        <w:tc>
          <w:tcPr>
            <w:tcW w:w="1053" w:type="dxa"/>
            <w:gridSpan w:val="2"/>
            <w:noWrap/>
            <w:hideMark/>
          </w:tcPr>
          <w:p w14:paraId="6760C7CA" w14:textId="77777777" w:rsidR="009D6207" w:rsidRPr="00F01654" w:rsidRDefault="009D6207" w:rsidP="0050429A">
            <w:pPr>
              <w:rPr>
                <w:sz w:val="20"/>
                <w:szCs w:val="20"/>
                <w:lang w:eastAsia="en-IN"/>
              </w:rPr>
            </w:pPr>
          </w:p>
        </w:tc>
        <w:tc>
          <w:tcPr>
            <w:tcW w:w="1053" w:type="dxa"/>
            <w:noWrap/>
            <w:hideMark/>
          </w:tcPr>
          <w:p w14:paraId="06DD9130" w14:textId="77777777" w:rsidR="009D6207" w:rsidRPr="00F01654" w:rsidRDefault="009D6207" w:rsidP="0050429A">
            <w:pPr>
              <w:rPr>
                <w:sz w:val="20"/>
                <w:szCs w:val="20"/>
                <w:lang w:eastAsia="en-IN"/>
              </w:rPr>
            </w:pPr>
          </w:p>
        </w:tc>
        <w:tc>
          <w:tcPr>
            <w:tcW w:w="1053" w:type="dxa"/>
            <w:noWrap/>
            <w:hideMark/>
          </w:tcPr>
          <w:p w14:paraId="7D179B20" w14:textId="77777777" w:rsidR="009D6207" w:rsidRPr="00F01654" w:rsidRDefault="009D6207" w:rsidP="0050429A">
            <w:pPr>
              <w:rPr>
                <w:sz w:val="20"/>
                <w:szCs w:val="20"/>
                <w:lang w:eastAsia="en-IN"/>
              </w:rPr>
            </w:pPr>
          </w:p>
        </w:tc>
      </w:tr>
      <w:tr w:rsidR="00214193" w14:paraId="0D4CEDCA" w14:textId="77777777" w:rsidTr="005104DF">
        <w:trPr>
          <w:trHeight w:val="288"/>
        </w:trPr>
        <w:tc>
          <w:tcPr>
            <w:tcW w:w="1735" w:type="dxa"/>
            <w:gridSpan w:val="2"/>
            <w:noWrap/>
            <w:hideMark/>
          </w:tcPr>
          <w:p w14:paraId="5F7AC03A"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Source of Variation</w:t>
            </w:r>
          </w:p>
        </w:tc>
        <w:tc>
          <w:tcPr>
            <w:tcW w:w="1047" w:type="dxa"/>
            <w:gridSpan w:val="2"/>
            <w:noWrap/>
            <w:hideMark/>
          </w:tcPr>
          <w:p w14:paraId="032D4DFC"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SS</w:t>
            </w:r>
          </w:p>
        </w:tc>
        <w:tc>
          <w:tcPr>
            <w:tcW w:w="960" w:type="dxa"/>
            <w:gridSpan w:val="2"/>
            <w:noWrap/>
            <w:hideMark/>
          </w:tcPr>
          <w:p w14:paraId="7C157903"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df</w:t>
            </w:r>
          </w:p>
        </w:tc>
        <w:tc>
          <w:tcPr>
            <w:tcW w:w="1053" w:type="dxa"/>
            <w:gridSpan w:val="2"/>
            <w:noWrap/>
            <w:hideMark/>
          </w:tcPr>
          <w:p w14:paraId="5ED05855"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MS</w:t>
            </w:r>
          </w:p>
        </w:tc>
        <w:tc>
          <w:tcPr>
            <w:tcW w:w="1053" w:type="dxa"/>
            <w:gridSpan w:val="2"/>
            <w:noWrap/>
            <w:hideMark/>
          </w:tcPr>
          <w:p w14:paraId="79D9A98A"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F</w:t>
            </w:r>
          </w:p>
        </w:tc>
        <w:tc>
          <w:tcPr>
            <w:tcW w:w="1053" w:type="dxa"/>
            <w:noWrap/>
            <w:hideMark/>
          </w:tcPr>
          <w:p w14:paraId="2E4A0C38"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P-value</w:t>
            </w:r>
          </w:p>
        </w:tc>
        <w:tc>
          <w:tcPr>
            <w:tcW w:w="1053" w:type="dxa"/>
            <w:noWrap/>
            <w:hideMark/>
          </w:tcPr>
          <w:p w14:paraId="69C38833"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F crit</w:t>
            </w:r>
          </w:p>
        </w:tc>
      </w:tr>
      <w:tr w:rsidR="00214193" w14:paraId="1261D388" w14:textId="77777777" w:rsidTr="005104DF">
        <w:trPr>
          <w:trHeight w:val="288"/>
        </w:trPr>
        <w:tc>
          <w:tcPr>
            <w:tcW w:w="1735" w:type="dxa"/>
            <w:gridSpan w:val="2"/>
            <w:noWrap/>
            <w:hideMark/>
          </w:tcPr>
          <w:p w14:paraId="5B4B0904"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Rows</w:t>
            </w:r>
          </w:p>
        </w:tc>
        <w:tc>
          <w:tcPr>
            <w:tcW w:w="1047" w:type="dxa"/>
            <w:gridSpan w:val="2"/>
            <w:noWrap/>
            <w:hideMark/>
          </w:tcPr>
          <w:p w14:paraId="68A5C5DA"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7.49E+08</w:t>
            </w:r>
          </w:p>
        </w:tc>
        <w:tc>
          <w:tcPr>
            <w:tcW w:w="960" w:type="dxa"/>
            <w:gridSpan w:val="2"/>
            <w:noWrap/>
            <w:hideMark/>
          </w:tcPr>
          <w:p w14:paraId="3AA42F8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31046</w:t>
            </w:r>
          </w:p>
        </w:tc>
        <w:tc>
          <w:tcPr>
            <w:tcW w:w="1053" w:type="dxa"/>
            <w:gridSpan w:val="2"/>
            <w:noWrap/>
            <w:hideMark/>
          </w:tcPr>
          <w:p w14:paraId="47BF7CF8"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24134.08</w:t>
            </w:r>
          </w:p>
        </w:tc>
        <w:tc>
          <w:tcPr>
            <w:tcW w:w="1053" w:type="dxa"/>
            <w:gridSpan w:val="2"/>
            <w:noWrap/>
            <w:hideMark/>
          </w:tcPr>
          <w:p w14:paraId="182A21C5"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1.000774</w:t>
            </w:r>
          </w:p>
        </w:tc>
        <w:tc>
          <w:tcPr>
            <w:tcW w:w="1053" w:type="dxa"/>
            <w:noWrap/>
            <w:hideMark/>
          </w:tcPr>
          <w:p w14:paraId="235E36B8"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0.468198</w:t>
            </w:r>
          </w:p>
        </w:tc>
        <w:tc>
          <w:tcPr>
            <w:tcW w:w="1053" w:type="dxa"/>
            <w:noWrap/>
            <w:hideMark/>
          </w:tcPr>
          <w:p w14:paraId="7065F48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1.016275</w:t>
            </w:r>
          </w:p>
        </w:tc>
      </w:tr>
      <w:tr w:rsidR="00214193" w14:paraId="3CAA389F" w14:textId="77777777" w:rsidTr="005104DF">
        <w:trPr>
          <w:trHeight w:val="288"/>
        </w:trPr>
        <w:tc>
          <w:tcPr>
            <w:tcW w:w="1735" w:type="dxa"/>
            <w:gridSpan w:val="2"/>
            <w:noWrap/>
            <w:hideMark/>
          </w:tcPr>
          <w:p w14:paraId="4DFCB3CA"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Columns</w:t>
            </w:r>
          </w:p>
        </w:tc>
        <w:tc>
          <w:tcPr>
            <w:tcW w:w="1047" w:type="dxa"/>
            <w:gridSpan w:val="2"/>
            <w:noWrap/>
            <w:hideMark/>
          </w:tcPr>
          <w:p w14:paraId="728A2CBD"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9.09E+09</w:t>
            </w:r>
          </w:p>
        </w:tc>
        <w:tc>
          <w:tcPr>
            <w:tcW w:w="960" w:type="dxa"/>
            <w:gridSpan w:val="2"/>
            <w:noWrap/>
            <w:hideMark/>
          </w:tcPr>
          <w:p w14:paraId="39E33F2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w:t>
            </w:r>
          </w:p>
        </w:tc>
        <w:tc>
          <w:tcPr>
            <w:tcW w:w="1053" w:type="dxa"/>
            <w:gridSpan w:val="2"/>
            <w:noWrap/>
            <w:hideMark/>
          </w:tcPr>
          <w:p w14:paraId="5DF9A13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4.54E+09</w:t>
            </w:r>
          </w:p>
        </w:tc>
        <w:tc>
          <w:tcPr>
            <w:tcW w:w="1053" w:type="dxa"/>
            <w:gridSpan w:val="2"/>
            <w:noWrap/>
            <w:hideMark/>
          </w:tcPr>
          <w:p w14:paraId="4CA9A43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188446.6</w:t>
            </w:r>
          </w:p>
        </w:tc>
        <w:tc>
          <w:tcPr>
            <w:tcW w:w="1053" w:type="dxa"/>
            <w:noWrap/>
            <w:hideMark/>
          </w:tcPr>
          <w:p w14:paraId="230E0D3A"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w:t>
            </w:r>
          </w:p>
        </w:tc>
        <w:tc>
          <w:tcPr>
            <w:tcW w:w="1053" w:type="dxa"/>
            <w:noWrap/>
            <w:hideMark/>
          </w:tcPr>
          <w:p w14:paraId="6D1E40D6"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2.995877</w:t>
            </w:r>
          </w:p>
        </w:tc>
      </w:tr>
      <w:tr w:rsidR="00214193" w14:paraId="3C779A3F" w14:textId="77777777" w:rsidTr="005104DF">
        <w:trPr>
          <w:trHeight w:val="288"/>
        </w:trPr>
        <w:tc>
          <w:tcPr>
            <w:tcW w:w="1735" w:type="dxa"/>
            <w:gridSpan w:val="2"/>
            <w:noWrap/>
            <w:hideMark/>
          </w:tcPr>
          <w:p w14:paraId="694AEE5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Error</w:t>
            </w:r>
          </w:p>
        </w:tc>
        <w:tc>
          <w:tcPr>
            <w:tcW w:w="1047" w:type="dxa"/>
            <w:gridSpan w:val="2"/>
            <w:noWrap/>
            <w:hideMark/>
          </w:tcPr>
          <w:p w14:paraId="7AA79EB4"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1.5E+09</w:t>
            </w:r>
          </w:p>
        </w:tc>
        <w:tc>
          <w:tcPr>
            <w:tcW w:w="960" w:type="dxa"/>
            <w:gridSpan w:val="2"/>
            <w:noWrap/>
            <w:hideMark/>
          </w:tcPr>
          <w:p w14:paraId="0B806AB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62092</w:t>
            </w:r>
          </w:p>
        </w:tc>
        <w:tc>
          <w:tcPr>
            <w:tcW w:w="1053" w:type="dxa"/>
            <w:gridSpan w:val="2"/>
            <w:noWrap/>
            <w:hideMark/>
          </w:tcPr>
          <w:p w14:paraId="588988D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24115.42</w:t>
            </w:r>
          </w:p>
        </w:tc>
        <w:tc>
          <w:tcPr>
            <w:tcW w:w="1053" w:type="dxa"/>
            <w:gridSpan w:val="2"/>
            <w:noWrap/>
            <w:hideMark/>
          </w:tcPr>
          <w:p w14:paraId="2F52EAE8" w14:textId="77777777" w:rsidR="009D6207" w:rsidRPr="00F01654" w:rsidRDefault="009D6207" w:rsidP="0050429A">
            <w:pPr>
              <w:jc w:val="right"/>
              <w:rPr>
                <w:rFonts w:ascii="Calibri" w:hAnsi="Calibri" w:cs="Calibri"/>
                <w:color w:val="000000"/>
                <w:lang w:eastAsia="en-IN"/>
              </w:rPr>
            </w:pPr>
          </w:p>
        </w:tc>
        <w:tc>
          <w:tcPr>
            <w:tcW w:w="1053" w:type="dxa"/>
            <w:noWrap/>
            <w:hideMark/>
          </w:tcPr>
          <w:p w14:paraId="1B0AA179" w14:textId="77777777" w:rsidR="009D6207" w:rsidRPr="00F01654" w:rsidRDefault="009D6207" w:rsidP="0050429A">
            <w:pPr>
              <w:rPr>
                <w:sz w:val="20"/>
                <w:szCs w:val="20"/>
                <w:lang w:eastAsia="en-IN"/>
              </w:rPr>
            </w:pPr>
          </w:p>
        </w:tc>
        <w:tc>
          <w:tcPr>
            <w:tcW w:w="1053" w:type="dxa"/>
            <w:noWrap/>
            <w:hideMark/>
          </w:tcPr>
          <w:p w14:paraId="01E1549C" w14:textId="77777777" w:rsidR="009D6207" w:rsidRPr="00F01654" w:rsidRDefault="009D6207" w:rsidP="0050429A">
            <w:pPr>
              <w:rPr>
                <w:sz w:val="20"/>
                <w:szCs w:val="20"/>
                <w:lang w:eastAsia="en-IN"/>
              </w:rPr>
            </w:pPr>
          </w:p>
        </w:tc>
      </w:tr>
      <w:tr w:rsidR="00214193" w14:paraId="1B5A17B1" w14:textId="77777777" w:rsidTr="005104DF">
        <w:trPr>
          <w:gridAfter w:val="4"/>
          <w:wAfter w:w="3159" w:type="dxa"/>
          <w:trHeight w:val="288"/>
        </w:trPr>
        <w:tc>
          <w:tcPr>
            <w:tcW w:w="1735" w:type="dxa"/>
            <w:gridSpan w:val="2"/>
            <w:noWrap/>
            <w:hideMark/>
          </w:tcPr>
          <w:p w14:paraId="536537DB" w14:textId="77777777" w:rsidR="005104DF" w:rsidRPr="00F01654" w:rsidRDefault="005104DF" w:rsidP="0050429A">
            <w:pPr>
              <w:rPr>
                <w:sz w:val="20"/>
                <w:szCs w:val="20"/>
                <w:lang w:eastAsia="en-IN"/>
              </w:rPr>
            </w:pPr>
          </w:p>
        </w:tc>
        <w:tc>
          <w:tcPr>
            <w:tcW w:w="1047" w:type="dxa"/>
            <w:gridSpan w:val="2"/>
            <w:noWrap/>
            <w:hideMark/>
          </w:tcPr>
          <w:p w14:paraId="6D1CBCA6" w14:textId="77777777" w:rsidR="005104DF" w:rsidRPr="00F01654" w:rsidRDefault="005104DF" w:rsidP="0050429A">
            <w:pPr>
              <w:rPr>
                <w:sz w:val="20"/>
                <w:szCs w:val="20"/>
                <w:lang w:eastAsia="en-IN"/>
              </w:rPr>
            </w:pPr>
          </w:p>
        </w:tc>
        <w:tc>
          <w:tcPr>
            <w:tcW w:w="960" w:type="dxa"/>
            <w:gridSpan w:val="2"/>
            <w:noWrap/>
            <w:hideMark/>
          </w:tcPr>
          <w:p w14:paraId="027E2252" w14:textId="77777777" w:rsidR="005104DF" w:rsidRPr="00F01654" w:rsidRDefault="005104DF" w:rsidP="0050429A">
            <w:pPr>
              <w:rPr>
                <w:sz w:val="20"/>
                <w:szCs w:val="20"/>
                <w:lang w:eastAsia="en-IN"/>
              </w:rPr>
            </w:pPr>
          </w:p>
        </w:tc>
        <w:tc>
          <w:tcPr>
            <w:tcW w:w="1053" w:type="dxa"/>
            <w:gridSpan w:val="2"/>
            <w:noWrap/>
            <w:hideMark/>
          </w:tcPr>
          <w:p w14:paraId="3BF75A90" w14:textId="77777777" w:rsidR="005104DF" w:rsidRPr="00F01654" w:rsidRDefault="005104DF" w:rsidP="0050429A">
            <w:pPr>
              <w:rPr>
                <w:sz w:val="20"/>
                <w:szCs w:val="20"/>
                <w:lang w:eastAsia="en-IN"/>
              </w:rPr>
            </w:pPr>
          </w:p>
        </w:tc>
      </w:tr>
      <w:tr w:rsidR="00214193" w14:paraId="1EAEDAB5" w14:textId="77777777" w:rsidTr="005104DF">
        <w:trPr>
          <w:gridAfter w:val="4"/>
          <w:wAfter w:w="3159" w:type="dxa"/>
          <w:trHeight w:val="300"/>
        </w:trPr>
        <w:tc>
          <w:tcPr>
            <w:tcW w:w="1735" w:type="dxa"/>
            <w:gridSpan w:val="2"/>
            <w:noWrap/>
            <w:hideMark/>
          </w:tcPr>
          <w:p w14:paraId="6A4B8F74" w14:textId="77777777" w:rsidR="005104DF" w:rsidRPr="00F01654" w:rsidRDefault="004C17B7" w:rsidP="0050429A">
            <w:pPr>
              <w:rPr>
                <w:rFonts w:ascii="Calibri" w:hAnsi="Calibri" w:cs="Calibri"/>
                <w:color w:val="000000"/>
                <w:lang w:eastAsia="en-IN"/>
              </w:rPr>
            </w:pPr>
            <w:r w:rsidRPr="00F01654">
              <w:rPr>
                <w:rFonts w:ascii="Calibri" w:hAnsi="Calibri" w:cs="Calibri"/>
                <w:color w:val="000000"/>
                <w:lang w:eastAsia="en-IN"/>
              </w:rPr>
              <w:t>Total</w:t>
            </w:r>
          </w:p>
        </w:tc>
        <w:tc>
          <w:tcPr>
            <w:tcW w:w="1047" w:type="dxa"/>
            <w:gridSpan w:val="2"/>
            <w:noWrap/>
            <w:hideMark/>
          </w:tcPr>
          <w:p w14:paraId="6FCB5125" w14:textId="77777777" w:rsidR="005104DF"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1.13E+10</w:t>
            </w:r>
          </w:p>
        </w:tc>
        <w:tc>
          <w:tcPr>
            <w:tcW w:w="960" w:type="dxa"/>
            <w:gridSpan w:val="2"/>
            <w:noWrap/>
            <w:hideMark/>
          </w:tcPr>
          <w:p w14:paraId="65F4E9E2" w14:textId="77777777" w:rsidR="005104DF"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93140</w:t>
            </w:r>
          </w:p>
        </w:tc>
        <w:tc>
          <w:tcPr>
            <w:tcW w:w="1053" w:type="dxa"/>
            <w:gridSpan w:val="2"/>
            <w:noWrap/>
            <w:hideMark/>
          </w:tcPr>
          <w:p w14:paraId="7FBD5D3D" w14:textId="77777777" w:rsidR="005104DF" w:rsidRPr="00F01654" w:rsidRDefault="004C17B7" w:rsidP="0050429A">
            <w:pPr>
              <w:rPr>
                <w:rFonts w:ascii="Calibri" w:hAnsi="Calibri" w:cs="Calibri"/>
                <w:color w:val="000000"/>
                <w:lang w:eastAsia="en-IN"/>
              </w:rPr>
            </w:pPr>
            <w:r w:rsidRPr="00F01654">
              <w:rPr>
                <w:rFonts w:ascii="Calibri" w:hAnsi="Calibri" w:cs="Calibri"/>
                <w:color w:val="000000"/>
                <w:lang w:eastAsia="en-IN"/>
              </w:rPr>
              <w:t> </w:t>
            </w:r>
          </w:p>
        </w:tc>
      </w:tr>
    </w:tbl>
    <w:p w14:paraId="35091ACF" w14:textId="77777777" w:rsidR="00643A25" w:rsidRPr="004C17B7" w:rsidRDefault="004C17B7" w:rsidP="00643A25">
      <w:pPr>
        <w:spacing w:before="240" w:after="240" w:line="259" w:lineRule="auto"/>
        <w:ind w:right="-46"/>
        <w:jc w:val="both"/>
        <w:rPr>
          <w:rFonts w:eastAsia="Aptos"/>
          <w:kern w:val="2"/>
          <w:lang w:val="en-IN"/>
        </w:rPr>
      </w:pPr>
      <w:r w:rsidRPr="004C17B7">
        <w:rPr>
          <w:rFonts w:eastAsia="Aptos"/>
          <w:kern w:val="2"/>
          <w:lang w:val="en-IN"/>
        </w:rPr>
        <w:t>This two-factor ANOVA without replication analyses</w:t>
      </w:r>
      <w:r w:rsidRPr="004C17B7">
        <w:rPr>
          <w:rFonts w:eastAsia="Aptos"/>
          <w:kern w:val="2"/>
          <w:lang w:val="en-IN"/>
        </w:rPr>
        <w:t xml:space="preserve"> the effects of two categorical factors, rows and columns, on a continuous response variable. The rows show no significant difference in means, as indicated by their non-significant F-value and p-value. However, the columns demonstrate a highly significant</w:t>
      </w:r>
      <w:r w:rsidRPr="004C17B7">
        <w:rPr>
          <w:rFonts w:eastAsia="Aptos"/>
          <w:kern w:val="2"/>
          <w:lang w:val="en-IN"/>
        </w:rPr>
        <w:t xml:space="preserve"> difference, with an extremely high F-value and a near-zero p-value, suggesting substantial variability between column means. The error term represents variability within cells and is relatively moderate. In conclusion, while the row factor does not signif</w:t>
      </w:r>
      <w:r w:rsidRPr="004C17B7">
        <w:rPr>
          <w:rFonts w:eastAsia="Aptos"/>
          <w:kern w:val="2"/>
          <w:lang w:val="en-IN"/>
        </w:rPr>
        <w:t>icantly affect the response variable, the column factor has a considerable impact, indicating that the variable represented by the columns plays a crucial role in explaining the variability in the response variable.</w:t>
      </w:r>
    </w:p>
    <w:p w14:paraId="395654DC" w14:textId="77777777" w:rsidR="005104DF" w:rsidRPr="004C17B7" w:rsidRDefault="004C17B7" w:rsidP="00643A25">
      <w:pPr>
        <w:spacing w:before="240" w:after="240" w:line="259" w:lineRule="auto"/>
        <w:ind w:right="-46"/>
        <w:jc w:val="both"/>
        <w:rPr>
          <w:rFonts w:eastAsia="Aptos"/>
          <w:b/>
          <w:bCs/>
          <w:kern w:val="2"/>
          <w:lang w:val="en-IN"/>
        </w:rPr>
      </w:pPr>
      <w:r w:rsidRPr="00D354E1">
        <w:rPr>
          <w:b/>
          <w:bCs/>
          <w:sz w:val="36"/>
          <w:szCs w:val="36"/>
        </w:rPr>
        <w:t>Descriptive Statistics</w:t>
      </w:r>
      <w:r w:rsidR="00D354E1">
        <w:rPr>
          <w:b/>
          <w:bCs/>
          <w:sz w:val="36"/>
          <w:szCs w:val="36"/>
        </w:rPr>
        <w:t>:</w:t>
      </w:r>
    </w:p>
    <w:tbl>
      <w:tblPr>
        <w:tblStyle w:val="TableGrid0"/>
        <w:tblW w:w="8450" w:type="dxa"/>
        <w:tblLook w:val="04A0" w:firstRow="1" w:lastRow="0" w:firstColumn="1" w:lastColumn="0" w:noHBand="0" w:noVBand="1"/>
      </w:tblPr>
      <w:tblGrid>
        <w:gridCol w:w="1745"/>
        <w:gridCol w:w="1053"/>
        <w:gridCol w:w="1745"/>
        <w:gridCol w:w="1053"/>
        <w:gridCol w:w="1745"/>
        <w:gridCol w:w="1109"/>
      </w:tblGrid>
      <w:tr w:rsidR="00214193" w14:paraId="44265C4E" w14:textId="77777777" w:rsidTr="00643A25">
        <w:trPr>
          <w:trHeight w:val="288"/>
        </w:trPr>
        <w:tc>
          <w:tcPr>
            <w:tcW w:w="1745" w:type="dxa"/>
            <w:noWrap/>
            <w:hideMark/>
          </w:tcPr>
          <w:p w14:paraId="400257B6"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Column1</w:t>
            </w:r>
          </w:p>
        </w:tc>
        <w:tc>
          <w:tcPr>
            <w:tcW w:w="1053" w:type="dxa"/>
            <w:noWrap/>
            <w:hideMark/>
          </w:tcPr>
          <w:p w14:paraId="34EBA826"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 </w:t>
            </w:r>
          </w:p>
        </w:tc>
        <w:tc>
          <w:tcPr>
            <w:tcW w:w="1745" w:type="dxa"/>
            <w:noWrap/>
            <w:hideMark/>
          </w:tcPr>
          <w:p w14:paraId="4F9E9B23"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Column2</w:t>
            </w:r>
          </w:p>
        </w:tc>
        <w:tc>
          <w:tcPr>
            <w:tcW w:w="1053" w:type="dxa"/>
            <w:noWrap/>
            <w:hideMark/>
          </w:tcPr>
          <w:p w14:paraId="12B265AF"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 </w:t>
            </w:r>
          </w:p>
        </w:tc>
        <w:tc>
          <w:tcPr>
            <w:tcW w:w="1745" w:type="dxa"/>
            <w:noWrap/>
            <w:hideMark/>
          </w:tcPr>
          <w:p w14:paraId="60F3A77D"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Column3</w:t>
            </w:r>
          </w:p>
        </w:tc>
        <w:tc>
          <w:tcPr>
            <w:tcW w:w="1109" w:type="dxa"/>
            <w:noWrap/>
            <w:hideMark/>
          </w:tcPr>
          <w:p w14:paraId="7E6D5A19" w14:textId="77777777" w:rsidR="009D6207" w:rsidRPr="00F01654" w:rsidRDefault="004C17B7" w:rsidP="0050429A">
            <w:pPr>
              <w:jc w:val="center"/>
              <w:rPr>
                <w:rFonts w:ascii="Calibri" w:hAnsi="Calibri" w:cs="Calibri"/>
                <w:i/>
                <w:iCs/>
                <w:color w:val="000000"/>
                <w:lang w:eastAsia="en-IN"/>
              </w:rPr>
            </w:pPr>
            <w:r w:rsidRPr="00F01654">
              <w:rPr>
                <w:rFonts w:ascii="Calibri" w:hAnsi="Calibri" w:cs="Calibri"/>
                <w:i/>
                <w:iCs/>
                <w:color w:val="000000"/>
                <w:lang w:eastAsia="en-IN"/>
              </w:rPr>
              <w:t> </w:t>
            </w:r>
          </w:p>
        </w:tc>
      </w:tr>
      <w:tr w:rsidR="00214193" w14:paraId="057C9D15" w14:textId="77777777" w:rsidTr="00643A25">
        <w:trPr>
          <w:trHeight w:val="288"/>
        </w:trPr>
        <w:tc>
          <w:tcPr>
            <w:tcW w:w="1745" w:type="dxa"/>
            <w:noWrap/>
            <w:hideMark/>
          </w:tcPr>
          <w:p w14:paraId="0EAFF37B" w14:textId="77777777" w:rsidR="009D6207" w:rsidRPr="00F01654" w:rsidRDefault="009D6207" w:rsidP="0050429A">
            <w:pPr>
              <w:jc w:val="center"/>
              <w:rPr>
                <w:rFonts w:ascii="Calibri" w:hAnsi="Calibri" w:cs="Calibri"/>
                <w:i/>
                <w:iCs/>
                <w:color w:val="000000"/>
                <w:lang w:eastAsia="en-IN"/>
              </w:rPr>
            </w:pPr>
          </w:p>
        </w:tc>
        <w:tc>
          <w:tcPr>
            <w:tcW w:w="1053" w:type="dxa"/>
            <w:noWrap/>
            <w:hideMark/>
          </w:tcPr>
          <w:p w14:paraId="0F1C72AE" w14:textId="77777777" w:rsidR="009D6207" w:rsidRPr="00F01654" w:rsidRDefault="009D6207" w:rsidP="0050429A">
            <w:pPr>
              <w:rPr>
                <w:sz w:val="20"/>
                <w:szCs w:val="20"/>
                <w:lang w:eastAsia="en-IN"/>
              </w:rPr>
            </w:pPr>
          </w:p>
        </w:tc>
        <w:tc>
          <w:tcPr>
            <w:tcW w:w="1745" w:type="dxa"/>
            <w:noWrap/>
            <w:hideMark/>
          </w:tcPr>
          <w:p w14:paraId="51682B24" w14:textId="77777777" w:rsidR="009D6207" w:rsidRPr="00F01654" w:rsidRDefault="009D6207" w:rsidP="0050429A">
            <w:pPr>
              <w:rPr>
                <w:sz w:val="20"/>
                <w:szCs w:val="20"/>
                <w:lang w:eastAsia="en-IN"/>
              </w:rPr>
            </w:pPr>
          </w:p>
        </w:tc>
        <w:tc>
          <w:tcPr>
            <w:tcW w:w="1053" w:type="dxa"/>
            <w:noWrap/>
            <w:hideMark/>
          </w:tcPr>
          <w:p w14:paraId="244BEB2E" w14:textId="77777777" w:rsidR="009D6207" w:rsidRPr="00F01654" w:rsidRDefault="009D6207" w:rsidP="0050429A">
            <w:pPr>
              <w:rPr>
                <w:sz w:val="20"/>
                <w:szCs w:val="20"/>
                <w:lang w:eastAsia="en-IN"/>
              </w:rPr>
            </w:pPr>
          </w:p>
        </w:tc>
        <w:tc>
          <w:tcPr>
            <w:tcW w:w="1745" w:type="dxa"/>
            <w:noWrap/>
            <w:hideMark/>
          </w:tcPr>
          <w:p w14:paraId="0F8A1B28" w14:textId="77777777" w:rsidR="009D6207" w:rsidRPr="00F01654" w:rsidRDefault="009D6207" w:rsidP="0050429A">
            <w:pPr>
              <w:rPr>
                <w:sz w:val="20"/>
                <w:szCs w:val="20"/>
                <w:lang w:eastAsia="en-IN"/>
              </w:rPr>
            </w:pPr>
          </w:p>
        </w:tc>
        <w:tc>
          <w:tcPr>
            <w:tcW w:w="1109" w:type="dxa"/>
            <w:noWrap/>
            <w:hideMark/>
          </w:tcPr>
          <w:p w14:paraId="40408009" w14:textId="77777777" w:rsidR="009D6207" w:rsidRPr="00F01654" w:rsidRDefault="009D6207" w:rsidP="0050429A">
            <w:pPr>
              <w:rPr>
                <w:sz w:val="20"/>
                <w:szCs w:val="20"/>
                <w:lang w:eastAsia="en-IN"/>
              </w:rPr>
            </w:pPr>
          </w:p>
        </w:tc>
      </w:tr>
      <w:tr w:rsidR="00214193" w14:paraId="1E6FEB50" w14:textId="77777777" w:rsidTr="00643A25">
        <w:trPr>
          <w:trHeight w:val="288"/>
        </w:trPr>
        <w:tc>
          <w:tcPr>
            <w:tcW w:w="1745" w:type="dxa"/>
            <w:noWrap/>
            <w:hideMark/>
          </w:tcPr>
          <w:p w14:paraId="18A2F0DE"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Mean</w:t>
            </w:r>
          </w:p>
        </w:tc>
        <w:tc>
          <w:tcPr>
            <w:tcW w:w="1053" w:type="dxa"/>
            <w:noWrap/>
            <w:hideMark/>
          </w:tcPr>
          <w:p w14:paraId="3DFF3E0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39.49657</w:t>
            </w:r>
          </w:p>
        </w:tc>
        <w:tc>
          <w:tcPr>
            <w:tcW w:w="1745" w:type="dxa"/>
            <w:noWrap/>
            <w:hideMark/>
          </w:tcPr>
          <w:p w14:paraId="03FA7F8A"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Mean</w:t>
            </w:r>
          </w:p>
        </w:tc>
        <w:tc>
          <w:tcPr>
            <w:tcW w:w="1053" w:type="dxa"/>
            <w:noWrap/>
            <w:hideMark/>
          </w:tcPr>
          <w:p w14:paraId="3BFB761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1.00612</w:t>
            </w:r>
          </w:p>
        </w:tc>
        <w:tc>
          <w:tcPr>
            <w:tcW w:w="1745" w:type="dxa"/>
            <w:noWrap/>
            <w:hideMark/>
          </w:tcPr>
          <w:p w14:paraId="38ED7F6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Mean</w:t>
            </w:r>
          </w:p>
        </w:tc>
        <w:tc>
          <w:tcPr>
            <w:tcW w:w="1109" w:type="dxa"/>
            <w:noWrap/>
            <w:hideMark/>
          </w:tcPr>
          <w:p w14:paraId="0A3E989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682.0748</w:t>
            </w:r>
          </w:p>
        </w:tc>
      </w:tr>
      <w:tr w:rsidR="00214193" w14:paraId="44AF9FD5" w14:textId="77777777" w:rsidTr="00643A25">
        <w:trPr>
          <w:trHeight w:val="288"/>
        </w:trPr>
        <w:tc>
          <w:tcPr>
            <w:tcW w:w="1745" w:type="dxa"/>
            <w:noWrap/>
            <w:hideMark/>
          </w:tcPr>
          <w:p w14:paraId="46A32079"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Error</w:t>
            </w:r>
          </w:p>
        </w:tc>
        <w:tc>
          <w:tcPr>
            <w:tcW w:w="1053" w:type="dxa"/>
            <w:noWrap/>
            <w:hideMark/>
          </w:tcPr>
          <w:p w14:paraId="7B21959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0.085795</w:t>
            </w:r>
          </w:p>
        </w:tc>
        <w:tc>
          <w:tcPr>
            <w:tcW w:w="1745" w:type="dxa"/>
            <w:noWrap/>
            <w:hideMark/>
          </w:tcPr>
          <w:p w14:paraId="52741D84"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Error</w:t>
            </w:r>
          </w:p>
        </w:tc>
        <w:tc>
          <w:tcPr>
            <w:tcW w:w="1053" w:type="dxa"/>
            <w:noWrap/>
            <w:hideMark/>
          </w:tcPr>
          <w:p w14:paraId="4B9D2732"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0.000534</w:t>
            </w:r>
          </w:p>
        </w:tc>
        <w:tc>
          <w:tcPr>
            <w:tcW w:w="1745" w:type="dxa"/>
            <w:noWrap/>
            <w:hideMark/>
          </w:tcPr>
          <w:p w14:paraId="66F585A0"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Error</w:t>
            </w:r>
          </w:p>
        </w:tc>
        <w:tc>
          <w:tcPr>
            <w:tcW w:w="1109" w:type="dxa"/>
            <w:noWrap/>
            <w:hideMark/>
          </w:tcPr>
          <w:p w14:paraId="74142A82"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1.524289</w:t>
            </w:r>
          </w:p>
        </w:tc>
      </w:tr>
      <w:tr w:rsidR="00214193" w14:paraId="3B9FD8F4" w14:textId="77777777" w:rsidTr="00643A25">
        <w:trPr>
          <w:trHeight w:val="288"/>
        </w:trPr>
        <w:tc>
          <w:tcPr>
            <w:tcW w:w="1745" w:type="dxa"/>
            <w:noWrap/>
            <w:hideMark/>
          </w:tcPr>
          <w:p w14:paraId="209389B8"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Median</w:t>
            </w:r>
          </w:p>
        </w:tc>
        <w:tc>
          <w:tcPr>
            <w:tcW w:w="1053" w:type="dxa"/>
            <w:noWrap/>
            <w:hideMark/>
          </w:tcPr>
          <w:p w14:paraId="57171B6E"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37</w:t>
            </w:r>
          </w:p>
        </w:tc>
        <w:tc>
          <w:tcPr>
            <w:tcW w:w="1745" w:type="dxa"/>
            <w:noWrap/>
            <w:hideMark/>
          </w:tcPr>
          <w:p w14:paraId="2C841EA8"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Median</w:t>
            </w:r>
          </w:p>
        </w:tc>
        <w:tc>
          <w:tcPr>
            <w:tcW w:w="1053" w:type="dxa"/>
            <w:noWrap/>
            <w:hideMark/>
          </w:tcPr>
          <w:p w14:paraId="6398E8BF"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w:t>
            </w:r>
          </w:p>
        </w:tc>
        <w:tc>
          <w:tcPr>
            <w:tcW w:w="1745" w:type="dxa"/>
            <w:noWrap/>
            <w:hideMark/>
          </w:tcPr>
          <w:p w14:paraId="7C25DFCB"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Median</w:t>
            </w:r>
          </w:p>
        </w:tc>
        <w:tc>
          <w:tcPr>
            <w:tcW w:w="1109" w:type="dxa"/>
            <w:noWrap/>
            <w:hideMark/>
          </w:tcPr>
          <w:p w14:paraId="54076AFA"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646</w:t>
            </w:r>
          </w:p>
        </w:tc>
      </w:tr>
      <w:tr w:rsidR="00214193" w14:paraId="1D54312E" w14:textId="77777777" w:rsidTr="00643A25">
        <w:trPr>
          <w:trHeight w:val="288"/>
        </w:trPr>
        <w:tc>
          <w:tcPr>
            <w:tcW w:w="1745" w:type="dxa"/>
            <w:noWrap/>
            <w:hideMark/>
          </w:tcPr>
          <w:p w14:paraId="7E52E433"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Mode</w:t>
            </w:r>
          </w:p>
        </w:tc>
        <w:tc>
          <w:tcPr>
            <w:tcW w:w="1053" w:type="dxa"/>
            <w:noWrap/>
            <w:hideMark/>
          </w:tcPr>
          <w:p w14:paraId="4D09776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28</w:t>
            </w:r>
          </w:p>
        </w:tc>
        <w:tc>
          <w:tcPr>
            <w:tcW w:w="1745" w:type="dxa"/>
            <w:noWrap/>
            <w:hideMark/>
          </w:tcPr>
          <w:p w14:paraId="7F35B201"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Mode</w:t>
            </w:r>
          </w:p>
        </w:tc>
        <w:tc>
          <w:tcPr>
            <w:tcW w:w="1053" w:type="dxa"/>
            <w:noWrap/>
            <w:hideMark/>
          </w:tcPr>
          <w:p w14:paraId="49FAD48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w:t>
            </w:r>
          </w:p>
        </w:tc>
        <w:tc>
          <w:tcPr>
            <w:tcW w:w="1745" w:type="dxa"/>
            <w:noWrap/>
            <w:hideMark/>
          </w:tcPr>
          <w:p w14:paraId="36B8757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Mode</w:t>
            </w:r>
          </w:p>
        </w:tc>
        <w:tc>
          <w:tcPr>
            <w:tcW w:w="1109" w:type="dxa"/>
            <w:noWrap/>
            <w:hideMark/>
          </w:tcPr>
          <w:p w14:paraId="5D8047ED"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399</w:t>
            </w:r>
          </w:p>
        </w:tc>
      </w:tr>
      <w:tr w:rsidR="00214193" w14:paraId="6335E6A2" w14:textId="77777777" w:rsidTr="00643A25">
        <w:trPr>
          <w:trHeight w:val="288"/>
        </w:trPr>
        <w:tc>
          <w:tcPr>
            <w:tcW w:w="1745" w:type="dxa"/>
            <w:noWrap/>
            <w:hideMark/>
          </w:tcPr>
          <w:p w14:paraId="41EF82A2"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Deviation</w:t>
            </w:r>
          </w:p>
        </w:tc>
        <w:tc>
          <w:tcPr>
            <w:tcW w:w="1053" w:type="dxa"/>
            <w:noWrap/>
            <w:hideMark/>
          </w:tcPr>
          <w:p w14:paraId="1C73614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15.11723</w:t>
            </w:r>
          </w:p>
        </w:tc>
        <w:tc>
          <w:tcPr>
            <w:tcW w:w="1745" w:type="dxa"/>
            <w:noWrap/>
            <w:hideMark/>
          </w:tcPr>
          <w:p w14:paraId="1167FE98"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Deviation</w:t>
            </w:r>
          </w:p>
        </w:tc>
        <w:tc>
          <w:tcPr>
            <w:tcW w:w="1053" w:type="dxa"/>
            <w:noWrap/>
            <w:hideMark/>
          </w:tcPr>
          <w:p w14:paraId="5D9ED53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0.094088</w:t>
            </w:r>
          </w:p>
        </w:tc>
        <w:tc>
          <w:tcPr>
            <w:tcW w:w="1745" w:type="dxa"/>
            <w:noWrap/>
            <w:hideMark/>
          </w:tcPr>
          <w:p w14:paraId="3166DAE7"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Standard Deviation</w:t>
            </w:r>
          </w:p>
        </w:tc>
        <w:tc>
          <w:tcPr>
            <w:tcW w:w="1109" w:type="dxa"/>
            <w:noWrap/>
            <w:hideMark/>
          </w:tcPr>
          <w:p w14:paraId="51E898AC"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268.5822</w:t>
            </w:r>
          </w:p>
        </w:tc>
      </w:tr>
      <w:tr w:rsidR="00214193" w14:paraId="6CDB614E" w14:textId="77777777" w:rsidTr="00643A25">
        <w:trPr>
          <w:trHeight w:val="288"/>
        </w:trPr>
        <w:tc>
          <w:tcPr>
            <w:tcW w:w="1745" w:type="dxa"/>
            <w:noWrap/>
            <w:hideMark/>
          </w:tcPr>
          <w:p w14:paraId="25DDC120"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Sample Variance</w:t>
            </w:r>
          </w:p>
        </w:tc>
        <w:tc>
          <w:tcPr>
            <w:tcW w:w="1053" w:type="dxa"/>
            <w:noWrap/>
            <w:hideMark/>
          </w:tcPr>
          <w:p w14:paraId="4746AE2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228.5307</w:t>
            </w:r>
          </w:p>
        </w:tc>
        <w:tc>
          <w:tcPr>
            <w:tcW w:w="1745" w:type="dxa"/>
            <w:noWrap/>
            <w:hideMark/>
          </w:tcPr>
          <w:p w14:paraId="7D9423F2"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Sample Variance</w:t>
            </w:r>
          </w:p>
        </w:tc>
        <w:tc>
          <w:tcPr>
            <w:tcW w:w="1053" w:type="dxa"/>
            <w:noWrap/>
            <w:hideMark/>
          </w:tcPr>
          <w:p w14:paraId="3733FEF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0.008853</w:t>
            </w:r>
          </w:p>
        </w:tc>
        <w:tc>
          <w:tcPr>
            <w:tcW w:w="1745" w:type="dxa"/>
            <w:noWrap/>
            <w:hideMark/>
          </w:tcPr>
          <w:p w14:paraId="60C8191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Sample Variance</w:t>
            </w:r>
          </w:p>
        </w:tc>
        <w:tc>
          <w:tcPr>
            <w:tcW w:w="1109" w:type="dxa"/>
            <w:noWrap/>
            <w:hideMark/>
          </w:tcPr>
          <w:p w14:paraId="7778B597"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72136.38</w:t>
            </w:r>
          </w:p>
        </w:tc>
      </w:tr>
      <w:tr w:rsidR="00214193" w14:paraId="3E901B8B" w14:textId="77777777" w:rsidTr="00643A25">
        <w:trPr>
          <w:trHeight w:val="288"/>
        </w:trPr>
        <w:tc>
          <w:tcPr>
            <w:tcW w:w="1745" w:type="dxa"/>
            <w:noWrap/>
            <w:hideMark/>
          </w:tcPr>
          <w:p w14:paraId="3730EC7D"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Kurtosis</w:t>
            </w:r>
          </w:p>
        </w:tc>
        <w:tc>
          <w:tcPr>
            <w:tcW w:w="1053" w:type="dxa"/>
            <w:noWrap/>
            <w:hideMark/>
          </w:tcPr>
          <w:p w14:paraId="6AED5AB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-0.1587</w:t>
            </w:r>
          </w:p>
        </w:tc>
        <w:tc>
          <w:tcPr>
            <w:tcW w:w="1745" w:type="dxa"/>
            <w:noWrap/>
            <w:hideMark/>
          </w:tcPr>
          <w:p w14:paraId="2EBD05A1"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Kurtosis</w:t>
            </w:r>
          </w:p>
        </w:tc>
        <w:tc>
          <w:tcPr>
            <w:tcW w:w="1053" w:type="dxa"/>
            <w:noWrap/>
            <w:hideMark/>
          </w:tcPr>
          <w:p w14:paraId="248DB65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475.3566</w:t>
            </w:r>
          </w:p>
        </w:tc>
        <w:tc>
          <w:tcPr>
            <w:tcW w:w="1745" w:type="dxa"/>
            <w:noWrap/>
            <w:hideMark/>
          </w:tcPr>
          <w:p w14:paraId="6B994B65"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Kurtosis</w:t>
            </w:r>
          </w:p>
        </w:tc>
        <w:tc>
          <w:tcPr>
            <w:tcW w:w="1109" w:type="dxa"/>
            <w:noWrap/>
            <w:hideMark/>
          </w:tcPr>
          <w:p w14:paraId="72EE6470"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1.768676</w:t>
            </w:r>
          </w:p>
        </w:tc>
      </w:tr>
      <w:tr w:rsidR="00214193" w14:paraId="1EA77FA6" w14:textId="77777777" w:rsidTr="00643A25">
        <w:trPr>
          <w:trHeight w:val="288"/>
        </w:trPr>
        <w:tc>
          <w:tcPr>
            <w:tcW w:w="1745" w:type="dxa"/>
            <w:noWrap/>
            <w:hideMark/>
          </w:tcPr>
          <w:p w14:paraId="397D6AE7"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Skewness</w:t>
            </w:r>
          </w:p>
        </w:tc>
        <w:tc>
          <w:tcPr>
            <w:tcW w:w="1053" w:type="dxa"/>
            <w:noWrap/>
            <w:hideMark/>
          </w:tcPr>
          <w:p w14:paraId="1B7AFDBB"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0.72916</w:t>
            </w:r>
          </w:p>
        </w:tc>
        <w:tc>
          <w:tcPr>
            <w:tcW w:w="1745" w:type="dxa"/>
            <w:noWrap/>
            <w:hideMark/>
          </w:tcPr>
          <w:p w14:paraId="5864B24B"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Skewness</w:t>
            </w:r>
          </w:p>
        </w:tc>
        <w:tc>
          <w:tcPr>
            <w:tcW w:w="1053" w:type="dxa"/>
            <w:noWrap/>
            <w:hideMark/>
          </w:tcPr>
          <w:p w14:paraId="2A18CC67"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19.4509</w:t>
            </w:r>
          </w:p>
        </w:tc>
        <w:tc>
          <w:tcPr>
            <w:tcW w:w="1745" w:type="dxa"/>
            <w:noWrap/>
            <w:hideMark/>
          </w:tcPr>
          <w:p w14:paraId="14664724"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Skewness</w:t>
            </w:r>
          </w:p>
        </w:tc>
        <w:tc>
          <w:tcPr>
            <w:tcW w:w="1109" w:type="dxa"/>
            <w:noWrap/>
            <w:hideMark/>
          </w:tcPr>
          <w:p w14:paraId="32C3DAA3"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1.052904</w:t>
            </w:r>
          </w:p>
        </w:tc>
      </w:tr>
      <w:tr w:rsidR="00214193" w14:paraId="1E6BDEDD" w14:textId="77777777" w:rsidTr="00643A25">
        <w:trPr>
          <w:trHeight w:val="288"/>
        </w:trPr>
        <w:tc>
          <w:tcPr>
            <w:tcW w:w="1745" w:type="dxa"/>
            <w:noWrap/>
            <w:hideMark/>
          </w:tcPr>
          <w:p w14:paraId="1AD8D461"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Range</w:t>
            </w:r>
          </w:p>
        </w:tc>
        <w:tc>
          <w:tcPr>
            <w:tcW w:w="1053" w:type="dxa"/>
            <w:noWrap/>
            <w:hideMark/>
          </w:tcPr>
          <w:p w14:paraId="0B58553F"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60</w:t>
            </w:r>
          </w:p>
        </w:tc>
        <w:tc>
          <w:tcPr>
            <w:tcW w:w="1745" w:type="dxa"/>
            <w:noWrap/>
            <w:hideMark/>
          </w:tcPr>
          <w:p w14:paraId="56CB1AB7"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Range</w:t>
            </w:r>
          </w:p>
        </w:tc>
        <w:tc>
          <w:tcPr>
            <w:tcW w:w="1053" w:type="dxa"/>
            <w:noWrap/>
            <w:hideMark/>
          </w:tcPr>
          <w:p w14:paraId="48CCCD9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4</w:t>
            </w:r>
          </w:p>
        </w:tc>
        <w:tc>
          <w:tcPr>
            <w:tcW w:w="1745" w:type="dxa"/>
            <w:noWrap/>
            <w:hideMark/>
          </w:tcPr>
          <w:p w14:paraId="73F84EBB"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Range</w:t>
            </w:r>
          </w:p>
        </w:tc>
        <w:tc>
          <w:tcPr>
            <w:tcW w:w="1109" w:type="dxa"/>
            <w:noWrap/>
            <w:hideMark/>
          </w:tcPr>
          <w:p w14:paraId="17F14835"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2807</w:t>
            </w:r>
          </w:p>
        </w:tc>
      </w:tr>
      <w:tr w:rsidR="00214193" w14:paraId="68DFC58A" w14:textId="77777777" w:rsidTr="00643A25">
        <w:trPr>
          <w:trHeight w:val="288"/>
        </w:trPr>
        <w:tc>
          <w:tcPr>
            <w:tcW w:w="1745" w:type="dxa"/>
            <w:noWrap/>
            <w:hideMark/>
          </w:tcPr>
          <w:p w14:paraId="2B51944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Minimum</w:t>
            </w:r>
          </w:p>
        </w:tc>
        <w:tc>
          <w:tcPr>
            <w:tcW w:w="1053" w:type="dxa"/>
            <w:noWrap/>
            <w:hideMark/>
          </w:tcPr>
          <w:p w14:paraId="73B3743C"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18</w:t>
            </w:r>
          </w:p>
        </w:tc>
        <w:tc>
          <w:tcPr>
            <w:tcW w:w="1745" w:type="dxa"/>
            <w:noWrap/>
            <w:hideMark/>
          </w:tcPr>
          <w:p w14:paraId="467F2452"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Minimum</w:t>
            </w:r>
          </w:p>
        </w:tc>
        <w:tc>
          <w:tcPr>
            <w:tcW w:w="1053" w:type="dxa"/>
            <w:noWrap/>
            <w:hideMark/>
          </w:tcPr>
          <w:p w14:paraId="16A147D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w:t>
            </w:r>
          </w:p>
        </w:tc>
        <w:tc>
          <w:tcPr>
            <w:tcW w:w="1745" w:type="dxa"/>
            <w:noWrap/>
            <w:hideMark/>
          </w:tcPr>
          <w:p w14:paraId="444CD13A"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Minimum</w:t>
            </w:r>
          </w:p>
        </w:tc>
        <w:tc>
          <w:tcPr>
            <w:tcW w:w="1109" w:type="dxa"/>
            <w:noWrap/>
            <w:hideMark/>
          </w:tcPr>
          <w:p w14:paraId="52036FAB"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229</w:t>
            </w:r>
          </w:p>
        </w:tc>
      </w:tr>
      <w:tr w:rsidR="00214193" w14:paraId="5D50712E" w14:textId="77777777" w:rsidTr="00643A25">
        <w:trPr>
          <w:trHeight w:val="288"/>
        </w:trPr>
        <w:tc>
          <w:tcPr>
            <w:tcW w:w="1745" w:type="dxa"/>
            <w:noWrap/>
            <w:hideMark/>
          </w:tcPr>
          <w:p w14:paraId="6BAA37D7"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Maximum</w:t>
            </w:r>
          </w:p>
        </w:tc>
        <w:tc>
          <w:tcPr>
            <w:tcW w:w="1053" w:type="dxa"/>
            <w:noWrap/>
            <w:hideMark/>
          </w:tcPr>
          <w:p w14:paraId="7C2D24D8"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78</w:t>
            </w:r>
          </w:p>
        </w:tc>
        <w:tc>
          <w:tcPr>
            <w:tcW w:w="1745" w:type="dxa"/>
            <w:noWrap/>
            <w:hideMark/>
          </w:tcPr>
          <w:p w14:paraId="6AEB687B"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Maximum</w:t>
            </w:r>
          </w:p>
        </w:tc>
        <w:tc>
          <w:tcPr>
            <w:tcW w:w="1053" w:type="dxa"/>
            <w:noWrap/>
            <w:hideMark/>
          </w:tcPr>
          <w:p w14:paraId="641413D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5</w:t>
            </w:r>
          </w:p>
        </w:tc>
        <w:tc>
          <w:tcPr>
            <w:tcW w:w="1745" w:type="dxa"/>
            <w:noWrap/>
            <w:hideMark/>
          </w:tcPr>
          <w:p w14:paraId="714930BC"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Maximum</w:t>
            </w:r>
          </w:p>
        </w:tc>
        <w:tc>
          <w:tcPr>
            <w:tcW w:w="1109" w:type="dxa"/>
            <w:noWrap/>
            <w:hideMark/>
          </w:tcPr>
          <w:p w14:paraId="1FDF8726"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3036</w:t>
            </w:r>
          </w:p>
        </w:tc>
      </w:tr>
      <w:tr w:rsidR="00214193" w14:paraId="0B8C8DC3" w14:textId="77777777" w:rsidTr="00643A25">
        <w:trPr>
          <w:trHeight w:val="288"/>
        </w:trPr>
        <w:tc>
          <w:tcPr>
            <w:tcW w:w="1745" w:type="dxa"/>
            <w:noWrap/>
            <w:hideMark/>
          </w:tcPr>
          <w:p w14:paraId="7212CA46"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Sum</w:t>
            </w:r>
          </w:p>
        </w:tc>
        <w:tc>
          <w:tcPr>
            <w:tcW w:w="1053" w:type="dxa"/>
            <w:noWrap/>
            <w:hideMark/>
          </w:tcPr>
          <w:p w14:paraId="55E6D418"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1226250</w:t>
            </w:r>
          </w:p>
        </w:tc>
        <w:tc>
          <w:tcPr>
            <w:tcW w:w="1745" w:type="dxa"/>
            <w:noWrap/>
            <w:hideMark/>
          </w:tcPr>
          <w:p w14:paraId="13636F84"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Sum</w:t>
            </w:r>
          </w:p>
        </w:tc>
        <w:tc>
          <w:tcPr>
            <w:tcW w:w="1053" w:type="dxa"/>
            <w:noWrap/>
            <w:hideMark/>
          </w:tcPr>
          <w:p w14:paraId="68B9E9C7"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31237</w:t>
            </w:r>
          </w:p>
        </w:tc>
        <w:tc>
          <w:tcPr>
            <w:tcW w:w="1745" w:type="dxa"/>
            <w:noWrap/>
            <w:hideMark/>
          </w:tcPr>
          <w:p w14:paraId="3F4A546E"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Sum</w:t>
            </w:r>
          </w:p>
        </w:tc>
        <w:tc>
          <w:tcPr>
            <w:tcW w:w="1109" w:type="dxa"/>
            <w:noWrap/>
            <w:hideMark/>
          </w:tcPr>
          <w:p w14:paraId="2195D156"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21176377</w:t>
            </w:r>
          </w:p>
        </w:tc>
      </w:tr>
      <w:tr w:rsidR="00214193" w14:paraId="47514732" w14:textId="77777777" w:rsidTr="00643A25">
        <w:trPr>
          <w:trHeight w:val="300"/>
        </w:trPr>
        <w:tc>
          <w:tcPr>
            <w:tcW w:w="1745" w:type="dxa"/>
            <w:noWrap/>
            <w:hideMark/>
          </w:tcPr>
          <w:p w14:paraId="2A272A30"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Count</w:t>
            </w:r>
          </w:p>
        </w:tc>
        <w:tc>
          <w:tcPr>
            <w:tcW w:w="1053" w:type="dxa"/>
            <w:noWrap/>
            <w:hideMark/>
          </w:tcPr>
          <w:p w14:paraId="3B8A3DB1"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31047</w:t>
            </w:r>
          </w:p>
        </w:tc>
        <w:tc>
          <w:tcPr>
            <w:tcW w:w="1745" w:type="dxa"/>
            <w:noWrap/>
            <w:hideMark/>
          </w:tcPr>
          <w:p w14:paraId="416D895D"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Count</w:t>
            </w:r>
          </w:p>
        </w:tc>
        <w:tc>
          <w:tcPr>
            <w:tcW w:w="1053" w:type="dxa"/>
            <w:noWrap/>
            <w:hideMark/>
          </w:tcPr>
          <w:p w14:paraId="223B9B5D"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31047</w:t>
            </w:r>
          </w:p>
        </w:tc>
        <w:tc>
          <w:tcPr>
            <w:tcW w:w="1745" w:type="dxa"/>
            <w:noWrap/>
            <w:hideMark/>
          </w:tcPr>
          <w:p w14:paraId="63C40BCF" w14:textId="77777777" w:rsidR="009D6207" w:rsidRPr="00F01654" w:rsidRDefault="004C17B7" w:rsidP="0050429A">
            <w:pPr>
              <w:rPr>
                <w:rFonts w:ascii="Calibri" w:hAnsi="Calibri" w:cs="Calibri"/>
                <w:color w:val="000000"/>
                <w:lang w:eastAsia="en-IN"/>
              </w:rPr>
            </w:pPr>
            <w:r w:rsidRPr="00F01654">
              <w:rPr>
                <w:rFonts w:ascii="Calibri" w:hAnsi="Calibri" w:cs="Calibri"/>
                <w:color w:val="000000"/>
                <w:lang w:eastAsia="en-IN"/>
              </w:rPr>
              <w:t>Count</w:t>
            </w:r>
          </w:p>
        </w:tc>
        <w:tc>
          <w:tcPr>
            <w:tcW w:w="1109" w:type="dxa"/>
            <w:noWrap/>
            <w:hideMark/>
          </w:tcPr>
          <w:p w14:paraId="7305F9E9" w14:textId="77777777" w:rsidR="009D6207" w:rsidRPr="00F01654" w:rsidRDefault="004C17B7" w:rsidP="0050429A">
            <w:pPr>
              <w:jc w:val="right"/>
              <w:rPr>
                <w:rFonts w:ascii="Calibri" w:hAnsi="Calibri" w:cs="Calibri"/>
                <w:color w:val="000000"/>
                <w:lang w:eastAsia="en-IN"/>
              </w:rPr>
            </w:pPr>
            <w:r w:rsidRPr="00F01654">
              <w:rPr>
                <w:rFonts w:ascii="Calibri" w:hAnsi="Calibri" w:cs="Calibri"/>
                <w:color w:val="000000"/>
                <w:lang w:eastAsia="en-IN"/>
              </w:rPr>
              <w:t>31047</w:t>
            </w:r>
          </w:p>
        </w:tc>
      </w:tr>
    </w:tbl>
    <w:p w14:paraId="14252434" w14:textId="77777777" w:rsidR="009D6207" w:rsidRPr="004C17B7" w:rsidRDefault="004C17B7" w:rsidP="00643A25">
      <w:pPr>
        <w:spacing w:before="240" w:after="240" w:line="259" w:lineRule="auto"/>
        <w:ind w:right="-46"/>
        <w:jc w:val="both"/>
        <w:rPr>
          <w:rFonts w:eastAsia="Aptos"/>
          <w:kern w:val="2"/>
          <w:lang w:val="en-IN"/>
        </w:rPr>
      </w:pPr>
      <w:r w:rsidRPr="004C17B7">
        <w:rPr>
          <w:rFonts w:eastAsia="Aptos"/>
          <w:kern w:val="2"/>
          <w:lang w:val="en-IN"/>
        </w:rPr>
        <w:t xml:space="preserve">This table presents descriptive statistics for three variables: Column 1, Column 2, and Column 3. Each variable's statistics are listed across rows, including measures like mean, standard error, median, mode, standard deviation, sample variance, kurtosis, </w:t>
      </w:r>
      <w:r w:rsidRPr="004C17B7">
        <w:rPr>
          <w:rFonts w:eastAsia="Aptos"/>
          <w:kern w:val="2"/>
          <w:lang w:val="en-IN"/>
        </w:rPr>
        <w:t xml:space="preserve">skewness, range, minimum, maximum, sum, and count. For Column 1, the mean is approximately 39.50, with a standard deviation of 15.12, indicating variability around the mean. Column 2 has a mean close to 1, with much lower variability compared to Column 1, </w:t>
      </w:r>
      <w:r w:rsidRPr="004C17B7">
        <w:rPr>
          <w:rFonts w:eastAsia="Aptos"/>
          <w:kern w:val="2"/>
          <w:lang w:val="en-IN"/>
        </w:rPr>
        <w:t xml:space="preserve">as indicated by its smaller </w:t>
      </w:r>
      <w:r w:rsidRPr="004C17B7">
        <w:rPr>
          <w:rFonts w:eastAsia="Aptos"/>
          <w:kern w:val="2"/>
          <w:lang w:val="en-IN"/>
        </w:rPr>
        <w:lastRenderedPageBreak/>
        <w:t>standard deviation of 0.094. Column 3 has a much higher mean of approximately 682, with a large standard deviation of 268.58, suggesting significant variability in the data. Additionally, the skewness and kurtosis values provide</w:t>
      </w:r>
      <w:r w:rsidRPr="004C17B7">
        <w:rPr>
          <w:rFonts w:eastAsia="Aptos"/>
          <w:kern w:val="2"/>
          <w:lang w:val="en-IN"/>
        </w:rPr>
        <w:t xml:space="preserve"> insights into the distribution's shape and tail behavior. Overall, these statistics offer a concise summary of the distribution, central tendency, and variability of each variable, aiding in understanding their characteristics and potential relationships </w:t>
      </w:r>
      <w:r w:rsidRPr="004C17B7">
        <w:rPr>
          <w:rFonts w:eastAsia="Aptos"/>
          <w:kern w:val="2"/>
          <w:lang w:val="en-IN"/>
        </w:rPr>
        <w:t>in the dataset.</w:t>
      </w:r>
    </w:p>
    <w:p w14:paraId="6FEAACF7" w14:textId="77777777" w:rsidR="009D6207" w:rsidRPr="00D354E1" w:rsidRDefault="004C17B7" w:rsidP="0050429A">
      <w:pPr>
        <w:spacing w:after="160" w:line="259" w:lineRule="auto"/>
        <w:ind w:right="-46"/>
        <w:jc w:val="both"/>
        <w:rPr>
          <w:b/>
          <w:bCs/>
          <w:sz w:val="36"/>
          <w:szCs w:val="36"/>
        </w:rPr>
      </w:pPr>
      <w:r w:rsidRPr="00D354E1">
        <w:rPr>
          <w:b/>
          <w:bCs/>
          <w:sz w:val="36"/>
          <w:szCs w:val="36"/>
        </w:rPr>
        <w:t>Correlation</w:t>
      </w:r>
      <w:r w:rsidR="00D354E1">
        <w:rPr>
          <w:b/>
          <w:bCs/>
          <w:sz w:val="36"/>
          <w:szCs w:val="36"/>
        </w:rPr>
        <w:t>:</w:t>
      </w:r>
    </w:p>
    <w:tbl>
      <w:tblPr>
        <w:tblStyle w:val="TableGrid0"/>
        <w:tblW w:w="3840" w:type="dxa"/>
        <w:tblLook w:val="04A0" w:firstRow="1" w:lastRow="0" w:firstColumn="1" w:lastColumn="0" w:noHBand="0" w:noVBand="1"/>
      </w:tblPr>
      <w:tblGrid>
        <w:gridCol w:w="960"/>
        <w:gridCol w:w="1053"/>
        <w:gridCol w:w="1053"/>
        <w:gridCol w:w="960"/>
      </w:tblGrid>
      <w:tr w:rsidR="00214193" w14:paraId="00019606" w14:textId="77777777" w:rsidTr="005104DF">
        <w:trPr>
          <w:trHeight w:val="288"/>
        </w:trPr>
        <w:tc>
          <w:tcPr>
            <w:tcW w:w="960" w:type="dxa"/>
            <w:noWrap/>
            <w:hideMark/>
          </w:tcPr>
          <w:p w14:paraId="18FA63EA" w14:textId="77777777" w:rsidR="009D6207" w:rsidRPr="000C7E12" w:rsidRDefault="004C17B7" w:rsidP="005104DF">
            <w:pPr>
              <w:rPr>
                <w:rFonts w:ascii="Calibri" w:hAnsi="Calibri" w:cs="Calibri"/>
                <w:i/>
                <w:iCs/>
                <w:color w:val="000000"/>
                <w:lang w:eastAsia="en-IN"/>
              </w:rPr>
            </w:pPr>
            <w:r w:rsidRPr="000C7E12">
              <w:rPr>
                <w:rFonts w:ascii="Calibri" w:hAnsi="Calibri" w:cs="Calibri"/>
                <w:i/>
                <w:iCs/>
                <w:color w:val="000000"/>
                <w:lang w:eastAsia="en-IN"/>
              </w:rPr>
              <w:t> </w:t>
            </w:r>
          </w:p>
        </w:tc>
        <w:tc>
          <w:tcPr>
            <w:tcW w:w="960" w:type="dxa"/>
            <w:noWrap/>
            <w:hideMark/>
          </w:tcPr>
          <w:p w14:paraId="58D7B5F0" w14:textId="77777777" w:rsidR="009D6207" w:rsidRPr="000C7E12" w:rsidRDefault="004C17B7" w:rsidP="005104DF">
            <w:pPr>
              <w:rPr>
                <w:rFonts w:ascii="Calibri" w:hAnsi="Calibri" w:cs="Calibri"/>
                <w:i/>
                <w:iCs/>
                <w:color w:val="000000"/>
                <w:lang w:eastAsia="en-IN"/>
              </w:rPr>
            </w:pPr>
            <w:r w:rsidRPr="000C7E12">
              <w:rPr>
                <w:rFonts w:ascii="Calibri" w:hAnsi="Calibri" w:cs="Calibri"/>
                <w:i/>
                <w:iCs/>
                <w:color w:val="000000"/>
                <w:lang w:eastAsia="en-IN"/>
              </w:rPr>
              <w:t>Column 1</w:t>
            </w:r>
          </w:p>
        </w:tc>
        <w:tc>
          <w:tcPr>
            <w:tcW w:w="960" w:type="dxa"/>
            <w:noWrap/>
            <w:hideMark/>
          </w:tcPr>
          <w:p w14:paraId="666B9F49" w14:textId="77777777" w:rsidR="009D6207" w:rsidRPr="000C7E12" w:rsidRDefault="004C17B7" w:rsidP="005104DF">
            <w:pPr>
              <w:rPr>
                <w:rFonts w:ascii="Calibri" w:hAnsi="Calibri" w:cs="Calibri"/>
                <w:i/>
                <w:iCs/>
                <w:color w:val="000000"/>
                <w:lang w:eastAsia="en-IN"/>
              </w:rPr>
            </w:pPr>
            <w:r w:rsidRPr="000C7E12">
              <w:rPr>
                <w:rFonts w:ascii="Calibri" w:hAnsi="Calibri" w:cs="Calibri"/>
                <w:i/>
                <w:iCs/>
                <w:color w:val="000000"/>
                <w:lang w:eastAsia="en-IN"/>
              </w:rPr>
              <w:t>Column 2</w:t>
            </w:r>
          </w:p>
        </w:tc>
        <w:tc>
          <w:tcPr>
            <w:tcW w:w="960" w:type="dxa"/>
            <w:noWrap/>
            <w:hideMark/>
          </w:tcPr>
          <w:p w14:paraId="49CAB153" w14:textId="77777777" w:rsidR="009D6207" w:rsidRPr="000C7E12" w:rsidRDefault="004C17B7" w:rsidP="005104DF">
            <w:pPr>
              <w:rPr>
                <w:rFonts w:ascii="Calibri" w:hAnsi="Calibri" w:cs="Calibri"/>
                <w:i/>
                <w:iCs/>
                <w:color w:val="000000"/>
                <w:lang w:eastAsia="en-IN"/>
              </w:rPr>
            </w:pPr>
            <w:r w:rsidRPr="000C7E12">
              <w:rPr>
                <w:rFonts w:ascii="Calibri" w:hAnsi="Calibri" w:cs="Calibri"/>
                <w:i/>
                <w:iCs/>
                <w:color w:val="000000"/>
                <w:lang w:eastAsia="en-IN"/>
              </w:rPr>
              <w:t>Column 3</w:t>
            </w:r>
          </w:p>
        </w:tc>
      </w:tr>
      <w:tr w:rsidR="00214193" w14:paraId="2C0C6625" w14:textId="77777777" w:rsidTr="005104DF">
        <w:trPr>
          <w:trHeight w:val="288"/>
        </w:trPr>
        <w:tc>
          <w:tcPr>
            <w:tcW w:w="960" w:type="dxa"/>
            <w:noWrap/>
            <w:hideMark/>
          </w:tcPr>
          <w:p w14:paraId="57E501A0"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Column 1</w:t>
            </w:r>
          </w:p>
        </w:tc>
        <w:tc>
          <w:tcPr>
            <w:tcW w:w="960" w:type="dxa"/>
            <w:noWrap/>
            <w:hideMark/>
          </w:tcPr>
          <w:p w14:paraId="077C3FBB"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1</w:t>
            </w:r>
          </w:p>
        </w:tc>
        <w:tc>
          <w:tcPr>
            <w:tcW w:w="960" w:type="dxa"/>
            <w:noWrap/>
            <w:hideMark/>
          </w:tcPr>
          <w:p w14:paraId="44A599C9" w14:textId="77777777" w:rsidR="009D6207" w:rsidRPr="000C7E12" w:rsidRDefault="009D6207" w:rsidP="005104DF">
            <w:pPr>
              <w:rPr>
                <w:rFonts w:ascii="Calibri" w:hAnsi="Calibri" w:cs="Calibri"/>
                <w:color w:val="000000"/>
                <w:lang w:eastAsia="en-IN"/>
              </w:rPr>
            </w:pPr>
          </w:p>
        </w:tc>
        <w:tc>
          <w:tcPr>
            <w:tcW w:w="960" w:type="dxa"/>
            <w:noWrap/>
            <w:hideMark/>
          </w:tcPr>
          <w:p w14:paraId="20099E58" w14:textId="77777777" w:rsidR="009D6207" w:rsidRPr="000C7E12" w:rsidRDefault="009D6207" w:rsidP="005104DF">
            <w:pPr>
              <w:rPr>
                <w:sz w:val="20"/>
                <w:szCs w:val="20"/>
                <w:lang w:eastAsia="en-IN"/>
              </w:rPr>
            </w:pPr>
          </w:p>
        </w:tc>
      </w:tr>
      <w:tr w:rsidR="00214193" w14:paraId="5928A494" w14:textId="77777777" w:rsidTr="005104DF">
        <w:trPr>
          <w:trHeight w:val="288"/>
        </w:trPr>
        <w:tc>
          <w:tcPr>
            <w:tcW w:w="960" w:type="dxa"/>
            <w:noWrap/>
            <w:hideMark/>
          </w:tcPr>
          <w:p w14:paraId="72B75A8D"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Column 2</w:t>
            </w:r>
          </w:p>
        </w:tc>
        <w:tc>
          <w:tcPr>
            <w:tcW w:w="960" w:type="dxa"/>
            <w:noWrap/>
            <w:hideMark/>
          </w:tcPr>
          <w:p w14:paraId="7F19CD81"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0.004884</w:t>
            </w:r>
          </w:p>
        </w:tc>
        <w:tc>
          <w:tcPr>
            <w:tcW w:w="960" w:type="dxa"/>
            <w:noWrap/>
            <w:hideMark/>
          </w:tcPr>
          <w:p w14:paraId="1BEDB87D"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1</w:t>
            </w:r>
          </w:p>
        </w:tc>
        <w:tc>
          <w:tcPr>
            <w:tcW w:w="960" w:type="dxa"/>
            <w:noWrap/>
            <w:hideMark/>
          </w:tcPr>
          <w:p w14:paraId="09CB592C" w14:textId="77777777" w:rsidR="009D6207" w:rsidRPr="000C7E12" w:rsidRDefault="009D6207" w:rsidP="005104DF">
            <w:pPr>
              <w:rPr>
                <w:rFonts w:ascii="Calibri" w:hAnsi="Calibri" w:cs="Calibri"/>
                <w:color w:val="000000"/>
                <w:lang w:eastAsia="en-IN"/>
              </w:rPr>
            </w:pPr>
          </w:p>
        </w:tc>
      </w:tr>
      <w:tr w:rsidR="00214193" w14:paraId="51FB8A1A" w14:textId="77777777" w:rsidTr="005104DF">
        <w:trPr>
          <w:trHeight w:val="300"/>
        </w:trPr>
        <w:tc>
          <w:tcPr>
            <w:tcW w:w="960" w:type="dxa"/>
            <w:noWrap/>
            <w:hideMark/>
          </w:tcPr>
          <w:p w14:paraId="073EB96E"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Column 3</w:t>
            </w:r>
          </w:p>
        </w:tc>
        <w:tc>
          <w:tcPr>
            <w:tcW w:w="960" w:type="dxa"/>
            <w:noWrap/>
            <w:hideMark/>
          </w:tcPr>
          <w:p w14:paraId="0C5C6783"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0.003522</w:t>
            </w:r>
          </w:p>
        </w:tc>
        <w:tc>
          <w:tcPr>
            <w:tcW w:w="960" w:type="dxa"/>
            <w:noWrap/>
            <w:hideMark/>
          </w:tcPr>
          <w:p w14:paraId="4FFBC90E"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0.172377</w:t>
            </w:r>
          </w:p>
        </w:tc>
        <w:tc>
          <w:tcPr>
            <w:tcW w:w="960" w:type="dxa"/>
            <w:noWrap/>
            <w:hideMark/>
          </w:tcPr>
          <w:p w14:paraId="095D0E55" w14:textId="77777777" w:rsidR="009D6207" w:rsidRPr="000C7E12" w:rsidRDefault="004C17B7" w:rsidP="005104DF">
            <w:pPr>
              <w:rPr>
                <w:rFonts w:ascii="Calibri" w:hAnsi="Calibri" w:cs="Calibri"/>
                <w:color w:val="000000"/>
                <w:lang w:eastAsia="en-IN"/>
              </w:rPr>
            </w:pPr>
            <w:r w:rsidRPr="000C7E12">
              <w:rPr>
                <w:rFonts w:ascii="Calibri" w:hAnsi="Calibri" w:cs="Calibri"/>
                <w:color w:val="000000"/>
                <w:lang w:eastAsia="en-IN"/>
              </w:rPr>
              <w:t>1</w:t>
            </w:r>
          </w:p>
        </w:tc>
      </w:tr>
    </w:tbl>
    <w:p w14:paraId="39EDDC44" w14:textId="77777777" w:rsidR="00802AD2" w:rsidRPr="004C17B7" w:rsidRDefault="004C17B7" w:rsidP="001E6E12">
      <w:pPr>
        <w:spacing w:before="160" w:after="80"/>
        <w:jc w:val="both"/>
        <w:rPr>
          <w:rFonts w:eastAsia="Aptos"/>
          <w:kern w:val="2"/>
          <w:lang w:val="en-IN"/>
        </w:rPr>
        <w:sectPr w:rsidR="00802AD2" w:rsidRPr="004C17B7" w:rsidSect="00D170E8">
          <w:type w:val="continuous"/>
          <w:pgSz w:w="11906" w:h="16838"/>
          <w:pgMar w:top="1440" w:right="1440" w:bottom="1440" w:left="1440" w:header="708" w:footer="708" w:gutter="0"/>
          <w:cols w:space="708"/>
          <w:docGrid w:linePitch="360"/>
        </w:sectPr>
      </w:pPr>
      <w:r w:rsidRPr="004C17B7">
        <w:rPr>
          <w:rFonts w:eastAsia="Aptos"/>
          <w:color w:val="0D0D0D"/>
          <w:kern w:val="2"/>
          <w:shd w:val="clear" w:color="auto" w:fill="FFFFFF"/>
          <w:lang w:val="en-IN"/>
        </w:rPr>
        <w:t xml:space="preserve">This table appears to represent a correlation matrix, where each cell shows the correlation </w:t>
      </w:r>
      <w:r w:rsidRPr="004C17B7">
        <w:rPr>
          <w:rFonts w:eastAsia="Aptos"/>
          <w:color w:val="0D0D0D"/>
          <w:kern w:val="2"/>
          <w:shd w:val="clear" w:color="auto" w:fill="FFFFFF"/>
          <w:lang w:val="en-IN"/>
        </w:rPr>
        <w:t>coefficient between two variables. In this case, Column 1 has a perfect correlation with itself (1.0), as expected. Column 2 and Column 3 also have correlations with themselves of 1.0. The off-diagonal elements represent the correlation between different v</w:t>
      </w:r>
      <w:r w:rsidRPr="004C17B7">
        <w:rPr>
          <w:rFonts w:eastAsia="Aptos"/>
          <w:color w:val="0D0D0D"/>
          <w:kern w:val="2"/>
          <w:shd w:val="clear" w:color="auto" w:fill="FFFFFF"/>
          <w:lang w:val="en-IN"/>
        </w:rPr>
        <w:t>ariables. For example, the correlation between Column 1 and Column 2 is approximately 0.0049, indicating a very weak positive correlation. Similarly, the correlation between Column 1 and Column 3 is approximately 0.0035, also very weak. However, the correl</w:t>
      </w:r>
      <w:r w:rsidRPr="004C17B7">
        <w:rPr>
          <w:rFonts w:eastAsia="Aptos"/>
          <w:color w:val="0D0D0D"/>
          <w:kern w:val="2"/>
          <w:shd w:val="clear" w:color="auto" w:fill="FFFFFF"/>
          <w:lang w:val="en-IN"/>
        </w:rPr>
        <w:t xml:space="preserve">ation between Column 2 and Column 3 is stronger, approximately 0.1724, suggesting a moderate positive correlation between these two variables. Overall, this matrix provides insight into the relationships between the variables, with most correlations being </w:t>
      </w:r>
      <w:r w:rsidRPr="004C17B7">
        <w:rPr>
          <w:rFonts w:eastAsia="Aptos"/>
          <w:color w:val="0D0D0D"/>
          <w:kern w:val="2"/>
          <w:shd w:val="clear" w:color="auto" w:fill="FFFFFF"/>
          <w:lang w:val="en-IN"/>
        </w:rPr>
        <w:t>very weak except for the moderate correlation between Column 2 and Column 3.</w:t>
      </w:r>
    </w:p>
    <w:tbl>
      <w:tblPr>
        <w:tblStyle w:val="TableGrid1"/>
        <w:tblpPr w:leftFromText="180" w:rightFromText="180" w:horzAnchor="margin" w:tblpY="885"/>
        <w:tblW w:w="8129" w:type="dxa"/>
        <w:tblLook w:val="04A0" w:firstRow="1" w:lastRow="0" w:firstColumn="1" w:lastColumn="0" w:noHBand="0" w:noVBand="1"/>
      </w:tblPr>
      <w:tblGrid>
        <w:gridCol w:w="1167"/>
        <w:gridCol w:w="960"/>
        <w:gridCol w:w="960"/>
        <w:gridCol w:w="960"/>
        <w:gridCol w:w="960"/>
        <w:gridCol w:w="1109"/>
        <w:gridCol w:w="960"/>
        <w:gridCol w:w="1053"/>
      </w:tblGrid>
      <w:tr w:rsidR="00214193" w14:paraId="2E8EA9C7" w14:textId="77777777" w:rsidTr="00B24A88">
        <w:trPr>
          <w:trHeight w:val="300"/>
        </w:trPr>
        <w:tc>
          <w:tcPr>
            <w:tcW w:w="1167" w:type="dxa"/>
            <w:noWrap/>
            <w:hideMark/>
          </w:tcPr>
          <w:p w14:paraId="7527E7DA" w14:textId="77777777" w:rsidR="00B24A88" w:rsidRPr="00B24A88" w:rsidRDefault="004C17B7" w:rsidP="00B24A88">
            <w:pPr>
              <w:rPr>
                <w:rFonts w:ascii="Calibri" w:hAnsi="Calibri" w:cs="Calibri"/>
                <w:color w:val="000000"/>
              </w:rPr>
            </w:pPr>
            <w:r w:rsidRPr="00B24A88">
              <w:rPr>
                <w:rFonts w:ascii="Calibri" w:hAnsi="Calibri" w:cs="Calibri"/>
                <w:color w:val="000000"/>
              </w:rPr>
              <w:lastRenderedPageBreak/>
              <w:t>Date</w:t>
            </w:r>
          </w:p>
        </w:tc>
        <w:tc>
          <w:tcPr>
            <w:tcW w:w="960" w:type="dxa"/>
            <w:noWrap/>
            <w:hideMark/>
          </w:tcPr>
          <w:p w14:paraId="16F69D85" w14:textId="77777777" w:rsidR="00B24A88" w:rsidRPr="00B24A88" w:rsidRDefault="004C17B7" w:rsidP="00B24A88">
            <w:pPr>
              <w:rPr>
                <w:rFonts w:ascii="Calibri" w:hAnsi="Calibri" w:cs="Calibri"/>
                <w:color w:val="000000"/>
              </w:rPr>
            </w:pPr>
            <w:r w:rsidRPr="00B24A88">
              <w:rPr>
                <w:rFonts w:ascii="Calibri" w:hAnsi="Calibri" w:cs="Calibri"/>
                <w:color w:val="000000"/>
              </w:rPr>
              <w:t>Open</w:t>
            </w:r>
          </w:p>
        </w:tc>
        <w:tc>
          <w:tcPr>
            <w:tcW w:w="960" w:type="dxa"/>
            <w:noWrap/>
            <w:hideMark/>
          </w:tcPr>
          <w:p w14:paraId="0E05AC98" w14:textId="77777777" w:rsidR="00B24A88" w:rsidRPr="00B24A88" w:rsidRDefault="004C17B7" w:rsidP="00B24A88">
            <w:pPr>
              <w:rPr>
                <w:rFonts w:ascii="Calibri" w:hAnsi="Calibri" w:cs="Calibri"/>
                <w:color w:val="000000"/>
              </w:rPr>
            </w:pPr>
            <w:r w:rsidRPr="00B24A88">
              <w:rPr>
                <w:rFonts w:ascii="Calibri" w:hAnsi="Calibri" w:cs="Calibri"/>
                <w:color w:val="000000"/>
              </w:rPr>
              <w:t>High</w:t>
            </w:r>
          </w:p>
        </w:tc>
        <w:tc>
          <w:tcPr>
            <w:tcW w:w="960" w:type="dxa"/>
            <w:noWrap/>
            <w:hideMark/>
          </w:tcPr>
          <w:p w14:paraId="0ABAFC51" w14:textId="77777777" w:rsidR="00B24A88" w:rsidRPr="00B24A88" w:rsidRDefault="004C17B7" w:rsidP="00B24A88">
            <w:pPr>
              <w:rPr>
                <w:rFonts w:ascii="Calibri" w:hAnsi="Calibri" w:cs="Calibri"/>
                <w:color w:val="000000"/>
              </w:rPr>
            </w:pPr>
            <w:r w:rsidRPr="00B24A88">
              <w:rPr>
                <w:rFonts w:ascii="Calibri" w:hAnsi="Calibri" w:cs="Calibri"/>
                <w:color w:val="000000"/>
              </w:rPr>
              <w:t>Low</w:t>
            </w:r>
          </w:p>
        </w:tc>
        <w:tc>
          <w:tcPr>
            <w:tcW w:w="960" w:type="dxa"/>
            <w:noWrap/>
            <w:hideMark/>
          </w:tcPr>
          <w:p w14:paraId="426E72A3" w14:textId="77777777" w:rsidR="00B24A88" w:rsidRPr="00B24A88" w:rsidRDefault="004C17B7" w:rsidP="00B24A88">
            <w:pPr>
              <w:rPr>
                <w:rFonts w:ascii="Calibri" w:hAnsi="Calibri" w:cs="Calibri"/>
                <w:color w:val="000000"/>
              </w:rPr>
            </w:pPr>
            <w:r w:rsidRPr="00B24A88">
              <w:rPr>
                <w:rFonts w:ascii="Calibri" w:hAnsi="Calibri" w:cs="Calibri"/>
                <w:color w:val="000000"/>
              </w:rPr>
              <w:t>Close</w:t>
            </w:r>
          </w:p>
        </w:tc>
        <w:tc>
          <w:tcPr>
            <w:tcW w:w="1109" w:type="dxa"/>
            <w:noWrap/>
            <w:hideMark/>
          </w:tcPr>
          <w:p w14:paraId="2230AE6F" w14:textId="77777777" w:rsidR="00B24A88" w:rsidRPr="00B24A88" w:rsidRDefault="004C17B7" w:rsidP="00B24A88">
            <w:pPr>
              <w:rPr>
                <w:rFonts w:ascii="Calibri" w:hAnsi="Calibri" w:cs="Calibri"/>
                <w:color w:val="000000"/>
              </w:rPr>
            </w:pPr>
            <w:r w:rsidRPr="00B24A88">
              <w:rPr>
                <w:rFonts w:ascii="Calibri" w:hAnsi="Calibri" w:cs="Calibri"/>
                <w:color w:val="000000"/>
              </w:rPr>
              <w:t>Volume</w:t>
            </w:r>
          </w:p>
        </w:tc>
        <w:tc>
          <w:tcPr>
            <w:tcW w:w="960" w:type="dxa"/>
            <w:noWrap/>
            <w:hideMark/>
          </w:tcPr>
          <w:p w14:paraId="40A09C49" w14:textId="77777777" w:rsidR="00B24A88" w:rsidRPr="00B24A88" w:rsidRDefault="004C17B7" w:rsidP="00B24A88">
            <w:pPr>
              <w:rPr>
                <w:rFonts w:ascii="Calibri" w:hAnsi="Calibri" w:cs="Calibri"/>
                <w:color w:val="000000"/>
              </w:rPr>
            </w:pPr>
            <w:r w:rsidRPr="00B24A88">
              <w:rPr>
                <w:rFonts w:ascii="Calibri" w:hAnsi="Calibri" w:cs="Calibri"/>
                <w:color w:val="000000"/>
              </w:rPr>
              <w:t>Symbol</w:t>
            </w:r>
          </w:p>
        </w:tc>
        <w:tc>
          <w:tcPr>
            <w:tcW w:w="1053" w:type="dxa"/>
            <w:noWrap/>
            <w:hideMark/>
          </w:tcPr>
          <w:p w14:paraId="6C986CB1" w14:textId="77777777" w:rsidR="00B24A88" w:rsidRPr="00B24A88" w:rsidRDefault="004C17B7" w:rsidP="00B24A88">
            <w:pPr>
              <w:rPr>
                <w:rFonts w:ascii="Calibri" w:hAnsi="Calibri" w:cs="Calibri"/>
                <w:color w:val="000000"/>
              </w:rPr>
            </w:pPr>
            <w:r w:rsidRPr="00B24A88">
              <w:rPr>
                <w:rFonts w:ascii="Calibri" w:hAnsi="Calibri" w:cs="Calibri"/>
                <w:color w:val="000000"/>
              </w:rPr>
              <w:t>YTD Gains</w:t>
            </w:r>
          </w:p>
        </w:tc>
      </w:tr>
      <w:tr w:rsidR="00214193" w14:paraId="01A23695" w14:textId="77777777" w:rsidTr="00B24A88">
        <w:trPr>
          <w:trHeight w:val="300"/>
        </w:trPr>
        <w:tc>
          <w:tcPr>
            <w:tcW w:w="1167" w:type="dxa"/>
            <w:noWrap/>
          </w:tcPr>
          <w:p w14:paraId="32140B4A" w14:textId="77777777" w:rsidR="00B24A88" w:rsidRPr="00B24A88" w:rsidRDefault="00B24A88" w:rsidP="00B24A88">
            <w:pPr>
              <w:rPr>
                <w:rFonts w:ascii="Calibri" w:hAnsi="Calibri" w:cs="Calibri"/>
                <w:color w:val="000000"/>
              </w:rPr>
            </w:pPr>
          </w:p>
        </w:tc>
        <w:tc>
          <w:tcPr>
            <w:tcW w:w="960" w:type="dxa"/>
            <w:noWrap/>
          </w:tcPr>
          <w:p w14:paraId="4601E11C" w14:textId="77777777" w:rsidR="00B24A88" w:rsidRPr="00B24A88" w:rsidRDefault="00B24A88" w:rsidP="00B24A88">
            <w:pPr>
              <w:rPr>
                <w:rFonts w:ascii="Calibri" w:hAnsi="Calibri" w:cs="Calibri"/>
                <w:color w:val="000000"/>
              </w:rPr>
            </w:pPr>
          </w:p>
        </w:tc>
        <w:tc>
          <w:tcPr>
            <w:tcW w:w="960" w:type="dxa"/>
            <w:noWrap/>
          </w:tcPr>
          <w:p w14:paraId="5125D719" w14:textId="77777777" w:rsidR="00B24A88" w:rsidRPr="00B24A88" w:rsidRDefault="00B24A88" w:rsidP="00B24A88">
            <w:pPr>
              <w:rPr>
                <w:rFonts w:ascii="Calibri" w:hAnsi="Calibri" w:cs="Calibri"/>
                <w:color w:val="000000"/>
              </w:rPr>
            </w:pPr>
          </w:p>
        </w:tc>
        <w:tc>
          <w:tcPr>
            <w:tcW w:w="960" w:type="dxa"/>
            <w:noWrap/>
          </w:tcPr>
          <w:p w14:paraId="33B9B173" w14:textId="77777777" w:rsidR="00B24A88" w:rsidRPr="00B24A88" w:rsidRDefault="00B24A88" w:rsidP="00B24A88">
            <w:pPr>
              <w:rPr>
                <w:rFonts w:ascii="Calibri" w:hAnsi="Calibri" w:cs="Calibri"/>
                <w:color w:val="000000"/>
              </w:rPr>
            </w:pPr>
          </w:p>
        </w:tc>
        <w:tc>
          <w:tcPr>
            <w:tcW w:w="960" w:type="dxa"/>
            <w:noWrap/>
          </w:tcPr>
          <w:p w14:paraId="75D95AAC" w14:textId="77777777" w:rsidR="00B24A88" w:rsidRPr="00B24A88" w:rsidRDefault="00B24A88" w:rsidP="00B24A88">
            <w:pPr>
              <w:rPr>
                <w:rFonts w:ascii="Calibri" w:hAnsi="Calibri" w:cs="Calibri"/>
                <w:color w:val="000000"/>
              </w:rPr>
            </w:pPr>
          </w:p>
        </w:tc>
        <w:tc>
          <w:tcPr>
            <w:tcW w:w="1109" w:type="dxa"/>
            <w:noWrap/>
          </w:tcPr>
          <w:p w14:paraId="2E7866C8" w14:textId="77777777" w:rsidR="00B24A88" w:rsidRPr="00B24A88" w:rsidRDefault="00B24A88" w:rsidP="00B24A88">
            <w:pPr>
              <w:rPr>
                <w:rFonts w:ascii="Calibri" w:hAnsi="Calibri" w:cs="Calibri"/>
                <w:color w:val="000000"/>
              </w:rPr>
            </w:pPr>
          </w:p>
        </w:tc>
        <w:tc>
          <w:tcPr>
            <w:tcW w:w="960" w:type="dxa"/>
            <w:noWrap/>
          </w:tcPr>
          <w:p w14:paraId="5C0BC884" w14:textId="77777777" w:rsidR="00B24A88" w:rsidRPr="00B24A88" w:rsidRDefault="00B24A88" w:rsidP="00B24A88">
            <w:pPr>
              <w:rPr>
                <w:rFonts w:ascii="Calibri" w:hAnsi="Calibri" w:cs="Calibri"/>
                <w:color w:val="000000"/>
              </w:rPr>
            </w:pPr>
          </w:p>
        </w:tc>
        <w:tc>
          <w:tcPr>
            <w:tcW w:w="1053" w:type="dxa"/>
            <w:noWrap/>
          </w:tcPr>
          <w:p w14:paraId="4B186331" w14:textId="77777777" w:rsidR="00B24A88" w:rsidRPr="00B24A88" w:rsidRDefault="00B24A88" w:rsidP="00B24A88">
            <w:pPr>
              <w:rPr>
                <w:rFonts w:ascii="Calibri" w:hAnsi="Calibri" w:cs="Calibri"/>
                <w:color w:val="000000"/>
              </w:rPr>
            </w:pPr>
          </w:p>
        </w:tc>
      </w:tr>
      <w:tr w:rsidR="00214193" w14:paraId="65F937B7" w14:textId="77777777" w:rsidTr="00B24A88">
        <w:trPr>
          <w:trHeight w:val="300"/>
        </w:trPr>
        <w:tc>
          <w:tcPr>
            <w:tcW w:w="1167" w:type="dxa"/>
            <w:noWrap/>
            <w:hideMark/>
          </w:tcPr>
          <w:p w14:paraId="4714953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1/1/2003</w:t>
            </w:r>
          </w:p>
        </w:tc>
        <w:tc>
          <w:tcPr>
            <w:tcW w:w="960" w:type="dxa"/>
            <w:noWrap/>
            <w:hideMark/>
          </w:tcPr>
          <w:p w14:paraId="7BAC794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13.11</w:t>
            </w:r>
          </w:p>
        </w:tc>
        <w:tc>
          <w:tcPr>
            <w:tcW w:w="960" w:type="dxa"/>
            <w:noWrap/>
            <w:hideMark/>
          </w:tcPr>
          <w:p w14:paraId="22B677F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13.69</w:t>
            </w:r>
          </w:p>
        </w:tc>
        <w:tc>
          <w:tcPr>
            <w:tcW w:w="960" w:type="dxa"/>
            <w:noWrap/>
            <w:hideMark/>
          </w:tcPr>
          <w:p w14:paraId="4D25BF8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13.09</w:t>
            </w:r>
          </w:p>
        </w:tc>
        <w:tc>
          <w:tcPr>
            <w:tcW w:w="960" w:type="dxa"/>
            <w:noWrap/>
            <w:hideMark/>
          </w:tcPr>
          <w:p w14:paraId="3C30CA9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13.64</w:t>
            </w:r>
          </w:p>
        </w:tc>
        <w:tc>
          <w:tcPr>
            <w:tcW w:w="1109" w:type="dxa"/>
            <w:noWrap/>
            <w:hideMark/>
          </w:tcPr>
          <w:p w14:paraId="36D835E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61335700</w:t>
            </w:r>
          </w:p>
        </w:tc>
        <w:tc>
          <w:tcPr>
            <w:tcW w:w="960" w:type="dxa"/>
            <w:noWrap/>
            <w:hideMark/>
          </w:tcPr>
          <w:p w14:paraId="1F98CA38"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43927E0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0.041221</w:t>
            </w:r>
          </w:p>
        </w:tc>
      </w:tr>
      <w:tr w:rsidR="00214193" w14:paraId="1FCD8773" w14:textId="77777777" w:rsidTr="00B24A88">
        <w:trPr>
          <w:trHeight w:val="300"/>
        </w:trPr>
        <w:tc>
          <w:tcPr>
            <w:tcW w:w="1167" w:type="dxa"/>
            <w:noWrap/>
            <w:hideMark/>
          </w:tcPr>
          <w:p w14:paraId="24DB66A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1/2/2003</w:t>
            </w:r>
          </w:p>
        </w:tc>
        <w:tc>
          <w:tcPr>
            <w:tcW w:w="960" w:type="dxa"/>
            <w:noWrap/>
            <w:hideMark/>
          </w:tcPr>
          <w:p w14:paraId="0FFD380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13.11</w:t>
            </w:r>
          </w:p>
        </w:tc>
        <w:tc>
          <w:tcPr>
            <w:tcW w:w="960" w:type="dxa"/>
            <w:noWrap/>
            <w:hideMark/>
          </w:tcPr>
          <w:p w14:paraId="005C5DD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13.69</w:t>
            </w:r>
          </w:p>
        </w:tc>
        <w:tc>
          <w:tcPr>
            <w:tcW w:w="960" w:type="dxa"/>
            <w:noWrap/>
            <w:hideMark/>
          </w:tcPr>
          <w:p w14:paraId="7287972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13.09</w:t>
            </w:r>
          </w:p>
        </w:tc>
        <w:tc>
          <w:tcPr>
            <w:tcW w:w="960" w:type="dxa"/>
            <w:noWrap/>
            <w:hideMark/>
          </w:tcPr>
          <w:p w14:paraId="56BF966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13.64</w:t>
            </w:r>
          </w:p>
        </w:tc>
        <w:tc>
          <w:tcPr>
            <w:tcW w:w="1109" w:type="dxa"/>
            <w:noWrap/>
            <w:hideMark/>
          </w:tcPr>
          <w:p w14:paraId="0EF9DBC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61335700</w:t>
            </w:r>
          </w:p>
        </w:tc>
        <w:tc>
          <w:tcPr>
            <w:tcW w:w="960" w:type="dxa"/>
            <w:noWrap/>
            <w:hideMark/>
          </w:tcPr>
          <w:p w14:paraId="22719D37"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7BA90FB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0.041221</w:t>
            </w:r>
          </w:p>
        </w:tc>
      </w:tr>
      <w:tr w:rsidR="00214193" w14:paraId="5D6750D1" w14:textId="77777777" w:rsidTr="00B24A88">
        <w:trPr>
          <w:trHeight w:val="300"/>
        </w:trPr>
        <w:tc>
          <w:tcPr>
            <w:tcW w:w="1167" w:type="dxa"/>
            <w:noWrap/>
            <w:hideMark/>
          </w:tcPr>
          <w:p w14:paraId="2AD20CD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1/3/2003</w:t>
            </w:r>
          </w:p>
        </w:tc>
        <w:tc>
          <w:tcPr>
            <w:tcW w:w="960" w:type="dxa"/>
            <w:noWrap/>
            <w:hideMark/>
          </w:tcPr>
          <w:p w14:paraId="5743413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13.58</w:t>
            </w:r>
          </w:p>
        </w:tc>
        <w:tc>
          <w:tcPr>
            <w:tcW w:w="960" w:type="dxa"/>
            <w:noWrap/>
            <w:hideMark/>
          </w:tcPr>
          <w:p w14:paraId="4A299BC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13.96</w:t>
            </w:r>
          </w:p>
        </w:tc>
        <w:tc>
          <w:tcPr>
            <w:tcW w:w="960" w:type="dxa"/>
            <w:noWrap/>
            <w:hideMark/>
          </w:tcPr>
          <w:p w14:paraId="394A992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13.56</w:t>
            </w:r>
          </w:p>
        </w:tc>
        <w:tc>
          <w:tcPr>
            <w:tcW w:w="960" w:type="dxa"/>
            <w:noWrap/>
            <w:hideMark/>
          </w:tcPr>
          <w:p w14:paraId="7DE2684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13.91</w:t>
            </w:r>
          </w:p>
        </w:tc>
        <w:tc>
          <w:tcPr>
            <w:tcW w:w="1109" w:type="dxa"/>
            <w:noWrap/>
            <w:hideMark/>
          </w:tcPr>
          <w:p w14:paraId="71C72FF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50891700</w:t>
            </w:r>
          </w:p>
        </w:tc>
        <w:tc>
          <w:tcPr>
            <w:tcW w:w="960" w:type="dxa"/>
            <w:noWrap/>
            <w:hideMark/>
          </w:tcPr>
          <w:p w14:paraId="01886F0D"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6A19087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0.061832</w:t>
            </w:r>
          </w:p>
        </w:tc>
      </w:tr>
      <w:tr w:rsidR="00214193" w14:paraId="333C166B" w14:textId="77777777" w:rsidTr="00B24A88">
        <w:trPr>
          <w:trHeight w:val="300"/>
        </w:trPr>
        <w:tc>
          <w:tcPr>
            <w:tcW w:w="1167" w:type="dxa"/>
            <w:noWrap/>
            <w:hideMark/>
          </w:tcPr>
          <w:p w14:paraId="5F944A1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1/4/2003</w:t>
            </w:r>
          </w:p>
        </w:tc>
        <w:tc>
          <w:tcPr>
            <w:tcW w:w="960" w:type="dxa"/>
            <w:noWrap/>
            <w:hideMark/>
          </w:tcPr>
          <w:p w14:paraId="56EAA72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14.01</w:t>
            </w:r>
          </w:p>
        </w:tc>
        <w:tc>
          <w:tcPr>
            <w:tcW w:w="960" w:type="dxa"/>
            <w:noWrap/>
            <w:hideMark/>
          </w:tcPr>
          <w:p w14:paraId="031C2EE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14.42</w:t>
            </w:r>
          </w:p>
        </w:tc>
        <w:tc>
          <w:tcPr>
            <w:tcW w:w="960" w:type="dxa"/>
            <w:noWrap/>
            <w:hideMark/>
          </w:tcPr>
          <w:p w14:paraId="6B3F5D2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13.98</w:t>
            </w:r>
          </w:p>
        </w:tc>
        <w:tc>
          <w:tcPr>
            <w:tcW w:w="960" w:type="dxa"/>
            <w:noWrap/>
            <w:hideMark/>
          </w:tcPr>
          <w:p w14:paraId="78E5A53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w:t>
            </w:r>
          </w:p>
        </w:tc>
        <w:tc>
          <w:tcPr>
            <w:tcW w:w="1109" w:type="dxa"/>
            <w:noWrap/>
            <w:hideMark/>
          </w:tcPr>
          <w:p w14:paraId="1CFF3BA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58936700</w:t>
            </w:r>
          </w:p>
        </w:tc>
        <w:tc>
          <w:tcPr>
            <w:tcW w:w="960" w:type="dxa"/>
            <w:noWrap/>
            <w:hideMark/>
          </w:tcPr>
          <w:p w14:paraId="06A0D422"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62F6DAF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0.083969</w:t>
            </w:r>
          </w:p>
        </w:tc>
      </w:tr>
      <w:tr w:rsidR="00214193" w14:paraId="72C69D00" w14:textId="77777777" w:rsidTr="00B24A88">
        <w:trPr>
          <w:trHeight w:val="300"/>
        </w:trPr>
        <w:tc>
          <w:tcPr>
            <w:tcW w:w="1167" w:type="dxa"/>
            <w:noWrap/>
            <w:hideMark/>
          </w:tcPr>
          <w:p w14:paraId="2334E00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1/5/2003</w:t>
            </w:r>
          </w:p>
        </w:tc>
        <w:tc>
          <w:tcPr>
            <w:tcW w:w="960" w:type="dxa"/>
            <w:noWrap/>
            <w:hideMark/>
          </w:tcPr>
          <w:p w14:paraId="3E8398F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14.3</w:t>
            </w:r>
          </w:p>
        </w:tc>
        <w:tc>
          <w:tcPr>
            <w:tcW w:w="960" w:type="dxa"/>
            <w:noWrap/>
            <w:hideMark/>
          </w:tcPr>
          <w:p w14:paraId="598FA0C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w:t>
            </w:r>
          </w:p>
        </w:tc>
        <w:tc>
          <w:tcPr>
            <w:tcW w:w="960" w:type="dxa"/>
            <w:noWrap/>
            <w:hideMark/>
          </w:tcPr>
          <w:p w14:paraId="7616FD5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14.24</w:t>
            </w:r>
          </w:p>
        </w:tc>
        <w:tc>
          <w:tcPr>
            <w:tcW w:w="960" w:type="dxa"/>
            <w:noWrap/>
            <w:hideMark/>
          </w:tcPr>
          <w:p w14:paraId="6B016AF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14.6</w:t>
            </w:r>
          </w:p>
        </w:tc>
        <w:tc>
          <w:tcPr>
            <w:tcW w:w="1109" w:type="dxa"/>
            <w:noWrap/>
            <w:hideMark/>
          </w:tcPr>
          <w:p w14:paraId="30714B7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83998600</w:t>
            </w:r>
          </w:p>
        </w:tc>
        <w:tc>
          <w:tcPr>
            <w:tcW w:w="960" w:type="dxa"/>
            <w:noWrap/>
            <w:hideMark/>
          </w:tcPr>
          <w:p w14:paraId="0569D873"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48A165A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0.114504</w:t>
            </w:r>
          </w:p>
        </w:tc>
      </w:tr>
      <w:tr w:rsidR="00214193" w14:paraId="70DEC1AE" w14:textId="77777777" w:rsidTr="00B24A88">
        <w:trPr>
          <w:trHeight w:val="300"/>
        </w:trPr>
        <w:tc>
          <w:tcPr>
            <w:tcW w:w="1167" w:type="dxa"/>
            <w:noWrap/>
            <w:hideMark/>
          </w:tcPr>
          <w:p w14:paraId="4881EC3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1/6/2003</w:t>
            </w:r>
          </w:p>
        </w:tc>
        <w:tc>
          <w:tcPr>
            <w:tcW w:w="960" w:type="dxa"/>
            <w:noWrap/>
            <w:hideMark/>
          </w:tcPr>
          <w:p w14:paraId="3B4F739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14.48</w:t>
            </w:r>
          </w:p>
        </w:tc>
        <w:tc>
          <w:tcPr>
            <w:tcW w:w="960" w:type="dxa"/>
            <w:noWrap/>
            <w:hideMark/>
          </w:tcPr>
          <w:p w14:paraId="7213170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14.75</w:t>
            </w:r>
          </w:p>
        </w:tc>
        <w:tc>
          <w:tcPr>
            <w:tcW w:w="960" w:type="dxa"/>
            <w:noWrap/>
            <w:hideMark/>
          </w:tcPr>
          <w:p w14:paraId="6166CB2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14.37</w:t>
            </w:r>
          </w:p>
        </w:tc>
        <w:tc>
          <w:tcPr>
            <w:tcW w:w="960" w:type="dxa"/>
            <w:noWrap/>
            <w:hideMark/>
          </w:tcPr>
          <w:p w14:paraId="3F8C2A6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14.44</w:t>
            </w:r>
          </w:p>
        </w:tc>
        <w:tc>
          <w:tcPr>
            <w:tcW w:w="1109" w:type="dxa"/>
            <w:noWrap/>
            <w:hideMark/>
          </w:tcPr>
          <w:p w14:paraId="7F44653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75927000</w:t>
            </w:r>
          </w:p>
        </w:tc>
        <w:tc>
          <w:tcPr>
            <w:tcW w:w="960" w:type="dxa"/>
            <w:noWrap/>
            <w:hideMark/>
          </w:tcPr>
          <w:p w14:paraId="7DEC1C70"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660BE1B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0.10229</w:t>
            </w:r>
          </w:p>
        </w:tc>
      </w:tr>
      <w:tr w:rsidR="00214193" w14:paraId="6947B724" w14:textId="77777777" w:rsidTr="00B24A88">
        <w:trPr>
          <w:trHeight w:val="300"/>
        </w:trPr>
        <w:tc>
          <w:tcPr>
            <w:tcW w:w="1167" w:type="dxa"/>
            <w:noWrap/>
            <w:hideMark/>
          </w:tcPr>
          <w:p w14:paraId="2CB923C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1/7/2003</w:t>
            </w:r>
          </w:p>
        </w:tc>
        <w:tc>
          <w:tcPr>
            <w:tcW w:w="960" w:type="dxa"/>
            <w:noWrap/>
            <w:hideMark/>
          </w:tcPr>
          <w:p w14:paraId="559D5A2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w:t>
            </w:r>
          </w:p>
        </w:tc>
        <w:tc>
          <w:tcPr>
            <w:tcW w:w="960" w:type="dxa"/>
            <w:noWrap/>
            <w:hideMark/>
          </w:tcPr>
          <w:p w14:paraId="1099AA5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15.11</w:t>
            </w:r>
          </w:p>
        </w:tc>
        <w:tc>
          <w:tcPr>
            <w:tcW w:w="960" w:type="dxa"/>
            <w:noWrap/>
            <w:hideMark/>
          </w:tcPr>
          <w:p w14:paraId="7227DF2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14.65</w:t>
            </w:r>
          </w:p>
        </w:tc>
        <w:tc>
          <w:tcPr>
            <w:tcW w:w="960" w:type="dxa"/>
            <w:noWrap/>
            <w:hideMark/>
          </w:tcPr>
          <w:p w14:paraId="7EA9EE4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14.95</w:t>
            </w:r>
          </w:p>
        </w:tc>
        <w:tc>
          <w:tcPr>
            <w:tcW w:w="1109" w:type="dxa"/>
            <w:noWrap/>
            <w:hideMark/>
          </w:tcPr>
          <w:p w14:paraId="582722B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75284400</w:t>
            </w:r>
          </w:p>
        </w:tc>
        <w:tc>
          <w:tcPr>
            <w:tcW w:w="960" w:type="dxa"/>
            <w:noWrap/>
            <w:hideMark/>
          </w:tcPr>
          <w:p w14:paraId="706A8E61"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42E5144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0.141221</w:t>
            </w:r>
          </w:p>
        </w:tc>
      </w:tr>
      <w:tr w:rsidR="00214193" w14:paraId="2D76FE60" w14:textId="77777777" w:rsidTr="00B24A88">
        <w:trPr>
          <w:trHeight w:val="300"/>
        </w:trPr>
        <w:tc>
          <w:tcPr>
            <w:tcW w:w="1167" w:type="dxa"/>
            <w:noWrap/>
            <w:hideMark/>
          </w:tcPr>
          <w:p w14:paraId="7F49C7A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1/8/2003</w:t>
            </w:r>
          </w:p>
        </w:tc>
        <w:tc>
          <w:tcPr>
            <w:tcW w:w="960" w:type="dxa"/>
            <w:noWrap/>
            <w:hideMark/>
          </w:tcPr>
          <w:p w14:paraId="4C7C466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14.84</w:t>
            </w:r>
          </w:p>
        </w:tc>
        <w:tc>
          <w:tcPr>
            <w:tcW w:w="960" w:type="dxa"/>
            <w:noWrap/>
            <w:hideMark/>
          </w:tcPr>
          <w:p w14:paraId="56A4B77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15.46</w:t>
            </w:r>
          </w:p>
        </w:tc>
        <w:tc>
          <w:tcPr>
            <w:tcW w:w="960" w:type="dxa"/>
            <w:noWrap/>
            <w:hideMark/>
          </w:tcPr>
          <w:p w14:paraId="081EAA2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14.83</w:t>
            </w:r>
          </w:p>
        </w:tc>
        <w:tc>
          <w:tcPr>
            <w:tcW w:w="960" w:type="dxa"/>
            <w:noWrap/>
            <w:hideMark/>
          </w:tcPr>
          <w:p w14:paraId="1B7302F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15.22</w:t>
            </w:r>
          </w:p>
        </w:tc>
        <w:tc>
          <w:tcPr>
            <w:tcW w:w="1109" w:type="dxa"/>
            <w:noWrap/>
            <w:hideMark/>
          </w:tcPr>
          <w:p w14:paraId="2645CBA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91193900</w:t>
            </w:r>
          </w:p>
        </w:tc>
        <w:tc>
          <w:tcPr>
            <w:tcW w:w="960" w:type="dxa"/>
            <w:noWrap/>
            <w:hideMark/>
          </w:tcPr>
          <w:p w14:paraId="5EA253D4"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1476D28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0.161832</w:t>
            </w:r>
          </w:p>
        </w:tc>
      </w:tr>
      <w:tr w:rsidR="00214193" w14:paraId="671714B2" w14:textId="77777777" w:rsidTr="00B24A88">
        <w:trPr>
          <w:trHeight w:val="300"/>
        </w:trPr>
        <w:tc>
          <w:tcPr>
            <w:tcW w:w="1167" w:type="dxa"/>
            <w:noWrap/>
            <w:hideMark/>
          </w:tcPr>
          <w:p w14:paraId="49097C5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1/9/2003</w:t>
            </w:r>
          </w:p>
        </w:tc>
        <w:tc>
          <w:tcPr>
            <w:tcW w:w="960" w:type="dxa"/>
            <w:noWrap/>
            <w:hideMark/>
          </w:tcPr>
          <w:p w14:paraId="0BF4232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15.47</w:t>
            </w:r>
          </w:p>
        </w:tc>
        <w:tc>
          <w:tcPr>
            <w:tcW w:w="960" w:type="dxa"/>
            <w:noWrap/>
            <w:hideMark/>
          </w:tcPr>
          <w:p w14:paraId="2FF520D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15.52</w:t>
            </w:r>
          </w:p>
        </w:tc>
        <w:tc>
          <w:tcPr>
            <w:tcW w:w="960" w:type="dxa"/>
            <w:noWrap/>
            <w:hideMark/>
          </w:tcPr>
          <w:p w14:paraId="69FA1FF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15.04</w:t>
            </w:r>
          </w:p>
        </w:tc>
        <w:tc>
          <w:tcPr>
            <w:tcW w:w="960" w:type="dxa"/>
            <w:noWrap/>
            <w:hideMark/>
          </w:tcPr>
          <w:p w14:paraId="3BA824B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15.28</w:t>
            </w:r>
          </w:p>
        </w:tc>
        <w:tc>
          <w:tcPr>
            <w:tcW w:w="1109" w:type="dxa"/>
            <w:noWrap/>
            <w:hideMark/>
          </w:tcPr>
          <w:p w14:paraId="3C96256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66314800</w:t>
            </w:r>
          </w:p>
        </w:tc>
        <w:tc>
          <w:tcPr>
            <w:tcW w:w="960" w:type="dxa"/>
            <w:noWrap/>
            <w:hideMark/>
          </w:tcPr>
          <w:p w14:paraId="6724AEFC"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0559F4F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0.166412</w:t>
            </w:r>
          </w:p>
        </w:tc>
      </w:tr>
      <w:tr w:rsidR="00214193" w14:paraId="33C5BA32" w14:textId="77777777" w:rsidTr="00B24A88">
        <w:trPr>
          <w:trHeight w:val="300"/>
        </w:trPr>
        <w:tc>
          <w:tcPr>
            <w:tcW w:w="1167" w:type="dxa"/>
            <w:noWrap/>
            <w:hideMark/>
          </w:tcPr>
          <w:p w14:paraId="7B81EB9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1/10/2003</w:t>
            </w:r>
          </w:p>
        </w:tc>
        <w:tc>
          <w:tcPr>
            <w:tcW w:w="960" w:type="dxa"/>
            <w:noWrap/>
            <w:hideMark/>
          </w:tcPr>
          <w:p w14:paraId="42390F6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15.3</w:t>
            </w:r>
          </w:p>
        </w:tc>
        <w:tc>
          <w:tcPr>
            <w:tcW w:w="960" w:type="dxa"/>
            <w:noWrap/>
            <w:hideMark/>
          </w:tcPr>
          <w:p w14:paraId="220F9CD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15.63</w:t>
            </w:r>
          </w:p>
        </w:tc>
        <w:tc>
          <w:tcPr>
            <w:tcW w:w="960" w:type="dxa"/>
            <w:noWrap/>
            <w:hideMark/>
          </w:tcPr>
          <w:p w14:paraId="4C0071B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15.29</w:t>
            </w:r>
          </w:p>
        </w:tc>
        <w:tc>
          <w:tcPr>
            <w:tcW w:w="960" w:type="dxa"/>
            <w:noWrap/>
            <w:hideMark/>
          </w:tcPr>
          <w:p w14:paraId="4818621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15.58</w:t>
            </w:r>
          </w:p>
        </w:tc>
        <w:tc>
          <w:tcPr>
            <w:tcW w:w="1109" w:type="dxa"/>
            <w:noWrap/>
            <w:hideMark/>
          </w:tcPr>
          <w:p w14:paraId="6A78AF1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69977900</w:t>
            </w:r>
          </w:p>
        </w:tc>
        <w:tc>
          <w:tcPr>
            <w:tcW w:w="960" w:type="dxa"/>
            <w:noWrap/>
            <w:hideMark/>
          </w:tcPr>
          <w:p w14:paraId="32E1631D"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0BA4290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0.189313</w:t>
            </w:r>
          </w:p>
        </w:tc>
      </w:tr>
      <w:tr w:rsidR="00214193" w14:paraId="633DA62E" w14:textId="77777777" w:rsidTr="00B24A88">
        <w:trPr>
          <w:trHeight w:val="300"/>
        </w:trPr>
        <w:tc>
          <w:tcPr>
            <w:tcW w:w="1167" w:type="dxa"/>
            <w:noWrap/>
            <w:hideMark/>
          </w:tcPr>
          <w:p w14:paraId="4384D7C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1/11/2003</w:t>
            </w:r>
          </w:p>
        </w:tc>
        <w:tc>
          <w:tcPr>
            <w:tcW w:w="960" w:type="dxa"/>
            <w:noWrap/>
            <w:hideMark/>
          </w:tcPr>
          <w:p w14:paraId="5A57797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15.57</w:t>
            </w:r>
          </w:p>
        </w:tc>
        <w:tc>
          <w:tcPr>
            <w:tcW w:w="960" w:type="dxa"/>
            <w:noWrap/>
            <w:hideMark/>
          </w:tcPr>
          <w:p w14:paraId="68DB813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15.63</w:t>
            </w:r>
          </w:p>
        </w:tc>
        <w:tc>
          <w:tcPr>
            <w:tcW w:w="960" w:type="dxa"/>
            <w:noWrap/>
            <w:hideMark/>
          </w:tcPr>
          <w:p w14:paraId="47F9745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15.13</w:t>
            </w:r>
          </w:p>
        </w:tc>
        <w:tc>
          <w:tcPr>
            <w:tcW w:w="960" w:type="dxa"/>
            <w:noWrap/>
            <w:hideMark/>
          </w:tcPr>
          <w:p w14:paraId="47F151D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15.18</w:t>
            </w:r>
          </w:p>
        </w:tc>
        <w:tc>
          <w:tcPr>
            <w:tcW w:w="1109" w:type="dxa"/>
            <w:noWrap/>
            <w:hideMark/>
          </w:tcPr>
          <w:p w14:paraId="0FDDD1A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61992300</w:t>
            </w:r>
          </w:p>
        </w:tc>
        <w:tc>
          <w:tcPr>
            <w:tcW w:w="960" w:type="dxa"/>
            <w:noWrap/>
            <w:hideMark/>
          </w:tcPr>
          <w:p w14:paraId="4BC14CCF"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51AC8A2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0.158779</w:t>
            </w:r>
          </w:p>
        </w:tc>
      </w:tr>
      <w:tr w:rsidR="00214193" w14:paraId="3AECCB62" w14:textId="77777777" w:rsidTr="00B24A88">
        <w:trPr>
          <w:trHeight w:val="300"/>
        </w:trPr>
        <w:tc>
          <w:tcPr>
            <w:tcW w:w="1167" w:type="dxa"/>
            <w:noWrap/>
            <w:hideMark/>
          </w:tcPr>
          <w:p w14:paraId="4F1D17A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1/12/2003</w:t>
            </w:r>
          </w:p>
        </w:tc>
        <w:tc>
          <w:tcPr>
            <w:tcW w:w="960" w:type="dxa"/>
            <w:noWrap/>
            <w:hideMark/>
          </w:tcPr>
          <w:p w14:paraId="2A20BBC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15.08</w:t>
            </w:r>
          </w:p>
        </w:tc>
        <w:tc>
          <w:tcPr>
            <w:tcW w:w="960" w:type="dxa"/>
            <w:noWrap/>
            <w:hideMark/>
          </w:tcPr>
          <w:p w14:paraId="44CFB86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15.3</w:t>
            </w:r>
          </w:p>
        </w:tc>
        <w:tc>
          <w:tcPr>
            <w:tcW w:w="960" w:type="dxa"/>
            <w:noWrap/>
            <w:hideMark/>
          </w:tcPr>
          <w:p w14:paraId="6FE2005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14.79</w:t>
            </w:r>
          </w:p>
        </w:tc>
        <w:tc>
          <w:tcPr>
            <w:tcW w:w="960" w:type="dxa"/>
            <w:noWrap/>
            <w:hideMark/>
          </w:tcPr>
          <w:p w14:paraId="4C34CB6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14.9</w:t>
            </w:r>
          </w:p>
        </w:tc>
        <w:tc>
          <w:tcPr>
            <w:tcW w:w="1109" w:type="dxa"/>
            <w:noWrap/>
            <w:hideMark/>
          </w:tcPr>
          <w:p w14:paraId="206CCDC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65668200</w:t>
            </w:r>
          </w:p>
        </w:tc>
        <w:tc>
          <w:tcPr>
            <w:tcW w:w="960" w:type="dxa"/>
            <w:noWrap/>
            <w:hideMark/>
          </w:tcPr>
          <w:p w14:paraId="091EC8C0"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7D081A7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0.137405</w:t>
            </w:r>
          </w:p>
        </w:tc>
      </w:tr>
      <w:tr w:rsidR="00214193" w14:paraId="4831FF5A" w14:textId="77777777" w:rsidTr="00B24A88">
        <w:trPr>
          <w:trHeight w:val="300"/>
        </w:trPr>
        <w:tc>
          <w:tcPr>
            <w:tcW w:w="1167" w:type="dxa"/>
            <w:noWrap/>
            <w:hideMark/>
          </w:tcPr>
          <w:p w14:paraId="29433B4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1/13/2003</w:t>
            </w:r>
          </w:p>
        </w:tc>
        <w:tc>
          <w:tcPr>
            <w:tcW w:w="960" w:type="dxa"/>
            <w:noWrap/>
            <w:hideMark/>
          </w:tcPr>
          <w:p w14:paraId="1344FF7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14.69</w:t>
            </w:r>
          </w:p>
        </w:tc>
        <w:tc>
          <w:tcPr>
            <w:tcW w:w="960" w:type="dxa"/>
            <w:noWrap/>
            <w:hideMark/>
          </w:tcPr>
          <w:p w14:paraId="590A0DD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14.72</w:t>
            </w:r>
          </w:p>
        </w:tc>
        <w:tc>
          <w:tcPr>
            <w:tcW w:w="960" w:type="dxa"/>
            <w:noWrap/>
            <w:hideMark/>
          </w:tcPr>
          <w:p w14:paraId="71C1CA1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14.05</w:t>
            </w:r>
          </w:p>
        </w:tc>
        <w:tc>
          <w:tcPr>
            <w:tcW w:w="960" w:type="dxa"/>
            <w:noWrap/>
            <w:hideMark/>
          </w:tcPr>
          <w:p w14:paraId="3273D90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14.13</w:t>
            </w:r>
          </w:p>
        </w:tc>
        <w:tc>
          <w:tcPr>
            <w:tcW w:w="1109" w:type="dxa"/>
            <w:noWrap/>
            <w:hideMark/>
          </w:tcPr>
          <w:p w14:paraId="2159022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81310000</w:t>
            </w:r>
          </w:p>
        </w:tc>
        <w:tc>
          <w:tcPr>
            <w:tcW w:w="960" w:type="dxa"/>
            <w:noWrap/>
            <w:hideMark/>
          </w:tcPr>
          <w:p w14:paraId="6EB4AFF7"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24CF851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0.078626</w:t>
            </w:r>
          </w:p>
        </w:tc>
      </w:tr>
      <w:tr w:rsidR="00214193" w14:paraId="2B141CE1" w14:textId="77777777" w:rsidTr="00B24A88">
        <w:trPr>
          <w:trHeight w:val="300"/>
        </w:trPr>
        <w:tc>
          <w:tcPr>
            <w:tcW w:w="1167" w:type="dxa"/>
            <w:noWrap/>
            <w:hideMark/>
          </w:tcPr>
          <w:p w14:paraId="411DEF6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1/14/2003</w:t>
            </w:r>
          </w:p>
        </w:tc>
        <w:tc>
          <w:tcPr>
            <w:tcW w:w="960" w:type="dxa"/>
            <w:noWrap/>
            <w:hideMark/>
          </w:tcPr>
          <w:p w14:paraId="3476BFE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14.22</w:t>
            </w:r>
          </w:p>
        </w:tc>
        <w:tc>
          <w:tcPr>
            <w:tcW w:w="960" w:type="dxa"/>
            <w:noWrap/>
            <w:hideMark/>
          </w:tcPr>
          <w:p w14:paraId="4AACC73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14.5</w:t>
            </w:r>
          </w:p>
        </w:tc>
        <w:tc>
          <w:tcPr>
            <w:tcW w:w="960" w:type="dxa"/>
            <w:noWrap/>
            <w:hideMark/>
          </w:tcPr>
          <w:p w14:paraId="6162D7E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14.15</w:t>
            </w:r>
          </w:p>
        </w:tc>
        <w:tc>
          <w:tcPr>
            <w:tcW w:w="960" w:type="dxa"/>
            <w:noWrap/>
            <w:hideMark/>
          </w:tcPr>
          <w:p w14:paraId="280193B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14.18</w:t>
            </w:r>
          </w:p>
        </w:tc>
        <w:tc>
          <w:tcPr>
            <w:tcW w:w="1109" w:type="dxa"/>
            <w:noWrap/>
            <w:hideMark/>
          </w:tcPr>
          <w:p w14:paraId="5F8D4C7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62930800</w:t>
            </w:r>
          </w:p>
        </w:tc>
        <w:tc>
          <w:tcPr>
            <w:tcW w:w="960" w:type="dxa"/>
            <w:noWrap/>
            <w:hideMark/>
          </w:tcPr>
          <w:p w14:paraId="4ABB61C6"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11A2BC0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0.082443</w:t>
            </w:r>
          </w:p>
        </w:tc>
      </w:tr>
      <w:tr w:rsidR="00214193" w14:paraId="0F973075" w14:textId="77777777" w:rsidTr="00B24A88">
        <w:trPr>
          <w:trHeight w:val="300"/>
        </w:trPr>
        <w:tc>
          <w:tcPr>
            <w:tcW w:w="1167" w:type="dxa"/>
            <w:noWrap/>
            <w:hideMark/>
          </w:tcPr>
          <w:p w14:paraId="3DA4B06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1/15/2003</w:t>
            </w:r>
          </w:p>
        </w:tc>
        <w:tc>
          <w:tcPr>
            <w:tcW w:w="960" w:type="dxa"/>
            <w:noWrap/>
            <w:hideMark/>
          </w:tcPr>
          <w:p w14:paraId="720FBF3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14.19</w:t>
            </w:r>
          </w:p>
        </w:tc>
        <w:tc>
          <w:tcPr>
            <w:tcW w:w="960" w:type="dxa"/>
            <w:noWrap/>
            <w:hideMark/>
          </w:tcPr>
          <w:p w14:paraId="6126DD5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14.38</w:t>
            </w:r>
          </w:p>
        </w:tc>
        <w:tc>
          <w:tcPr>
            <w:tcW w:w="960" w:type="dxa"/>
            <w:noWrap/>
            <w:hideMark/>
          </w:tcPr>
          <w:p w14:paraId="2B056BE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13.9</w:t>
            </w:r>
          </w:p>
        </w:tc>
        <w:tc>
          <w:tcPr>
            <w:tcW w:w="960" w:type="dxa"/>
            <w:noWrap/>
            <w:hideMark/>
          </w:tcPr>
          <w:p w14:paraId="0A086F7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13.96</w:t>
            </w:r>
          </w:p>
        </w:tc>
        <w:tc>
          <w:tcPr>
            <w:tcW w:w="1109" w:type="dxa"/>
            <w:noWrap/>
            <w:hideMark/>
          </w:tcPr>
          <w:p w14:paraId="00A8916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64965500</w:t>
            </w:r>
          </w:p>
        </w:tc>
        <w:tc>
          <w:tcPr>
            <w:tcW w:w="960" w:type="dxa"/>
            <w:noWrap/>
            <w:hideMark/>
          </w:tcPr>
          <w:p w14:paraId="5DDE00B7"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28CE5B7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0.065649</w:t>
            </w:r>
          </w:p>
        </w:tc>
      </w:tr>
      <w:tr w:rsidR="00214193" w14:paraId="4FE1A2D4" w14:textId="77777777" w:rsidTr="00B24A88">
        <w:trPr>
          <w:trHeight w:val="300"/>
        </w:trPr>
        <w:tc>
          <w:tcPr>
            <w:tcW w:w="1167" w:type="dxa"/>
            <w:noWrap/>
            <w:hideMark/>
          </w:tcPr>
          <w:p w14:paraId="362ABEA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1/16/2003</w:t>
            </w:r>
          </w:p>
        </w:tc>
        <w:tc>
          <w:tcPr>
            <w:tcW w:w="960" w:type="dxa"/>
            <w:noWrap/>
            <w:hideMark/>
          </w:tcPr>
          <w:p w14:paraId="20E04DA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14.28</w:t>
            </w:r>
          </w:p>
        </w:tc>
        <w:tc>
          <w:tcPr>
            <w:tcW w:w="960" w:type="dxa"/>
            <w:noWrap/>
            <w:hideMark/>
          </w:tcPr>
          <w:p w14:paraId="580FE2B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14.75</w:t>
            </w:r>
          </w:p>
        </w:tc>
        <w:tc>
          <w:tcPr>
            <w:tcW w:w="960" w:type="dxa"/>
            <w:noWrap/>
            <w:hideMark/>
          </w:tcPr>
          <w:p w14:paraId="7479B1F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14.12</w:t>
            </w:r>
          </w:p>
        </w:tc>
        <w:tc>
          <w:tcPr>
            <w:tcW w:w="960" w:type="dxa"/>
            <w:noWrap/>
            <w:hideMark/>
          </w:tcPr>
          <w:p w14:paraId="7BAE2E7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14.59</w:t>
            </w:r>
          </w:p>
        </w:tc>
        <w:tc>
          <w:tcPr>
            <w:tcW w:w="1109" w:type="dxa"/>
            <w:noWrap/>
            <w:hideMark/>
          </w:tcPr>
          <w:p w14:paraId="643A941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62491200</w:t>
            </w:r>
          </w:p>
        </w:tc>
        <w:tc>
          <w:tcPr>
            <w:tcW w:w="960" w:type="dxa"/>
            <w:noWrap/>
            <w:hideMark/>
          </w:tcPr>
          <w:p w14:paraId="364FAA4B"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2944CFB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0.11374</w:t>
            </w:r>
          </w:p>
        </w:tc>
      </w:tr>
      <w:tr w:rsidR="00214193" w14:paraId="1EEDC118" w14:textId="77777777" w:rsidTr="00B24A88">
        <w:trPr>
          <w:trHeight w:val="300"/>
        </w:trPr>
        <w:tc>
          <w:tcPr>
            <w:tcW w:w="1167" w:type="dxa"/>
            <w:noWrap/>
            <w:hideMark/>
          </w:tcPr>
          <w:p w14:paraId="1E3088D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1/17/2003</w:t>
            </w:r>
          </w:p>
        </w:tc>
        <w:tc>
          <w:tcPr>
            <w:tcW w:w="960" w:type="dxa"/>
            <w:noWrap/>
            <w:hideMark/>
          </w:tcPr>
          <w:p w14:paraId="46FD7FA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14.55</w:t>
            </w:r>
          </w:p>
        </w:tc>
        <w:tc>
          <w:tcPr>
            <w:tcW w:w="960" w:type="dxa"/>
            <w:noWrap/>
            <w:hideMark/>
          </w:tcPr>
          <w:p w14:paraId="06183A8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14.56</w:t>
            </w:r>
          </w:p>
        </w:tc>
        <w:tc>
          <w:tcPr>
            <w:tcW w:w="960" w:type="dxa"/>
            <w:noWrap/>
            <w:hideMark/>
          </w:tcPr>
          <w:p w14:paraId="6A8A6B1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w:t>
            </w:r>
          </w:p>
        </w:tc>
        <w:tc>
          <w:tcPr>
            <w:tcW w:w="960" w:type="dxa"/>
            <w:noWrap/>
            <w:hideMark/>
          </w:tcPr>
          <w:p w14:paraId="5B3A481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13.86</w:t>
            </w:r>
          </w:p>
        </w:tc>
        <w:tc>
          <w:tcPr>
            <w:tcW w:w="1109" w:type="dxa"/>
            <w:noWrap/>
            <w:hideMark/>
          </w:tcPr>
          <w:p w14:paraId="65EC56D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70564100</w:t>
            </w:r>
          </w:p>
        </w:tc>
        <w:tc>
          <w:tcPr>
            <w:tcW w:w="960" w:type="dxa"/>
            <w:noWrap/>
            <w:hideMark/>
          </w:tcPr>
          <w:p w14:paraId="36CBA688"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3DC08CF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0.058015</w:t>
            </w:r>
          </w:p>
        </w:tc>
      </w:tr>
      <w:tr w:rsidR="00214193" w14:paraId="2151C4FC" w14:textId="77777777" w:rsidTr="00B24A88">
        <w:trPr>
          <w:trHeight w:val="300"/>
        </w:trPr>
        <w:tc>
          <w:tcPr>
            <w:tcW w:w="1167" w:type="dxa"/>
            <w:noWrap/>
            <w:hideMark/>
          </w:tcPr>
          <w:p w14:paraId="221580E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1/18/2003</w:t>
            </w:r>
          </w:p>
        </w:tc>
        <w:tc>
          <w:tcPr>
            <w:tcW w:w="960" w:type="dxa"/>
            <w:noWrap/>
            <w:hideMark/>
          </w:tcPr>
          <w:p w14:paraId="2DFDCBF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13.61</w:t>
            </w:r>
          </w:p>
        </w:tc>
        <w:tc>
          <w:tcPr>
            <w:tcW w:w="960" w:type="dxa"/>
            <w:noWrap/>
            <w:hideMark/>
          </w:tcPr>
          <w:p w14:paraId="7C86C49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14.07</w:t>
            </w:r>
          </w:p>
        </w:tc>
        <w:tc>
          <w:tcPr>
            <w:tcW w:w="960" w:type="dxa"/>
            <w:noWrap/>
            <w:hideMark/>
          </w:tcPr>
          <w:p w14:paraId="593059A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13.56</w:t>
            </w:r>
          </w:p>
        </w:tc>
        <w:tc>
          <w:tcPr>
            <w:tcW w:w="960" w:type="dxa"/>
            <w:noWrap/>
            <w:hideMark/>
          </w:tcPr>
          <w:p w14:paraId="2EEC271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13.71</w:t>
            </w:r>
          </w:p>
        </w:tc>
        <w:tc>
          <w:tcPr>
            <w:tcW w:w="1109" w:type="dxa"/>
            <w:noWrap/>
            <w:hideMark/>
          </w:tcPr>
          <w:p w14:paraId="34A5A6B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58554700</w:t>
            </w:r>
          </w:p>
        </w:tc>
        <w:tc>
          <w:tcPr>
            <w:tcW w:w="960" w:type="dxa"/>
            <w:noWrap/>
            <w:hideMark/>
          </w:tcPr>
          <w:p w14:paraId="51FA1EF0"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0381B03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0.046565</w:t>
            </w:r>
          </w:p>
        </w:tc>
      </w:tr>
      <w:tr w:rsidR="00214193" w14:paraId="2B7A5E26" w14:textId="77777777" w:rsidTr="00B24A88">
        <w:trPr>
          <w:trHeight w:val="300"/>
        </w:trPr>
        <w:tc>
          <w:tcPr>
            <w:tcW w:w="1167" w:type="dxa"/>
            <w:noWrap/>
            <w:hideMark/>
          </w:tcPr>
          <w:p w14:paraId="58FEC85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1/19/2003</w:t>
            </w:r>
          </w:p>
        </w:tc>
        <w:tc>
          <w:tcPr>
            <w:tcW w:w="960" w:type="dxa"/>
            <w:noWrap/>
            <w:hideMark/>
          </w:tcPr>
          <w:p w14:paraId="4157C44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13.88</w:t>
            </w:r>
          </w:p>
        </w:tc>
        <w:tc>
          <w:tcPr>
            <w:tcW w:w="960" w:type="dxa"/>
            <w:noWrap/>
            <w:hideMark/>
          </w:tcPr>
          <w:p w14:paraId="5F11FDD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14.33</w:t>
            </w:r>
          </w:p>
        </w:tc>
        <w:tc>
          <w:tcPr>
            <w:tcW w:w="960" w:type="dxa"/>
            <w:noWrap/>
            <w:hideMark/>
          </w:tcPr>
          <w:p w14:paraId="5043C20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w:t>
            </w:r>
          </w:p>
        </w:tc>
        <w:tc>
          <w:tcPr>
            <w:tcW w:w="960" w:type="dxa"/>
            <w:noWrap/>
            <w:hideMark/>
          </w:tcPr>
          <w:p w14:paraId="527649D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14.22</w:t>
            </w:r>
          </w:p>
        </w:tc>
        <w:tc>
          <w:tcPr>
            <w:tcW w:w="1109" w:type="dxa"/>
            <w:noWrap/>
            <w:hideMark/>
          </w:tcPr>
          <w:p w14:paraId="1EFCE1F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64116500</w:t>
            </w:r>
          </w:p>
        </w:tc>
        <w:tc>
          <w:tcPr>
            <w:tcW w:w="960" w:type="dxa"/>
            <w:noWrap/>
            <w:hideMark/>
          </w:tcPr>
          <w:p w14:paraId="66761839"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5B8C2BD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0.085496</w:t>
            </w:r>
          </w:p>
        </w:tc>
      </w:tr>
      <w:tr w:rsidR="00214193" w14:paraId="160D5409" w14:textId="77777777" w:rsidTr="00B24A88">
        <w:trPr>
          <w:trHeight w:val="300"/>
        </w:trPr>
        <w:tc>
          <w:tcPr>
            <w:tcW w:w="1167" w:type="dxa"/>
            <w:noWrap/>
            <w:hideMark/>
          </w:tcPr>
          <w:p w14:paraId="107AB47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1/20/2003</w:t>
            </w:r>
          </w:p>
        </w:tc>
        <w:tc>
          <w:tcPr>
            <w:tcW w:w="960" w:type="dxa"/>
            <w:noWrap/>
            <w:hideMark/>
          </w:tcPr>
          <w:p w14:paraId="4E6B13B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14.17</w:t>
            </w:r>
          </w:p>
        </w:tc>
        <w:tc>
          <w:tcPr>
            <w:tcW w:w="960" w:type="dxa"/>
            <w:noWrap/>
            <w:hideMark/>
          </w:tcPr>
          <w:p w14:paraId="7CDF904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14.17</w:t>
            </w:r>
          </w:p>
        </w:tc>
        <w:tc>
          <w:tcPr>
            <w:tcW w:w="960" w:type="dxa"/>
            <w:noWrap/>
            <w:hideMark/>
          </w:tcPr>
          <w:p w14:paraId="27AE838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13.79</w:t>
            </w:r>
          </w:p>
        </w:tc>
        <w:tc>
          <w:tcPr>
            <w:tcW w:w="960" w:type="dxa"/>
            <w:noWrap/>
            <w:hideMark/>
          </w:tcPr>
          <w:p w14:paraId="6CF8B19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14.08</w:t>
            </w:r>
          </w:p>
        </w:tc>
        <w:tc>
          <w:tcPr>
            <w:tcW w:w="1109" w:type="dxa"/>
            <w:noWrap/>
            <w:hideMark/>
          </w:tcPr>
          <w:p w14:paraId="1BC144F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71861700</w:t>
            </w:r>
          </w:p>
        </w:tc>
        <w:tc>
          <w:tcPr>
            <w:tcW w:w="960" w:type="dxa"/>
            <w:noWrap/>
            <w:hideMark/>
          </w:tcPr>
          <w:p w14:paraId="607ECB28"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7B44B62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0.074809</w:t>
            </w:r>
          </w:p>
        </w:tc>
      </w:tr>
      <w:tr w:rsidR="00214193" w14:paraId="65EB07DC" w14:textId="77777777" w:rsidTr="00B24A88">
        <w:trPr>
          <w:trHeight w:val="300"/>
        </w:trPr>
        <w:tc>
          <w:tcPr>
            <w:tcW w:w="1167" w:type="dxa"/>
            <w:noWrap/>
            <w:hideMark/>
          </w:tcPr>
          <w:p w14:paraId="185D8A9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1/21/2003</w:t>
            </w:r>
          </w:p>
        </w:tc>
        <w:tc>
          <w:tcPr>
            <w:tcW w:w="960" w:type="dxa"/>
            <w:noWrap/>
            <w:hideMark/>
          </w:tcPr>
          <w:p w14:paraId="579B0BA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14.25</w:t>
            </w:r>
          </w:p>
        </w:tc>
        <w:tc>
          <w:tcPr>
            <w:tcW w:w="960" w:type="dxa"/>
            <w:noWrap/>
            <w:hideMark/>
          </w:tcPr>
          <w:p w14:paraId="721B4AC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14.36</w:t>
            </w:r>
          </w:p>
        </w:tc>
        <w:tc>
          <w:tcPr>
            <w:tcW w:w="960" w:type="dxa"/>
            <w:noWrap/>
            <w:hideMark/>
          </w:tcPr>
          <w:p w14:paraId="1C1196B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13.83</w:t>
            </w:r>
          </w:p>
        </w:tc>
        <w:tc>
          <w:tcPr>
            <w:tcW w:w="960" w:type="dxa"/>
            <w:noWrap/>
            <w:hideMark/>
          </w:tcPr>
          <w:p w14:paraId="69CF578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13.87</w:t>
            </w:r>
          </w:p>
        </w:tc>
        <w:tc>
          <w:tcPr>
            <w:tcW w:w="1109" w:type="dxa"/>
            <w:noWrap/>
            <w:hideMark/>
          </w:tcPr>
          <w:p w14:paraId="525D8B3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68226500</w:t>
            </w:r>
          </w:p>
        </w:tc>
        <w:tc>
          <w:tcPr>
            <w:tcW w:w="960" w:type="dxa"/>
            <w:noWrap/>
            <w:hideMark/>
          </w:tcPr>
          <w:p w14:paraId="69B3A203"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2B5B3AC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0.058779</w:t>
            </w:r>
          </w:p>
        </w:tc>
      </w:tr>
      <w:tr w:rsidR="00214193" w14:paraId="7E714F14" w14:textId="77777777" w:rsidTr="00B24A88">
        <w:trPr>
          <w:trHeight w:val="300"/>
        </w:trPr>
        <w:tc>
          <w:tcPr>
            <w:tcW w:w="1167" w:type="dxa"/>
            <w:noWrap/>
            <w:hideMark/>
          </w:tcPr>
          <w:p w14:paraId="049970C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1/22/2003</w:t>
            </w:r>
          </w:p>
        </w:tc>
        <w:tc>
          <w:tcPr>
            <w:tcW w:w="960" w:type="dxa"/>
            <w:noWrap/>
            <w:hideMark/>
          </w:tcPr>
          <w:p w14:paraId="0D87F3F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13.56</w:t>
            </w:r>
          </w:p>
        </w:tc>
        <w:tc>
          <w:tcPr>
            <w:tcW w:w="960" w:type="dxa"/>
            <w:noWrap/>
            <w:hideMark/>
          </w:tcPr>
          <w:p w14:paraId="33A7C9C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13.74</w:t>
            </w:r>
          </w:p>
        </w:tc>
        <w:tc>
          <w:tcPr>
            <w:tcW w:w="960" w:type="dxa"/>
            <w:noWrap/>
            <w:hideMark/>
          </w:tcPr>
          <w:p w14:paraId="46F5098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13.16</w:t>
            </w:r>
          </w:p>
        </w:tc>
        <w:tc>
          <w:tcPr>
            <w:tcW w:w="960" w:type="dxa"/>
            <w:noWrap/>
            <w:hideMark/>
          </w:tcPr>
          <w:p w14:paraId="417C1E6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13.37</w:t>
            </w:r>
          </w:p>
        </w:tc>
        <w:tc>
          <w:tcPr>
            <w:tcW w:w="1109" w:type="dxa"/>
            <w:noWrap/>
            <w:hideMark/>
          </w:tcPr>
          <w:p w14:paraId="51A7D18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1.03E+08</w:t>
            </w:r>
          </w:p>
        </w:tc>
        <w:tc>
          <w:tcPr>
            <w:tcW w:w="960" w:type="dxa"/>
            <w:noWrap/>
            <w:hideMark/>
          </w:tcPr>
          <w:p w14:paraId="2E1EF088"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73FE50D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0.020611</w:t>
            </w:r>
          </w:p>
        </w:tc>
      </w:tr>
      <w:tr w:rsidR="00214193" w14:paraId="29AA74CC" w14:textId="77777777" w:rsidTr="00B24A88">
        <w:trPr>
          <w:trHeight w:val="300"/>
        </w:trPr>
        <w:tc>
          <w:tcPr>
            <w:tcW w:w="1167" w:type="dxa"/>
            <w:noWrap/>
            <w:hideMark/>
          </w:tcPr>
          <w:p w14:paraId="5BF3AAF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1/23/2003</w:t>
            </w:r>
          </w:p>
        </w:tc>
        <w:tc>
          <w:tcPr>
            <w:tcW w:w="960" w:type="dxa"/>
            <w:noWrap/>
            <w:hideMark/>
          </w:tcPr>
          <w:p w14:paraId="2DF3044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13.52</w:t>
            </w:r>
          </w:p>
        </w:tc>
        <w:tc>
          <w:tcPr>
            <w:tcW w:w="960" w:type="dxa"/>
            <w:noWrap/>
            <w:hideMark/>
          </w:tcPr>
          <w:p w14:paraId="5EF7C7E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13.8</w:t>
            </w:r>
          </w:p>
        </w:tc>
        <w:tc>
          <w:tcPr>
            <w:tcW w:w="960" w:type="dxa"/>
            <w:noWrap/>
            <w:hideMark/>
          </w:tcPr>
          <w:p w14:paraId="62BC8D8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13.38</w:t>
            </w:r>
          </w:p>
        </w:tc>
        <w:tc>
          <w:tcPr>
            <w:tcW w:w="960" w:type="dxa"/>
            <w:noWrap/>
            <w:hideMark/>
          </w:tcPr>
          <w:p w14:paraId="768F79F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13.48</w:t>
            </w:r>
          </w:p>
        </w:tc>
        <w:tc>
          <w:tcPr>
            <w:tcW w:w="1109" w:type="dxa"/>
            <w:noWrap/>
            <w:hideMark/>
          </w:tcPr>
          <w:p w14:paraId="794702D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65976600</w:t>
            </w:r>
          </w:p>
        </w:tc>
        <w:tc>
          <w:tcPr>
            <w:tcW w:w="960" w:type="dxa"/>
            <w:noWrap/>
            <w:hideMark/>
          </w:tcPr>
          <w:p w14:paraId="34442980"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35F8ED0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0.029008</w:t>
            </w:r>
          </w:p>
        </w:tc>
      </w:tr>
      <w:tr w:rsidR="00214193" w14:paraId="3BC31AC7" w14:textId="77777777" w:rsidTr="00B24A88">
        <w:trPr>
          <w:trHeight w:val="300"/>
        </w:trPr>
        <w:tc>
          <w:tcPr>
            <w:tcW w:w="1167" w:type="dxa"/>
            <w:noWrap/>
            <w:hideMark/>
          </w:tcPr>
          <w:p w14:paraId="0B4F79A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1/24/2003</w:t>
            </w:r>
          </w:p>
        </w:tc>
        <w:tc>
          <w:tcPr>
            <w:tcW w:w="960" w:type="dxa"/>
            <w:noWrap/>
            <w:hideMark/>
          </w:tcPr>
          <w:p w14:paraId="02F9957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13.24</w:t>
            </w:r>
          </w:p>
        </w:tc>
        <w:tc>
          <w:tcPr>
            <w:tcW w:w="960" w:type="dxa"/>
            <w:noWrap/>
            <w:hideMark/>
          </w:tcPr>
          <w:p w14:paraId="3BE8B64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13.24</w:t>
            </w:r>
          </w:p>
        </w:tc>
        <w:tc>
          <w:tcPr>
            <w:tcW w:w="960" w:type="dxa"/>
            <w:noWrap/>
            <w:hideMark/>
          </w:tcPr>
          <w:p w14:paraId="69A486E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12.87</w:t>
            </w:r>
          </w:p>
        </w:tc>
        <w:tc>
          <w:tcPr>
            <w:tcW w:w="960" w:type="dxa"/>
            <w:noWrap/>
            <w:hideMark/>
          </w:tcPr>
          <w:p w14:paraId="67D8FC2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w:t>
            </w:r>
          </w:p>
        </w:tc>
        <w:tc>
          <w:tcPr>
            <w:tcW w:w="1109" w:type="dxa"/>
            <w:noWrap/>
            <w:hideMark/>
          </w:tcPr>
          <w:p w14:paraId="0A4D432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1.11E+08</w:t>
            </w:r>
          </w:p>
        </w:tc>
        <w:tc>
          <w:tcPr>
            <w:tcW w:w="960" w:type="dxa"/>
            <w:noWrap/>
            <w:hideMark/>
          </w:tcPr>
          <w:p w14:paraId="5115D561"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4DA7DC8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0.007634</w:t>
            </w:r>
          </w:p>
        </w:tc>
      </w:tr>
      <w:tr w:rsidR="00214193" w14:paraId="380EF932" w14:textId="77777777" w:rsidTr="00B24A88">
        <w:trPr>
          <w:trHeight w:val="300"/>
        </w:trPr>
        <w:tc>
          <w:tcPr>
            <w:tcW w:w="1167" w:type="dxa"/>
            <w:noWrap/>
            <w:hideMark/>
          </w:tcPr>
          <w:p w14:paraId="46E71CE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1/25/2003</w:t>
            </w:r>
          </w:p>
        </w:tc>
        <w:tc>
          <w:tcPr>
            <w:tcW w:w="960" w:type="dxa"/>
            <w:noWrap/>
            <w:hideMark/>
          </w:tcPr>
          <w:p w14:paraId="2B4DD21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13.31</w:t>
            </w:r>
          </w:p>
        </w:tc>
        <w:tc>
          <w:tcPr>
            <w:tcW w:w="960" w:type="dxa"/>
            <w:noWrap/>
            <w:hideMark/>
          </w:tcPr>
          <w:p w14:paraId="6381B15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w:t>
            </w:r>
          </w:p>
        </w:tc>
        <w:tc>
          <w:tcPr>
            <w:tcW w:w="960" w:type="dxa"/>
            <w:noWrap/>
            <w:hideMark/>
          </w:tcPr>
          <w:p w14:paraId="017C5F0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w:t>
            </w:r>
          </w:p>
        </w:tc>
        <w:tc>
          <w:tcPr>
            <w:tcW w:w="960" w:type="dxa"/>
            <w:noWrap/>
            <w:hideMark/>
          </w:tcPr>
          <w:p w14:paraId="1B56208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w:t>
            </w:r>
          </w:p>
        </w:tc>
        <w:tc>
          <w:tcPr>
            <w:tcW w:w="1109" w:type="dxa"/>
            <w:noWrap/>
            <w:hideMark/>
          </w:tcPr>
          <w:p w14:paraId="522BA3FB"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1.15E+08</w:t>
            </w:r>
          </w:p>
        </w:tc>
        <w:tc>
          <w:tcPr>
            <w:tcW w:w="960" w:type="dxa"/>
            <w:noWrap/>
            <w:hideMark/>
          </w:tcPr>
          <w:p w14:paraId="6F3EA298"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50F0919C"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0.007634</w:t>
            </w:r>
          </w:p>
        </w:tc>
      </w:tr>
      <w:tr w:rsidR="00214193" w14:paraId="3BF54852" w14:textId="77777777" w:rsidTr="00B24A88">
        <w:trPr>
          <w:trHeight w:val="300"/>
        </w:trPr>
        <w:tc>
          <w:tcPr>
            <w:tcW w:w="1167" w:type="dxa"/>
            <w:noWrap/>
            <w:hideMark/>
          </w:tcPr>
          <w:p w14:paraId="317ABFB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1/26/2003</w:t>
            </w:r>
          </w:p>
        </w:tc>
        <w:tc>
          <w:tcPr>
            <w:tcW w:w="960" w:type="dxa"/>
            <w:noWrap/>
            <w:hideMark/>
          </w:tcPr>
          <w:p w14:paraId="4D1AA7E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13.11</w:t>
            </w:r>
          </w:p>
        </w:tc>
        <w:tc>
          <w:tcPr>
            <w:tcW w:w="960" w:type="dxa"/>
            <w:noWrap/>
            <w:hideMark/>
          </w:tcPr>
          <w:p w14:paraId="12A9090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13.41</w:t>
            </w:r>
          </w:p>
        </w:tc>
        <w:tc>
          <w:tcPr>
            <w:tcW w:w="960" w:type="dxa"/>
            <w:noWrap/>
            <w:hideMark/>
          </w:tcPr>
          <w:p w14:paraId="79CB90B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13.07</w:t>
            </w:r>
          </w:p>
        </w:tc>
        <w:tc>
          <w:tcPr>
            <w:tcW w:w="960" w:type="dxa"/>
            <w:noWrap/>
            <w:hideMark/>
          </w:tcPr>
          <w:p w14:paraId="117C2B3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13.24</w:t>
            </w:r>
          </w:p>
        </w:tc>
        <w:tc>
          <w:tcPr>
            <w:tcW w:w="1109" w:type="dxa"/>
            <w:noWrap/>
            <w:hideMark/>
          </w:tcPr>
          <w:p w14:paraId="639238A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58738900</w:t>
            </w:r>
          </w:p>
        </w:tc>
        <w:tc>
          <w:tcPr>
            <w:tcW w:w="960" w:type="dxa"/>
            <w:noWrap/>
            <w:hideMark/>
          </w:tcPr>
          <w:p w14:paraId="7B93C1BE"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6E7C91E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0.010687</w:t>
            </w:r>
          </w:p>
        </w:tc>
      </w:tr>
      <w:tr w:rsidR="00214193" w14:paraId="735C7E8A" w14:textId="77777777" w:rsidTr="00B24A88">
        <w:trPr>
          <w:trHeight w:val="300"/>
        </w:trPr>
        <w:tc>
          <w:tcPr>
            <w:tcW w:w="1167" w:type="dxa"/>
            <w:noWrap/>
            <w:hideMark/>
          </w:tcPr>
          <w:p w14:paraId="4BE434B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1/27/2003</w:t>
            </w:r>
          </w:p>
        </w:tc>
        <w:tc>
          <w:tcPr>
            <w:tcW w:w="960" w:type="dxa"/>
            <w:noWrap/>
            <w:hideMark/>
          </w:tcPr>
          <w:p w14:paraId="0CC698BD"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13.34</w:t>
            </w:r>
          </w:p>
        </w:tc>
        <w:tc>
          <w:tcPr>
            <w:tcW w:w="960" w:type="dxa"/>
            <w:noWrap/>
            <w:hideMark/>
          </w:tcPr>
          <w:p w14:paraId="39DE38B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13.44</w:t>
            </w:r>
          </w:p>
        </w:tc>
        <w:tc>
          <w:tcPr>
            <w:tcW w:w="960" w:type="dxa"/>
            <w:noWrap/>
            <w:hideMark/>
          </w:tcPr>
          <w:p w14:paraId="1D339FB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12.66</w:t>
            </w:r>
          </w:p>
        </w:tc>
        <w:tc>
          <w:tcPr>
            <w:tcW w:w="960" w:type="dxa"/>
            <w:noWrap/>
            <w:hideMark/>
          </w:tcPr>
          <w:p w14:paraId="6082653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12.85</w:t>
            </w:r>
          </w:p>
        </w:tc>
        <w:tc>
          <w:tcPr>
            <w:tcW w:w="1109" w:type="dxa"/>
            <w:noWrap/>
            <w:hideMark/>
          </w:tcPr>
          <w:p w14:paraId="05723BB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69851700</w:t>
            </w:r>
          </w:p>
        </w:tc>
        <w:tc>
          <w:tcPr>
            <w:tcW w:w="960" w:type="dxa"/>
            <w:noWrap/>
            <w:hideMark/>
          </w:tcPr>
          <w:p w14:paraId="0A688BB5"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67C45E2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-0.01908</w:t>
            </w:r>
          </w:p>
        </w:tc>
      </w:tr>
      <w:tr w:rsidR="00214193" w14:paraId="0D69B7E8" w14:textId="77777777" w:rsidTr="00B24A88">
        <w:trPr>
          <w:trHeight w:val="300"/>
        </w:trPr>
        <w:tc>
          <w:tcPr>
            <w:tcW w:w="1167" w:type="dxa"/>
            <w:noWrap/>
            <w:hideMark/>
          </w:tcPr>
          <w:p w14:paraId="3E6F70D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1/28/2003</w:t>
            </w:r>
          </w:p>
        </w:tc>
        <w:tc>
          <w:tcPr>
            <w:tcW w:w="960" w:type="dxa"/>
            <w:noWrap/>
            <w:hideMark/>
          </w:tcPr>
          <w:p w14:paraId="5447BEF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12.92</w:t>
            </w:r>
          </w:p>
        </w:tc>
        <w:tc>
          <w:tcPr>
            <w:tcW w:w="960" w:type="dxa"/>
            <w:noWrap/>
            <w:hideMark/>
          </w:tcPr>
          <w:p w14:paraId="5F76F189"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13.24</w:t>
            </w:r>
          </w:p>
        </w:tc>
        <w:tc>
          <w:tcPr>
            <w:tcW w:w="960" w:type="dxa"/>
            <w:noWrap/>
            <w:hideMark/>
          </w:tcPr>
          <w:p w14:paraId="711CF7BF"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12.78</w:t>
            </w:r>
          </w:p>
        </w:tc>
        <w:tc>
          <w:tcPr>
            <w:tcW w:w="960" w:type="dxa"/>
            <w:noWrap/>
            <w:hideMark/>
          </w:tcPr>
          <w:p w14:paraId="7F595890"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13.15</w:t>
            </w:r>
          </w:p>
        </w:tc>
        <w:tc>
          <w:tcPr>
            <w:tcW w:w="1109" w:type="dxa"/>
            <w:noWrap/>
            <w:hideMark/>
          </w:tcPr>
          <w:p w14:paraId="21A78805"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55955700</w:t>
            </w:r>
          </w:p>
        </w:tc>
        <w:tc>
          <w:tcPr>
            <w:tcW w:w="960" w:type="dxa"/>
            <w:noWrap/>
            <w:hideMark/>
          </w:tcPr>
          <w:p w14:paraId="3319FD76"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071D62F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0.003817</w:t>
            </w:r>
          </w:p>
        </w:tc>
      </w:tr>
      <w:tr w:rsidR="00214193" w14:paraId="769A3EF0" w14:textId="77777777" w:rsidTr="00B24A88">
        <w:trPr>
          <w:trHeight w:val="300"/>
        </w:trPr>
        <w:tc>
          <w:tcPr>
            <w:tcW w:w="1167" w:type="dxa"/>
            <w:noWrap/>
            <w:hideMark/>
          </w:tcPr>
          <w:p w14:paraId="2BC0F88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1/29/2003</w:t>
            </w:r>
          </w:p>
        </w:tc>
        <w:tc>
          <w:tcPr>
            <w:tcW w:w="960" w:type="dxa"/>
            <w:noWrap/>
            <w:hideMark/>
          </w:tcPr>
          <w:p w14:paraId="250B243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13.32</w:t>
            </w:r>
          </w:p>
        </w:tc>
        <w:tc>
          <w:tcPr>
            <w:tcW w:w="960" w:type="dxa"/>
            <w:noWrap/>
            <w:hideMark/>
          </w:tcPr>
          <w:p w14:paraId="37783AC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w:t>
            </w:r>
          </w:p>
        </w:tc>
        <w:tc>
          <w:tcPr>
            <w:tcW w:w="960" w:type="dxa"/>
            <w:noWrap/>
            <w:hideMark/>
          </w:tcPr>
          <w:p w14:paraId="1A73A90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13.26</w:t>
            </w:r>
          </w:p>
        </w:tc>
        <w:tc>
          <w:tcPr>
            <w:tcW w:w="960" w:type="dxa"/>
            <w:noWrap/>
            <w:hideMark/>
          </w:tcPr>
          <w:p w14:paraId="6227547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13.47</w:t>
            </w:r>
          </w:p>
        </w:tc>
        <w:tc>
          <w:tcPr>
            <w:tcW w:w="1109" w:type="dxa"/>
            <w:noWrap/>
            <w:hideMark/>
          </w:tcPr>
          <w:p w14:paraId="19E14A6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71241800</w:t>
            </w:r>
          </w:p>
        </w:tc>
        <w:tc>
          <w:tcPr>
            <w:tcW w:w="960" w:type="dxa"/>
            <w:noWrap/>
            <w:hideMark/>
          </w:tcPr>
          <w:p w14:paraId="72F02915"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0264F86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0.028244</w:t>
            </w:r>
          </w:p>
        </w:tc>
      </w:tr>
      <w:tr w:rsidR="00214193" w14:paraId="4B01C24B" w14:textId="77777777" w:rsidTr="00B24A88">
        <w:trPr>
          <w:trHeight w:val="300"/>
        </w:trPr>
        <w:tc>
          <w:tcPr>
            <w:tcW w:w="1167" w:type="dxa"/>
            <w:noWrap/>
            <w:hideMark/>
          </w:tcPr>
          <w:p w14:paraId="166D6DE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1/30/2003</w:t>
            </w:r>
          </w:p>
        </w:tc>
        <w:tc>
          <w:tcPr>
            <w:tcW w:w="960" w:type="dxa"/>
            <w:noWrap/>
            <w:hideMark/>
          </w:tcPr>
          <w:p w14:paraId="7F1D48D8"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13.44</w:t>
            </w:r>
          </w:p>
        </w:tc>
        <w:tc>
          <w:tcPr>
            <w:tcW w:w="960" w:type="dxa"/>
            <w:noWrap/>
            <w:hideMark/>
          </w:tcPr>
          <w:p w14:paraId="21808D3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13.65</w:t>
            </w:r>
          </w:p>
        </w:tc>
        <w:tc>
          <w:tcPr>
            <w:tcW w:w="960" w:type="dxa"/>
            <w:noWrap/>
            <w:hideMark/>
          </w:tcPr>
          <w:p w14:paraId="5BB55B0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13.19</w:t>
            </w:r>
          </w:p>
        </w:tc>
        <w:tc>
          <w:tcPr>
            <w:tcW w:w="960" w:type="dxa"/>
            <w:noWrap/>
            <w:hideMark/>
          </w:tcPr>
          <w:p w14:paraId="57730226"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w:t>
            </w:r>
          </w:p>
        </w:tc>
        <w:tc>
          <w:tcPr>
            <w:tcW w:w="1109" w:type="dxa"/>
            <w:noWrap/>
            <w:hideMark/>
          </w:tcPr>
          <w:p w14:paraId="7226526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58732000</w:t>
            </w:r>
          </w:p>
        </w:tc>
        <w:tc>
          <w:tcPr>
            <w:tcW w:w="960" w:type="dxa"/>
            <w:noWrap/>
            <w:hideMark/>
          </w:tcPr>
          <w:p w14:paraId="433346A1"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21295DD7"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0.007634</w:t>
            </w:r>
          </w:p>
        </w:tc>
      </w:tr>
      <w:tr w:rsidR="00214193" w14:paraId="1AD86757" w14:textId="77777777" w:rsidTr="00B24A88">
        <w:trPr>
          <w:trHeight w:val="300"/>
        </w:trPr>
        <w:tc>
          <w:tcPr>
            <w:tcW w:w="1167" w:type="dxa"/>
            <w:noWrap/>
            <w:hideMark/>
          </w:tcPr>
          <w:p w14:paraId="1D879223"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1/31/2003</w:t>
            </w:r>
          </w:p>
        </w:tc>
        <w:tc>
          <w:tcPr>
            <w:tcW w:w="960" w:type="dxa"/>
            <w:noWrap/>
            <w:hideMark/>
          </w:tcPr>
          <w:p w14:paraId="74FE08DA"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13.21</w:t>
            </w:r>
          </w:p>
        </w:tc>
        <w:tc>
          <w:tcPr>
            <w:tcW w:w="960" w:type="dxa"/>
            <w:noWrap/>
            <w:hideMark/>
          </w:tcPr>
          <w:p w14:paraId="50A67F9E"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13.4</w:t>
            </w:r>
          </w:p>
        </w:tc>
        <w:tc>
          <w:tcPr>
            <w:tcW w:w="960" w:type="dxa"/>
            <w:noWrap/>
            <w:hideMark/>
          </w:tcPr>
          <w:p w14:paraId="1E7AA3F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13.1</w:t>
            </w:r>
          </w:p>
        </w:tc>
        <w:tc>
          <w:tcPr>
            <w:tcW w:w="960" w:type="dxa"/>
            <w:noWrap/>
            <w:hideMark/>
          </w:tcPr>
          <w:p w14:paraId="61F042B2"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13.31</w:t>
            </w:r>
          </w:p>
        </w:tc>
        <w:tc>
          <w:tcPr>
            <w:tcW w:w="1109" w:type="dxa"/>
            <w:noWrap/>
            <w:hideMark/>
          </w:tcPr>
          <w:p w14:paraId="593B80F4"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51646500</w:t>
            </w:r>
          </w:p>
        </w:tc>
        <w:tc>
          <w:tcPr>
            <w:tcW w:w="960" w:type="dxa"/>
            <w:noWrap/>
            <w:hideMark/>
          </w:tcPr>
          <w:p w14:paraId="5ACEE5C2" w14:textId="77777777" w:rsidR="00B24A88" w:rsidRPr="00B24A88" w:rsidRDefault="004C17B7" w:rsidP="00B24A88">
            <w:pPr>
              <w:rPr>
                <w:rFonts w:ascii="Calibri" w:hAnsi="Calibri" w:cs="Calibri"/>
                <w:color w:val="000000"/>
              </w:rPr>
            </w:pPr>
            <w:r w:rsidRPr="00B24A88">
              <w:rPr>
                <w:rFonts w:ascii="Calibri" w:hAnsi="Calibri" w:cs="Calibri"/>
                <w:color w:val="000000"/>
              </w:rPr>
              <w:t>CSCO</w:t>
            </w:r>
          </w:p>
        </w:tc>
        <w:tc>
          <w:tcPr>
            <w:tcW w:w="1053" w:type="dxa"/>
            <w:noWrap/>
            <w:hideMark/>
          </w:tcPr>
          <w:p w14:paraId="4E512A81" w14:textId="77777777" w:rsidR="00B24A88" w:rsidRPr="00B24A88" w:rsidRDefault="004C17B7" w:rsidP="00B24A88">
            <w:pPr>
              <w:jc w:val="right"/>
              <w:rPr>
                <w:rFonts w:ascii="Calibri" w:hAnsi="Calibri" w:cs="Calibri"/>
                <w:color w:val="000000"/>
              </w:rPr>
            </w:pPr>
            <w:r w:rsidRPr="00B24A88">
              <w:rPr>
                <w:rFonts w:ascii="Calibri" w:hAnsi="Calibri" w:cs="Calibri"/>
                <w:color w:val="000000"/>
              </w:rPr>
              <w:t>0.016031</w:t>
            </w:r>
          </w:p>
        </w:tc>
      </w:tr>
    </w:tbl>
    <w:p w14:paraId="7B012B3A" w14:textId="77777777" w:rsidR="005746A9" w:rsidRPr="00B24A88" w:rsidRDefault="004C17B7" w:rsidP="00B24A88">
      <w:pPr>
        <w:spacing w:after="160" w:line="259" w:lineRule="auto"/>
        <w:jc w:val="center"/>
        <w:rPr>
          <w:rFonts w:asciiTheme="minorHAnsi" w:eastAsiaTheme="minorHAnsi" w:hAnsiTheme="minorHAnsi" w:cstheme="minorBidi"/>
          <w:b/>
          <w:bCs/>
          <w:sz w:val="44"/>
          <w:szCs w:val="44"/>
          <w:u w:val="single"/>
        </w:rPr>
      </w:pPr>
      <w:r w:rsidRPr="00B24A88">
        <w:rPr>
          <w:rFonts w:asciiTheme="minorHAnsi" w:eastAsiaTheme="minorHAnsi" w:hAnsiTheme="minorHAnsi" w:cstheme="minorBidi"/>
          <w:b/>
          <w:bCs/>
          <w:sz w:val="44"/>
          <w:szCs w:val="44"/>
          <w:u w:val="single"/>
        </w:rPr>
        <w:t>Forecast Sheet</w:t>
      </w:r>
      <w:r>
        <w:rPr>
          <w:rFonts w:asciiTheme="minorHAnsi" w:eastAsiaTheme="minorHAnsi" w:hAnsiTheme="minorHAnsi" w:cstheme="minorBidi"/>
          <w:b/>
          <w:bCs/>
          <w:sz w:val="44"/>
          <w:szCs w:val="44"/>
          <w:u w:val="single"/>
        </w:rPr>
        <w:t>: CISCO STOCKS</w:t>
      </w:r>
    </w:p>
    <w:p w14:paraId="76E439DE" w14:textId="77777777" w:rsidR="00B24A88" w:rsidRDefault="00B24A88">
      <w:pPr>
        <w:spacing w:after="160" w:line="259" w:lineRule="auto"/>
        <w:rPr>
          <w:rFonts w:asciiTheme="minorHAnsi" w:eastAsiaTheme="minorHAnsi" w:hAnsiTheme="minorHAnsi" w:cstheme="minorBidi"/>
          <w:sz w:val="22"/>
          <w:szCs w:val="22"/>
        </w:rPr>
      </w:pPr>
    </w:p>
    <w:p w14:paraId="2C8CE5C5" w14:textId="77777777" w:rsidR="00B24A88" w:rsidRDefault="004C17B7">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r>
      <w:r>
        <w:rPr>
          <w:rFonts w:asciiTheme="minorHAnsi" w:eastAsiaTheme="minorHAnsi" w:hAnsiTheme="minorHAnsi" w:cstheme="minorBidi"/>
          <w:sz w:val="22"/>
          <w:szCs w:val="22"/>
        </w:rPr>
        <w:br/>
      </w:r>
    </w:p>
    <w:p w14:paraId="3457949A" w14:textId="77777777" w:rsidR="00B24A88" w:rsidRDefault="004C17B7">
      <w:pPr>
        <w:spacing w:after="160" w:line="259" w:lineRule="auto"/>
        <w:rPr>
          <w:rFonts w:asciiTheme="minorHAnsi" w:eastAsiaTheme="minorHAnsi" w:hAnsiTheme="minorHAnsi" w:cstheme="minorBidi"/>
          <w:sz w:val="22"/>
          <w:szCs w:val="22"/>
        </w:rPr>
      </w:pPr>
      <w:r>
        <w:rPr>
          <w:rFonts w:asciiTheme="minorHAnsi" w:eastAsiaTheme="minorHAnsi" w:hAnsiTheme="minorHAnsi" w:cstheme="minorBidi"/>
          <w:sz w:val="22"/>
          <w:szCs w:val="22"/>
        </w:rPr>
        <w:br w:type="page"/>
      </w:r>
    </w:p>
    <w:p w14:paraId="1EECB037" w14:textId="77777777" w:rsidR="00B24A88" w:rsidRDefault="004C17B7">
      <w:pPr>
        <w:spacing w:after="160" w:line="259" w:lineRule="auto"/>
        <w:rPr>
          <w:rFonts w:asciiTheme="minorHAnsi" w:eastAsiaTheme="minorHAnsi" w:hAnsiTheme="minorHAnsi" w:cstheme="minorBidi"/>
          <w:sz w:val="22"/>
          <w:szCs w:val="22"/>
        </w:rPr>
      </w:pPr>
      <w:r>
        <w:rPr>
          <w:noProof/>
        </w:rPr>
        <w:drawing>
          <wp:inline distT="0" distB="0" distL="0" distR="0" wp14:anchorId="5D8931FF" wp14:editId="734FE291">
            <wp:extent cx="5943600" cy="2977515"/>
            <wp:effectExtent l="0" t="0" r="0" b="13335"/>
            <wp:docPr id="1573825886" name="Chart 1">
              <a:extLst xmlns:a="http://schemas.openxmlformats.org/drawingml/2006/main">
                <a:ext uri="{FF2B5EF4-FFF2-40B4-BE49-F238E27FC236}">
                  <a16:creationId xmlns:a16="http://schemas.microsoft.com/office/drawing/2014/main" id="{584BB390-2812-1EE1-E11E-4765A42A6B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7930E067" w14:textId="77777777" w:rsidR="00B24A88" w:rsidRPr="00B24A88" w:rsidRDefault="004C17B7" w:rsidP="00B24A88">
      <w:pPr>
        <w:spacing w:before="100" w:beforeAutospacing="1" w:after="100" w:afterAutospacing="1"/>
        <w:jc w:val="both"/>
      </w:pPr>
      <w:r w:rsidRPr="00B24A88">
        <w:t xml:space="preserve">The forecast sheet provides a </w:t>
      </w:r>
      <w:r w:rsidRPr="00B24A88">
        <w:t>comprehensive view of Cisco's historical stock performance and projected future trends based on statistical modeling and data analysis. Here's a more detailed explanation:</w:t>
      </w:r>
    </w:p>
    <w:p w14:paraId="631DD8FC" w14:textId="77777777" w:rsidR="00B24A88" w:rsidRPr="00B24A88" w:rsidRDefault="004C17B7" w:rsidP="00B24A88">
      <w:pPr>
        <w:spacing w:before="100" w:beforeAutospacing="1" w:after="100" w:afterAutospacing="1"/>
        <w:jc w:val="both"/>
      </w:pPr>
      <w:r w:rsidRPr="00B24A88">
        <w:rPr>
          <w:b/>
          <w:bCs/>
        </w:rPr>
        <w:t>Historical Stock Prices (Blue Line):</w:t>
      </w:r>
      <w:r w:rsidRPr="00B24A88">
        <w:t xml:space="preserve"> The blue line represents Cisco's actual closing stock prices from around 2003 to 2023. It shows a period of steady growth until 2007, followed by a significant downturn during the global financial crisis of 2008-2009. After a recovery phase, the stock exp</w:t>
      </w:r>
      <w:r w:rsidRPr="00B24A88">
        <w:t>erienced another dip around 2011-2012. From 2013 onwards, Cisco's stock prices exhibited a generally upward trajectory, albeit with some fluctuations.</w:t>
      </w:r>
    </w:p>
    <w:p w14:paraId="0B1A2845" w14:textId="77777777" w:rsidR="00B24A88" w:rsidRPr="00B24A88" w:rsidRDefault="004C17B7" w:rsidP="00B24A88">
      <w:pPr>
        <w:spacing w:before="100" w:beforeAutospacing="1" w:after="100" w:afterAutospacing="1"/>
        <w:jc w:val="both"/>
      </w:pPr>
      <w:r w:rsidRPr="00B24A88">
        <w:rPr>
          <w:b/>
          <w:bCs/>
        </w:rPr>
        <w:t>Forecast (Orange Line):</w:t>
      </w:r>
      <w:r w:rsidRPr="00B24A88">
        <w:t xml:space="preserve"> The orange line depicts the forecasted future stock prices for Cisco from 2023 to</w:t>
      </w:r>
      <w:r w:rsidRPr="00B24A88">
        <w:t xml:space="preserve"> 2030, based on statistical forecasting models and techniques such as time series analysis, regression analysis, or machine learning algorithms. These models analyze historical data patterns, market trends, macroeconomic factors, and company-specific infor</w:t>
      </w:r>
      <w:r w:rsidRPr="00B24A88">
        <w:t>mation to generate forecasts.</w:t>
      </w:r>
    </w:p>
    <w:p w14:paraId="0587A80D" w14:textId="77777777" w:rsidR="00B24A88" w:rsidRPr="00B24A88" w:rsidRDefault="004C17B7" w:rsidP="00B24A88">
      <w:pPr>
        <w:spacing w:before="100" w:beforeAutospacing="1" w:after="100" w:afterAutospacing="1"/>
        <w:jc w:val="both"/>
      </w:pPr>
      <w:r w:rsidRPr="00B24A88">
        <w:t>The forecasted values show an overall upward trend, suggesting that analysts expect Cisco's stock prices to continue rising in the coming years. This positive outlook could be driven by factors such as Cisco's strong market po</w:t>
      </w:r>
      <w:r w:rsidRPr="00B24A88">
        <w:t>sition, product innovations, favorable industry trends (e.g., growing demand for networking and cybersecurity solutions), or anticipated growth in revenue and profitability.</w:t>
      </w:r>
    </w:p>
    <w:p w14:paraId="4046AB0D" w14:textId="77777777" w:rsidR="00B24A88" w:rsidRPr="00B24A88" w:rsidRDefault="004C17B7" w:rsidP="00B24A88">
      <w:pPr>
        <w:spacing w:before="100" w:beforeAutospacing="1" w:after="100" w:afterAutospacing="1"/>
        <w:jc w:val="both"/>
      </w:pPr>
      <w:r w:rsidRPr="00B24A88">
        <w:rPr>
          <w:b/>
          <w:bCs/>
        </w:rPr>
        <w:t>Confidence Intervals (Green and Red Lines):</w:t>
      </w:r>
      <w:r w:rsidRPr="00B24A88">
        <w:t xml:space="preserve"> The green and red lines represent the </w:t>
      </w:r>
      <w:r w:rsidRPr="00B24A88">
        <w:t>lower and upper confidence bounds, respectively, for the forecasted stock prices. These bounds are calculated using statistical methods and provide a range within which the actual future stock prices are expected to fall with a certain level of confidence,</w:t>
      </w:r>
      <w:r w:rsidRPr="00B24A88">
        <w:t xml:space="preserve"> typically 95%.</w:t>
      </w:r>
    </w:p>
    <w:p w14:paraId="721CF1A1" w14:textId="77777777" w:rsidR="00B24A88" w:rsidRPr="00B24A88" w:rsidRDefault="004C17B7" w:rsidP="00B24A88">
      <w:pPr>
        <w:spacing w:before="100" w:beforeAutospacing="1" w:after="100" w:afterAutospacing="1"/>
        <w:jc w:val="both"/>
      </w:pPr>
      <w:r w:rsidRPr="00B24A88">
        <w:lastRenderedPageBreak/>
        <w:t>The width of the confidence interval reflects the degree of uncertainty associated with the forecast. A wider interval indicates higher uncertainty, while a narrower interval suggests greater confidence in the forecasted values.</w:t>
      </w:r>
    </w:p>
    <w:p w14:paraId="5B6E9A82" w14:textId="77777777" w:rsidR="00B24A88" w:rsidRPr="00B24A88" w:rsidRDefault="004C17B7" w:rsidP="00B24A88">
      <w:pPr>
        <w:spacing w:before="100" w:beforeAutospacing="1" w:after="100" w:afterAutospacing="1"/>
        <w:jc w:val="both"/>
      </w:pPr>
      <w:r w:rsidRPr="00B24A88">
        <w:t>It's import</w:t>
      </w:r>
      <w:r w:rsidRPr="00B24A88">
        <w:t>ant to note that stock forecasts are inherently uncertain and subject to various risk factors, such as market volatility, economic conditions, competitive landscape, regulatory changes, and company-specific events. Analysts and investors use these forecast</w:t>
      </w:r>
      <w:r w:rsidRPr="00B24A88">
        <w:t>s as guidance, but actual stock prices may deviate from the predicted values due to unforeseen circumstances.</w:t>
      </w:r>
    </w:p>
    <w:p w14:paraId="3D2A5228" w14:textId="77777777" w:rsidR="00B24A88" w:rsidRPr="00B24A88" w:rsidRDefault="004C17B7" w:rsidP="00B24A88">
      <w:pPr>
        <w:spacing w:before="100" w:beforeAutospacing="1" w:after="100" w:afterAutospacing="1"/>
        <w:jc w:val="both"/>
      </w:pPr>
      <w:r w:rsidRPr="00B24A88">
        <w:t>Forecasting models are regularly updated and refined as new data becomes available, allowing for more accurate predictions over time. However, it'</w:t>
      </w:r>
      <w:r w:rsidRPr="00B24A88">
        <w:t>s essential to view these forecasts as estimates rather than definitive outcomes and to consider them alongside other sources of information and analysis when making investment decisions.</w:t>
      </w:r>
    </w:p>
    <w:p w14:paraId="1B9E95B6" w14:textId="77777777" w:rsidR="00B24A88" w:rsidRDefault="00B24A88">
      <w:pPr>
        <w:spacing w:after="160" w:line="259" w:lineRule="auto"/>
        <w:rPr>
          <w:rFonts w:asciiTheme="minorHAnsi" w:eastAsiaTheme="minorHAnsi" w:hAnsiTheme="minorHAnsi" w:cstheme="minorBidi"/>
          <w:sz w:val="22"/>
          <w:szCs w:val="22"/>
        </w:rPr>
      </w:pPr>
    </w:p>
    <w:sectPr w:rsidR="00B24A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06914"/>
    <w:multiLevelType w:val="hybridMultilevel"/>
    <w:tmpl w:val="07F0C6EA"/>
    <w:lvl w:ilvl="0" w:tplc="E06C09F4">
      <w:start w:val="1"/>
      <w:numFmt w:val="decimal"/>
      <w:lvlText w:val="%1."/>
      <w:lvlJc w:val="left"/>
      <w:pPr>
        <w:ind w:left="720" w:hanging="360"/>
      </w:pPr>
    </w:lvl>
    <w:lvl w:ilvl="1" w:tplc="2C4CB94C" w:tentative="1">
      <w:start w:val="1"/>
      <w:numFmt w:val="lowerLetter"/>
      <w:lvlText w:val="%2."/>
      <w:lvlJc w:val="left"/>
      <w:pPr>
        <w:ind w:left="1440" w:hanging="360"/>
      </w:pPr>
    </w:lvl>
    <w:lvl w:ilvl="2" w:tplc="2250D5EC" w:tentative="1">
      <w:start w:val="1"/>
      <w:numFmt w:val="lowerRoman"/>
      <w:lvlText w:val="%3."/>
      <w:lvlJc w:val="right"/>
      <w:pPr>
        <w:ind w:left="2160" w:hanging="180"/>
      </w:pPr>
    </w:lvl>
    <w:lvl w:ilvl="3" w:tplc="5C6ACE82" w:tentative="1">
      <w:start w:val="1"/>
      <w:numFmt w:val="decimal"/>
      <w:lvlText w:val="%4."/>
      <w:lvlJc w:val="left"/>
      <w:pPr>
        <w:ind w:left="2880" w:hanging="360"/>
      </w:pPr>
    </w:lvl>
    <w:lvl w:ilvl="4" w:tplc="0A1C558A" w:tentative="1">
      <w:start w:val="1"/>
      <w:numFmt w:val="lowerLetter"/>
      <w:lvlText w:val="%5."/>
      <w:lvlJc w:val="left"/>
      <w:pPr>
        <w:ind w:left="3600" w:hanging="360"/>
      </w:pPr>
    </w:lvl>
    <w:lvl w:ilvl="5" w:tplc="08FCE94E" w:tentative="1">
      <w:start w:val="1"/>
      <w:numFmt w:val="lowerRoman"/>
      <w:lvlText w:val="%6."/>
      <w:lvlJc w:val="right"/>
      <w:pPr>
        <w:ind w:left="4320" w:hanging="180"/>
      </w:pPr>
    </w:lvl>
    <w:lvl w:ilvl="6" w:tplc="FD4AAEE6" w:tentative="1">
      <w:start w:val="1"/>
      <w:numFmt w:val="decimal"/>
      <w:lvlText w:val="%7."/>
      <w:lvlJc w:val="left"/>
      <w:pPr>
        <w:ind w:left="5040" w:hanging="360"/>
      </w:pPr>
    </w:lvl>
    <w:lvl w:ilvl="7" w:tplc="5D866B66" w:tentative="1">
      <w:start w:val="1"/>
      <w:numFmt w:val="lowerLetter"/>
      <w:lvlText w:val="%8."/>
      <w:lvlJc w:val="left"/>
      <w:pPr>
        <w:ind w:left="5760" w:hanging="360"/>
      </w:pPr>
    </w:lvl>
    <w:lvl w:ilvl="8" w:tplc="9EAA4F56" w:tentative="1">
      <w:start w:val="1"/>
      <w:numFmt w:val="lowerRoman"/>
      <w:lvlText w:val="%9."/>
      <w:lvlJc w:val="right"/>
      <w:pPr>
        <w:ind w:left="6480" w:hanging="180"/>
      </w:pPr>
    </w:lvl>
  </w:abstractNum>
  <w:abstractNum w:abstractNumId="1" w15:restartNumberingAfterBreak="0">
    <w:nsid w:val="198D668F"/>
    <w:multiLevelType w:val="multilevel"/>
    <w:tmpl w:val="5A606C8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946409"/>
    <w:multiLevelType w:val="hybridMultilevel"/>
    <w:tmpl w:val="14D0B6B8"/>
    <w:lvl w:ilvl="0" w:tplc="46DAA70E">
      <w:start w:val="1"/>
      <w:numFmt w:val="decimal"/>
      <w:lvlText w:val="%1."/>
      <w:lvlJc w:val="left"/>
      <w:pPr>
        <w:ind w:left="720" w:hanging="360"/>
      </w:pPr>
    </w:lvl>
    <w:lvl w:ilvl="1" w:tplc="6B5C450E" w:tentative="1">
      <w:start w:val="1"/>
      <w:numFmt w:val="lowerLetter"/>
      <w:lvlText w:val="%2."/>
      <w:lvlJc w:val="left"/>
      <w:pPr>
        <w:ind w:left="1440" w:hanging="360"/>
      </w:pPr>
    </w:lvl>
    <w:lvl w:ilvl="2" w:tplc="AFD4D994" w:tentative="1">
      <w:start w:val="1"/>
      <w:numFmt w:val="lowerRoman"/>
      <w:lvlText w:val="%3."/>
      <w:lvlJc w:val="right"/>
      <w:pPr>
        <w:ind w:left="2160" w:hanging="180"/>
      </w:pPr>
    </w:lvl>
    <w:lvl w:ilvl="3" w:tplc="A1E4166E" w:tentative="1">
      <w:start w:val="1"/>
      <w:numFmt w:val="decimal"/>
      <w:lvlText w:val="%4."/>
      <w:lvlJc w:val="left"/>
      <w:pPr>
        <w:ind w:left="2880" w:hanging="360"/>
      </w:pPr>
    </w:lvl>
    <w:lvl w:ilvl="4" w:tplc="EC7022DA" w:tentative="1">
      <w:start w:val="1"/>
      <w:numFmt w:val="lowerLetter"/>
      <w:lvlText w:val="%5."/>
      <w:lvlJc w:val="left"/>
      <w:pPr>
        <w:ind w:left="3600" w:hanging="360"/>
      </w:pPr>
    </w:lvl>
    <w:lvl w:ilvl="5" w:tplc="80BAE5BA" w:tentative="1">
      <w:start w:val="1"/>
      <w:numFmt w:val="lowerRoman"/>
      <w:lvlText w:val="%6."/>
      <w:lvlJc w:val="right"/>
      <w:pPr>
        <w:ind w:left="4320" w:hanging="180"/>
      </w:pPr>
    </w:lvl>
    <w:lvl w:ilvl="6" w:tplc="C49AC1A0" w:tentative="1">
      <w:start w:val="1"/>
      <w:numFmt w:val="decimal"/>
      <w:lvlText w:val="%7."/>
      <w:lvlJc w:val="left"/>
      <w:pPr>
        <w:ind w:left="5040" w:hanging="360"/>
      </w:pPr>
    </w:lvl>
    <w:lvl w:ilvl="7" w:tplc="AEFCA6E0" w:tentative="1">
      <w:start w:val="1"/>
      <w:numFmt w:val="lowerLetter"/>
      <w:lvlText w:val="%8."/>
      <w:lvlJc w:val="left"/>
      <w:pPr>
        <w:ind w:left="5760" w:hanging="360"/>
      </w:pPr>
    </w:lvl>
    <w:lvl w:ilvl="8" w:tplc="6FB86264" w:tentative="1">
      <w:start w:val="1"/>
      <w:numFmt w:val="lowerRoman"/>
      <w:lvlText w:val="%9."/>
      <w:lvlJc w:val="right"/>
      <w:pPr>
        <w:ind w:left="6480" w:hanging="180"/>
      </w:pPr>
    </w:lvl>
  </w:abstractNum>
  <w:abstractNum w:abstractNumId="3" w15:restartNumberingAfterBreak="0">
    <w:nsid w:val="4DF32A38"/>
    <w:multiLevelType w:val="multilevel"/>
    <w:tmpl w:val="DC44C73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73144C"/>
    <w:multiLevelType w:val="hybridMultilevel"/>
    <w:tmpl w:val="9BFCA04A"/>
    <w:lvl w:ilvl="0" w:tplc="3E86FD0E">
      <w:start w:val="1"/>
      <w:numFmt w:val="upperRoman"/>
      <w:lvlText w:val="%1."/>
      <w:lvlJc w:val="right"/>
      <w:pPr>
        <w:ind w:left="720" w:hanging="360"/>
      </w:pPr>
    </w:lvl>
    <w:lvl w:ilvl="1" w:tplc="8F7AE8FE" w:tentative="1">
      <w:start w:val="1"/>
      <w:numFmt w:val="lowerLetter"/>
      <w:lvlText w:val="%2."/>
      <w:lvlJc w:val="left"/>
      <w:pPr>
        <w:ind w:left="1440" w:hanging="360"/>
      </w:pPr>
    </w:lvl>
    <w:lvl w:ilvl="2" w:tplc="0B3E8EA0" w:tentative="1">
      <w:start w:val="1"/>
      <w:numFmt w:val="lowerRoman"/>
      <w:lvlText w:val="%3."/>
      <w:lvlJc w:val="right"/>
      <w:pPr>
        <w:ind w:left="2160" w:hanging="180"/>
      </w:pPr>
    </w:lvl>
    <w:lvl w:ilvl="3" w:tplc="181AEF28" w:tentative="1">
      <w:start w:val="1"/>
      <w:numFmt w:val="decimal"/>
      <w:lvlText w:val="%4."/>
      <w:lvlJc w:val="left"/>
      <w:pPr>
        <w:ind w:left="2880" w:hanging="360"/>
      </w:pPr>
    </w:lvl>
    <w:lvl w:ilvl="4" w:tplc="88F4916A" w:tentative="1">
      <w:start w:val="1"/>
      <w:numFmt w:val="lowerLetter"/>
      <w:lvlText w:val="%5."/>
      <w:lvlJc w:val="left"/>
      <w:pPr>
        <w:ind w:left="3600" w:hanging="360"/>
      </w:pPr>
    </w:lvl>
    <w:lvl w:ilvl="5" w:tplc="082CF30A" w:tentative="1">
      <w:start w:val="1"/>
      <w:numFmt w:val="lowerRoman"/>
      <w:lvlText w:val="%6."/>
      <w:lvlJc w:val="right"/>
      <w:pPr>
        <w:ind w:left="4320" w:hanging="180"/>
      </w:pPr>
    </w:lvl>
    <w:lvl w:ilvl="6" w:tplc="671AC06E" w:tentative="1">
      <w:start w:val="1"/>
      <w:numFmt w:val="decimal"/>
      <w:lvlText w:val="%7."/>
      <w:lvlJc w:val="left"/>
      <w:pPr>
        <w:ind w:left="5040" w:hanging="360"/>
      </w:pPr>
    </w:lvl>
    <w:lvl w:ilvl="7" w:tplc="D2AEE318" w:tentative="1">
      <w:start w:val="1"/>
      <w:numFmt w:val="lowerLetter"/>
      <w:lvlText w:val="%8."/>
      <w:lvlJc w:val="left"/>
      <w:pPr>
        <w:ind w:left="5760" w:hanging="360"/>
      </w:pPr>
    </w:lvl>
    <w:lvl w:ilvl="8" w:tplc="BD6A25FA" w:tentative="1">
      <w:start w:val="1"/>
      <w:numFmt w:val="lowerRoman"/>
      <w:lvlText w:val="%9."/>
      <w:lvlJc w:val="right"/>
      <w:pPr>
        <w:ind w:left="6480" w:hanging="180"/>
      </w:pPr>
    </w:lvl>
  </w:abstractNum>
  <w:abstractNum w:abstractNumId="5" w15:restartNumberingAfterBreak="0">
    <w:nsid w:val="52A70A0B"/>
    <w:multiLevelType w:val="hybridMultilevel"/>
    <w:tmpl w:val="EAAC4C52"/>
    <w:lvl w:ilvl="0" w:tplc="A96298AA">
      <w:start w:val="1"/>
      <w:numFmt w:val="upperRoman"/>
      <w:lvlText w:val="%1."/>
      <w:lvlJc w:val="right"/>
      <w:pPr>
        <w:ind w:left="720" w:hanging="360"/>
      </w:pPr>
    </w:lvl>
    <w:lvl w:ilvl="1" w:tplc="362EEA30" w:tentative="1">
      <w:start w:val="1"/>
      <w:numFmt w:val="lowerLetter"/>
      <w:lvlText w:val="%2."/>
      <w:lvlJc w:val="left"/>
      <w:pPr>
        <w:ind w:left="1440" w:hanging="360"/>
      </w:pPr>
    </w:lvl>
    <w:lvl w:ilvl="2" w:tplc="DE748688" w:tentative="1">
      <w:start w:val="1"/>
      <w:numFmt w:val="lowerRoman"/>
      <w:lvlText w:val="%3."/>
      <w:lvlJc w:val="right"/>
      <w:pPr>
        <w:ind w:left="2160" w:hanging="180"/>
      </w:pPr>
    </w:lvl>
    <w:lvl w:ilvl="3" w:tplc="AC6EADA6" w:tentative="1">
      <w:start w:val="1"/>
      <w:numFmt w:val="decimal"/>
      <w:lvlText w:val="%4."/>
      <w:lvlJc w:val="left"/>
      <w:pPr>
        <w:ind w:left="2880" w:hanging="360"/>
      </w:pPr>
    </w:lvl>
    <w:lvl w:ilvl="4" w:tplc="3A9E3422" w:tentative="1">
      <w:start w:val="1"/>
      <w:numFmt w:val="lowerLetter"/>
      <w:lvlText w:val="%5."/>
      <w:lvlJc w:val="left"/>
      <w:pPr>
        <w:ind w:left="3600" w:hanging="360"/>
      </w:pPr>
    </w:lvl>
    <w:lvl w:ilvl="5" w:tplc="493CEC5C" w:tentative="1">
      <w:start w:val="1"/>
      <w:numFmt w:val="lowerRoman"/>
      <w:lvlText w:val="%6."/>
      <w:lvlJc w:val="right"/>
      <w:pPr>
        <w:ind w:left="4320" w:hanging="180"/>
      </w:pPr>
    </w:lvl>
    <w:lvl w:ilvl="6" w:tplc="2AFA1CEA" w:tentative="1">
      <w:start w:val="1"/>
      <w:numFmt w:val="decimal"/>
      <w:lvlText w:val="%7."/>
      <w:lvlJc w:val="left"/>
      <w:pPr>
        <w:ind w:left="5040" w:hanging="360"/>
      </w:pPr>
    </w:lvl>
    <w:lvl w:ilvl="7" w:tplc="88886E78" w:tentative="1">
      <w:start w:val="1"/>
      <w:numFmt w:val="lowerLetter"/>
      <w:lvlText w:val="%8."/>
      <w:lvlJc w:val="left"/>
      <w:pPr>
        <w:ind w:left="5760" w:hanging="360"/>
      </w:pPr>
    </w:lvl>
    <w:lvl w:ilvl="8" w:tplc="8C621134" w:tentative="1">
      <w:start w:val="1"/>
      <w:numFmt w:val="lowerRoman"/>
      <w:lvlText w:val="%9."/>
      <w:lvlJc w:val="right"/>
      <w:pPr>
        <w:ind w:left="6480" w:hanging="180"/>
      </w:pPr>
    </w:lvl>
  </w:abstractNum>
  <w:abstractNum w:abstractNumId="6" w15:restartNumberingAfterBreak="0">
    <w:nsid w:val="5D8D412D"/>
    <w:multiLevelType w:val="hybridMultilevel"/>
    <w:tmpl w:val="19AC2218"/>
    <w:lvl w:ilvl="0" w:tplc="42C26058">
      <w:start w:val="1"/>
      <w:numFmt w:val="decimal"/>
      <w:lvlText w:val="%1."/>
      <w:lvlJc w:val="left"/>
      <w:pPr>
        <w:ind w:left="720" w:hanging="360"/>
      </w:pPr>
    </w:lvl>
    <w:lvl w:ilvl="1" w:tplc="971EDC84">
      <w:start w:val="1"/>
      <w:numFmt w:val="lowerLetter"/>
      <w:lvlText w:val="%2."/>
      <w:lvlJc w:val="left"/>
      <w:pPr>
        <w:ind w:left="1440" w:hanging="360"/>
      </w:pPr>
    </w:lvl>
    <w:lvl w:ilvl="2" w:tplc="4D1A603A" w:tentative="1">
      <w:start w:val="1"/>
      <w:numFmt w:val="lowerRoman"/>
      <w:lvlText w:val="%3."/>
      <w:lvlJc w:val="right"/>
      <w:pPr>
        <w:ind w:left="2160" w:hanging="180"/>
      </w:pPr>
    </w:lvl>
    <w:lvl w:ilvl="3" w:tplc="30105B70" w:tentative="1">
      <w:start w:val="1"/>
      <w:numFmt w:val="decimal"/>
      <w:lvlText w:val="%4."/>
      <w:lvlJc w:val="left"/>
      <w:pPr>
        <w:ind w:left="2880" w:hanging="360"/>
      </w:pPr>
    </w:lvl>
    <w:lvl w:ilvl="4" w:tplc="463CD694" w:tentative="1">
      <w:start w:val="1"/>
      <w:numFmt w:val="lowerLetter"/>
      <w:lvlText w:val="%5."/>
      <w:lvlJc w:val="left"/>
      <w:pPr>
        <w:ind w:left="3600" w:hanging="360"/>
      </w:pPr>
    </w:lvl>
    <w:lvl w:ilvl="5" w:tplc="6D8E3EDE" w:tentative="1">
      <w:start w:val="1"/>
      <w:numFmt w:val="lowerRoman"/>
      <w:lvlText w:val="%6."/>
      <w:lvlJc w:val="right"/>
      <w:pPr>
        <w:ind w:left="4320" w:hanging="180"/>
      </w:pPr>
    </w:lvl>
    <w:lvl w:ilvl="6" w:tplc="452C1AE8" w:tentative="1">
      <w:start w:val="1"/>
      <w:numFmt w:val="decimal"/>
      <w:lvlText w:val="%7."/>
      <w:lvlJc w:val="left"/>
      <w:pPr>
        <w:ind w:left="5040" w:hanging="360"/>
      </w:pPr>
    </w:lvl>
    <w:lvl w:ilvl="7" w:tplc="75FCB066" w:tentative="1">
      <w:start w:val="1"/>
      <w:numFmt w:val="lowerLetter"/>
      <w:lvlText w:val="%8."/>
      <w:lvlJc w:val="left"/>
      <w:pPr>
        <w:ind w:left="5760" w:hanging="360"/>
      </w:pPr>
    </w:lvl>
    <w:lvl w:ilvl="8" w:tplc="BE3452B2" w:tentative="1">
      <w:start w:val="1"/>
      <w:numFmt w:val="lowerRoman"/>
      <w:lvlText w:val="%9."/>
      <w:lvlJc w:val="right"/>
      <w:pPr>
        <w:ind w:left="6480" w:hanging="180"/>
      </w:pPr>
    </w:lvl>
  </w:abstractNum>
  <w:abstractNum w:abstractNumId="7" w15:restartNumberingAfterBreak="0">
    <w:nsid w:val="6C083AD7"/>
    <w:multiLevelType w:val="hybridMultilevel"/>
    <w:tmpl w:val="6E841AA8"/>
    <w:lvl w:ilvl="0" w:tplc="4A92425E">
      <w:start w:val="1"/>
      <w:numFmt w:val="decimal"/>
      <w:lvlText w:val="%1."/>
      <w:lvlJc w:val="left"/>
      <w:pPr>
        <w:ind w:left="420" w:hanging="360"/>
      </w:pPr>
      <w:rPr>
        <w:rFonts w:hint="default"/>
        <w:color w:val="auto"/>
      </w:rPr>
    </w:lvl>
    <w:lvl w:ilvl="1" w:tplc="7DD605DE" w:tentative="1">
      <w:start w:val="1"/>
      <w:numFmt w:val="lowerLetter"/>
      <w:lvlText w:val="%2."/>
      <w:lvlJc w:val="left"/>
      <w:pPr>
        <w:ind w:left="1140" w:hanging="360"/>
      </w:pPr>
    </w:lvl>
    <w:lvl w:ilvl="2" w:tplc="6804F522" w:tentative="1">
      <w:start w:val="1"/>
      <w:numFmt w:val="lowerRoman"/>
      <w:lvlText w:val="%3."/>
      <w:lvlJc w:val="right"/>
      <w:pPr>
        <w:ind w:left="1860" w:hanging="180"/>
      </w:pPr>
    </w:lvl>
    <w:lvl w:ilvl="3" w:tplc="D44AD6A8" w:tentative="1">
      <w:start w:val="1"/>
      <w:numFmt w:val="decimal"/>
      <w:lvlText w:val="%4."/>
      <w:lvlJc w:val="left"/>
      <w:pPr>
        <w:ind w:left="2580" w:hanging="360"/>
      </w:pPr>
    </w:lvl>
    <w:lvl w:ilvl="4" w:tplc="A7F88214" w:tentative="1">
      <w:start w:val="1"/>
      <w:numFmt w:val="lowerLetter"/>
      <w:lvlText w:val="%5."/>
      <w:lvlJc w:val="left"/>
      <w:pPr>
        <w:ind w:left="3300" w:hanging="360"/>
      </w:pPr>
    </w:lvl>
    <w:lvl w:ilvl="5" w:tplc="D7B84744" w:tentative="1">
      <w:start w:val="1"/>
      <w:numFmt w:val="lowerRoman"/>
      <w:lvlText w:val="%6."/>
      <w:lvlJc w:val="right"/>
      <w:pPr>
        <w:ind w:left="4020" w:hanging="180"/>
      </w:pPr>
    </w:lvl>
    <w:lvl w:ilvl="6" w:tplc="4F46963A" w:tentative="1">
      <w:start w:val="1"/>
      <w:numFmt w:val="decimal"/>
      <w:lvlText w:val="%7."/>
      <w:lvlJc w:val="left"/>
      <w:pPr>
        <w:ind w:left="4740" w:hanging="360"/>
      </w:pPr>
    </w:lvl>
    <w:lvl w:ilvl="7" w:tplc="A544BEF2" w:tentative="1">
      <w:start w:val="1"/>
      <w:numFmt w:val="lowerLetter"/>
      <w:lvlText w:val="%8."/>
      <w:lvlJc w:val="left"/>
      <w:pPr>
        <w:ind w:left="5460" w:hanging="360"/>
      </w:pPr>
    </w:lvl>
    <w:lvl w:ilvl="8" w:tplc="04823228" w:tentative="1">
      <w:start w:val="1"/>
      <w:numFmt w:val="lowerRoman"/>
      <w:lvlText w:val="%9."/>
      <w:lvlJc w:val="right"/>
      <w:pPr>
        <w:ind w:left="6180" w:hanging="180"/>
      </w:pPr>
    </w:lvl>
  </w:abstractNum>
  <w:abstractNum w:abstractNumId="8" w15:restartNumberingAfterBreak="0">
    <w:nsid w:val="725C78F2"/>
    <w:multiLevelType w:val="multilevel"/>
    <w:tmpl w:val="5CD2408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F60E31"/>
    <w:multiLevelType w:val="hybridMultilevel"/>
    <w:tmpl w:val="557E3852"/>
    <w:lvl w:ilvl="0" w:tplc="4A76F466">
      <w:start w:val="1"/>
      <w:numFmt w:val="upperRoman"/>
      <w:lvlText w:val="%1."/>
      <w:lvlJc w:val="right"/>
      <w:pPr>
        <w:ind w:left="720" w:hanging="360"/>
      </w:pPr>
    </w:lvl>
    <w:lvl w:ilvl="1" w:tplc="7070F88C" w:tentative="1">
      <w:start w:val="1"/>
      <w:numFmt w:val="lowerLetter"/>
      <w:lvlText w:val="%2."/>
      <w:lvlJc w:val="left"/>
      <w:pPr>
        <w:ind w:left="1440" w:hanging="360"/>
      </w:pPr>
    </w:lvl>
    <w:lvl w:ilvl="2" w:tplc="D1BC9588" w:tentative="1">
      <w:start w:val="1"/>
      <w:numFmt w:val="lowerRoman"/>
      <w:lvlText w:val="%3."/>
      <w:lvlJc w:val="right"/>
      <w:pPr>
        <w:ind w:left="2160" w:hanging="180"/>
      </w:pPr>
    </w:lvl>
    <w:lvl w:ilvl="3" w:tplc="118EC582" w:tentative="1">
      <w:start w:val="1"/>
      <w:numFmt w:val="decimal"/>
      <w:lvlText w:val="%4."/>
      <w:lvlJc w:val="left"/>
      <w:pPr>
        <w:ind w:left="2880" w:hanging="360"/>
      </w:pPr>
    </w:lvl>
    <w:lvl w:ilvl="4" w:tplc="C7CC6156" w:tentative="1">
      <w:start w:val="1"/>
      <w:numFmt w:val="lowerLetter"/>
      <w:lvlText w:val="%5."/>
      <w:lvlJc w:val="left"/>
      <w:pPr>
        <w:ind w:left="3600" w:hanging="360"/>
      </w:pPr>
    </w:lvl>
    <w:lvl w:ilvl="5" w:tplc="BC185D9E" w:tentative="1">
      <w:start w:val="1"/>
      <w:numFmt w:val="lowerRoman"/>
      <w:lvlText w:val="%6."/>
      <w:lvlJc w:val="right"/>
      <w:pPr>
        <w:ind w:left="4320" w:hanging="180"/>
      </w:pPr>
    </w:lvl>
    <w:lvl w:ilvl="6" w:tplc="EF68F318" w:tentative="1">
      <w:start w:val="1"/>
      <w:numFmt w:val="decimal"/>
      <w:lvlText w:val="%7."/>
      <w:lvlJc w:val="left"/>
      <w:pPr>
        <w:ind w:left="5040" w:hanging="360"/>
      </w:pPr>
    </w:lvl>
    <w:lvl w:ilvl="7" w:tplc="6F8A8AF4" w:tentative="1">
      <w:start w:val="1"/>
      <w:numFmt w:val="lowerLetter"/>
      <w:lvlText w:val="%8."/>
      <w:lvlJc w:val="left"/>
      <w:pPr>
        <w:ind w:left="5760" w:hanging="360"/>
      </w:pPr>
    </w:lvl>
    <w:lvl w:ilvl="8" w:tplc="2DC2B82A" w:tentative="1">
      <w:start w:val="1"/>
      <w:numFmt w:val="lowerRoman"/>
      <w:lvlText w:val="%9."/>
      <w:lvlJc w:val="right"/>
      <w:pPr>
        <w:ind w:left="6480" w:hanging="180"/>
      </w:pPr>
    </w:lvl>
  </w:abstractNum>
  <w:num w:numId="1">
    <w:abstractNumId w:val="5"/>
  </w:num>
  <w:num w:numId="2">
    <w:abstractNumId w:val="4"/>
  </w:num>
  <w:num w:numId="3">
    <w:abstractNumId w:val="9"/>
  </w:num>
  <w:num w:numId="4">
    <w:abstractNumId w:val="3"/>
  </w:num>
  <w:num w:numId="5">
    <w:abstractNumId w:val="8"/>
  </w:num>
  <w:num w:numId="6">
    <w:abstractNumId w:val="1"/>
  </w:num>
  <w:num w:numId="7">
    <w:abstractNumId w:val="6"/>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00541"/>
    <w:rsid w:val="00003ADD"/>
    <w:rsid w:val="00024BC7"/>
    <w:rsid w:val="00027DF4"/>
    <w:rsid w:val="000336B1"/>
    <w:rsid w:val="00040F65"/>
    <w:rsid w:val="00092C23"/>
    <w:rsid w:val="00095E5F"/>
    <w:rsid w:val="000A0AE0"/>
    <w:rsid w:val="000A2357"/>
    <w:rsid w:val="000B7061"/>
    <w:rsid w:val="000C7E12"/>
    <w:rsid w:val="000D2B59"/>
    <w:rsid w:val="000F14E6"/>
    <w:rsid w:val="00126142"/>
    <w:rsid w:val="001755BB"/>
    <w:rsid w:val="001B49E7"/>
    <w:rsid w:val="001E6E12"/>
    <w:rsid w:val="001F12B4"/>
    <w:rsid w:val="002008C5"/>
    <w:rsid w:val="00201120"/>
    <w:rsid w:val="00214193"/>
    <w:rsid w:val="00235D49"/>
    <w:rsid w:val="00272510"/>
    <w:rsid w:val="0027732B"/>
    <w:rsid w:val="002A12B3"/>
    <w:rsid w:val="002D2F40"/>
    <w:rsid w:val="002E7BBF"/>
    <w:rsid w:val="003314D1"/>
    <w:rsid w:val="003377F3"/>
    <w:rsid w:val="0038449F"/>
    <w:rsid w:val="003A6BB1"/>
    <w:rsid w:val="003A7ADD"/>
    <w:rsid w:val="003B06B3"/>
    <w:rsid w:val="003B237D"/>
    <w:rsid w:val="00400CC4"/>
    <w:rsid w:val="0040605F"/>
    <w:rsid w:val="00414F4E"/>
    <w:rsid w:val="0043157A"/>
    <w:rsid w:val="004372FC"/>
    <w:rsid w:val="00443EEB"/>
    <w:rsid w:val="00470729"/>
    <w:rsid w:val="00474D2E"/>
    <w:rsid w:val="004C17B7"/>
    <w:rsid w:val="004E67E4"/>
    <w:rsid w:val="004F0EAA"/>
    <w:rsid w:val="004F70D9"/>
    <w:rsid w:val="00503BD0"/>
    <w:rsid w:val="0050429A"/>
    <w:rsid w:val="005104DF"/>
    <w:rsid w:val="00517A23"/>
    <w:rsid w:val="00530768"/>
    <w:rsid w:val="00547433"/>
    <w:rsid w:val="005558F3"/>
    <w:rsid w:val="005619FC"/>
    <w:rsid w:val="00573927"/>
    <w:rsid w:val="005746A9"/>
    <w:rsid w:val="005E3374"/>
    <w:rsid w:val="00643A25"/>
    <w:rsid w:val="00661DEF"/>
    <w:rsid w:val="006678E1"/>
    <w:rsid w:val="006C54E8"/>
    <w:rsid w:val="006D4542"/>
    <w:rsid w:val="006E3412"/>
    <w:rsid w:val="006F5963"/>
    <w:rsid w:val="00704F47"/>
    <w:rsid w:val="00733096"/>
    <w:rsid w:val="007341FC"/>
    <w:rsid w:val="007571E8"/>
    <w:rsid w:val="00766889"/>
    <w:rsid w:val="00772E45"/>
    <w:rsid w:val="007769D1"/>
    <w:rsid w:val="00783448"/>
    <w:rsid w:val="00796215"/>
    <w:rsid w:val="007963A1"/>
    <w:rsid w:val="007C42B1"/>
    <w:rsid w:val="007D37D2"/>
    <w:rsid w:val="008005E0"/>
    <w:rsid w:val="00800EFA"/>
    <w:rsid w:val="00802AD2"/>
    <w:rsid w:val="008079B7"/>
    <w:rsid w:val="00835571"/>
    <w:rsid w:val="008579CD"/>
    <w:rsid w:val="008A16E1"/>
    <w:rsid w:val="00905205"/>
    <w:rsid w:val="009558A7"/>
    <w:rsid w:val="009625FD"/>
    <w:rsid w:val="009B00AD"/>
    <w:rsid w:val="009D6207"/>
    <w:rsid w:val="009D6C73"/>
    <w:rsid w:val="00A26A77"/>
    <w:rsid w:val="00A77B3E"/>
    <w:rsid w:val="00AA4B11"/>
    <w:rsid w:val="00AB0F51"/>
    <w:rsid w:val="00AB1899"/>
    <w:rsid w:val="00AB6A03"/>
    <w:rsid w:val="00B221E9"/>
    <w:rsid w:val="00B24A88"/>
    <w:rsid w:val="00B264AC"/>
    <w:rsid w:val="00B73918"/>
    <w:rsid w:val="00B90153"/>
    <w:rsid w:val="00BB5BF1"/>
    <w:rsid w:val="00BC37CD"/>
    <w:rsid w:val="00BC4D7D"/>
    <w:rsid w:val="00BD15BD"/>
    <w:rsid w:val="00BD16C2"/>
    <w:rsid w:val="00C07873"/>
    <w:rsid w:val="00C26781"/>
    <w:rsid w:val="00C522B7"/>
    <w:rsid w:val="00C61DDE"/>
    <w:rsid w:val="00C74D15"/>
    <w:rsid w:val="00CA2A55"/>
    <w:rsid w:val="00CA553E"/>
    <w:rsid w:val="00CC61E5"/>
    <w:rsid w:val="00CE2267"/>
    <w:rsid w:val="00CE232F"/>
    <w:rsid w:val="00CF10C3"/>
    <w:rsid w:val="00D170E8"/>
    <w:rsid w:val="00D25ADA"/>
    <w:rsid w:val="00D3452E"/>
    <w:rsid w:val="00D354E1"/>
    <w:rsid w:val="00D50FEC"/>
    <w:rsid w:val="00D55FC4"/>
    <w:rsid w:val="00D57A6D"/>
    <w:rsid w:val="00DB4224"/>
    <w:rsid w:val="00DB475A"/>
    <w:rsid w:val="00DD5E48"/>
    <w:rsid w:val="00DD7617"/>
    <w:rsid w:val="00DE69DD"/>
    <w:rsid w:val="00E03522"/>
    <w:rsid w:val="00E11801"/>
    <w:rsid w:val="00E26D13"/>
    <w:rsid w:val="00E35B5A"/>
    <w:rsid w:val="00E845C9"/>
    <w:rsid w:val="00E90309"/>
    <w:rsid w:val="00EC5067"/>
    <w:rsid w:val="00ED7840"/>
    <w:rsid w:val="00F01654"/>
    <w:rsid w:val="00F12474"/>
    <w:rsid w:val="00F14B6A"/>
    <w:rsid w:val="00F3676D"/>
    <w:rsid w:val="00F514B7"/>
    <w:rsid w:val="00F8231B"/>
    <w:rsid w:val="00F854C9"/>
    <w:rsid w:val="00F86B74"/>
    <w:rsid w:val="00FC7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6"/>
    <o:shapelayout v:ext="edit">
      <o:idmap v:ext="edit" data="1"/>
    </o:shapelayout>
  </w:shapeDefaults>
  <w:decimalSymbol w:val="."/>
  <w:listSeparator w:val=","/>
  <w14:docId w14:val="5A973588"/>
  <w15:docId w15:val="{6E67AC83-0356-4BBD-BFE9-7F6D72EE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01120"/>
    <w:pPr>
      <w:widowControl w:val="0"/>
      <w:autoSpaceDE w:val="0"/>
      <w:autoSpaceDN w:val="0"/>
    </w:pPr>
    <w:rPr>
      <w:sz w:val="20"/>
      <w:szCs w:val="20"/>
    </w:rPr>
  </w:style>
  <w:style w:type="character" w:customStyle="1" w:styleId="BodyTextChar">
    <w:name w:val="Body Text Char"/>
    <w:basedOn w:val="DefaultParagraphFont"/>
    <w:link w:val="BodyText"/>
    <w:uiPriority w:val="1"/>
    <w:rsid w:val="00201120"/>
    <w:rPr>
      <w:lang w:val="en-US" w:eastAsia="en-US" w:bidi="ar-SA"/>
    </w:rPr>
  </w:style>
  <w:style w:type="table" w:styleId="TableGrid">
    <w:name w:val="Table Grid"/>
    <w:basedOn w:val="TableNormal"/>
    <w:uiPriority w:val="39"/>
    <w:rsid w:val="00201120"/>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42B1"/>
    <w:pPr>
      <w:spacing w:after="160" w:line="259" w:lineRule="auto"/>
      <w:ind w:left="720"/>
      <w:contextualSpacing/>
    </w:pPr>
    <w:rPr>
      <w:rFonts w:asciiTheme="minorHAnsi" w:eastAsiaTheme="minorHAnsi" w:hAnsiTheme="minorHAnsi" w:cstheme="minorBidi"/>
      <w:sz w:val="22"/>
      <w:szCs w:val="22"/>
    </w:rPr>
  </w:style>
  <w:style w:type="table" w:customStyle="1" w:styleId="TableGrid0">
    <w:name w:val="Table Grid_0"/>
    <w:basedOn w:val="TableNormal"/>
    <w:uiPriority w:val="39"/>
    <w:rsid w:val="005104DF"/>
    <w:rPr>
      <w:rFonts w:ascii="Aptos" w:eastAsia="Aptos" w:hAnsi="Aptos"/>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02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2AD2"/>
    <w:rPr>
      <w:rFonts w:ascii="Courier New" w:hAnsi="Courier New" w:cs="Courier New"/>
      <w:lang w:val="en-US" w:eastAsia="en-US" w:bidi="ar-SA"/>
    </w:rPr>
  </w:style>
  <w:style w:type="table" w:customStyle="1" w:styleId="TableGrid1">
    <w:name w:val="Table Grid_1"/>
    <w:basedOn w:val="TableNormal"/>
    <w:uiPriority w:val="39"/>
    <w:rsid w:val="00B24A8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pre-wrap">
    <w:name w:val="whitespace-pre-wrap"/>
    <w:basedOn w:val="Normal"/>
    <w:rsid w:val="00B24A8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chart" Target="charts/chart46.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chart" Target="charts/chart6.xml"/><Relationship Id="rId68" Type="http://schemas.openxmlformats.org/officeDocument/2006/relationships/chart" Target="charts/chart9.xml"/><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chart" Target="charts/chart41.xml"/><Relationship Id="rId16" Type="http://schemas.openxmlformats.org/officeDocument/2006/relationships/image" Target="media/image12.png"/><Relationship Id="rId107" Type="http://schemas.openxmlformats.org/officeDocument/2006/relationships/chart" Target="charts/chart36.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chart" Target="charts/chart2.xml"/><Relationship Id="rId74" Type="http://schemas.openxmlformats.org/officeDocument/2006/relationships/chart" Target="charts/chart14.xml"/><Relationship Id="rId79" Type="http://schemas.openxmlformats.org/officeDocument/2006/relationships/image" Target="media/image58.png"/><Relationship Id="rId102" Type="http://schemas.openxmlformats.org/officeDocument/2006/relationships/chart" Target="charts/chart31.xml"/><Relationship Id="rId123" Type="http://schemas.openxmlformats.org/officeDocument/2006/relationships/chart" Target="charts/chart52.xml"/><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chart" Target="charts/chart19.xml"/><Relationship Id="rId95" Type="http://schemas.openxmlformats.org/officeDocument/2006/relationships/chart" Target="charts/chart24.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4.png"/><Relationship Id="rId69" Type="http://schemas.openxmlformats.org/officeDocument/2006/relationships/image" Target="media/image56.png"/><Relationship Id="rId113" Type="http://schemas.openxmlformats.org/officeDocument/2006/relationships/chart" Target="charts/chart42.xml"/><Relationship Id="rId118" Type="http://schemas.openxmlformats.org/officeDocument/2006/relationships/chart" Target="charts/chart47.xml"/><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jpeg"/><Relationship Id="rId38" Type="http://schemas.openxmlformats.org/officeDocument/2006/relationships/image" Target="media/image34.png"/><Relationship Id="rId59" Type="http://schemas.openxmlformats.org/officeDocument/2006/relationships/image" Target="media/image53.png"/><Relationship Id="rId103" Type="http://schemas.openxmlformats.org/officeDocument/2006/relationships/chart" Target="charts/chart32.xml"/><Relationship Id="rId108" Type="http://schemas.openxmlformats.org/officeDocument/2006/relationships/chart" Target="charts/chart37.xml"/><Relationship Id="rId124" Type="http://schemas.openxmlformats.org/officeDocument/2006/relationships/chart" Target="charts/chart53.xml"/><Relationship Id="rId54" Type="http://schemas.openxmlformats.org/officeDocument/2006/relationships/image" Target="media/image50.png"/><Relationship Id="rId70" Type="http://schemas.openxmlformats.org/officeDocument/2006/relationships/chart" Target="charts/chart10.xml"/><Relationship Id="rId75" Type="http://schemas.openxmlformats.org/officeDocument/2006/relationships/chart" Target="charts/chart15.xml"/><Relationship Id="rId91" Type="http://schemas.openxmlformats.org/officeDocument/2006/relationships/chart" Target="charts/chart20.xml"/><Relationship Id="rId96" Type="http://schemas.openxmlformats.org/officeDocument/2006/relationships/chart" Target="charts/chart25.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chart" Target="charts/chart43.xml"/><Relationship Id="rId119" Type="http://schemas.openxmlformats.org/officeDocument/2006/relationships/chart" Target="charts/chart48.xml"/><Relationship Id="rId44" Type="http://schemas.openxmlformats.org/officeDocument/2006/relationships/image" Target="media/image40.png"/><Relationship Id="rId60" Type="http://schemas.openxmlformats.org/officeDocument/2006/relationships/chart" Target="charts/chart3.xml"/><Relationship Id="rId65" Type="http://schemas.openxmlformats.org/officeDocument/2006/relationships/chart" Target="charts/chart7.xml"/><Relationship Id="rId81" Type="http://schemas.openxmlformats.org/officeDocument/2006/relationships/image" Target="media/image60.png"/><Relationship Id="rId86" Type="http://schemas.openxmlformats.org/officeDocument/2006/relationships/image" Target="media/image64.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hart" Target="charts/chart38.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chart" Target="charts/chart16.xml"/><Relationship Id="rId97" Type="http://schemas.openxmlformats.org/officeDocument/2006/relationships/chart" Target="charts/chart26.xml"/><Relationship Id="rId104" Type="http://schemas.openxmlformats.org/officeDocument/2006/relationships/chart" Target="charts/chart33.xml"/><Relationship Id="rId120" Type="http://schemas.openxmlformats.org/officeDocument/2006/relationships/chart" Target="charts/chart49.xml"/><Relationship Id="rId125" Type="http://schemas.openxmlformats.org/officeDocument/2006/relationships/chart" Target="charts/chart54.xml"/><Relationship Id="rId7" Type="http://schemas.openxmlformats.org/officeDocument/2006/relationships/image" Target="media/image3.png"/><Relationship Id="rId71" Type="http://schemas.openxmlformats.org/officeDocument/2006/relationships/chart" Target="charts/chart11.xml"/><Relationship Id="rId92" Type="http://schemas.openxmlformats.org/officeDocument/2006/relationships/chart" Target="charts/chart2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chart" Target="charts/chart8.xml"/><Relationship Id="rId87" Type="http://schemas.openxmlformats.org/officeDocument/2006/relationships/image" Target="media/image65.png"/><Relationship Id="rId110" Type="http://schemas.openxmlformats.org/officeDocument/2006/relationships/chart" Target="charts/chart39.xml"/><Relationship Id="rId115" Type="http://schemas.openxmlformats.org/officeDocument/2006/relationships/chart" Target="charts/chart44.xml"/><Relationship Id="rId61" Type="http://schemas.openxmlformats.org/officeDocument/2006/relationships/chart" Target="charts/chart4.xml"/><Relationship Id="rId82" Type="http://schemas.openxmlformats.org/officeDocument/2006/relationships/image" Target="media/image6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57.png"/><Relationship Id="rId100" Type="http://schemas.openxmlformats.org/officeDocument/2006/relationships/chart" Target="charts/chart29.xml"/><Relationship Id="rId105" Type="http://schemas.openxmlformats.org/officeDocument/2006/relationships/chart" Target="charts/chart34.xml"/><Relationship Id="rId126" Type="http://schemas.openxmlformats.org/officeDocument/2006/relationships/chart" Target="charts/chart55.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chart" Target="charts/chart12.xml"/><Relationship Id="rId93" Type="http://schemas.openxmlformats.org/officeDocument/2006/relationships/chart" Target="charts/chart22.xml"/><Relationship Id="rId98" Type="http://schemas.openxmlformats.org/officeDocument/2006/relationships/chart" Target="charts/chart27.xml"/><Relationship Id="rId121" Type="http://schemas.openxmlformats.org/officeDocument/2006/relationships/chart" Target="charts/chart50.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55.png"/><Relationship Id="rId116" Type="http://schemas.openxmlformats.org/officeDocument/2006/relationships/chart" Target="charts/chart45.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chart" Target="charts/chart5.xml"/><Relationship Id="rId83" Type="http://schemas.openxmlformats.org/officeDocument/2006/relationships/chart" Target="charts/chart18.xml"/><Relationship Id="rId88" Type="http://schemas.openxmlformats.org/officeDocument/2006/relationships/image" Target="media/image66.png"/><Relationship Id="rId111" Type="http://schemas.openxmlformats.org/officeDocument/2006/relationships/chart" Target="charts/chart40.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chart" Target="charts/chart1.xml"/><Relationship Id="rId106" Type="http://schemas.openxmlformats.org/officeDocument/2006/relationships/chart" Target="charts/chart35.xml"/><Relationship Id="rId12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chart" Target="charts/chart13.xml"/><Relationship Id="rId78" Type="http://schemas.openxmlformats.org/officeDocument/2006/relationships/chart" Target="charts/chart17.xml"/><Relationship Id="rId94" Type="http://schemas.openxmlformats.org/officeDocument/2006/relationships/chart" Target="charts/chart23.xml"/><Relationship Id="rId99" Type="http://schemas.openxmlformats.org/officeDocument/2006/relationships/chart" Target="charts/chart28.xml"/><Relationship Id="rId101" Type="http://schemas.openxmlformats.org/officeDocument/2006/relationships/chart" Target="charts/chart30.xml"/><Relationship Id="rId122" Type="http://schemas.openxmlformats.org/officeDocument/2006/relationships/chart" Target="charts/chart51.xml"/><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DMIN\AppData\Roaming\Microsoft\Excel\Car%20collection%20data%20(version%201).xlsb" TargetMode="Externa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file:///C:\Users\agary\OneDrive\Desktop\da%20lab\Cookie_Data.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C:\Users\agary\OneDrive\Desktop\da%20lab\Cookie_Data.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https://d.docs.live.net/e66b1a6890bd1e0a/Desktop/da%20lab/Loan%20Data.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https://d.docs.live.net/e66b1a6890bd1e0a/Desktop/da%20lab/Loan%20Data.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https://d.docs.live.net/e66b1a6890bd1e0a/Desktop/da%20lab/Loan%20Data.xlsx" TargetMode="External"/></Relationships>
</file>

<file path=word/charts/_rels/chart15.xml.rels><?xml version="1.0" encoding="UTF-8" standalone="yes"?>
<Relationships xmlns="http://schemas.openxmlformats.org/package/2006/relationships"><Relationship Id="rId2" Type="http://schemas.openxmlformats.org/officeDocument/2006/relationships/oleObject" Target="https://d.docs.live.net/e66b1a6890bd1e0a/Desktop/da%20lab/Loan%20Data.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https://d.docs.live.net/e66b1a6890bd1e0a/Desktop/da%20lab/Loan%20Data.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oleObject" Target="https://d.docs.live.net/e66b1a6890bd1e0a/Desktop/da%20lab/Shop_Sales_Data.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oleObject" Target="https://d.docs.live.net/e66b1a6890bd1e0a/Desktop/da%20lab/sales_data_sample.xlsx" TargetMode="External"/></Relationships>
</file>

<file path=word/charts/_rels/chart19.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https://d.docs.live.net/e66b1a6890bd1e0a/Desktop/da%20lab/Car%20collection%20data.xlsx" TargetMode="External"/></Relationships>
</file>

<file path=word/charts/_rels/chart20.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C:\Users\ADMIN\AppData\Roaming\Microsoft\Excel\Car%20collection%20data%20(version%201).xlsb"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https://d.docs.live.net/e66b1a6890bd1e0a/Desktop/da%20lab/Car%20collection%20data.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oleObject" Target="../embeddings/oleObject1.bin"/></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oleObject" Target="https://d.docs.live.net/e66b1a6890bd1e0a/Desktop/da%20lab/Car%20collection%20data.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oleObject" Target="https://d.docs.live.net/e66b1a6890bd1e0a/Desktop/da%20lab/Car%20collection%20data.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3.xml"/><Relationship Id="rId1" Type="http://schemas.microsoft.com/office/2011/relationships/chartStyle" Target="style23.xml"/><Relationship Id="rId4" Type="http://schemas.openxmlformats.org/officeDocument/2006/relationships/oleObject" Target="file:///C:\Users\ADMIN\Downloads\Order_Data.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C:\Users\agary\OneDrive\Desktop\da%20lab\Order_Data.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oleObject" Target="file:///C:\Users\agary\OneDrive\Desktop\da%20lab\Order_Data.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oleObject" Target="file:///C:\Users\agary\OneDrive\Desktop\da%20lab\Order_Data.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https://d.docs.live.net/e66b1a6890bd1e0a/Desktop/da%20lab/Car%20collection%20data.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27.xml"/><Relationship Id="rId1" Type="http://schemas.microsoft.com/office/2011/relationships/chartStyle" Target="style27.xml"/><Relationship Id="rId4" Type="http://schemas.openxmlformats.org/officeDocument/2006/relationships/oleObject" Target="file:///C:\Users\agary\OneDrive\Desktop\da%20lab\Cookie_Data.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28.xml"/><Relationship Id="rId1" Type="http://schemas.microsoft.com/office/2011/relationships/chartStyle" Target="style28.xml"/><Relationship Id="rId4" Type="http://schemas.openxmlformats.org/officeDocument/2006/relationships/oleObject" Target="file:///C:\Users\agary\OneDrive\Desktop\da%20lab\Cookie_Data.xlsx" TargetMode="External"/></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oleObject" Target="file:///C:\Users\agary\OneDrive\Desktop\da%20lab\Cookie_Data.xlsx" TargetMode="External"/></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oleObject" Target="file:///C:\Users\agary\OneDrive\Desktop\da%20lab\Cookie_Data.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file:///C:\Users\agary\OneDrive\Desktop\da%20lab\Cookie_Data.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https://d.docs.live.net/e66b1a6890bd1e0a/Desktop/da%20lab/Loan%20Data.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3.xml"/><Relationship Id="rId1" Type="http://schemas.microsoft.com/office/2011/relationships/chartStyle" Target="style33.xml"/><Relationship Id="rId4" Type="http://schemas.openxmlformats.org/officeDocument/2006/relationships/oleObject" Target="https://d.docs.live.net/e66b1a6890bd1e0a/Desktop/da%20lab/Loan%20Data.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4.xml"/><Relationship Id="rId1" Type="http://schemas.microsoft.com/office/2011/relationships/chartStyle" Target="style34.xml"/><Relationship Id="rId4" Type="http://schemas.openxmlformats.org/officeDocument/2006/relationships/oleObject" Target="https://d.docs.live.net/e66b1a6890bd1e0a/Desktop/da%20lab/Loan%20Data.xlsx" TargetMode="External"/></Relationships>
</file>

<file path=word/charts/_rels/chart38.xml.rels><?xml version="1.0" encoding="UTF-8" standalone="yes"?>
<Relationships xmlns="http://schemas.openxmlformats.org/package/2006/relationships"><Relationship Id="rId2" Type="http://schemas.openxmlformats.org/officeDocument/2006/relationships/oleObject" Target="https://d.docs.live.net/e66b1a6890bd1e0a/Desktop/da%20lab/Loan%20Data.xlsx" TargetMode="External"/><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3" Type="http://schemas.openxmlformats.org/officeDocument/2006/relationships/themeOverride" Target="../theme/themeOverride39.xm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oleObject" Target="https://d.docs.live.net/e66b1a6890bd1e0a/Desktop/da%20lab/Loan%20Data.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d.docs.live.net/e66b1a6890bd1e0a/Desktop/da%20lab/Car%20collection%20data.xlsx" TargetMode="External"/></Relationships>
</file>

<file path=word/charts/_rels/chart40.xml.rels><?xml version="1.0" encoding="UTF-8" standalone="yes"?>
<Relationships xmlns="http://schemas.openxmlformats.org/package/2006/relationships"><Relationship Id="rId3" Type="http://schemas.openxmlformats.org/officeDocument/2006/relationships/themeOverride" Target="../theme/themeOverride40.xml"/><Relationship Id="rId2" Type="http://schemas.microsoft.com/office/2011/relationships/chartColorStyle" Target="colors36.xml"/><Relationship Id="rId1" Type="http://schemas.microsoft.com/office/2011/relationships/chartStyle" Target="style36.xml"/><Relationship Id="rId4" Type="http://schemas.openxmlformats.org/officeDocument/2006/relationships/oleObject" Target="file:///C:\Users\agary\OneDrive\Desktop\da%20lab\Shop_Sales_Data.xlsx" TargetMode="External"/></Relationships>
</file>

<file path=word/charts/_rels/chart41.xml.rels><?xml version="1.0" encoding="UTF-8" standalone="yes"?>
<Relationships xmlns="http://schemas.openxmlformats.org/package/2006/relationships"><Relationship Id="rId3" Type="http://schemas.openxmlformats.org/officeDocument/2006/relationships/themeOverride" Target="../theme/themeOverride41.xm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oleObject" Target="https://d.docs.live.net/e66b1a6890bd1e0a/Desktop/da%20lab/Shop_Sales_Data.xlsx" TargetMode="External"/></Relationships>
</file>

<file path=word/charts/_rels/chart42.xml.rels><?xml version="1.0" encoding="UTF-8" standalone="yes"?>
<Relationships xmlns="http://schemas.openxmlformats.org/package/2006/relationships"><Relationship Id="rId3" Type="http://schemas.openxmlformats.org/officeDocument/2006/relationships/themeOverride" Target="../theme/themeOverride42.xml"/><Relationship Id="rId2" Type="http://schemas.microsoft.com/office/2011/relationships/chartColorStyle" Target="colors38.xml"/><Relationship Id="rId1" Type="http://schemas.microsoft.com/office/2011/relationships/chartStyle" Target="style38.xml"/><Relationship Id="rId4" Type="http://schemas.openxmlformats.org/officeDocument/2006/relationships/oleObject" Target="file:///C:\Users\agary\OneDrive\Desktop\da%20lab\Shop_Sales_Data.xlsx" TargetMode="External"/></Relationships>
</file>

<file path=word/charts/_rels/chart43.xml.rels><?xml version="1.0" encoding="UTF-8" standalone="yes"?>
<Relationships xmlns="http://schemas.openxmlformats.org/package/2006/relationships"><Relationship Id="rId3" Type="http://schemas.openxmlformats.org/officeDocument/2006/relationships/themeOverride" Target="../theme/themeOverride43.xm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oleObject" Target="file:///C:\Users\agary\OneDrive\Desktop\da%20lab\Shop_Sales_Data.xlsx" TargetMode="External"/></Relationships>
</file>

<file path=word/charts/_rels/chart44.xml.rels><?xml version="1.0" encoding="UTF-8" standalone="yes"?>
<Relationships xmlns="http://schemas.openxmlformats.org/package/2006/relationships"><Relationship Id="rId3" Type="http://schemas.openxmlformats.org/officeDocument/2006/relationships/themeOverride" Target="../theme/themeOverride44.xm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oleObject" Target="file:///C:\Users\agary\OneDrive\Desktop\da%20lab\Shop_Sales_Data.xlsx" TargetMode="External"/></Relationships>
</file>

<file path=word/charts/_rels/chart45.xml.rels><?xml version="1.0" encoding="UTF-8" standalone="yes"?>
<Relationships xmlns="http://schemas.openxmlformats.org/package/2006/relationships"><Relationship Id="rId3" Type="http://schemas.openxmlformats.org/officeDocument/2006/relationships/themeOverride" Target="../theme/themeOverride45.xml"/><Relationship Id="rId2" Type="http://schemas.microsoft.com/office/2011/relationships/chartColorStyle" Target="colors41.xml"/><Relationship Id="rId1" Type="http://schemas.microsoft.com/office/2011/relationships/chartStyle" Target="style41.xml"/><Relationship Id="rId4" Type="http://schemas.openxmlformats.org/officeDocument/2006/relationships/oleObject" Target="https://d.docs.live.net/e66b1a6890bd1e0a/Desktop/da%20lab/sales_data_sample.xlsx" TargetMode="External"/></Relationships>
</file>

<file path=word/charts/_rels/chart46.xml.rels><?xml version="1.0" encoding="UTF-8" standalone="yes"?>
<Relationships xmlns="http://schemas.openxmlformats.org/package/2006/relationships"><Relationship Id="rId3" Type="http://schemas.openxmlformats.org/officeDocument/2006/relationships/themeOverride" Target="../theme/themeOverride46.xm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oleObject" Target="https://d.docs.live.net/e66b1a6890bd1e0a/Desktop/da%20lab/sales_data_sample.xlsx" TargetMode="External"/></Relationships>
</file>

<file path=word/charts/_rels/chart47.xml.rels><?xml version="1.0" encoding="UTF-8" standalone="yes"?>
<Relationships xmlns="http://schemas.openxmlformats.org/package/2006/relationships"><Relationship Id="rId3" Type="http://schemas.openxmlformats.org/officeDocument/2006/relationships/themeOverride" Target="../theme/themeOverride47.xml"/><Relationship Id="rId2" Type="http://schemas.microsoft.com/office/2011/relationships/chartColorStyle" Target="colors43.xml"/><Relationship Id="rId1" Type="http://schemas.microsoft.com/office/2011/relationships/chartStyle" Target="style43.xml"/><Relationship Id="rId4" Type="http://schemas.openxmlformats.org/officeDocument/2006/relationships/oleObject" Target="https://d.docs.live.net/e66b1a6890bd1e0a/Desktop/da%20lab/sales_data_sample.xlsx" TargetMode="External"/></Relationships>
</file>

<file path=word/charts/_rels/chart48.xml.rels><?xml version="1.0" encoding="UTF-8" standalone="yes"?>
<Relationships xmlns="http://schemas.openxmlformats.org/package/2006/relationships"><Relationship Id="rId2" Type="http://schemas.openxmlformats.org/officeDocument/2006/relationships/oleObject" Target="https://d.docs.live.net/e66b1a6890bd1e0a/Desktop/da%20lab/sales_data_sample.xlsx" TargetMode="External"/><Relationship Id="rId1" Type="http://schemas.openxmlformats.org/officeDocument/2006/relationships/themeOverride" Target="../theme/themeOverride48.xml"/></Relationships>
</file>

<file path=word/charts/_rels/chart49.xml.rels><?xml version="1.0" encoding="UTF-8" standalone="yes"?>
<Relationships xmlns="http://schemas.openxmlformats.org/package/2006/relationships"><Relationship Id="rId3" Type="http://schemas.openxmlformats.org/officeDocument/2006/relationships/themeOverride" Target="../theme/themeOverride49.xm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oleObject" Target="https://d.docs.live.net/e66b1a6890bd1e0a/Desktop/da%20lab/sales_data_sample.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DMIN\Downloads\Order_Data.xlsx" TargetMode="External"/></Relationships>
</file>

<file path=word/charts/_rels/chart50.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50.xml"/></Relationships>
</file>

<file path=word/charts/_rels/chart51.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51.xml"/></Relationships>
</file>

<file path=word/charts/_rels/chart52.xml.rels><?xml version="1.0" encoding="UTF-8" standalone="yes"?>
<Relationships xmlns="http://schemas.openxmlformats.org/package/2006/relationships"><Relationship Id="rId3" Type="http://schemas.openxmlformats.org/officeDocument/2006/relationships/themeOverride" Target="../theme/themeOverride52.xml"/><Relationship Id="rId2" Type="http://schemas.microsoft.com/office/2011/relationships/chartColorStyle" Target="colors45.xml"/><Relationship Id="rId1" Type="http://schemas.microsoft.com/office/2011/relationships/chartStyle" Target="style45.xml"/><Relationship Id="rId4" Type="http://schemas.openxmlformats.org/officeDocument/2006/relationships/oleObject" Target="file:///C:\Users\agary\AppData\Roaming\Microsoft\Excel\Store%20Data%20Analysis%20(version%201).xlsb" TargetMode="External"/></Relationships>
</file>

<file path=word/charts/_rels/chart53.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53.xml"/></Relationships>
</file>

<file path=word/charts/_rels/chart54.xml.rels><?xml version="1.0" encoding="UTF-8" standalone="yes"?>
<Relationships xmlns="http://schemas.openxmlformats.org/package/2006/relationships"><Relationship Id="rId2" Type="http://schemas.openxmlformats.org/officeDocument/2006/relationships/oleObject" Target="file:///C:\Users\agary\AppData\Roaming\Microsoft\Excel\Store%20Data%20Analysis%20(version%201).xlsb" TargetMode="External"/><Relationship Id="rId1" Type="http://schemas.openxmlformats.org/officeDocument/2006/relationships/themeOverride" Target="../theme/themeOverride54.xml"/></Relationships>
</file>

<file path=word/charts/_rels/chart55.xml.rels><?xml version="1.0" encoding="UTF-8" standalone="yes"?>
<Relationships xmlns="http://schemas.openxmlformats.org/package/2006/relationships"><Relationship Id="rId3" Type="http://schemas.openxmlformats.org/officeDocument/2006/relationships/themeOverride" Target="../theme/themeOverride55.xml"/><Relationship Id="rId2" Type="http://schemas.microsoft.com/office/2011/relationships/chartColorStyle" Target="colors46.xml"/><Relationship Id="rId1" Type="http://schemas.microsoft.com/office/2011/relationships/chartStyle" Target="style46.xml"/><Relationship Id="rId4" Type="http://schemas.openxmlformats.org/officeDocument/2006/relationships/oleObject" Target="file:///C:\Users\ADMIN\Downloads\CSCO%20Anmol%20(4).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agary\OneDrive\Desktop\da%20lab\Order_Data.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agary\OneDrive\Desktop\da%20lab\Order_Data.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agary\OneDrive\Desktop\da%20lab\Order_Data.xlsx" TargetMode="Externa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C:\Users\agary\OneDrive\Desktop\da%20lab\Cookie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(version 1).xlsb]Sheet4!PivotTable2</c:name>
    <c:fmtId val="-1"/>
  </c:pivotSource>
  <c:chart>
    <c:title>
      <c:tx>
        <c:rich>
          <a:bodyPr rot="0" spcFirstLastPara="1" vertOverflow="clip"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Compare Impala vs Corolla in terms of mileage </a:t>
            </a:r>
          </a:p>
        </c:rich>
      </c:tx>
      <c:overlay val="0"/>
      <c:spPr>
        <a:noFill/>
        <a:ln>
          <a:noFill/>
        </a:ln>
        <a:effectLst/>
      </c:spPr>
      <c:txPr>
        <a:bodyPr rot="0" spcFirstLastPara="1" vertOverflow="clip"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s>
    <c:plotArea>
      <c:layout/>
      <c:barChart>
        <c:barDir val="col"/>
        <c:grouping val="clustered"/>
        <c:varyColors val="0"/>
        <c:ser>
          <c:idx val="0"/>
          <c:order val="0"/>
          <c:tx>
            <c:strRef>
              <c:f>Sheet4!$B$3:$B$4</c:f>
              <c:strCache>
                <c:ptCount val="1"/>
                <c:pt idx="0">
                  <c:v>Corolla</c:v>
                </c:pt>
              </c:strCache>
            </c:strRef>
          </c:tx>
          <c:spPr>
            <a:gradFill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Sheet4!$A$5</c:f>
              <c:strCache>
                <c:ptCount val="1"/>
                <c:pt idx="0">
                  <c:v>Total</c:v>
                </c:pt>
              </c:strCache>
            </c:strRef>
          </c:cat>
          <c:val>
            <c:numRef>
              <c:f>Sheet4!$B$5</c:f>
              <c:numCache>
                <c:formatCode>General</c:formatCode>
                <c:ptCount val="1"/>
                <c:pt idx="0">
                  <c:v>92377</c:v>
                </c:pt>
              </c:numCache>
            </c:numRef>
          </c:val>
          <c:extLst>
            <c:ext xmlns:c16="http://schemas.microsoft.com/office/drawing/2014/chart" uri="{C3380CC4-5D6E-409C-BE32-E72D297353CC}">
              <c16:uniqueId val="{00000000-7707-41CE-B701-C7A56EB4F99D}"/>
            </c:ext>
          </c:extLst>
        </c:ser>
        <c:ser>
          <c:idx val="1"/>
          <c:order val="1"/>
          <c:tx>
            <c:strRef>
              <c:f>Sheet4!$C$3:$C$4</c:f>
              <c:strCache>
                <c:ptCount val="1"/>
                <c:pt idx="0">
                  <c:v>Impala</c:v>
                </c:pt>
              </c:strCache>
            </c:strRef>
          </c:tx>
          <c:spPr>
            <a:gradFill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Sheet4!$A$5</c:f>
              <c:strCache>
                <c:ptCount val="1"/>
                <c:pt idx="0">
                  <c:v>Total</c:v>
                </c:pt>
              </c:strCache>
            </c:strRef>
          </c:cat>
          <c:val>
            <c:numRef>
              <c:f>Sheet4!$C$5</c:f>
              <c:numCache>
                <c:formatCode>General</c:formatCode>
                <c:ptCount val="1"/>
                <c:pt idx="0">
                  <c:v>114243</c:v>
                </c:pt>
              </c:numCache>
            </c:numRef>
          </c:val>
          <c:extLst>
            <c:ext xmlns:c16="http://schemas.microsoft.com/office/drawing/2014/chart" uri="{C3380CC4-5D6E-409C-BE32-E72D297353CC}">
              <c16:uniqueId val="{00000001-7707-41CE-B701-C7A56EB4F99D}"/>
            </c:ext>
          </c:extLst>
        </c:ser>
        <c:dLbls>
          <c:showLegendKey val="0"/>
          <c:showVal val="0"/>
          <c:showCatName val="0"/>
          <c:showSerName val="0"/>
          <c:showPercent val="0"/>
          <c:showBubbleSize val="0"/>
        </c:dLbls>
        <c:gapWidth val="355"/>
        <c:overlap val="-70"/>
        <c:axId val="255514112"/>
        <c:axId val="255515648"/>
      </c:barChart>
      <c:catAx>
        <c:axId val="255514112"/>
        <c:scaling>
          <c:orientation val="minMax"/>
        </c:scaling>
        <c:delete val="0"/>
        <c:axPos val="b"/>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CARS</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5648"/>
        <c:crosses val="autoZero"/>
        <c:auto val="1"/>
        <c:lblAlgn val="ctr"/>
        <c:lblOffset val="100"/>
        <c:noMultiLvlLbl val="0"/>
      </c:catAx>
      <c:valAx>
        <c:axId val="255515648"/>
        <c:scaling>
          <c:orientation val="minMax"/>
        </c:scaling>
        <c:delete val="0"/>
        <c:axPos val="l"/>
        <c:majorGridlines>
          <c:spPr>
            <a:ln w="9525">
              <a:gradFill rotWithShape="1">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MILEAGE</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4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[Cookie_Data.xlsx]Sheet8!PivotTable9</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Country Profit Comparison: 2019 vs 2020</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Sheet8!$B$3:$B$4</c:f>
              <c:strCache>
                <c:ptCount val="1"/>
                <c:pt idx="0">
                  <c:v>2019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2.2158209616662983E-2"/>
                  <c:y val="-4.80653689017072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E75-44E7-A310-474AA164F1EB}"/>
                </c:ext>
              </c:extLst>
            </c:dLbl>
            <c:dLbl>
              <c:idx val="1"/>
              <c:layout>
                <c:manualLayout>
                  <c:x val="-1.9942388654996677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E75-44E7-A310-474AA164F1E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Sheet8!$B$5:$B$10</c:f>
              <c:numCache>
                <c:formatCode>General</c:formatCode>
                <c:ptCount val="5"/>
                <c:pt idx="0">
                  <c:v>155515.5</c:v>
                </c:pt>
                <c:pt idx="1">
                  <c:v>121301.25</c:v>
                </c:pt>
                <c:pt idx="2">
                  <c:v>131474.79999999999</c:v>
                </c:pt>
                <c:pt idx="3">
                  <c:v>124044.05000000002</c:v>
                </c:pt>
                <c:pt idx="4">
                  <c:v>117318.55</c:v>
                </c:pt>
              </c:numCache>
            </c:numRef>
          </c:val>
          <c:extLst>
            <c:ext xmlns:c16="http://schemas.microsoft.com/office/drawing/2014/chart" uri="{C3380CC4-5D6E-409C-BE32-E72D297353CC}">
              <c16:uniqueId val="{00000002-5E75-44E7-A310-474AA164F1EB}"/>
            </c:ext>
          </c:extLst>
        </c:ser>
        <c:ser>
          <c:idx val="1"/>
          <c:order val="1"/>
          <c:tx>
            <c:strRef>
              <c:f>Sheet8!$C$3:$C$4</c:f>
              <c:strCache>
                <c:ptCount val="1"/>
                <c:pt idx="0">
                  <c:v>2020</c:v>
                </c:pt>
              </c:strCache>
            </c:strRef>
          </c:tx>
          <c:spPr>
            <a:solidFill>
              <a:srgbClr val="0070C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Sheet8!$C$5:$C$10</c:f>
              <c:numCache>
                <c:formatCode>General</c:formatCode>
                <c:ptCount val="5"/>
                <c:pt idx="0">
                  <c:v>450816.14999999997</c:v>
                </c:pt>
                <c:pt idx="1">
                  <c:v>373497.5</c:v>
                </c:pt>
                <c:pt idx="2">
                  <c:v>361529.75</c:v>
                </c:pt>
                <c:pt idx="3">
                  <c:v>471027.54999999993</c:v>
                </c:pt>
                <c:pt idx="4">
                  <c:v>456839.35</c:v>
                </c:pt>
              </c:numCache>
            </c:numRef>
          </c:val>
          <c:extLst>
            <c:ext xmlns:c16="http://schemas.microsoft.com/office/drawing/2014/chart" uri="{C3380CC4-5D6E-409C-BE32-E72D297353CC}">
              <c16:uniqueId val="{00000003-5E75-44E7-A310-474AA164F1EB}"/>
            </c:ext>
          </c:extLst>
        </c:ser>
        <c:dLbls>
          <c:dLblPos val="outEnd"/>
          <c:showLegendKey val="0"/>
          <c:showVal val="1"/>
          <c:showCatName val="0"/>
          <c:showSerName val="0"/>
          <c:showPercent val="0"/>
          <c:showBubbleSize val="0"/>
        </c:dLbls>
        <c:gapWidth val="100"/>
        <c:overlap val="-24"/>
        <c:axId val="438822672"/>
        <c:axId val="438823152"/>
      </c:barChart>
      <c:catAx>
        <c:axId val="43882267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Country</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3152"/>
        <c:crosses val="autoZero"/>
        <c:auto val="1"/>
        <c:lblAlgn val="ctr"/>
        <c:lblOffset val="100"/>
        <c:noMultiLvlLbl val="0"/>
      </c:catAx>
      <c:valAx>
        <c:axId val="43882315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Profits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2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[Cookie_Data.xlsx]Sheet9!PivotTable10</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Highest-Priced Cookie Category by Country and Overall Profit</a:t>
            </a:r>
            <a:endParaRPr lang="en-IN"/>
          </a:p>
        </c:rich>
      </c:tx>
      <c:layout>
        <c:manualLayout>
          <c:xMode val="edge"/>
          <c:yMode val="edge"/>
          <c:x val="5.2862473581353188E-2"/>
          <c:y val="7.5372149990578481E-3"/>
        </c:manualLayout>
      </c:layout>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Sheet9!$B$3</c:f>
              <c:strCache>
                <c:ptCount val="1"/>
                <c:pt idx="0">
                  <c:v>Max of Revenue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Sheet9!$B$4:$B$39</c:f>
              <c:numCache>
                <c:formatCode>General</c:formatCode>
                <c:ptCount val="30"/>
                <c:pt idx="0">
                  <c:v>21255</c:v>
                </c:pt>
                <c:pt idx="1">
                  <c:v>3803</c:v>
                </c:pt>
                <c:pt idx="2">
                  <c:v>17605</c:v>
                </c:pt>
                <c:pt idx="3">
                  <c:v>11408</c:v>
                </c:pt>
                <c:pt idx="4">
                  <c:v>9735</c:v>
                </c:pt>
                <c:pt idx="5">
                  <c:v>23106</c:v>
                </c:pt>
                <c:pt idx="6">
                  <c:v>14965</c:v>
                </c:pt>
                <c:pt idx="7">
                  <c:v>2661</c:v>
                </c:pt>
                <c:pt idx="8">
                  <c:v>13145</c:v>
                </c:pt>
                <c:pt idx="9">
                  <c:v>11284</c:v>
                </c:pt>
                <c:pt idx="10">
                  <c:v>8709</c:v>
                </c:pt>
                <c:pt idx="11">
                  <c:v>17166</c:v>
                </c:pt>
                <c:pt idx="12">
                  <c:v>17565</c:v>
                </c:pt>
                <c:pt idx="13">
                  <c:v>2992</c:v>
                </c:pt>
                <c:pt idx="14">
                  <c:v>21100</c:v>
                </c:pt>
                <c:pt idx="15">
                  <c:v>11244</c:v>
                </c:pt>
                <c:pt idx="16">
                  <c:v>8631</c:v>
                </c:pt>
                <c:pt idx="17">
                  <c:v>17796</c:v>
                </c:pt>
                <c:pt idx="18">
                  <c:v>19725</c:v>
                </c:pt>
                <c:pt idx="19">
                  <c:v>2501</c:v>
                </c:pt>
                <c:pt idx="20">
                  <c:v>17110</c:v>
                </c:pt>
                <c:pt idx="21">
                  <c:v>16976</c:v>
                </c:pt>
                <c:pt idx="22">
                  <c:v>11625</c:v>
                </c:pt>
                <c:pt idx="23">
                  <c:v>23988</c:v>
                </c:pt>
                <c:pt idx="24">
                  <c:v>22465</c:v>
                </c:pt>
                <c:pt idx="25">
                  <c:v>3627</c:v>
                </c:pt>
                <c:pt idx="26">
                  <c:v>16000</c:v>
                </c:pt>
                <c:pt idx="27">
                  <c:v>13784</c:v>
                </c:pt>
                <c:pt idx="28">
                  <c:v>8532</c:v>
                </c:pt>
                <c:pt idx="29">
                  <c:v>17442</c:v>
                </c:pt>
              </c:numCache>
            </c:numRef>
          </c:val>
          <c:extLst>
            <c:ext xmlns:c16="http://schemas.microsoft.com/office/drawing/2014/chart" uri="{C3380CC4-5D6E-409C-BE32-E72D297353CC}">
              <c16:uniqueId val="{00000000-2675-4B9A-B6AF-A68601CE0863}"/>
            </c:ext>
          </c:extLst>
        </c:ser>
        <c:ser>
          <c:idx val="1"/>
          <c:order val="1"/>
          <c:tx>
            <c:strRef>
              <c:f>Sheet9!$C$3</c:f>
              <c:strCache>
                <c:ptCount val="1"/>
                <c:pt idx="0">
                  <c:v>Sum of Profit</c:v>
                </c:pt>
              </c:strCache>
            </c:strRef>
          </c:tx>
          <c:spPr>
            <a:solidFill>
              <a:srgbClr val="0070C0"/>
            </a:solidFill>
            <a:ln>
              <a:noFill/>
            </a:ln>
            <a:effectLst/>
          </c:spPr>
          <c:invertIfNegative val="0"/>
          <c:dLbls>
            <c:dLbl>
              <c:idx val="0"/>
              <c:spPr>
                <a:noFill/>
                <a:ln>
                  <a:noFill/>
                </a:ln>
                <a:effectLst/>
              </c:spPr>
              <c:txPr>
                <a:bodyPr rot="-5400000" spcFirstLastPara="1" vertOverflow="clip" horzOverflow="clip" vert="horz" wrap="square" lIns="38100" tIns="19050" rIns="38100" bIns="19050" anchor="b" anchorCtr="0">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1-2675-4B9A-B6AF-A68601CE0863}"/>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Sheet9!$C$4:$C$39</c:f>
              <c:numCache>
                <c:formatCode>General</c:formatCode>
                <c:ptCount val="30"/>
                <c:pt idx="0">
                  <c:v>234576</c:v>
                </c:pt>
                <c:pt idx="1">
                  <c:v>25192.000000000004</c:v>
                </c:pt>
                <c:pt idx="2">
                  <c:v>81852.399999999994</c:v>
                </c:pt>
                <c:pt idx="3">
                  <c:v>87012.5</c:v>
                </c:pt>
                <c:pt idx="4">
                  <c:v>72187.5</c:v>
                </c:pt>
                <c:pt idx="5">
                  <c:v>105511.25</c:v>
                </c:pt>
                <c:pt idx="6">
                  <c:v>189846</c:v>
                </c:pt>
                <c:pt idx="7">
                  <c:v>25403.200000000001</c:v>
                </c:pt>
                <c:pt idx="8">
                  <c:v>79508.800000000003</c:v>
                </c:pt>
                <c:pt idx="9">
                  <c:v>68060</c:v>
                </c:pt>
                <c:pt idx="10">
                  <c:v>45725.75</c:v>
                </c:pt>
                <c:pt idx="11">
                  <c:v>86255</c:v>
                </c:pt>
                <c:pt idx="12">
                  <c:v>167082</c:v>
                </c:pt>
                <c:pt idx="13">
                  <c:v>22448.799999999999</c:v>
                </c:pt>
                <c:pt idx="14">
                  <c:v>85722</c:v>
                </c:pt>
                <c:pt idx="15">
                  <c:v>62360</c:v>
                </c:pt>
                <c:pt idx="16">
                  <c:v>54479.25</c:v>
                </c:pt>
                <c:pt idx="17">
                  <c:v>100912.5</c:v>
                </c:pt>
                <c:pt idx="18">
                  <c:v>214821</c:v>
                </c:pt>
                <c:pt idx="19">
                  <c:v>25026.399999999998</c:v>
                </c:pt>
                <c:pt idx="20">
                  <c:v>88491.199999999997</c:v>
                </c:pt>
                <c:pt idx="21">
                  <c:v>85142.5</c:v>
                </c:pt>
                <c:pt idx="22">
                  <c:v>62608</c:v>
                </c:pt>
                <c:pt idx="23">
                  <c:v>118982.5</c:v>
                </c:pt>
                <c:pt idx="24">
                  <c:v>208404</c:v>
                </c:pt>
                <c:pt idx="25">
                  <c:v>25290.400000000001</c:v>
                </c:pt>
                <c:pt idx="26">
                  <c:v>99316</c:v>
                </c:pt>
                <c:pt idx="27">
                  <c:v>64547.5</c:v>
                </c:pt>
                <c:pt idx="28">
                  <c:v>60376.75</c:v>
                </c:pt>
                <c:pt idx="29">
                  <c:v>116223.25</c:v>
                </c:pt>
              </c:numCache>
            </c:numRef>
          </c:val>
          <c:extLst>
            <c:ext xmlns:c16="http://schemas.microsoft.com/office/drawing/2014/chart" uri="{C3380CC4-5D6E-409C-BE32-E72D297353CC}">
              <c16:uniqueId val="{00000002-2675-4B9A-B6AF-A68601CE0863}"/>
            </c:ext>
          </c:extLst>
        </c:ser>
        <c:dLbls>
          <c:dLblPos val="outEnd"/>
          <c:showLegendKey val="0"/>
          <c:showVal val="1"/>
          <c:showCatName val="0"/>
          <c:showSerName val="0"/>
          <c:showPercent val="0"/>
          <c:showBubbleSize val="0"/>
        </c:dLbls>
        <c:gapWidth val="444"/>
        <c:overlap val="-90"/>
        <c:axId val="254544896"/>
        <c:axId val="254546688"/>
      </c:barChart>
      <c:catAx>
        <c:axId val="254544896"/>
        <c:scaling>
          <c:orientation val="minMax"/>
        </c:scaling>
        <c:delete val="0"/>
        <c:axPos val="b"/>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Country</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4546688"/>
        <c:crosses val="autoZero"/>
        <c:auto val="1"/>
        <c:lblAlgn val="ctr"/>
        <c:lblOffset val="100"/>
        <c:noMultiLvlLbl val="0"/>
      </c:catAx>
      <c:valAx>
        <c:axId val="254546688"/>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4544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[Loan Data.xlsx]Sheet2!PivotTable1</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Highest Loan Amount for Unmarried Male Graduates</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Sheet2!$A$5</c:f>
              <c:strCache>
                <c:ptCount val="1"/>
                <c:pt idx="0">
                  <c:v>Count of Loan_ID</c:v>
                </c:pt>
              </c:strCache>
            </c:strRef>
          </c:tx>
          <c:spPr>
            <a:gradFill rotWithShape="1">
              <a:gsLst>
                <a:gs pos="0">
                  <a:schemeClr val="accent1">
                    <a:shade val="76000"/>
                    <a:satMod val="103000"/>
                    <a:lumMod val="102000"/>
                    <a:tint val="94000"/>
                  </a:schemeClr>
                </a:gs>
                <a:gs pos="50000">
                  <a:schemeClr val="accent1">
                    <a:shade val="76000"/>
                    <a:satMod val="110000"/>
                    <a:lumMod val="100000"/>
                    <a:shade val="100000"/>
                  </a:schemeClr>
                </a:gs>
                <a:gs pos="100000">
                  <a:schemeClr val="accent1">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Sheet2!$A$6</c:f>
              <c:strCache>
                <c:ptCount val="1"/>
                <c:pt idx="0">
                  <c:v>Total</c:v>
                </c:pt>
              </c:strCache>
            </c:strRef>
          </c:cat>
          <c:val>
            <c:numRef>
              <c:f>Sheet2!$A$6</c:f>
              <c:numCache>
                <c:formatCode>General</c:formatCode>
                <c:ptCount val="1"/>
                <c:pt idx="0">
                  <c:v>66</c:v>
                </c:pt>
              </c:numCache>
            </c:numRef>
          </c:val>
          <c:extLst>
            <c:ext xmlns:c16="http://schemas.microsoft.com/office/drawing/2014/chart" uri="{C3380CC4-5D6E-409C-BE32-E72D297353CC}">
              <c16:uniqueId val="{00000000-1171-4817-8EAB-199D8D1D8A6B}"/>
            </c:ext>
          </c:extLst>
        </c:ser>
        <c:ser>
          <c:idx val="1"/>
          <c:order val="1"/>
          <c:tx>
            <c:strRef>
              <c:f>Sheet2!$B$5</c:f>
              <c:strCache>
                <c:ptCount val="1"/>
                <c:pt idx="0">
                  <c:v>Max of LoanAmount</c:v>
                </c:pt>
              </c:strCache>
            </c:strRef>
          </c:tx>
          <c:spPr>
            <a:gradFill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Sheet2!$A$6</c:f>
              <c:strCache>
                <c:ptCount val="1"/>
                <c:pt idx="0">
                  <c:v>Total</c:v>
                </c:pt>
              </c:strCache>
            </c:strRef>
          </c:cat>
          <c:val>
            <c:numRef>
              <c:f>Sheet2!$B$6</c:f>
              <c:numCache>
                <c:formatCode>General</c:formatCode>
                <c:ptCount val="1"/>
                <c:pt idx="0">
                  <c:v>240</c:v>
                </c:pt>
              </c:numCache>
            </c:numRef>
          </c:val>
          <c:extLst>
            <c:ext xmlns:c16="http://schemas.microsoft.com/office/drawing/2014/chart" uri="{C3380CC4-5D6E-409C-BE32-E72D297353CC}">
              <c16:uniqueId val="{00000001-1171-4817-8EAB-199D8D1D8A6B}"/>
            </c:ext>
          </c:extLst>
        </c:ser>
        <c:dLbls>
          <c:dLblPos val="outEnd"/>
          <c:showLegendKey val="0"/>
          <c:showVal val="1"/>
          <c:showCatName val="0"/>
          <c:showSerName val="0"/>
          <c:showPercent val="0"/>
          <c:showBubbleSize val="0"/>
        </c:dLbls>
        <c:gapWidth val="115"/>
        <c:overlap val="-20"/>
        <c:axId val="254567168"/>
        <c:axId val="254568704"/>
      </c:barChart>
      <c:catAx>
        <c:axId val="254567168"/>
        <c:scaling>
          <c:orientation val="minMax"/>
        </c:scaling>
        <c:delete val="0"/>
        <c:axPos val="l"/>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68704"/>
        <c:crosses val="autoZero"/>
        <c:auto val="1"/>
        <c:lblAlgn val="ctr"/>
        <c:lblOffset val="100"/>
        <c:noMultiLvlLbl val="0"/>
      </c:catAx>
      <c:valAx>
        <c:axId val="254568704"/>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671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Data.xlsx]Sheet3!PivotTable2</c:name>
    <c:fmtId val="-1"/>
  </c:pivotSource>
  <c:chart>
    <c:title>
      <c:tx>
        <c:rich>
          <a:bodyPr rot="0" spcFirstLastPara="1" vertOverflow="clip"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Female Graduates</a:t>
            </a:r>
            <a:endParaRPr lang="en-IN" b="1"/>
          </a:p>
        </c:rich>
      </c:tx>
      <c:overlay val="0"/>
      <c:spPr>
        <a:noFill/>
        <a:ln>
          <a:noFill/>
        </a:ln>
        <a:effectLst/>
      </c:spPr>
      <c:txPr>
        <a:bodyPr rot="0" spcFirstLastPara="1" vertOverflow="clip" vert="horz" wrap="square" anchor="ctr" anchorCtr="1"/>
        <a:lstStyle/>
        <a:p>
          <a:pPr algn="ct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Sheet3!$A$5</c:f>
              <c:strCache>
                <c:ptCount val="1"/>
                <c:pt idx="0">
                  <c:v>Count of Loan_ID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Sheet3!$A$6</c:f>
              <c:strCache>
                <c:ptCount val="1"/>
                <c:pt idx="0">
                  <c:v>Total</c:v>
                </c:pt>
              </c:strCache>
            </c:strRef>
          </c:cat>
          <c:val>
            <c:numRef>
              <c:f>Sheet3!$A$6</c:f>
              <c:numCache>
                <c:formatCode>General</c:formatCode>
                <c:ptCount val="1"/>
                <c:pt idx="0">
                  <c:v>35</c:v>
                </c:pt>
              </c:numCache>
            </c:numRef>
          </c:val>
          <c:extLst>
            <c:ext xmlns:c16="http://schemas.microsoft.com/office/drawing/2014/chart" uri="{C3380CC4-5D6E-409C-BE32-E72D297353CC}">
              <c16:uniqueId val="{00000000-7717-4642-B21C-FB646BBEF5B0}"/>
            </c:ext>
          </c:extLst>
        </c:ser>
        <c:ser>
          <c:idx val="1"/>
          <c:order val="1"/>
          <c:tx>
            <c:strRef>
              <c:f>Sheet3!$B$5</c:f>
              <c:strCache>
                <c:ptCount val="1"/>
                <c:pt idx="0">
                  <c:v>Max of LoanAmount</c:v>
                </c:pt>
              </c:strCache>
            </c:strRef>
          </c:tx>
          <c:spPr>
            <a:gradFill rotWithShape="1">
              <a:gsLst>
                <a:gs pos="0">
                  <a:schemeClr val="bg2">
                    <a:lumMod val="75000"/>
                    <a:tint val="66000"/>
                    <a:satMod val="160000"/>
                  </a:schemeClr>
                </a:gs>
                <a:gs pos="50000">
                  <a:schemeClr val="bg2">
                    <a:lumMod val="75000"/>
                    <a:tint val="44500"/>
                    <a:satMod val="160000"/>
                  </a:schemeClr>
                </a:gs>
                <a:gs pos="100000">
                  <a:schemeClr val="bg2">
                    <a:lumMod val="75000"/>
                    <a:tint val="23500"/>
                    <a:satMod val="160000"/>
                  </a:schemeClr>
                </a:gs>
              </a:gsLst>
              <a:lin ang="2700000" scaled="1"/>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Sheet3!$A$6</c:f>
              <c:strCache>
                <c:ptCount val="1"/>
                <c:pt idx="0">
                  <c:v>Total</c:v>
                </c:pt>
              </c:strCache>
            </c:strRef>
          </c:cat>
          <c:val>
            <c:numRef>
              <c:f>Sheet3!$B$6</c:f>
              <c:numCache>
                <c:formatCode>General</c:formatCode>
                <c:ptCount val="1"/>
                <c:pt idx="0">
                  <c:v>300</c:v>
                </c:pt>
              </c:numCache>
            </c:numRef>
          </c:val>
          <c:extLst>
            <c:ext xmlns:c16="http://schemas.microsoft.com/office/drawing/2014/chart" uri="{C3380CC4-5D6E-409C-BE32-E72D297353CC}">
              <c16:uniqueId val="{00000001-7717-4642-B21C-FB646BBEF5B0}"/>
            </c:ext>
          </c:extLst>
        </c:ser>
        <c:dLbls>
          <c:showLegendKey val="0"/>
          <c:showVal val="0"/>
          <c:showCatName val="0"/>
          <c:showSerName val="0"/>
          <c:showPercent val="0"/>
          <c:showBubbleSize val="0"/>
        </c:dLbls>
        <c:gapWidth val="100"/>
        <c:overlap val="-24"/>
        <c:axId val="254589952"/>
        <c:axId val="254591744"/>
      </c:barChart>
      <c:catAx>
        <c:axId val="25458995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91744"/>
        <c:crosses val="autoZero"/>
        <c:auto val="1"/>
        <c:lblAlgn val="ctr"/>
        <c:lblOffset val="100"/>
        <c:noMultiLvlLbl val="0"/>
      </c:catAx>
      <c:valAx>
        <c:axId val="25459174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TOTAL</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9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[Loan Data.xlsx]Sheet4!PivotTable3</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Male Non-Graduates</a:t>
            </a:r>
            <a:endParaRPr lang="en-IN" b="1"/>
          </a:p>
        </c:rich>
      </c:tx>
      <c:layout>
        <c:manualLayout>
          <c:xMode val="edge"/>
          <c:yMode val="edge"/>
          <c:x val="0.19423577844705256"/>
          <c:y val="2.9126213592233011E-2"/>
        </c:manualLayout>
      </c:layout>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3107015629724085E-2"/>
          <c:y val="0.29769696969696968"/>
          <c:w val="0.61935106463218048"/>
          <c:h val="0.61146930662793364"/>
        </c:manualLayout>
      </c:layout>
      <c:barChart>
        <c:barDir val="bar"/>
        <c:grouping val="clustered"/>
        <c:varyColors val="0"/>
        <c:ser>
          <c:idx val="0"/>
          <c:order val="0"/>
          <c:tx>
            <c:strRef>
              <c:f>Sheet4!$A$5</c:f>
              <c:strCache>
                <c:ptCount val="1"/>
                <c:pt idx="0">
                  <c:v>Count of Loan_ID</c:v>
                </c:pt>
              </c:strCache>
            </c:strRef>
          </c:tx>
          <c:spPr>
            <a:solidFill>
              <a:schemeClr val="tx2">
                <a:lumMod val="75000"/>
                <a:lumOff val="2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Sheet4!$A$6</c:f>
              <c:strCache>
                <c:ptCount val="1"/>
                <c:pt idx="0">
                  <c:v>Total</c:v>
                </c:pt>
              </c:strCache>
            </c:strRef>
          </c:cat>
          <c:val>
            <c:numRef>
              <c:f>Sheet4!$A$6</c:f>
              <c:numCache>
                <c:formatCode>General</c:formatCode>
                <c:ptCount val="1"/>
                <c:pt idx="0">
                  <c:v>16</c:v>
                </c:pt>
              </c:numCache>
            </c:numRef>
          </c:val>
          <c:extLst>
            <c:ext xmlns:c16="http://schemas.microsoft.com/office/drawing/2014/chart" uri="{C3380CC4-5D6E-409C-BE32-E72D297353CC}">
              <c16:uniqueId val="{00000000-1AF8-4CCF-89F8-B0A95FAE0644}"/>
            </c:ext>
          </c:extLst>
        </c:ser>
        <c:ser>
          <c:idx val="1"/>
          <c:order val="1"/>
          <c:tx>
            <c:strRef>
              <c:f>Sheet4!$B$5</c:f>
              <c:strCache>
                <c:ptCount val="1"/>
                <c:pt idx="0">
                  <c:v>Max of LoanAmount</c:v>
                </c:pt>
              </c:strCache>
            </c:strRef>
          </c:tx>
          <c:spPr>
            <a:gradFill rotWithShape="1">
              <a:gsLst>
                <a:gs pos="0">
                  <a:schemeClr val="accent3">
                    <a:tint val="77000"/>
                    <a:satMod val="103000"/>
                    <a:lumMod val="102000"/>
                    <a:tint val="94000"/>
                  </a:schemeClr>
                </a:gs>
                <a:gs pos="50000">
                  <a:schemeClr val="accent3">
                    <a:tint val="77000"/>
                    <a:satMod val="110000"/>
                    <a:lumMod val="100000"/>
                    <a:shade val="100000"/>
                  </a:schemeClr>
                </a:gs>
                <a:gs pos="100000">
                  <a:schemeClr val="accent3">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chemeClr val="bg2">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1AF8-4CCF-89F8-B0A95FAE064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Sheet4!$A$6</c:f>
              <c:strCache>
                <c:ptCount val="1"/>
                <c:pt idx="0">
                  <c:v>Total</c:v>
                </c:pt>
              </c:strCache>
            </c:strRef>
          </c:cat>
          <c:val>
            <c:numRef>
              <c:f>Sheet4!$B$6</c:f>
              <c:numCache>
                <c:formatCode>General</c:formatCode>
                <c:ptCount val="1"/>
                <c:pt idx="0">
                  <c:v>199</c:v>
                </c:pt>
              </c:numCache>
            </c:numRef>
          </c:val>
          <c:extLst>
            <c:ext xmlns:c16="http://schemas.microsoft.com/office/drawing/2014/chart" uri="{C3380CC4-5D6E-409C-BE32-E72D297353CC}">
              <c16:uniqueId val="{00000003-1AF8-4CCF-89F8-B0A95FAE0644}"/>
            </c:ext>
          </c:extLst>
        </c:ser>
        <c:dLbls>
          <c:showLegendKey val="0"/>
          <c:showVal val="0"/>
          <c:showCatName val="0"/>
          <c:showSerName val="0"/>
          <c:showPercent val="0"/>
          <c:showBubbleSize val="0"/>
        </c:dLbls>
        <c:gapWidth val="115"/>
        <c:overlap val="-20"/>
        <c:axId val="254674816"/>
        <c:axId val="254673280"/>
      </c:barChart>
      <c:valAx>
        <c:axId val="254673280"/>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layout>
            <c:manualLayout>
              <c:xMode val="edge"/>
              <c:yMode val="edge"/>
              <c:x val="0.77511712795757959"/>
              <c:y val="0.93434253816864443"/>
            </c:manualLayout>
          </c:layout>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4816"/>
        <c:crosses val="autoZero"/>
        <c:crossBetween val="between"/>
      </c:valAx>
      <c:catAx>
        <c:axId val="254674816"/>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TOTAL</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3280"/>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Data.xlsx]Sheet5!PivotTable4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Married Female Graduates</a:t>
            </a:r>
            <a:endParaRPr lang="en-IN" b="1"/>
          </a:p>
        </c:rich>
      </c:tx>
      <c:overlay val="0"/>
      <c:spPr>
        <a:noFill/>
        <a:ln>
          <a:noFill/>
        </a:ln>
        <a:effectLst/>
      </c:sp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Sheet5!$A$5</c:f>
              <c:strCache>
                <c:ptCount val="1"/>
                <c:pt idx="0">
                  <c:v>Count of Loan_ID</c:v>
                </c:pt>
              </c:strCache>
            </c:strRef>
          </c:tx>
          <c:spPr>
            <a:solidFill>
              <a:schemeClr val="tx2">
                <a:lumMod val="75000"/>
                <a:lumOff val="2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Sheet5!$A$6</c:f>
              <c:strCache>
                <c:ptCount val="1"/>
                <c:pt idx="0">
                  <c:v>Total</c:v>
                </c:pt>
              </c:strCache>
            </c:strRef>
          </c:cat>
          <c:val>
            <c:numRef>
              <c:f>Sheet5!$A$6</c:f>
              <c:numCache>
                <c:formatCode>General</c:formatCode>
                <c:ptCount val="1"/>
                <c:pt idx="0">
                  <c:v>21</c:v>
                </c:pt>
              </c:numCache>
            </c:numRef>
          </c:val>
          <c:extLst>
            <c:ext xmlns:c16="http://schemas.microsoft.com/office/drawing/2014/chart" uri="{C3380CC4-5D6E-409C-BE32-E72D297353CC}">
              <c16:uniqueId val="{00000000-961B-480E-B038-B4CAD9B1EB02}"/>
            </c:ext>
          </c:extLst>
        </c:ser>
        <c:ser>
          <c:idx val="1"/>
          <c:order val="1"/>
          <c:tx>
            <c:strRef>
              <c:f>Sheet5!$B$5</c:f>
              <c:strCache>
                <c:ptCount val="1"/>
                <c:pt idx="0">
                  <c:v>Max of LoanAmount</c:v>
                </c:pt>
              </c:strCache>
            </c:strRef>
          </c:tx>
          <c:spPr>
            <a:solidFill>
              <a:schemeClr val="bg1">
                <a:lumMod val="8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Sheet5!$A$6</c:f>
              <c:strCache>
                <c:ptCount val="1"/>
                <c:pt idx="0">
                  <c:v>Total</c:v>
                </c:pt>
              </c:strCache>
            </c:strRef>
          </c:cat>
          <c:val>
            <c:numRef>
              <c:f>Sheet5!$B$6</c:f>
              <c:numCache>
                <c:formatCode>General</c:formatCode>
                <c:ptCount val="1"/>
                <c:pt idx="0">
                  <c:v>460</c:v>
                </c:pt>
              </c:numCache>
            </c:numRef>
          </c:val>
          <c:extLst>
            <c:ext xmlns:c16="http://schemas.microsoft.com/office/drawing/2014/chart" uri="{C3380CC4-5D6E-409C-BE32-E72D297353CC}">
              <c16:uniqueId val="{00000001-961B-480E-B038-B4CAD9B1EB02}"/>
            </c:ext>
          </c:extLst>
        </c:ser>
        <c:dLbls>
          <c:dLblPos val="outEnd"/>
          <c:showLegendKey val="0"/>
          <c:showVal val="1"/>
          <c:showCatName val="0"/>
          <c:showSerName val="0"/>
          <c:showPercent val="0"/>
          <c:showBubbleSize val="0"/>
        </c:dLbls>
        <c:gapWidth val="115"/>
        <c:axId val="254715776"/>
        <c:axId val="254717312"/>
      </c:barChart>
      <c:catAx>
        <c:axId val="254715776"/>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17312"/>
        <c:crosses val="autoZero"/>
        <c:auto val="1"/>
        <c:lblAlgn val="ctr"/>
        <c:lblOffset val="100"/>
        <c:noMultiLvlLbl val="0"/>
      </c:catAx>
      <c:valAx>
        <c:axId val="254717312"/>
        <c:scaling>
          <c:orientation val="minMax"/>
        </c:scaling>
        <c:delete val="0"/>
        <c:axPos val="l"/>
        <c:title>
          <c:tx>
            <c:rich>
              <a:bodyPr rot="-5400000" vertOverflow="clip"/>
              <a:lstStyle/>
              <a:p>
                <a:pPr>
                  <a:defRPr/>
                </a:pPr>
                <a:r>
                  <a:rPr lang="en-US"/>
                  <a:t>No.</a:t>
                </a:r>
                <a:r>
                  <a:rPr lang="en-US" baseline="0"/>
                  <a:t> Of Loan Application</a:t>
                </a:r>
                <a:endParaRPr lang="en-US"/>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157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[Loan Data.xlsx]Sheet6!PivotTable5</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Individuals, Male and Female</a:t>
            </a:r>
            <a:endParaRPr lang="en-IN" b="1"/>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solidFill>
              <a:schemeClr val="bg2">
                <a:lumMod val="7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multiLvlStrRef>
              <c:f>Sheet6!$A$4:$A$12</c:f>
              <c:multiLvlStrCache>
                <c:ptCount val="6"/>
                <c:lvl>
                  <c:pt idx="0">
                    <c:v>Rural</c:v>
                  </c:pt>
                  <c:pt idx="1">
                    <c:v>Semiurban</c:v>
                  </c:pt>
                  <c:pt idx="2">
                    <c:v>Urban</c:v>
                  </c:pt>
                  <c:pt idx="3">
                    <c:v>Rural</c:v>
                  </c:pt>
                  <c:pt idx="4">
                    <c:v>Semiurban</c:v>
                  </c:pt>
                  <c:pt idx="5">
                    <c:v>Urban</c:v>
                  </c:pt>
                </c:lvl>
                <c:lvl>
                  <c:pt idx="0">
                    <c:v>Female</c:v>
                  </c:pt>
                  <c:pt idx="3">
                    <c:v>Male</c:v>
                  </c:pt>
                </c:lvl>
              </c:multiLvlStrCache>
            </c:multiLvlStrRef>
          </c:cat>
          <c:val>
            <c:numRef>
              <c:f>Sheet6!$B$4:$B$12</c:f>
              <c:numCache>
                <c:formatCode>General</c:formatCode>
                <c:ptCount val="6"/>
                <c:pt idx="0">
                  <c:v>1732</c:v>
                </c:pt>
                <c:pt idx="1">
                  <c:v>1806</c:v>
                </c:pt>
                <c:pt idx="2">
                  <c:v>1716</c:v>
                </c:pt>
                <c:pt idx="3">
                  <c:v>3244</c:v>
                </c:pt>
                <c:pt idx="4">
                  <c:v>3359</c:v>
                </c:pt>
                <c:pt idx="5">
                  <c:v>3451</c:v>
                </c:pt>
              </c:numCache>
            </c:numRef>
          </c:val>
          <c:extLst>
            <c:ext xmlns:c16="http://schemas.microsoft.com/office/drawing/2014/chart" uri="{C3380CC4-5D6E-409C-BE32-E72D297353CC}">
              <c16:uniqueId val="{00000000-153E-4DB4-8221-AD25CA69ED30}"/>
            </c:ext>
          </c:extLst>
        </c:ser>
        <c:dLbls>
          <c:showLegendKey val="0"/>
          <c:showVal val="0"/>
          <c:showCatName val="0"/>
          <c:showSerName val="0"/>
          <c:showPercent val="0"/>
          <c:showBubbleSize val="0"/>
        </c:dLbls>
        <c:gapWidth val="100"/>
        <c:overlap val="-24"/>
        <c:axId val="254731008"/>
        <c:axId val="254732544"/>
      </c:barChart>
      <c:catAx>
        <c:axId val="254731008"/>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Male</a:t>
                </a:r>
                <a:r>
                  <a:rPr lang="en-US" baseline="0"/>
                  <a:t> &amp; Female</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32544"/>
        <c:crosses val="autoZero"/>
        <c:auto val="1"/>
        <c:lblAlgn val="ctr"/>
        <c:lblOffset val="100"/>
        <c:noMultiLvlLbl val="0"/>
      </c:catAx>
      <c:valAx>
        <c:axId val="25473254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r>
                  <a:rPr lang="en-US" baseline="0"/>
                  <a:t> Application</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31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[Shop_Sales_Data.xlsx]Sheet3!PivotTable2</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Top-Selling Product from May to September</a:t>
            </a:r>
            <a:endParaRPr lang="en-US" b="1"/>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1111111111111109E-2"/>
          <c:y val="0.30532407407407414"/>
          <c:w val="0.93888888888888888"/>
          <c:h val="0.59653579760863229"/>
        </c:manualLayout>
      </c:layout>
      <c:barChart>
        <c:barDir val="col"/>
        <c:grouping val="clustered"/>
        <c:varyColors val="0"/>
        <c:ser>
          <c:idx val="0"/>
          <c:order val="0"/>
          <c:tx>
            <c:strRef>
              <c:f>Sheet3!$B$3:$B$4</c:f>
              <c:strCache>
                <c:ptCount val="1"/>
                <c:pt idx="0">
                  <c:v>Computer</c:v>
                </c:pt>
              </c:strCache>
            </c:strRef>
          </c:tx>
          <c:spPr>
            <a:solidFill>
              <a:schemeClr val="accent1">
                <a:shade val="6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Sheet3!$B$5:$B$10</c:f>
              <c:numCache>
                <c:formatCode>General</c:formatCode>
                <c:ptCount val="5"/>
                <c:pt idx="0">
                  <c:v>153.94885938201989</c:v>
                </c:pt>
                <c:pt idx="1">
                  <c:v>179.133554634853</c:v>
                </c:pt>
                <c:pt idx="2">
                  <c:v>204.23700893525739</c:v>
                </c:pt>
                <c:pt idx="3">
                  <c:v>229.34046323566182</c:v>
                </c:pt>
                <c:pt idx="4">
                  <c:v>254.4439175360661</c:v>
                </c:pt>
              </c:numCache>
            </c:numRef>
          </c:val>
          <c:extLst>
            <c:ext xmlns:c16="http://schemas.microsoft.com/office/drawing/2014/chart" uri="{C3380CC4-5D6E-409C-BE32-E72D297353CC}">
              <c16:uniqueId val="{00000000-9DE2-4B2B-B8E3-DA2AE6F98D69}"/>
            </c:ext>
          </c:extLst>
        </c:ser>
        <c:ser>
          <c:idx val="1"/>
          <c:order val="1"/>
          <c:tx>
            <c:strRef>
              <c:f>Sheet3!$C$3:$C$4</c:f>
              <c:strCache>
                <c:ptCount val="1"/>
                <c:pt idx="0">
                  <c:v>Laptop</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Sheet3!$C$5:$C$10</c:f>
              <c:numCache>
                <c:formatCode>General</c:formatCode>
                <c:ptCount val="5"/>
                <c:pt idx="0">
                  <c:v>171.41538960714857</c:v>
                </c:pt>
                <c:pt idx="1">
                  <c:v>179.94596415913799</c:v>
                </c:pt>
                <c:pt idx="2">
                  <c:v>224.46573154295467</c:v>
                </c:pt>
                <c:pt idx="3">
                  <c:v>252.33137822592792</c:v>
                </c:pt>
                <c:pt idx="4">
                  <c:v>280.19702490890108</c:v>
                </c:pt>
              </c:numCache>
            </c:numRef>
          </c:val>
          <c:extLst>
            <c:ext xmlns:c16="http://schemas.microsoft.com/office/drawing/2014/chart" uri="{C3380CC4-5D6E-409C-BE32-E72D297353CC}">
              <c16:uniqueId val="{00000001-9DE2-4B2B-B8E3-DA2AE6F98D69}"/>
            </c:ext>
          </c:extLst>
        </c:ser>
        <c:ser>
          <c:idx val="2"/>
          <c:order val="2"/>
          <c:tx>
            <c:strRef>
              <c:f>Sheet3!$D$3:$D$4</c:f>
              <c:strCache>
                <c:ptCount val="1"/>
                <c:pt idx="0">
                  <c:v>Mobile</c:v>
                </c:pt>
              </c:strCache>
            </c:strRef>
          </c:tx>
          <c:spPr>
            <a:solidFill>
              <a:schemeClr val="accent1">
                <a:tint val="6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Sheet3!$D$5:$D$10</c:f>
              <c:numCache>
                <c:formatCode>General</c:formatCode>
                <c:ptCount val="5"/>
                <c:pt idx="0">
                  <c:v>155.65491938301841</c:v>
                </c:pt>
                <c:pt idx="1">
                  <c:v>180.75837368342292</c:v>
                </c:pt>
                <c:pt idx="2">
                  <c:v>205.9430689362558</c:v>
                </c:pt>
                <c:pt idx="3">
                  <c:v>231.04652323666011</c:v>
                </c:pt>
                <c:pt idx="4">
                  <c:v>229.42197873508781</c:v>
                </c:pt>
              </c:numCache>
            </c:numRef>
          </c:val>
          <c:extLst>
            <c:ext xmlns:c16="http://schemas.microsoft.com/office/drawing/2014/chart" uri="{C3380CC4-5D6E-409C-BE32-E72D297353CC}">
              <c16:uniqueId val="{00000002-9DE2-4B2B-B8E3-DA2AE6F98D69}"/>
            </c:ext>
          </c:extLst>
        </c:ser>
        <c:dLbls>
          <c:dLblPos val="outEnd"/>
          <c:showLegendKey val="0"/>
          <c:showVal val="1"/>
          <c:showCatName val="0"/>
          <c:showSerName val="0"/>
          <c:showPercent val="0"/>
          <c:showBubbleSize val="0"/>
        </c:dLbls>
        <c:gapWidth val="444"/>
        <c:overlap val="-90"/>
        <c:axId val="254796544"/>
        <c:axId val="254798080"/>
      </c:barChart>
      <c:catAx>
        <c:axId val="254796544"/>
        <c:scaling>
          <c:orientation val="minMax"/>
        </c:scaling>
        <c:delete val="0"/>
        <c:axPos val="b"/>
        <c:majorGridlines>
          <c:spPr>
            <a:ln w="9525">
              <a:solidFill>
                <a:schemeClr val="tx1">
                  <a:lumMod val="15000"/>
                  <a:lumOff val="85000"/>
                </a:schemeClr>
              </a:solidFill>
              <a:round/>
            </a:ln>
            <a:effectLst/>
          </c:spPr>
        </c:majorGridlines>
        <c:title>
          <c:layout>
            <c:manualLayout>
              <c:xMode val="edge"/>
              <c:yMode val="edge"/>
              <c:x val="0.57353986350005504"/>
              <c:y val="0.93700432716180748"/>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4798080"/>
        <c:crosses val="autoZero"/>
        <c:auto val="1"/>
        <c:lblAlgn val="ctr"/>
        <c:lblOffset val="100"/>
        <c:noMultiLvlLbl val="0"/>
      </c:catAx>
      <c:valAx>
        <c:axId val="254798080"/>
        <c:scaling>
          <c:orientation val="minMax"/>
        </c:scaling>
        <c:delete val="1"/>
        <c:axPos val="l"/>
        <c:title>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4796544"/>
        <c:crosses val="autoZero"/>
        <c:crossBetween val="between"/>
      </c:valAx>
      <c:spPr>
        <a:noFill/>
        <a:ln>
          <a:noFill/>
        </a:ln>
        <a:effectLst/>
      </c:spPr>
    </c:plotArea>
    <c:legend>
      <c:legendPos val="l"/>
      <c:layout>
        <c:manualLayout>
          <c:xMode val="edge"/>
          <c:yMode val="edge"/>
          <c:x val="6.0741040696497264E-3"/>
          <c:y val="9.122224923784765E-2"/>
          <c:w val="0.10673540022925358"/>
          <c:h val="0.240500495632820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[sales_data_sample.xlsx]Sheet2!PivotTable2</c:name>
    <c:fmtId val="-1"/>
  </c:pivotSource>
  <c:chart>
    <c:title>
      <c:tx>
        <c:rich>
          <a:bodyPr rot="0" spcFirstLastPara="1" vertOverflow="clip" vert="horz" wrap="square" anchor="ctr" anchorCtr="1"/>
          <a:lstStyle/>
          <a:p>
            <a:pPr>
              <a:defRPr sz="1800" b="1" i="0" u="none" strike="noStrike" kern="1200" baseline="0">
                <a:solidFill>
                  <a:schemeClr val="tx1"/>
                </a:solidFill>
                <a:latin typeface="+mn-lt"/>
                <a:ea typeface="+mn-ea"/>
                <a:cs typeface="+mn-cs"/>
              </a:defRPr>
            </a:pPr>
            <a:r>
              <a:rPr lang="en-IN"/>
              <a:t>Average sales of each product line.</a:t>
            </a:r>
            <a:endParaRPr lang="en-US"/>
          </a:p>
        </c:rich>
      </c:tx>
      <c:overlay val="0"/>
      <c:spPr>
        <a:noFill/>
        <a:ln>
          <a:noFill/>
        </a:ln>
        <a:effectLst/>
      </c:spPr>
      <c:txPr>
        <a:bodyPr rot="0" spcFirstLastPara="1" vertOverflow="clip"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ivotFmts>
      <c:pivotFmt>
        <c:idx val="0"/>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Sheet2!$B$3:$B$4</c:f>
              <c:strCache>
                <c:ptCount val="1"/>
                <c:pt idx="0">
                  <c:v>Total</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Sheet2!$A$5:$A$12</c:f>
              <c:strCache>
                <c:ptCount val="7"/>
                <c:pt idx="0">
                  <c:v>Classic Cars</c:v>
                </c:pt>
                <c:pt idx="1">
                  <c:v>Motorcycles</c:v>
                </c:pt>
                <c:pt idx="2">
                  <c:v>Planes</c:v>
                </c:pt>
                <c:pt idx="3">
                  <c:v>Ships</c:v>
                </c:pt>
                <c:pt idx="4">
                  <c:v>Trains</c:v>
                </c:pt>
                <c:pt idx="5">
                  <c:v>Trucks and Buses</c:v>
                </c:pt>
                <c:pt idx="6">
                  <c:v>Vintage Cars</c:v>
                </c:pt>
              </c:strCache>
            </c:strRef>
          </c:cat>
          <c:val>
            <c:numRef>
              <c:f>Sheet2!$B$5:$B$12</c:f>
              <c:numCache>
                <c:formatCode>General</c:formatCode>
                <c:ptCount val="7"/>
                <c:pt idx="0">
                  <c:v>4053.3771044467394</c:v>
                </c:pt>
                <c:pt idx="1">
                  <c:v>3523.8318429003029</c:v>
                </c:pt>
                <c:pt idx="2">
                  <c:v>3186.2861764705885</c:v>
                </c:pt>
                <c:pt idx="3">
                  <c:v>3053.1501282051281</c:v>
                </c:pt>
                <c:pt idx="4">
                  <c:v>2938.2268831168826</c:v>
                </c:pt>
                <c:pt idx="5">
                  <c:v>3746.8100996677726</c:v>
                </c:pt>
                <c:pt idx="6">
                  <c:v>3135.3391103789113</c:v>
                </c:pt>
              </c:numCache>
            </c:numRef>
          </c:val>
          <c:extLst>
            <c:ext xmlns:c16="http://schemas.microsoft.com/office/drawing/2014/chart" uri="{C3380CC4-5D6E-409C-BE32-E72D297353CC}">
              <c16:uniqueId val="{00000000-596E-45DA-BF98-BE640541E1EC}"/>
            </c:ext>
          </c:extLst>
        </c:ser>
        <c:dLbls>
          <c:dLblPos val="outEnd"/>
          <c:showLegendKey val="0"/>
          <c:showVal val="1"/>
          <c:showCatName val="0"/>
          <c:showSerName val="0"/>
          <c:showPercent val="0"/>
          <c:showBubbleSize val="0"/>
        </c:dLbls>
        <c:gapWidth val="75"/>
        <c:axId val="255082880"/>
        <c:axId val="255085568"/>
      </c:barChart>
      <c:catAx>
        <c:axId val="255082880"/>
        <c:scaling>
          <c:orientation val="minMax"/>
        </c:scaling>
        <c:delete val="0"/>
        <c:axPos val="b"/>
        <c:title>
          <c:tx>
            <c:rich>
              <a:bodyPr rot="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Product</a:t>
                </a:r>
                <a:r>
                  <a:rPr lang="en-US" baseline="0"/>
                  <a:t> Line</a:t>
                </a:r>
                <a:endParaRPr lang="en-US"/>
              </a:p>
            </c:rich>
          </c:tx>
          <c:overlay val="0"/>
          <c:spPr>
            <a:noFill/>
            <a:ln>
              <a:noFill/>
            </a:ln>
            <a:effectLst/>
          </c:spPr>
          <c:txPr>
            <a:bodyPr rot="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55085568"/>
        <c:crosses val="autoZero"/>
        <c:auto val="1"/>
        <c:lblAlgn val="ctr"/>
        <c:lblOffset val="100"/>
        <c:noMultiLvlLbl val="0"/>
      </c:catAx>
      <c:valAx>
        <c:axId val="255085568"/>
        <c:scaling>
          <c:orientation val="minMax"/>
        </c:scaling>
        <c:delete val="0"/>
        <c:axPos val="l"/>
        <c:title>
          <c:tx>
            <c:rich>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55082880"/>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1).xlsb]Sheet5!PivotTable5</c:name>
    <c:fmtId val="-1"/>
  </c:pivotSource>
  <c:chart>
    <c:title>
      <c:tx>
        <c:rich>
          <a:bodyPr rot="0" spcFirstLastPara="1" vertOverflow="clip"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2000" b="1" i="0" u="none" strike="noStrike" cap="none" normalizeH="0" baseline="0">
                <a:effectLst/>
              </a:rPr>
              <a:t>Top-Performing City Based on Highest Order Placement</a:t>
            </a:r>
            <a:endParaRPr lang="en-US" b="1"/>
          </a:p>
        </c:rich>
      </c:tx>
      <c:overlay val="0"/>
      <c:spPr>
        <a:noFill/>
        <a:ln>
          <a:noFill/>
        </a:ln>
        <a:effectLst/>
      </c:spPr>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Sheet5!$B$3</c:f>
              <c:strCache>
                <c:ptCount val="1"/>
                <c:pt idx="0">
                  <c:v>Total</c:v>
                </c:pt>
              </c:strCache>
            </c:strRef>
          </c:tx>
          <c:marker>
            <c:symbol val="none"/>
          </c:marker>
          <c:dLbls>
            <c:dLbl>
              <c:idx val="2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2BD-4B64-B2C7-14E252B3EDE9}"/>
                </c:ext>
              </c:extLst>
            </c:dLbl>
            <c:dLbl>
              <c:idx val="34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2BD-4B64-B2C7-14E252B3EDE9}"/>
                </c:ext>
              </c:extLst>
            </c:dLbl>
            <c:dLbl>
              <c:idx val="67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2BD-4B64-B2C7-14E252B3EDE9}"/>
                </c:ext>
              </c:extLst>
            </c:dLbl>
            <c:dLbl>
              <c:idx val="89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2BD-4B64-B2C7-14E252B3EDE9}"/>
                </c:ext>
              </c:extLst>
            </c:dLbl>
            <c:dLbl>
              <c:idx val="97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2BD-4B64-B2C7-14E252B3EDE9}"/>
                </c:ext>
              </c:extLst>
            </c:dLbl>
            <c:dLbl>
              <c:idx val="110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2BD-4B64-B2C7-14E252B3EDE9}"/>
                </c:ext>
              </c:extLst>
            </c:dLbl>
            <c:dLbl>
              <c:idx val="120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2BD-4B64-B2C7-14E252B3EDE9}"/>
                </c:ext>
              </c:extLst>
            </c:dLbl>
            <c:dLbl>
              <c:idx val="138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2BD-4B64-B2C7-14E252B3EDE9}"/>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1"/>
              </c:ext>
            </c:extLst>
          </c:dLbls>
          <c:cat>
            <c:strRef>
              <c:f>Sheet5!$A$4:$A$1864</c:f>
              <c:strCache>
                <c:ptCount val="1860"/>
                <c:pt idx="0">
                  <c:v>Abohar</c:v>
                </c:pt>
                <c:pt idx="1">
                  <c:v>ABU ROAD</c:v>
                </c:pt>
                <c:pt idx="2">
                  <c:v>ACHAMPET</c:v>
                </c:pt>
                <c:pt idx="3">
                  <c:v>ACHANTA</c:v>
                </c:pt>
                <c:pt idx="4">
                  <c:v>ADALAJ</c:v>
                </c:pt>
                <c:pt idx="5">
                  <c:v>ADAMPUR</c:v>
                </c:pt>
                <c:pt idx="6">
                  <c:v>Addanki</c:v>
                </c:pt>
                <c:pt idx="7">
                  <c:v>ADICHANALLOOR</c:v>
                </c:pt>
                <c:pt idx="8">
                  <c:v>Adilabad</c:v>
                </c:pt>
                <c:pt idx="9">
                  <c:v>ADINAD</c:v>
                </c:pt>
                <c:pt idx="10">
                  <c:v>ADONI</c:v>
                </c:pt>
                <c:pt idx="11">
                  <c:v>ADOOR</c:v>
                </c:pt>
                <c:pt idx="12">
                  <c:v>AGAR</c:v>
                </c:pt>
                <c:pt idx="13">
                  <c:v>Agartala</c:v>
                </c:pt>
                <c:pt idx="14">
                  <c:v>AGRA</c:v>
                </c:pt>
                <c:pt idx="15">
                  <c:v>AHMADNAGAR</c:v>
                </c:pt>
                <c:pt idx="16">
                  <c:v>AHMEDABAD</c:v>
                </c:pt>
                <c:pt idx="17">
                  <c:v>Ahmednagar</c:v>
                </c:pt>
                <c:pt idx="18">
                  <c:v>AIMANAM</c:v>
                </c:pt>
                <c:pt idx="19">
                  <c:v>AIZAWL</c:v>
                </c:pt>
                <c:pt idx="20">
                  <c:v>AJMER</c:v>
                </c:pt>
                <c:pt idx="21">
                  <c:v>AJNALA</c:v>
                </c:pt>
                <c:pt idx="22">
                  <c:v>AKBARPUR</c:v>
                </c:pt>
                <c:pt idx="23">
                  <c:v>AKHNOOR</c:v>
                </c:pt>
                <c:pt idx="24">
                  <c:v>AKIVIDU</c:v>
                </c:pt>
                <c:pt idx="25">
                  <c:v>Akola</c:v>
                </c:pt>
                <c:pt idx="26">
                  <c:v>Akot</c:v>
                </c:pt>
                <c:pt idx="27">
                  <c:v>ALAGAPPAPURAM</c:v>
                </c:pt>
                <c:pt idx="28">
                  <c:v>ALANGULAM TIRUNELVELI DISTRICT</c:v>
                </c:pt>
                <c:pt idx="29">
                  <c:v>ALANTHURAI</c:v>
                </c:pt>
                <c:pt idx="30">
                  <c:v>ALAPPUZHA</c:v>
                </c:pt>
                <c:pt idx="31">
                  <c:v>ALATHUR</c:v>
                </c:pt>
                <c:pt idx="32">
                  <c:v>ALDONA</c:v>
                </c:pt>
                <c:pt idx="33">
                  <c:v>ALIBAG</c:v>
                </c:pt>
                <c:pt idx="34">
                  <c:v>ALIGANJ</c:v>
                </c:pt>
                <c:pt idx="35">
                  <c:v>ALIGARH</c:v>
                </c:pt>
                <c:pt idx="36">
                  <c:v>ALIPORE KOLKATA</c:v>
                </c:pt>
                <c:pt idx="37">
                  <c:v>ALIPURDUAR</c:v>
                </c:pt>
                <c:pt idx="38">
                  <c:v>Allahabad</c:v>
                </c:pt>
                <c:pt idx="39">
                  <c:v>ALLAHABAD Prayagraj</c:v>
                </c:pt>
                <c:pt idx="40">
                  <c:v>ALLUR</c:v>
                </c:pt>
                <c:pt idx="41">
                  <c:v>ALMORA</c:v>
                </c:pt>
                <c:pt idx="42">
                  <c:v>ALONG</c:v>
                </c:pt>
                <c:pt idx="43">
                  <c:v>Aluva</c:v>
                </c:pt>
                <c:pt idx="44">
                  <c:v>ALWAR</c:v>
                </c:pt>
                <c:pt idx="45">
                  <c:v>AMALAPURAM</c:v>
                </c:pt>
                <c:pt idx="46">
                  <c:v>AMBALA</c:v>
                </c:pt>
                <c:pt idx="47">
                  <c:v>AMBALA cantt</c:v>
                </c:pt>
                <c:pt idx="48">
                  <c:v>AMBALA CITY</c:v>
                </c:pt>
                <c:pt idx="49">
                  <c:v>AMBARNATH</c:v>
                </c:pt>
                <c:pt idx="50">
                  <c:v>AMBARNATH East</c:v>
                </c:pt>
                <c:pt idx="51">
                  <c:v>AMBEJOGAI</c:v>
                </c:pt>
                <c:pt idx="52">
                  <c:v>AMBIKAPUR</c:v>
                </c:pt>
                <c:pt idx="53">
                  <c:v>AMBUR</c:v>
                </c:pt>
                <c:pt idx="54">
                  <c:v>AMETHI</c:v>
                </c:pt>
                <c:pt idx="55">
                  <c:v>AMETHI SULTANPUR DISTRICT</c:v>
                </c:pt>
                <c:pt idx="56">
                  <c:v>AMRAVATI</c:v>
                </c:pt>
                <c:pt idx="57">
                  <c:v>AMRELI</c:v>
                </c:pt>
                <c:pt idx="58">
                  <c:v>AMRITSAR</c:v>
                </c:pt>
                <c:pt idx="59">
                  <c:v>AMROHA</c:v>
                </c:pt>
                <c:pt idx="60">
                  <c:v>Amruthahalli, Jakkur Post</c:v>
                </c:pt>
                <c:pt idx="61">
                  <c:v>ANAKAPALLE</c:v>
                </c:pt>
                <c:pt idx="62">
                  <c:v>ANAND</c:v>
                </c:pt>
                <c:pt idx="63">
                  <c:v>ANANDPUR SAHIB</c:v>
                </c:pt>
                <c:pt idx="64">
                  <c:v>ANANTAPUR</c:v>
                </c:pt>
                <c:pt idx="65">
                  <c:v>ANANTNAG</c:v>
                </c:pt>
                <c:pt idx="66">
                  <c:v>ANAPARTHY</c:v>
                </c:pt>
                <c:pt idx="67">
                  <c:v>Angamaly</c:v>
                </c:pt>
                <c:pt idx="68">
                  <c:v>ANGUL</c:v>
                </c:pt>
                <c:pt idx="69">
                  <c:v>ANJAR</c:v>
                </c:pt>
                <c:pt idx="70">
                  <c:v>ANJUNA</c:v>
                </c:pt>
                <c:pt idx="71">
                  <c:v>ANKLESHWAR</c:v>
                </c:pt>
                <c:pt idx="72">
                  <c:v>ANKOLA</c:v>
                </c:pt>
                <c:pt idx="73">
                  <c:v>anna Nagar west, chennai</c:v>
                </c:pt>
                <c:pt idx="74">
                  <c:v>ANNAMALAI NAGAR</c:v>
                </c:pt>
                <c:pt idx="75">
                  <c:v>ANNUR</c:v>
                </c:pt>
                <c:pt idx="76">
                  <c:v>Anpara,Sonebhadra</c:v>
                </c:pt>
                <c:pt idx="77">
                  <c:v>ANTAH</c:v>
                </c:pt>
                <c:pt idx="78">
                  <c:v>ANUGUL</c:v>
                </c:pt>
                <c:pt idx="79">
                  <c:v>Anuppur</c:v>
                </c:pt>
                <c:pt idx="80">
                  <c:v>ANUPURAM</c:v>
                </c:pt>
                <c:pt idx="81">
                  <c:v>AONLA</c:v>
                </c:pt>
                <c:pt idx="82">
                  <c:v>Ara</c:v>
                </c:pt>
                <c:pt idx="83">
                  <c:v>ARAKONAM</c:v>
                </c:pt>
                <c:pt idx="84">
                  <c:v>Arambagh</c:v>
                </c:pt>
                <c:pt idx="85">
                  <c:v>ARANI TIRUVANNAMALAI DISTRICT</c:v>
                </c:pt>
                <c:pt idx="86">
                  <c:v>ARARIA</c:v>
                </c:pt>
                <c:pt idx="87">
                  <c:v>ARCOT</c:v>
                </c:pt>
                <c:pt idx="88">
                  <c:v>ARIYALLUR</c:v>
                </c:pt>
                <c:pt idx="89">
                  <c:v>ARIYALUR</c:v>
                </c:pt>
                <c:pt idx="90">
                  <c:v>ARJUNDA</c:v>
                </c:pt>
                <c:pt idx="91">
                  <c:v>ARMOOR</c:v>
                </c:pt>
                <c:pt idx="92">
                  <c:v>Armori</c:v>
                </c:pt>
                <c:pt idx="93">
                  <c:v>ARMUR</c:v>
                </c:pt>
                <c:pt idx="94">
                  <c:v>AROOR</c:v>
                </c:pt>
                <c:pt idx="95">
                  <c:v>ARRAH</c:v>
                </c:pt>
                <c:pt idx="96">
                  <c:v>ARSIKERE</c:v>
                </c:pt>
                <c:pt idx="97">
                  <c:v>ASANSOL</c:v>
                </c:pt>
                <c:pt idx="98">
                  <c:v>ASHOKNAGAR</c:v>
                </c:pt>
                <c:pt idx="99">
                  <c:v>ASHTA</c:v>
                </c:pt>
                <c:pt idx="100">
                  <c:v>ASIKA</c:v>
                </c:pt>
                <c:pt idx="101">
                  <c:v>ATCHUTAPURAM APSEZ</c:v>
                </c:pt>
                <c:pt idx="102">
                  <c:v>Ateli</c:v>
                </c:pt>
                <c:pt idx="103">
                  <c:v>ATHOLI</c:v>
                </c:pt>
                <c:pt idx="104">
                  <c:v>ATHUR THOOTHUKKUDI DISTRICT</c:v>
                </c:pt>
                <c:pt idx="105">
                  <c:v>Attingal</c:v>
                </c:pt>
                <c:pt idx="106">
                  <c:v>ATUL</c:v>
                </c:pt>
                <c:pt idx="107">
                  <c:v>AURAD</c:v>
                </c:pt>
                <c:pt idx="108">
                  <c:v>Auraiya</c:v>
                </c:pt>
                <c:pt idx="109">
                  <c:v>AURANGABAD</c:v>
                </c:pt>
                <c:pt idx="110">
                  <c:v>AUT</c:v>
                </c:pt>
                <c:pt idx="111">
                  <c:v>AVERSA</c:v>
                </c:pt>
                <c:pt idx="112">
                  <c:v>AVINASHI</c:v>
                </c:pt>
                <c:pt idx="113">
                  <c:v>Avinashi, Tirupur</c:v>
                </c:pt>
                <c:pt idx="114">
                  <c:v>AYACODE</c:v>
                </c:pt>
                <c:pt idx="115">
                  <c:v>Ayoor</c:v>
                </c:pt>
                <c:pt idx="116">
                  <c:v>Azamgarh</c:v>
                </c:pt>
                <c:pt idx="117">
                  <c:v>BABA BAKALA</c:v>
                </c:pt>
                <c:pt idx="118">
                  <c:v>BABUGARH</c:v>
                </c:pt>
                <c:pt idx="119">
                  <c:v>BADDI</c:v>
                </c:pt>
                <c:pt idx="120">
                  <c:v>BADE BACHELI</c:v>
                </c:pt>
                <c:pt idx="121">
                  <c:v>Badepalle</c:v>
                </c:pt>
                <c:pt idx="122">
                  <c:v>BADGAM</c:v>
                </c:pt>
                <c:pt idx="123">
                  <c:v>BADI</c:v>
                </c:pt>
                <c:pt idx="124">
                  <c:v>badlapur</c:v>
                </c:pt>
                <c:pt idx="125">
                  <c:v>BADLAPUR West</c:v>
                </c:pt>
                <c:pt idx="126">
                  <c:v>BADNAGAR</c:v>
                </c:pt>
                <c:pt idx="127">
                  <c:v>BADVEL</c:v>
                </c:pt>
                <c:pt idx="128">
                  <c:v>BAGALKOT</c:v>
                </c:pt>
                <c:pt idx="129">
                  <c:v>Bagalkote</c:v>
                </c:pt>
                <c:pt idx="130">
                  <c:v>BAGASARA</c:v>
                </c:pt>
                <c:pt idx="131">
                  <c:v>BAGEPALLI</c:v>
                </c:pt>
                <c:pt idx="132">
                  <c:v>BAGESHWAR</c:v>
                </c:pt>
                <c:pt idx="133">
                  <c:v>BAGGAR</c:v>
                </c:pt>
                <c:pt idx="134">
                  <c:v>BAGHPAT</c:v>
                </c:pt>
                <c:pt idx="135">
                  <c:v>BAGRU</c:v>
                </c:pt>
                <c:pt idx="136">
                  <c:v>BAHADURGARH</c:v>
                </c:pt>
                <c:pt idx="137">
                  <c:v>BAHERI</c:v>
                </c:pt>
                <c:pt idx="138">
                  <c:v>BAHRAICH</c:v>
                </c:pt>
                <c:pt idx="139">
                  <c:v>BAIL HONGAL</c:v>
                </c:pt>
                <c:pt idx="140">
                  <c:v>BAKHTIARPUR</c:v>
                </c:pt>
                <c:pt idx="141">
                  <c:v>BALAGHAT</c:v>
                </c:pt>
                <c:pt idx="142">
                  <c:v>BALANGIR</c:v>
                </c:pt>
                <c:pt idx="143">
                  <c:v>BALAPALLAM</c:v>
                </c:pt>
                <c:pt idx="144">
                  <c:v>Balasore</c:v>
                </c:pt>
                <c:pt idx="145">
                  <c:v>Baleshwar</c:v>
                </c:pt>
                <c:pt idx="146">
                  <c:v>BALLARI</c:v>
                </c:pt>
                <c:pt idx="147">
                  <c:v>BALLEPALLE</c:v>
                </c:pt>
                <c:pt idx="148">
                  <c:v>BALLIA</c:v>
                </c:pt>
                <c:pt idx="149">
                  <c:v>BALLY</c:v>
                </c:pt>
                <c:pt idx="150">
                  <c:v>Balodabazar</c:v>
                </c:pt>
                <c:pt idx="151">
                  <c:v>Balrampur</c:v>
                </c:pt>
                <c:pt idx="152">
                  <c:v>Balurghat</c:v>
                </c:pt>
                <c:pt idx="153">
                  <c:v>BAMBOLIM</c:v>
                </c:pt>
                <c:pt idx="154">
                  <c:v>Bamor</c:v>
                </c:pt>
                <c:pt idx="155">
                  <c:v>BANDA</c:v>
                </c:pt>
                <c:pt idx="156">
                  <c:v>BANDHAWAGARH</c:v>
                </c:pt>
                <c:pt idx="157">
                  <c:v>Bandra East, Mumbai</c:v>
                </c:pt>
                <c:pt idx="158">
                  <c:v>Bangalore</c:v>
                </c:pt>
                <c:pt idx="159">
                  <c:v>Bangalore-560 086</c:v>
                </c:pt>
                <c:pt idx="160">
                  <c:v>BANGAON</c:v>
                </c:pt>
                <c:pt idx="161">
                  <c:v>Bangla chouraha</c:v>
                </c:pt>
                <c:pt idx="162">
                  <c:v>Banglore</c:v>
                </c:pt>
                <c:pt idx="163">
                  <c:v>BANKIMNAGAR</c:v>
                </c:pt>
                <c:pt idx="164">
                  <c:v>BANKURA</c:v>
                </c:pt>
                <c:pt idx="165">
                  <c:v>BANSBERIA</c:v>
                </c:pt>
                <c:pt idx="166">
                  <c:v>BANSWADA</c:v>
                </c:pt>
                <c:pt idx="167">
                  <c:v>Banswara</c:v>
                </c:pt>
                <c:pt idx="168">
                  <c:v>BANTVAL</c:v>
                </c:pt>
                <c:pt idx="169">
                  <c:v>BANTWAL</c:v>
                </c:pt>
                <c:pt idx="170">
                  <c:v>Bantwal T.q.</c:v>
                </c:pt>
                <c:pt idx="171">
                  <c:v>BAPATLA</c:v>
                </c:pt>
                <c:pt idx="172">
                  <c:v>Bapu Nagar, Sanjeeva Reddy Nagar, HYDERABAD</c:v>
                </c:pt>
                <c:pt idx="173">
                  <c:v>BARABANKI</c:v>
                </c:pt>
                <c:pt idx="174">
                  <c:v>BARAGAON</c:v>
                </c:pt>
                <c:pt idx="175">
                  <c:v>BARAMATI</c:v>
                </c:pt>
                <c:pt idx="176">
                  <c:v>BARAN</c:v>
                </c:pt>
                <c:pt idx="177">
                  <c:v>Barang, Dadhapatna</c:v>
                </c:pt>
                <c:pt idx="178">
                  <c:v>Barasat</c:v>
                </c:pt>
                <c:pt idx="179">
                  <c:v>BARAUNI IOC TOWNSHIP</c:v>
                </c:pt>
                <c:pt idx="180">
                  <c:v>BARBIL</c:v>
                </c:pt>
                <c:pt idx="181">
                  <c:v>Bardez</c:v>
                </c:pt>
                <c:pt idx="182">
                  <c:v>Bardhaman</c:v>
                </c:pt>
                <c:pt idx="183">
                  <c:v>BARDOLI</c:v>
                </c:pt>
                <c:pt idx="184">
                  <c:v>BAREILLY</c:v>
                </c:pt>
                <c:pt idx="185">
                  <c:v>BARGARH</c:v>
                </c:pt>
                <c:pt idx="186">
                  <c:v>BARIPADA</c:v>
                </c:pt>
                <c:pt idx="187">
                  <c:v>BARMER</c:v>
                </c:pt>
                <c:pt idx="188">
                  <c:v>Baroda</c:v>
                </c:pt>
                <c:pt idx="189">
                  <c:v>BARRACKPORE</c:v>
                </c:pt>
                <c:pt idx="190">
                  <c:v>BARSHI</c:v>
                </c:pt>
                <c:pt idx="191">
                  <c:v>BARUGHUTU</c:v>
                </c:pt>
                <c:pt idx="192">
                  <c:v>BARUIPUR</c:v>
                </c:pt>
                <c:pt idx="193">
                  <c:v>BARWANI</c:v>
                </c:pt>
                <c:pt idx="194">
                  <c:v>BASIRHAT</c:v>
                </c:pt>
                <c:pt idx="195">
                  <c:v>BASTI</c:v>
                </c:pt>
                <c:pt idx="196">
                  <c:v>BATALA</c:v>
                </c:pt>
                <c:pt idx="197">
                  <c:v>BATHINDA</c:v>
                </c:pt>
                <c:pt idx="198">
                  <c:v>BATLAGUNDU</c:v>
                </c:pt>
                <c:pt idx="199">
                  <c:v>BAWAL</c:v>
                </c:pt>
                <c:pt idx="200">
                  <c:v>BAZPUR</c:v>
                </c:pt>
                <c:pt idx="201">
                  <c:v>BEAWAR</c:v>
                </c:pt>
                <c:pt idx="202">
                  <c:v>BEED</c:v>
                </c:pt>
                <c:pt idx="203">
                  <c:v>BEGOWAL</c:v>
                </c:pt>
                <c:pt idx="204">
                  <c:v>BEGUSARAI</c:v>
                </c:pt>
                <c:pt idx="205">
                  <c:v>BEHROR</c:v>
                </c:pt>
                <c:pt idx="206">
                  <c:v>BELA PRATAPGARH</c:v>
                </c:pt>
                <c:pt idx="207">
                  <c:v>BELAGAVI</c:v>
                </c:pt>
                <c:pt idx="208">
                  <c:v>BELDANGA</c:v>
                </c:pt>
                <c:pt idx="209">
                  <c:v>BELGAUM</c:v>
                </c:pt>
                <c:pt idx="210">
                  <c:v>Belghoria</c:v>
                </c:pt>
                <c:pt idx="211">
                  <c:v>BELLAMPALLE</c:v>
                </c:pt>
                <c:pt idx="212">
                  <c:v>BELLARY</c:v>
                </c:pt>
                <c:pt idx="213">
                  <c:v>BELPAHAR</c:v>
                </c:pt>
                <c:pt idx="214">
                  <c:v>BELUR</c:v>
                </c:pt>
                <c:pt idx="215">
                  <c:v>BENAULIM</c:v>
                </c:pt>
                <c:pt idx="216">
                  <c:v>BENGALURU</c:v>
                </c:pt>
                <c:pt idx="217">
                  <c:v>BENGALURU 560016</c:v>
                </c:pt>
                <c:pt idx="218">
                  <c:v>BENGALURU 560037</c:v>
                </c:pt>
                <c:pt idx="219">
                  <c:v>Bengaluru.</c:v>
                </c:pt>
                <c:pt idx="220">
                  <c:v>Benipatti</c:v>
                </c:pt>
                <c:pt idx="221">
                  <c:v>BERHAMPORE</c:v>
                </c:pt>
                <c:pt idx="222">
                  <c:v>BERHAMPUR</c:v>
                </c:pt>
                <c:pt idx="223">
                  <c:v>BERMO</c:v>
                </c:pt>
                <c:pt idx="224">
                  <c:v>BESTAWARIPETA</c:v>
                </c:pt>
                <c:pt idx="225">
                  <c:v>BETTIAH</c:v>
                </c:pt>
                <c:pt idx="226">
                  <c:v>BETUL</c:v>
                </c:pt>
                <c:pt idx="227">
                  <c:v>BETUL BAZAR</c:v>
                </c:pt>
                <c:pt idx="228">
                  <c:v>BEYPORE</c:v>
                </c:pt>
                <c:pt idx="229">
                  <c:v>BHACHAU</c:v>
                </c:pt>
                <c:pt idx="230">
                  <c:v>BHADERWAH</c:v>
                </c:pt>
                <c:pt idx="231">
                  <c:v>BHADOHI</c:v>
                </c:pt>
                <c:pt idx="232">
                  <c:v>BHADRACHALAM</c:v>
                </c:pt>
                <c:pt idx="233">
                  <c:v>BHADRAK</c:v>
                </c:pt>
                <c:pt idx="234">
                  <c:v>BHADRAVATI</c:v>
                </c:pt>
                <c:pt idx="235">
                  <c:v>BHAGALPUR</c:v>
                </c:pt>
                <c:pt idx="236">
                  <c:v>BHANDARA</c:v>
                </c:pt>
                <c:pt idx="237">
                  <c:v>BHANDER</c:v>
                </c:pt>
                <c:pt idx="238">
                  <c:v>BHARATPUR</c:v>
                </c:pt>
                <c:pt idx="239">
                  <c:v>BHARTHANA</c:v>
                </c:pt>
                <c:pt idx="240">
                  <c:v>BHARUCH</c:v>
                </c:pt>
                <c:pt idx="241">
                  <c:v>BHATKAL</c:v>
                </c:pt>
                <c:pt idx="242">
                  <c:v>BHATPAR RANI</c:v>
                </c:pt>
                <c:pt idx="243">
                  <c:v>BHAVNAGAR</c:v>
                </c:pt>
                <c:pt idx="244">
                  <c:v>BHAWANIPATNA</c:v>
                </c:pt>
                <c:pt idx="245">
                  <c:v>Bhayander (Easy)</c:v>
                </c:pt>
                <c:pt idx="246">
                  <c:v>BHILAI</c:v>
                </c:pt>
                <c:pt idx="247">
                  <c:v>BHILWARA</c:v>
                </c:pt>
                <c:pt idx="248">
                  <c:v>BHIMADOLE</c:v>
                </c:pt>
                <c:pt idx="249">
                  <c:v>BHIMAVARAM</c:v>
                </c:pt>
                <c:pt idx="250">
                  <c:v>BHINGA</c:v>
                </c:pt>
                <c:pt idx="251">
                  <c:v>BHIWADI</c:v>
                </c:pt>
                <c:pt idx="252">
                  <c:v>BHIWANDI</c:v>
                </c:pt>
                <c:pt idx="253">
                  <c:v>BHIWANI</c:v>
                </c:pt>
                <c:pt idx="254">
                  <c:v>BHOGAON</c:v>
                </c:pt>
                <c:pt idx="255">
                  <c:v>BHONGIR</c:v>
                </c:pt>
                <c:pt idx="256">
                  <c:v>Bhopal</c:v>
                </c:pt>
                <c:pt idx="257">
                  <c:v>Bhosari, Pune</c:v>
                </c:pt>
                <c:pt idx="258">
                  <c:v>BHOTA</c:v>
                </c:pt>
                <c:pt idx="259">
                  <c:v>BHOWALI</c:v>
                </c:pt>
                <c:pt idx="260">
                  <c:v>Bhubaneswar</c:v>
                </c:pt>
                <c:pt idx="261">
                  <c:v>BHUJ</c:v>
                </c:pt>
                <c:pt idx="262">
                  <c:v>BHUNTAR</c:v>
                </c:pt>
                <c:pt idx="263">
                  <c:v>Bhupalpalle</c:v>
                </c:pt>
                <c:pt idx="264">
                  <c:v>BHUSAWAL</c:v>
                </c:pt>
                <c:pt idx="265">
                  <c:v>BICHOLIM</c:v>
                </c:pt>
                <c:pt idx="266">
                  <c:v>BID</c:v>
                </c:pt>
                <c:pt idx="267">
                  <c:v>Bidadi</c:v>
                </c:pt>
                <c:pt idx="268">
                  <c:v>BIDAR</c:v>
                </c:pt>
                <c:pt idx="269">
                  <c:v>BIDHAN NAGAR</c:v>
                </c:pt>
                <c:pt idx="270">
                  <c:v>BIDHAN NAGAR, Kolkata</c:v>
                </c:pt>
                <c:pt idx="271">
                  <c:v>Bihar</c:v>
                </c:pt>
                <c:pt idx="272">
                  <c:v>BIHARSHARIF</c:v>
                </c:pt>
                <c:pt idx="273">
                  <c:v>BIHTA PATNA DISTRICT</c:v>
                </c:pt>
                <c:pt idx="274">
                  <c:v>Bijapur</c:v>
                </c:pt>
                <c:pt idx="275">
                  <c:v>BIJNOR</c:v>
                </c:pt>
                <c:pt idx="276">
                  <c:v>BIKANER</c:v>
                </c:pt>
                <c:pt idx="277">
                  <c:v>BIKRAMGANJ</c:v>
                </c:pt>
                <c:pt idx="278">
                  <c:v>BILASPUR</c:v>
                </c:pt>
                <c:pt idx="279">
                  <c:v>BILHA</c:v>
                </c:pt>
                <c:pt idx="280">
                  <c:v>BILIMORA</c:v>
                </c:pt>
                <c:pt idx="281">
                  <c:v>BINOLA INDUSTRIAL AREA</c:v>
                </c:pt>
                <c:pt idx="282">
                  <c:v>BIRPARA TEA GARDEN</c:v>
                </c:pt>
                <c:pt idx="283">
                  <c:v>BIRUR</c:v>
                </c:pt>
                <c:pt idx="284">
                  <c:v>BISHUNIPUR</c:v>
                </c:pt>
                <c:pt idx="285">
                  <c:v>BISWANATH CHARIALI</c:v>
                </c:pt>
                <c:pt idx="286">
                  <c:v>BOBBILI</c:v>
                </c:pt>
                <c:pt idx="287">
                  <c:v>BODELI</c:v>
                </c:pt>
                <c:pt idx="288">
                  <c:v>BODHAN</c:v>
                </c:pt>
                <c:pt idx="289">
                  <c:v>BODINAYAKANUR</c:v>
                </c:pt>
                <c:pt idx="290">
                  <c:v>BOISAR</c:v>
                </c:pt>
                <c:pt idx="291">
                  <c:v>BOKARO STEEL CITY</c:v>
                </c:pt>
                <c:pt idx="292">
                  <c:v>BOLPUR</c:v>
                </c:pt>
                <c:pt idx="293">
                  <c:v>Bongaigaon</c:v>
                </c:pt>
                <c:pt idx="294">
                  <c:v>BOOTHAPANDI</c:v>
                </c:pt>
                <c:pt idx="295">
                  <c:v>BORSAD</c:v>
                </c:pt>
                <c:pt idx="296">
                  <c:v>BOUDH</c:v>
                </c:pt>
                <c:pt idx="297">
                  <c:v>BRAHMAPURI</c:v>
                </c:pt>
                <c:pt idx="298">
                  <c:v>BUCHIREDDIPALEM</c:v>
                </c:pt>
                <c:pt idx="299">
                  <c:v>BUCHIREDDIPALEM, Nellore</c:v>
                </c:pt>
                <c:pt idx="300">
                  <c:v>BUDAUN</c:v>
                </c:pt>
                <c:pt idx="301">
                  <c:v>BUDGE BUDGE</c:v>
                </c:pt>
                <c:pt idx="302">
                  <c:v>BULANDSHAHR</c:v>
                </c:pt>
                <c:pt idx="303">
                  <c:v>BUNGAL</c:v>
                </c:pt>
                <c:pt idx="304">
                  <c:v>Burdwan</c:v>
                </c:pt>
                <c:pt idx="305">
                  <c:v>Burhanpur</c:v>
                </c:pt>
                <c:pt idx="306">
                  <c:v>Burhar</c:v>
                </c:pt>
                <c:pt idx="307">
                  <c:v>BURLA</c:v>
                </c:pt>
                <c:pt idx="308">
                  <c:v>BUTIBORI MIDC</c:v>
                </c:pt>
                <c:pt idx="309">
                  <c:v>Buxar</c:v>
                </c:pt>
                <c:pt idx="310">
                  <c:v>BYASANAGAR</c:v>
                </c:pt>
                <c:pt idx="311">
                  <c:v>CALANGUTE</c:v>
                </c:pt>
                <c:pt idx="312">
                  <c:v>CALANGUTE, BARDEZ</c:v>
                </c:pt>
                <c:pt idx="313">
                  <c:v>CALAPOR</c:v>
                </c:pt>
                <c:pt idx="314">
                  <c:v>calicut</c:v>
                </c:pt>
                <c:pt idx="315">
                  <c:v>Canacona</c:v>
                </c:pt>
                <c:pt idx="316">
                  <c:v>Central Delhi</c:v>
                </c:pt>
                <c:pt idx="317">
                  <c:v>CHAIBASA</c:v>
                </c:pt>
                <c:pt idx="318">
                  <c:v>CHAKSU</c:v>
                </c:pt>
                <c:pt idx="319">
                  <c:v>CHALAKUDY</c:v>
                </c:pt>
                <c:pt idx="320">
                  <c:v>Chalakudy , Thrissur</c:v>
                </c:pt>
                <c:pt idx="321">
                  <c:v>CHALTHAN</c:v>
                </c:pt>
                <c:pt idx="322">
                  <c:v>Chamarajanagar</c:v>
                </c:pt>
                <c:pt idx="323">
                  <c:v>CHAMBA</c:v>
                </c:pt>
                <c:pt idx="324">
                  <c:v>CHAMBENAHALLI SARJAPURA ROAD BANGLORE</c:v>
                </c:pt>
                <c:pt idx="325">
                  <c:v>CHAMPAWAT</c:v>
                </c:pt>
                <c:pt idx="326">
                  <c:v>CHANDANNAGAR</c:v>
                </c:pt>
                <c:pt idx="327">
                  <c:v>CHANDAULI</c:v>
                </c:pt>
                <c:pt idx="328">
                  <c:v>Chandausi</c:v>
                </c:pt>
                <c:pt idx="329">
                  <c:v>CHANDI MANDIR</c:v>
                </c:pt>
                <c:pt idx="330">
                  <c:v>CHANDIGARH</c:v>
                </c:pt>
                <c:pt idx="331">
                  <c:v>CHANDRAPUR</c:v>
                </c:pt>
                <c:pt idx="332">
                  <c:v>Chandrugonda</c:v>
                </c:pt>
                <c:pt idx="333">
                  <c:v>CHANDVAD</c:v>
                </c:pt>
                <c:pt idx="334">
                  <c:v>CHANGANACHERRY</c:v>
                </c:pt>
                <c:pt idx="335">
                  <c:v>CHANGSARI</c:v>
                </c:pt>
                <c:pt idx="336">
                  <c:v>CHANNAPATNA</c:v>
                </c:pt>
                <c:pt idx="337">
                  <c:v>CHANNARAYAPATNA</c:v>
                </c:pt>
                <c:pt idx="338">
                  <c:v>CHAPRA</c:v>
                </c:pt>
                <c:pt idx="339">
                  <c:v>CHATRA</c:v>
                </c:pt>
                <c:pt idx="340">
                  <c:v>CHELAKKARA</c:v>
                </c:pt>
                <c:pt idx="341">
                  <c:v>chembur mumbai</c:v>
                </c:pt>
                <c:pt idx="342">
                  <c:v>CHENGALPATTU</c:v>
                </c:pt>
                <c:pt idx="343">
                  <c:v>CHENGANNUR</c:v>
                </c:pt>
                <c:pt idx="344">
                  <c:v>Chengannur, Alappuzha District</c:v>
                </c:pt>
                <c:pt idx="345">
                  <c:v>CHENNAI</c:v>
                </c:pt>
                <c:pt idx="346">
                  <c:v>chennai 126</c:v>
                </c:pt>
                <c:pt idx="347">
                  <c:v>CHENNAI thiruvallur district</c:v>
                </c:pt>
                <c:pt idx="348">
                  <c:v>CHENNUR</c:v>
                </c:pt>
                <c:pt idx="349">
                  <c:v>Cheppad</c:v>
                </c:pt>
                <c:pt idx="350">
                  <c:v>CHERANALLUR</c:v>
                </c:pt>
                <c:pt idx="351">
                  <c:v>CHERTHALA</c:v>
                </c:pt>
                <c:pt idx="352">
                  <c:v>CHERUTHAZHAM</c:v>
                </c:pt>
                <c:pt idx="353">
                  <c:v>CHEVVOOR</c:v>
                </c:pt>
                <c:pt idx="354">
                  <c:v>CHHAPI</c:v>
                </c:pt>
                <c:pt idx="355">
                  <c:v>CHHATARPUR</c:v>
                </c:pt>
                <c:pt idx="356">
                  <c:v>CHHINDWARA</c:v>
                </c:pt>
                <c:pt idx="357">
                  <c:v>Chidambaram</c:v>
                </c:pt>
                <c:pt idx="358">
                  <c:v>CHIKHAL KASA</c:v>
                </c:pt>
                <c:pt idx="359">
                  <c:v>CHIKKAMAGALURU</c:v>
                </c:pt>
                <c:pt idx="360">
                  <c:v>CHILAKALURIPET</c:v>
                </c:pt>
                <c:pt idx="361">
                  <c:v>CHIMUR</c:v>
                </c:pt>
                <c:pt idx="362">
                  <c:v>CHINCHANI</c:v>
                </c:pt>
                <c:pt idx="363">
                  <c:v>CHINSURAH</c:v>
                </c:pt>
                <c:pt idx="364">
                  <c:v>Chintamani</c:v>
                </c:pt>
                <c:pt idx="365">
                  <c:v>CHIPLUN</c:v>
                </c:pt>
                <c:pt idx="366">
                  <c:v>CHIPPADA PHARMA SEZ</c:v>
                </c:pt>
                <c:pt idx="367">
                  <c:v>CHIRAKKAL</c:v>
                </c:pt>
                <c:pt idx="368">
                  <c:v>CHIRALA</c:v>
                </c:pt>
                <c:pt idx="369">
                  <c:v>CHIRAMANANGAD</c:v>
                </c:pt>
                <c:pt idx="370">
                  <c:v>CHIRAWA</c:v>
                </c:pt>
                <c:pt idx="371">
                  <c:v>CHIRKUNDA</c:v>
                </c:pt>
                <c:pt idx="372">
                  <c:v>CHITRADURGA</c:v>
                </c:pt>
                <c:pt idx="373">
                  <c:v>CHITTARANJAN</c:v>
                </c:pt>
                <c:pt idx="374">
                  <c:v>CHITTAURGARH</c:v>
                </c:pt>
                <c:pt idx="375">
                  <c:v>CHITTOOR</c:v>
                </c:pt>
                <c:pt idx="376">
                  <c:v>chittorgarh</c:v>
                </c:pt>
                <c:pt idx="377">
                  <c:v>CHITTUR</c:v>
                </c:pt>
                <c:pt idx="378">
                  <c:v>CHITTUR THATHAMANGALAM</c:v>
                </c:pt>
                <c:pt idx="379">
                  <c:v>CHOCKLI</c:v>
                </c:pt>
                <c:pt idx="380">
                  <c:v>CHODAVARAM</c:v>
                </c:pt>
                <c:pt idx="381">
                  <c:v>CHOGLAMSAR</c:v>
                </c:pt>
                <c:pt idx="382">
                  <c:v>CHOONDAL</c:v>
                </c:pt>
                <c:pt idx="383">
                  <c:v>CHOPAN</c:v>
                </c:pt>
                <c:pt idx="384">
                  <c:v>Chorao</c:v>
                </c:pt>
                <c:pt idx="385">
                  <c:v>CHOUTUPPAL</c:v>
                </c:pt>
                <c:pt idx="386">
                  <c:v>CHOWWARA</c:v>
                </c:pt>
                <c:pt idx="387">
                  <c:v>CHUMUKEDIMA</c:v>
                </c:pt>
                <c:pt idx="388">
                  <c:v>CHUNAR</c:v>
                </c:pt>
                <c:pt idx="389">
                  <c:v>CHURU</c:v>
                </c:pt>
                <c:pt idx="390">
                  <c:v>City</c:v>
                </c:pt>
                <c:pt idx="391">
                  <c:v>Coimbatore</c:v>
                </c:pt>
                <c:pt idx="392">
                  <c:v>Colachal, Kanya Kumari District</c:v>
                </c:pt>
                <c:pt idx="393">
                  <c:v>COLVALE</c:v>
                </c:pt>
                <c:pt idx="394">
                  <c:v>CONTAI</c:v>
                </c:pt>
                <c:pt idx="395">
                  <c:v>Contai, East Medinipur</c:v>
                </c:pt>
                <c:pt idx="396">
                  <c:v>Coonoor</c:v>
                </c:pt>
                <c:pt idx="397">
                  <c:v>CORBETT</c:v>
                </c:pt>
                <c:pt idx="398">
                  <c:v>CUDDALORE</c:v>
                </c:pt>
                <c:pt idx="399">
                  <c:v>CUNCOLIM</c:v>
                </c:pt>
                <c:pt idx="400">
                  <c:v>CURCHOREM</c:v>
                </c:pt>
                <c:pt idx="401">
                  <c:v>CUTTACK</c:v>
                </c:pt>
                <c:pt idx="402">
                  <c:v>DABHOI</c:v>
                </c:pt>
                <c:pt idx="403">
                  <c:v>DABRA</c:v>
                </c:pt>
                <c:pt idx="404">
                  <c:v>DAHANU</c:v>
                </c:pt>
                <c:pt idx="405">
                  <c:v>Dahod</c:v>
                </c:pt>
                <c:pt idx="406">
                  <c:v>Dakshina Kannada</c:v>
                </c:pt>
                <c:pt idx="407">
                  <c:v>DALHOUSIE</c:v>
                </c:pt>
                <c:pt idx="408">
                  <c:v>DALSINGHSARAI</c:v>
                </c:pt>
                <c:pt idx="409">
                  <c:v>DALTONGANJ</c:v>
                </c:pt>
                <c:pt idx="410">
                  <c:v>DAMAN</c:v>
                </c:pt>
                <c:pt idx="411">
                  <c:v>DAMOH</c:v>
                </c:pt>
                <c:pt idx="412">
                  <c:v>Dandeli</c:v>
                </c:pt>
                <c:pt idx="413">
                  <c:v>DANKUNI</c:v>
                </c:pt>
                <c:pt idx="414">
                  <c:v>DAPOLI</c:v>
                </c:pt>
                <c:pt idx="415">
                  <c:v>Dapoli Camp</c:v>
                </c:pt>
                <c:pt idx="416">
                  <c:v>DARBHANGA</c:v>
                </c:pt>
                <c:pt idx="417">
                  <c:v>DARIBA</c:v>
                </c:pt>
                <c:pt idx="418">
                  <c:v>DARJEELING</c:v>
                </c:pt>
                <c:pt idx="419">
                  <c:v>DARWHA</c:v>
                </c:pt>
                <c:pt idx="420">
                  <c:v>DASUYA</c:v>
                </c:pt>
                <c:pt idx="421">
                  <c:v>DATIA</c:v>
                </c:pt>
                <c:pt idx="422">
                  <c:v>DAUDNAGAR</c:v>
                </c:pt>
                <c:pt idx="423">
                  <c:v>DAVANAGERE</c:v>
                </c:pt>
                <c:pt idx="424">
                  <c:v>davangere</c:v>
                </c:pt>
                <c:pt idx="425">
                  <c:v>DEESA</c:v>
                </c:pt>
                <c:pt idx="426">
                  <c:v>Dehra H.O</c:v>
                </c:pt>
                <c:pt idx="427">
                  <c:v>DEHRADUN</c:v>
                </c:pt>
                <c:pt idx="428">
                  <c:v>Dehri</c:v>
                </c:pt>
                <c:pt idx="429">
                  <c:v>Delhi</c:v>
                </c:pt>
                <c:pt idx="430">
                  <c:v>DEOBAND</c:v>
                </c:pt>
                <c:pt idx="431">
                  <c:v>DEODAR</c:v>
                </c:pt>
                <c:pt idx="432">
                  <c:v>DEOGHAR</c:v>
                </c:pt>
                <c:pt idx="433">
                  <c:v>DEORIA</c:v>
                </c:pt>
                <c:pt idx="434">
                  <c:v>DERA BASSI</c:v>
                </c:pt>
                <c:pt idx="435">
                  <c:v>DERA BASSI INDUSTRIAL AREA</c:v>
                </c:pt>
                <c:pt idx="436">
                  <c:v>DEULGAON RAJA</c:v>
                </c:pt>
                <c:pt idx="437">
                  <c:v>DEULIA</c:v>
                </c:pt>
                <c:pt idx="438">
                  <c:v>DEVAKOTTAI.SIVAGANGAI DISTRICT.</c:v>
                </c:pt>
                <c:pt idx="439">
                  <c:v>DEVANAHALLI</c:v>
                </c:pt>
                <c:pt idx="440">
                  <c:v>Devinagar</c:v>
                </c:pt>
                <c:pt idx="441">
                  <c:v>DEWAS</c:v>
                </c:pt>
                <c:pt idx="442">
                  <c:v>Dhakholi</c:v>
                </c:pt>
                <c:pt idx="443">
                  <c:v>DHALIYUR</c:v>
                </c:pt>
                <c:pt idx="444">
                  <c:v>DHAMNOD DHAR DISTRICT</c:v>
                </c:pt>
                <c:pt idx="445">
                  <c:v>Dhamtari</c:v>
                </c:pt>
                <c:pt idx="446">
                  <c:v>DHANBAD</c:v>
                </c:pt>
                <c:pt idx="447">
                  <c:v>DHARAMPURI</c:v>
                </c:pt>
                <c:pt idx="448">
                  <c:v>Dharamshala</c:v>
                </c:pt>
                <c:pt idx="449">
                  <c:v>Dharapuram</c:v>
                </c:pt>
                <c:pt idx="450">
                  <c:v>DHARIWAL</c:v>
                </c:pt>
                <c:pt idx="451">
                  <c:v>DHARMADOM</c:v>
                </c:pt>
                <c:pt idx="452">
                  <c:v>DHARMAPURI</c:v>
                </c:pt>
                <c:pt idx="453">
                  <c:v>DHARMASTHALA</c:v>
                </c:pt>
                <c:pt idx="454">
                  <c:v>DHARMAVARAM</c:v>
                </c:pt>
                <c:pt idx="455">
                  <c:v>DHARMSALA</c:v>
                </c:pt>
                <c:pt idx="456">
                  <c:v>DHARUHERA</c:v>
                </c:pt>
                <c:pt idx="457">
                  <c:v>DHARWAD</c:v>
                </c:pt>
                <c:pt idx="458">
                  <c:v>DHAULPUR</c:v>
                </c:pt>
                <c:pt idx="459">
                  <c:v>DHAURA TANDA</c:v>
                </c:pt>
                <c:pt idx="460">
                  <c:v>DHEKIAJULI</c:v>
                </c:pt>
                <c:pt idx="461">
                  <c:v>DHEMAJI</c:v>
                </c:pt>
                <c:pt idx="462">
                  <c:v>DHENKANAL</c:v>
                </c:pt>
                <c:pt idx="463">
                  <c:v>DHOLKA</c:v>
                </c:pt>
                <c:pt idx="464">
                  <c:v>DHOLKA, Ahmedabad</c:v>
                </c:pt>
                <c:pt idx="465">
                  <c:v>DHONE</c:v>
                </c:pt>
                <c:pt idx="466">
                  <c:v>DHUBRI</c:v>
                </c:pt>
                <c:pt idx="467">
                  <c:v>DHULE</c:v>
                </c:pt>
                <c:pt idx="468">
                  <c:v>diamond harbour</c:v>
                </c:pt>
                <c:pt idx="469">
                  <c:v>dibiyapur</c:v>
                </c:pt>
                <c:pt idx="470">
                  <c:v>DIBRUGARH</c:v>
                </c:pt>
                <c:pt idx="471">
                  <c:v>DIGBOI</c:v>
                </c:pt>
                <c:pt idx="472">
                  <c:v>DIGRAS</c:v>
                </c:pt>
                <c:pt idx="473">
                  <c:v>DIMAPUR</c:v>
                </c:pt>
                <c:pt idx="474">
                  <c:v>DINANAGAR</c:v>
                </c:pt>
                <c:pt idx="475">
                  <c:v>Dindigul</c:v>
                </c:pt>
                <c:pt idx="476">
                  <c:v>DINDORI</c:v>
                </c:pt>
                <c:pt idx="477">
                  <c:v>Diphu</c:v>
                </c:pt>
                <c:pt idx="478">
                  <c:v>DIPKA</c:v>
                </c:pt>
                <c:pt idx="479">
                  <c:v>Dist Thane</c:v>
                </c:pt>
                <c:pt idx="480">
                  <c:v>Dist una</c:v>
                </c:pt>
                <c:pt idx="481">
                  <c:v>DIU</c:v>
                </c:pt>
                <c:pt idx="482">
                  <c:v>DOBASPET INDUSTRIAL AREA</c:v>
                </c:pt>
                <c:pt idx="483">
                  <c:v>Doddaballapur</c:v>
                </c:pt>
                <c:pt idx="484">
                  <c:v>DOHAD</c:v>
                </c:pt>
                <c:pt idx="485">
                  <c:v>DOIWALA</c:v>
                </c:pt>
                <c:pt idx="486">
                  <c:v>Dombivali</c:v>
                </c:pt>
                <c:pt idx="487">
                  <c:v>DOMBIVALI East</c:v>
                </c:pt>
                <c:pt idx="488">
                  <c:v>Dombivali west</c:v>
                </c:pt>
                <c:pt idx="489">
                  <c:v>Dombivili</c:v>
                </c:pt>
                <c:pt idx="490">
                  <c:v>Dombivli</c:v>
                </c:pt>
                <c:pt idx="491">
                  <c:v>Dombivli east</c:v>
                </c:pt>
                <c:pt idx="492">
                  <c:v>dombivli west</c:v>
                </c:pt>
                <c:pt idx="493">
                  <c:v>DONGARGARH</c:v>
                </c:pt>
                <c:pt idx="494">
                  <c:v>DORAHA</c:v>
                </c:pt>
                <c:pt idx="495">
                  <c:v>DOWLESWARAM</c:v>
                </c:pt>
                <c:pt idx="496">
                  <c:v>DULIAJAN</c:v>
                </c:pt>
                <c:pt idx="497">
                  <c:v>DUMKA</c:v>
                </c:pt>
                <c:pt idx="498">
                  <c:v>DUMRAON</c:v>
                </c:pt>
                <c:pt idx="499">
                  <c:v>Dungarpur</c:v>
                </c:pt>
                <c:pt idx="500">
                  <c:v>DURG</c:v>
                </c:pt>
                <c:pt idx="501">
                  <c:v>DURGAPUR</c:v>
                </c:pt>
                <c:pt idx="502">
                  <c:v>DURGAPUR, West Bengal</c:v>
                </c:pt>
                <c:pt idx="503">
                  <c:v>Dwarka</c:v>
                </c:pt>
                <c:pt idx="504">
                  <c:v>EAST DELHI</c:v>
                </c:pt>
                <c:pt idx="505">
                  <c:v>EAST GODAVARI</c:v>
                </c:pt>
                <c:pt idx="506">
                  <c:v>Edapally</c:v>
                </c:pt>
                <c:pt idx="507">
                  <c:v>EDAPPAL</c:v>
                </c:pt>
                <c:pt idx="508">
                  <c:v>EDATHIRUTHY</c:v>
                </c:pt>
                <c:pt idx="509">
                  <c:v>EGRA</c:v>
                </c:pt>
                <c:pt idx="510">
                  <c:v>ELAMAKKARA kochi</c:v>
                </c:pt>
                <c:pt idx="511">
                  <c:v>ELGAID</c:v>
                </c:pt>
                <c:pt idx="512">
                  <c:v>ELURU</c:v>
                </c:pt>
                <c:pt idx="513">
                  <c:v>Enathu</c:v>
                </c:pt>
                <c:pt idx="514">
                  <c:v>ERAL</c:v>
                </c:pt>
                <c:pt idx="515">
                  <c:v>Eranakulam</c:v>
                </c:pt>
                <c:pt idx="516">
                  <c:v>ERAVU</c:v>
                </c:pt>
                <c:pt idx="517">
                  <c:v>ERNAKULAM</c:v>
                </c:pt>
                <c:pt idx="518">
                  <c:v>Ernakulam Dist.</c:v>
                </c:pt>
                <c:pt idx="519">
                  <c:v>Ernakullam</c:v>
                </c:pt>
                <c:pt idx="520">
                  <c:v>ERODE</c:v>
                </c:pt>
                <c:pt idx="521">
                  <c:v>Etah</c:v>
                </c:pt>
                <c:pt idx="522">
                  <c:v>Etawah</c:v>
                </c:pt>
                <c:pt idx="523">
                  <c:v>ETTIMADAI</c:v>
                </c:pt>
                <c:pt idx="524">
                  <c:v>ETTUMANOOR</c:v>
                </c:pt>
                <c:pt idx="525">
                  <c:v>FAIZABAD</c:v>
                </c:pt>
                <c:pt idx="526">
                  <c:v>FAIZABAD, Ayodhya</c:v>
                </c:pt>
                <c:pt idx="527">
                  <c:v>FALAKATA</c:v>
                </c:pt>
                <c:pt idx="528">
                  <c:v>FARAKKA</c:v>
                </c:pt>
                <c:pt idx="529">
                  <c:v>FARAKKA BARRAGE TOWNSHIP</c:v>
                </c:pt>
                <c:pt idx="530">
                  <c:v>FARIDABAD</c:v>
                </c:pt>
                <c:pt idx="531">
                  <c:v>Faridabad my first floor</c:v>
                </c:pt>
                <c:pt idx="532">
                  <c:v>FARIDKOT</c:v>
                </c:pt>
                <c:pt idx="533">
                  <c:v>FARIDPUR BAREILLY DISTRICT</c:v>
                </c:pt>
                <c:pt idx="534">
                  <c:v>FAROOQNAGAR</c:v>
                </c:pt>
                <c:pt idx="535">
                  <c:v>FARRUKHABAD</c:v>
                </c:pt>
                <c:pt idx="536">
                  <c:v>FARRUKHNAGAR</c:v>
                </c:pt>
                <c:pt idx="537">
                  <c:v>FATEHABAD</c:v>
                </c:pt>
                <c:pt idx="538">
                  <c:v>FATEHGARH</c:v>
                </c:pt>
                <c:pt idx="539">
                  <c:v>FATEHNAGAR</c:v>
                </c:pt>
                <c:pt idx="540">
                  <c:v>FATEHPUR</c:v>
                </c:pt>
                <c:pt idx="541">
                  <c:v>FATEHPUR FATEHPUR DISTRICT</c:v>
                </c:pt>
                <c:pt idx="542">
                  <c:v>FATWAH</c:v>
                </c:pt>
                <c:pt idx="543">
                  <c:v>FAzilka</c:v>
                </c:pt>
                <c:pt idx="544">
                  <c:v>FEROKE</c:v>
                </c:pt>
                <c:pt idx="545">
                  <c:v>FERRARGUNJ</c:v>
                </c:pt>
                <c:pt idx="546">
                  <c:v>FIROZABAD</c:v>
                </c:pt>
                <c:pt idx="547">
                  <c:v>FIROZPUR</c:v>
                </c:pt>
                <c:pt idx="548">
                  <c:v>Fort.MUMBAI</c:v>
                </c:pt>
                <c:pt idx="549">
                  <c:v>GADAG BETIGERI</c:v>
                </c:pt>
                <c:pt idx="550">
                  <c:v>GADWAL</c:v>
                </c:pt>
                <c:pt idx="551">
                  <c:v>GAJRAULA</c:v>
                </c:pt>
                <c:pt idx="552">
                  <c:v>GAJWEL</c:v>
                </c:pt>
                <c:pt idx="553">
                  <c:v>GALIAKOT</c:v>
                </c:pt>
                <c:pt idx="554">
                  <c:v>GANAUR</c:v>
                </c:pt>
                <c:pt idx="555">
                  <c:v>GANDHIDHAM</c:v>
                </c:pt>
                <c:pt idx="556">
                  <c:v>Gandhinagar</c:v>
                </c:pt>
                <c:pt idx="557">
                  <c:v>GANGANAGAR</c:v>
                </c:pt>
                <c:pt idx="558">
                  <c:v>GANGAWATI</c:v>
                </c:pt>
                <c:pt idx="559">
                  <c:v>GANGTOK</c:v>
                </c:pt>
                <c:pt idx="560">
                  <c:v>GANJ DUNDWARA</c:v>
                </c:pt>
                <c:pt idx="561">
                  <c:v>GANJAM</c:v>
                </c:pt>
                <c:pt idx="562">
                  <c:v>GARHAKOTA</c:v>
                </c:pt>
                <c:pt idx="563">
                  <c:v>GARHMUKTESHWAR</c:v>
                </c:pt>
                <c:pt idx="564">
                  <c:v>Garhwa</c:v>
                </c:pt>
                <c:pt idx="565">
                  <c:v>Garoth</c:v>
                </c:pt>
                <c:pt idx="566">
                  <c:v>GARULIA</c:v>
                </c:pt>
                <c:pt idx="567">
                  <c:v>GAURI BAZAR</c:v>
                </c:pt>
                <c:pt idx="568">
                  <c:v>GAURIBIDANUR</c:v>
                </c:pt>
                <c:pt idx="569">
                  <c:v>GAUTAM BUDDHA NAGAR</c:v>
                </c:pt>
                <c:pt idx="570">
                  <c:v>GAYA</c:v>
                </c:pt>
                <c:pt idx="571">
                  <c:v>Ghansoli</c:v>
                </c:pt>
                <c:pt idx="572">
                  <c:v>GHATAMPUR</c:v>
                </c:pt>
                <c:pt idx="573">
                  <c:v>GHAZIABAD</c:v>
                </c:pt>
                <c:pt idx="574">
                  <c:v>GHAZIPUR</c:v>
                </c:pt>
                <c:pt idx="575">
                  <c:v>GHIRAUR</c:v>
                </c:pt>
                <c:pt idx="576">
                  <c:v>GIRIDIH</c:v>
                </c:pt>
                <c:pt idx="577">
                  <c:v>GOA VELHA</c:v>
                </c:pt>
                <c:pt idx="578">
                  <c:v>GOALPARA</c:v>
                </c:pt>
                <c:pt idx="579">
                  <c:v>GOBICHETTIPALAYAM</c:v>
                </c:pt>
                <c:pt idx="580">
                  <c:v>GOBRA NAWAPARA</c:v>
                </c:pt>
                <c:pt idx="581">
                  <c:v>GODDA</c:v>
                </c:pt>
                <c:pt idx="582">
                  <c:v>GODHRA</c:v>
                </c:pt>
                <c:pt idx="583">
                  <c:v>GOHANA</c:v>
                </c:pt>
                <c:pt idx="584">
                  <c:v>GOKAK</c:v>
                </c:pt>
                <c:pt idx="585">
                  <c:v>GOLA GOKARANNATH</c:v>
                </c:pt>
                <c:pt idx="586">
                  <c:v>GOLABANDHA</c:v>
                </c:pt>
                <c:pt idx="587">
                  <c:v>GOLAGHAT</c:v>
                </c:pt>
                <c:pt idx="588">
                  <c:v>GONDA</c:v>
                </c:pt>
                <c:pt idx="589">
                  <c:v>GONDAL</c:v>
                </c:pt>
                <c:pt idx="590">
                  <c:v>GONDIYA</c:v>
                </c:pt>
                <c:pt idx="591">
                  <c:v>GONIKOPPAL</c:v>
                </c:pt>
                <c:pt idx="592">
                  <c:v>Gooty</c:v>
                </c:pt>
                <c:pt idx="593">
                  <c:v>GOPALGANJ</c:v>
                </c:pt>
                <c:pt idx="594">
                  <c:v>GOPESHWAR</c:v>
                </c:pt>
                <c:pt idx="595">
                  <c:v>GORAKHPUR</c:v>
                </c:pt>
                <c:pt idx="596">
                  <c:v>Gorantla</c:v>
                </c:pt>
                <c:pt idx="597">
                  <c:v>Goregaon East, Mumbai -  400097</c:v>
                </c:pt>
                <c:pt idx="598">
                  <c:v>GREAT NICOBAR</c:v>
                </c:pt>
                <c:pt idx="599">
                  <c:v>GREATER NOIDA</c:v>
                </c:pt>
                <c:pt idx="600">
                  <c:v>Greater Noida West</c:v>
                </c:pt>
                <c:pt idx="601">
                  <c:v>GTB NAGAR</c:v>
                </c:pt>
                <c:pt idx="602">
                  <c:v>Gudalur</c:v>
                </c:pt>
                <c:pt idx="603">
                  <c:v>GUDALUR THE NILGIRIS DISTRICT</c:v>
                </c:pt>
                <c:pt idx="604">
                  <c:v>GUDIBANDA</c:v>
                </c:pt>
                <c:pt idx="605">
                  <c:v>GUDIVADA KRISHNA DISTRICT</c:v>
                </c:pt>
                <c:pt idx="606">
                  <c:v>GUDIYATHAM</c:v>
                </c:pt>
                <c:pt idx="607">
                  <c:v>GUDUR</c:v>
                </c:pt>
                <c:pt idx="608">
                  <c:v>Gumla</c:v>
                </c:pt>
                <c:pt idx="609">
                  <c:v>GUMMIDIPOONDI</c:v>
                </c:pt>
                <c:pt idx="610">
                  <c:v>GUNA</c:v>
                </c:pt>
                <c:pt idx="611">
                  <c:v>GUNDLUPET</c:v>
                </c:pt>
                <c:pt idx="612">
                  <c:v>GUNTAKAL</c:v>
                </c:pt>
                <c:pt idx="613">
                  <c:v>GUNTUR</c:v>
                </c:pt>
                <c:pt idx="614">
                  <c:v>GURDASPUR</c:v>
                </c:pt>
                <c:pt idx="615">
                  <c:v>Gurgaon</c:v>
                </c:pt>
                <c:pt idx="616">
                  <c:v>GURUGAON</c:v>
                </c:pt>
                <c:pt idx="617">
                  <c:v>GURUGRAM</c:v>
                </c:pt>
                <c:pt idx="618">
                  <c:v>GURUVAYUR</c:v>
                </c:pt>
                <c:pt idx="619">
                  <c:v>GUWAHATI</c:v>
                </c:pt>
                <c:pt idx="620">
                  <c:v>GWALIOR</c:v>
                </c:pt>
                <c:pt idx="621">
                  <c:v>HAILAKANDI</c:v>
                </c:pt>
                <c:pt idx="622">
                  <c:v>HAJIPUR</c:v>
                </c:pt>
                <c:pt idx="623">
                  <c:v>HALDIA</c:v>
                </c:pt>
                <c:pt idx="624">
                  <c:v>HALDWANI</c:v>
                </c:pt>
                <c:pt idx="625">
                  <c:v>HALOL</c:v>
                </c:pt>
                <c:pt idx="626">
                  <c:v>HAMIRPUR</c:v>
                </c:pt>
                <c:pt idx="627">
                  <c:v>Hanamkonda</c:v>
                </c:pt>
                <c:pt idx="628">
                  <c:v>HANSKUNDA</c:v>
                </c:pt>
                <c:pt idx="629">
                  <c:v>HANUMAN JUNCTION</c:v>
                </c:pt>
                <c:pt idx="630">
                  <c:v>HANUMANGARH</c:v>
                </c:pt>
                <c:pt idx="631">
                  <c:v>HAPUR</c:v>
                </c:pt>
                <c:pt idx="632">
                  <c:v>HARDOI</c:v>
                </c:pt>
                <c:pt idx="633">
                  <c:v>HARDWAR</c:v>
                </c:pt>
                <c:pt idx="634">
                  <c:v>HARIDWAR</c:v>
                </c:pt>
                <c:pt idx="635">
                  <c:v>Harihar</c:v>
                </c:pt>
                <c:pt idx="636">
                  <c:v>Harnaut</c:v>
                </c:pt>
                <c:pt idx="637">
                  <c:v>Hasanpur</c:v>
                </c:pt>
                <c:pt idx="638">
                  <c:v>HASIMNAGAR</c:v>
                </c:pt>
                <c:pt idx="639">
                  <c:v>HASSAN</c:v>
                </c:pt>
                <c:pt idx="640">
                  <c:v>HATA</c:v>
                </c:pt>
                <c:pt idx="641">
                  <c:v>HATHRAS</c:v>
                </c:pt>
                <c:pt idx="642">
                  <c:v>HAVERI</c:v>
                </c:pt>
                <c:pt idx="643">
                  <c:v>Hayathnagar</c:v>
                </c:pt>
                <c:pt idx="644">
                  <c:v>HAZARIBAGH</c:v>
                </c:pt>
                <c:pt idx="645">
                  <c:v>HIJULI</c:v>
                </c:pt>
                <c:pt idx="646">
                  <c:v>HIMMATNAGAR</c:v>
                </c:pt>
                <c:pt idx="647">
                  <c:v>HINDALCO INDUSTRIES LTD</c:v>
                </c:pt>
                <c:pt idx="648">
                  <c:v>HINDUPUR</c:v>
                </c:pt>
                <c:pt idx="649">
                  <c:v>HIRANAGAR</c:v>
                </c:pt>
                <c:pt idx="650">
                  <c:v>HIRIYUR</c:v>
                </c:pt>
                <c:pt idx="651">
                  <c:v>HISAR</c:v>
                </c:pt>
                <c:pt idx="652">
                  <c:v>Hissar</c:v>
                </c:pt>
                <c:pt idx="653">
                  <c:v>HODAL</c:v>
                </c:pt>
                <c:pt idx="654">
                  <c:v>HOJAI</c:v>
                </c:pt>
                <c:pt idx="655">
                  <c:v>HOLALKERE</c:v>
                </c:pt>
                <c:pt idx="656">
                  <c:v>HOLE NARSIPUR</c:v>
                </c:pt>
                <c:pt idx="657">
                  <c:v>Holehonnur</c:v>
                </c:pt>
                <c:pt idx="658">
                  <c:v>HONAVAR</c:v>
                </c:pt>
                <c:pt idx="659">
                  <c:v>Honda</c:v>
                </c:pt>
                <c:pt idx="660">
                  <c:v>Honnavar</c:v>
                </c:pt>
                <c:pt idx="661">
                  <c:v>HOOGHLY</c:v>
                </c:pt>
                <c:pt idx="662">
                  <c:v>HOSAPETE</c:v>
                </c:pt>
                <c:pt idx="663">
                  <c:v>HOSDURGA</c:v>
                </c:pt>
                <c:pt idx="664">
                  <c:v>HOSHANGABAD</c:v>
                </c:pt>
                <c:pt idx="665">
                  <c:v>hoshiarpur</c:v>
                </c:pt>
                <c:pt idx="666">
                  <c:v>HOSKOTE</c:v>
                </c:pt>
                <c:pt idx="667">
                  <c:v>Hosur</c:v>
                </c:pt>
                <c:pt idx="668">
                  <c:v>HOWRAH</c:v>
                </c:pt>
                <c:pt idx="669">
                  <c:v>HSIIDC SOHNA</c:v>
                </c:pt>
                <c:pt idx="670">
                  <c:v>HUBBALLI</c:v>
                </c:pt>
                <c:pt idx="671">
                  <c:v>Hubli</c:v>
                </c:pt>
                <c:pt idx="672">
                  <c:v>HUGLI CHINSURAH</c:v>
                </c:pt>
                <c:pt idx="673">
                  <c:v>HUZURABAD</c:v>
                </c:pt>
                <c:pt idx="674">
                  <c:v>HYDERABA</c:v>
                </c:pt>
                <c:pt idx="675">
                  <c:v>HYDERABAD</c:v>
                </c:pt>
                <c:pt idx="676">
                  <c:v>HYDERABAD (500034)</c:v>
                </c:pt>
                <c:pt idx="677">
                  <c:v>Hyderabad telangana</c:v>
                </c:pt>
                <c:pt idx="678">
                  <c:v>Hyderabad, Telangana</c:v>
                </c:pt>
                <c:pt idx="679">
                  <c:v>IBRAHIMPATNAM</c:v>
                </c:pt>
                <c:pt idx="680">
                  <c:v>ICHALKARANJI</c:v>
                </c:pt>
                <c:pt idx="681">
                  <c:v>Ichapur</c:v>
                </c:pt>
                <c:pt idx="682">
                  <c:v>IDAR</c:v>
                </c:pt>
                <c:pt idx="683">
                  <c:v>Idukki</c:v>
                </c:pt>
                <c:pt idx="684">
                  <c:v>IMPHAL</c:v>
                </c:pt>
                <c:pt idx="685">
                  <c:v>Imphal east</c:v>
                </c:pt>
                <c:pt idx="686">
                  <c:v>IMPHAL west</c:v>
                </c:pt>
                <c:pt idx="687">
                  <c:v>INDAPUR</c:v>
                </c:pt>
                <c:pt idx="688">
                  <c:v>Indirapuram, Ghaziabad</c:v>
                </c:pt>
                <c:pt idx="689">
                  <c:v>INDORE</c:v>
                </c:pt>
                <c:pt idx="690">
                  <c:v>INDUSTRIAL PARK NAIDUPET</c:v>
                </c:pt>
                <c:pt idx="691">
                  <c:v>Inkollu</c:v>
                </c:pt>
                <c:pt idx="692">
                  <c:v>Irinjalakuda</c:v>
                </c:pt>
                <c:pt idx="693">
                  <c:v>Iritty,KANNUR</c:v>
                </c:pt>
                <c:pt idx="694">
                  <c:v>ISLAMPUR</c:v>
                </c:pt>
                <c:pt idx="695">
                  <c:v>ITAHAR</c:v>
                </c:pt>
                <c:pt idx="696">
                  <c:v>ITANAGAR</c:v>
                </c:pt>
                <c:pt idx="697">
                  <c:v>Ithepalli, Chandragiri</c:v>
                </c:pt>
                <c:pt idx="698">
                  <c:v>JABALPUR</c:v>
                </c:pt>
                <c:pt idx="699">
                  <c:v>JAGATSINGHAPUR</c:v>
                </c:pt>
                <c:pt idx="700">
                  <c:v>JAGDALPUR</c:v>
                </c:pt>
                <c:pt idx="701">
                  <c:v>JAGRAON</c:v>
                </c:pt>
                <c:pt idx="702">
                  <c:v>JAGTIAL</c:v>
                </c:pt>
                <c:pt idx="703">
                  <c:v>JAIPUR</c:v>
                </c:pt>
                <c:pt idx="704">
                  <c:v>JAISALMER</c:v>
                </c:pt>
                <c:pt idx="705">
                  <c:v>JAJAPUR</c:v>
                </c:pt>
                <c:pt idx="706">
                  <c:v>Jajpur</c:v>
                </c:pt>
                <c:pt idx="707">
                  <c:v>JALALPORE</c:v>
                </c:pt>
                <c:pt idx="708">
                  <c:v>JALANDHAR</c:v>
                </c:pt>
                <c:pt idx="709">
                  <c:v>JALGAON</c:v>
                </c:pt>
                <c:pt idx="710">
                  <c:v>Jalna</c:v>
                </c:pt>
                <c:pt idx="711">
                  <c:v>JALPAIGURI</c:v>
                </c:pt>
                <c:pt idx="712">
                  <c:v>JAMALPUR</c:v>
                </c:pt>
                <c:pt idx="713">
                  <c:v>JAMJODHPUR</c:v>
                </c:pt>
                <c:pt idx="714">
                  <c:v>JAMKHANDI</c:v>
                </c:pt>
                <c:pt idx="715">
                  <c:v>JAMMIKUNTA</c:v>
                </c:pt>
                <c:pt idx="716">
                  <c:v>JAMMU</c:v>
                </c:pt>
                <c:pt idx="717">
                  <c:v>JAMNAGAR</c:v>
                </c:pt>
                <c:pt idx="718">
                  <c:v>JAMSHEDPUR</c:v>
                </c:pt>
                <c:pt idx="719">
                  <c:v>JAMSHEDPURJamshedpur</c:v>
                </c:pt>
                <c:pt idx="720">
                  <c:v>JAMUHAN</c:v>
                </c:pt>
                <c:pt idx="721">
                  <c:v>JAMUI</c:v>
                </c:pt>
                <c:pt idx="722">
                  <c:v>JASHPURNAGAR</c:v>
                </c:pt>
                <c:pt idx="723">
                  <c:v>JATANI</c:v>
                </c:pt>
                <c:pt idx="724">
                  <c:v>JATARI</c:v>
                </c:pt>
                <c:pt idx="725">
                  <c:v>JAUNPUR</c:v>
                </c:pt>
                <c:pt idx="726">
                  <c:v>JAYGAON</c:v>
                </c:pt>
                <c:pt idx="727">
                  <c:v>JAYNAGAR MAZILPUR</c:v>
                </c:pt>
                <c:pt idx="728">
                  <c:v>JAYPEE NAGAR</c:v>
                </c:pt>
                <c:pt idx="729">
                  <c:v>JAYSINGPUR</c:v>
                </c:pt>
                <c:pt idx="730">
                  <c:v>JEHANABAD</c:v>
                </c:pt>
                <c:pt idx="731">
                  <c:v>JETPUR NAVAGADH</c:v>
                </c:pt>
                <c:pt idx="732">
                  <c:v>JEYPUR</c:v>
                </c:pt>
                <c:pt idx="733">
                  <c:v>JHAJJAR</c:v>
                </c:pt>
                <c:pt idx="734">
                  <c:v>JHALAWAR</c:v>
                </c:pt>
                <c:pt idx="735">
                  <c:v>JHANSI</c:v>
                </c:pt>
                <c:pt idx="736">
                  <c:v>JHARSUGUDA</c:v>
                </c:pt>
                <c:pt idx="737">
                  <c:v>JHUMRI TILAIYA</c:v>
                </c:pt>
                <c:pt idx="738">
                  <c:v>JHUNJHUNU</c:v>
                </c:pt>
                <c:pt idx="739">
                  <c:v>JHUNJHUNUN</c:v>
                </c:pt>
                <c:pt idx="740">
                  <c:v>JIND</c:v>
                </c:pt>
                <c:pt idx="741">
                  <c:v>JODA</c:v>
                </c:pt>
                <c:pt idx="742">
                  <c:v>JODHPUR</c:v>
                </c:pt>
                <c:pt idx="743">
                  <c:v>JOGABANI</c:v>
                </c:pt>
                <c:pt idx="744">
                  <c:v>JOGIPET</c:v>
                </c:pt>
                <c:pt idx="745">
                  <c:v>JORETHANG</c:v>
                </c:pt>
                <c:pt idx="746">
                  <c:v>JORHAT</c:v>
                </c:pt>
                <c:pt idx="747">
                  <c:v>JOURIAN</c:v>
                </c:pt>
                <c:pt idx="748">
                  <c:v>JOWAI</c:v>
                </c:pt>
                <c:pt idx="749">
                  <c:v>JSW STEEL PLANT TOWNSHIP</c:v>
                </c:pt>
                <c:pt idx="750">
                  <c:v>JUGAULI</c:v>
                </c:pt>
                <c:pt idx="751">
                  <c:v>JUNAGADH</c:v>
                </c:pt>
                <c:pt idx="752">
                  <c:v>JUTOGH</c:v>
                </c:pt>
                <c:pt idx="753">
                  <c:v>KACHCHH</c:v>
                </c:pt>
                <c:pt idx="754">
                  <c:v>kadapa</c:v>
                </c:pt>
                <c:pt idx="755">
                  <c:v>Kadipur</c:v>
                </c:pt>
                <c:pt idx="756">
                  <c:v>KADIRI</c:v>
                </c:pt>
                <c:pt idx="757">
                  <c:v>KADIRUR</c:v>
                </c:pt>
                <c:pt idx="758">
                  <c:v>KADUNGALLOOR</c:v>
                </c:pt>
                <c:pt idx="759">
                  <c:v>KADUR</c:v>
                </c:pt>
                <c:pt idx="760">
                  <c:v>KAHALGAON</c:v>
                </c:pt>
                <c:pt idx="761">
                  <c:v>Kaij</c:v>
                </c:pt>
                <c:pt idx="762">
                  <c:v>KAIMGANJ</c:v>
                </c:pt>
                <c:pt idx="763">
                  <c:v>KAITHAL</c:v>
                </c:pt>
                <c:pt idx="764">
                  <c:v>KAKINADA</c:v>
                </c:pt>
                <c:pt idx="765">
                  <c:v>Kakkanad</c:v>
                </c:pt>
                <c:pt idx="766">
                  <c:v>KALABURGI</c:v>
                </c:pt>
                <c:pt idx="767">
                  <c:v>KALADHUNGI</c:v>
                </c:pt>
                <c:pt idx="768">
                  <c:v>Kalaiyanur, coimbatore</c:v>
                </c:pt>
                <c:pt idx="769">
                  <c:v>KALAKOTE</c:v>
                </c:pt>
                <c:pt idx="770">
                  <c:v>KALAMASSERY</c:v>
                </c:pt>
                <c:pt idx="771">
                  <c:v>KALAMESHWAR</c:v>
                </c:pt>
                <c:pt idx="772">
                  <c:v>KALIAPANI</c:v>
                </c:pt>
                <c:pt idx="773">
                  <c:v>KALIMPONG</c:v>
                </c:pt>
                <c:pt idx="774">
                  <c:v>KALKA</c:v>
                </c:pt>
                <c:pt idx="775">
                  <c:v>KALLIYOOR</c:v>
                </c:pt>
                <c:pt idx="776">
                  <c:v>Kallur,khammam dist</c:v>
                </c:pt>
                <c:pt idx="777">
                  <c:v>KALOL GANDHINAGAR DISTRICT</c:v>
                </c:pt>
                <c:pt idx="778">
                  <c:v>KALPETTA</c:v>
                </c:pt>
                <c:pt idx="779">
                  <c:v>KALPI</c:v>
                </c:pt>
                <c:pt idx="780">
                  <c:v>KALYAN</c:v>
                </c:pt>
                <c:pt idx="781">
                  <c:v>Kalyan east</c:v>
                </c:pt>
                <c:pt idx="782">
                  <c:v>Kalyan West</c:v>
                </c:pt>
                <c:pt idx="783">
                  <c:v>KALYAN, THANE</c:v>
                </c:pt>
                <c:pt idx="784">
                  <c:v>KALYANDURG</c:v>
                </c:pt>
                <c:pt idx="785">
                  <c:v>KALYANI</c:v>
                </c:pt>
                <c:pt idx="786">
                  <c:v>KAMALPUR</c:v>
                </c:pt>
                <c:pt idx="787">
                  <c:v>KAMAND</c:v>
                </c:pt>
                <c:pt idx="788">
                  <c:v>KAMAREDDY</c:v>
                </c:pt>
                <c:pt idx="789">
                  <c:v>KAMPTEE</c:v>
                </c:pt>
                <c:pt idx="790">
                  <c:v>KANCHEEPURAM</c:v>
                </c:pt>
                <c:pt idx="791">
                  <c:v>Kanchikacherla, krishna district</c:v>
                </c:pt>
                <c:pt idx="792">
                  <c:v>Kanchipuram</c:v>
                </c:pt>
                <c:pt idx="793">
                  <c:v>Kanchipuram district</c:v>
                </c:pt>
                <c:pt idx="794">
                  <c:v>KANGRA</c:v>
                </c:pt>
                <c:pt idx="795">
                  <c:v>Kanhangad</c:v>
                </c:pt>
                <c:pt idx="796">
                  <c:v>KANIGIRI</c:v>
                </c:pt>
                <c:pt idx="797">
                  <c:v>KANIYAPURAM, THIRUVANANTHAPURAM DISTRICT</c:v>
                </c:pt>
                <c:pt idx="798">
                  <c:v>KANJIKODE INDUSTRIAL AREA</c:v>
                </c:pt>
                <c:pt idx="799">
                  <c:v>KANJIRAPPALLY</c:v>
                </c:pt>
                <c:pt idx="800">
                  <c:v>Kanjoor</c:v>
                </c:pt>
                <c:pt idx="801">
                  <c:v>Kankavli</c:v>
                </c:pt>
                <c:pt idx="802">
                  <c:v>KANKE</c:v>
                </c:pt>
                <c:pt idx="803">
                  <c:v>KANKER</c:v>
                </c:pt>
                <c:pt idx="804">
                  <c:v>KANNAMANGALAM ALAPPUZHA DISTRICT</c:v>
                </c:pt>
                <c:pt idx="805">
                  <c:v>KANNIYAKUMARI</c:v>
                </c:pt>
                <c:pt idx="806">
                  <c:v>KANNIYAKUMARI DISTRICT</c:v>
                </c:pt>
                <c:pt idx="807">
                  <c:v>KANNOD</c:v>
                </c:pt>
                <c:pt idx="808">
                  <c:v>Kannur</c:v>
                </c:pt>
                <c:pt idx="809">
                  <c:v>KANPUR</c:v>
                </c:pt>
                <c:pt idx="810">
                  <c:v>Kapadvanj</c:v>
                </c:pt>
                <c:pt idx="811">
                  <c:v>KAPKOT</c:v>
                </c:pt>
                <c:pt idx="812">
                  <c:v>KAPURTHALA</c:v>
                </c:pt>
                <c:pt idx="813">
                  <c:v>KARAD</c:v>
                </c:pt>
                <c:pt idx="814">
                  <c:v>KARAIKAL</c:v>
                </c:pt>
                <c:pt idx="815">
                  <c:v>KARAIKKUDI</c:v>
                </c:pt>
                <c:pt idx="816">
                  <c:v>KARANJIA</c:v>
                </c:pt>
                <c:pt idx="817">
                  <c:v>KARAULI</c:v>
                </c:pt>
                <c:pt idx="818">
                  <c:v>Kargikala, KOTA, Bilaspur</c:v>
                </c:pt>
                <c:pt idx="819">
                  <c:v>Karimganj</c:v>
                </c:pt>
                <c:pt idx="820">
                  <c:v>Karimnagar</c:v>
                </c:pt>
                <c:pt idx="821">
                  <c:v>KARIMPUR</c:v>
                </c:pt>
                <c:pt idx="822">
                  <c:v>KARIVELLUR</c:v>
                </c:pt>
                <c:pt idx="823">
                  <c:v>KARJAN</c:v>
                </c:pt>
                <c:pt idx="824">
                  <c:v>KARJAT RAIGARH DISTRICT</c:v>
                </c:pt>
                <c:pt idx="825">
                  <c:v>KARKAL</c:v>
                </c:pt>
                <c:pt idx="826">
                  <c:v>KARNAL</c:v>
                </c:pt>
                <c:pt idx="827">
                  <c:v>KARORAN</c:v>
                </c:pt>
                <c:pt idx="828">
                  <c:v>karukachal, kottayam</c:v>
                </c:pt>
                <c:pt idx="829">
                  <c:v>KARUR</c:v>
                </c:pt>
                <c:pt idx="830">
                  <c:v>karwar</c:v>
                </c:pt>
                <c:pt idx="831">
                  <c:v>KARWI</c:v>
                </c:pt>
                <c:pt idx="832">
                  <c:v>KASARAGOD</c:v>
                </c:pt>
                <c:pt idx="833">
                  <c:v>KASHIPUR</c:v>
                </c:pt>
                <c:pt idx="834">
                  <c:v>KATHAURA</c:v>
                </c:pt>
                <c:pt idx="835">
                  <c:v>KATHGODAM</c:v>
                </c:pt>
                <c:pt idx="836">
                  <c:v>KATHUA</c:v>
                </c:pt>
                <c:pt idx="837">
                  <c:v>KATIHAR</c:v>
                </c:pt>
                <c:pt idx="838">
                  <c:v>KATOL</c:v>
                </c:pt>
                <c:pt idx="839">
                  <c:v>Katra</c:v>
                </c:pt>
                <c:pt idx="840">
                  <c:v>KATTANAM</c:v>
                </c:pt>
                <c:pt idx="841">
                  <c:v>KATTAPPANA</c:v>
                </c:pt>
                <c:pt idx="842">
                  <c:v>KAVALI</c:v>
                </c:pt>
                <c:pt idx="843">
                  <c:v>KAVERIPATTINAM</c:v>
                </c:pt>
                <c:pt idx="844">
                  <c:v>KAWARDHA</c:v>
                </c:pt>
                <c:pt idx="845">
                  <c:v>KAYAMKULAM</c:v>
                </c:pt>
                <c:pt idx="846">
                  <c:v>KENDRAPARA</c:v>
                </c:pt>
                <c:pt idx="847">
                  <c:v>KENDUJHAR</c:v>
                </c:pt>
                <c:pt idx="848">
                  <c:v>Kenwad, Malegaon jahagir</c:v>
                </c:pt>
                <c:pt idx="849">
                  <c:v>KESINGA</c:v>
                </c:pt>
                <c:pt idx="850">
                  <c:v>KEWALPUR</c:v>
                </c:pt>
                <c:pt idx="851">
                  <c:v>KHACHAROD</c:v>
                </c:pt>
                <c:pt idx="852">
                  <c:v>KHAGARIA</c:v>
                </c:pt>
                <c:pt idx="853">
                  <c:v>KHAIRA BARi</c:v>
                </c:pt>
                <c:pt idx="854">
                  <c:v>KHAIRTHAL</c:v>
                </c:pt>
                <c:pt idx="855">
                  <c:v>khajaguda, Gachibowli</c:v>
                </c:pt>
                <c:pt idx="856">
                  <c:v>KHALILABAD</c:v>
                </c:pt>
                <c:pt idx="857">
                  <c:v>KHAMBHAT</c:v>
                </c:pt>
                <c:pt idx="858">
                  <c:v>Khamgaon</c:v>
                </c:pt>
                <c:pt idx="859">
                  <c:v>KHAMMAM</c:v>
                </c:pt>
                <c:pt idx="860">
                  <c:v>KHANAKUL I</c:v>
                </c:pt>
                <c:pt idx="861">
                  <c:v>KHANAPUR</c:v>
                </c:pt>
                <c:pt idx="862">
                  <c:v>KHANDWA</c:v>
                </c:pt>
                <c:pt idx="863">
                  <c:v>Khanna</c:v>
                </c:pt>
                <c:pt idx="864">
                  <c:v>KHARAGPUR</c:v>
                </c:pt>
                <c:pt idx="865">
                  <c:v>Kharar</c:v>
                </c:pt>
                <c:pt idx="866">
                  <c:v>KHARDAHA</c:v>
                </c:pt>
                <c:pt idx="867">
                  <c:v>KHARGONE</c:v>
                </c:pt>
                <c:pt idx="868">
                  <c:v>KHARIAR</c:v>
                </c:pt>
                <c:pt idx="869">
                  <c:v>KHATAULI</c:v>
                </c:pt>
                <c:pt idx="870">
                  <c:v>KHATIMA</c:v>
                </c:pt>
                <c:pt idx="871">
                  <c:v>KHED</c:v>
                </c:pt>
                <c:pt idx="872">
                  <c:v>KHEDA</c:v>
                </c:pt>
                <c:pt idx="873">
                  <c:v>KHOPOLI</c:v>
                </c:pt>
                <c:pt idx="874">
                  <c:v>KHORDA</c:v>
                </c:pt>
                <c:pt idx="875">
                  <c:v>KHORDHA</c:v>
                </c:pt>
                <c:pt idx="876">
                  <c:v>KHUNTI</c:v>
                </c:pt>
                <c:pt idx="877">
                  <c:v>KHURJA</c:v>
                </c:pt>
                <c:pt idx="878">
                  <c:v>Kichha</c:v>
                </c:pt>
                <c:pt idx="879">
                  <c:v>KIRATPUR</c:v>
                </c:pt>
                <c:pt idx="880">
                  <c:v>kishanganj</c:v>
                </c:pt>
                <c:pt idx="881">
                  <c:v>Kishangarh (Ajmer)</c:v>
                </c:pt>
                <c:pt idx="882">
                  <c:v>KOCH BIHAR</c:v>
                </c:pt>
                <c:pt idx="883">
                  <c:v>Kochi</c:v>
                </c:pt>
                <c:pt idx="884">
                  <c:v>KODAIKANAL</c:v>
                </c:pt>
                <c:pt idx="885">
                  <c:v>Kodakara</c:v>
                </c:pt>
                <c:pt idx="886">
                  <c:v>KOHIMA</c:v>
                </c:pt>
                <c:pt idx="887">
                  <c:v>KOKRAJHAR</c:v>
                </c:pt>
                <c:pt idx="888">
                  <c:v>KOLACHAL</c:v>
                </c:pt>
                <c:pt idx="889">
                  <c:v>KOLAGHAT</c:v>
                </c:pt>
                <c:pt idx="890">
                  <c:v>KOLAR</c:v>
                </c:pt>
                <c:pt idx="891">
                  <c:v>KOLAZHY</c:v>
                </c:pt>
                <c:pt idx="892">
                  <c:v>KOLHAPUR</c:v>
                </c:pt>
                <c:pt idx="893">
                  <c:v>KOLKATA</c:v>
                </c:pt>
                <c:pt idx="894">
                  <c:v>Kollam</c:v>
                </c:pt>
                <c:pt idx="895">
                  <c:v>Kollumangudi</c:v>
                </c:pt>
                <c:pt idx="896">
                  <c:v>KOLLUR</c:v>
                </c:pt>
                <c:pt idx="897">
                  <c:v>Kondotty</c:v>
                </c:pt>
                <c:pt idx="898">
                  <c:v>Konnagar</c:v>
                </c:pt>
                <c:pt idx="899">
                  <c:v>KOPPAL</c:v>
                </c:pt>
                <c:pt idx="900">
                  <c:v>KORAPUT</c:v>
                </c:pt>
                <c:pt idx="901">
                  <c:v>KORATTY</c:v>
                </c:pt>
                <c:pt idx="902">
                  <c:v>KORBA</c:v>
                </c:pt>
                <c:pt idx="903">
                  <c:v>KOSAMBA</c:v>
                </c:pt>
                <c:pt idx="904">
                  <c:v>KOTA</c:v>
                </c:pt>
                <c:pt idx="905">
                  <c:v>KOTAGIRI</c:v>
                </c:pt>
                <c:pt idx="906">
                  <c:v>KOTDWARA</c:v>
                </c:pt>
                <c:pt idx="907">
                  <c:v>KOTHAGUDEM</c:v>
                </c:pt>
                <c:pt idx="908">
                  <c:v>KOTHAMANGALAM</c:v>
                </c:pt>
                <c:pt idx="909">
                  <c:v>KOTHAPALLE, E.G.Dt</c:v>
                </c:pt>
                <c:pt idx="910">
                  <c:v>KOTLA NIHANG</c:v>
                </c:pt>
                <c:pt idx="911">
                  <c:v>KOTPUTLI</c:v>
                </c:pt>
                <c:pt idx="912">
                  <c:v>KOTTARAKKARA</c:v>
                </c:pt>
                <c:pt idx="913">
                  <c:v>KOTTAYAM</c:v>
                </c:pt>
                <c:pt idx="914">
                  <c:v>Kottayam dist</c:v>
                </c:pt>
                <c:pt idx="915">
                  <c:v>Kottayam District</c:v>
                </c:pt>
                <c:pt idx="916">
                  <c:v>KOTTUVALLY</c:v>
                </c:pt>
                <c:pt idx="917">
                  <c:v>KOVILPATTI</c:v>
                </c:pt>
                <c:pt idx="918">
                  <c:v>Koyilandy, kozhikode</c:v>
                </c:pt>
                <c:pt idx="919">
                  <c:v>Koyyalagudem</c:v>
                </c:pt>
                <c:pt idx="920">
                  <c:v>KOZHENCHERY</c:v>
                </c:pt>
                <c:pt idx="921">
                  <c:v>KOZHIKODE</c:v>
                </c:pt>
                <c:pt idx="922">
                  <c:v>Kozikode</c:v>
                </c:pt>
                <c:pt idx="923">
                  <c:v>KRISHNAGIRI</c:v>
                </c:pt>
                <c:pt idx="924">
                  <c:v>KRISHNANAGAR</c:v>
                </c:pt>
                <c:pt idx="925">
                  <c:v>KRISHNARAJPET</c:v>
                </c:pt>
                <c:pt idx="926">
                  <c:v>KUDAL</c:v>
                </c:pt>
                <c:pt idx="927">
                  <c:v>Kudukkimotta</c:v>
                </c:pt>
                <c:pt idx="928">
                  <c:v>KUDUS</c:v>
                </c:pt>
                <c:pt idx="929">
                  <c:v>KULATHUMMAL</c:v>
                </c:pt>
                <c:pt idx="930">
                  <c:v>KULGAM</c:v>
                </c:pt>
                <c:pt idx="931">
                  <c:v>KULLU</c:v>
                </c:pt>
                <c:pt idx="932">
                  <c:v>KUMARANELLUR</c:v>
                </c:pt>
                <c:pt idx="933">
                  <c:v>KUMARAPALAYAM</c:v>
                </c:pt>
                <c:pt idx="934">
                  <c:v>KUMARAPURAM</c:v>
                </c:pt>
                <c:pt idx="935">
                  <c:v>KUMARGHAT</c:v>
                </c:pt>
                <c:pt idx="936">
                  <c:v>KUMBAKONAM</c:v>
                </c:pt>
                <c:pt idx="937">
                  <c:v>KUMTA</c:v>
                </c:pt>
                <c:pt idx="938">
                  <c:v>Kunda; pratapgarh</c:v>
                </c:pt>
                <c:pt idx="939">
                  <c:v>KUNDAPURA</c:v>
                </c:pt>
                <c:pt idx="940">
                  <c:v>KUNDLI INDUSTRIAL AREA</c:v>
                </c:pt>
                <c:pt idx="941">
                  <c:v>Kunnamangalam</c:v>
                </c:pt>
                <c:pt idx="942">
                  <c:v>KUNNAMKULAM</c:v>
                </c:pt>
                <c:pt idx="943">
                  <c:v>KUNNATHUNAD</c:v>
                </c:pt>
                <c:pt idx="944">
                  <c:v>KUPPAM</c:v>
                </c:pt>
                <c:pt idx="945">
                  <c:v>KURALI</c:v>
                </c:pt>
                <c:pt idx="946">
                  <c:v>Kurla West Mumbai</c:v>
                </c:pt>
                <c:pt idx="947">
                  <c:v>KURNOOL</c:v>
                </c:pt>
                <c:pt idx="948">
                  <c:v>KURUKSHETRA</c:v>
                </c:pt>
                <c:pt idx="949">
                  <c:v>KURUMPILAVU</c:v>
                </c:pt>
                <c:pt idx="950">
                  <c:v>KURWAI</c:v>
                </c:pt>
                <c:pt idx="951">
                  <c:v>KUSHINAGAR</c:v>
                </c:pt>
                <c:pt idx="952">
                  <c:v>KUZHITHURAI</c:v>
                </c:pt>
                <c:pt idx="953">
                  <c:v>KYATHSANDRA, Tumkur</c:v>
                </c:pt>
                <c:pt idx="954">
                  <c:v>LAKHANPUR</c:v>
                </c:pt>
                <c:pt idx="955">
                  <c:v>Lakhimpur</c:v>
                </c:pt>
                <c:pt idx="956">
                  <c:v>LAKHIMPUR Kheri</c:v>
                </c:pt>
                <c:pt idx="957">
                  <c:v>LAKHIPUR CACHAR DISTRICT</c:v>
                </c:pt>
                <c:pt idx="958">
                  <c:v>Lakhisarai</c:v>
                </c:pt>
                <c:pt idx="959">
                  <c:v>Lalganj</c:v>
                </c:pt>
                <c:pt idx="960">
                  <c:v>LALITPUR</c:v>
                </c:pt>
                <c:pt idx="961">
                  <c:v>Lanka</c:v>
                </c:pt>
                <c:pt idx="962">
                  <c:v>LASALGAON</c:v>
                </c:pt>
                <c:pt idx="963">
                  <c:v>LATERI</c:v>
                </c:pt>
                <c:pt idx="964">
                  <c:v>LATUR</c:v>
                </c:pt>
                <c:pt idx="965">
                  <c:v>Lauriya</c:v>
                </c:pt>
                <c:pt idx="966">
                  <c:v>LEH</c:v>
                </c:pt>
                <c:pt idx="967">
                  <c:v>LEH ladakh</c:v>
                </c:pt>
                <c:pt idx="968">
                  <c:v>LIDO TOWN</c:v>
                </c:pt>
                <c:pt idx="969">
                  <c:v>LILONG IMPHAL WEST</c:v>
                </c:pt>
                <c:pt idx="970">
                  <c:v>Lonavala</c:v>
                </c:pt>
                <c:pt idx="971">
                  <c:v>LONI</c:v>
                </c:pt>
                <c:pt idx="972">
                  <c:v>LUCKNOW</c:v>
                </c:pt>
                <c:pt idx="973">
                  <c:v>LUCKNOWLucknow</c:v>
                </c:pt>
                <c:pt idx="974">
                  <c:v>LUDHIANA</c:v>
                </c:pt>
                <c:pt idx="975">
                  <c:v>MACHHIWARA</c:v>
                </c:pt>
                <c:pt idx="976">
                  <c:v>MACHILIPATNAM</c:v>
                </c:pt>
                <c:pt idx="977">
                  <c:v>MADANAPALLE</c:v>
                </c:pt>
                <c:pt idx="978">
                  <c:v>Madeenaguda, Chandanagar, Hyderabad</c:v>
                </c:pt>
                <c:pt idx="979">
                  <c:v>MADHEPURA</c:v>
                </c:pt>
                <c:pt idx="980">
                  <c:v>MADHUBANI</c:v>
                </c:pt>
                <c:pt idx="981">
                  <c:v>MADHURAWADA</c:v>
                </c:pt>
                <c:pt idx="982">
                  <c:v>MADHYAMGRAM</c:v>
                </c:pt>
                <c:pt idx="983">
                  <c:v>MADIKERI</c:v>
                </c:pt>
                <c:pt idx="984">
                  <c:v>Madipakam CHENNAI</c:v>
                </c:pt>
                <c:pt idx="985">
                  <c:v>MADUKKARAI</c:v>
                </c:pt>
                <c:pt idx="986">
                  <c:v>MADURAI</c:v>
                </c:pt>
                <c:pt idx="987">
                  <c:v>MAHABUBABAD</c:v>
                </c:pt>
                <c:pt idx="988">
                  <c:v>Mahabubnagar</c:v>
                </c:pt>
                <c:pt idx="989">
                  <c:v>MAHAD</c:v>
                </c:pt>
                <c:pt idx="990">
                  <c:v>Mahadevapura, Bangalore</c:v>
                </c:pt>
                <c:pt idx="991">
                  <c:v>Maharajganj</c:v>
                </c:pt>
                <c:pt idx="992">
                  <c:v>MAHBUBNAGAR</c:v>
                </c:pt>
                <c:pt idx="993">
                  <c:v>MAHENDRAGARH</c:v>
                </c:pt>
                <c:pt idx="994">
                  <c:v>MAHESANA</c:v>
                </c:pt>
                <c:pt idx="995">
                  <c:v>Mahim (West), MUMBAI</c:v>
                </c:pt>
                <c:pt idx="996">
                  <c:v>MAHINDRA WORLD CITY</c:v>
                </c:pt>
                <c:pt idx="997">
                  <c:v>MAHNAR BAZAR</c:v>
                </c:pt>
                <c:pt idx="998">
                  <c:v>MAHRAJGANJ MAHRAJGANJ DISTRICT</c:v>
                </c:pt>
                <c:pt idx="999">
                  <c:v>MAHUVA</c:v>
                </c:pt>
                <c:pt idx="1000">
                  <c:v>MAINPURI</c:v>
                </c:pt>
                <c:pt idx="1001">
                  <c:v>MAKRONIA BUZURG</c:v>
                </c:pt>
                <c:pt idx="1002">
                  <c:v>Makthal,narayanpet dist</c:v>
                </c:pt>
                <c:pt idx="1003">
                  <c:v>MALAPPURAM</c:v>
                </c:pt>
                <c:pt idx="1004">
                  <c:v>MALAPPURAM DISTRICT</c:v>
                </c:pt>
                <c:pt idx="1005">
                  <c:v>MALAPPURAM P O</c:v>
                </c:pt>
                <c:pt idx="1006">
                  <c:v>MALDA</c:v>
                </c:pt>
                <c:pt idx="1007">
                  <c:v>MALEGAON</c:v>
                </c:pt>
                <c:pt idx="1008">
                  <c:v>MALIKIPURAM</c:v>
                </c:pt>
                <c:pt idx="1009">
                  <c:v>Malpur road, modasa</c:v>
                </c:pt>
                <c:pt idx="1010">
                  <c:v>MALUR</c:v>
                </c:pt>
                <c:pt idx="1011">
                  <c:v>MANAKONDUR</c:v>
                </c:pt>
                <c:pt idx="1012">
                  <c:v>MANAKUNNAM</c:v>
                </c:pt>
                <c:pt idx="1013">
                  <c:v>MANALI</c:v>
                </c:pt>
                <c:pt idx="1014">
                  <c:v>MANALMEDU</c:v>
                </c:pt>
                <c:pt idx="1015">
                  <c:v>Mananthavady</c:v>
                </c:pt>
                <c:pt idx="1016">
                  <c:v>Manantheri</c:v>
                </c:pt>
                <c:pt idx="1017">
                  <c:v>MANCHERIAL</c:v>
                </c:pt>
                <c:pt idx="1018">
                  <c:v>MANDAPETA</c:v>
                </c:pt>
                <c:pt idx="1019">
                  <c:v>MANDHAR INDUSTRIAL AREA</c:v>
                </c:pt>
                <c:pt idx="1020">
                  <c:v>MANDI</c:v>
                </c:pt>
                <c:pt idx="1021">
                  <c:v>MANDI GOVINDGARH</c:v>
                </c:pt>
                <c:pt idx="1022">
                  <c:v>MANDIDEEP</c:v>
                </c:pt>
                <c:pt idx="1023">
                  <c:v>MANDLA</c:v>
                </c:pt>
                <c:pt idx="1024">
                  <c:v>MANDSAUR</c:v>
                </c:pt>
                <c:pt idx="1025">
                  <c:v>MANDVI KACHCHH DISTRICT</c:v>
                </c:pt>
                <c:pt idx="1026">
                  <c:v>Mandya</c:v>
                </c:pt>
                <c:pt idx="1027">
                  <c:v>MANESAR</c:v>
                </c:pt>
                <c:pt idx="1028">
                  <c:v>MANGALAGIRI</c:v>
                </c:pt>
                <c:pt idx="1029">
                  <c:v>mangalam</c:v>
                </c:pt>
                <c:pt idx="1030">
                  <c:v>MANGALDOI</c:v>
                </c:pt>
                <c:pt idx="1031">
                  <c:v>Mangalore</c:v>
                </c:pt>
                <c:pt idx="1032">
                  <c:v>MANGALURU</c:v>
                </c:pt>
                <c:pt idx="1033">
                  <c:v>MANGALURU 575008</c:v>
                </c:pt>
                <c:pt idx="1034">
                  <c:v>MANGALYA</c:v>
                </c:pt>
                <c:pt idx="1035">
                  <c:v>MANGRULPIR</c:v>
                </c:pt>
                <c:pt idx="1036">
                  <c:v>Manipal</c:v>
                </c:pt>
                <c:pt idx="1037">
                  <c:v>MANJERI</c:v>
                </c:pt>
                <c:pt idx="1038">
                  <c:v>MANMAD</c:v>
                </c:pt>
                <c:pt idx="1039">
                  <c:v>Mannar</c:v>
                </c:pt>
                <c:pt idx="1040">
                  <c:v>MANNARGUDI</c:v>
                </c:pt>
                <c:pt idx="1041">
                  <c:v>MANNARKAD</c:v>
                </c:pt>
                <c:pt idx="1042">
                  <c:v>MANNARKAD I</c:v>
                </c:pt>
                <c:pt idx="1043">
                  <c:v>Mannarkkad , palakkad</c:v>
                </c:pt>
                <c:pt idx="1044">
                  <c:v>MANUGUR</c:v>
                </c:pt>
                <c:pt idx="1045">
                  <c:v>Mapusa</c:v>
                </c:pt>
                <c:pt idx="1046">
                  <c:v>MAPUSA, BARDEZ</c:v>
                </c:pt>
                <c:pt idx="1047">
                  <c:v>MARAIMALAINAGAR</c:v>
                </c:pt>
                <c:pt idx="1048">
                  <c:v>MARALIA</c:v>
                </c:pt>
                <c:pt idx="1049">
                  <c:v>Margao</c:v>
                </c:pt>
                <c:pt idx="1050">
                  <c:v>MARIANI</c:v>
                </c:pt>
                <c:pt idx="1051">
                  <c:v>MARKAPUR</c:v>
                </c:pt>
                <c:pt idx="1052">
                  <c:v>MATHIGIRI</c:v>
                </c:pt>
                <c:pt idx="1053">
                  <c:v>Mathura</c:v>
                </c:pt>
                <c:pt idx="1054">
                  <c:v>Mattannur</c:v>
                </c:pt>
                <c:pt idx="1055">
                  <c:v>MAUNATH BHANJAN</c:v>
                </c:pt>
                <c:pt idx="1056">
                  <c:v>Mavelikkara</c:v>
                </c:pt>
                <c:pt idx="1057">
                  <c:v>MAVOOR</c:v>
                </c:pt>
                <c:pt idx="1058">
                  <c:v>MAWANA</c:v>
                </c:pt>
                <c:pt idx="1059">
                  <c:v>MAYILADUTHURAI</c:v>
                </c:pt>
                <c:pt idx="1060">
                  <c:v>MEDAK</c:v>
                </c:pt>
                <c:pt idx="1061">
                  <c:v>Medavakkam, Chennai</c:v>
                </c:pt>
                <c:pt idx="1062">
                  <c:v>Medchal</c:v>
                </c:pt>
                <c:pt idx="1063">
                  <c:v>MEDINIPUR</c:v>
                </c:pt>
                <c:pt idx="1064">
                  <c:v>Meerut</c:v>
                </c:pt>
                <c:pt idx="1065">
                  <c:v>MEHKAR</c:v>
                </c:pt>
                <c:pt idx="1066">
                  <c:v>MEHMEDABAD</c:v>
                </c:pt>
                <c:pt idx="1067">
                  <c:v>Mehsana</c:v>
                </c:pt>
                <c:pt idx="1068">
                  <c:v>MEPPAYYUR</c:v>
                </c:pt>
                <c:pt idx="1069">
                  <c:v>METAPALLY</c:v>
                </c:pt>
                <c:pt idx="1070">
                  <c:v>METTUPALAYAM COIMBATORE DISTRICT</c:v>
                </c:pt>
                <c:pt idx="1071">
                  <c:v>Mettur</c:v>
                </c:pt>
                <c:pt idx="1072">
                  <c:v>METTUR DAM</c:v>
                </c:pt>
                <c:pt idx="1073">
                  <c:v>MHOW</c:v>
                </c:pt>
                <c:pt idx="1074">
                  <c:v>Mhow gaon</c:v>
                </c:pt>
                <c:pt idx="1075">
                  <c:v>MILAK</c:v>
                </c:pt>
                <c:pt idx="1076">
                  <c:v>Mira road</c:v>
                </c:pt>
                <c:pt idx="1077">
                  <c:v>MIRAJ</c:v>
                </c:pt>
                <c:pt idx="1078">
                  <c:v>Miramar</c:v>
                </c:pt>
                <c:pt idx="1079">
                  <c:v>MIRIK</c:v>
                </c:pt>
                <c:pt idx="1080">
                  <c:v>MIRYALAGUDA</c:v>
                </c:pt>
                <c:pt idx="1081">
                  <c:v>MIRZAPUR CUM VINDHYACHAL</c:v>
                </c:pt>
                <c:pt idx="1082">
                  <c:v>miyapur, hyderabad</c:v>
                </c:pt>
                <c:pt idx="1083">
                  <c:v>modinagar</c:v>
                </c:pt>
                <c:pt idx="1084">
                  <c:v>MOGA</c:v>
                </c:pt>
                <c:pt idx="1085">
                  <c:v>MOHALI</c:v>
                </c:pt>
                <c:pt idx="1086">
                  <c:v>Mohammadpur urf Chainpur</c:v>
                </c:pt>
                <c:pt idx="1087">
                  <c:v>MOKAMEH</c:v>
                </c:pt>
                <c:pt idx="1088">
                  <c:v>MOODBIDRI</c:v>
                </c:pt>
                <c:pt idx="1089">
                  <c:v>MOONNIYUR</c:v>
                </c:pt>
                <c:pt idx="1090">
                  <c:v>MORADABAD</c:v>
                </c:pt>
                <c:pt idx="1091">
                  <c:v>MORBI</c:v>
                </c:pt>
                <c:pt idx="1092">
                  <c:v>MORENA</c:v>
                </c:pt>
                <c:pt idx="1093">
                  <c:v>Mormugao</c:v>
                </c:pt>
                <c:pt idx="1094">
                  <c:v>MOTIHARI</c:v>
                </c:pt>
                <c:pt idx="1095">
                  <c:v>MUDBIDRI</c:v>
                </c:pt>
                <c:pt idx="1096">
                  <c:v>MUDHOL</c:v>
                </c:pt>
                <c:pt idx="1097">
                  <c:v>mughal sarai</c:v>
                </c:pt>
                <c:pt idx="1098">
                  <c:v>Mughalsarai</c:v>
                </c:pt>
                <c:pt idx="1099">
                  <c:v>MUKTSAR</c:v>
                </c:pt>
                <c:pt idx="1100">
                  <c:v>Mulakalapally</c:v>
                </c:pt>
                <c:pt idx="1101">
                  <c:v>MULBAGAL</c:v>
                </c:pt>
                <c:pt idx="1102">
                  <c:v>MULKI</c:v>
                </c:pt>
                <c:pt idx="1103">
                  <c:v>MULLANPUR GARIB DASS</c:v>
                </c:pt>
                <c:pt idx="1104">
                  <c:v>MULLASSERY</c:v>
                </c:pt>
                <c:pt idx="1105">
                  <c:v>MULTAI</c:v>
                </c:pt>
                <c:pt idx="1106">
                  <c:v>MUMBAI</c:v>
                </c:pt>
                <c:pt idx="1107">
                  <c:v>MUMBAI 400030</c:v>
                </c:pt>
                <c:pt idx="1108">
                  <c:v>MUMBAI 400050</c:v>
                </c:pt>
                <c:pt idx="1109">
                  <c:v>MUMBAI 400102</c:v>
                </c:pt>
                <c:pt idx="1110">
                  <c:v>Mumbai, Bandra East</c:v>
                </c:pt>
                <c:pt idx="1111">
                  <c:v>MUMBAI-400001</c:v>
                </c:pt>
                <c:pt idx="1112">
                  <c:v>MUNDERA BAZAR</c:v>
                </c:pt>
                <c:pt idx="1113">
                  <c:v>Mundra</c:v>
                </c:pt>
                <c:pt idx="1114">
                  <c:v>MUNGER</c:v>
                </c:pt>
                <c:pt idx="1115">
                  <c:v>MUNNAR</c:v>
                </c:pt>
                <c:pt idx="1116">
                  <c:v>Muradnagar</c:v>
                </c:pt>
                <c:pt idx="1117">
                  <c:v>MURAKAMBATTU</c:v>
                </c:pt>
                <c:pt idx="1118">
                  <c:v>Murarai,Birbhum</c:v>
                </c:pt>
                <c:pt idx="1119">
                  <c:v>MURBAD</c:v>
                </c:pt>
                <c:pt idx="1120">
                  <c:v>MURSHIDABAD</c:v>
                </c:pt>
                <c:pt idx="1121">
                  <c:v>MURUD</c:v>
                </c:pt>
                <c:pt idx="1122">
                  <c:v>MURWARA KATNI</c:v>
                </c:pt>
                <c:pt idx="1123">
                  <c:v>MUSABANI</c:v>
                </c:pt>
                <c:pt idx="1124">
                  <c:v>Musiri</c:v>
                </c:pt>
                <c:pt idx="1125">
                  <c:v>MUSSOORIE</c:v>
                </c:pt>
                <c:pt idx="1126">
                  <c:v>MUTHUKULAM</c:v>
                </c:pt>
                <c:pt idx="1127">
                  <c:v>MUVATTUPUZHA</c:v>
                </c:pt>
                <c:pt idx="1128">
                  <c:v>MUZAFFARNAGAR</c:v>
                </c:pt>
                <c:pt idx="1129">
                  <c:v>MUZAFFARPUR</c:v>
                </c:pt>
                <c:pt idx="1130">
                  <c:v>Mysore</c:v>
                </c:pt>
                <c:pt idx="1131">
                  <c:v>MYSURU</c:v>
                </c:pt>
                <c:pt idx="1132">
                  <c:v>NABADWIP</c:v>
                </c:pt>
                <c:pt idx="1133">
                  <c:v>Nacharam</c:v>
                </c:pt>
                <c:pt idx="1134">
                  <c:v>NADAPURAM</c:v>
                </c:pt>
                <c:pt idx="1135">
                  <c:v>NADATHARA</c:v>
                </c:pt>
                <c:pt idx="1136">
                  <c:v>NADBAI</c:v>
                </c:pt>
                <c:pt idx="1137">
                  <c:v>NADIA</c:v>
                </c:pt>
                <c:pt idx="1138">
                  <c:v>NADIAD</c:v>
                </c:pt>
                <c:pt idx="1139">
                  <c:v>NAGAMALAIPUDUKOTTAI</c:v>
                </c:pt>
                <c:pt idx="1140">
                  <c:v>NAGAON</c:v>
                </c:pt>
                <c:pt idx="1141">
                  <c:v>NAGAPATTINAM</c:v>
                </c:pt>
                <c:pt idx="1142">
                  <c:v>NAGARI</c:v>
                </c:pt>
                <c:pt idx="1143">
                  <c:v>NAGARKURNOOL</c:v>
                </c:pt>
                <c:pt idx="1144">
                  <c:v>NAGAUR</c:v>
                </c:pt>
                <c:pt idx="1145">
                  <c:v>NAGDA</c:v>
                </c:pt>
                <c:pt idx="1146">
                  <c:v>NAGERCOIL</c:v>
                </c:pt>
                <c:pt idx="1147">
                  <c:v>NAGPUR</c:v>
                </c:pt>
                <c:pt idx="1148">
                  <c:v>NAGROTA</c:v>
                </c:pt>
                <c:pt idx="1149">
                  <c:v>NAHAN</c:v>
                </c:pt>
                <c:pt idx="1150">
                  <c:v>Naharlagun</c:v>
                </c:pt>
                <c:pt idx="1151">
                  <c:v>Naharlgun nirjuli</c:v>
                </c:pt>
                <c:pt idx="1152">
                  <c:v>Naharlugun model arunachal pradesh</c:v>
                </c:pt>
                <c:pt idx="1153">
                  <c:v>Naigaon East</c:v>
                </c:pt>
                <c:pt idx="1154">
                  <c:v>NAIHATI</c:v>
                </c:pt>
                <c:pt idx="1155">
                  <c:v>NAINITAL</c:v>
                </c:pt>
                <c:pt idx="1156">
                  <c:v>NAJIBABAD</c:v>
                </c:pt>
                <c:pt idx="1157">
                  <c:v>NAKODAR</c:v>
                </c:pt>
                <c:pt idx="1158">
                  <c:v>Nalasopara east</c:v>
                </c:pt>
                <c:pt idx="1159">
                  <c:v>NALBARI</c:v>
                </c:pt>
                <c:pt idx="1160">
                  <c:v>NALGONDA</c:v>
                </c:pt>
                <c:pt idx="1161">
                  <c:v>Nallasopara</c:v>
                </c:pt>
                <c:pt idx="1162">
                  <c:v>Nallasopara west</c:v>
                </c:pt>
                <c:pt idx="1163">
                  <c:v>NALLUR KANNIYAKUMARI DISTRICT</c:v>
                </c:pt>
                <c:pt idx="1164">
                  <c:v>NAMAGIRIPETTAI</c:v>
                </c:pt>
                <c:pt idx="1165">
                  <c:v>Namakkal</c:v>
                </c:pt>
                <c:pt idx="1166">
                  <c:v>NAMCHI</c:v>
                </c:pt>
                <c:pt idx="1167">
                  <c:v>NAMCHI BAZAAR</c:v>
                </c:pt>
                <c:pt idx="1168">
                  <c:v>NAMSAI</c:v>
                </c:pt>
                <c:pt idx="1169">
                  <c:v>Nanded</c:v>
                </c:pt>
                <c:pt idx="1170">
                  <c:v>NANDED WAGHALA</c:v>
                </c:pt>
                <c:pt idx="1171">
                  <c:v>NANDIGAMA</c:v>
                </c:pt>
                <c:pt idx="1172">
                  <c:v>Nandikotkur KURNOOL</c:v>
                </c:pt>
                <c:pt idx="1173">
                  <c:v>NANDIVARAM GUDUVANCHERI</c:v>
                </c:pt>
                <c:pt idx="1174">
                  <c:v>NANDYAL</c:v>
                </c:pt>
                <c:pt idx="1175">
                  <c:v>NANJANGUD</c:v>
                </c:pt>
                <c:pt idx="1176">
                  <c:v>NANPARA</c:v>
                </c:pt>
                <c:pt idx="1177">
                  <c:v>NARASAPUR</c:v>
                </c:pt>
                <c:pt idx="1178">
                  <c:v>NARASARAOPET</c:v>
                </c:pt>
                <c:pt idx="1179">
                  <c:v>NARASIMHANAICKENPALAYAM</c:v>
                </c:pt>
                <c:pt idx="1180">
                  <c:v>NARASIMHARAJAPURA</c:v>
                </c:pt>
                <c:pt idx="1181">
                  <c:v>NARASINGAPURAM VELLORE DISTRICT</c:v>
                </c:pt>
                <c:pt idx="1182">
                  <c:v>Narayangaon</c:v>
                </c:pt>
                <c:pt idx="1183">
                  <c:v>NARAYANPET</c:v>
                </c:pt>
                <c:pt idx="1184">
                  <c:v>Narnaul</c:v>
                </c:pt>
                <c:pt idx="1185">
                  <c:v>NARSAMPET</c:v>
                </c:pt>
                <c:pt idx="1186">
                  <c:v>NARSINGHPUR</c:v>
                </c:pt>
                <c:pt idx="1187">
                  <c:v>NARSIPATNAM</c:v>
                </c:pt>
                <c:pt idx="1188">
                  <c:v>NASHIK</c:v>
                </c:pt>
                <c:pt idx="1189">
                  <c:v>NASHIK 422003</c:v>
                </c:pt>
                <c:pt idx="1190">
                  <c:v>nasik</c:v>
                </c:pt>
                <c:pt idx="1191">
                  <c:v>NATHDWARA</c:v>
                </c:pt>
                <c:pt idx="1192">
                  <c:v>NATTAKAM</c:v>
                </c:pt>
                <c:pt idx="1193">
                  <c:v>NAUGACHHIA</c:v>
                </c:pt>
                <c:pt idx="1194">
                  <c:v>NAVELIM</c:v>
                </c:pt>
                <c:pt idx="1195">
                  <c:v>NAVI MUMBAI</c:v>
                </c:pt>
                <c:pt idx="1196">
                  <c:v>NAVSARI</c:v>
                </c:pt>
                <c:pt idx="1197">
                  <c:v>NAWADA</c:v>
                </c:pt>
                <c:pt idx="1198">
                  <c:v>Nayagarh</c:v>
                </c:pt>
                <c:pt idx="1199">
                  <c:v>NEDUMANGAD</c:v>
                </c:pt>
                <c:pt idx="1200">
                  <c:v>Neemrana</c:v>
                </c:pt>
                <c:pt idx="1201">
                  <c:v>Neemuch</c:v>
                </c:pt>
                <c:pt idx="1202">
                  <c:v>NELLORE</c:v>
                </c:pt>
                <c:pt idx="1203">
                  <c:v>nellore city</c:v>
                </c:pt>
                <c:pt idx="1204">
                  <c:v>NEW DELHI</c:v>
                </c:pt>
                <c:pt idx="1205">
                  <c:v>NEW RAIPUR</c:v>
                </c:pt>
                <c:pt idx="1206">
                  <c:v>New Thakurli</c:v>
                </c:pt>
                <c:pt idx="1207">
                  <c:v>NEW TOWN</c:v>
                </c:pt>
                <c:pt idx="1208">
                  <c:v>NEW TOWN, KOLKATA</c:v>
                </c:pt>
                <c:pt idx="1209">
                  <c:v>NEYVELI</c:v>
                </c:pt>
                <c:pt idx="1210">
                  <c:v>NEYYATTINKARA</c:v>
                </c:pt>
                <c:pt idx="1211">
                  <c:v>NIDADAVOLE</c:v>
                </c:pt>
                <c:pt idx="1212">
                  <c:v>NILAMBUR</c:v>
                </c:pt>
                <c:pt idx="1213">
                  <c:v>NIMBAHERA</c:v>
                </c:pt>
                <c:pt idx="1214">
                  <c:v>Nimta</c:v>
                </c:pt>
                <c:pt idx="1215">
                  <c:v>NIPANI</c:v>
                </c:pt>
                <c:pt idx="1216">
                  <c:v>NIRMAL</c:v>
                </c:pt>
                <c:pt idx="1217">
                  <c:v>NIZAMABAD</c:v>
                </c:pt>
                <c:pt idx="1218">
                  <c:v>NOHAR</c:v>
                </c:pt>
                <c:pt idx="1219">
                  <c:v>NOIDA</c:v>
                </c:pt>
                <c:pt idx="1220">
                  <c:v>NOIDA Extention</c:v>
                </c:pt>
                <c:pt idx="1221">
                  <c:v>North 24 Parganas</c:v>
                </c:pt>
                <c:pt idx="1222">
                  <c:v>NORTH DELHI</c:v>
                </c:pt>
                <c:pt idx="1223">
                  <c:v>NORTH GOA</c:v>
                </c:pt>
                <c:pt idx="1224">
                  <c:v>NORTH GUWAHATI</c:v>
                </c:pt>
                <c:pt idx="1225">
                  <c:v>NORTH LAKHIMPUR</c:v>
                </c:pt>
                <c:pt idx="1226">
                  <c:v>North West Delhi</c:v>
                </c:pt>
                <c:pt idx="1227">
                  <c:v>NOWGONG</c:v>
                </c:pt>
                <c:pt idx="1228">
                  <c:v>NOWROZABAD</c:v>
                </c:pt>
                <c:pt idx="1229">
                  <c:v>NS Rd 10, JVPDS, Vile Parle (W) Mumbai</c:v>
                </c:pt>
                <c:pt idx="1230">
                  <c:v>NTPC KANIHA TOWNSHIP</c:v>
                </c:pt>
                <c:pt idx="1231">
                  <c:v>NTPC SIMHADRI TOWNSHIP</c:v>
                </c:pt>
                <c:pt idx="1232">
                  <c:v>NURPUR</c:v>
                </c:pt>
                <c:pt idx="1233">
                  <c:v>NUZVID</c:v>
                </c:pt>
                <c:pt idx="1234">
                  <c:v>Oachira</c:v>
                </c:pt>
                <c:pt idx="1235">
                  <c:v>OCL INDUSTRIAL TOWNSHIP</c:v>
                </c:pt>
                <c:pt idx="1236">
                  <c:v>ODDANCHATRAM</c:v>
                </c:pt>
                <c:pt idx="1237">
                  <c:v>OLD GOA</c:v>
                </c:pt>
                <c:pt idx="1238">
                  <c:v>Old Panvel, Navi Mumbai</c:v>
                </c:pt>
                <c:pt idx="1239">
                  <c:v>ONGOLE</c:v>
                </c:pt>
                <c:pt idx="1240">
                  <c:v>OOTY</c:v>
                </c:pt>
                <c:pt idx="1241">
                  <c:v>Oragadam Industrial Area</c:v>
                </c:pt>
                <c:pt idx="1242">
                  <c:v>ORAI</c:v>
                </c:pt>
                <c:pt idx="1243">
                  <c:v>Orathanad Taluk, Thanjavur Dt</c:v>
                </c:pt>
                <c:pt idx="1244">
                  <c:v>Osmanabad</c:v>
                </c:pt>
                <c:pt idx="1245">
                  <c:v>OTTAPPALAM</c:v>
                </c:pt>
                <c:pt idx="1246">
                  <c:v>OZAR</c:v>
                </c:pt>
                <c:pt idx="1247">
                  <c:v>P O Peerumadara District Nainital</c:v>
                </c:pt>
                <c:pt idx="1248">
                  <c:v>PACHORA</c:v>
                </c:pt>
                <c:pt idx="1249">
                  <c:v>Padappai</c:v>
                </c:pt>
                <c:pt idx="1250">
                  <c:v>PADMANABHAPURAM</c:v>
                </c:pt>
                <c:pt idx="1251">
                  <c:v>PAINKULAM</c:v>
                </c:pt>
                <c:pt idx="1252">
                  <c:v>PAKAUR</c:v>
                </c:pt>
                <c:pt idx="1253">
                  <c:v>PAKYONG</c:v>
                </c:pt>
                <c:pt idx="1254">
                  <c:v>Pala</c:v>
                </c:pt>
                <c:pt idx="1255">
                  <c:v>PALACODERU</c:v>
                </c:pt>
                <c:pt idx="1256">
                  <c:v>PALACOLE</c:v>
                </c:pt>
                <c:pt idx="1257">
                  <c:v>PALAI</c:v>
                </c:pt>
                <c:pt idx="1258">
                  <c:v>PALAKKAD</c:v>
                </c:pt>
                <c:pt idx="1259">
                  <c:v>PALAMANER</c:v>
                </c:pt>
                <c:pt idx="1260">
                  <c:v>PALAMPUR</c:v>
                </c:pt>
                <c:pt idx="1261">
                  <c:v>PALANI</c:v>
                </c:pt>
                <c:pt idx="1262">
                  <c:v>PALANPUR</c:v>
                </c:pt>
                <c:pt idx="1263">
                  <c:v>PALASA KASIBUGGA</c:v>
                </c:pt>
                <c:pt idx="1264">
                  <c:v>PALAYAMKOTTAI, TIRUNELVELI</c:v>
                </c:pt>
                <c:pt idx="1265">
                  <c:v>PALGHAR</c:v>
                </c:pt>
                <c:pt idx="1266">
                  <c:v>PALI</c:v>
                </c:pt>
                <c:pt idx="1267">
                  <c:v>PALIA KALAN</c:v>
                </c:pt>
                <c:pt idx="1268">
                  <c:v>PALLICHAL</c:v>
                </c:pt>
                <c:pt idx="1269">
                  <c:v>PALLIKONDA</c:v>
                </c:pt>
                <c:pt idx="1270">
                  <c:v>PALLIPPURAM THIRUVANANTHAPURAM DISTRICT</c:v>
                </c:pt>
                <c:pt idx="1271">
                  <c:v>PALUVAI</c:v>
                </c:pt>
                <c:pt idx="1272">
                  <c:v>Palwal</c:v>
                </c:pt>
                <c:pt idx="1273">
                  <c:v>PALWANCHA</c:v>
                </c:pt>
                <c:pt idx="1274">
                  <c:v>PAMUR</c:v>
                </c:pt>
                <c:pt idx="1275">
                  <c:v>PANAJI</c:v>
                </c:pt>
                <c:pt idx="1276">
                  <c:v>Panchkula</c:v>
                </c:pt>
                <c:pt idx="1277">
                  <c:v>PANCHLA</c:v>
                </c:pt>
                <c:pt idx="1278">
                  <c:v>Pandav nagar janta garden</c:v>
                </c:pt>
                <c:pt idx="1279">
                  <c:v>PANDHANA</c:v>
                </c:pt>
                <c:pt idx="1280">
                  <c:v>PANDHARKAODA</c:v>
                </c:pt>
                <c:pt idx="1281">
                  <c:v>PANDHARPUR</c:v>
                </c:pt>
                <c:pt idx="1282">
                  <c:v>PANDHURNA,</c:v>
                </c:pt>
                <c:pt idx="1283">
                  <c:v>PANDUAL</c:v>
                </c:pt>
                <c:pt idx="1284">
                  <c:v>PANIHATI</c:v>
                </c:pt>
                <c:pt idx="1285">
                  <c:v>PANIPAT</c:v>
                </c:pt>
                <c:pt idx="1286">
                  <c:v>Panjim</c:v>
                </c:pt>
                <c:pt idx="1287">
                  <c:v>PANNA</c:v>
                </c:pt>
                <c:pt idx="1288">
                  <c:v>PANTHEERAMKAVU</c:v>
                </c:pt>
                <c:pt idx="1289">
                  <c:v>Pantnagar</c:v>
                </c:pt>
                <c:pt idx="1290">
                  <c:v>Panvel</c:v>
                </c:pt>
                <c:pt idx="1291">
                  <c:v>PAONTA SAHIB</c:v>
                </c:pt>
                <c:pt idx="1292">
                  <c:v>PARADIP</c:v>
                </c:pt>
                <c:pt idx="1293">
                  <c:v>Parappanangadi</c:v>
                </c:pt>
                <c:pt idx="1294">
                  <c:v>PARATWADA</c:v>
                </c:pt>
                <c:pt idx="1295">
                  <c:v>PARAVUR</c:v>
                </c:pt>
                <c:pt idx="1296">
                  <c:v>Parbhani</c:v>
                </c:pt>
                <c:pt idx="1297">
                  <c:v>PARCHUR</c:v>
                </c:pt>
                <c:pt idx="1298">
                  <c:v>PARGI</c:v>
                </c:pt>
                <c:pt idx="1299">
                  <c:v>PARLAKHEMUNDI</c:v>
                </c:pt>
                <c:pt idx="1300">
                  <c:v>PARLI VAIJNATH</c:v>
                </c:pt>
                <c:pt idx="1301">
                  <c:v>PARVATHIPURAM</c:v>
                </c:pt>
                <c:pt idx="1302">
                  <c:v>Pasighat</c:v>
                </c:pt>
                <c:pt idx="1303">
                  <c:v>PATAN</c:v>
                </c:pt>
                <c:pt idx="1304">
                  <c:v>PATHALGAON</c:v>
                </c:pt>
                <c:pt idx="1305">
                  <c:v>PATHANAMTHITTA</c:v>
                </c:pt>
                <c:pt idx="1306">
                  <c:v>PATHANAPURAM</c:v>
                </c:pt>
                <c:pt idx="1307">
                  <c:v>pathankot</c:v>
                </c:pt>
                <c:pt idx="1308">
                  <c:v>PATHARDIH</c:v>
                </c:pt>
                <c:pt idx="1309">
                  <c:v>PATIALA</c:v>
                </c:pt>
                <c:pt idx="1310">
                  <c:v>PATNA</c:v>
                </c:pt>
                <c:pt idx="1311">
                  <c:v>Pattambi</c:v>
                </c:pt>
                <c:pt idx="1312">
                  <c:v>PATTIOM</c:v>
                </c:pt>
                <c:pt idx="1313">
                  <c:v>PATTUKKOTTAI</c:v>
                </c:pt>
                <c:pt idx="1314">
                  <c:v>PAURI</c:v>
                </c:pt>
                <c:pt idx="1315">
                  <c:v>PAVARATTY</c:v>
                </c:pt>
                <c:pt idx="1316">
                  <c:v>PAYAKARAOPETA</c:v>
                </c:pt>
                <c:pt idx="1317">
                  <c:v>Payyannur</c:v>
                </c:pt>
                <c:pt idx="1318">
                  <c:v>Payyanur</c:v>
                </c:pt>
                <c:pt idx="1319">
                  <c:v>PEDDAPALLE</c:v>
                </c:pt>
                <c:pt idx="1320">
                  <c:v>Pen</c:v>
                </c:pt>
                <c:pt idx="1321">
                  <c:v>PENUGONDA</c:v>
                </c:pt>
                <c:pt idx="1322">
                  <c:v>PERAIYUR</c:v>
                </c:pt>
                <c:pt idx="1323">
                  <c:v>Perambalur</c:v>
                </c:pt>
                <c:pt idx="1324">
                  <c:v>Perambra</c:v>
                </c:pt>
                <c:pt idx="1325">
                  <c:v>PERINAD</c:v>
                </c:pt>
                <c:pt idx="1326">
                  <c:v>Perinthalmanna</c:v>
                </c:pt>
                <c:pt idx="1327">
                  <c:v>PERINTHALMANNA, Malappuram Dt</c:v>
                </c:pt>
                <c:pt idx="1328">
                  <c:v>PERNEM</c:v>
                </c:pt>
                <c:pt idx="1329">
                  <c:v>Perole,Nileshwar P.O, kasaragod district</c:v>
                </c:pt>
                <c:pt idx="1330">
                  <c:v>PERUMBAIKAD</c:v>
                </c:pt>
                <c:pt idx="1331">
                  <c:v>PERUMBAIKAD - KOTTAYAM</c:v>
                </c:pt>
                <c:pt idx="1332">
                  <c:v>PERUMBAVOOR</c:v>
                </c:pt>
                <c:pt idx="1333">
                  <c:v>PERUVILAI</c:v>
                </c:pt>
                <c:pt idx="1334">
                  <c:v>PHAGWARA</c:v>
                </c:pt>
                <c:pt idx="1335">
                  <c:v>PHALODI</c:v>
                </c:pt>
                <c:pt idx="1336">
                  <c:v>PHILLAUR</c:v>
                </c:pt>
                <c:pt idx="1337">
                  <c:v>PHULABANI</c:v>
                </c:pt>
                <c:pt idx="1338">
                  <c:v>PHULPUR,ALLAHABAD</c:v>
                </c:pt>
                <c:pt idx="1339">
                  <c:v>PHUSRO</c:v>
                </c:pt>
                <c:pt idx="1340">
                  <c:v>PICHHORE SHIVPURI DISTRICT</c:v>
                </c:pt>
                <c:pt idx="1341">
                  <c:v>PILANI TOWN</c:v>
                </c:pt>
                <c:pt idx="1342">
                  <c:v>PILERU</c:v>
                </c:pt>
                <c:pt idx="1343">
                  <c:v>PILIBHIT</c:v>
                </c:pt>
                <c:pt idx="1344">
                  <c:v>PILICODE</c:v>
                </c:pt>
                <c:pt idx="1345">
                  <c:v>PILKHUWA</c:v>
                </c:pt>
                <c:pt idx="1346">
                  <c:v>PILLAIARKUPPAM</c:v>
                </c:pt>
                <c:pt idx="1347">
                  <c:v>PIMPRI CHINCHWAD</c:v>
                </c:pt>
                <c:pt idx="1348">
                  <c:v>PIMPRI CHINCHWAD Pune.</c:v>
                </c:pt>
                <c:pt idx="1349">
                  <c:v>Pimpri chinchwad, pune</c:v>
                </c:pt>
                <c:pt idx="1350">
                  <c:v>PIPARIYA dist. Hoshangabad</c:v>
                </c:pt>
                <c:pt idx="1351">
                  <c:v>PIPILI</c:v>
                </c:pt>
                <c:pt idx="1352">
                  <c:v>PIRANGUT</c:v>
                </c:pt>
                <c:pt idx="1353">
                  <c:v>PITHAPURAM</c:v>
                </c:pt>
                <c:pt idx="1354">
                  <c:v>PITHORAGARH</c:v>
                </c:pt>
                <c:pt idx="1355">
                  <c:v>PITTALAVANIPALEM</c:v>
                </c:pt>
                <c:pt idx="1356">
                  <c:v>Plot no.7,Sector 47,Gurgaon</c:v>
                </c:pt>
                <c:pt idx="1357">
                  <c:v>PODALAKUR</c:v>
                </c:pt>
                <c:pt idx="1358">
                  <c:v>Ponda</c:v>
                </c:pt>
                <c:pt idx="1359">
                  <c:v>Pondicherry</c:v>
                </c:pt>
                <c:pt idx="1360">
                  <c:v>PONKUNNAM</c:v>
                </c:pt>
                <c:pt idx="1361">
                  <c:v>PONNANI</c:v>
                </c:pt>
                <c:pt idx="1362">
                  <c:v>PONNUR</c:v>
                </c:pt>
                <c:pt idx="1363">
                  <c:v>POOTHAKKULAM</c:v>
                </c:pt>
                <c:pt idx="1364">
                  <c:v>PORBANDAR</c:v>
                </c:pt>
                <c:pt idx="1365">
                  <c:v>PORSA</c:v>
                </c:pt>
                <c:pt idx="1366">
                  <c:v>Port blair</c:v>
                </c:pt>
                <c:pt idx="1367">
                  <c:v>PORT BLAIR / South Andaman</c:v>
                </c:pt>
                <c:pt idx="1368">
                  <c:v>Portblair</c:v>
                </c:pt>
                <c:pt idx="1369">
                  <c:v>PORVORIM</c:v>
                </c:pt>
                <c:pt idx="1370">
                  <c:v>Potheri</c:v>
                </c:pt>
                <c:pt idx="1371">
                  <c:v>POTHIA</c:v>
                </c:pt>
                <c:pt idx="1372">
                  <c:v>POTHREDDIPALLY, Sangareddy</c:v>
                </c:pt>
                <c:pt idx="1373">
                  <c:v>POTTORE</c:v>
                </c:pt>
                <c:pt idx="1374">
                  <c:v>POWAYAN</c:v>
                </c:pt>
                <c:pt idx="1375">
                  <c:v>Pratapgarh</c:v>
                </c:pt>
                <c:pt idx="1376">
                  <c:v>PRAYAGRAJ</c:v>
                </c:pt>
                <c:pt idx="1377">
                  <c:v>PRITHVIPUR</c:v>
                </c:pt>
                <c:pt idx="1378">
                  <c:v>PRODDATUR</c:v>
                </c:pt>
                <c:pt idx="1379">
                  <c:v>PROTHRAPUR</c:v>
                </c:pt>
                <c:pt idx="1380">
                  <c:v>Pub Daniram Pather,Hojai</c:v>
                </c:pt>
                <c:pt idx="1381">
                  <c:v>PUDUCHERRY</c:v>
                </c:pt>
                <c:pt idx="1382">
                  <c:v>PUDUKKOTTAI</c:v>
                </c:pt>
                <c:pt idx="1383">
                  <c:v>PUDUPAKKAM</c:v>
                </c:pt>
                <c:pt idx="1384">
                  <c:v>PUDUVAYAL</c:v>
                </c:pt>
                <c:pt idx="1385">
                  <c:v>PULGAON</c:v>
                </c:pt>
                <c:pt idx="1386">
                  <c:v>PULIANKUDI</c:v>
                </c:pt>
                <c:pt idx="1387">
                  <c:v>Pulpally</c:v>
                </c:pt>
                <c:pt idx="1388">
                  <c:v>Punalur</c:v>
                </c:pt>
                <c:pt idx="1389">
                  <c:v>PUNE</c:v>
                </c:pt>
                <c:pt idx="1390">
                  <c:v>Pune kalyani nagar</c:v>
                </c:pt>
                <c:pt idx="1391">
                  <c:v>Pune51</c:v>
                </c:pt>
                <c:pt idx="1392">
                  <c:v>PURANATTUKARA</c:v>
                </c:pt>
                <c:pt idx="1393">
                  <c:v>PURI</c:v>
                </c:pt>
                <c:pt idx="1394">
                  <c:v>Purnea</c:v>
                </c:pt>
                <c:pt idx="1395">
                  <c:v>Purnia</c:v>
                </c:pt>
                <c:pt idx="1396">
                  <c:v>PURULIA</c:v>
                </c:pt>
                <c:pt idx="1397">
                  <c:v>PURULIYA</c:v>
                </c:pt>
                <c:pt idx="1398">
                  <c:v>PUSAD MIDC</c:v>
                </c:pt>
                <c:pt idx="1399">
                  <c:v>PUSHKAR</c:v>
                </c:pt>
                <c:pt idx="1400">
                  <c:v>PUTHALAM</c:v>
                </c:pt>
                <c:pt idx="1401">
                  <c:v>PUTHALAM,Kanyakumari</c:v>
                </c:pt>
                <c:pt idx="1402">
                  <c:v>PUTHUNAGARAM</c:v>
                </c:pt>
                <c:pt idx="1403">
                  <c:v>PUTTUR</c:v>
                </c:pt>
                <c:pt idx="1404">
                  <c:v>QUEPEM</c:v>
                </c:pt>
                <c:pt idx="1405">
                  <c:v>RADHAPURAM</c:v>
                </c:pt>
                <c:pt idx="1406">
                  <c:v>RAE BARELI</c:v>
                </c:pt>
                <c:pt idx="1407">
                  <c:v>Raebareli</c:v>
                </c:pt>
                <c:pt idx="1408">
                  <c:v>RAIA</c:v>
                </c:pt>
                <c:pt idx="1409">
                  <c:v>RAICHUR</c:v>
                </c:pt>
                <c:pt idx="1410">
                  <c:v>RAIGARH</c:v>
                </c:pt>
                <c:pt idx="1411">
                  <c:v>Raikal</c:v>
                </c:pt>
                <c:pt idx="1412">
                  <c:v>raipur</c:v>
                </c:pt>
                <c:pt idx="1413">
                  <c:v>RAIPUR 492004</c:v>
                </c:pt>
                <c:pt idx="1414">
                  <c:v>RAIRANGPUR</c:v>
                </c:pt>
                <c:pt idx="1415">
                  <c:v>RAISEN</c:v>
                </c:pt>
                <c:pt idx="1416">
                  <c:v>RAJAHMUNDRY</c:v>
                </c:pt>
                <c:pt idx="1417">
                  <c:v>RAJAM</c:v>
                </c:pt>
                <c:pt idx="1418">
                  <c:v>RAJAMPET</c:v>
                </c:pt>
                <c:pt idx="1419">
                  <c:v>RAJAPALAYAM VIRUDHUNAGAR DISTRICT</c:v>
                </c:pt>
                <c:pt idx="1420">
                  <c:v>RAJGARH RAJGARH DISTRICT</c:v>
                </c:pt>
                <c:pt idx="1421">
                  <c:v>RAJKOT</c:v>
                </c:pt>
                <c:pt idx="1422">
                  <c:v>RAJNANDGAON</c:v>
                </c:pt>
                <c:pt idx="1423">
                  <c:v>RAJPUR SONARPUR</c:v>
                </c:pt>
                <c:pt idx="1424">
                  <c:v>RAJSAMAND</c:v>
                </c:pt>
                <c:pt idx="1425">
                  <c:v>Ramagundam</c:v>
                </c:pt>
                <c:pt idx="1426">
                  <c:v>RAMANATHAPURAM</c:v>
                </c:pt>
                <c:pt idx="1427">
                  <c:v>Ramgarh</c:v>
                </c:pt>
                <c:pt idx="1428">
                  <c:v>Ramgarh Cantonment Civil Township</c:v>
                </c:pt>
                <c:pt idx="1429">
                  <c:v>RAMNAGAR</c:v>
                </c:pt>
                <c:pt idx="1430">
                  <c:v>RAMPACHODAVARAM</c:v>
                </c:pt>
                <c:pt idx="1431">
                  <c:v>RAMPUR</c:v>
                </c:pt>
                <c:pt idx="1432">
                  <c:v>RAMPURA PHUL</c:v>
                </c:pt>
                <c:pt idx="1433">
                  <c:v>RANAGHAT</c:v>
                </c:pt>
                <c:pt idx="1434">
                  <c:v>RANAPUR</c:v>
                </c:pt>
                <c:pt idx="1435">
                  <c:v>RANBIRSINGHPORA</c:v>
                </c:pt>
                <c:pt idx="1436">
                  <c:v>RANCHI</c:v>
                </c:pt>
                <c:pt idx="1437">
                  <c:v>RANEBENNUR</c:v>
                </c:pt>
                <c:pt idx="1438">
                  <c:v>RANGIA</c:v>
                </c:pt>
                <c:pt idx="1439">
                  <c:v>RANGIA PART</c:v>
                </c:pt>
                <c:pt idx="1440">
                  <c:v>RANGPO</c:v>
                </c:pt>
                <c:pt idx="1441">
                  <c:v>Rani block</c:v>
                </c:pt>
                <c:pt idx="1442">
                  <c:v>RANIGANJ</c:v>
                </c:pt>
                <c:pt idx="1443">
                  <c:v>RANIKHET</c:v>
                </c:pt>
                <c:pt idx="1444">
                  <c:v>Ranip,AHMEDABAD</c:v>
                </c:pt>
                <c:pt idx="1445">
                  <c:v>RANIPETTAI</c:v>
                </c:pt>
                <c:pt idx="1446">
                  <c:v>Rasayani</c:v>
                </c:pt>
                <c:pt idx="1447">
                  <c:v>RATLAM</c:v>
                </c:pt>
                <c:pt idx="1448">
                  <c:v>RATNAGIRI</c:v>
                </c:pt>
                <c:pt idx="1449">
                  <c:v>Ravet, Pune</c:v>
                </c:pt>
                <c:pt idx="1450">
                  <c:v>RAWATBHATA</c:v>
                </c:pt>
                <c:pt idx="1451">
                  <c:v>RAXAUL BAZAR</c:v>
                </c:pt>
                <c:pt idx="1452">
                  <c:v>RAYACHOTI</c:v>
                </c:pt>
                <c:pt idx="1453">
                  <c:v>Rayadurg</c:v>
                </c:pt>
                <c:pt idx="1454">
                  <c:v>RAYAGADA RAYAGADA DISTRICT</c:v>
                </c:pt>
                <c:pt idx="1455">
                  <c:v>RAZOLE</c:v>
                </c:pt>
                <c:pt idx="1456">
                  <c:v>REASI</c:v>
                </c:pt>
                <c:pt idx="1457">
                  <c:v>REHAMBAL</c:v>
                </c:pt>
                <c:pt idx="1458">
                  <c:v>REIS MAGOS</c:v>
                </c:pt>
                <c:pt idx="1459">
                  <c:v>REPALLE</c:v>
                </c:pt>
                <c:pt idx="1460">
                  <c:v>Rewa</c:v>
                </c:pt>
                <c:pt idx="1461">
                  <c:v>Rewari</c:v>
                </c:pt>
                <c:pt idx="1462">
                  <c:v>Ribander</c:v>
                </c:pt>
                <c:pt idx="1463">
                  <c:v>RIICO INDUSTRIAL AREA KANT KALWAR</c:v>
                </c:pt>
                <c:pt idx="1464">
                  <c:v>RIICO INDUSTRIAL AREA NEEMRANA</c:v>
                </c:pt>
                <c:pt idx="1465">
                  <c:v>Risali BHILAI</c:v>
                </c:pt>
                <c:pt idx="1466">
                  <c:v>RISHIKESH</c:v>
                </c:pt>
                <c:pt idx="1467">
                  <c:v>RISHRA</c:v>
                </c:pt>
                <c:pt idx="1468">
                  <c:v>ROBERTSGANJ</c:v>
                </c:pt>
                <c:pt idx="1469">
                  <c:v>ROBERTSONPET</c:v>
                </c:pt>
                <c:pt idx="1470">
                  <c:v>ROHA ASHTAMI</c:v>
                </c:pt>
                <c:pt idx="1471">
                  <c:v>Rohini</c:v>
                </c:pt>
                <c:pt idx="1472">
                  <c:v>Rohini Sector 8</c:v>
                </c:pt>
                <c:pt idx="1473">
                  <c:v>ROHTAK</c:v>
                </c:pt>
                <c:pt idx="1474">
                  <c:v>RON</c:v>
                </c:pt>
                <c:pt idx="1475">
                  <c:v>ROORKEE</c:v>
                </c:pt>
                <c:pt idx="1476">
                  <c:v>Ropar</c:v>
                </c:pt>
                <c:pt idx="1477">
                  <c:v>ROSERA</c:v>
                </c:pt>
                <c:pt idx="1478">
                  <c:v>ROURKELA</c:v>
                </c:pt>
                <c:pt idx="1479">
                  <c:v>RR Dist.</c:v>
                </c:pt>
                <c:pt idx="1480">
                  <c:v>RUDRAPUR</c:v>
                </c:pt>
                <c:pt idx="1481">
                  <c:v>RUPNARAYANPUR</c:v>
                </c:pt>
                <c:pt idx="1482">
                  <c:v>RUSHIKONDA APIIC</c:v>
                </c:pt>
                <c:pt idx="1483">
                  <c:v>SABANG</c:v>
                </c:pt>
                <c:pt idx="1484">
                  <c:v>SADASIVPET</c:v>
                </c:pt>
                <c:pt idx="1485">
                  <c:v>Sagar</c:v>
                </c:pt>
                <c:pt idx="1486">
                  <c:v>Sagore Dist.Dhar</c:v>
                </c:pt>
                <c:pt idx="1487">
                  <c:v>Sagwara</c:v>
                </c:pt>
                <c:pt idx="1488">
                  <c:v>SAHARANPUR</c:v>
                </c:pt>
                <c:pt idx="1489">
                  <c:v>SAHARSA</c:v>
                </c:pt>
                <c:pt idx="1490">
                  <c:v>SAHIBGANJ</c:v>
                </c:pt>
                <c:pt idx="1491">
                  <c:v>Saifai Etawah</c:v>
                </c:pt>
                <c:pt idx="1492">
                  <c:v>SALASAR</c:v>
                </c:pt>
                <c:pt idx="1493">
                  <c:v>SALBANI</c:v>
                </c:pt>
                <c:pt idx="1494">
                  <c:v>SALCETE</c:v>
                </c:pt>
                <c:pt idx="1495">
                  <c:v>SALEM</c:v>
                </c:pt>
                <c:pt idx="1496">
                  <c:v>SALIGAO</c:v>
                </c:pt>
                <c:pt idx="1497">
                  <c:v>SAMASTIPUR</c:v>
                </c:pt>
                <c:pt idx="1498">
                  <c:v>SAMBALPUR</c:v>
                </c:pt>
                <c:pt idx="1499">
                  <c:v>SANAND</c:v>
                </c:pt>
                <c:pt idx="1500">
                  <c:v>SANGAMNER</c:v>
                </c:pt>
                <c:pt idx="1501">
                  <c:v>SANGAREDDY</c:v>
                </c:pt>
                <c:pt idx="1502">
                  <c:v>Sangli</c:v>
                </c:pt>
                <c:pt idx="1503">
                  <c:v>SANGLI MIRAJ KUPWAD</c:v>
                </c:pt>
                <c:pt idx="1504">
                  <c:v>SANGRUR</c:v>
                </c:pt>
                <c:pt idx="1505">
                  <c:v>SANGUEM</c:v>
                </c:pt>
                <c:pt idx="1506">
                  <c:v>SANKARANKOIL</c:v>
                </c:pt>
                <c:pt idx="1507">
                  <c:v>SANQUELIM</c:v>
                </c:pt>
                <c:pt idx="1508">
                  <c:v>SANTOKHGARH</c:v>
                </c:pt>
                <c:pt idx="1509">
                  <c:v>SAO JOSE DE AREAL</c:v>
                </c:pt>
                <c:pt idx="1510">
                  <c:v>Saran</c:v>
                </c:pt>
                <c:pt idx="1511">
                  <c:v>SARDARSHAHAR</c:v>
                </c:pt>
                <c:pt idx="1512">
                  <c:v>Saroornagar</c:v>
                </c:pt>
                <c:pt idx="1513">
                  <c:v>saroornagar rr district</c:v>
                </c:pt>
                <c:pt idx="1514">
                  <c:v>SASVAD</c:v>
                </c:pt>
                <c:pt idx="1515">
                  <c:v>SATARA</c:v>
                </c:pt>
                <c:pt idx="1516">
                  <c:v>SATHUPALLY</c:v>
                </c:pt>
                <c:pt idx="1517">
                  <c:v>sathyamangalam</c:v>
                </c:pt>
                <c:pt idx="1518">
                  <c:v>SATNA</c:v>
                </c:pt>
                <c:pt idx="1519">
                  <c:v>SATTENAPALLE</c:v>
                </c:pt>
                <c:pt idx="1520">
                  <c:v>SAVARKUNDLA</c:v>
                </c:pt>
                <c:pt idx="1521">
                  <c:v>SAVNER</c:v>
                </c:pt>
                <c:pt idx="1522">
                  <c:v>SAWAI MADHOPUR</c:v>
                </c:pt>
                <c:pt idx="1523">
                  <c:v>SAWANTWADI</c:v>
                </c:pt>
                <c:pt idx="1524">
                  <c:v>SECUNDERABAD</c:v>
                </c:pt>
                <c:pt idx="1525">
                  <c:v>SEDAM</c:v>
                </c:pt>
                <c:pt idx="1526">
                  <c:v>Seelanaickenpatti</c:v>
                </c:pt>
                <c:pt idx="1527">
                  <c:v>SEHORE</c:v>
                </c:pt>
                <c:pt idx="1528">
                  <c:v>SELAQUI</c:v>
                </c:pt>
                <c:pt idx="1529">
                  <c:v>SEONI</c:v>
                </c:pt>
                <c:pt idx="1530">
                  <c:v>SERAMPORE</c:v>
                </c:pt>
                <c:pt idx="1531">
                  <c:v>SEWARHI</c:v>
                </c:pt>
                <c:pt idx="1532">
                  <c:v>SHAHADA</c:v>
                </c:pt>
                <c:pt idx="1533">
                  <c:v>SHAHAPUR THANE DISTRICT</c:v>
                </c:pt>
                <c:pt idx="1534">
                  <c:v>SHAHBAD</c:v>
                </c:pt>
                <c:pt idx="1535">
                  <c:v>Shahdara</c:v>
                </c:pt>
                <c:pt idx="1536">
                  <c:v>SHAHDOL</c:v>
                </c:pt>
                <c:pt idx="1537">
                  <c:v>SHAHJAHANPUR</c:v>
                </c:pt>
                <c:pt idx="1538">
                  <c:v>SHAJAPUR</c:v>
                </c:pt>
                <c:pt idx="1539">
                  <c:v>SHAKTINAGAR</c:v>
                </c:pt>
                <c:pt idx="1540">
                  <c:v>SHAMGARH</c:v>
                </c:pt>
                <c:pt idx="1541">
                  <c:v>SHAMLI</c:v>
                </c:pt>
                <c:pt idx="1542">
                  <c:v>Sheikhpura</c:v>
                </c:pt>
                <c:pt idx="1543">
                  <c:v>Shela, Ahmedabad</c:v>
                </c:pt>
                <c:pt idx="1544">
                  <c:v>SHENKOTTAI</c:v>
                </c:pt>
                <c:pt idx="1545">
                  <c:v>SHEOPUR</c:v>
                </c:pt>
                <c:pt idx="1546">
                  <c:v>SHEVGAON</c:v>
                </c:pt>
                <c:pt idx="1547">
                  <c:v>Shillong</c:v>
                </c:pt>
                <c:pt idx="1548">
                  <c:v>SHIMLA</c:v>
                </c:pt>
                <c:pt idx="1549">
                  <c:v>Shimoga</c:v>
                </c:pt>
                <c:pt idx="1550">
                  <c:v>SHIRDI</c:v>
                </c:pt>
                <c:pt idx="1551">
                  <c:v>SHIRPUR</c:v>
                </c:pt>
                <c:pt idx="1552">
                  <c:v>SHIRUR</c:v>
                </c:pt>
                <c:pt idx="1553">
                  <c:v>SHIVAMOGGA</c:v>
                </c:pt>
                <c:pt idx="1554">
                  <c:v>SHIVPURI</c:v>
                </c:pt>
                <c:pt idx="1555">
                  <c:v>SHOPIAN</c:v>
                </c:pt>
                <c:pt idx="1556">
                  <c:v>SHRIRAMPUR</c:v>
                </c:pt>
                <c:pt idx="1557">
                  <c:v>SHYAMDHAN</c:v>
                </c:pt>
                <c:pt idx="1558">
                  <c:v>Shyamnagar</c:v>
                </c:pt>
                <c:pt idx="1559">
                  <c:v>SIBSAGAR</c:v>
                </c:pt>
                <c:pt idx="1560">
                  <c:v>SIDCUL HARIDWAR</c:v>
                </c:pt>
                <c:pt idx="1561">
                  <c:v>SIDDAPUR</c:v>
                </c:pt>
                <c:pt idx="1562">
                  <c:v>SIDDIPET</c:v>
                </c:pt>
                <c:pt idx="1563">
                  <c:v>SIDHI</c:v>
                </c:pt>
                <c:pt idx="1564">
                  <c:v>Sidhpur</c:v>
                </c:pt>
                <c:pt idx="1565">
                  <c:v>SIDLAGHATTA</c:v>
                </c:pt>
                <c:pt idx="1566">
                  <c:v>SIKAR</c:v>
                </c:pt>
                <c:pt idx="1567">
                  <c:v>Sikkathambur Palayam</c:v>
                </c:pt>
                <c:pt idx="1568">
                  <c:v>SILCHAR</c:v>
                </c:pt>
                <c:pt idx="1569">
                  <c:v>SILIGURI</c:v>
                </c:pt>
                <c:pt idx="1570">
                  <c:v>SILLOD</c:v>
                </c:pt>
                <c:pt idx="1571">
                  <c:v>SILVASSA</c:v>
                </c:pt>
                <c:pt idx="1572">
                  <c:v>SILWANI</c:v>
                </c:pt>
                <c:pt idx="1573">
                  <c:v>SIMAR SIR</c:v>
                </c:pt>
                <c:pt idx="1574">
                  <c:v>SINDGI</c:v>
                </c:pt>
                <c:pt idx="1575">
                  <c:v>SINDHNUR</c:v>
                </c:pt>
                <c:pt idx="1576">
                  <c:v>SINDKHED RAJA</c:v>
                </c:pt>
                <c:pt idx="1577">
                  <c:v>Singrauli</c:v>
                </c:pt>
                <c:pt idx="1578">
                  <c:v>SINGTAM</c:v>
                </c:pt>
                <c:pt idx="1579">
                  <c:v>SIOLIM</c:v>
                </c:pt>
                <c:pt idx="1580">
                  <c:v>SIPCOT THOOTHUKUDI</c:v>
                </c:pt>
                <c:pt idx="1581">
                  <c:v>Sirhind</c:v>
                </c:pt>
                <c:pt idx="1582">
                  <c:v>SIRKALI</c:v>
                </c:pt>
                <c:pt idx="1583">
                  <c:v>SIROHI</c:v>
                </c:pt>
                <c:pt idx="1584">
                  <c:v>SIRSA</c:v>
                </c:pt>
                <c:pt idx="1585">
                  <c:v>SIRSHA</c:v>
                </c:pt>
                <c:pt idx="1586">
                  <c:v>SIRSI</c:v>
                </c:pt>
                <c:pt idx="1587">
                  <c:v>SITAMARHI</c:v>
                </c:pt>
                <c:pt idx="1588">
                  <c:v>SITAPUR</c:v>
                </c:pt>
                <c:pt idx="1589">
                  <c:v>SIWAN</c:v>
                </c:pt>
                <c:pt idx="1590">
                  <c:v>SOBHAGANJ</c:v>
                </c:pt>
                <c:pt idx="1591">
                  <c:v>SOHAGPUR</c:v>
                </c:pt>
                <c:pt idx="1592">
                  <c:v>SOHNA</c:v>
                </c:pt>
                <c:pt idx="1593">
                  <c:v>SOLAN</c:v>
                </c:pt>
                <c:pt idx="1594">
                  <c:v>Solapur</c:v>
                </c:pt>
                <c:pt idx="1595">
                  <c:v>SOMANDEPALLE</c:v>
                </c:pt>
                <c:pt idx="1596">
                  <c:v>SONAMUKHI</c:v>
                </c:pt>
                <c:pt idx="1597">
                  <c:v>SONAMURA</c:v>
                </c:pt>
                <c:pt idx="1598">
                  <c:v>SONAPUR</c:v>
                </c:pt>
                <c:pt idx="1599">
                  <c:v>SONAPUR GAON</c:v>
                </c:pt>
                <c:pt idx="1600">
                  <c:v>SONARPUR</c:v>
                </c:pt>
                <c:pt idx="1601">
                  <c:v>SONBHADRA</c:v>
                </c:pt>
                <c:pt idx="1602">
                  <c:v>SONIPAT</c:v>
                </c:pt>
                <c:pt idx="1603">
                  <c:v>Sopanbaug, Pune</c:v>
                </c:pt>
                <c:pt idx="1604">
                  <c:v>SOUTH DELHI</c:v>
                </c:pt>
                <c:pt idx="1605">
                  <c:v>SOUTH GOA</c:v>
                </c:pt>
                <c:pt idx="1606">
                  <c:v>SOUTH WEST DELHI</c:v>
                </c:pt>
                <c:pt idx="1607">
                  <c:v>SRI GANGANAGAR</c:v>
                </c:pt>
                <c:pt idx="1608">
                  <c:v>SRICITY</c:v>
                </c:pt>
                <c:pt idx="1609">
                  <c:v>Srikakulam</c:v>
                </c:pt>
                <c:pt idx="1610">
                  <c:v>SRIKALAHASTI</c:v>
                </c:pt>
                <c:pt idx="1611">
                  <c:v>SRINAGAR</c:v>
                </c:pt>
                <c:pt idx="1612">
                  <c:v>Srinagar Garhwal</c:v>
                </c:pt>
                <c:pt idx="1613">
                  <c:v>SRINGERI</c:v>
                </c:pt>
                <c:pt idx="1614">
                  <c:v>SRINIVASPUR</c:v>
                </c:pt>
                <c:pt idx="1615">
                  <c:v>SRIPERUMBUDUR</c:v>
                </c:pt>
                <c:pt idx="1616">
                  <c:v>SRIVILLIPUTHUR</c:v>
                </c:pt>
                <c:pt idx="1617">
                  <c:v>SUJANPUR</c:v>
                </c:pt>
                <c:pt idx="1618">
                  <c:v>Sukhchar</c:v>
                </c:pt>
                <c:pt idx="1619">
                  <c:v>Sullia</c:v>
                </c:pt>
                <c:pt idx="1620">
                  <c:v>Sullurupeta</c:v>
                </c:pt>
                <c:pt idx="1621">
                  <c:v>SULTANPUR</c:v>
                </c:pt>
                <c:pt idx="1622">
                  <c:v>SULUR</c:v>
                </c:pt>
                <c:pt idx="1623">
                  <c:v>SULYA</c:v>
                </c:pt>
                <c:pt idx="1624">
                  <c:v>SUNABEDA</c:v>
                </c:pt>
                <c:pt idx="1625">
                  <c:v>Sundargarh</c:v>
                </c:pt>
                <c:pt idx="1626">
                  <c:v>SUNDARNAGAR</c:v>
                </c:pt>
                <c:pt idx="1627">
                  <c:v>SUPAUL</c:v>
                </c:pt>
                <c:pt idx="1628">
                  <c:v>SURAT</c:v>
                </c:pt>
                <c:pt idx="1629">
                  <c:v>SURENDRANAGAR</c:v>
                </c:pt>
                <c:pt idx="1630">
                  <c:v>SURI</c:v>
                </c:pt>
                <c:pt idx="1631">
                  <c:v>SURYAPET</c:v>
                </c:pt>
                <c:pt idx="1632">
                  <c:v>Tadepalli</c:v>
                </c:pt>
                <c:pt idx="1633">
                  <c:v>TADEPALLIGUDEM</c:v>
                </c:pt>
                <c:pt idx="1634">
                  <c:v>TADIPATRI</c:v>
                </c:pt>
                <c:pt idx="1635">
                  <c:v>TADONG</c:v>
                </c:pt>
                <c:pt idx="1636">
                  <c:v>TADPATRI</c:v>
                </c:pt>
                <c:pt idx="1637">
                  <c:v>TAKHATPUR</c:v>
                </c:pt>
                <c:pt idx="1638">
                  <c:v>TALA</c:v>
                </c:pt>
                <c:pt idx="1639">
                  <c:v>TALCHER</c:v>
                </c:pt>
                <c:pt idx="1640">
                  <c:v>TALEGAON DABHADE</c:v>
                </c:pt>
                <c:pt idx="1641">
                  <c:v>TALEGAON MIDC</c:v>
                </c:pt>
                <c:pt idx="1642">
                  <c:v>TALIKKULAM</c:v>
                </c:pt>
                <c:pt idx="1643">
                  <c:v>TALIPARAMBA</c:v>
                </c:pt>
                <c:pt idx="1644">
                  <c:v>TALODA</c:v>
                </c:pt>
                <c:pt idx="1645">
                  <c:v>TALWARA</c:v>
                </c:pt>
                <c:pt idx="1646">
                  <c:v>TAMLUK</c:v>
                </c:pt>
                <c:pt idx="1647">
                  <c:v>TANAKPUR</c:v>
                </c:pt>
                <c:pt idx="1648">
                  <c:v>TANDA AMBEDKAR NAGAR DISTRICT</c:v>
                </c:pt>
                <c:pt idx="1649">
                  <c:v>TANDUR</c:v>
                </c:pt>
                <c:pt idx="1650">
                  <c:v>Tangi</c:v>
                </c:pt>
                <c:pt idx="1651">
                  <c:v>Tanjavur</c:v>
                </c:pt>
                <c:pt idx="1652">
                  <c:v>TANUKU</c:v>
                </c:pt>
                <c:pt idx="1653">
                  <c:v>TAORU</c:v>
                </c:pt>
                <c:pt idx="1654">
                  <c:v>TARANAGAR</c:v>
                </c:pt>
                <c:pt idx="1655">
                  <c:v>TARAORI</c:v>
                </c:pt>
                <c:pt idx="1656">
                  <c:v>TARAPUR</c:v>
                </c:pt>
                <c:pt idx="1657">
                  <c:v>Tarbha</c:v>
                </c:pt>
                <c:pt idx="1658">
                  <c:v>TARIKERE</c:v>
                </c:pt>
                <c:pt idx="1659">
                  <c:v>Teh. Phagwara Distt. Kapurthala</c:v>
                </c:pt>
                <c:pt idx="1660">
                  <c:v>TELENI PARA</c:v>
                </c:pt>
                <c:pt idx="1661">
                  <c:v>Tenali</c:v>
                </c:pt>
                <c:pt idx="1662">
                  <c:v>TENALI, Guntur district</c:v>
                </c:pt>
                <c:pt idx="1663">
                  <c:v>TENKASI</c:v>
                </c:pt>
                <c:pt idx="1664">
                  <c:v>terdal</c:v>
                </c:pt>
                <c:pt idx="1665">
                  <c:v>TEZPUR</c:v>
                </c:pt>
                <c:pt idx="1666">
                  <c:v>TEZU</c:v>
                </c:pt>
                <c:pt idx="1667">
                  <c:v>THAIKATTUSSERY</c:v>
                </c:pt>
                <c:pt idx="1668">
                  <c:v>Thaiyur, Kelambakkam</c:v>
                </c:pt>
                <c:pt idx="1669">
                  <c:v>THAKURGANJ</c:v>
                </c:pt>
                <c:pt idx="1670">
                  <c:v>Thalassery</c:v>
                </c:pt>
                <c:pt idx="1671">
                  <c:v>THANE</c:v>
                </c:pt>
                <c:pt idx="1672">
                  <c:v>Thane (West)</c:v>
                </c:pt>
                <c:pt idx="1673">
                  <c:v>THANE dist</c:v>
                </c:pt>
                <c:pt idx="1674">
                  <c:v>Thane east</c:v>
                </c:pt>
                <c:pt idx="1675">
                  <c:v>THANE West</c:v>
                </c:pt>
                <c:pt idx="1676">
                  <c:v>Thane:421302</c:v>
                </c:pt>
                <c:pt idx="1677">
                  <c:v>THANJAVUR</c:v>
                </c:pt>
                <c:pt idx="1678">
                  <c:v>THAZHUTHALA</c:v>
                </c:pt>
                <c:pt idx="1679">
                  <c:v>THENI</c:v>
                </c:pt>
                <c:pt idx="1680">
                  <c:v>THENI ALLINAGARAM</c:v>
                </c:pt>
                <c:pt idx="1681">
                  <c:v>THIRUMANGALAM</c:v>
                </c:pt>
                <c:pt idx="1682">
                  <c:v>THIRUTHURAIPOONDI</c:v>
                </c:pt>
                <c:pt idx="1683">
                  <c:v>Thiruvalla</c:v>
                </c:pt>
                <c:pt idx="1684">
                  <c:v>Thiruvalla, PATHANAMTHITTA</c:v>
                </c:pt>
                <c:pt idx="1685">
                  <c:v>THIRUVALLUR</c:v>
                </c:pt>
                <c:pt idx="1686">
                  <c:v>THIRUVANANTHAPURAM</c:v>
                </c:pt>
                <c:pt idx="1687">
                  <c:v>THIRUVARUR</c:v>
                </c:pt>
                <c:pt idx="1688">
                  <c:v>THISAYANVILAI</c:v>
                </c:pt>
                <c:pt idx="1689">
                  <c:v>THODUPUZHA</c:v>
                </c:pt>
                <c:pt idx="1690">
                  <c:v>THOOTHUKKUDI</c:v>
                </c:pt>
                <c:pt idx="1691">
                  <c:v>Thoothukudi</c:v>
                </c:pt>
                <c:pt idx="1692">
                  <c:v>THORRUR</c:v>
                </c:pt>
                <c:pt idx="1693">
                  <c:v>THOTTADA</c:v>
                </c:pt>
                <c:pt idx="1694">
                  <c:v>THOTTIYAM</c:v>
                </c:pt>
                <c:pt idx="1695">
                  <c:v>THOUBAL</c:v>
                </c:pt>
                <c:pt idx="1696">
                  <c:v>Thrikkakara</c:v>
                </c:pt>
                <c:pt idx="1697">
                  <c:v>THRIPPUNITHURA</c:v>
                </c:pt>
                <c:pt idx="1698">
                  <c:v>Thripunithura</c:v>
                </c:pt>
                <c:pt idx="1699">
                  <c:v>THRISSUR</c:v>
                </c:pt>
                <c:pt idx="1700">
                  <c:v>THULLUR</c:v>
                </c:pt>
                <c:pt idx="1701">
                  <c:v>THUMBE</c:v>
                </c:pt>
                <c:pt idx="1702">
                  <c:v>THURAIYUR</c:v>
                </c:pt>
                <c:pt idx="1703">
                  <c:v>THURAYUR</c:v>
                </c:pt>
                <c:pt idx="1704">
                  <c:v>TIKARI</c:v>
                </c:pt>
                <c:pt idx="1705">
                  <c:v>TINDIVANAM</c:v>
                </c:pt>
                <c:pt idx="1706">
                  <c:v>TINSUKIA</c:v>
                </c:pt>
                <c:pt idx="1707">
                  <c:v>TIPTUR</c:v>
                </c:pt>
                <c:pt idx="1708">
                  <c:v>Tiruchendur</c:v>
                </c:pt>
                <c:pt idx="1709">
                  <c:v>TIRUCHENGODE</c:v>
                </c:pt>
                <c:pt idx="1710">
                  <c:v>TIRUCHIRAPPALLI</c:v>
                </c:pt>
                <c:pt idx="1711">
                  <c:v>TIRUNELVELI</c:v>
                </c:pt>
                <c:pt idx="1712">
                  <c:v>Tirunelveli town</c:v>
                </c:pt>
                <c:pt idx="1713">
                  <c:v>tirupathi</c:v>
                </c:pt>
                <c:pt idx="1714">
                  <c:v>TIRUPATHUR , tirupattur district</c:v>
                </c:pt>
                <c:pt idx="1715">
                  <c:v>TIRUPATHUR VELLORE DISTRICT</c:v>
                </c:pt>
                <c:pt idx="1716">
                  <c:v>TIRUPATI</c:v>
                </c:pt>
                <c:pt idx="1717">
                  <c:v>Tiruppur</c:v>
                </c:pt>
                <c:pt idx="1718">
                  <c:v>Tirupur</c:v>
                </c:pt>
                <c:pt idx="1719">
                  <c:v>TIRUR</c:v>
                </c:pt>
                <c:pt idx="1720">
                  <c:v>tirur malappuram</c:v>
                </c:pt>
                <c:pt idx="1721">
                  <c:v>TIRUVALLUR</c:v>
                </c:pt>
                <c:pt idx="1722">
                  <c:v>TIRUVANNAMALAI</c:v>
                </c:pt>
                <c:pt idx="1723">
                  <c:v>TIRUVURU</c:v>
                </c:pt>
                <c:pt idx="1724">
                  <c:v>TIRWAGANJ</c:v>
                </c:pt>
                <c:pt idx="1725">
                  <c:v>Tiswadi</c:v>
                </c:pt>
                <c:pt idx="1726">
                  <c:v>TITLAGARH</c:v>
                </c:pt>
                <c:pt idx="1727">
                  <c:v>TONK</c:v>
                </c:pt>
                <c:pt idx="1728">
                  <c:v>Trichy</c:v>
                </c:pt>
                <c:pt idx="1729">
                  <c:v>Triprayar</c:v>
                </c:pt>
                <c:pt idx="1730">
                  <c:v>Tripunithura</c:v>
                </c:pt>
                <c:pt idx="1731">
                  <c:v>Trivandrum</c:v>
                </c:pt>
                <c:pt idx="1732">
                  <c:v>TUMAKURU</c:v>
                </c:pt>
                <c:pt idx="1733">
                  <c:v>TUMKUR</c:v>
                </c:pt>
                <c:pt idx="1734">
                  <c:v>TUNDLA KHAM</c:v>
                </c:pt>
                <c:pt idx="1735">
                  <c:v>TUNI</c:v>
                </c:pt>
                <c:pt idx="1736">
                  <c:v>TURA</c:v>
                </c:pt>
                <c:pt idx="1737">
                  <c:v>TURUVEKERE</c:v>
                </c:pt>
                <c:pt idx="1738">
                  <c:v>UDAIPUR</c:v>
                </c:pt>
                <c:pt idx="1739">
                  <c:v>UDAIPURudipur</c:v>
                </c:pt>
                <c:pt idx="1740">
                  <c:v>Udaiyalur</c:v>
                </c:pt>
                <c:pt idx="1741">
                  <c:v>Udhampur</c:v>
                </c:pt>
                <c:pt idx="1742">
                  <c:v>UDMA</c:v>
                </c:pt>
                <c:pt idx="1743">
                  <c:v>UDUMALAIPETTAI</c:v>
                </c:pt>
                <c:pt idx="1744">
                  <c:v>Udumalpet, tirupur</c:v>
                </c:pt>
                <c:pt idx="1745">
                  <c:v>UDUPI</c:v>
                </c:pt>
                <c:pt idx="1746">
                  <c:v>UJJAIN</c:v>
                </c:pt>
                <c:pt idx="1747">
                  <c:v>UKWA</c:v>
                </c:pt>
                <c:pt idx="1748">
                  <c:v>Ulhasnagar</c:v>
                </c:pt>
                <c:pt idx="1749">
                  <c:v>Ulhasnagar 3</c:v>
                </c:pt>
                <c:pt idx="1750">
                  <c:v>ULIYAZHATHURA</c:v>
                </c:pt>
                <c:pt idx="1751">
                  <c:v>ULLAL</c:v>
                </c:pt>
                <c:pt idx="1752">
                  <c:v>ULUBERIA</c:v>
                </c:pt>
                <c:pt idx="1753">
                  <c:v>Ulwe,NAVI MUMBAI</c:v>
                </c:pt>
                <c:pt idx="1754">
                  <c:v>UMARGA</c:v>
                </c:pt>
                <c:pt idx="1755">
                  <c:v>UMBERGAON</c:v>
                </c:pt>
                <c:pt idx="1756">
                  <c:v>UNA</c:v>
                </c:pt>
                <c:pt idx="1757">
                  <c:v>UNCHAHAR</c:v>
                </c:pt>
                <c:pt idx="1758">
                  <c:v>UNNAO</c:v>
                </c:pt>
                <c:pt idx="1759">
                  <c:v>UPLETA</c:v>
                </c:pt>
                <c:pt idx="1760">
                  <c:v>Uppal</c:v>
                </c:pt>
                <c:pt idx="1761">
                  <c:v>UPPER TADONG</c:v>
                </c:pt>
                <c:pt idx="1762">
                  <c:v>URAN ISLAMPUR</c:v>
                </c:pt>
                <c:pt idx="1763">
                  <c:v>USGAO</c:v>
                </c:pt>
                <c:pt idx="1764">
                  <c:v>USILAMPATTI</c:v>
                </c:pt>
                <c:pt idx="1765">
                  <c:v>UTTAR BAGDOGRA</c:v>
                </c:pt>
                <c:pt idx="1766">
                  <c:v>UTTAR LATABARI</c:v>
                </c:pt>
                <c:pt idx="1767">
                  <c:v>UTTAR SATALI</c:v>
                </c:pt>
                <c:pt idx="1768">
                  <c:v>UTTARKASHI</c:v>
                </c:pt>
                <c:pt idx="1769">
                  <c:v>UTTARPARA KOTRUNG</c:v>
                </c:pt>
                <c:pt idx="1770">
                  <c:v>VADA</c:v>
                </c:pt>
                <c:pt idx="1771">
                  <c:v>VADAKARA</c:v>
                </c:pt>
                <c:pt idx="1772">
                  <c:v>VADAKKUVALLIYUR</c:v>
                </c:pt>
                <c:pt idx="1773">
                  <c:v>VADANAPPALLY</c:v>
                </c:pt>
                <c:pt idx="1774">
                  <c:v>VADODARA</c:v>
                </c:pt>
                <c:pt idx="1775">
                  <c:v>VAGHODIA</c:v>
                </c:pt>
                <c:pt idx="1776">
                  <c:v>VAIJAPUR</c:v>
                </c:pt>
                <c:pt idx="1777">
                  <c:v>VAIKOM</c:v>
                </c:pt>
                <c:pt idx="1778">
                  <c:v>VAISHALI</c:v>
                </c:pt>
                <c:pt idx="1779">
                  <c:v>VAKKOM</c:v>
                </c:pt>
                <c:pt idx="1780">
                  <c:v>VALLAM THANJAVUR DISTRICT</c:v>
                </c:pt>
                <c:pt idx="1781">
                  <c:v>VALPOI</c:v>
                </c:pt>
                <c:pt idx="1782">
                  <c:v>VALSAD</c:v>
                </c:pt>
                <c:pt idx="1783">
                  <c:v>VANIYAMKULAM II</c:v>
                </c:pt>
                <c:pt idx="1784">
                  <c:v>VANJIPALAYAM</c:v>
                </c:pt>
                <c:pt idx="1785">
                  <c:v>VAPI</c:v>
                </c:pt>
                <c:pt idx="1786">
                  <c:v>VARAMBALLI</c:v>
                </c:pt>
                <c:pt idx="1787">
                  <c:v>VARANASI</c:v>
                </c:pt>
                <c:pt idx="1788">
                  <c:v>VARANGAON</c:v>
                </c:pt>
                <c:pt idx="1789">
                  <c:v>Varapuzha</c:v>
                </c:pt>
                <c:pt idx="1790">
                  <c:v>VARCA</c:v>
                </c:pt>
                <c:pt idx="1791">
                  <c:v>VARKALA</c:v>
                </c:pt>
                <c:pt idx="1792">
                  <c:v>Vasai</c:v>
                </c:pt>
                <c:pt idx="1793">
                  <c:v>VASAI VIRAR</c:v>
                </c:pt>
                <c:pt idx="1794">
                  <c:v>VASAI west</c:v>
                </c:pt>
                <c:pt idx="1795">
                  <c:v>VASAI,Palghar</c:v>
                </c:pt>
                <c:pt idx="1796">
                  <c:v>VASCO DA GAMA</c:v>
                </c:pt>
                <c:pt idx="1797">
                  <c:v>Vasco-Da-Gama</c:v>
                </c:pt>
                <c:pt idx="1798">
                  <c:v>Vatakara</c:v>
                </c:pt>
                <c:pt idx="1799">
                  <c:v>VATSAVAI</c:v>
                </c:pt>
                <c:pt idx="1800">
                  <c:v>VAZHAKKALA</c:v>
                </c:pt>
                <c:pt idx="1801">
                  <c:v>VEERAPANDIANPATTINAM</c:v>
                </c:pt>
                <c:pt idx="1802">
                  <c:v>VELLORE</c:v>
                </c:pt>
                <c:pt idx="1803">
                  <c:v>VELUR</c:v>
                </c:pt>
                <c:pt idx="1804">
                  <c:v>VENGARA</c:v>
                </c:pt>
                <c:pt idx="1805">
                  <c:v>VENGOLA</c:v>
                </c:pt>
                <c:pt idx="1806">
                  <c:v>VENGURLA</c:v>
                </c:pt>
                <c:pt idx="1807">
                  <c:v>VENKATAGIRI</c:v>
                </c:pt>
                <c:pt idx="1808">
                  <c:v>VENKETRAIPUR</c:v>
                </c:pt>
                <c:pt idx="1809">
                  <c:v>Veraval</c:v>
                </c:pt>
                <c:pt idx="1810">
                  <c:v>VERNA</c:v>
                </c:pt>
                <c:pt idx="1811">
                  <c:v>VETTAIKARANPUDUR</c:v>
                </c:pt>
                <c:pt idx="1812">
                  <c:v>VIDISHA</c:v>
                </c:pt>
                <c:pt idx="1813">
                  <c:v>VIJAPURA</c:v>
                </c:pt>
                <c:pt idx="1814">
                  <c:v>VIJAY PORE</c:v>
                </c:pt>
                <c:pt idx="1815">
                  <c:v>VIJAYAWADA</c:v>
                </c:pt>
                <c:pt idx="1816">
                  <c:v>vikarabad</c:v>
                </c:pt>
                <c:pt idx="1817">
                  <c:v>VIKASNAGAR</c:v>
                </c:pt>
                <c:pt idx="1818">
                  <c:v>VILAYAT GIDC , Bharuch</c:v>
                </c:pt>
                <c:pt idx="1819">
                  <c:v>VILE BHAGAD MIDC</c:v>
                </c:pt>
                <c:pt idx="1820">
                  <c:v>VILLUPURAM</c:v>
                </c:pt>
                <c:pt idx="1821">
                  <c:v>VINDHYA NAGAR NTPC TOWNSHIP</c:v>
                </c:pt>
                <c:pt idx="1822">
                  <c:v>Vindhyanagar, Singrauli</c:v>
                </c:pt>
                <c:pt idx="1823">
                  <c:v>VIRAJPETE</c:v>
                </c:pt>
                <c:pt idx="1824">
                  <c:v>VIRALIMALAI</c:v>
                </c:pt>
                <c:pt idx="1825">
                  <c:v>Virar west</c:v>
                </c:pt>
                <c:pt idx="1826">
                  <c:v>Virudhunagar</c:v>
                </c:pt>
                <c:pt idx="1827">
                  <c:v>VISAKHAPATNAM</c:v>
                </c:pt>
                <c:pt idx="1828">
                  <c:v>Vishakapatnam</c:v>
                </c:pt>
                <c:pt idx="1829">
                  <c:v>VISHRAMPUR</c:v>
                </c:pt>
                <c:pt idx="1830">
                  <c:v>VISNAGAR</c:v>
                </c:pt>
                <c:pt idx="1831">
                  <c:v>VIZIANAGARAM</c:v>
                </c:pt>
                <c:pt idx="1832">
                  <c:v>VRINDAVAN</c:v>
                </c:pt>
                <c:pt idx="1833">
                  <c:v>VRINDAVAN     {MATHURA}</c:v>
                </c:pt>
                <c:pt idx="1834">
                  <c:v>VUYYURU</c:v>
                </c:pt>
                <c:pt idx="1835">
                  <c:v>VYARA</c:v>
                </c:pt>
                <c:pt idx="1836">
                  <c:v>Wagholi, Pune</c:v>
                </c:pt>
                <c:pt idx="1837">
                  <c:v>WALAJAPET</c:v>
                </c:pt>
                <c:pt idx="1838">
                  <c:v>WALUJ MIDC</c:v>
                </c:pt>
                <c:pt idx="1839">
                  <c:v>WANAPARTHY</c:v>
                </c:pt>
                <c:pt idx="1840">
                  <c:v>WARANGAL</c:v>
                </c:pt>
                <c:pt idx="1841">
                  <c:v>WARDHA</c:v>
                </c:pt>
                <c:pt idx="1842">
                  <c:v>WARORA</c:v>
                </c:pt>
                <c:pt idx="1843">
                  <c:v>WASHIM</c:v>
                </c:pt>
                <c:pt idx="1844">
                  <c:v>Wayanad</c:v>
                </c:pt>
                <c:pt idx="1845">
                  <c:v>WEST NIMAR</c:v>
                </c:pt>
                <c:pt idx="1846">
                  <c:v>Yacharam</c:v>
                </c:pt>
                <c:pt idx="1847">
                  <c:v>YADGIR</c:v>
                </c:pt>
                <c:pt idx="1848">
                  <c:v>YAMUNANAGAR</c:v>
                </c:pt>
                <c:pt idx="1849">
                  <c:v>YANAM</c:v>
                </c:pt>
                <c:pt idx="1850">
                  <c:v>YAVATMAL</c:v>
                </c:pt>
                <c:pt idx="1851">
                  <c:v>YELAMANCHILI</c:v>
                </c:pt>
                <c:pt idx="1852">
                  <c:v>YELESWARAM</c:v>
                </c:pt>
                <c:pt idx="1853">
                  <c:v>YEOLA</c:v>
                </c:pt>
                <c:pt idx="1854">
                  <c:v>YERRABALEM</c:v>
                </c:pt>
                <c:pt idx="1855">
                  <c:v>ZAHIRABAD</c:v>
                </c:pt>
                <c:pt idx="1856">
                  <c:v>ZAIDPUR</c:v>
                </c:pt>
                <c:pt idx="1857">
                  <c:v>ZAMANIA</c:v>
                </c:pt>
                <c:pt idx="1858">
                  <c:v>ZARUGUMILLI</c:v>
                </c:pt>
                <c:pt idx="1859">
                  <c:v>ZIRAKPUR</c:v>
                </c:pt>
              </c:strCache>
            </c:strRef>
          </c:cat>
          <c:val>
            <c:numRef>
              <c:f>Sheet5!$B$4:$B$1864</c:f>
              <c:numCache>
                <c:formatCode>General</c:formatCode>
                <c:ptCount val="1860"/>
                <c:pt idx="0">
                  <c:v>2</c:v>
                </c:pt>
                <c:pt idx="1">
                  <c:v>4</c:v>
                </c:pt>
                <c:pt idx="2">
                  <c:v>3</c:v>
                </c:pt>
                <c:pt idx="3">
                  <c:v>2</c:v>
                </c:pt>
                <c:pt idx="4">
                  <c:v>7</c:v>
                </c:pt>
                <c:pt idx="5">
                  <c:v>5</c:v>
                </c:pt>
                <c:pt idx="6">
                  <c:v>5</c:v>
                </c:pt>
                <c:pt idx="7">
                  <c:v>2</c:v>
                </c:pt>
                <c:pt idx="8">
                  <c:v>8</c:v>
                </c:pt>
                <c:pt idx="9">
                  <c:v>1</c:v>
                </c:pt>
                <c:pt idx="10">
                  <c:v>6</c:v>
                </c:pt>
                <c:pt idx="11">
                  <c:v>5</c:v>
                </c:pt>
                <c:pt idx="12">
                  <c:v>2</c:v>
                </c:pt>
                <c:pt idx="13">
                  <c:v>39</c:v>
                </c:pt>
                <c:pt idx="14">
                  <c:v>76</c:v>
                </c:pt>
                <c:pt idx="15">
                  <c:v>23</c:v>
                </c:pt>
                <c:pt idx="16">
                  <c:v>325</c:v>
                </c:pt>
                <c:pt idx="17">
                  <c:v>3</c:v>
                </c:pt>
                <c:pt idx="18">
                  <c:v>2</c:v>
                </c:pt>
                <c:pt idx="19">
                  <c:v>20</c:v>
                </c:pt>
                <c:pt idx="20">
                  <c:v>29</c:v>
                </c:pt>
                <c:pt idx="21">
                  <c:v>2</c:v>
                </c:pt>
                <c:pt idx="22">
                  <c:v>6</c:v>
                </c:pt>
                <c:pt idx="23">
                  <c:v>3</c:v>
                </c:pt>
                <c:pt idx="24">
                  <c:v>1</c:v>
                </c:pt>
                <c:pt idx="25">
                  <c:v>18</c:v>
                </c:pt>
                <c:pt idx="26">
                  <c:v>1</c:v>
                </c:pt>
                <c:pt idx="27">
                  <c:v>5</c:v>
                </c:pt>
                <c:pt idx="28">
                  <c:v>4</c:v>
                </c:pt>
                <c:pt idx="29">
                  <c:v>5</c:v>
                </c:pt>
                <c:pt idx="30">
                  <c:v>17</c:v>
                </c:pt>
                <c:pt idx="31">
                  <c:v>4</c:v>
                </c:pt>
                <c:pt idx="32">
                  <c:v>6</c:v>
                </c:pt>
                <c:pt idx="33">
                  <c:v>3</c:v>
                </c:pt>
                <c:pt idx="34">
                  <c:v>2</c:v>
                </c:pt>
                <c:pt idx="35">
                  <c:v>34</c:v>
                </c:pt>
                <c:pt idx="36">
                  <c:v>2</c:v>
                </c:pt>
                <c:pt idx="37">
                  <c:v>2</c:v>
                </c:pt>
                <c:pt idx="38">
                  <c:v>101</c:v>
                </c:pt>
                <c:pt idx="39">
                  <c:v>2</c:v>
                </c:pt>
                <c:pt idx="40">
                  <c:v>3</c:v>
                </c:pt>
                <c:pt idx="41">
                  <c:v>14</c:v>
                </c:pt>
                <c:pt idx="42">
                  <c:v>4</c:v>
                </c:pt>
                <c:pt idx="43">
                  <c:v>14</c:v>
                </c:pt>
                <c:pt idx="44">
                  <c:v>16</c:v>
                </c:pt>
                <c:pt idx="45">
                  <c:v>4</c:v>
                </c:pt>
                <c:pt idx="46">
                  <c:v>14</c:v>
                </c:pt>
                <c:pt idx="47">
                  <c:v>2</c:v>
                </c:pt>
                <c:pt idx="48">
                  <c:v>3</c:v>
                </c:pt>
                <c:pt idx="49">
                  <c:v>18</c:v>
                </c:pt>
                <c:pt idx="50">
                  <c:v>3</c:v>
                </c:pt>
                <c:pt idx="51">
                  <c:v>4</c:v>
                </c:pt>
                <c:pt idx="52">
                  <c:v>12</c:v>
                </c:pt>
                <c:pt idx="53">
                  <c:v>4</c:v>
                </c:pt>
                <c:pt idx="54">
                  <c:v>2</c:v>
                </c:pt>
                <c:pt idx="55">
                  <c:v>3</c:v>
                </c:pt>
                <c:pt idx="56">
                  <c:v>21</c:v>
                </c:pt>
                <c:pt idx="57">
                  <c:v>2</c:v>
                </c:pt>
                <c:pt idx="58">
                  <c:v>37</c:v>
                </c:pt>
                <c:pt idx="59">
                  <c:v>7</c:v>
                </c:pt>
                <c:pt idx="60">
                  <c:v>4</c:v>
                </c:pt>
                <c:pt idx="61">
                  <c:v>14</c:v>
                </c:pt>
                <c:pt idx="62">
                  <c:v>22</c:v>
                </c:pt>
                <c:pt idx="63">
                  <c:v>4</c:v>
                </c:pt>
                <c:pt idx="64">
                  <c:v>34</c:v>
                </c:pt>
                <c:pt idx="65">
                  <c:v>3</c:v>
                </c:pt>
                <c:pt idx="66">
                  <c:v>7</c:v>
                </c:pt>
                <c:pt idx="67">
                  <c:v>3</c:v>
                </c:pt>
                <c:pt idx="68">
                  <c:v>4</c:v>
                </c:pt>
                <c:pt idx="69">
                  <c:v>5</c:v>
                </c:pt>
                <c:pt idx="70">
                  <c:v>4</c:v>
                </c:pt>
                <c:pt idx="71">
                  <c:v>10</c:v>
                </c:pt>
                <c:pt idx="72">
                  <c:v>2</c:v>
                </c:pt>
                <c:pt idx="73">
                  <c:v>2</c:v>
                </c:pt>
                <c:pt idx="74">
                  <c:v>1</c:v>
                </c:pt>
                <c:pt idx="75">
                  <c:v>2</c:v>
                </c:pt>
                <c:pt idx="76">
                  <c:v>2</c:v>
                </c:pt>
                <c:pt idx="77">
                  <c:v>2</c:v>
                </c:pt>
                <c:pt idx="78">
                  <c:v>7</c:v>
                </c:pt>
                <c:pt idx="79">
                  <c:v>1</c:v>
                </c:pt>
                <c:pt idx="80">
                  <c:v>3</c:v>
                </c:pt>
                <c:pt idx="81">
                  <c:v>2</c:v>
                </c:pt>
                <c:pt idx="82">
                  <c:v>3</c:v>
                </c:pt>
                <c:pt idx="83">
                  <c:v>6</c:v>
                </c:pt>
                <c:pt idx="84">
                  <c:v>2</c:v>
                </c:pt>
                <c:pt idx="85">
                  <c:v>3</c:v>
                </c:pt>
                <c:pt idx="86">
                  <c:v>7</c:v>
                </c:pt>
                <c:pt idx="87">
                  <c:v>2</c:v>
                </c:pt>
                <c:pt idx="88">
                  <c:v>2</c:v>
                </c:pt>
                <c:pt idx="89">
                  <c:v>2</c:v>
                </c:pt>
                <c:pt idx="90">
                  <c:v>2</c:v>
                </c:pt>
                <c:pt idx="91">
                  <c:v>4</c:v>
                </c:pt>
                <c:pt idx="92">
                  <c:v>1</c:v>
                </c:pt>
                <c:pt idx="93">
                  <c:v>2</c:v>
                </c:pt>
                <c:pt idx="94">
                  <c:v>5</c:v>
                </c:pt>
                <c:pt idx="95">
                  <c:v>7</c:v>
                </c:pt>
                <c:pt idx="96">
                  <c:v>4</c:v>
                </c:pt>
                <c:pt idx="97">
                  <c:v>25</c:v>
                </c:pt>
                <c:pt idx="98">
                  <c:v>2</c:v>
                </c:pt>
                <c:pt idx="99">
                  <c:v>1</c:v>
                </c:pt>
                <c:pt idx="100">
                  <c:v>2</c:v>
                </c:pt>
                <c:pt idx="101">
                  <c:v>2</c:v>
                </c:pt>
                <c:pt idx="102">
                  <c:v>2</c:v>
                </c:pt>
                <c:pt idx="103">
                  <c:v>3</c:v>
                </c:pt>
                <c:pt idx="104">
                  <c:v>1</c:v>
                </c:pt>
                <c:pt idx="105">
                  <c:v>4</c:v>
                </c:pt>
                <c:pt idx="106">
                  <c:v>2</c:v>
                </c:pt>
                <c:pt idx="107">
                  <c:v>2</c:v>
                </c:pt>
                <c:pt idx="108">
                  <c:v>4</c:v>
                </c:pt>
                <c:pt idx="109">
                  <c:v>42</c:v>
                </c:pt>
                <c:pt idx="110">
                  <c:v>2</c:v>
                </c:pt>
                <c:pt idx="111">
                  <c:v>2</c:v>
                </c:pt>
                <c:pt idx="112">
                  <c:v>3</c:v>
                </c:pt>
                <c:pt idx="113">
                  <c:v>3</c:v>
                </c:pt>
                <c:pt idx="114">
                  <c:v>3</c:v>
                </c:pt>
                <c:pt idx="115">
                  <c:v>2</c:v>
                </c:pt>
                <c:pt idx="116">
                  <c:v>14</c:v>
                </c:pt>
                <c:pt idx="117">
                  <c:v>3</c:v>
                </c:pt>
                <c:pt idx="118">
                  <c:v>2</c:v>
                </c:pt>
                <c:pt idx="119">
                  <c:v>3</c:v>
                </c:pt>
                <c:pt idx="120">
                  <c:v>2</c:v>
                </c:pt>
                <c:pt idx="121">
                  <c:v>2</c:v>
                </c:pt>
                <c:pt idx="122">
                  <c:v>2</c:v>
                </c:pt>
                <c:pt idx="123">
                  <c:v>1</c:v>
                </c:pt>
                <c:pt idx="124">
                  <c:v>19</c:v>
                </c:pt>
                <c:pt idx="125">
                  <c:v>2</c:v>
                </c:pt>
                <c:pt idx="126">
                  <c:v>1</c:v>
                </c:pt>
                <c:pt idx="127">
                  <c:v>4</c:v>
                </c:pt>
                <c:pt idx="128">
                  <c:v>8</c:v>
                </c:pt>
                <c:pt idx="129">
                  <c:v>2</c:v>
                </c:pt>
                <c:pt idx="130">
                  <c:v>2</c:v>
                </c:pt>
                <c:pt idx="131">
                  <c:v>2</c:v>
                </c:pt>
                <c:pt idx="132">
                  <c:v>5</c:v>
                </c:pt>
                <c:pt idx="133">
                  <c:v>2</c:v>
                </c:pt>
                <c:pt idx="134">
                  <c:v>2</c:v>
                </c:pt>
                <c:pt idx="135">
                  <c:v>2</c:v>
                </c:pt>
                <c:pt idx="136">
                  <c:v>9</c:v>
                </c:pt>
                <c:pt idx="137">
                  <c:v>4</c:v>
                </c:pt>
                <c:pt idx="138">
                  <c:v>4</c:v>
                </c:pt>
                <c:pt idx="139">
                  <c:v>4</c:v>
                </c:pt>
                <c:pt idx="140">
                  <c:v>2</c:v>
                </c:pt>
                <c:pt idx="141">
                  <c:v>7</c:v>
                </c:pt>
                <c:pt idx="142">
                  <c:v>5</c:v>
                </c:pt>
                <c:pt idx="143">
                  <c:v>2</c:v>
                </c:pt>
                <c:pt idx="144">
                  <c:v>4</c:v>
                </c:pt>
                <c:pt idx="145">
                  <c:v>10</c:v>
                </c:pt>
                <c:pt idx="146">
                  <c:v>8</c:v>
                </c:pt>
                <c:pt idx="147">
                  <c:v>3</c:v>
                </c:pt>
                <c:pt idx="148">
                  <c:v>12</c:v>
                </c:pt>
                <c:pt idx="149">
                  <c:v>24</c:v>
                </c:pt>
                <c:pt idx="150">
                  <c:v>2</c:v>
                </c:pt>
                <c:pt idx="151">
                  <c:v>5</c:v>
                </c:pt>
                <c:pt idx="152">
                  <c:v>2</c:v>
                </c:pt>
                <c:pt idx="153">
                  <c:v>5</c:v>
                </c:pt>
                <c:pt idx="154">
                  <c:v>1</c:v>
                </c:pt>
                <c:pt idx="155">
                  <c:v>8</c:v>
                </c:pt>
                <c:pt idx="156">
                  <c:v>3</c:v>
                </c:pt>
                <c:pt idx="157">
                  <c:v>2</c:v>
                </c:pt>
                <c:pt idx="158">
                  <c:v>303</c:v>
                </c:pt>
                <c:pt idx="159">
                  <c:v>1</c:v>
                </c:pt>
                <c:pt idx="160">
                  <c:v>2</c:v>
                </c:pt>
                <c:pt idx="161">
                  <c:v>2</c:v>
                </c:pt>
                <c:pt idx="162">
                  <c:v>5</c:v>
                </c:pt>
                <c:pt idx="163">
                  <c:v>2</c:v>
                </c:pt>
                <c:pt idx="164">
                  <c:v>3</c:v>
                </c:pt>
                <c:pt idx="165">
                  <c:v>2</c:v>
                </c:pt>
                <c:pt idx="166">
                  <c:v>2</c:v>
                </c:pt>
                <c:pt idx="167">
                  <c:v>9</c:v>
                </c:pt>
                <c:pt idx="168">
                  <c:v>5</c:v>
                </c:pt>
                <c:pt idx="169">
                  <c:v>4</c:v>
                </c:pt>
                <c:pt idx="170">
                  <c:v>1</c:v>
                </c:pt>
                <c:pt idx="171">
                  <c:v>3</c:v>
                </c:pt>
                <c:pt idx="172">
                  <c:v>2</c:v>
                </c:pt>
                <c:pt idx="173">
                  <c:v>12</c:v>
                </c:pt>
                <c:pt idx="174">
                  <c:v>2</c:v>
                </c:pt>
                <c:pt idx="175">
                  <c:v>5</c:v>
                </c:pt>
                <c:pt idx="176">
                  <c:v>4</c:v>
                </c:pt>
                <c:pt idx="177">
                  <c:v>1</c:v>
                </c:pt>
                <c:pt idx="178">
                  <c:v>27</c:v>
                </c:pt>
                <c:pt idx="179">
                  <c:v>3</c:v>
                </c:pt>
                <c:pt idx="180">
                  <c:v>4</c:v>
                </c:pt>
                <c:pt idx="181">
                  <c:v>4</c:v>
                </c:pt>
                <c:pt idx="182">
                  <c:v>3</c:v>
                </c:pt>
                <c:pt idx="183">
                  <c:v>4</c:v>
                </c:pt>
                <c:pt idx="184">
                  <c:v>55</c:v>
                </c:pt>
                <c:pt idx="185">
                  <c:v>6</c:v>
                </c:pt>
                <c:pt idx="186">
                  <c:v>10</c:v>
                </c:pt>
                <c:pt idx="187">
                  <c:v>3</c:v>
                </c:pt>
                <c:pt idx="188">
                  <c:v>2</c:v>
                </c:pt>
                <c:pt idx="189">
                  <c:v>10</c:v>
                </c:pt>
                <c:pt idx="190">
                  <c:v>3</c:v>
                </c:pt>
                <c:pt idx="191">
                  <c:v>1</c:v>
                </c:pt>
                <c:pt idx="192">
                  <c:v>5</c:v>
                </c:pt>
                <c:pt idx="193">
                  <c:v>2</c:v>
                </c:pt>
                <c:pt idx="194">
                  <c:v>6</c:v>
                </c:pt>
                <c:pt idx="195">
                  <c:v>8</c:v>
                </c:pt>
                <c:pt idx="196">
                  <c:v>6</c:v>
                </c:pt>
                <c:pt idx="197">
                  <c:v>22</c:v>
                </c:pt>
                <c:pt idx="198">
                  <c:v>3</c:v>
                </c:pt>
                <c:pt idx="199">
                  <c:v>2</c:v>
                </c:pt>
                <c:pt idx="200">
                  <c:v>3</c:v>
                </c:pt>
                <c:pt idx="201">
                  <c:v>6</c:v>
                </c:pt>
                <c:pt idx="202">
                  <c:v>2</c:v>
                </c:pt>
                <c:pt idx="203">
                  <c:v>5</c:v>
                </c:pt>
                <c:pt idx="204">
                  <c:v>12</c:v>
                </c:pt>
                <c:pt idx="205">
                  <c:v>3</c:v>
                </c:pt>
                <c:pt idx="206">
                  <c:v>6</c:v>
                </c:pt>
                <c:pt idx="207">
                  <c:v>37</c:v>
                </c:pt>
                <c:pt idx="208">
                  <c:v>2</c:v>
                </c:pt>
                <c:pt idx="209">
                  <c:v>7</c:v>
                </c:pt>
                <c:pt idx="210">
                  <c:v>2</c:v>
                </c:pt>
                <c:pt idx="211">
                  <c:v>2</c:v>
                </c:pt>
                <c:pt idx="212">
                  <c:v>4</c:v>
                </c:pt>
                <c:pt idx="213">
                  <c:v>3</c:v>
                </c:pt>
                <c:pt idx="214">
                  <c:v>2</c:v>
                </c:pt>
                <c:pt idx="215">
                  <c:v>3</c:v>
                </c:pt>
                <c:pt idx="216">
                  <c:v>2673</c:v>
                </c:pt>
                <c:pt idx="217">
                  <c:v>2</c:v>
                </c:pt>
                <c:pt idx="218">
                  <c:v>4</c:v>
                </c:pt>
                <c:pt idx="219">
                  <c:v>2</c:v>
                </c:pt>
                <c:pt idx="220">
                  <c:v>2</c:v>
                </c:pt>
                <c:pt idx="221">
                  <c:v>6</c:v>
                </c:pt>
                <c:pt idx="222">
                  <c:v>34</c:v>
                </c:pt>
                <c:pt idx="223">
                  <c:v>2</c:v>
                </c:pt>
                <c:pt idx="224">
                  <c:v>2</c:v>
                </c:pt>
                <c:pt idx="225">
                  <c:v>17</c:v>
                </c:pt>
                <c:pt idx="226">
                  <c:v>2</c:v>
                </c:pt>
                <c:pt idx="227">
                  <c:v>2</c:v>
                </c:pt>
                <c:pt idx="228">
                  <c:v>4</c:v>
                </c:pt>
                <c:pt idx="229">
                  <c:v>3</c:v>
                </c:pt>
                <c:pt idx="230">
                  <c:v>3</c:v>
                </c:pt>
                <c:pt idx="231">
                  <c:v>5</c:v>
                </c:pt>
                <c:pt idx="232">
                  <c:v>2</c:v>
                </c:pt>
                <c:pt idx="233">
                  <c:v>6</c:v>
                </c:pt>
                <c:pt idx="234">
                  <c:v>5</c:v>
                </c:pt>
                <c:pt idx="235">
                  <c:v>21</c:v>
                </c:pt>
                <c:pt idx="236">
                  <c:v>10</c:v>
                </c:pt>
                <c:pt idx="237">
                  <c:v>1</c:v>
                </c:pt>
                <c:pt idx="238">
                  <c:v>7</c:v>
                </c:pt>
                <c:pt idx="239">
                  <c:v>4</c:v>
                </c:pt>
                <c:pt idx="240">
                  <c:v>20</c:v>
                </c:pt>
                <c:pt idx="241">
                  <c:v>4</c:v>
                </c:pt>
                <c:pt idx="242">
                  <c:v>2</c:v>
                </c:pt>
                <c:pt idx="243">
                  <c:v>14</c:v>
                </c:pt>
                <c:pt idx="244">
                  <c:v>2</c:v>
                </c:pt>
                <c:pt idx="245">
                  <c:v>3</c:v>
                </c:pt>
                <c:pt idx="246">
                  <c:v>27</c:v>
                </c:pt>
                <c:pt idx="247">
                  <c:v>12</c:v>
                </c:pt>
                <c:pt idx="248">
                  <c:v>3</c:v>
                </c:pt>
                <c:pt idx="249">
                  <c:v>15</c:v>
                </c:pt>
                <c:pt idx="250">
                  <c:v>1</c:v>
                </c:pt>
                <c:pt idx="251">
                  <c:v>11</c:v>
                </c:pt>
                <c:pt idx="252">
                  <c:v>19</c:v>
                </c:pt>
                <c:pt idx="253">
                  <c:v>4</c:v>
                </c:pt>
                <c:pt idx="254">
                  <c:v>2</c:v>
                </c:pt>
                <c:pt idx="255">
                  <c:v>2</c:v>
                </c:pt>
                <c:pt idx="256">
                  <c:v>167</c:v>
                </c:pt>
                <c:pt idx="257">
                  <c:v>2</c:v>
                </c:pt>
                <c:pt idx="258">
                  <c:v>2</c:v>
                </c:pt>
                <c:pt idx="259">
                  <c:v>4</c:v>
                </c:pt>
                <c:pt idx="260">
                  <c:v>216</c:v>
                </c:pt>
                <c:pt idx="261">
                  <c:v>10</c:v>
                </c:pt>
                <c:pt idx="262">
                  <c:v>4</c:v>
                </c:pt>
                <c:pt idx="263">
                  <c:v>4</c:v>
                </c:pt>
                <c:pt idx="264">
                  <c:v>8</c:v>
                </c:pt>
                <c:pt idx="265">
                  <c:v>9</c:v>
                </c:pt>
                <c:pt idx="266">
                  <c:v>2</c:v>
                </c:pt>
                <c:pt idx="267">
                  <c:v>2</c:v>
                </c:pt>
                <c:pt idx="268">
                  <c:v>11</c:v>
                </c:pt>
                <c:pt idx="269">
                  <c:v>22</c:v>
                </c:pt>
                <c:pt idx="270">
                  <c:v>2</c:v>
                </c:pt>
                <c:pt idx="271">
                  <c:v>1</c:v>
                </c:pt>
                <c:pt idx="272">
                  <c:v>5</c:v>
                </c:pt>
                <c:pt idx="273">
                  <c:v>2</c:v>
                </c:pt>
                <c:pt idx="274">
                  <c:v>2</c:v>
                </c:pt>
                <c:pt idx="275">
                  <c:v>6</c:v>
                </c:pt>
                <c:pt idx="276">
                  <c:v>24</c:v>
                </c:pt>
                <c:pt idx="277">
                  <c:v>4</c:v>
                </c:pt>
                <c:pt idx="278">
                  <c:v>41</c:v>
                </c:pt>
                <c:pt idx="279">
                  <c:v>4</c:v>
                </c:pt>
                <c:pt idx="280">
                  <c:v>3</c:v>
                </c:pt>
                <c:pt idx="281">
                  <c:v>2</c:v>
                </c:pt>
                <c:pt idx="282">
                  <c:v>2</c:v>
                </c:pt>
                <c:pt idx="283">
                  <c:v>2</c:v>
                </c:pt>
                <c:pt idx="284">
                  <c:v>3</c:v>
                </c:pt>
                <c:pt idx="285">
                  <c:v>3</c:v>
                </c:pt>
                <c:pt idx="286">
                  <c:v>3</c:v>
                </c:pt>
                <c:pt idx="287">
                  <c:v>1</c:v>
                </c:pt>
                <c:pt idx="288">
                  <c:v>3</c:v>
                </c:pt>
                <c:pt idx="289">
                  <c:v>2</c:v>
                </c:pt>
                <c:pt idx="290">
                  <c:v>10</c:v>
                </c:pt>
                <c:pt idx="291">
                  <c:v>28</c:v>
                </c:pt>
                <c:pt idx="292">
                  <c:v>13</c:v>
                </c:pt>
                <c:pt idx="293">
                  <c:v>4</c:v>
                </c:pt>
                <c:pt idx="294">
                  <c:v>2</c:v>
                </c:pt>
                <c:pt idx="295">
                  <c:v>2</c:v>
                </c:pt>
                <c:pt idx="296">
                  <c:v>2</c:v>
                </c:pt>
                <c:pt idx="297">
                  <c:v>2</c:v>
                </c:pt>
                <c:pt idx="298">
                  <c:v>7</c:v>
                </c:pt>
                <c:pt idx="299">
                  <c:v>2</c:v>
                </c:pt>
                <c:pt idx="300">
                  <c:v>13</c:v>
                </c:pt>
                <c:pt idx="301">
                  <c:v>5</c:v>
                </c:pt>
                <c:pt idx="302">
                  <c:v>9</c:v>
                </c:pt>
                <c:pt idx="303">
                  <c:v>4</c:v>
                </c:pt>
                <c:pt idx="304">
                  <c:v>19</c:v>
                </c:pt>
                <c:pt idx="305">
                  <c:v>1</c:v>
                </c:pt>
                <c:pt idx="306">
                  <c:v>1</c:v>
                </c:pt>
                <c:pt idx="307">
                  <c:v>5</c:v>
                </c:pt>
                <c:pt idx="308">
                  <c:v>2</c:v>
                </c:pt>
                <c:pt idx="309">
                  <c:v>7</c:v>
                </c:pt>
                <c:pt idx="310">
                  <c:v>4</c:v>
                </c:pt>
                <c:pt idx="311">
                  <c:v>9</c:v>
                </c:pt>
                <c:pt idx="312">
                  <c:v>2</c:v>
                </c:pt>
                <c:pt idx="313">
                  <c:v>6</c:v>
                </c:pt>
                <c:pt idx="314">
                  <c:v>5</c:v>
                </c:pt>
                <c:pt idx="315">
                  <c:v>2</c:v>
                </c:pt>
                <c:pt idx="316">
                  <c:v>5</c:v>
                </c:pt>
                <c:pt idx="317">
                  <c:v>7</c:v>
                </c:pt>
                <c:pt idx="318">
                  <c:v>2</c:v>
                </c:pt>
                <c:pt idx="319">
                  <c:v>10</c:v>
                </c:pt>
                <c:pt idx="320">
                  <c:v>3</c:v>
                </c:pt>
                <c:pt idx="321">
                  <c:v>2</c:v>
                </c:pt>
                <c:pt idx="322">
                  <c:v>4</c:v>
                </c:pt>
                <c:pt idx="323">
                  <c:v>16</c:v>
                </c:pt>
                <c:pt idx="324">
                  <c:v>2</c:v>
                </c:pt>
                <c:pt idx="325">
                  <c:v>3</c:v>
                </c:pt>
                <c:pt idx="326">
                  <c:v>7</c:v>
                </c:pt>
                <c:pt idx="327">
                  <c:v>5</c:v>
                </c:pt>
                <c:pt idx="328">
                  <c:v>7</c:v>
                </c:pt>
                <c:pt idx="329">
                  <c:v>2</c:v>
                </c:pt>
                <c:pt idx="330">
                  <c:v>94</c:v>
                </c:pt>
                <c:pt idx="331">
                  <c:v>20</c:v>
                </c:pt>
                <c:pt idx="332">
                  <c:v>2</c:v>
                </c:pt>
                <c:pt idx="333">
                  <c:v>2</c:v>
                </c:pt>
                <c:pt idx="334">
                  <c:v>9</c:v>
                </c:pt>
                <c:pt idx="335">
                  <c:v>2</c:v>
                </c:pt>
                <c:pt idx="336">
                  <c:v>2</c:v>
                </c:pt>
                <c:pt idx="337">
                  <c:v>2</c:v>
                </c:pt>
                <c:pt idx="338">
                  <c:v>8</c:v>
                </c:pt>
                <c:pt idx="339">
                  <c:v>2</c:v>
                </c:pt>
                <c:pt idx="340">
                  <c:v>2</c:v>
                </c:pt>
                <c:pt idx="341">
                  <c:v>1</c:v>
                </c:pt>
                <c:pt idx="342">
                  <c:v>11</c:v>
                </c:pt>
                <c:pt idx="343">
                  <c:v>4</c:v>
                </c:pt>
                <c:pt idx="344">
                  <c:v>3</c:v>
                </c:pt>
                <c:pt idx="345">
                  <c:v>1468</c:v>
                </c:pt>
                <c:pt idx="346">
                  <c:v>2</c:v>
                </c:pt>
                <c:pt idx="347">
                  <c:v>2</c:v>
                </c:pt>
                <c:pt idx="348">
                  <c:v>4</c:v>
                </c:pt>
                <c:pt idx="349">
                  <c:v>3</c:v>
                </c:pt>
                <c:pt idx="350">
                  <c:v>3</c:v>
                </c:pt>
                <c:pt idx="351">
                  <c:v>7</c:v>
                </c:pt>
                <c:pt idx="352">
                  <c:v>3</c:v>
                </c:pt>
                <c:pt idx="353">
                  <c:v>3</c:v>
                </c:pt>
                <c:pt idx="354">
                  <c:v>2</c:v>
                </c:pt>
                <c:pt idx="355">
                  <c:v>5</c:v>
                </c:pt>
                <c:pt idx="356">
                  <c:v>14</c:v>
                </c:pt>
                <c:pt idx="357">
                  <c:v>5</c:v>
                </c:pt>
                <c:pt idx="358">
                  <c:v>3</c:v>
                </c:pt>
                <c:pt idx="359">
                  <c:v>13</c:v>
                </c:pt>
                <c:pt idx="360">
                  <c:v>3</c:v>
                </c:pt>
                <c:pt idx="361">
                  <c:v>4</c:v>
                </c:pt>
                <c:pt idx="362">
                  <c:v>3</c:v>
                </c:pt>
                <c:pt idx="363">
                  <c:v>3</c:v>
                </c:pt>
                <c:pt idx="364">
                  <c:v>5</c:v>
                </c:pt>
                <c:pt idx="365">
                  <c:v>3</c:v>
                </c:pt>
                <c:pt idx="366">
                  <c:v>2</c:v>
                </c:pt>
                <c:pt idx="367">
                  <c:v>2</c:v>
                </c:pt>
                <c:pt idx="368">
                  <c:v>9</c:v>
                </c:pt>
                <c:pt idx="369">
                  <c:v>3</c:v>
                </c:pt>
                <c:pt idx="370">
                  <c:v>5</c:v>
                </c:pt>
                <c:pt idx="371">
                  <c:v>1</c:v>
                </c:pt>
                <c:pt idx="372">
                  <c:v>10</c:v>
                </c:pt>
                <c:pt idx="373">
                  <c:v>3</c:v>
                </c:pt>
                <c:pt idx="374">
                  <c:v>2</c:v>
                </c:pt>
                <c:pt idx="375">
                  <c:v>27</c:v>
                </c:pt>
                <c:pt idx="376">
                  <c:v>3</c:v>
                </c:pt>
                <c:pt idx="377">
                  <c:v>2</c:v>
                </c:pt>
                <c:pt idx="378">
                  <c:v>3</c:v>
                </c:pt>
                <c:pt idx="379">
                  <c:v>3</c:v>
                </c:pt>
                <c:pt idx="380">
                  <c:v>3</c:v>
                </c:pt>
                <c:pt idx="381">
                  <c:v>2</c:v>
                </c:pt>
                <c:pt idx="382">
                  <c:v>5</c:v>
                </c:pt>
                <c:pt idx="383">
                  <c:v>2</c:v>
                </c:pt>
                <c:pt idx="384">
                  <c:v>2</c:v>
                </c:pt>
                <c:pt idx="385">
                  <c:v>2</c:v>
                </c:pt>
                <c:pt idx="386">
                  <c:v>2</c:v>
                </c:pt>
                <c:pt idx="387">
                  <c:v>2</c:v>
                </c:pt>
                <c:pt idx="388">
                  <c:v>2</c:v>
                </c:pt>
                <c:pt idx="389">
                  <c:v>4</c:v>
                </c:pt>
                <c:pt idx="390">
                  <c:v>2</c:v>
                </c:pt>
                <c:pt idx="391">
                  <c:v>261</c:v>
                </c:pt>
                <c:pt idx="392">
                  <c:v>3</c:v>
                </c:pt>
                <c:pt idx="393">
                  <c:v>8</c:v>
                </c:pt>
                <c:pt idx="394">
                  <c:v>5</c:v>
                </c:pt>
                <c:pt idx="395">
                  <c:v>1</c:v>
                </c:pt>
                <c:pt idx="396">
                  <c:v>7</c:v>
                </c:pt>
                <c:pt idx="397">
                  <c:v>6</c:v>
                </c:pt>
                <c:pt idx="398">
                  <c:v>5</c:v>
                </c:pt>
                <c:pt idx="399">
                  <c:v>3</c:v>
                </c:pt>
                <c:pt idx="400">
                  <c:v>6</c:v>
                </c:pt>
                <c:pt idx="401">
                  <c:v>67</c:v>
                </c:pt>
                <c:pt idx="402">
                  <c:v>2</c:v>
                </c:pt>
                <c:pt idx="403">
                  <c:v>2</c:v>
                </c:pt>
                <c:pt idx="404">
                  <c:v>5</c:v>
                </c:pt>
                <c:pt idx="405">
                  <c:v>2</c:v>
                </c:pt>
                <c:pt idx="406">
                  <c:v>2</c:v>
                </c:pt>
                <c:pt idx="407">
                  <c:v>2</c:v>
                </c:pt>
                <c:pt idx="408">
                  <c:v>2</c:v>
                </c:pt>
                <c:pt idx="409">
                  <c:v>2</c:v>
                </c:pt>
                <c:pt idx="410">
                  <c:v>6</c:v>
                </c:pt>
                <c:pt idx="411">
                  <c:v>11</c:v>
                </c:pt>
                <c:pt idx="412">
                  <c:v>3</c:v>
                </c:pt>
                <c:pt idx="413">
                  <c:v>3</c:v>
                </c:pt>
                <c:pt idx="414">
                  <c:v>2</c:v>
                </c:pt>
                <c:pt idx="415">
                  <c:v>2</c:v>
                </c:pt>
                <c:pt idx="416">
                  <c:v>17</c:v>
                </c:pt>
                <c:pt idx="417">
                  <c:v>3</c:v>
                </c:pt>
                <c:pt idx="418">
                  <c:v>15</c:v>
                </c:pt>
                <c:pt idx="419">
                  <c:v>2</c:v>
                </c:pt>
                <c:pt idx="420">
                  <c:v>3</c:v>
                </c:pt>
                <c:pt idx="421">
                  <c:v>2</c:v>
                </c:pt>
                <c:pt idx="422">
                  <c:v>2</c:v>
                </c:pt>
                <c:pt idx="423">
                  <c:v>18</c:v>
                </c:pt>
                <c:pt idx="424">
                  <c:v>5</c:v>
                </c:pt>
                <c:pt idx="425">
                  <c:v>3</c:v>
                </c:pt>
                <c:pt idx="426">
                  <c:v>4</c:v>
                </c:pt>
                <c:pt idx="427">
                  <c:v>191</c:v>
                </c:pt>
                <c:pt idx="428">
                  <c:v>2</c:v>
                </c:pt>
                <c:pt idx="429">
                  <c:v>98</c:v>
                </c:pt>
                <c:pt idx="430">
                  <c:v>8</c:v>
                </c:pt>
                <c:pt idx="431">
                  <c:v>2</c:v>
                </c:pt>
                <c:pt idx="432">
                  <c:v>6</c:v>
                </c:pt>
                <c:pt idx="433">
                  <c:v>9</c:v>
                </c:pt>
                <c:pt idx="434">
                  <c:v>2</c:v>
                </c:pt>
                <c:pt idx="435">
                  <c:v>2</c:v>
                </c:pt>
                <c:pt idx="436">
                  <c:v>2</c:v>
                </c:pt>
                <c:pt idx="437">
                  <c:v>1</c:v>
                </c:pt>
                <c:pt idx="438">
                  <c:v>2</c:v>
                </c:pt>
                <c:pt idx="439">
                  <c:v>4</c:v>
                </c:pt>
                <c:pt idx="440">
                  <c:v>2</c:v>
                </c:pt>
                <c:pt idx="441">
                  <c:v>7</c:v>
                </c:pt>
                <c:pt idx="442">
                  <c:v>3</c:v>
                </c:pt>
                <c:pt idx="443">
                  <c:v>5</c:v>
                </c:pt>
                <c:pt idx="444">
                  <c:v>4</c:v>
                </c:pt>
                <c:pt idx="445">
                  <c:v>3</c:v>
                </c:pt>
                <c:pt idx="446">
                  <c:v>26</c:v>
                </c:pt>
                <c:pt idx="447">
                  <c:v>1</c:v>
                </c:pt>
                <c:pt idx="448">
                  <c:v>2</c:v>
                </c:pt>
                <c:pt idx="449">
                  <c:v>3</c:v>
                </c:pt>
                <c:pt idx="450">
                  <c:v>2</c:v>
                </c:pt>
                <c:pt idx="451">
                  <c:v>6</c:v>
                </c:pt>
                <c:pt idx="452">
                  <c:v>5</c:v>
                </c:pt>
                <c:pt idx="453">
                  <c:v>1</c:v>
                </c:pt>
                <c:pt idx="454">
                  <c:v>5</c:v>
                </c:pt>
                <c:pt idx="455">
                  <c:v>7</c:v>
                </c:pt>
                <c:pt idx="456">
                  <c:v>4</c:v>
                </c:pt>
                <c:pt idx="457">
                  <c:v>24</c:v>
                </c:pt>
                <c:pt idx="458">
                  <c:v>3</c:v>
                </c:pt>
                <c:pt idx="459">
                  <c:v>2</c:v>
                </c:pt>
                <c:pt idx="460">
                  <c:v>2</c:v>
                </c:pt>
                <c:pt idx="461">
                  <c:v>2</c:v>
                </c:pt>
                <c:pt idx="462">
                  <c:v>8</c:v>
                </c:pt>
                <c:pt idx="463">
                  <c:v>3</c:v>
                </c:pt>
                <c:pt idx="464">
                  <c:v>1</c:v>
                </c:pt>
                <c:pt idx="465">
                  <c:v>5</c:v>
                </c:pt>
                <c:pt idx="466">
                  <c:v>2</c:v>
                </c:pt>
                <c:pt idx="467">
                  <c:v>7</c:v>
                </c:pt>
                <c:pt idx="468">
                  <c:v>6</c:v>
                </c:pt>
                <c:pt idx="469">
                  <c:v>2</c:v>
                </c:pt>
                <c:pt idx="470">
                  <c:v>27</c:v>
                </c:pt>
                <c:pt idx="471">
                  <c:v>3</c:v>
                </c:pt>
                <c:pt idx="472">
                  <c:v>3</c:v>
                </c:pt>
                <c:pt idx="473">
                  <c:v>43</c:v>
                </c:pt>
                <c:pt idx="474">
                  <c:v>2</c:v>
                </c:pt>
                <c:pt idx="475">
                  <c:v>6</c:v>
                </c:pt>
                <c:pt idx="476">
                  <c:v>2</c:v>
                </c:pt>
                <c:pt idx="477">
                  <c:v>2</c:v>
                </c:pt>
                <c:pt idx="478">
                  <c:v>2</c:v>
                </c:pt>
                <c:pt idx="479">
                  <c:v>2</c:v>
                </c:pt>
                <c:pt idx="480">
                  <c:v>1</c:v>
                </c:pt>
                <c:pt idx="481">
                  <c:v>5</c:v>
                </c:pt>
                <c:pt idx="482">
                  <c:v>4</c:v>
                </c:pt>
                <c:pt idx="483">
                  <c:v>2</c:v>
                </c:pt>
                <c:pt idx="484">
                  <c:v>6</c:v>
                </c:pt>
                <c:pt idx="485">
                  <c:v>6</c:v>
                </c:pt>
                <c:pt idx="486">
                  <c:v>7</c:v>
                </c:pt>
                <c:pt idx="487">
                  <c:v>3</c:v>
                </c:pt>
                <c:pt idx="488">
                  <c:v>2</c:v>
                </c:pt>
                <c:pt idx="489">
                  <c:v>2</c:v>
                </c:pt>
                <c:pt idx="490">
                  <c:v>24</c:v>
                </c:pt>
                <c:pt idx="491">
                  <c:v>6</c:v>
                </c:pt>
                <c:pt idx="492">
                  <c:v>4</c:v>
                </c:pt>
                <c:pt idx="493">
                  <c:v>2</c:v>
                </c:pt>
                <c:pt idx="494">
                  <c:v>2</c:v>
                </c:pt>
                <c:pt idx="495">
                  <c:v>5</c:v>
                </c:pt>
                <c:pt idx="496">
                  <c:v>11</c:v>
                </c:pt>
                <c:pt idx="497">
                  <c:v>4</c:v>
                </c:pt>
                <c:pt idx="498">
                  <c:v>5</c:v>
                </c:pt>
                <c:pt idx="499">
                  <c:v>6</c:v>
                </c:pt>
                <c:pt idx="500">
                  <c:v>16</c:v>
                </c:pt>
                <c:pt idx="501">
                  <c:v>30</c:v>
                </c:pt>
                <c:pt idx="502">
                  <c:v>3</c:v>
                </c:pt>
                <c:pt idx="503">
                  <c:v>4</c:v>
                </c:pt>
                <c:pt idx="504">
                  <c:v>18</c:v>
                </c:pt>
                <c:pt idx="505">
                  <c:v>4</c:v>
                </c:pt>
                <c:pt idx="506">
                  <c:v>4</c:v>
                </c:pt>
                <c:pt idx="507">
                  <c:v>2</c:v>
                </c:pt>
                <c:pt idx="508">
                  <c:v>2</c:v>
                </c:pt>
                <c:pt idx="509">
                  <c:v>2</c:v>
                </c:pt>
                <c:pt idx="510">
                  <c:v>3</c:v>
                </c:pt>
                <c:pt idx="511">
                  <c:v>1</c:v>
                </c:pt>
                <c:pt idx="512">
                  <c:v>20</c:v>
                </c:pt>
                <c:pt idx="513">
                  <c:v>5</c:v>
                </c:pt>
                <c:pt idx="514">
                  <c:v>2</c:v>
                </c:pt>
                <c:pt idx="515">
                  <c:v>2</c:v>
                </c:pt>
                <c:pt idx="516">
                  <c:v>2</c:v>
                </c:pt>
                <c:pt idx="517">
                  <c:v>149</c:v>
                </c:pt>
                <c:pt idx="518">
                  <c:v>2</c:v>
                </c:pt>
                <c:pt idx="519">
                  <c:v>2</c:v>
                </c:pt>
                <c:pt idx="520">
                  <c:v>18</c:v>
                </c:pt>
                <c:pt idx="521">
                  <c:v>2</c:v>
                </c:pt>
                <c:pt idx="522">
                  <c:v>16</c:v>
                </c:pt>
                <c:pt idx="523">
                  <c:v>2</c:v>
                </c:pt>
                <c:pt idx="524">
                  <c:v>8</c:v>
                </c:pt>
                <c:pt idx="525">
                  <c:v>17</c:v>
                </c:pt>
                <c:pt idx="526">
                  <c:v>1</c:v>
                </c:pt>
                <c:pt idx="527">
                  <c:v>4</c:v>
                </c:pt>
                <c:pt idx="528">
                  <c:v>1</c:v>
                </c:pt>
                <c:pt idx="529">
                  <c:v>3</c:v>
                </c:pt>
                <c:pt idx="530">
                  <c:v>216</c:v>
                </c:pt>
                <c:pt idx="531">
                  <c:v>1</c:v>
                </c:pt>
                <c:pt idx="532">
                  <c:v>2</c:v>
                </c:pt>
                <c:pt idx="533">
                  <c:v>2</c:v>
                </c:pt>
                <c:pt idx="534">
                  <c:v>4</c:v>
                </c:pt>
                <c:pt idx="535">
                  <c:v>6</c:v>
                </c:pt>
                <c:pt idx="536">
                  <c:v>3</c:v>
                </c:pt>
                <c:pt idx="537">
                  <c:v>7</c:v>
                </c:pt>
                <c:pt idx="538">
                  <c:v>4</c:v>
                </c:pt>
                <c:pt idx="539">
                  <c:v>2</c:v>
                </c:pt>
                <c:pt idx="540">
                  <c:v>2</c:v>
                </c:pt>
                <c:pt idx="541">
                  <c:v>5</c:v>
                </c:pt>
                <c:pt idx="542">
                  <c:v>2</c:v>
                </c:pt>
                <c:pt idx="543">
                  <c:v>2</c:v>
                </c:pt>
                <c:pt idx="544">
                  <c:v>1</c:v>
                </c:pt>
                <c:pt idx="545">
                  <c:v>5</c:v>
                </c:pt>
                <c:pt idx="546">
                  <c:v>5</c:v>
                </c:pt>
                <c:pt idx="547">
                  <c:v>4</c:v>
                </c:pt>
                <c:pt idx="548">
                  <c:v>5</c:v>
                </c:pt>
                <c:pt idx="549">
                  <c:v>3</c:v>
                </c:pt>
                <c:pt idx="550">
                  <c:v>2</c:v>
                </c:pt>
                <c:pt idx="551">
                  <c:v>4</c:v>
                </c:pt>
                <c:pt idx="552">
                  <c:v>2</c:v>
                </c:pt>
                <c:pt idx="553">
                  <c:v>2</c:v>
                </c:pt>
                <c:pt idx="554">
                  <c:v>3</c:v>
                </c:pt>
                <c:pt idx="555">
                  <c:v>7</c:v>
                </c:pt>
                <c:pt idx="556">
                  <c:v>33</c:v>
                </c:pt>
                <c:pt idx="557">
                  <c:v>3</c:v>
                </c:pt>
                <c:pt idx="558">
                  <c:v>3</c:v>
                </c:pt>
                <c:pt idx="559">
                  <c:v>19</c:v>
                </c:pt>
                <c:pt idx="560">
                  <c:v>2</c:v>
                </c:pt>
                <c:pt idx="561">
                  <c:v>2</c:v>
                </c:pt>
                <c:pt idx="562">
                  <c:v>1</c:v>
                </c:pt>
                <c:pt idx="563">
                  <c:v>7</c:v>
                </c:pt>
                <c:pt idx="564">
                  <c:v>2</c:v>
                </c:pt>
                <c:pt idx="565">
                  <c:v>1</c:v>
                </c:pt>
                <c:pt idx="566">
                  <c:v>4</c:v>
                </c:pt>
                <c:pt idx="567">
                  <c:v>2</c:v>
                </c:pt>
                <c:pt idx="568">
                  <c:v>2</c:v>
                </c:pt>
                <c:pt idx="569">
                  <c:v>11</c:v>
                </c:pt>
                <c:pt idx="570">
                  <c:v>24</c:v>
                </c:pt>
                <c:pt idx="571">
                  <c:v>2</c:v>
                </c:pt>
                <c:pt idx="572">
                  <c:v>2</c:v>
                </c:pt>
                <c:pt idx="573">
                  <c:v>356</c:v>
                </c:pt>
                <c:pt idx="574">
                  <c:v>7</c:v>
                </c:pt>
                <c:pt idx="575">
                  <c:v>2</c:v>
                </c:pt>
                <c:pt idx="576">
                  <c:v>11</c:v>
                </c:pt>
                <c:pt idx="577">
                  <c:v>4</c:v>
                </c:pt>
                <c:pt idx="578">
                  <c:v>3</c:v>
                </c:pt>
                <c:pt idx="579">
                  <c:v>4</c:v>
                </c:pt>
                <c:pt idx="580">
                  <c:v>2</c:v>
                </c:pt>
                <c:pt idx="581">
                  <c:v>3</c:v>
                </c:pt>
                <c:pt idx="582">
                  <c:v>5</c:v>
                </c:pt>
                <c:pt idx="583">
                  <c:v>3</c:v>
                </c:pt>
                <c:pt idx="584">
                  <c:v>3</c:v>
                </c:pt>
                <c:pt idx="585">
                  <c:v>2</c:v>
                </c:pt>
                <c:pt idx="586">
                  <c:v>2</c:v>
                </c:pt>
                <c:pt idx="587">
                  <c:v>12</c:v>
                </c:pt>
                <c:pt idx="588">
                  <c:v>9</c:v>
                </c:pt>
                <c:pt idx="589">
                  <c:v>2</c:v>
                </c:pt>
                <c:pt idx="590">
                  <c:v>12</c:v>
                </c:pt>
                <c:pt idx="591">
                  <c:v>2</c:v>
                </c:pt>
                <c:pt idx="592">
                  <c:v>2</c:v>
                </c:pt>
                <c:pt idx="593">
                  <c:v>6</c:v>
                </c:pt>
                <c:pt idx="594">
                  <c:v>2</c:v>
                </c:pt>
                <c:pt idx="595">
                  <c:v>83</c:v>
                </c:pt>
                <c:pt idx="596">
                  <c:v>5</c:v>
                </c:pt>
                <c:pt idx="597">
                  <c:v>3</c:v>
                </c:pt>
                <c:pt idx="598">
                  <c:v>3</c:v>
                </c:pt>
                <c:pt idx="599">
                  <c:v>152</c:v>
                </c:pt>
                <c:pt idx="600">
                  <c:v>16</c:v>
                </c:pt>
                <c:pt idx="601">
                  <c:v>3</c:v>
                </c:pt>
                <c:pt idx="602">
                  <c:v>1</c:v>
                </c:pt>
                <c:pt idx="603">
                  <c:v>8</c:v>
                </c:pt>
                <c:pt idx="604">
                  <c:v>2</c:v>
                </c:pt>
                <c:pt idx="605">
                  <c:v>2</c:v>
                </c:pt>
                <c:pt idx="606">
                  <c:v>3</c:v>
                </c:pt>
                <c:pt idx="607">
                  <c:v>10</c:v>
                </c:pt>
                <c:pt idx="608">
                  <c:v>3</c:v>
                </c:pt>
                <c:pt idx="609">
                  <c:v>2</c:v>
                </c:pt>
                <c:pt idx="610">
                  <c:v>8</c:v>
                </c:pt>
                <c:pt idx="611">
                  <c:v>5</c:v>
                </c:pt>
                <c:pt idx="612">
                  <c:v>4</c:v>
                </c:pt>
                <c:pt idx="613">
                  <c:v>105</c:v>
                </c:pt>
                <c:pt idx="614">
                  <c:v>6</c:v>
                </c:pt>
                <c:pt idx="615">
                  <c:v>87</c:v>
                </c:pt>
                <c:pt idx="616">
                  <c:v>3</c:v>
                </c:pt>
                <c:pt idx="617">
                  <c:v>460</c:v>
                </c:pt>
                <c:pt idx="618">
                  <c:v>6</c:v>
                </c:pt>
                <c:pt idx="619">
                  <c:v>232</c:v>
                </c:pt>
                <c:pt idx="620">
                  <c:v>47</c:v>
                </c:pt>
                <c:pt idx="621">
                  <c:v>3</c:v>
                </c:pt>
                <c:pt idx="622">
                  <c:v>3</c:v>
                </c:pt>
                <c:pt idx="623">
                  <c:v>8</c:v>
                </c:pt>
                <c:pt idx="624">
                  <c:v>37</c:v>
                </c:pt>
                <c:pt idx="625">
                  <c:v>2</c:v>
                </c:pt>
                <c:pt idx="626">
                  <c:v>13</c:v>
                </c:pt>
                <c:pt idx="627">
                  <c:v>4</c:v>
                </c:pt>
                <c:pt idx="628">
                  <c:v>2</c:v>
                </c:pt>
                <c:pt idx="629">
                  <c:v>3</c:v>
                </c:pt>
                <c:pt idx="630">
                  <c:v>3</c:v>
                </c:pt>
                <c:pt idx="631">
                  <c:v>4</c:v>
                </c:pt>
                <c:pt idx="632">
                  <c:v>10</c:v>
                </c:pt>
                <c:pt idx="633">
                  <c:v>3</c:v>
                </c:pt>
                <c:pt idx="634">
                  <c:v>18</c:v>
                </c:pt>
                <c:pt idx="635">
                  <c:v>2</c:v>
                </c:pt>
                <c:pt idx="636">
                  <c:v>2</c:v>
                </c:pt>
                <c:pt idx="637">
                  <c:v>2</c:v>
                </c:pt>
                <c:pt idx="638">
                  <c:v>2</c:v>
                </c:pt>
                <c:pt idx="639">
                  <c:v>18</c:v>
                </c:pt>
                <c:pt idx="640">
                  <c:v>2</c:v>
                </c:pt>
                <c:pt idx="641">
                  <c:v>2</c:v>
                </c:pt>
                <c:pt idx="642">
                  <c:v>3</c:v>
                </c:pt>
                <c:pt idx="643">
                  <c:v>2</c:v>
                </c:pt>
                <c:pt idx="644">
                  <c:v>9</c:v>
                </c:pt>
                <c:pt idx="645">
                  <c:v>2</c:v>
                </c:pt>
                <c:pt idx="646">
                  <c:v>7</c:v>
                </c:pt>
                <c:pt idx="647">
                  <c:v>2</c:v>
                </c:pt>
                <c:pt idx="648">
                  <c:v>2</c:v>
                </c:pt>
                <c:pt idx="649">
                  <c:v>2</c:v>
                </c:pt>
                <c:pt idx="650">
                  <c:v>2</c:v>
                </c:pt>
                <c:pt idx="651">
                  <c:v>24</c:v>
                </c:pt>
                <c:pt idx="652">
                  <c:v>3</c:v>
                </c:pt>
                <c:pt idx="653">
                  <c:v>3</c:v>
                </c:pt>
                <c:pt idx="654">
                  <c:v>9</c:v>
                </c:pt>
                <c:pt idx="655">
                  <c:v>2</c:v>
                </c:pt>
                <c:pt idx="656">
                  <c:v>2</c:v>
                </c:pt>
                <c:pt idx="657">
                  <c:v>2</c:v>
                </c:pt>
                <c:pt idx="658">
                  <c:v>3</c:v>
                </c:pt>
                <c:pt idx="659">
                  <c:v>3</c:v>
                </c:pt>
                <c:pt idx="660">
                  <c:v>2</c:v>
                </c:pt>
                <c:pt idx="661">
                  <c:v>3</c:v>
                </c:pt>
                <c:pt idx="662">
                  <c:v>7</c:v>
                </c:pt>
                <c:pt idx="663">
                  <c:v>4</c:v>
                </c:pt>
                <c:pt idx="664">
                  <c:v>5</c:v>
                </c:pt>
                <c:pt idx="665">
                  <c:v>5</c:v>
                </c:pt>
                <c:pt idx="666">
                  <c:v>18</c:v>
                </c:pt>
                <c:pt idx="667">
                  <c:v>29</c:v>
                </c:pt>
                <c:pt idx="668">
                  <c:v>64</c:v>
                </c:pt>
                <c:pt idx="669">
                  <c:v>6</c:v>
                </c:pt>
                <c:pt idx="670">
                  <c:v>32</c:v>
                </c:pt>
                <c:pt idx="671">
                  <c:v>6</c:v>
                </c:pt>
                <c:pt idx="672">
                  <c:v>3</c:v>
                </c:pt>
                <c:pt idx="673">
                  <c:v>2</c:v>
                </c:pt>
                <c:pt idx="674">
                  <c:v>2</c:v>
                </c:pt>
                <c:pt idx="675">
                  <c:v>1998</c:v>
                </c:pt>
                <c:pt idx="676">
                  <c:v>2</c:v>
                </c:pt>
                <c:pt idx="677">
                  <c:v>1</c:v>
                </c:pt>
                <c:pt idx="678">
                  <c:v>1</c:v>
                </c:pt>
                <c:pt idx="679">
                  <c:v>2</c:v>
                </c:pt>
                <c:pt idx="680">
                  <c:v>7</c:v>
                </c:pt>
                <c:pt idx="681">
                  <c:v>2</c:v>
                </c:pt>
                <c:pt idx="682">
                  <c:v>5</c:v>
                </c:pt>
                <c:pt idx="683">
                  <c:v>4</c:v>
                </c:pt>
                <c:pt idx="684">
                  <c:v>77</c:v>
                </c:pt>
                <c:pt idx="685">
                  <c:v>8</c:v>
                </c:pt>
                <c:pt idx="686">
                  <c:v>4</c:v>
                </c:pt>
                <c:pt idx="687">
                  <c:v>2</c:v>
                </c:pt>
                <c:pt idx="688">
                  <c:v>2</c:v>
                </c:pt>
                <c:pt idx="689">
                  <c:v>166</c:v>
                </c:pt>
                <c:pt idx="690">
                  <c:v>1</c:v>
                </c:pt>
                <c:pt idx="691">
                  <c:v>2</c:v>
                </c:pt>
                <c:pt idx="692">
                  <c:v>10</c:v>
                </c:pt>
                <c:pt idx="693">
                  <c:v>4</c:v>
                </c:pt>
                <c:pt idx="694">
                  <c:v>3</c:v>
                </c:pt>
                <c:pt idx="695">
                  <c:v>2</c:v>
                </c:pt>
                <c:pt idx="696">
                  <c:v>21</c:v>
                </c:pt>
                <c:pt idx="697">
                  <c:v>1</c:v>
                </c:pt>
                <c:pt idx="698">
                  <c:v>70</c:v>
                </c:pt>
                <c:pt idx="699">
                  <c:v>4</c:v>
                </c:pt>
                <c:pt idx="700">
                  <c:v>10</c:v>
                </c:pt>
                <c:pt idx="701">
                  <c:v>2</c:v>
                </c:pt>
                <c:pt idx="702">
                  <c:v>5</c:v>
                </c:pt>
                <c:pt idx="703">
                  <c:v>287</c:v>
                </c:pt>
                <c:pt idx="704">
                  <c:v>4</c:v>
                </c:pt>
                <c:pt idx="705">
                  <c:v>4</c:v>
                </c:pt>
                <c:pt idx="706">
                  <c:v>8</c:v>
                </c:pt>
                <c:pt idx="707">
                  <c:v>1</c:v>
                </c:pt>
                <c:pt idx="708">
                  <c:v>62</c:v>
                </c:pt>
                <c:pt idx="709">
                  <c:v>19</c:v>
                </c:pt>
                <c:pt idx="710">
                  <c:v>12</c:v>
                </c:pt>
                <c:pt idx="711">
                  <c:v>16</c:v>
                </c:pt>
                <c:pt idx="712">
                  <c:v>2</c:v>
                </c:pt>
                <c:pt idx="713">
                  <c:v>1</c:v>
                </c:pt>
                <c:pt idx="714">
                  <c:v>3</c:v>
                </c:pt>
                <c:pt idx="715">
                  <c:v>3</c:v>
                </c:pt>
                <c:pt idx="716">
                  <c:v>89</c:v>
                </c:pt>
                <c:pt idx="717">
                  <c:v>24</c:v>
                </c:pt>
                <c:pt idx="718">
                  <c:v>86</c:v>
                </c:pt>
                <c:pt idx="719">
                  <c:v>2</c:v>
                </c:pt>
                <c:pt idx="720">
                  <c:v>5</c:v>
                </c:pt>
                <c:pt idx="721">
                  <c:v>3</c:v>
                </c:pt>
                <c:pt idx="722">
                  <c:v>6</c:v>
                </c:pt>
                <c:pt idx="723">
                  <c:v>3</c:v>
                </c:pt>
                <c:pt idx="724">
                  <c:v>3</c:v>
                </c:pt>
                <c:pt idx="725">
                  <c:v>7</c:v>
                </c:pt>
                <c:pt idx="726">
                  <c:v>3</c:v>
                </c:pt>
                <c:pt idx="727">
                  <c:v>2</c:v>
                </c:pt>
                <c:pt idx="728">
                  <c:v>2</c:v>
                </c:pt>
                <c:pt idx="729">
                  <c:v>1</c:v>
                </c:pt>
                <c:pt idx="730">
                  <c:v>2</c:v>
                </c:pt>
                <c:pt idx="731">
                  <c:v>2</c:v>
                </c:pt>
                <c:pt idx="732">
                  <c:v>4</c:v>
                </c:pt>
                <c:pt idx="733">
                  <c:v>5</c:v>
                </c:pt>
                <c:pt idx="734">
                  <c:v>3</c:v>
                </c:pt>
                <c:pt idx="735">
                  <c:v>39</c:v>
                </c:pt>
                <c:pt idx="736">
                  <c:v>8</c:v>
                </c:pt>
                <c:pt idx="737">
                  <c:v>3</c:v>
                </c:pt>
                <c:pt idx="738">
                  <c:v>2</c:v>
                </c:pt>
                <c:pt idx="739">
                  <c:v>3</c:v>
                </c:pt>
                <c:pt idx="740">
                  <c:v>6</c:v>
                </c:pt>
                <c:pt idx="741">
                  <c:v>2</c:v>
                </c:pt>
                <c:pt idx="742">
                  <c:v>38</c:v>
                </c:pt>
                <c:pt idx="743">
                  <c:v>7</c:v>
                </c:pt>
                <c:pt idx="744">
                  <c:v>2</c:v>
                </c:pt>
                <c:pt idx="745">
                  <c:v>8</c:v>
                </c:pt>
                <c:pt idx="746">
                  <c:v>17</c:v>
                </c:pt>
                <c:pt idx="747">
                  <c:v>2</c:v>
                </c:pt>
                <c:pt idx="748">
                  <c:v>2</c:v>
                </c:pt>
                <c:pt idx="749">
                  <c:v>2</c:v>
                </c:pt>
                <c:pt idx="750">
                  <c:v>3</c:v>
                </c:pt>
                <c:pt idx="751">
                  <c:v>5</c:v>
                </c:pt>
                <c:pt idx="752">
                  <c:v>2</c:v>
                </c:pt>
                <c:pt idx="753">
                  <c:v>2</c:v>
                </c:pt>
                <c:pt idx="754">
                  <c:v>18</c:v>
                </c:pt>
                <c:pt idx="755">
                  <c:v>2</c:v>
                </c:pt>
                <c:pt idx="756">
                  <c:v>2</c:v>
                </c:pt>
                <c:pt idx="757">
                  <c:v>2</c:v>
                </c:pt>
                <c:pt idx="758">
                  <c:v>8</c:v>
                </c:pt>
                <c:pt idx="759">
                  <c:v>2</c:v>
                </c:pt>
                <c:pt idx="760">
                  <c:v>2</c:v>
                </c:pt>
                <c:pt idx="761">
                  <c:v>1</c:v>
                </c:pt>
                <c:pt idx="762">
                  <c:v>2</c:v>
                </c:pt>
                <c:pt idx="763">
                  <c:v>7</c:v>
                </c:pt>
                <c:pt idx="764">
                  <c:v>41</c:v>
                </c:pt>
                <c:pt idx="765">
                  <c:v>17</c:v>
                </c:pt>
                <c:pt idx="766">
                  <c:v>34</c:v>
                </c:pt>
                <c:pt idx="767">
                  <c:v>14</c:v>
                </c:pt>
                <c:pt idx="768">
                  <c:v>4</c:v>
                </c:pt>
                <c:pt idx="769">
                  <c:v>1</c:v>
                </c:pt>
                <c:pt idx="770">
                  <c:v>18</c:v>
                </c:pt>
                <c:pt idx="771">
                  <c:v>4</c:v>
                </c:pt>
                <c:pt idx="772">
                  <c:v>2</c:v>
                </c:pt>
                <c:pt idx="773">
                  <c:v>10</c:v>
                </c:pt>
                <c:pt idx="774">
                  <c:v>3</c:v>
                </c:pt>
                <c:pt idx="775">
                  <c:v>2</c:v>
                </c:pt>
                <c:pt idx="776">
                  <c:v>1</c:v>
                </c:pt>
                <c:pt idx="777">
                  <c:v>3</c:v>
                </c:pt>
                <c:pt idx="778">
                  <c:v>5</c:v>
                </c:pt>
                <c:pt idx="779">
                  <c:v>3</c:v>
                </c:pt>
                <c:pt idx="780">
                  <c:v>126</c:v>
                </c:pt>
                <c:pt idx="781">
                  <c:v>6</c:v>
                </c:pt>
                <c:pt idx="782">
                  <c:v>12</c:v>
                </c:pt>
                <c:pt idx="783">
                  <c:v>1</c:v>
                </c:pt>
                <c:pt idx="784">
                  <c:v>2</c:v>
                </c:pt>
                <c:pt idx="785">
                  <c:v>4</c:v>
                </c:pt>
                <c:pt idx="786">
                  <c:v>1</c:v>
                </c:pt>
                <c:pt idx="787">
                  <c:v>2</c:v>
                </c:pt>
                <c:pt idx="788">
                  <c:v>10</c:v>
                </c:pt>
                <c:pt idx="789">
                  <c:v>4</c:v>
                </c:pt>
                <c:pt idx="790">
                  <c:v>14</c:v>
                </c:pt>
                <c:pt idx="791">
                  <c:v>3</c:v>
                </c:pt>
                <c:pt idx="792">
                  <c:v>18</c:v>
                </c:pt>
                <c:pt idx="793">
                  <c:v>2</c:v>
                </c:pt>
                <c:pt idx="794">
                  <c:v>13</c:v>
                </c:pt>
                <c:pt idx="795">
                  <c:v>5</c:v>
                </c:pt>
                <c:pt idx="796">
                  <c:v>2</c:v>
                </c:pt>
                <c:pt idx="797">
                  <c:v>6</c:v>
                </c:pt>
                <c:pt idx="798">
                  <c:v>4</c:v>
                </c:pt>
                <c:pt idx="799">
                  <c:v>3</c:v>
                </c:pt>
                <c:pt idx="800">
                  <c:v>4</c:v>
                </c:pt>
                <c:pt idx="801">
                  <c:v>2</c:v>
                </c:pt>
                <c:pt idx="802">
                  <c:v>3</c:v>
                </c:pt>
                <c:pt idx="803">
                  <c:v>3</c:v>
                </c:pt>
                <c:pt idx="804">
                  <c:v>2</c:v>
                </c:pt>
                <c:pt idx="805">
                  <c:v>7</c:v>
                </c:pt>
                <c:pt idx="806">
                  <c:v>3</c:v>
                </c:pt>
                <c:pt idx="807">
                  <c:v>1</c:v>
                </c:pt>
                <c:pt idx="808">
                  <c:v>37</c:v>
                </c:pt>
                <c:pt idx="809">
                  <c:v>180</c:v>
                </c:pt>
                <c:pt idx="810">
                  <c:v>5</c:v>
                </c:pt>
                <c:pt idx="811">
                  <c:v>2</c:v>
                </c:pt>
                <c:pt idx="812">
                  <c:v>5</c:v>
                </c:pt>
                <c:pt idx="813">
                  <c:v>8</c:v>
                </c:pt>
                <c:pt idx="814">
                  <c:v>13</c:v>
                </c:pt>
                <c:pt idx="815">
                  <c:v>5</c:v>
                </c:pt>
                <c:pt idx="816">
                  <c:v>4</c:v>
                </c:pt>
                <c:pt idx="817">
                  <c:v>2</c:v>
                </c:pt>
                <c:pt idx="818">
                  <c:v>2</c:v>
                </c:pt>
                <c:pt idx="819">
                  <c:v>6</c:v>
                </c:pt>
                <c:pt idx="820">
                  <c:v>39</c:v>
                </c:pt>
                <c:pt idx="821">
                  <c:v>2</c:v>
                </c:pt>
                <c:pt idx="822">
                  <c:v>2</c:v>
                </c:pt>
                <c:pt idx="823">
                  <c:v>2</c:v>
                </c:pt>
                <c:pt idx="824">
                  <c:v>4</c:v>
                </c:pt>
                <c:pt idx="825">
                  <c:v>9</c:v>
                </c:pt>
                <c:pt idx="826">
                  <c:v>25</c:v>
                </c:pt>
                <c:pt idx="827">
                  <c:v>3</c:v>
                </c:pt>
                <c:pt idx="828">
                  <c:v>3</c:v>
                </c:pt>
                <c:pt idx="829">
                  <c:v>10</c:v>
                </c:pt>
                <c:pt idx="830">
                  <c:v>15</c:v>
                </c:pt>
                <c:pt idx="831">
                  <c:v>6</c:v>
                </c:pt>
                <c:pt idx="832">
                  <c:v>16</c:v>
                </c:pt>
                <c:pt idx="833">
                  <c:v>4</c:v>
                </c:pt>
                <c:pt idx="834">
                  <c:v>3</c:v>
                </c:pt>
                <c:pt idx="835">
                  <c:v>6</c:v>
                </c:pt>
                <c:pt idx="836">
                  <c:v>5</c:v>
                </c:pt>
                <c:pt idx="837">
                  <c:v>9</c:v>
                </c:pt>
                <c:pt idx="838">
                  <c:v>3</c:v>
                </c:pt>
                <c:pt idx="839">
                  <c:v>6</c:v>
                </c:pt>
                <c:pt idx="840">
                  <c:v>2</c:v>
                </c:pt>
                <c:pt idx="841">
                  <c:v>2</c:v>
                </c:pt>
                <c:pt idx="842">
                  <c:v>3</c:v>
                </c:pt>
                <c:pt idx="843">
                  <c:v>3</c:v>
                </c:pt>
                <c:pt idx="844">
                  <c:v>2</c:v>
                </c:pt>
                <c:pt idx="845">
                  <c:v>5</c:v>
                </c:pt>
                <c:pt idx="846">
                  <c:v>9</c:v>
                </c:pt>
                <c:pt idx="847">
                  <c:v>8</c:v>
                </c:pt>
                <c:pt idx="848">
                  <c:v>2</c:v>
                </c:pt>
                <c:pt idx="849">
                  <c:v>3</c:v>
                </c:pt>
                <c:pt idx="850">
                  <c:v>2</c:v>
                </c:pt>
                <c:pt idx="851">
                  <c:v>2</c:v>
                </c:pt>
                <c:pt idx="852">
                  <c:v>3</c:v>
                </c:pt>
                <c:pt idx="853">
                  <c:v>2</c:v>
                </c:pt>
                <c:pt idx="854">
                  <c:v>2</c:v>
                </c:pt>
                <c:pt idx="855">
                  <c:v>2</c:v>
                </c:pt>
                <c:pt idx="856">
                  <c:v>4</c:v>
                </c:pt>
                <c:pt idx="857">
                  <c:v>2</c:v>
                </c:pt>
                <c:pt idx="858">
                  <c:v>3</c:v>
                </c:pt>
                <c:pt idx="859">
                  <c:v>21</c:v>
                </c:pt>
                <c:pt idx="860">
                  <c:v>3</c:v>
                </c:pt>
                <c:pt idx="861">
                  <c:v>2</c:v>
                </c:pt>
                <c:pt idx="862">
                  <c:v>9</c:v>
                </c:pt>
                <c:pt idx="863">
                  <c:v>7</c:v>
                </c:pt>
                <c:pt idx="864">
                  <c:v>16</c:v>
                </c:pt>
                <c:pt idx="865">
                  <c:v>8</c:v>
                </c:pt>
                <c:pt idx="866">
                  <c:v>6</c:v>
                </c:pt>
                <c:pt idx="867">
                  <c:v>4</c:v>
                </c:pt>
                <c:pt idx="868">
                  <c:v>3</c:v>
                </c:pt>
                <c:pt idx="869">
                  <c:v>2</c:v>
                </c:pt>
                <c:pt idx="870">
                  <c:v>2</c:v>
                </c:pt>
                <c:pt idx="871">
                  <c:v>2</c:v>
                </c:pt>
                <c:pt idx="872">
                  <c:v>2</c:v>
                </c:pt>
                <c:pt idx="873">
                  <c:v>5</c:v>
                </c:pt>
                <c:pt idx="874">
                  <c:v>5</c:v>
                </c:pt>
                <c:pt idx="875">
                  <c:v>5</c:v>
                </c:pt>
                <c:pt idx="876">
                  <c:v>4</c:v>
                </c:pt>
                <c:pt idx="877">
                  <c:v>3</c:v>
                </c:pt>
                <c:pt idx="878">
                  <c:v>3</c:v>
                </c:pt>
                <c:pt idx="879">
                  <c:v>2</c:v>
                </c:pt>
                <c:pt idx="880">
                  <c:v>4</c:v>
                </c:pt>
                <c:pt idx="881">
                  <c:v>1</c:v>
                </c:pt>
                <c:pt idx="882">
                  <c:v>8</c:v>
                </c:pt>
                <c:pt idx="883">
                  <c:v>60</c:v>
                </c:pt>
                <c:pt idx="884">
                  <c:v>2</c:v>
                </c:pt>
                <c:pt idx="885">
                  <c:v>3</c:v>
                </c:pt>
                <c:pt idx="886">
                  <c:v>6</c:v>
                </c:pt>
                <c:pt idx="887">
                  <c:v>4</c:v>
                </c:pt>
                <c:pt idx="888">
                  <c:v>3</c:v>
                </c:pt>
                <c:pt idx="889">
                  <c:v>2</c:v>
                </c:pt>
                <c:pt idx="890">
                  <c:v>8</c:v>
                </c:pt>
                <c:pt idx="891">
                  <c:v>2</c:v>
                </c:pt>
                <c:pt idx="892">
                  <c:v>43</c:v>
                </c:pt>
                <c:pt idx="893">
                  <c:v>696</c:v>
                </c:pt>
                <c:pt idx="894">
                  <c:v>40</c:v>
                </c:pt>
                <c:pt idx="895">
                  <c:v>3</c:v>
                </c:pt>
                <c:pt idx="896">
                  <c:v>2</c:v>
                </c:pt>
                <c:pt idx="897">
                  <c:v>2</c:v>
                </c:pt>
                <c:pt idx="898">
                  <c:v>3</c:v>
                </c:pt>
                <c:pt idx="899">
                  <c:v>4</c:v>
                </c:pt>
                <c:pt idx="900">
                  <c:v>6</c:v>
                </c:pt>
                <c:pt idx="901">
                  <c:v>4</c:v>
                </c:pt>
                <c:pt idx="902">
                  <c:v>15</c:v>
                </c:pt>
                <c:pt idx="903">
                  <c:v>3</c:v>
                </c:pt>
                <c:pt idx="904">
                  <c:v>43</c:v>
                </c:pt>
                <c:pt idx="905">
                  <c:v>2</c:v>
                </c:pt>
                <c:pt idx="906">
                  <c:v>10</c:v>
                </c:pt>
                <c:pt idx="907">
                  <c:v>5</c:v>
                </c:pt>
                <c:pt idx="908">
                  <c:v>17</c:v>
                </c:pt>
                <c:pt idx="909">
                  <c:v>1</c:v>
                </c:pt>
                <c:pt idx="910">
                  <c:v>3</c:v>
                </c:pt>
                <c:pt idx="911">
                  <c:v>2</c:v>
                </c:pt>
                <c:pt idx="912">
                  <c:v>3</c:v>
                </c:pt>
                <c:pt idx="913">
                  <c:v>44</c:v>
                </c:pt>
                <c:pt idx="914">
                  <c:v>2</c:v>
                </c:pt>
                <c:pt idx="915">
                  <c:v>3</c:v>
                </c:pt>
                <c:pt idx="916">
                  <c:v>3</c:v>
                </c:pt>
                <c:pt idx="917">
                  <c:v>4</c:v>
                </c:pt>
                <c:pt idx="918">
                  <c:v>3</c:v>
                </c:pt>
                <c:pt idx="919">
                  <c:v>2</c:v>
                </c:pt>
                <c:pt idx="920">
                  <c:v>2</c:v>
                </c:pt>
                <c:pt idx="921">
                  <c:v>68</c:v>
                </c:pt>
                <c:pt idx="922">
                  <c:v>2</c:v>
                </c:pt>
                <c:pt idx="923">
                  <c:v>8</c:v>
                </c:pt>
                <c:pt idx="924">
                  <c:v>4</c:v>
                </c:pt>
                <c:pt idx="925">
                  <c:v>2</c:v>
                </c:pt>
                <c:pt idx="926">
                  <c:v>4</c:v>
                </c:pt>
                <c:pt idx="927">
                  <c:v>5</c:v>
                </c:pt>
                <c:pt idx="928">
                  <c:v>2</c:v>
                </c:pt>
                <c:pt idx="929">
                  <c:v>4</c:v>
                </c:pt>
                <c:pt idx="930">
                  <c:v>4</c:v>
                </c:pt>
                <c:pt idx="931">
                  <c:v>6</c:v>
                </c:pt>
                <c:pt idx="932">
                  <c:v>2</c:v>
                </c:pt>
                <c:pt idx="933">
                  <c:v>13</c:v>
                </c:pt>
                <c:pt idx="934">
                  <c:v>3</c:v>
                </c:pt>
                <c:pt idx="935">
                  <c:v>3</c:v>
                </c:pt>
                <c:pt idx="936">
                  <c:v>5</c:v>
                </c:pt>
                <c:pt idx="937">
                  <c:v>5</c:v>
                </c:pt>
                <c:pt idx="938">
                  <c:v>2</c:v>
                </c:pt>
                <c:pt idx="939">
                  <c:v>4</c:v>
                </c:pt>
                <c:pt idx="940">
                  <c:v>4</c:v>
                </c:pt>
                <c:pt idx="941">
                  <c:v>2</c:v>
                </c:pt>
                <c:pt idx="942">
                  <c:v>3</c:v>
                </c:pt>
                <c:pt idx="943">
                  <c:v>8</c:v>
                </c:pt>
                <c:pt idx="944">
                  <c:v>3</c:v>
                </c:pt>
                <c:pt idx="945">
                  <c:v>2</c:v>
                </c:pt>
                <c:pt idx="946">
                  <c:v>2</c:v>
                </c:pt>
                <c:pt idx="947">
                  <c:v>31</c:v>
                </c:pt>
                <c:pt idx="948">
                  <c:v>14</c:v>
                </c:pt>
                <c:pt idx="949">
                  <c:v>7</c:v>
                </c:pt>
                <c:pt idx="950">
                  <c:v>1</c:v>
                </c:pt>
                <c:pt idx="951">
                  <c:v>6</c:v>
                </c:pt>
                <c:pt idx="952">
                  <c:v>2</c:v>
                </c:pt>
                <c:pt idx="953">
                  <c:v>2</c:v>
                </c:pt>
                <c:pt idx="954">
                  <c:v>3</c:v>
                </c:pt>
                <c:pt idx="955">
                  <c:v>10</c:v>
                </c:pt>
                <c:pt idx="956">
                  <c:v>4</c:v>
                </c:pt>
                <c:pt idx="957">
                  <c:v>3</c:v>
                </c:pt>
                <c:pt idx="958">
                  <c:v>2</c:v>
                </c:pt>
                <c:pt idx="959">
                  <c:v>3</c:v>
                </c:pt>
                <c:pt idx="960">
                  <c:v>4</c:v>
                </c:pt>
                <c:pt idx="961">
                  <c:v>2</c:v>
                </c:pt>
                <c:pt idx="962">
                  <c:v>2</c:v>
                </c:pt>
                <c:pt idx="963">
                  <c:v>1</c:v>
                </c:pt>
                <c:pt idx="964">
                  <c:v>19</c:v>
                </c:pt>
                <c:pt idx="965">
                  <c:v>2</c:v>
                </c:pt>
                <c:pt idx="966">
                  <c:v>23</c:v>
                </c:pt>
                <c:pt idx="967">
                  <c:v>2</c:v>
                </c:pt>
                <c:pt idx="968">
                  <c:v>2</c:v>
                </c:pt>
                <c:pt idx="969">
                  <c:v>3</c:v>
                </c:pt>
                <c:pt idx="970">
                  <c:v>3</c:v>
                </c:pt>
                <c:pt idx="971">
                  <c:v>14</c:v>
                </c:pt>
                <c:pt idx="972">
                  <c:v>480</c:v>
                </c:pt>
                <c:pt idx="973">
                  <c:v>4</c:v>
                </c:pt>
                <c:pt idx="974">
                  <c:v>66</c:v>
                </c:pt>
                <c:pt idx="975">
                  <c:v>2</c:v>
                </c:pt>
                <c:pt idx="976">
                  <c:v>6</c:v>
                </c:pt>
                <c:pt idx="977">
                  <c:v>15</c:v>
                </c:pt>
                <c:pt idx="978">
                  <c:v>3</c:v>
                </c:pt>
                <c:pt idx="979">
                  <c:v>5</c:v>
                </c:pt>
                <c:pt idx="980">
                  <c:v>7</c:v>
                </c:pt>
                <c:pt idx="981">
                  <c:v>17</c:v>
                </c:pt>
                <c:pt idx="982">
                  <c:v>4</c:v>
                </c:pt>
                <c:pt idx="983">
                  <c:v>6</c:v>
                </c:pt>
                <c:pt idx="984">
                  <c:v>2</c:v>
                </c:pt>
                <c:pt idx="985">
                  <c:v>5</c:v>
                </c:pt>
                <c:pt idx="986">
                  <c:v>75</c:v>
                </c:pt>
                <c:pt idx="987">
                  <c:v>7</c:v>
                </c:pt>
                <c:pt idx="988">
                  <c:v>2</c:v>
                </c:pt>
                <c:pt idx="989">
                  <c:v>3</c:v>
                </c:pt>
                <c:pt idx="990">
                  <c:v>5</c:v>
                </c:pt>
                <c:pt idx="991">
                  <c:v>2</c:v>
                </c:pt>
                <c:pt idx="992">
                  <c:v>3</c:v>
                </c:pt>
                <c:pt idx="993">
                  <c:v>8</c:v>
                </c:pt>
                <c:pt idx="994">
                  <c:v>10</c:v>
                </c:pt>
                <c:pt idx="995">
                  <c:v>2</c:v>
                </c:pt>
                <c:pt idx="996">
                  <c:v>4</c:v>
                </c:pt>
                <c:pt idx="997">
                  <c:v>1</c:v>
                </c:pt>
                <c:pt idx="998">
                  <c:v>3</c:v>
                </c:pt>
                <c:pt idx="999">
                  <c:v>3</c:v>
                </c:pt>
                <c:pt idx="1000">
                  <c:v>7</c:v>
                </c:pt>
                <c:pt idx="1001">
                  <c:v>2</c:v>
                </c:pt>
                <c:pt idx="1002">
                  <c:v>2</c:v>
                </c:pt>
                <c:pt idx="1003">
                  <c:v>14</c:v>
                </c:pt>
                <c:pt idx="1004">
                  <c:v>2</c:v>
                </c:pt>
                <c:pt idx="1005">
                  <c:v>7</c:v>
                </c:pt>
                <c:pt idx="1006">
                  <c:v>16</c:v>
                </c:pt>
                <c:pt idx="1007">
                  <c:v>3</c:v>
                </c:pt>
                <c:pt idx="1008">
                  <c:v>2</c:v>
                </c:pt>
                <c:pt idx="1009">
                  <c:v>6</c:v>
                </c:pt>
                <c:pt idx="1010">
                  <c:v>2</c:v>
                </c:pt>
                <c:pt idx="1011">
                  <c:v>2</c:v>
                </c:pt>
                <c:pt idx="1012">
                  <c:v>2</c:v>
                </c:pt>
                <c:pt idx="1013">
                  <c:v>4</c:v>
                </c:pt>
                <c:pt idx="1014">
                  <c:v>2</c:v>
                </c:pt>
                <c:pt idx="1015">
                  <c:v>3</c:v>
                </c:pt>
                <c:pt idx="1016">
                  <c:v>2</c:v>
                </c:pt>
                <c:pt idx="1017">
                  <c:v>4</c:v>
                </c:pt>
                <c:pt idx="1018">
                  <c:v>7</c:v>
                </c:pt>
                <c:pt idx="1019">
                  <c:v>2</c:v>
                </c:pt>
                <c:pt idx="1020">
                  <c:v>13</c:v>
                </c:pt>
                <c:pt idx="1021">
                  <c:v>2</c:v>
                </c:pt>
                <c:pt idx="1022">
                  <c:v>4</c:v>
                </c:pt>
                <c:pt idx="1023">
                  <c:v>3</c:v>
                </c:pt>
                <c:pt idx="1024">
                  <c:v>3</c:v>
                </c:pt>
                <c:pt idx="1025">
                  <c:v>2</c:v>
                </c:pt>
                <c:pt idx="1026">
                  <c:v>10</c:v>
                </c:pt>
                <c:pt idx="1027">
                  <c:v>4</c:v>
                </c:pt>
                <c:pt idx="1028">
                  <c:v>13</c:v>
                </c:pt>
                <c:pt idx="1029">
                  <c:v>1</c:v>
                </c:pt>
                <c:pt idx="1030">
                  <c:v>1</c:v>
                </c:pt>
                <c:pt idx="1031">
                  <c:v>9</c:v>
                </c:pt>
                <c:pt idx="1032">
                  <c:v>115</c:v>
                </c:pt>
                <c:pt idx="1033">
                  <c:v>2</c:v>
                </c:pt>
                <c:pt idx="1034">
                  <c:v>1</c:v>
                </c:pt>
                <c:pt idx="1035">
                  <c:v>2</c:v>
                </c:pt>
                <c:pt idx="1036">
                  <c:v>3</c:v>
                </c:pt>
                <c:pt idx="1037">
                  <c:v>4</c:v>
                </c:pt>
                <c:pt idx="1038">
                  <c:v>2</c:v>
                </c:pt>
                <c:pt idx="1039">
                  <c:v>2</c:v>
                </c:pt>
                <c:pt idx="1040">
                  <c:v>5</c:v>
                </c:pt>
                <c:pt idx="1041">
                  <c:v>4</c:v>
                </c:pt>
                <c:pt idx="1042">
                  <c:v>2</c:v>
                </c:pt>
                <c:pt idx="1043">
                  <c:v>2</c:v>
                </c:pt>
                <c:pt idx="1044">
                  <c:v>3</c:v>
                </c:pt>
                <c:pt idx="1045">
                  <c:v>22</c:v>
                </c:pt>
                <c:pt idx="1046">
                  <c:v>2</c:v>
                </c:pt>
                <c:pt idx="1047">
                  <c:v>4</c:v>
                </c:pt>
                <c:pt idx="1048">
                  <c:v>6</c:v>
                </c:pt>
                <c:pt idx="1049">
                  <c:v>38</c:v>
                </c:pt>
                <c:pt idx="1050">
                  <c:v>2</c:v>
                </c:pt>
                <c:pt idx="1051">
                  <c:v>2</c:v>
                </c:pt>
                <c:pt idx="1052">
                  <c:v>2</c:v>
                </c:pt>
                <c:pt idx="1053">
                  <c:v>20</c:v>
                </c:pt>
                <c:pt idx="1054">
                  <c:v>4</c:v>
                </c:pt>
                <c:pt idx="1055">
                  <c:v>6</c:v>
                </c:pt>
                <c:pt idx="1056">
                  <c:v>11</c:v>
                </c:pt>
                <c:pt idx="1057">
                  <c:v>5</c:v>
                </c:pt>
                <c:pt idx="1058">
                  <c:v>2</c:v>
                </c:pt>
                <c:pt idx="1059">
                  <c:v>2</c:v>
                </c:pt>
                <c:pt idx="1060">
                  <c:v>8</c:v>
                </c:pt>
                <c:pt idx="1061">
                  <c:v>1</c:v>
                </c:pt>
                <c:pt idx="1062">
                  <c:v>2</c:v>
                </c:pt>
                <c:pt idx="1063">
                  <c:v>15</c:v>
                </c:pt>
                <c:pt idx="1064">
                  <c:v>69</c:v>
                </c:pt>
                <c:pt idx="1065">
                  <c:v>2</c:v>
                </c:pt>
                <c:pt idx="1066">
                  <c:v>2</c:v>
                </c:pt>
                <c:pt idx="1067">
                  <c:v>2</c:v>
                </c:pt>
                <c:pt idx="1068">
                  <c:v>2</c:v>
                </c:pt>
                <c:pt idx="1069">
                  <c:v>6</c:v>
                </c:pt>
                <c:pt idx="1070">
                  <c:v>2</c:v>
                </c:pt>
                <c:pt idx="1071">
                  <c:v>2</c:v>
                </c:pt>
                <c:pt idx="1072">
                  <c:v>2</c:v>
                </c:pt>
                <c:pt idx="1073">
                  <c:v>1</c:v>
                </c:pt>
                <c:pt idx="1074">
                  <c:v>1</c:v>
                </c:pt>
                <c:pt idx="1075">
                  <c:v>3</c:v>
                </c:pt>
                <c:pt idx="1076">
                  <c:v>2</c:v>
                </c:pt>
                <c:pt idx="1077">
                  <c:v>4</c:v>
                </c:pt>
                <c:pt idx="1078">
                  <c:v>2</c:v>
                </c:pt>
                <c:pt idx="1079">
                  <c:v>4</c:v>
                </c:pt>
                <c:pt idx="1080">
                  <c:v>5</c:v>
                </c:pt>
                <c:pt idx="1081">
                  <c:v>8</c:v>
                </c:pt>
                <c:pt idx="1082">
                  <c:v>2</c:v>
                </c:pt>
                <c:pt idx="1083">
                  <c:v>3</c:v>
                </c:pt>
                <c:pt idx="1084">
                  <c:v>3</c:v>
                </c:pt>
                <c:pt idx="1085">
                  <c:v>98</c:v>
                </c:pt>
                <c:pt idx="1086">
                  <c:v>2</c:v>
                </c:pt>
                <c:pt idx="1087">
                  <c:v>1</c:v>
                </c:pt>
                <c:pt idx="1088">
                  <c:v>2</c:v>
                </c:pt>
                <c:pt idx="1089">
                  <c:v>3</c:v>
                </c:pt>
                <c:pt idx="1090">
                  <c:v>26</c:v>
                </c:pt>
                <c:pt idx="1091">
                  <c:v>9</c:v>
                </c:pt>
                <c:pt idx="1092">
                  <c:v>5</c:v>
                </c:pt>
                <c:pt idx="1093">
                  <c:v>2</c:v>
                </c:pt>
                <c:pt idx="1094">
                  <c:v>12</c:v>
                </c:pt>
                <c:pt idx="1095">
                  <c:v>5</c:v>
                </c:pt>
                <c:pt idx="1096">
                  <c:v>3</c:v>
                </c:pt>
                <c:pt idx="1097">
                  <c:v>2</c:v>
                </c:pt>
                <c:pt idx="1098">
                  <c:v>3</c:v>
                </c:pt>
                <c:pt idx="1099">
                  <c:v>2</c:v>
                </c:pt>
                <c:pt idx="1100">
                  <c:v>2</c:v>
                </c:pt>
                <c:pt idx="1101">
                  <c:v>2</c:v>
                </c:pt>
                <c:pt idx="1102">
                  <c:v>4</c:v>
                </c:pt>
                <c:pt idx="1103">
                  <c:v>2</c:v>
                </c:pt>
                <c:pt idx="1104">
                  <c:v>2</c:v>
                </c:pt>
                <c:pt idx="1105">
                  <c:v>1</c:v>
                </c:pt>
                <c:pt idx="1106">
                  <c:v>1402</c:v>
                </c:pt>
                <c:pt idx="1107">
                  <c:v>2</c:v>
                </c:pt>
                <c:pt idx="1108">
                  <c:v>1</c:v>
                </c:pt>
                <c:pt idx="1109">
                  <c:v>7</c:v>
                </c:pt>
                <c:pt idx="1110">
                  <c:v>3</c:v>
                </c:pt>
                <c:pt idx="1111">
                  <c:v>2</c:v>
                </c:pt>
                <c:pt idx="1112">
                  <c:v>2</c:v>
                </c:pt>
                <c:pt idx="1113">
                  <c:v>3</c:v>
                </c:pt>
                <c:pt idx="1114">
                  <c:v>10</c:v>
                </c:pt>
                <c:pt idx="1115">
                  <c:v>5</c:v>
                </c:pt>
                <c:pt idx="1116">
                  <c:v>2</c:v>
                </c:pt>
                <c:pt idx="1117">
                  <c:v>2</c:v>
                </c:pt>
                <c:pt idx="1118">
                  <c:v>2</c:v>
                </c:pt>
                <c:pt idx="1119">
                  <c:v>3</c:v>
                </c:pt>
                <c:pt idx="1120">
                  <c:v>2</c:v>
                </c:pt>
                <c:pt idx="1121">
                  <c:v>4</c:v>
                </c:pt>
                <c:pt idx="1122">
                  <c:v>16</c:v>
                </c:pt>
                <c:pt idx="1123">
                  <c:v>4</c:v>
                </c:pt>
                <c:pt idx="1124">
                  <c:v>4</c:v>
                </c:pt>
                <c:pt idx="1125">
                  <c:v>5</c:v>
                </c:pt>
                <c:pt idx="1126">
                  <c:v>2</c:v>
                </c:pt>
                <c:pt idx="1127">
                  <c:v>8</c:v>
                </c:pt>
                <c:pt idx="1128">
                  <c:v>17</c:v>
                </c:pt>
                <c:pt idx="1129">
                  <c:v>32</c:v>
                </c:pt>
                <c:pt idx="1130">
                  <c:v>24</c:v>
                </c:pt>
                <c:pt idx="1131">
                  <c:v>126</c:v>
                </c:pt>
                <c:pt idx="1132">
                  <c:v>4</c:v>
                </c:pt>
                <c:pt idx="1133">
                  <c:v>2</c:v>
                </c:pt>
                <c:pt idx="1134">
                  <c:v>2</c:v>
                </c:pt>
                <c:pt idx="1135">
                  <c:v>2</c:v>
                </c:pt>
                <c:pt idx="1136">
                  <c:v>7</c:v>
                </c:pt>
                <c:pt idx="1137">
                  <c:v>2</c:v>
                </c:pt>
                <c:pt idx="1138">
                  <c:v>3</c:v>
                </c:pt>
                <c:pt idx="1139">
                  <c:v>5</c:v>
                </c:pt>
                <c:pt idx="1140">
                  <c:v>21</c:v>
                </c:pt>
                <c:pt idx="1141">
                  <c:v>6</c:v>
                </c:pt>
                <c:pt idx="1142">
                  <c:v>3</c:v>
                </c:pt>
                <c:pt idx="1143">
                  <c:v>2</c:v>
                </c:pt>
                <c:pt idx="1144">
                  <c:v>12</c:v>
                </c:pt>
                <c:pt idx="1145">
                  <c:v>4</c:v>
                </c:pt>
                <c:pt idx="1146">
                  <c:v>27</c:v>
                </c:pt>
                <c:pt idx="1147">
                  <c:v>168</c:v>
                </c:pt>
                <c:pt idx="1148">
                  <c:v>2</c:v>
                </c:pt>
                <c:pt idx="1149">
                  <c:v>8</c:v>
                </c:pt>
                <c:pt idx="1150">
                  <c:v>12</c:v>
                </c:pt>
                <c:pt idx="1151">
                  <c:v>1</c:v>
                </c:pt>
                <c:pt idx="1152">
                  <c:v>2</c:v>
                </c:pt>
                <c:pt idx="1153">
                  <c:v>2</c:v>
                </c:pt>
                <c:pt idx="1154">
                  <c:v>4</c:v>
                </c:pt>
                <c:pt idx="1155">
                  <c:v>7</c:v>
                </c:pt>
                <c:pt idx="1156">
                  <c:v>4</c:v>
                </c:pt>
                <c:pt idx="1157">
                  <c:v>5</c:v>
                </c:pt>
                <c:pt idx="1158">
                  <c:v>2</c:v>
                </c:pt>
                <c:pt idx="1159">
                  <c:v>7</c:v>
                </c:pt>
                <c:pt idx="1160">
                  <c:v>11</c:v>
                </c:pt>
                <c:pt idx="1161">
                  <c:v>3</c:v>
                </c:pt>
                <c:pt idx="1162">
                  <c:v>2</c:v>
                </c:pt>
                <c:pt idx="1163">
                  <c:v>3</c:v>
                </c:pt>
                <c:pt idx="1164">
                  <c:v>2</c:v>
                </c:pt>
                <c:pt idx="1165">
                  <c:v>7</c:v>
                </c:pt>
                <c:pt idx="1166">
                  <c:v>7</c:v>
                </c:pt>
                <c:pt idx="1167">
                  <c:v>2</c:v>
                </c:pt>
                <c:pt idx="1168">
                  <c:v>2</c:v>
                </c:pt>
                <c:pt idx="1169">
                  <c:v>5</c:v>
                </c:pt>
                <c:pt idx="1170">
                  <c:v>11</c:v>
                </c:pt>
                <c:pt idx="1171">
                  <c:v>2</c:v>
                </c:pt>
                <c:pt idx="1172">
                  <c:v>3</c:v>
                </c:pt>
                <c:pt idx="1173">
                  <c:v>13</c:v>
                </c:pt>
                <c:pt idx="1174">
                  <c:v>7</c:v>
                </c:pt>
                <c:pt idx="1175">
                  <c:v>2</c:v>
                </c:pt>
                <c:pt idx="1176">
                  <c:v>2</c:v>
                </c:pt>
                <c:pt idx="1177">
                  <c:v>2</c:v>
                </c:pt>
                <c:pt idx="1178">
                  <c:v>6</c:v>
                </c:pt>
                <c:pt idx="1179">
                  <c:v>5</c:v>
                </c:pt>
                <c:pt idx="1180">
                  <c:v>2</c:v>
                </c:pt>
                <c:pt idx="1181">
                  <c:v>1</c:v>
                </c:pt>
                <c:pt idx="1182">
                  <c:v>4</c:v>
                </c:pt>
                <c:pt idx="1183">
                  <c:v>2</c:v>
                </c:pt>
                <c:pt idx="1184">
                  <c:v>3</c:v>
                </c:pt>
                <c:pt idx="1185">
                  <c:v>4</c:v>
                </c:pt>
                <c:pt idx="1186">
                  <c:v>2</c:v>
                </c:pt>
                <c:pt idx="1187">
                  <c:v>4</c:v>
                </c:pt>
                <c:pt idx="1188">
                  <c:v>88</c:v>
                </c:pt>
                <c:pt idx="1189">
                  <c:v>2</c:v>
                </c:pt>
                <c:pt idx="1190">
                  <c:v>2</c:v>
                </c:pt>
                <c:pt idx="1191">
                  <c:v>2</c:v>
                </c:pt>
                <c:pt idx="1192">
                  <c:v>4</c:v>
                </c:pt>
                <c:pt idx="1193">
                  <c:v>2</c:v>
                </c:pt>
                <c:pt idx="1194">
                  <c:v>2</c:v>
                </c:pt>
                <c:pt idx="1195">
                  <c:v>325</c:v>
                </c:pt>
                <c:pt idx="1196">
                  <c:v>12</c:v>
                </c:pt>
                <c:pt idx="1197">
                  <c:v>5</c:v>
                </c:pt>
                <c:pt idx="1198">
                  <c:v>4</c:v>
                </c:pt>
                <c:pt idx="1199">
                  <c:v>6</c:v>
                </c:pt>
                <c:pt idx="1200">
                  <c:v>2</c:v>
                </c:pt>
                <c:pt idx="1201">
                  <c:v>3</c:v>
                </c:pt>
                <c:pt idx="1202">
                  <c:v>75</c:v>
                </c:pt>
                <c:pt idx="1203">
                  <c:v>2</c:v>
                </c:pt>
                <c:pt idx="1204">
                  <c:v>1684</c:v>
                </c:pt>
                <c:pt idx="1205">
                  <c:v>2</c:v>
                </c:pt>
                <c:pt idx="1206">
                  <c:v>3</c:v>
                </c:pt>
                <c:pt idx="1207">
                  <c:v>55</c:v>
                </c:pt>
                <c:pt idx="1208">
                  <c:v>2</c:v>
                </c:pt>
                <c:pt idx="1209">
                  <c:v>8</c:v>
                </c:pt>
                <c:pt idx="1210">
                  <c:v>3</c:v>
                </c:pt>
                <c:pt idx="1211">
                  <c:v>2</c:v>
                </c:pt>
                <c:pt idx="1212">
                  <c:v>3</c:v>
                </c:pt>
                <c:pt idx="1213">
                  <c:v>2</c:v>
                </c:pt>
                <c:pt idx="1214">
                  <c:v>2</c:v>
                </c:pt>
                <c:pt idx="1215">
                  <c:v>4</c:v>
                </c:pt>
                <c:pt idx="1216">
                  <c:v>3</c:v>
                </c:pt>
                <c:pt idx="1217">
                  <c:v>26</c:v>
                </c:pt>
                <c:pt idx="1218">
                  <c:v>2</c:v>
                </c:pt>
                <c:pt idx="1219">
                  <c:v>381</c:v>
                </c:pt>
                <c:pt idx="1220">
                  <c:v>3</c:v>
                </c:pt>
                <c:pt idx="1221">
                  <c:v>6</c:v>
                </c:pt>
                <c:pt idx="1222">
                  <c:v>2</c:v>
                </c:pt>
                <c:pt idx="1223">
                  <c:v>9</c:v>
                </c:pt>
                <c:pt idx="1224">
                  <c:v>5</c:v>
                </c:pt>
                <c:pt idx="1225">
                  <c:v>6</c:v>
                </c:pt>
                <c:pt idx="1226">
                  <c:v>2</c:v>
                </c:pt>
                <c:pt idx="1227">
                  <c:v>2</c:v>
                </c:pt>
                <c:pt idx="1228">
                  <c:v>1</c:v>
                </c:pt>
                <c:pt idx="1229">
                  <c:v>1</c:v>
                </c:pt>
                <c:pt idx="1230">
                  <c:v>2</c:v>
                </c:pt>
                <c:pt idx="1231">
                  <c:v>3</c:v>
                </c:pt>
                <c:pt idx="1232">
                  <c:v>2</c:v>
                </c:pt>
                <c:pt idx="1233">
                  <c:v>10</c:v>
                </c:pt>
                <c:pt idx="1234">
                  <c:v>2</c:v>
                </c:pt>
                <c:pt idx="1235">
                  <c:v>4</c:v>
                </c:pt>
                <c:pt idx="1236">
                  <c:v>4</c:v>
                </c:pt>
                <c:pt idx="1237">
                  <c:v>3</c:v>
                </c:pt>
                <c:pt idx="1238">
                  <c:v>3</c:v>
                </c:pt>
                <c:pt idx="1239">
                  <c:v>23</c:v>
                </c:pt>
                <c:pt idx="1240">
                  <c:v>2</c:v>
                </c:pt>
                <c:pt idx="1241">
                  <c:v>6</c:v>
                </c:pt>
                <c:pt idx="1242">
                  <c:v>11</c:v>
                </c:pt>
                <c:pt idx="1243">
                  <c:v>2</c:v>
                </c:pt>
                <c:pt idx="1244">
                  <c:v>7</c:v>
                </c:pt>
                <c:pt idx="1245">
                  <c:v>9</c:v>
                </c:pt>
                <c:pt idx="1246">
                  <c:v>4</c:v>
                </c:pt>
                <c:pt idx="1247">
                  <c:v>2</c:v>
                </c:pt>
                <c:pt idx="1248">
                  <c:v>2</c:v>
                </c:pt>
                <c:pt idx="1249">
                  <c:v>4</c:v>
                </c:pt>
                <c:pt idx="1250">
                  <c:v>2</c:v>
                </c:pt>
                <c:pt idx="1251">
                  <c:v>3</c:v>
                </c:pt>
                <c:pt idx="1252">
                  <c:v>3</c:v>
                </c:pt>
                <c:pt idx="1253">
                  <c:v>2</c:v>
                </c:pt>
                <c:pt idx="1254">
                  <c:v>2</c:v>
                </c:pt>
                <c:pt idx="1255">
                  <c:v>3</c:v>
                </c:pt>
                <c:pt idx="1256">
                  <c:v>4</c:v>
                </c:pt>
                <c:pt idx="1257">
                  <c:v>6</c:v>
                </c:pt>
                <c:pt idx="1258">
                  <c:v>49</c:v>
                </c:pt>
                <c:pt idx="1259">
                  <c:v>6</c:v>
                </c:pt>
                <c:pt idx="1260">
                  <c:v>7</c:v>
                </c:pt>
                <c:pt idx="1261">
                  <c:v>6</c:v>
                </c:pt>
                <c:pt idx="1262">
                  <c:v>5</c:v>
                </c:pt>
                <c:pt idx="1263">
                  <c:v>2</c:v>
                </c:pt>
                <c:pt idx="1264">
                  <c:v>2</c:v>
                </c:pt>
                <c:pt idx="1265">
                  <c:v>12</c:v>
                </c:pt>
                <c:pt idx="1266">
                  <c:v>7</c:v>
                </c:pt>
                <c:pt idx="1267">
                  <c:v>3</c:v>
                </c:pt>
                <c:pt idx="1268">
                  <c:v>5</c:v>
                </c:pt>
                <c:pt idx="1269">
                  <c:v>2</c:v>
                </c:pt>
                <c:pt idx="1270">
                  <c:v>2</c:v>
                </c:pt>
                <c:pt idx="1271">
                  <c:v>5</c:v>
                </c:pt>
                <c:pt idx="1272">
                  <c:v>8</c:v>
                </c:pt>
                <c:pt idx="1273">
                  <c:v>2</c:v>
                </c:pt>
                <c:pt idx="1274">
                  <c:v>2</c:v>
                </c:pt>
                <c:pt idx="1275">
                  <c:v>27</c:v>
                </c:pt>
                <c:pt idx="1276">
                  <c:v>41</c:v>
                </c:pt>
                <c:pt idx="1277">
                  <c:v>3</c:v>
                </c:pt>
                <c:pt idx="1278">
                  <c:v>3</c:v>
                </c:pt>
                <c:pt idx="1279">
                  <c:v>1</c:v>
                </c:pt>
                <c:pt idx="1280">
                  <c:v>3</c:v>
                </c:pt>
                <c:pt idx="1281">
                  <c:v>4</c:v>
                </c:pt>
                <c:pt idx="1282">
                  <c:v>1</c:v>
                </c:pt>
                <c:pt idx="1283">
                  <c:v>2</c:v>
                </c:pt>
                <c:pt idx="1284">
                  <c:v>6</c:v>
                </c:pt>
                <c:pt idx="1285">
                  <c:v>22</c:v>
                </c:pt>
                <c:pt idx="1286">
                  <c:v>2</c:v>
                </c:pt>
                <c:pt idx="1287">
                  <c:v>1</c:v>
                </c:pt>
                <c:pt idx="1288">
                  <c:v>2</c:v>
                </c:pt>
                <c:pt idx="1289">
                  <c:v>2</c:v>
                </c:pt>
                <c:pt idx="1290">
                  <c:v>11</c:v>
                </c:pt>
                <c:pt idx="1291">
                  <c:v>13</c:v>
                </c:pt>
                <c:pt idx="1292">
                  <c:v>3</c:v>
                </c:pt>
                <c:pt idx="1293">
                  <c:v>4</c:v>
                </c:pt>
                <c:pt idx="1294">
                  <c:v>4</c:v>
                </c:pt>
                <c:pt idx="1295">
                  <c:v>15</c:v>
                </c:pt>
                <c:pt idx="1296">
                  <c:v>6</c:v>
                </c:pt>
                <c:pt idx="1297">
                  <c:v>3</c:v>
                </c:pt>
                <c:pt idx="1298">
                  <c:v>3</c:v>
                </c:pt>
                <c:pt idx="1299">
                  <c:v>2</c:v>
                </c:pt>
                <c:pt idx="1300">
                  <c:v>3</c:v>
                </c:pt>
                <c:pt idx="1301">
                  <c:v>3</c:v>
                </c:pt>
                <c:pt idx="1302">
                  <c:v>4</c:v>
                </c:pt>
                <c:pt idx="1303">
                  <c:v>4</c:v>
                </c:pt>
                <c:pt idx="1304">
                  <c:v>2</c:v>
                </c:pt>
                <c:pt idx="1305">
                  <c:v>34</c:v>
                </c:pt>
                <c:pt idx="1306">
                  <c:v>2</c:v>
                </c:pt>
                <c:pt idx="1307">
                  <c:v>18</c:v>
                </c:pt>
                <c:pt idx="1308">
                  <c:v>2</c:v>
                </c:pt>
                <c:pt idx="1309">
                  <c:v>29</c:v>
                </c:pt>
                <c:pt idx="1310">
                  <c:v>211</c:v>
                </c:pt>
                <c:pt idx="1311">
                  <c:v>2</c:v>
                </c:pt>
                <c:pt idx="1312">
                  <c:v>2</c:v>
                </c:pt>
                <c:pt idx="1313">
                  <c:v>2</c:v>
                </c:pt>
                <c:pt idx="1314">
                  <c:v>10</c:v>
                </c:pt>
                <c:pt idx="1315">
                  <c:v>2</c:v>
                </c:pt>
                <c:pt idx="1316">
                  <c:v>1</c:v>
                </c:pt>
                <c:pt idx="1317">
                  <c:v>3</c:v>
                </c:pt>
                <c:pt idx="1318">
                  <c:v>9</c:v>
                </c:pt>
                <c:pt idx="1319">
                  <c:v>5</c:v>
                </c:pt>
                <c:pt idx="1320">
                  <c:v>2</c:v>
                </c:pt>
                <c:pt idx="1321">
                  <c:v>1</c:v>
                </c:pt>
                <c:pt idx="1322">
                  <c:v>2</c:v>
                </c:pt>
                <c:pt idx="1323">
                  <c:v>2</c:v>
                </c:pt>
                <c:pt idx="1324">
                  <c:v>1</c:v>
                </c:pt>
                <c:pt idx="1325">
                  <c:v>3</c:v>
                </c:pt>
                <c:pt idx="1326">
                  <c:v>7</c:v>
                </c:pt>
                <c:pt idx="1327">
                  <c:v>3</c:v>
                </c:pt>
                <c:pt idx="1328">
                  <c:v>3</c:v>
                </c:pt>
                <c:pt idx="1329">
                  <c:v>3</c:v>
                </c:pt>
                <c:pt idx="1330">
                  <c:v>3</c:v>
                </c:pt>
                <c:pt idx="1331">
                  <c:v>4</c:v>
                </c:pt>
                <c:pt idx="1332">
                  <c:v>8</c:v>
                </c:pt>
                <c:pt idx="1333">
                  <c:v>2</c:v>
                </c:pt>
                <c:pt idx="1334">
                  <c:v>3</c:v>
                </c:pt>
                <c:pt idx="1335">
                  <c:v>2</c:v>
                </c:pt>
                <c:pt idx="1336">
                  <c:v>3</c:v>
                </c:pt>
                <c:pt idx="1337">
                  <c:v>2</c:v>
                </c:pt>
                <c:pt idx="1338">
                  <c:v>2</c:v>
                </c:pt>
                <c:pt idx="1339">
                  <c:v>4</c:v>
                </c:pt>
                <c:pt idx="1340">
                  <c:v>1</c:v>
                </c:pt>
                <c:pt idx="1341">
                  <c:v>7</c:v>
                </c:pt>
                <c:pt idx="1342">
                  <c:v>4</c:v>
                </c:pt>
                <c:pt idx="1343">
                  <c:v>8</c:v>
                </c:pt>
                <c:pt idx="1344">
                  <c:v>6</c:v>
                </c:pt>
                <c:pt idx="1345">
                  <c:v>7</c:v>
                </c:pt>
                <c:pt idx="1346">
                  <c:v>3</c:v>
                </c:pt>
                <c:pt idx="1347">
                  <c:v>153</c:v>
                </c:pt>
                <c:pt idx="1348">
                  <c:v>1</c:v>
                </c:pt>
                <c:pt idx="1349">
                  <c:v>2</c:v>
                </c:pt>
                <c:pt idx="1350">
                  <c:v>1</c:v>
                </c:pt>
                <c:pt idx="1351">
                  <c:v>2</c:v>
                </c:pt>
                <c:pt idx="1352">
                  <c:v>6</c:v>
                </c:pt>
                <c:pt idx="1353">
                  <c:v>2</c:v>
                </c:pt>
                <c:pt idx="1354">
                  <c:v>14</c:v>
                </c:pt>
                <c:pt idx="1355">
                  <c:v>3</c:v>
                </c:pt>
                <c:pt idx="1356">
                  <c:v>2</c:v>
                </c:pt>
                <c:pt idx="1357">
                  <c:v>3</c:v>
                </c:pt>
                <c:pt idx="1358">
                  <c:v>11</c:v>
                </c:pt>
                <c:pt idx="1359">
                  <c:v>8</c:v>
                </c:pt>
                <c:pt idx="1360">
                  <c:v>3</c:v>
                </c:pt>
                <c:pt idx="1361">
                  <c:v>6</c:v>
                </c:pt>
                <c:pt idx="1362">
                  <c:v>4</c:v>
                </c:pt>
                <c:pt idx="1363">
                  <c:v>2</c:v>
                </c:pt>
                <c:pt idx="1364">
                  <c:v>3</c:v>
                </c:pt>
                <c:pt idx="1365">
                  <c:v>1</c:v>
                </c:pt>
                <c:pt idx="1366">
                  <c:v>53</c:v>
                </c:pt>
                <c:pt idx="1367">
                  <c:v>2</c:v>
                </c:pt>
                <c:pt idx="1368">
                  <c:v>3</c:v>
                </c:pt>
                <c:pt idx="1369">
                  <c:v>12</c:v>
                </c:pt>
                <c:pt idx="1370">
                  <c:v>4</c:v>
                </c:pt>
                <c:pt idx="1371">
                  <c:v>3</c:v>
                </c:pt>
                <c:pt idx="1372">
                  <c:v>1</c:v>
                </c:pt>
                <c:pt idx="1373">
                  <c:v>2</c:v>
                </c:pt>
                <c:pt idx="1374">
                  <c:v>2</c:v>
                </c:pt>
                <c:pt idx="1375">
                  <c:v>3</c:v>
                </c:pt>
                <c:pt idx="1376">
                  <c:v>13</c:v>
                </c:pt>
                <c:pt idx="1377">
                  <c:v>3</c:v>
                </c:pt>
                <c:pt idx="1378">
                  <c:v>17</c:v>
                </c:pt>
                <c:pt idx="1379">
                  <c:v>6</c:v>
                </c:pt>
                <c:pt idx="1380">
                  <c:v>1</c:v>
                </c:pt>
                <c:pt idx="1381">
                  <c:v>52</c:v>
                </c:pt>
                <c:pt idx="1382">
                  <c:v>4</c:v>
                </c:pt>
                <c:pt idx="1383">
                  <c:v>6</c:v>
                </c:pt>
                <c:pt idx="1384">
                  <c:v>5</c:v>
                </c:pt>
                <c:pt idx="1385">
                  <c:v>2</c:v>
                </c:pt>
                <c:pt idx="1386">
                  <c:v>2</c:v>
                </c:pt>
                <c:pt idx="1387">
                  <c:v>2</c:v>
                </c:pt>
                <c:pt idx="1388">
                  <c:v>3</c:v>
                </c:pt>
                <c:pt idx="1389">
                  <c:v>863</c:v>
                </c:pt>
                <c:pt idx="1390">
                  <c:v>1</c:v>
                </c:pt>
                <c:pt idx="1391">
                  <c:v>1</c:v>
                </c:pt>
                <c:pt idx="1392">
                  <c:v>3</c:v>
                </c:pt>
                <c:pt idx="1393">
                  <c:v>7</c:v>
                </c:pt>
                <c:pt idx="1394">
                  <c:v>3</c:v>
                </c:pt>
                <c:pt idx="1395">
                  <c:v>12</c:v>
                </c:pt>
                <c:pt idx="1396">
                  <c:v>1</c:v>
                </c:pt>
                <c:pt idx="1397">
                  <c:v>7</c:v>
                </c:pt>
                <c:pt idx="1398">
                  <c:v>2</c:v>
                </c:pt>
                <c:pt idx="1399">
                  <c:v>2</c:v>
                </c:pt>
                <c:pt idx="1400">
                  <c:v>2</c:v>
                </c:pt>
                <c:pt idx="1401">
                  <c:v>2</c:v>
                </c:pt>
                <c:pt idx="1402">
                  <c:v>2</c:v>
                </c:pt>
                <c:pt idx="1403">
                  <c:v>15</c:v>
                </c:pt>
                <c:pt idx="1404">
                  <c:v>9</c:v>
                </c:pt>
                <c:pt idx="1405">
                  <c:v>2</c:v>
                </c:pt>
                <c:pt idx="1406">
                  <c:v>13</c:v>
                </c:pt>
                <c:pt idx="1407">
                  <c:v>2</c:v>
                </c:pt>
                <c:pt idx="1408">
                  <c:v>4</c:v>
                </c:pt>
                <c:pt idx="1409">
                  <c:v>14</c:v>
                </c:pt>
                <c:pt idx="1410">
                  <c:v>21</c:v>
                </c:pt>
                <c:pt idx="1411">
                  <c:v>2</c:v>
                </c:pt>
                <c:pt idx="1412">
                  <c:v>69</c:v>
                </c:pt>
                <c:pt idx="1413">
                  <c:v>1</c:v>
                </c:pt>
                <c:pt idx="1414">
                  <c:v>2</c:v>
                </c:pt>
                <c:pt idx="1415">
                  <c:v>3</c:v>
                </c:pt>
                <c:pt idx="1416">
                  <c:v>41</c:v>
                </c:pt>
                <c:pt idx="1417">
                  <c:v>3</c:v>
                </c:pt>
                <c:pt idx="1418">
                  <c:v>2</c:v>
                </c:pt>
                <c:pt idx="1419">
                  <c:v>5</c:v>
                </c:pt>
                <c:pt idx="1420">
                  <c:v>2</c:v>
                </c:pt>
                <c:pt idx="1421">
                  <c:v>48</c:v>
                </c:pt>
                <c:pt idx="1422">
                  <c:v>3</c:v>
                </c:pt>
                <c:pt idx="1423">
                  <c:v>13</c:v>
                </c:pt>
                <c:pt idx="1424">
                  <c:v>6</c:v>
                </c:pt>
                <c:pt idx="1425">
                  <c:v>8</c:v>
                </c:pt>
                <c:pt idx="1426">
                  <c:v>5</c:v>
                </c:pt>
                <c:pt idx="1427">
                  <c:v>4</c:v>
                </c:pt>
                <c:pt idx="1428">
                  <c:v>3</c:v>
                </c:pt>
                <c:pt idx="1429">
                  <c:v>2</c:v>
                </c:pt>
                <c:pt idx="1430">
                  <c:v>2</c:v>
                </c:pt>
                <c:pt idx="1431">
                  <c:v>9</c:v>
                </c:pt>
                <c:pt idx="1432">
                  <c:v>2</c:v>
                </c:pt>
                <c:pt idx="1433">
                  <c:v>2</c:v>
                </c:pt>
                <c:pt idx="1434">
                  <c:v>1</c:v>
                </c:pt>
                <c:pt idx="1435">
                  <c:v>2</c:v>
                </c:pt>
                <c:pt idx="1436">
                  <c:v>125</c:v>
                </c:pt>
                <c:pt idx="1437">
                  <c:v>2</c:v>
                </c:pt>
                <c:pt idx="1438">
                  <c:v>4</c:v>
                </c:pt>
                <c:pt idx="1439">
                  <c:v>2</c:v>
                </c:pt>
                <c:pt idx="1440">
                  <c:v>10</c:v>
                </c:pt>
                <c:pt idx="1441">
                  <c:v>1</c:v>
                </c:pt>
                <c:pt idx="1442">
                  <c:v>4</c:v>
                </c:pt>
                <c:pt idx="1443">
                  <c:v>4</c:v>
                </c:pt>
                <c:pt idx="1444">
                  <c:v>8</c:v>
                </c:pt>
                <c:pt idx="1445">
                  <c:v>7</c:v>
                </c:pt>
                <c:pt idx="1446">
                  <c:v>1</c:v>
                </c:pt>
                <c:pt idx="1447">
                  <c:v>10</c:v>
                </c:pt>
                <c:pt idx="1448">
                  <c:v>8</c:v>
                </c:pt>
                <c:pt idx="1449">
                  <c:v>2</c:v>
                </c:pt>
                <c:pt idx="1450">
                  <c:v>3</c:v>
                </c:pt>
                <c:pt idx="1451">
                  <c:v>21</c:v>
                </c:pt>
                <c:pt idx="1452">
                  <c:v>2</c:v>
                </c:pt>
                <c:pt idx="1453">
                  <c:v>2</c:v>
                </c:pt>
                <c:pt idx="1454">
                  <c:v>5</c:v>
                </c:pt>
                <c:pt idx="1455">
                  <c:v>5</c:v>
                </c:pt>
                <c:pt idx="1456">
                  <c:v>1</c:v>
                </c:pt>
                <c:pt idx="1457">
                  <c:v>3</c:v>
                </c:pt>
                <c:pt idx="1458">
                  <c:v>2</c:v>
                </c:pt>
                <c:pt idx="1459">
                  <c:v>1</c:v>
                </c:pt>
                <c:pt idx="1460">
                  <c:v>20</c:v>
                </c:pt>
                <c:pt idx="1461">
                  <c:v>13</c:v>
                </c:pt>
                <c:pt idx="1462">
                  <c:v>2</c:v>
                </c:pt>
                <c:pt idx="1463">
                  <c:v>2</c:v>
                </c:pt>
                <c:pt idx="1464">
                  <c:v>3</c:v>
                </c:pt>
                <c:pt idx="1465">
                  <c:v>4</c:v>
                </c:pt>
                <c:pt idx="1466">
                  <c:v>16</c:v>
                </c:pt>
                <c:pt idx="1467">
                  <c:v>5</c:v>
                </c:pt>
                <c:pt idx="1468">
                  <c:v>8</c:v>
                </c:pt>
                <c:pt idx="1469">
                  <c:v>7</c:v>
                </c:pt>
                <c:pt idx="1470">
                  <c:v>4</c:v>
                </c:pt>
                <c:pt idx="1471">
                  <c:v>2</c:v>
                </c:pt>
                <c:pt idx="1472">
                  <c:v>2</c:v>
                </c:pt>
                <c:pt idx="1473">
                  <c:v>24</c:v>
                </c:pt>
                <c:pt idx="1474">
                  <c:v>1</c:v>
                </c:pt>
                <c:pt idx="1475">
                  <c:v>19</c:v>
                </c:pt>
                <c:pt idx="1476">
                  <c:v>2</c:v>
                </c:pt>
                <c:pt idx="1477">
                  <c:v>1</c:v>
                </c:pt>
                <c:pt idx="1478">
                  <c:v>23</c:v>
                </c:pt>
                <c:pt idx="1479">
                  <c:v>2</c:v>
                </c:pt>
                <c:pt idx="1480">
                  <c:v>15</c:v>
                </c:pt>
                <c:pt idx="1481">
                  <c:v>2</c:v>
                </c:pt>
                <c:pt idx="1482">
                  <c:v>6</c:v>
                </c:pt>
                <c:pt idx="1483">
                  <c:v>2</c:v>
                </c:pt>
                <c:pt idx="1484">
                  <c:v>2</c:v>
                </c:pt>
                <c:pt idx="1485">
                  <c:v>20</c:v>
                </c:pt>
                <c:pt idx="1486">
                  <c:v>1</c:v>
                </c:pt>
                <c:pt idx="1487">
                  <c:v>4</c:v>
                </c:pt>
                <c:pt idx="1488">
                  <c:v>21</c:v>
                </c:pt>
                <c:pt idx="1489">
                  <c:v>3</c:v>
                </c:pt>
                <c:pt idx="1490">
                  <c:v>5</c:v>
                </c:pt>
                <c:pt idx="1491">
                  <c:v>3</c:v>
                </c:pt>
                <c:pt idx="1492">
                  <c:v>3</c:v>
                </c:pt>
                <c:pt idx="1493">
                  <c:v>2</c:v>
                </c:pt>
                <c:pt idx="1494">
                  <c:v>3</c:v>
                </c:pt>
                <c:pt idx="1495">
                  <c:v>43</c:v>
                </c:pt>
                <c:pt idx="1496">
                  <c:v>5</c:v>
                </c:pt>
                <c:pt idx="1497">
                  <c:v>8</c:v>
                </c:pt>
                <c:pt idx="1498">
                  <c:v>10</c:v>
                </c:pt>
                <c:pt idx="1499">
                  <c:v>3</c:v>
                </c:pt>
                <c:pt idx="1500">
                  <c:v>5</c:v>
                </c:pt>
                <c:pt idx="1501">
                  <c:v>12</c:v>
                </c:pt>
                <c:pt idx="1502">
                  <c:v>5</c:v>
                </c:pt>
                <c:pt idx="1503">
                  <c:v>22</c:v>
                </c:pt>
                <c:pt idx="1504">
                  <c:v>2</c:v>
                </c:pt>
                <c:pt idx="1505">
                  <c:v>3</c:v>
                </c:pt>
                <c:pt idx="1506">
                  <c:v>2</c:v>
                </c:pt>
                <c:pt idx="1507">
                  <c:v>3</c:v>
                </c:pt>
                <c:pt idx="1508">
                  <c:v>5</c:v>
                </c:pt>
                <c:pt idx="1509">
                  <c:v>3</c:v>
                </c:pt>
                <c:pt idx="1510">
                  <c:v>2</c:v>
                </c:pt>
                <c:pt idx="1511">
                  <c:v>5</c:v>
                </c:pt>
                <c:pt idx="1512">
                  <c:v>3</c:v>
                </c:pt>
                <c:pt idx="1513">
                  <c:v>2</c:v>
                </c:pt>
                <c:pt idx="1514">
                  <c:v>2</c:v>
                </c:pt>
                <c:pt idx="1515">
                  <c:v>30</c:v>
                </c:pt>
                <c:pt idx="1516">
                  <c:v>2</c:v>
                </c:pt>
                <c:pt idx="1517">
                  <c:v>3</c:v>
                </c:pt>
                <c:pt idx="1518">
                  <c:v>12</c:v>
                </c:pt>
                <c:pt idx="1519">
                  <c:v>2</c:v>
                </c:pt>
                <c:pt idx="1520">
                  <c:v>2</c:v>
                </c:pt>
                <c:pt idx="1521">
                  <c:v>2</c:v>
                </c:pt>
                <c:pt idx="1522">
                  <c:v>7</c:v>
                </c:pt>
                <c:pt idx="1523">
                  <c:v>5</c:v>
                </c:pt>
                <c:pt idx="1524">
                  <c:v>136</c:v>
                </c:pt>
                <c:pt idx="1525">
                  <c:v>6</c:v>
                </c:pt>
                <c:pt idx="1526">
                  <c:v>1</c:v>
                </c:pt>
                <c:pt idx="1527">
                  <c:v>8</c:v>
                </c:pt>
                <c:pt idx="1528">
                  <c:v>2</c:v>
                </c:pt>
                <c:pt idx="1529">
                  <c:v>9</c:v>
                </c:pt>
                <c:pt idx="1530">
                  <c:v>5</c:v>
                </c:pt>
                <c:pt idx="1531">
                  <c:v>2</c:v>
                </c:pt>
                <c:pt idx="1532">
                  <c:v>2</c:v>
                </c:pt>
                <c:pt idx="1533">
                  <c:v>2</c:v>
                </c:pt>
                <c:pt idx="1534">
                  <c:v>3</c:v>
                </c:pt>
                <c:pt idx="1535">
                  <c:v>5</c:v>
                </c:pt>
                <c:pt idx="1536">
                  <c:v>9</c:v>
                </c:pt>
                <c:pt idx="1537">
                  <c:v>17</c:v>
                </c:pt>
                <c:pt idx="1538">
                  <c:v>1</c:v>
                </c:pt>
                <c:pt idx="1539">
                  <c:v>2</c:v>
                </c:pt>
                <c:pt idx="1540">
                  <c:v>2</c:v>
                </c:pt>
                <c:pt idx="1541">
                  <c:v>5</c:v>
                </c:pt>
                <c:pt idx="1542">
                  <c:v>3</c:v>
                </c:pt>
                <c:pt idx="1543">
                  <c:v>1</c:v>
                </c:pt>
                <c:pt idx="1544">
                  <c:v>2</c:v>
                </c:pt>
                <c:pt idx="1545">
                  <c:v>2</c:v>
                </c:pt>
                <c:pt idx="1546">
                  <c:v>4</c:v>
                </c:pt>
                <c:pt idx="1547">
                  <c:v>27</c:v>
                </c:pt>
                <c:pt idx="1548">
                  <c:v>42</c:v>
                </c:pt>
                <c:pt idx="1549">
                  <c:v>4</c:v>
                </c:pt>
                <c:pt idx="1550">
                  <c:v>3</c:v>
                </c:pt>
                <c:pt idx="1551">
                  <c:v>4</c:v>
                </c:pt>
                <c:pt idx="1552">
                  <c:v>2</c:v>
                </c:pt>
                <c:pt idx="1553">
                  <c:v>24</c:v>
                </c:pt>
                <c:pt idx="1554">
                  <c:v>4</c:v>
                </c:pt>
                <c:pt idx="1555">
                  <c:v>2</c:v>
                </c:pt>
                <c:pt idx="1556">
                  <c:v>3</c:v>
                </c:pt>
                <c:pt idx="1557">
                  <c:v>4</c:v>
                </c:pt>
                <c:pt idx="1558">
                  <c:v>4</c:v>
                </c:pt>
                <c:pt idx="1559">
                  <c:v>13</c:v>
                </c:pt>
                <c:pt idx="1560">
                  <c:v>5</c:v>
                </c:pt>
                <c:pt idx="1561">
                  <c:v>3</c:v>
                </c:pt>
                <c:pt idx="1562">
                  <c:v>9</c:v>
                </c:pt>
                <c:pt idx="1563">
                  <c:v>2</c:v>
                </c:pt>
                <c:pt idx="1564">
                  <c:v>3</c:v>
                </c:pt>
                <c:pt idx="1565">
                  <c:v>3</c:v>
                </c:pt>
                <c:pt idx="1566">
                  <c:v>12</c:v>
                </c:pt>
                <c:pt idx="1567">
                  <c:v>2</c:v>
                </c:pt>
                <c:pt idx="1568">
                  <c:v>30</c:v>
                </c:pt>
                <c:pt idx="1569">
                  <c:v>57</c:v>
                </c:pt>
                <c:pt idx="1570">
                  <c:v>2</c:v>
                </c:pt>
                <c:pt idx="1571">
                  <c:v>10</c:v>
                </c:pt>
                <c:pt idx="1572">
                  <c:v>1</c:v>
                </c:pt>
                <c:pt idx="1573">
                  <c:v>2</c:v>
                </c:pt>
                <c:pt idx="1574">
                  <c:v>2</c:v>
                </c:pt>
                <c:pt idx="1575">
                  <c:v>4</c:v>
                </c:pt>
                <c:pt idx="1576">
                  <c:v>2</c:v>
                </c:pt>
                <c:pt idx="1577">
                  <c:v>8</c:v>
                </c:pt>
                <c:pt idx="1578">
                  <c:v>7</c:v>
                </c:pt>
                <c:pt idx="1579">
                  <c:v>3</c:v>
                </c:pt>
                <c:pt idx="1580">
                  <c:v>2</c:v>
                </c:pt>
                <c:pt idx="1581">
                  <c:v>2</c:v>
                </c:pt>
                <c:pt idx="1582">
                  <c:v>2</c:v>
                </c:pt>
                <c:pt idx="1583">
                  <c:v>6</c:v>
                </c:pt>
                <c:pt idx="1584">
                  <c:v>4</c:v>
                </c:pt>
                <c:pt idx="1585">
                  <c:v>3</c:v>
                </c:pt>
                <c:pt idx="1586">
                  <c:v>8</c:v>
                </c:pt>
                <c:pt idx="1587">
                  <c:v>4</c:v>
                </c:pt>
                <c:pt idx="1588">
                  <c:v>12</c:v>
                </c:pt>
                <c:pt idx="1589">
                  <c:v>7</c:v>
                </c:pt>
                <c:pt idx="1590">
                  <c:v>2</c:v>
                </c:pt>
                <c:pt idx="1591">
                  <c:v>4</c:v>
                </c:pt>
                <c:pt idx="1592">
                  <c:v>7</c:v>
                </c:pt>
                <c:pt idx="1593">
                  <c:v>13</c:v>
                </c:pt>
                <c:pt idx="1594">
                  <c:v>57</c:v>
                </c:pt>
                <c:pt idx="1595">
                  <c:v>2</c:v>
                </c:pt>
                <c:pt idx="1596">
                  <c:v>1</c:v>
                </c:pt>
                <c:pt idx="1597">
                  <c:v>2</c:v>
                </c:pt>
                <c:pt idx="1598">
                  <c:v>4</c:v>
                </c:pt>
                <c:pt idx="1599">
                  <c:v>2</c:v>
                </c:pt>
                <c:pt idx="1600">
                  <c:v>3</c:v>
                </c:pt>
                <c:pt idx="1601">
                  <c:v>4</c:v>
                </c:pt>
                <c:pt idx="1602">
                  <c:v>35</c:v>
                </c:pt>
                <c:pt idx="1603">
                  <c:v>3</c:v>
                </c:pt>
                <c:pt idx="1604">
                  <c:v>5</c:v>
                </c:pt>
                <c:pt idx="1605">
                  <c:v>13</c:v>
                </c:pt>
                <c:pt idx="1606">
                  <c:v>11</c:v>
                </c:pt>
                <c:pt idx="1607">
                  <c:v>7</c:v>
                </c:pt>
                <c:pt idx="1608">
                  <c:v>2</c:v>
                </c:pt>
                <c:pt idx="1609">
                  <c:v>20</c:v>
                </c:pt>
                <c:pt idx="1610">
                  <c:v>11</c:v>
                </c:pt>
                <c:pt idx="1611">
                  <c:v>55</c:v>
                </c:pt>
                <c:pt idx="1612">
                  <c:v>1</c:v>
                </c:pt>
                <c:pt idx="1613">
                  <c:v>3</c:v>
                </c:pt>
                <c:pt idx="1614">
                  <c:v>2</c:v>
                </c:pt>
                <c:pt idx="1615">
                  <c:v>2</c:v>
                </c:pt>
                <c:pt idx="1616">
                  <c:v>4</c:v>
                </c:pt>
                <c:pt idx="1617">
                  <c:v>4</c:v>
                </c:pt>
                <c:pt idx="1618">
                  <c:v>4</c:v>
                </c:pt>
                <c:pt idx="1619">
                  <c:v>3</c:v>
                </c:pt>
                <c:pt idx="1620">
                  <c:v>3</c:v>
                </c:pt>
                <c:pt idx="1621">
                  <c:v>19</c:v>
                </c:pt>
                <c:pt idx="1622">
                  <c:v>2</c:v>
                </c:pt>
                <c:pt idx="1623">
                  <c:v>2</c:v>
                </c:pt>
                <c:pt idx="1624">
                  <c:v>4</c:v>
                </c:pt>
                <c:pt idx="1625">
                  <c:v>3</c:v>
                </c:pt>
                <c:pt idx="1626">
                  <c:v>3</c:v>
                </c:pt>
                <c:pt idx="1627">
                  <c:v>5</c:v>
                </c:pt>
                <c:pt idx="1628">
                  <c:v>111</c:v>
                </c:pt>
                <c:pt idx="1629">
                  <c:v>7</c:v>
                </c:pt>
                <c:pt idx="1630">
                  <c:v>3</c:v>
                </c:pt>
                <c:pt idx="1631">
                  <c:v>6</c:v>
                </c:pt>
                <c:pt idx="1632">
                  <c:v>3</c:v>
                </c:pt>
                <c:pt idx="1633">
                  <c:v>2</c:v>
                </c:pt>
                <c:pt idx="1634">
                  <c:v>2</c:v>
                </c:pt>
                <c:pt idx="1635">
                  <c:v>4</c:v>
                </c:pt>
                <c:pt idx="1636">
                  <c:v>7</c:v>
                </c:pt>
                <c:pt idx="1637">
                  <c:v>3</c:v>
                </c:pt>
                <c:pt idx="1638">
                  <c:v>4</c:v>
                </c:pt>
                <c:pt idx="1639">
                  <c:v>2</c:v>
                </c:pt>
                <c:pt idx="1640">
                  <c:v>14</c:v>
                </c:pt>
                <c:pt idx="1641">
                  <c:v>5</c:v>
                </c:pt>
                <c:pt idx="1642">
                  <c:v>4</c:v>
                </c:pt>
                <c:pt idx="1643">
                  <c:v>3</c:v>
                </c:pt>
                <c:pt idx="1644">
                  <c:v>3</c:v>
                </c:pt>
                <c:pt idx="1645">
                  <c:v>2</c:v>
                </c:pt>
                <c:pt idx="1646">
                  <c:v>2</c:v>
                </c:pt>
                <c:pt idx="1647">
                  <c:v>2</c:v>
                </c:pt>
                <c:pt idx="1648">
                  <c:v>4</c:v>
                </c:pt>
                <c:pt idx="1649">
                  <c:v>2</c:v>
                </c:pt>
                <c:pt idx="1650">
                  <c:v>3</c:v>
                </c:pt>
                <c:pt idx="1651">
                  <c:v>1</c:v>
                </c:pt>
                <c:pt idx="1652">
                  <c:v>9</c:v>
                </c:pt>
                <c:pt idx="1653">
                  <c:v>3</c:v>
                </c:pt>
                <c:pt idx="1654">
                  <c:v>2</c:v>
                </c:pt>
                <c:pt idx="1655">
                  <c:v>3</c:v>
                </c:pt>
                <c:pt idx="1656">
                  <c:v>2</c:v>
                </c:pt>
                <c:pt idx="1657">
                  <c:v>1</c:v>
                </c:pt>
                <c:pt idx="1658">
                  <c:v>6</c:v>
                </c:pt>
                <c:pt idx="1659">
                  <c:v>4</c:v>
                </c:pt>
                <c:pt idx="1660">
                  <c:v>2</c:v>
                </c:pt>
                <c:pt idx="1661">
                  <c:v>10</c:v>
                </c:pt>
                <c:pt idx="1662">
                  <c:v>5</c:v>
                </c:pt>
                <c:pt idx="1663">
                  <c:v>3</c:v>
                </c:pt>
                <c:pt idx="1664">
                  <c:v>2</c:v>
                </c:pt>
                <c:pt idx="1665">
                  <c:v>14</c:v>
                </c:pt>
                <c:pt idx="1666">
                  <c:v>3</c:v>
                </c:pt>
                <c:pt idx="1667">
                  <c:v>2</c:v>
                </c:pt>
                <c:pt idx="1668">
                  <c:v>2</c:v>
                </c:pt>
                <c:pt idx="1669">
                  <c:v>2</c:v>
                </c:pt>
                <c:pt idx="1670">
                  <c:v>5</c:v>
                </c:pt>
                <c:pt idx="1671">
                  <c:v>332</c:v>
                </c:pt>
                <c:pt idx="1672">
                  <c:v>1</c:v>
                </c:pt>
                <c:pt idx="1673">
                  <c:v>5</c:v>
                </c:pt>
                <c:pt idx="1674">
                  <c:v>2</c:v>
                </c:pt>
                <c:pt idx="1675">
                  <c:v>12</c:v>
                </c:pt>
                <c:pt idx="1676">
                  <c:v>2</c:v>
                </c:pt>
                <c:pt idx="1677">
                  <c:v>22</c:v>
                </c:pt>
                <c:pt idx="1678">
                  <c:v>2</c:v>
                </c:pt>
                <c:pt idx="1679">
                  <c:v>2</c:v>
                </c:pt>
                <c:pt idx="1680">
                  <c:v>4</c:v>
                </c:pt>
                <c:pt idx="1681">
                  <c:v>3</c:v>
                </c:pt>
                <c:pt idx="1682">
                  <c:v>3</c:v>
                </c:pt>
                <c:pt idx="1683">
                  <c:v>15</c:v>
                </c:pt>
                <c:pt idx="1684">
                  <c:v>1</c:v>
                </c:pt>
                <c:pt idx="1685">
                  <c:v>7</c:v>
                </c:pt>
                <c:pt idx="1686">
                  <c:v>199</c:v>
                </c:pt>
                <c:pt idx="1687">
                  <c:v>7</c:v>
                </c:pt>
                <c:pt idx="1688">
                  <c:v>2</c:v>
                </c:pt>
                <c:pt idx="1689">
                  <c:v>11</c:v>
                </c:pt>
                <c:pt idx="1690">
                  <c:v>12</c:v>
                </c:pt>
                <c:pt idx="1691">
                  <c:v>2</c:v>
                </c:pt>
                <c:pt idx="1692">
                  <c:v>2</c:v>
                </c:pt>
                <c:pt idx="1693">
                  <c:v>9</c:v>
                </c:pt>
                <c:pt idx="1694">
                  <c:v>3</c:v>
                </c:pt>
                <c:pt idx="1695">
                  <c:v>9</c:v>
                </c:pt>
                <c:pt idx="1696">
                  <c:v>2</c:v>
                </c:pt>
                <c:pt idx="1697">
                  <c:v>16</c:v>
                </c:pt>
                <c:pt idx="1698">
                  <c:v>2</c:v>
                </c:pt>
                <c:pt idx="1699">
                  <c:v>83</c:v>
                </c:pt>
                <c:pt idx="1700">
                  <c:v>3</c:v>
                </c:pt>
                <c:pt idx="1701">
                  <c:v>3</c:v>
                </c:pt>
                <c:pt idx="1702">
                  <c:v>3</c:v>
                </c:pt>
                <c:pt idx="1703">
                  <c:v>3</c:v>
                </c:pt>
                <c:pt idx="1704">
                  <c:v>1</c:v>
                </c:pt>
                <c:pt idx="1705">
                  <c:v>4</c:v>
                </c:pt>
                <c:pt idx="1706">
                  <c:v>17</c:v>
                </c:pt>
                <c:pt idx="1707">
                  <c:v>1</c:v>
                </c:pt>
                <c:pt idx="1708">
                  <c:v>2</c:v>
                </c:pt>
                <c:pt idx="1709">
                  <c:v>2</c:v>
                </c:pt>
                <c:pt idx="1710">
                  <c:v>57</c:v>
                </c:pt>
                <c:pt idx="1711">
                  <c:v>23</c:v>
                </c:pt>
                <c:pt idx="1712">
                  <c:v>2</c:v>
                </c:pt>
                <c:pt idx="1713">
                  <c:v>4</c:v>
                </c:pt>
                <c:pt idx="1714">
                  <c:v>2</c:v>
                </c:pt>
                <c:pt idx="1715">
                  <c:v>2</c:v>
                </c:pt>
                <c:pt idx="1716">
                  <c:v>63</c:v>
                </c:pt>
                <c:pt idx="1717">
                  <c:v>31</c:v>
                </c:pt>
                <c:pt idx="1718">
                  <c:v>2</c:v>
                </c:pt>
                <c:pt idx="1719">
                  <c:v>5</c:v>
                </c:pt>
                <c:pt idx="1720">
                  <c:v>1</c:v>
                </c:pt>
                <c:pt idx="1721">
                  <c:v>6</c:v>
                </c:pt>
                <c:pt idx="1722">
                  <c:v>6</c:v>
                </c:pt>
                <c:pt idx="1723">
                  <c:v>2</c:v>
                </c:pt>
                <c:pt idx="1724">
                  <c:v>4</c:v>
                </c:pt>
                <c:pt idx="1725">
                  <c:v>3</c:v>
                </c:pt>
                <c:pt idx="1726">
                  <c:v>2</c:v>
                </c:pt>
                <c:pt idx="1727">
                  <c:v>5</c:v>
                </c:pt>
                <c:pt idx="1728">
                  <c:v>8</c:v>
                </c:pt>
                <c:pt idx="1729">
                  <c:v>2</c:v>
                </c:pt>
                <c:pt idx="1730">
                  <c:v>4</c:v>
                </c:pt>
                <c:pt idx="1731">
                  <c:v>11</c:v>
                </c:pt>
                <c:pt idx="1732">
                  <c:v>24</c:v>
                </c:pt>
                <c:pt idx="1733">
                  <c:v>7</c:v>
                </c:pt>
                <c:pt idx="1734">
                  <c:v>4</c:v>
                </c:pt>
                <c:pt idx="1735">
                  <c:v>6</c:v>
                </c:pt>
                <c:pt idx="1736">
                  <c:v>9</c:v>
                </c:pt>
                <c:pt idx="1737">
                  <c:v>2</c:v>
                </c:pt>
                <c:pt idx="1738">
                  <c:v>79</c:v>
                </c:pt>
                <c:pt idx="1739">
                  <c:v>3</c:v>
                </c:pt>
                <c:pt idx="1740">
                  <c:v>2</c:v>
                </c:pt>
                <c:pt idx="1741">
                  <c:v>6</c:v>
                </c:pt>
                <c:pt idx="1742">
                  <c:v>4</c:v>
                </c:pt>
                <c:pt idx="1743">
                  <c:v>3</c:v>
                </c:pt>
                <c:pt idx="1744">
                  <c:v>2</c:v>
                </c:pt>
                <c:pt idx="1745">
                  <c:v>52</c:v>
                </c:pt>
                <c:pt idx="1746">
                  <c:v>20</c:v>
                </c:pt>
                <c:pt idx="1747">
                  <c:v>1</c:v>
                </c:pt>
                <c:pt idx="1748">
                  <c:v>8</c:v>
                </c:pt>
                <c:pt idx="1749">
                  <c:v>2</c:v>
                </c:pt>
                <c:pt idx="1750">
                  <c:v>2</c:v>
                </c:pt>
                <c:pt idx="1751">
                  <c:v>11</c:v>
                </c:pt>
                <c:pt idx="1752">
                  <c:v>4</c:v>
                </c:pt>
                <c:pt idx="1753">
                  <c:v>2</c:v>
                </c:pt>
                <c:pt idx="1754">
                  <c:v>1</c:v>
                </c:pt>
                <c:pt idx="1755">
                  <c:v>2</c:v>
                </c:pt>
                <c:pt idx="1756">
                  <c:v>3</c:v>
                </c:pt>
                <c:pt idx="1757">
                  <c:v>8</c:v>
                </c:pt>
                <c:pt idx="1758">
                  <c:v>16</c:v>
                </c:pt>
                <c:pt idx="1759">
                  <c:v>3</c:v>
                </c:pt>
                <c:pt idx="1760">
                  <c:v>2</c:v>
                </c:pt>
                <c:pt idx="1761">
                  <c:v>13</c:v>
                </c:pt>
                <c:pt idx="1762">
                  <c:v>3</c:v>
                </c:pt>
                <c:pt idx="1763">
                  <c:v>3</c:v>
                </c:pt>
                <c:pt idx="1764">
                  <c:v>3</c:v>
                </c:pt>
                <c:pt idx="1765">
                  <c:v>4</c:v>
                </c:pt>
                <c:pt idx="1766">
                  <c:v>4</c:v>
                </c:pt>
                <c:pt idx="1767">
                  <c:v>2</c:v>
                </c:pt>
                <c:pt idx="1768">
                  <c:v>6</c:v>
                </c:pt>
                <c:pt idx="1769">
                  <c:v>7</c:v>
                </c:pt>
                <c:pt idx="1770">
                  <c:v>2</c:v>
                </c:pt>
                <c:pt idx="1771">
                  <c:v>6</c:v>
                </c:pt>
                <c:pt idx="1772">
                  <c:v>2</c:v>
                </c:pt>
                <c:pt idx="1773">
                  <c:v>2</c:v>
                </c:pt>
                <c:pt idx="1774">
                  <c:v>184</c:v>
                </c:pt>
                <c:pt idx="1775">
                  <c:v>3</c:v>
                </c:pt>
                <c:pt idx="1776">
                  <c:v>3</c:v>
                </c:pt>
                <c:pt idx="1777">
                  <c:v>2</c:v>
                </c:pt>
                <c:pt idx="1778">
                  <c:v>9</c:v>
                </c:pt>
                <c:pt idx="1779">
                  <c:v>3</c:v>
                </c:pt>
                <c:pt idx="1780">
                  <c:v>2</c:v>
                </c:pt>
                <c:pt idx="1781">
                  <c:v>4</c:v>
                </c:pt>
                <c:pt idx="1782">
                  <c:v>9</c:v>
                </c:pt>
                <c:pt idx="1783">
                  <c:v>2</c:v>
                </c:pt>
                <c:pt idx="1784">
                  <c:v>2</c:v>
                </c:pt>
                <c:pt idx="1785">
                  <c:v>23</c:v>
                </c:pt>
                <c:pt idx="1786">
                  <c:v>2</c:v>
                </c:pt>
                <c:pt idx="1787">
                  <c:v>121</c:v>
                </c:pt>
                <c:pt idx="1788">
                  <c:v>3</c:v>
                </c:pt>
                <c:pt idx="1789">
                  <c:v>2</c:v>
                </c:pt>
                <c:pt idx="1790">
                  <c:v>5</c:v>
                </c:pt>
                <c:pt idx="1791">
                  <c:v>12</c:v>
                </c:pt>
                <c:pt idx="1792">
                  <c:v>3</c:v>
                </c:pt>
                <c:pt idx="1793">
                  <c:v>63</c:v>
                </c:pt>
                <c:pt idx="1794">
                  <c:v>4</c:v>
                </c:pt>
                <c:pt idx="1795">
                  <c:v>2</c:v>
                </c:pt>
                <c:pt idx="1796">
                  <c:v>25</c:v>
                </c:pt>
                <c:pt idx="1797">
                  <c:v>3</c:v>
                </c:pt>
                <c:pt idx="1798">
                  <c:v>2</c:v>
                </c:pt>
                <c:pt idx="1799">
                  <c:v>2</c:v>
                </c:pt>
                <c:pt idx="1800">
                  <c:v>10</c:v>
                </c:pt>
                <c:pt idx="1801">
                  <c:v>3</c:v>
                </c:pt>
                <c:pt idx="1802">
                  <c:v>49</c:v>
                </c:pt>
                <c:pt idx="1803">
                  <c:v>4</c:v>
                </c:pt>
                <c:pt idx="1804">
                  <c:v>2</c:v>
                </c:pt>
                <c:pt idx="1805">
                  <c:v>4</c:v>
                </c:pt>
                <c:pt idx="1806">
                  <c:v>4</c:v>
                </c:pt>
                <c:pt idx="1807">
                  <c:v>5</c:v>
                </c:pt>
                <c:pt idx="1808">
                  <c:v>2</c:v>
                </c:pt>
                <c:pt idx="1809">
                  <c:v>3</c:v>
                </c:pt>
                <c:pt idx="1810">
                  <c:v>2</c:v>
                </c:pt>
                <c:pt idx="1811">
                  <c:v>2</c:v>
                </c:pt>
                <c:pt idx="1812">
                  <c:v>3</c:v>
                </c:pt>
                <c:pt idx="1813">
                  <c:v>5</c:v>
                </c:pt>
                <c:pt idx="1814">
                  <c:v>2</c:v>
                </c:pt>
                <c:pt idx="1815">
                  <c:v>122</c:v>
                </c:pt>
                <c:pt idx="1816">
                  <c:v>3</c:v>
                </c:pt>
                <c:pt idx="1817">
                  <c:v>9</c:v>
                </c:pt>
                <c:pt idx="1818">
                  <c:v>2</c:v>
                </c:pt>
                <c:pt idx="1819">
                  <c:v>1</c:v>
                </c:pt>
                <c:pt idx="1820">
                  <c:v>11</c:v>
                </c:pt>
                <c:pt idx="1821">
                  <c:v>4</c:v>
                </c:pt>
                <c:pt idx="1822">
                  <c:v>3</c:v>
                </c:pt>
                <c:pt idx="1823">
                  <c:v>9</c:v>
                </c:pt>
                <c:pt idx="1824">
                  <c:v>3</c:v>
                </c:pt>
                <c:pt idx="1825">
                  <c:v>7</c:v>
                </c:pt>
                <c:pt idx="1826">
                  <c:v>10</c:v>
                </c:pt>
                <c:pt idx="1827">
                  <c:v>258</c:v>
                </c:pt>
                <c:pt idx="1828">
                  <c:v>2</c:v>
                </c:pt>
                <c:pt idx="1829">
                  <c:v>1</c:v>
                </c:pt>
                <c:pt idx="1830">
                  <c:v>5</c:v>
                </c:pt>
                <c:pt idx="1831">
                  <c:v>25</c:v>
                </c:pt>
                <c:pt idx="1832">
                  <c:v>6</c:v>
                </c:pt>
                <c:pt idx="1833">
                  <c:v>1</c:v>
                </c:pt>
                <c:pt idx="1834">
                  <c:v>2</c:v>
                </c:pt>
                <c:pt idx="1835">
                  <c:v>4</c:v>
                </c:pt>
                <c:pt idx="1836">
                  <c:v>2</c:v>
                </c:pt>
                <c:pt idx="1837">
                  <c:v>2</c:v>
                </c:pt>
                <c:pt idx="1838">
                  <c:v>6</c:v>
                </c:pt>
                <c:pt idx="1839">
                  <c:v>7</c:v>
                </c:pt>
                <c:pt idx="1840">
                  <c:v>61</c:v>
                </c:pt>
                <c:pt idx="1841">
                  <c:v>7</c:v>
                </c:pt>
                <c:pt idx="1842">
                  <c:v>5</c:v>
                </c:pt>
                <c:pt idx="1843">
                  <c:v>2</c:v>
                </c:pt>
                <c:pt idx="1844">
                  <c:v>2</c:v>
                </c:pt>
                <c:pt idx="1845">
                  <c:v>3</c:v>
                </c:pt>
                <c:pt idx="1846">
                  <c:v>2</c:v>
                </c:pt>
                <c:pt idx="1847">
                  <c:v>3</c:v>
                </c:pt>
                <c:pt idx="1848">
                  <c:v>9</c:v>
                </c:pt>
                <c:pt idx="1849">
                  <c:v>2</c:v>
                </c:pt>
                <c:pt idx="1850">
                  <c:v>17</c:v>
                </c:pt>
                <c:pt idx="1851">
                  <c:v>2</c:v>
                </c:pt>
                <c:pt idx="1852">
                  <c:v>3</c:v>
                </c:pt>
                <c:pt idx="1853">
                  <c:v>3</c:v>
                </c:pt>
                <c:pt idx="1854">
                  <c:v>2</c:v>
                </c:pt>
                <c:pt idx="1855">
                  <c:v>2</c:v>
                </c:pt>
                <c:pt idx="1856">
                  <c:v>2</c:v>
                </c:pt>
                <c:pt idx="1857">
                  <c:v>2</c:v>
                </c:pt>
                <c:pt idx="1858">
                  <c:v>2</c:v>
                </c:pt>
                <c:pt idx="1859">
                  <c:v>39</c:v>
                </c:pt>
              </c:numCache>
            </c:numRef>
          </c:val>
          <c:smooth val="0"/>
          <c:extLst>
            <c:ext xmlns:c16="http://schemas.microsoft.com/office/drawing/2014/chart" uri="{C3380CC4-5D6E-409C-BE32-E72D297353CC}">
              <c16:uniqueId val="{00000008-82BD-4B64-B2C7-14E252B3EDE9}"/>
            </c:ext>
          </c:extLst>
        </c:ser>
        <c:dLbls>
          <c:showLegendKey val="0"/>
          <c:showVal val="0"/>
          <c:showCatName val="0"/>
          <c:showSerName val="0"/>
          <c:showPercent val="0"/>
          <c:showBubbleSize val="0"/>
        </c:dLbls>
        <c:smooth val="0"/>
        <c:axId val="247485184"/>
        <c:axId val="247486720"/>
      </c:lineChart>
      <c:catAx>
        <c:axId val="247485184"/>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mn-lt"/>
                <a:ea typeface="+mn-ea"/>
                <a:cs typeface="+mn-cs"/>
              </a:defRPr>
            </a:pPr>
            <a:endParaRPr lang="en-US"/>
          </a:p>
        </c:txPr>
        <c:crossAx val="247486720"/>
        <c:crosses val="autoZero"/>
        <c:auto val="1"/>
        <c:lblAlgn val="ctr"/>
        <c:lblOffset val="100"/>
        <c:noMultiLvlLbl val="0"/>
      </c:catAx>
      <c:valAx>
        <c:axId val="247486720"/>
        <c:scaling>
          <c:orientation val="minMax"/>
        </c:scaling>
        <c:delete val="0"/>
        <c:axPos val="l"/>
        <c:majorGridlines>
          <c:spPr>
            <a:ln w="9525">
              <a:solidFill>
                <a:schemeClr val="tx1">
                  <a:lumMod val="15000"/>
                  <a:lumOff val="85000"/>
                </a:schemeClr>
              </a:solidFill>
              <a:round/>
            </a:ln>
            <a:effectLst/>
          </c:spPr>
        </c:majorGridlines>
        <c:minorGridlines>
          <c:spPr>
            <a:ln w="9525">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485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data.xlsx]pivot2!PivotTable2</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Ford</a:t>
            </a:r>
            <a:r>
              <a:rPr lang="en-IN" baseline="0"/>
              <a:t> vs Honda Comparison</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pivot2!$B$3:$B$4</c:f>
              <c:strCache>
                <c:ptCount val="1"/>
                <c:pt idx="0">
                  <c:v>Average of Price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pivot2!$A$5:$A$7</c:f>
              <c:strCache>
                <c:ptCount val="2"/>
                <c:pt idx="0">
                  <c:v>Ford</c:v>
                </c:pt>
                <c:pt idx="1">
                  <c:v>Honda</c:v>
                </c:pt>
              </c:strCache>
            </c:strRef>
          </c:cat>
          <c:val>
            <c:numRef>
              <c:f>pivot2!$B$5:$B$7</c:f>
              <c:numCache>
                <c:formatCode>General</c:formatCode>
                <c:ptCount val="2"/>
                <c:pt idx="0">
                  <c:v>3581.6</c:v>
                </c:pt>
                <c:pt idx="1">
                  <c:v>3193.6</c:v>
                </c:pt>
              </c:numCache>
            </c:numRef>
          </c:val>
          <c:extLst>
            <c:ext xmlns:c16="http://schemas.microsoft.com/office/drawing/2014/chart" uri="{C3380CC4-5D6E-409C-BE32-E72D297353CC}">
              <c16:uniqueId val="{00000000-BDB7-431F-83E1-17308CBBAB14}"/>
            </c:ext>
          </c:extLst>
        </c:ser>
        <c:ser>
          <c:idx val="1"/>
          <c:order val="1"/>
          <c:tx>
            <c:strRef>
              <c:f>pivot2!$C$3:$C$4</c:f>
              <c:strCache>
                <c:ptCount val="1"/>
                <c:pt idx="0">
                  <c:v>Average of Mileage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DB7-431F-83E1-17308CBBAB14}"/>
              </c:ext>
            </c:extLst>
          </c:dPt>
          <c:dPt>
            <c:idx val="1"/>
            <c:invertIfNegative val="0"/>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DB7-431F-83E1-17308CBBAB1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pivot2!$A$5:$A$7</c:f>
              <c:strCache>
                <c:ptCount val="2"/>
                <c:pt idx="0">
                  <c:v>Ford</c:v>
                </c:pt>
                <c:pt idx="1">
                  <c:v>Honda</c:v>
                </c:pt>
              </c:strCache>
            </c:strRef>
          </c:cat>
          <c:val>
            <c:numRef>
              <c:f>pivot2!$C$5:$C$7</c:f>
              <c:numCache>
                <c:formatCode>General</c:formatCode>
                <c:ptCount val="2"/>
                <c:pt idx="0">
                  <c:v>55452</c:v>
                </c:pt>
                <c:pt idx="1">
                  <c:v>89623.2</c:v>
                </c:pt>
              </c:numCache>
            </c:numRef>
          </c:val>
          <c:extLst>
            <c:ext xmlns:c16="http://schemas.microsoft.com/office/drawing/2014/chart" uri="{C3380CC4-5D6E-409C-BE32-E72D297353CC}">
              <c16:uniqueId val="{00000005-BDB7-431F-83E1-17308CBBAB14}"/>
            </c:ext>
          </c:extLst>
        </c:ser>
        <c:dLbls>
          <c:dLblPos val="outEnd"/>
          <c:showLegendKey val="0"/>
          <c:showVal val="1"/>
          <c:showCatName val="0"/>
          <c:showSerName val="0"/>
          <c:showPercent val="0"/>
          <c:showBubbleSize val="0"/>
        </c:dLbls>
        <c:gapWidth val="100"/>
        <c:overlap val="-24"/>
        <c:axId val="750330352"/>
        <c:axId val="750331312"/>
      </c:barChart>
      <c:catAx>
        <c:axId val="75033035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CAR</a:t>
                </a:r>
                <a:r>
                  <a:rPr lang="en-US" baseline="0"/>
                  <a:t> BRAND</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331312"/>
        <c:crosses val="autoZero"/>
        <c:auto val="1"/>
        <c:lblAlgn val="ctr"/>
        <c:lblOffset val="100"/>
        <c:noMultiLvlLbl val="0"/>
      </c:catAx>
      <c:valAx>
        <c:axId val="75033131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PRICE</a:t>
                </a:r>
                <a:r>
                  <a:rPr lang="en-US" baseline="0"/>
                  <a:t> &amp; MILEAGE</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330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[Store Data Analysis (version 1).xlsb]Sheet6!PivotTable6</c:name>
    <c:fmtId val="-1"/>
  </c:pivotSource>
  <c:chart>
    <c:title>
      <c:tx>
        <c:rich>
          <a:bodyPr rot="0" vertOverflow="clip" vert="horz"/>
          <a:lstStyle/>
          <a:p>
            <a:pPr>
              <a:defRPr/>
            </a:pPr>
            <a:r>
              <a:rPr lang="en-US" sz="1800" b="1" i="0" u="none" strike="noStrike" baseline="0">
                <a:effectLst/>
              </a:rPr>
              <a:t>Item Category Comparison: Quantity Sold &amp; Dominant Gender Buyer</a:t>
            </a:r>
            <a:endParaRPr lang="en-IN" b="1"/>
          </a:p>
        </c:rich>
      </c:tx>
      <c:overlay val="0"/>
    </c:title>
    <c:autoTitleDeleted val="0"/>
    <c:pivotFmts>
      <c:pivotFmt>
        <c:idx val="0"/>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Sheet6!$B$3:$B$4</c:f>
              <c:strCache>
                <c:ptCount val="1"/>
                <c:pt idx="0">
                  <c:v>Men</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Sheet6!$B$5:$B$13</c:f>
              <c:numCache>
                <c:formatCode>General</c:formatCode>
                <c:ptCount val="8"/>
                <c:pt idx="0">
                  <c:v>7</c:v>
                </c:pt>
                <c:pt idx="1">
                  <c:v>46</c:v>
                </c:pt>
                <c:pt idx="2">
                  <c:v>176</c:v>
                </c:pt>
                <c:pt idx="3">
                  <c:v>174</c:v>
                </c:pt>
                <c:pt idx="4">
                  <c:v>289</c:v>
                </c:pt>
                <c:pt idx="5">
                  <c:v>5139</c:v>
                </c:pt>
                <c:pt idx="6">
                  <c:v>49</c:v>
                </c:pt>
                <c:pt idx="7">
                  <c:v>3606</c:v>
                </c:pt>
              </c:numCache>
            </c:numRef>
          </c:val>
          <c:extLst>
            <c:ext xmlns:c16="http://schemas.microsoft.com/office/drawing/2014/chart" uri="{C3380CC4-5D6E-409C-BE32-E72D297353CC}">
              <c16:uniqueId val="{00000000-F9EA-4E2B-85B5-7BEAA2D8FD89}"/>
            </c:ext>
          </c:extLst>
        </c:ser>
        <c:ser>
          <c:idx val="1"/>
          <c:order val="1"/>
          <c:tx>
            <c:strRef>
              <c:f>Sheet6!$C$3:$C$4</c:f>
              <c:strCache>
                <c:ptCount val="1"/>
                <c:pt idx="0">
                  <c:v>Women</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Sheet6!$C$5:$C$13</c:f>
              <c:numCache>
                <c:formatCode>General</c:formatCode>
                <c:ptCount val="8"/>
                <c:pt idx="0">
                  <c:v>225</c:v>
                </c:pt>
                <c:pt idx="1">
                  <c:v>32</c:v>
                </c:pt>
                <c:pt idx="2">
                  <c:v>88</c:v>
                </c:pt>
                <c:pt idx="3">
                  <c:v>10306</c:v>
                </c:pt>
                <c:pt idx="4">
                  <c:v>1088</c:v>
                </c:pt>
                <c:pt idx="5">
                  <c:v>7260</c:v>
                </c:pt>
                <c:pt idx="6">
                  <c:v>2144</c:v>
                </c:pt>
                <c:pt idx="7">
                  <c:v>459</c:v>
                </c:pt>
              </c:numCache>
            </c:numRef>
          </c:val>
          <c:extLst>
            <c:ext xmlns:c16="http://schemas.microsoft.com/office/drawing/2014/chart" uri="{C3380CC4-5D6E-409C-BE32-E72D297353CC}">
              <c16:uniqueId val="{00000001-F9EA-4E2B-85B5-7BEAA2D8FD89}"/>
            </c:ext>
          </c:extLst>
        </c:ser>
        <c:dLbls>
          <c:dLblPos val="outEnd"/>
          <c:showLegendKey val="0"/>
          <c:showVal val="1"/>
          <c:showCatName val="0"/>
          <c:showSerName val="0"/>
          <c:showPercent val="0"/>
          <c:showBubbleSize val="0"/>
        </c:dLbls>
        <c:gapWidth val="182"/>
        <c:axId val="255570688"/>
        <c:axId val="255572224"/>
      </c:barChart>
      <c:catAx>
        <c:axId val="255570688"/>
        <c:scaling>
          <c:orientation val="minMax"/>
        </c:scaling>
        <c:delete val="0"/>
        <c:axPos val="b"/>
        <c:title>
          <c:overlay val="0"/>
        </c:title>
        <c:numFmt formatCode="General" sourceLinked="1"/>
        <c:majorTickMark val="none"/>
        <c:minorTickMark val="none"/>
        <c:tickLblPos val="nextTo"/>
        <c:txPr>
          <a:bodyPr rot="-60000000" vert="horz"/>
          <a:lstStyle/>
          <a:p>
            <a:pPr>
              <a:defRPr/>
            </a:pPr>
            <a:endParaRPr lang="en-US"/>
          </a:p>
        </c:txPr>
        <c:crossAx val="255572224"/>
        <c:crosses val="autoZero"/>
        <c:auto val="1"/>
        <c:lblAlgn val="ctr"/>
        <c:lblOffset val="100"/>
        <c:noMultiLvlLbl val="0"/>
      </c:catAx>
      <c:valAx>
        <c:axId val="255572224"/>
        <c:scaling>
          <c:orientation val="minMax"/>
        </c:scaling>
        <c:delete val="0"/>
        <c:axPos val="l"/>
        <c:title>
          <c:overlay val="0"/>
        </c:title>
        <c:numFmt formatCode="General" sourceLinked="1"/>
        <c:majorTickMark val="none"/>
        <c:minorTickMark val="none"/>
        <c:tickLblPos val="nextTo"/>
        <c:txPr>
          <a:bodyPr rot="-60000000" vert="horz"/>
          <a:lstStyle/>
          <a:p>
            <a:pPr>
              <a:defRPr/>
            </a:pPr>
            <a:endParaRPr lang="en-US"/>
          </a:p>
        </c:txPr>
        <c:crossAx val="255570688"/>
        <c:crosses val="autoZero"/>
        <c:crossBetween val="between"/>
      </c:valAx>
    </c:plotArea>
    <c:legend>
      <c:legendPos val="r"/>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 (version 1).xlsb]Sheet4!PivotTable2</c:name>
    <c:fmtId val="-1"/>
  </c:pivotSource>
  <c:chart>
    <c:title>
      <c:tx>
        <c:rich>
          <a:bodyPr rot="0" spcFirstLastPara="1" vertOverflow="clip"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Compare Impala vs Corolla in terms of mileage </a:t>
            </a:r>
          </a:p>
        </c:rich>
      </c:tx>
      <c:overlay val="0"/>
      <c:spPr>
        <a:noFill/>
        <a:ln>
          <a:noFill/>
        </a:ln>
        <a:effectLst/>
      </c:spPr>
      <c:txPr>
        <a:bodyPr rot="0" spcFirstLastPara="1" vertOverflow="clip"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s>
    <c:plotArea>
      <c:layout/>
      <c:barChart>
        <c:barDir val="col"/>
        <c:grouping val="clustered"/>
        <c:varyColors val="0"/>
        <c:ser>
          <c:idx val="0"/>
          <c:order val="0"/>
          <c:tx>
            <c:strRef>
              <c:f>Sheet4!$B$3:$B$4</c:f>
              <c:strCache>
                <c:ptCount val="1"/>
                <c:pt idx="0">
                  <c:v>Corolla</c:v>
                </c:pt>
              </c:strCache>
            </c:strRef>
          </c:tx>
          <c:spPr>
            <a:gradFill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Sheet4!$A$5</c:f>
              <c:strCache>
                <c:ptCount val="1"/>
                <c:pt idx="0">
                  <c:v>Total</c:v>
                </c:pt>
              </c:strCache>
            </c:strRef>
          </c:cat>
          <c:val>
            <c:numRef>
              <c:f>Sheet4!$B$5</c:f>
              <c:numCache>
                <c:formatCode>General</c:formatCode>
                <c:ptCount val="1"/>
                <c:pt idx="0">
                  <c:v>92377</c:v>
                </c:pt>
              </c:numCache>
            </c:numRef>
          </c:val>
          <c:extLst>
            <c:ext xmlns:c16="http://schemas.microsoft.com/office/drawing/2014/chart" uri="{C3380CC4-5D6E-409C-BE32-E72D297353CC}">
              <c16:uniqueId val="{00000000-0118-4E38-838E-156EAF13D53C}"/>
            </c:ext>
          </c:extLst>
        </c:ser>
        <c:ser>
          <c:idx val="1"/>
          <c:order val="1"/>
          <c:tx>
            <c:strRef>
              <c:f>Sheet4!$C$3:$C$4</c:f>
              <c:strCache>
                <c:ptCount val="1"/>
                <c:pt idx="0">
                  <c:v>Impala</c:v>
                </c:pt>
              </c:strCache>
            </c:strRef>
          </c:tx>
          <c:spPr>
            <a:gradFill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Sheet4!$A$5</c:f>
              <c:strCache>
                <c:ptCount val="1"/>
                <c:pt idx="0">
                  <c:v>Total</c:v>
                </c:pt>
              </c:strCache>
            </c:strRef>
          </c:cat>
          <c:val>
            <c:numRef>
              <c:f>Sheet4!$C$5</c:f>
              <c:numCache>
                <c:formatCode>General</c:formatCode>
                <c:ptCount val="1"/>
                <c:pt idx="0">
                  <c:v>114243</c:v>
                </c:pt>
              </c:numCache>
            </c:numRef>
          </c:val>
          <c:extLst>
            <c:ext xmlns:c16="http://schemas.microsoft.com/office/drawing/2014/chart" uri="{C3380CC4-5D6E-409C-BE32-E72D297353CC}">
              <c16:uniqueId val="{00000001-0118-4E38-838E-156EAF13D53C}"/>
            </c:ext>
          </c:extLst>
        </c:ser>
        <c:dLbls>
          <c:showLegendKey val="0"/>
          <c:showVal val="0"/>
          <c:showCatName val="0"/>
          <c:showSerName val="0"/>
          <c:showPercent val="0"/>
          <c:showBubbleSize val="0"/>
        </c:dLbls>
        <c:gapWidth val="355"/>
        <c:overlap val="-70"/>
        <c:axId val="255514112"/>
        <c:axId val="255515648"/>
      </c:barChart>
      <c:catAx>
        <c:axId val="255514112"/>
        <c:scaling>
          <c:orientation val="minMax"/>
        </c:scaling>
        <c:delete val="0"/>
        <c:axPos val="b"/>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CARS</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5648"/>
        <c:crosses val="autoZero"/>
        <c:auto val="1"/>
        <c:lblAlgn val="ctr"/>
        <c:lblOffset val="100"/>
        <c:noMultiLvlLbl val="0"/>
      </c:catAx>
      <c:valAx>
        <c:axId val="255515648"/>
        <c:scaling>
          <c:orientation val="minMax"/>
        </c:scaling>
        <c:delete val="0"/>
        <c:axPos val="l"/>
        <c:majorGridlines>
          <c:spPr>
            <a:ln w="9525">
              <a:gradFill rotWithShape="1">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MILEAGE</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514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data.xlsx]pivot2!PivotTable2</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Ford</a:t>
            </a:r>
            <a:r>
              <a:rPr lang="en-IN" baseline="0"/>
              <a:t> vs Honda Comparison</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pivot2!$B$3:$B$4</c:f>
              <c:strCache>
                <c:ptCount val="1"/>
                <c:pt idx="0">
                  <c:v>Average of Price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pivot2!$A$5:$A$7</c:f>
              <c:strCache>
                <c:ptCount val="2"/>
                <c:pt idx="0">
                  <c:v>Ford</c:v>
                </c:pt>
                <c:pt idx="1">
                  <c:v>Honda</c:v>
                </c:pt>
              </c:strCache>
            </c:strRef>
          </c:cat>
          <c:val>
            <c:numRef>
              <c:f>pivot2!$B$5:$B$7</c:f>
              <c:numCache>
                <c:formatCode>General</c:formatCode>
                <c:ptCount val="2"/>
                <c:pt idx="0">
                  <c:v>3581.6</c:v>
                </c:pt>
                <c:pt idx="1">
                  <c:v>3193.6</c:v>
                </c:pt>
              </c:numCache>
            </c:numRef>
          </c:val>
          <c:extLst>
            <c:ext xmlns:c16="http://schemas.microsoft.com/office/drawing/2014/chart" uri="{C3380CC4-5D6E-409C-BE32-E72D297353CC}">
              <c16:uniqueId val="{00000000-E585-48C2-BE8A-F35F4C24785A}"/>
            </c:ext>
          </c:extLst>
        </c:ser>
        <c:ser>
          <c:idx val="1"/>
          <c:order val="1"/>
          <c:tx>
            <c:strRef>
              <c:f>pivot2!$C$3:$C$4</c:f>
              <c:strCache>
                <c:ptCount val="1"/>
                <c:pt idx="0">
                  <c:v>Average of Mileage</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585-48C2-BE8A-F35F4C24785A}"/>
              </c:ext>
            </c:extLst>
          </c:dPt>
          <c:dPt>
            <c:idx val="1"/>
            <c:invertIfNegative val="0"/>
            <c:bubble3D val="0"/>
            <c:spPr>
              <a:solidFill>
                <a:srgbClr val="0070C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E585-48C2-BE8A-F35F4C24785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pivot2!$A$5:$A$7</c:f>
              <c:strCache>
                <c:ptCount val="2"/>
                <c:pt idx="0">
                  <c:v>Ford</c:v>
                </c:pt>
                <c:pt idx="1">
                  <c:v>Honda</c:v>
                </c:pt>
              </c:strCache>
            </c:strRef>
          </c:cat>
          <c:val>
            <c:numRef>
              <c:f>pivot2!$C$5:$C$7</c:f>
              <c:numCache>
                <c:formatCode>General</c:formatCode>
                <c:ptCount val="2"/>
                <c:pt idx="0">
                  <c:v>55452</c:v>
                </c:pt>
                <c:pt idx="1">
                  <c:v>89623.2</c:v>
                </c:pt>
              </c:numCache>
            </c:numRef>
          </c:val>
          <c:extLst>
            <c:ext xmlns:c16="http://schemas.microsoft.com/office/drawing/2014/chart" uri="{C3380CC4-5D6E-409C-BE32-E72D297353CC}">
              <c16:uniqueId val="{00000001-E585-48C2-BE8A-F35F4C24785A}"/>
            </c:ext>
          </c:extLst>
        </c:ser>
        <c:dLbls>
          <c:dLblPos val="outEnd"/>
          <c:showLegendKey val="0"/>
          <c:showVal val="1"/>
          <c:showCatName val="0"/>
          <c:showSerName val="0"/>
          <c:showPercent val="0"/>
          <c:showBubbleSize val="0"/>
        </c:dLbls>
        <c:gapWidth val="100"/>
        <c:overlap val="-24"/>
        <c:axId val="750330352"/>
        <c:axId val="750331312"/>
      </c:barChart>
      <c:catAx>
        <c:axId val="75033035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CAR</a:t>
                </a:r>
                <a:r>
                  <a:rPr lang="en-US" baseline="0"/>
                  <a:t> BRAND</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331312"/>
        <c:crosses val="autoZero"/>
        <c:auto val="1"/>
        <c:lblAlgn val="ctr"/>
        <c:lblOffset val="100"/>
        <c:noMultiLvlLbl val="0"/>
      </c:catAx>
      <c:valAx>
        <c:axId val="75033131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PRICE</a:t>
                </a:r>
                <a:r>
                  <a:rPr lang="en-US" baseline="0"/>
                  <a:t> &amp; MILEAGE</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330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[Car collection data.xlsx]pivot3!PivotTable3</c:name>
    <c:fmtId val="-1"/>
  </c:pivotSource>
  <c:chart>
    <c:title>
      <c:tx>
        <c:rich>
          <a:bodyPr rot="0" spcFirstLastPara="1" vertOverflow="clip" vert="horz" wrap="square" anchor="ctr" anchorCtr="1"/>
          <a:lstStyle/>
          <a:p>
            <a:pPr>
              <a:defRPr sz="1600" b="1" i="0" u="none" strike="noStrike" kern="1200" baseline="0">
                <a:solidFill>
                  <a:schemeClr val="tx2"/>
                </a:solidFill>
                <a:latin typeface="+mn-lt"/>
                <a:ea typeface="+mn-ea"/>
                <a:cs typeface="+mn-cs"/>
              </a:defRPr>
            </a:pPr>
            <a:r>
              <a:rPr lang="en-US"/>
              <a:t>Popular color car among all the cars</a:t>
            </a:r>
          </a:p>
        </c:rich>
      </c:tx>
      <c:overlay val="0"/>
      <c:spPr>
        <a:noFill/>
        <a:ln>
          <a:noFill/>
        </a:ln>
        <a:effectLst/>
      </c:spPr>
      <c:txPr>
        <a:bodyPr rot="0" spcFirstLastPara="1" vertOverflow="clip"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solidFill>
            <a:schemeClr val="accent2"/>
          </a:solidFill>
          <a:ln>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
      </c:pivotFmt>
      <c:pivotFmt>
        <c:idx val="2"/>
      </c:pivotFmt>
      <c:pivotFmt>
        <c:idx val="3"/>
      </c:pivotFmt>
      <c:pivotFmt>
        <c:idx val="4"/>
      </c:pivotFmt>
      <c:pivotFmt>
        <c:idx val="5"/>
      </c:pivotFmt>
      <c:pivotFmt>
        <c:idx val="6"/>
      </c:pivotFmt>
      <c:pivotFmt>
        <c:idx val="7"/>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8"/>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9"/>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0"/>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1"/>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2"/>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3"/>
        <c:spPr>
          <a:solidFill>
            <a:schemeClr val="accent2"/>
          </a:solidFill>
          <a:ln>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4"/>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5"/>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6"/>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7"/>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8"/>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19"/>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0"/>
        <c:spPr>
          <a:solidFill>
            <a:schemeClr val="accent2"/>
          </a:solidFill>
          <a:ln>
            <a:noFill/>
          </a:ln>
          <a:effectLst>
            <a:outerShdw blurRad="63500" sx="102000" sy="102000" algn="ctr"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1"/>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2"/>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3"/>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4"/>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5"/>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
        <c:idx val="26"/>
        <c:spPr>
          <a:solidFill>
            <a:schemeClr val="accent2"/>
          </a:solidFill>
          <a:ln>
            <a:noFill/>
          </a:ln>
          <a:effectLst>
            <a:outerShdw blurRad="63500" sx="102000" sy="102000" algn="ctr" rotWithShape="0">
              <a:prstClr val="black">
                <a:alpha val="20000"/>
              </a:prstClr>
            </a:outerShdw>
          </a:effectLst>
        </c:spP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5="http://schemas.microsoft.com/office/drawing/2012/chart" uri="{CE6537A1-D6FC-4f65-9D91-7224C49458BB}"/>
          </c:extLst>
        </c:dLbl>
      </c:pivotFmt>
    </c:pivotFmts>
    <c:view3D>
      <c:rotX val="30"/>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pivot3!$B$3:$B$4</c:f>
              <c:strCache>
                <c:ptCount val="1"/>
                <c:pt idx="0">
                  <c:v>Total</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1-70D0-45E0-B5BB-BCEEED35831A}"/>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3-70D0-45E0-B5BB-BCEEED35831A}"/>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c:ext xmlns:c16="http://schemas.microsoft.com/office/drawing/2014/chart" uri="{C3380CC4-5D6E-409C-BE32-E72D297353CC}">
                <c16:uniqueId val="{00000005-70D0-45E0-B5BB-BCEEED35831A}"/>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7-70D0-45E0-B5BB-BCEEED35831A}"/>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9-70D0-45E0-B5BB-BCEEED35831A}"/>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B-70D0-45E0-B5BB-BCEEED35831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pivot3!$A$5:$A$11</c:f>
              <c:strCache>
                <c:ptCount val="6"/>
                <c:pt idx="0">
                  <c:v>Black</c:v>
                </c:pt>
                <c:pt idx="1">
                  <c:v>Blue</c:v>
                </c:pt>
                <c:pt idx="2">
                  <c:v>Green</c:v>
                </c:pt>
                <c:pt idx="3">
                  <c:v>Red</c:v>
                </c:pt>
                <c:pt idx="4">
                  <c:v>Silver</c:v>
                </c:pt>
                <c:pt idx="5">
                  <c:v>White</c:v>
                </c:pt>
              </c:strCache>
            </c:strRef>
          </c:cat>
          <c:val>
            <c:numRef>
              <c:f>pivot3!$B$5:$B$11</c:f>
              <c:numCache>
                <c:formatCode>General</c:formatCode>
                <c:ptCount val="6"/>
                <c:pt idx="0">
                  <c:v>6</c:v>
                </c:pt>
                <c:pt idx="1">
                  <c:v>3</c:v>
                </c:pt>
                <c:pt idx="2">
                  <c:v>3</c:v>
                </c:pt>
                <c:pt idx="3">
                  <c:v>3</c:v>
                </c:pt>
                <c:pt idx="4">
                  <c:v>6</c:v>
                </c:pt>
                <c:pt idx="5">
                  <c:v>3</c:v>
                </c:pt>
              </c:numCache>
            </c:numRef>
          </c:val>
          <c:extLst>
            <c:ext xmlns:c16="http://schemas.microsoft.com/office/drawing/2014/chart" uri="{C3380CC4-5D6E-409C-BE32-E72D297353CC}">
              <c16:uniqueId val="{0000000C-70D0-45E0-B5BB-BCEEED35831A}"/>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[Car collection data.xlsx]pivot4!PivotTable4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Silver vs. Green Car Mileage Comparison</a:t>
            </a:r>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pivot4!$C$3:$C$4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multiLvlStrRef>
              <c:f>pivot4!$A$5:$B$14</c:f>
              <c:multiLvlStrCache>
                <c:ptCount val="7"/>
                <c:lvl>
                  <c:pt idx="0">
                    <c:v>Altima</c:v>
                  </c:pt>
                  <c:pt idx="1">
                    <c:v>Silverado</c:v>
                  </c:pt>
                  <c:pt idx="2">
                    <c:v>Accord</c:v>
                  </c:pt>
                  <c:pt idx="3">
                    <c:v>Charger</c:v>
                  </c:pt>
                  <c:pt idx="4">
                    <c:v>Corolla</c:v>
                  </c:pt>
                  <c:pt idx="5">
                    <c:v>Impala</c:v>
                  </c:pt>
                  <c:pt idx="6">
                    <c:v>Mustang</c:v>
                  </c:pt>
                </c:lvl>
                <c:lvl>
                  <c:pt idx="0">
                    <c:v>Green</c:v>
                  </c:pt>
                  <c:pt idx="2">
                    <c:v>Silver</c:v>
                  </c:pt>
                </c:lvl>
              </c:multiLvlStrCache>
            </c:multiLvlStrRef>
          </c:cat>
          <c:val>
            <c:numRef>
              <c:f>pivot4!$C$5:$C$14</c:f>
              <c:numCache>
                <c:formatCode>General</c:formatCode>
                <c:ptCount val="7"/>
                <c:pt idx="0">
                  <c:v>62540</c:v>
                </c:pt>
                <c:pt idx="1">
                  <c:v>109231</c:v>
                </c:pt>
                <c:pt idx="2">
                  <c:v>101354</c:v>
                </c:pt>
                <c:pt idx="3">
                  <c:v>46513</c:v>
                </c:pt>
                <c:pt idx="4">
                  <c:v>59169</c:v>
                </c:pt>
                <c:pt idx="5">
                  <c:v>87675</c:v>
                </c:pt>
                <c:pt idx="6">
                  <c:v>41560</c:v>
                </c:pt>
              </c:numCache>
            </c:numRef>
          </c:val>
          <c:extLst>
            <c:ext xmlns:c16="http://schemas.microsoft.com/office/drawing/2014/chart" uri="{C3380CC4-5D6E-409C-BE32-E72D297353CC}">
              <c16:uniqueId val="{00000000-947A-4C8A-8792-17A0403DF3C5}"/>
            </c:ext>
          </c:extLst>
        </c:ser>
        <c:dLbls>
          <c:dLblPos val="outEnd"/>
          <c:showLegendKey val="0"/>
          <c:showVal val="1"/>
          <c:showCatName val="0"/>
          <c:showSerName val="0"/>
          <c:showPercent val="0"/>
          <c:showBubbleSize val="0"/>
        </c:dLbls>
        <c:gapWidth val="115"/>
        <c:overlap val="-20"/>
        <c:axId val="1971367583"/>
        <c:axId val="1971366143"/>
      </c:barChart>
      <c:catAx>
        <c:axId val="1971367583"/>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CAR</a:t>
                </a:r>
                <a:r>
                  <a:rPr lang="en-US" baseline="0"/>
                  <a:t> COLOUR</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366143"/>
        <c:crosses val="autoZero"/>
        <c:auto val="1"/>
        <c:lblAlgn val="ctr"/>
        <c:lblOffset val="100"/>
        <c:noMultiLvlLbl val="0"/>
      </c:catAx>
      <c:valAx>
        <c:axId val="1971366143"/>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MILEAGE</a:t>
                </a:r>
              </a:p>
            </c:rich>
          </c:tx>
          <c:layout>
            <c:manualLayout>
              <c:xMode val="edge"/>
              <c:yMode val="edge"/>
              <c:x val="0.50053563546081226"/>
              <c:y val="0.89563475618179311"/>
            </c:manualLayout>
          </c:layout>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367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[Car collection data.xlsx]pivot5!PivotTable5</c:name>
    <c:fmtId val="-1"/>
  </c:pivotSource>
  <c:chart>
    <c:title>
      <c:tx>
        <c:rich>
          <a:bodyPr rot="0" spcFirstLastPara="1" vertOverflow="clip" vert="horz" wrap="square" anchor="ctr" anchorCtr="1"/>
          <a:lstStyle/>
          <a:p>
            <a:pPr>
              <a:defRPr sz="1600" b="1" i="0" u="none" strike="noStrike" kern="1200" baseline="0">
                <a:solidFill>
                  <a:schemeClr val="tx2"/>
                </a:solidFill>
                <a:latin typeface="+mn-lt"/>
                <a:ea typeface="+mn-ea"/>
                <a:cs typeface="+mn-cs"/>
              </a:defRPr>
            </a:pPr>
            <a:r>
              <a:rPr lang="en-US" sz="1600" b="0" i="0" u="none" strike="noStrike" baseline="0">
                <a:effectLst/>
              </a:rPr>
              <a:t>Cars Exceeding $2000 Total Cost</a:t>
            </a:r>
            <a:endParaRPr lang="en-US"/>
          </a:p>
        </c:rich>
      </c:tx>
      <c:overlay val="0"/>
      <c:spPr>
        <a:noFill/>
        <a:ln>
          <a:noFill/>
        </a:ln>
        <a:effectLst/>
      </c:spPr>
      <c:txPr>
        <a:bodyPr rot="0" spcFirstLastPara="1" vertOverflow="clip"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pivot5!$C$3:$C$4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multiLvlStrRef>
              <c:f>pivot5!$A$5:$B$26</c:f>
              <c:multiLvlStrCache>
                <c:ptCount val="15"/>
                <c:lvl>
                  <c:pt idx="0">
                    <c:v>Impala</c:v>
                  </c:pt>
                  <c:pt idx="1">
                    <c:v>Malibu</c:v>
                  </c:pt>
                  <c:pt idx="2">
                    <c:v>Silverado</c:v>
                  </c:pt>
                  <c:pt idx="3">
                    <c:v>Charger</c:v>
                  </c:pt>
                  <c:pt idx="4">
                    <c:v>Escape</c:v>
                  </c:pt>
                  <c:pt idx="5">
                    <c:v>F-150</c:v>
                  </c:pt>
                  <c:pt idx="6">
                    <c:v>Fusion</c:v>
                  </c:pt>
                  <c:pt idx="7">
                    <c:v>Mustang</c:v>
                  </c:pt>
                  <c:pt idx="8">
                    <c:v>Accord</c:v>
                  </c:pt>
                  <c:pt idx="9">
                    <c:v>Civic</c:v>
                  </c:pt>
                  <c:pt idx="10">
                    <c:v>CRV</c:v>
                  </c:pt>
                  <c:pt idx="11">
                    <c:v>Altima</c:v>
                  </c:pt>
                  <c:pt idx="12">
                    <c:v>Maxima</c:v>
                  </c:pt>
                  <c:pt idx="13">
                    <c:v>Camry</c:v>
                  </c:pt>
                  <c:pt idx="14">
                    <c:v>Corolla</c:v>
                  </c:pt>
                </c:lvl>
                <c:lvl>
                  <c:pt idx="0">
                    <c:v>Chevrolet</c:v>
                  </c:pt>
                  <c:pt idx="3">
                    <c:v>Dodge</c:v>
                  </c:pt>
                  <c:pt idx="4">
                    <c:v>Ford</c:v>
                  </c:pt>
                  <c:pt idx="8">
                    <c:v>Honda</c:v>
                  </c:pt>
                  <c:pt idx="11">
                    <c:v>Nissan</c:v>
                  </c:pt>
                  <c:pt idx="13">
                    <c:v>Toyota</c:v>
                  </c:pt>
                </c:lvl>
              </c:multiLvlStrCache>
            </c:multiLvlStrRef>
          </c:cat>
          <c:val>
            <c:numRef>
              <c:f>pivot5!$C$5:$C$26</c:f>
              <c:numCache>
                <c:formatCode>General</c:formatCode>
                <c:ptCount val="15"/>
                <c:pt idx="0">
                  <c:v>5500</c:v>
                </c:pt>
                <c:pt idx="1">
                  <c:v>3000</c:v>
                </c:pt>
                <c:pt idx="2">
                  <c:v>4500</c:v>
                </c:pt>
                <c:pt idx="3">
                  <c:v>9300</c:v>
                </c:pt>
                <c:pt idx="4">
                  <c:v>6950</c:v>
                </c:pt>
                <c:pt idx="5">
                  <c:v>3000</c:v>
                </c:pt>
                <c:pt idx="6">
                  <c:v>2100</c:v>
                </c:pt>
                <c:pt idx="7">
                  <c:v>3100</c:v>
                </c:pt>
                <c:pt idx="8">
                  <c:v>6500</c:v>
                </c:pt>
                <c:pt idx="9">
                  <c:v>1900</c:v>
                </c:pt>
                <c:pt idx="10">
                  <c:v>4100</c:v>
                </c:pt>
                <c:pt idx="11">
                  <c:v>5500</c:v>
                </c:pt>
                <c:pt idx="12">
                  <c:v>2500</c:v>
                </c:pt>
                <c:pt idx="13">
                  <c:v>1900</c:v>
                </c:pt>
                <c:pt idx="14">
                  <c:v>6300</c:v>
                </c:pt>
              </c:numCache>
            </c:numRef>
          </c:val>
          <c:extLst>
            <c:ext xmlns:c16="http://schemas.microsoft.com/office/drawing/2014/chart" uri="{C3380CC4-5D6E-409C-BE32-E72D297353CC}">
              <c16:uniqueId val="{00000000-7134-441D-8823-24F6B6FDC034}"/>
            </c:ext>
          </c:extLst>
        </c:ser>
        <c:dLbls>
          <c:showLegendKey val="0"/>
          <c:showVal val="0"/>
          <c:showCatName val="0"/>
          <c:showSerName val="0"/>
          <c:showPercent val="0"/>
          <c:showBubbleSize val="0"/>
        </c:dLbls>
        <c:gapWidth val="150"/>
        <c:axId val="1989948559"/>
        <c:axId val="1989968719"/>
      </c:barChart>
      <c:catAx>
        <c:axId val="1989948559"/>
        <c:scaling>
          <c:orientation val="minMax"/>
        </c:scaling>
        <c:delete val="0"/>
        <c:axPos val="b"/>
        <c:title>
          <c:tx>
            <c:rich>
              <a:bodyPr rot="0" spcFirstLastPara="1" vertOverflow="clip" vert="horz" wrap="square" anchor="ctr" anchorCtr="1"/>
              <a:lstStyle/>
              <a:p>
                <a:pPr>
                  <a:defRPr sz="900" b="1" i="0" u="none" strike="noStrike" kern="1200" baseline="0">
                    <a:solidFill>
                      <a:schemeClr val="tx2"/>
                    </a:solidFill>
                    <a:latin typeface="+mn-lt"/>
                    <a:ea typeface="+mn-ea"/>
                    <a:cs typeface="+mn-cs"/>
                  </a:defRPr>
                </a:pPr>
                <a:r>
                  <a:rPr lang="en-US"/>
                  <a:t>CAR</a:t>
                </a:r>
                <a:r>
                  <a:rPr lang="en-US" baseline="0"/>
                  <a:t> TYPES</a:t>
                </a:r>
                <a:endParaRPr lang="en-US"/>
              </a:p>
            </c:rich>
          </c:tx>
          <c:overlay val="0"/>
          <c:spPr>
            <a:noFill/>
            <a:ln>
              <a:noFill/>
            </a:ln>
            <a:effectLst/>
          </c:spPr>
          <c:txPr>
            <a:bodyPr rot="0" spcFirstLastPara="1" vertOverflow="clip"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89968719"/>
        <c:crosses val="autoZero"/>
        <c:auto val="1"/>
        <c:lblAlgn val="ctr"/>
        <c:lblOffset val="100"/>
        <c:noMultiLvlLbl val="0"/>
      </c:catAx>
      <c:valAx>
        <c:axId val="1989968719"/>
        <c:scaling>
          <c:orientation val="minMax"/>
        </c:scaling>
        <c:delete val="0"/>
        <c:axPos val="l"/>
        <c:title>
          <c:tx>
            <c:rich>
              <a:bodyPr rot="-5400000" spcFirstLastPara="1" vertOverflow="clip" vert="horz" wrap="square" anchor="ctr" anchorCtr="1"/>
              <a:lstStyle/>
              <a:p>
                <a:pPr>
                  <a:defRPr sz="900" b="1" i="0" u="none" strike="noStrike" kern="1200" baseline="0">
                    <a:solidFill>
                      <a:schemeClr val="tx2"/>
                    </a:solidFill>
                    <a:latin typeface="+mn-lt"/>
                    <a:ea typeface="+mn-ea"/>
                    <a:cs typeface="+mn-cs"/>
                  </a:defRPr>
                </a:pPr>
                <a:r>
                  <a:rPr lang="en-US"/>
                  <a:t>COST</a:t>
                </a:r>
              </a:p>
            </c:rich>
          </c:tx>
          <c:overlay val="0"/>
          <c:spPr>
            <a:noFill/>
            <a:ln>
              <a:noFill/>
            </a:ln>
            <a:effectLst/>
          </c:spPr>
          <c:txPr>
            <a:bodyPr rot="-5400000" spcFirstLastPara="1" vertOverflow="clip"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89948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[Order_Data.xlsx]Sheet1!PivotTable1</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"Segment Performance by Sales Across US States"</a:t>
            </a:r>
            <a:endParaRPr lang="en-US"/>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
        <c:idx val="21"/>
        <c:spPr>
          <a:solidFill>
            <a:schemeClr val="accent1"/>
          </a:solidFill>
          <a:ln>
            <a:noFill/>
          </a:ln>
          <a:effectLst/>
        </c:spPr>
      </c:pivotFmt>
      <c:pivotFmt>
        <c:idx val="22"/>
        <c:spPr>
          <a:solidFill>
            <a:schemeClr val="accent1"/>
          </a:solidFill>
          <a:ln>
            <a:noFill/>
          </a:ln>
          <a:effectLst/>
        </c:spPr>
      </c:pivotFmt>
      <c:pivotFmt>
        <c:idx val="23"/>
        <c:spPr>
          <a:solidFill>
            <a:schemeClr val="accent1"/>
          </a:solidFill>
          <a:ln>
            <a:noFill/>
          </a:ln>
          <a:effectLst/>
        </c:spPr>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pivotFmt>
      <c:pivotFmt>
        <c:idx val="26"/>
        <c:spPr>
          <a:solidFill>
            <a:schemeClr val="accent1"/>
          </a:solidFill>
          <a:ln>
            <a:noFill/>
          </a:ln>
          <a:effectLst/>
        </c:spPr>
      </c:pivotFmt>
      <c:pivotFmt>
        <c:idx val="27"/>
        <c:spPr>
          <a:solidFill>
            <a:schemeClr val="accent1"/>
          </a:solidFill>
          <a:ln>
            <a:noFill/>
          </a:ln>
          <a:effectLst/>
        </c:spPr>
      </c:pivotFmt>
      <c:pivotFmt>
        <c:idx val="28"/>
        <c:spPr>
          <a:solidFill>
            <a:schemeClr val="accent1"/>
          </a:solidFill>
          <a:ln>
            <a:noFill/>
          </a:ln>
          <a:effectLst/>
        </c:spPr>
      </c:pivotFmt>
      <c:pivotFmt>
        <c:idx val="29"/>
        <c:spPr>
          <a:solidFill>
            <a:schemeClr val="accent1"/>
          </a:solidFill>
          <a:ln>
            <a:noFill/>
          </a:ln>
          <a:effectLst/>
        </c:spPr>
      </c:pivotFmt>
      <c:pivotFmt>
        <c:idx val="30"/>
        <c:spPr>
          <a:solidFill>
            <a:schemeClr val="accent1"/>
          </a:solidFill>
          <a:ln>
            <a:noFill/>
          </a:ln>
          <a:effectLst/>
        </c:spPr>
      </c:pivotFmt>
      <c:pivotFmt>
        <c:idx val="31"/>
        <c:spPr>
          <a:solidFill>
            <a:schemeClr val="accent1"/>
          </a:solidFill>
          <a:ln>
            <a:noFill/>
          </a:ln>
          <a:effectLst/>
        </c:spPr>
      </c:pivotFmt>
      <c:pivotFmt>
        <c:idx val="32"/>
        <c:spPr>
          <a:solidFill>
            <a:schemeClr val="accent1"/>
          </a:solidFill>
          <a:ln>
            <a:noFill/>
          </a:ln>
          <a:effectLst/>
        </c:spPr>
      </c:pivotFmt>
      <c:pivotFmt>
        <c:idx val="33"/>
        <c:spPr>
          <a:solidFill>
            <a:schemeClr val="accent1"/>
          </a:solidFill>
          <a:ln>
            <a:noFill/>
          </a:ln>
          <a:effectLst/>
        </c:spPr>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pivotFmt>
      <c:pivotFmt>
        <c:idx val="36"/>
        <c:spPr>
          <a:solidFill>
            <a:schemeClr val="accent1"/>
          </a:solidFill>
          <a:ln>
            <a:noFill/>
          </a:ln>
          <a:effectLst/>
        </c:spPr>
      </c:pivotFmt>
      <c:pivotFmt>
        <c:idx val="37"/>
        <c:spPr>
          <a:solidFill>
            <a:schemeClr val="accent1"/>
          </a:solidFill>
          <a:ln>
            <a:noFill/>
          </a:ln>
          <a:effectLst/>
        </c:spPr>
      </c:pivotFmt>
      <c:pivotFmt>
        <c:idx val="38"/>
        <c:spPr>
          <a:solidFill>
            <a:schemeClr val="accent1"/>
          </a:solidFill>
          <a:ln>
            <a:noFill/>
          </a:ln>
          <a:effectLst/>
        </c:spPr>
      </c:pivotFmt>
      <c:pivotFmt>
        <c:idx val="39"/>
        <c:spPr>
          <a:solidFill>
            <a:schemeClr val="accent1"/>
          </a:solidFill>
          <a:ln>
            <a:noFill/>
          </a:ln>
          <a:effectLst/>
        </c:spPr>
      </c:pivotFmt>
      <c:pivotFmt>
        <c:idx val="40"/>
        <c:spPr>
          <a:solidFill>
            <a:schemeClr val="accent1"/>
          </a:solidFill>
          <a:ln>
            <a:noFill/>
          </a:ln>
          <a:effectLst/>
        </c:spPr>
      </c:pivotFmt>
      <c:pivotFmt>
        <c:idx val="41"/>
        <c:spPr>
          <a:solidFill>
            <a:schemeClr val="accent1"/>
          </a:solidFill>
          <a:ln>
            <a:noFill/>
          </a:ln>
          <a:effectLst/>
        </c:spPr>
      </c:pivotFmt>
      <c:pivotFmt>
        <c:idx val="42"/>
        <c:spPr>
          <a:solidFill>
            <a:schemeClr val="accent1"/>
          </a:solidFill>
          <a:ln>
            <a:noFill/>
          </a:ln>
          <a:effectLst/>
        </c:spPr>
      </c:pivotFmt>
      <c:pivotFmt>
        <c:idx val="43"/>
        <c:spPr>
          <a:solidFill>
            <a:schemeClr val="accent1"/>
          </a:solidFill>
          <a:ln>
            <a:noFill/>
          </a:ln>
          <a:effectLst/>
        </c:spPr>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pivotFmt>
      <c:pivotFmt>
        <c:idx val="46"/>
        <c:spPr>
          <a:solidFill>
            <a:schemeClr val="accent1"/>
          </a:solidFill>
          <a:ln>
            <a:noFill/>
          </a:ln>
          <a:effectLst/>
        </c:spPr>
      </c:pivotFmt>
      <c:pivotFmt>
        <c:idx val="47"/>
        <c:spPr>
          <a:solidFill>
            <a:schemeClr val="accent1"/>
          </a:solidFill>
          <a:ln>
            <a:noFill/>
          </a:ln>
          <a:effectLst/>
        </c:spPr>
      </c:pivotFmt>
      <c:pivotFmt>
        <c:idx val="48"/>
        <c:spPr>
          <a:solidFill>
            <a:schemeClr val="accent1"/>
          </a:solidFill>
          <a:ln>
            <a:noFill/>
          </a:ln>
          <a:effectLst/>
        </c:spPr>
      </c:pivotFmt>
      <c:pivotFmt>
        <c:idx val="49"/>
        <c:spPr>
          <a:solidFill>
            <a:schemeClr val="accent1"/>
          </a:solidFill>
          <a:ln>
            <a:noFill/>
          </a:ln>
          <a:effectLst/>
        </c:spPr>
      </c:pivotFmt>
      <c:pivotFmt>
        <c:idx val="50"/>
        <c:spPr>
          <a:solidFill>
            <a:schemeClr val="accent1"/>
          </a:solidFill>
          <a:ln>
            <a:noFill/>
          </a:ln>
          <a:effectLst/>
        </c:spPr>
      </c:pivotFmt>
      <c:pivotFmt>
        <c:idx val="51"/>
        <c:spPr>
          <a:solidFill>
            <a:schemeClr val="accent1"/>
          </a:solidFill>
          <a:ln>
            <a:noFill/>
          </a:ln>
          <a:effectLst/>
        </c:spPr>
      </c:pivotFmt>
      <c:pivotFmt>
        <c:idx val="52"/>
        <c:spPr>
          <a:solidFill>
            <a:schemeClr val="accent1"/>
          </a:solidFill>
          <a:ln>
            <a:noFill/>
          </a:ln>
          <a:effectLst/>
        </c:spPr>
      </c:pivotFmt>
      <c:pivotFmt>
        <c:idx val="53"/>
        <c:spPr>
          <a:solidFill>
            <a:schemeClr val="accent1"/>
          </a:solidFill>
          <a:ln>
            <a:noFill/>
          </a:ln>
          <a:effectLst/>
        </c:spPr>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pivotFmt>
      <c:pivotFmt>
        <c:idx val="56"/>
        <c:spPr>
          <a:solidFill>
            <a:schemeClr val="accent1"/>
          </a:solidFill>
          <a:ln>
            <a:noFill/>
          </a:ln>
          <a:effectLst/>
        </c:spPr>
      </c:pivotFmt>
      <c:pivotFmt>
        <c:idx val="57"/>
        <c:spPr>
          <a:solidFill>
            <a:schemeClr val="accent1"/>
          </a:solidFill>
          <a:ln>
            <a:noFill/>
          </a:ln>
          <a:effectLst/>
        </c:spPr>
      </c:pivotFmt>
      <c:pivotFmt>
        <c:idx val="58"/>
        <c:spPr>
          <a:solidFill>
            <a:schemeClr val="accent1"/>
          </a:solidFill>
          <a:ln>
            <a:noFill/>
          </a:ln>
          <a:effectLst/>
        </c:spPr>
      </c:pivotFmt>
      <c:pivotFmt>
        <c:idx val="59"/>
        <c:spPr>
          <a:solidFill>
            <a:schemeClr val="accent1"/>
          </a:solidFill>
          <a:ln>
            <a:noFill/>
          </a:ln>
          <a:effectLst/>
        </c:spPr>
      </c:pivotFmt>
      <c:pivotFmt>
        <c:idx val="60"/>
        <c:spPr>
          <a:solidFill>
            <a:schemeClr val="accent1"/>
          </a:solidFill>
          <a:ln>
            <a:noFill/>
          </a:ln>
          <a:effectLst/>
        </c:spPr>
      </c:pivotFmt>
      <c:pivotFmt>
        <c:idx val="61"/>
        <c:spPr>
          <a:solidFill>
            <a:schemeClr val="accent1"/>
          </a:solidFill>
          <a:ln>
            <a:noFill/>
          </a:ln>
          <a:effectLst/>
        </c:spPr>
      </c:pivotFmt>
      <c:pivotFmt>
        <c:idx val="62"/>
        <c:spPr>
          <a:solidFill>
            <a:schemeClr val="accent1"/>
          </a:solidFill>
          <a:ln>
            <a:noFill/>
          </a:ln>
          <a:effectLst/>
        </c:spPr>
      </c:pivotFmt>
      <c:pivotFmt>
        <c:idx val="63"/>
        <c:spPr>
          <a:solidFill>
            <a:schemeClr val="accent1"/>
          </a:solidFill>
          <a:ln>
            <a:noFill/>
          </a:ln>
          <a:effectLst/>
        </c:spPr>
      </c:pivotFmt>
    </c:pivotFmts>
    <c:plotArea>
      <c:layout/>
      <c:pieChart>
        <c:varyColors val="1"/>
        <c:ser>
          <c:idx val="0"/>
          <c:order val="0"/>
          <c:tx>
            <c:strRef>
              <c:f>Sheet1!$B$3:$B$4</c:f>
              <c:strCache>
                <c:ptCount val="1"/>
                <c:pt idx="0">
                  <c:v>Consumer</c:v>
                </c:pt>
              </c:strCache>
            </c:strRef>
          </c:tx>
          <c:dPt>
            <c:idx val="0"/>
            <c:bubble3D val="0"/>
            <c:spPr>
              <a:solidFill>
                <a:schemeClr val="accent1"/>
              </a:solidFill>
              <a:ln>
                <a:noFill/>
              </a:ln>
              <a:effectLst/>
            </c:spPr>
            <c:extLst>
              <c:ext xmlns:c16="http://schemas.microsoft.com/office/drawing/2014/chart" uri="{C3380CC4-5D6E-409C-BE32-E72D297353CC}">
                <c16:uniqueId val="{00000001-9785-413B-992C-47310D2D1933}"/>
              </c:ext>
            </c:extLst>
          </c:dPt>
          <c:dPt>
            <c:idx val="1"/>
            <c:bubble3D val="0"/>
            <c:spPr>
              <a:solidFill>
                <a:schemeClr val="accent2"/>
              </a:solidFill>
              <a:ln>
                <a:noFill/>
              </a:ln>
              <a:effectLst/>
            </c:spPr>
            <c:extLst>
              <c:ext xmlns:c16="http://schemas.microsoft.com/office/drawing/2014/chart" uri="{C3380CC4-5D6E-409C-BE32-E72D297353CC}">
                <c16:uniqueId val="{00000003-9785-413B-992C-47310D2D1933}"/>
              </c:ext>
            </c:extLst>
          </c:dPt>
          <c:dPt>
            <c:idx val="2"/>
            <c:bubble3D val="0"/>
            <c:spPr>
              <a:solidFill>
                <a:schemeClr val="accent3"/>
              </a:solidFill>
              <a:ln>
                <a:noFill/>
              </a:ln>
              <a:effectLst/>
            </c:spPr>
            <c:extLst>
              <c:ext xmlns:c16="http://schemas.microsoft.com/office/drawing/2014/chart" uri="{C3380CC4-5D6E-409C-BE32-E72D297353CC}">
                <c16:uniqueId val="{00000005-9785-413B-992C-47310D2D1933}"/>
              </c:ext>
            </c:extLst>
          </c:dPt>
          <c:dPt>
            <c:idx val="3"/>
            <c:bubble3D val="0"/>
            <c:spPr>
              <a:solidFill>
                <a:schemeClr val="accent4"/>
              </a:solidFill>
              <a:ln>
                <a:noFill/>
              </a:ln>
              <a:effectLst/>
            </c:spPr>
            <c:extLst>
              <c:ext xmlns:c16="http://schemas.microsoft.com/office/drawing/2014/chart" uri="{C3380CC4-5D6E-409C-BE32-E72D297353CC}">
                <c16:uniqueId val="{00000007-9785-413B-992C-47310D2D1933}"/>
              </c:ext>
            </c:extLst>
          </c:dPt>
          <c:dPt>
            <c:idx val="4"/>
            <c:bubble3D val="0"/>
            <c:spPr>
              <a:solidFill>
                <a:schemeClr val="accent5"/>
              </a:solidFill>
              <a:ln>
                <a:noFill/>
              </a:ln>
              <a:effectLst/>
            </c:spPr>
            <c:extLst>
              <c:ext xmlns:c16="http://schemas.microsoft.com/office/drawing/2014/chart" uri="{C3380CC4-5D6E-409C-BE32-E72D297353CC}">
                <c16:uniqueId val="{00000009-9785-413B-992C-47310D2D1933}"/>
              </c:ext>
            </c:extLst>
          </c:dPt>
          <c:dPt>
            <c:idx val="5"/>
            <c:bubble3D val="0"/>
            <c:spPr>
              <a:solidFill>
                <a:schemeClr val="accent6"/>
              </a:solidFill>
              <a:ln>
                <a:noFill/>
              </a:ln>
              <a:effectLst/>
            </c:spPr>
            <c:extLst>
              <c:ext xmlns:c16="http://schemas.microsoft.com/office/drawing/2014/chart" uri="{C3380CC4-5D6E-409C-BE32-E72D297353CC}">
                <c16:uniqueId val="{0000000B-9785-413B-992C-47310D2D1933}"/>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0D-9785-413B-992C-47310D2D1933}"/>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0F-9785-413B-992C-47310D2D1933}"/>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11-9785-413B-992C-47310D2D193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Sheet1!$B$5:$B$14</c:f>
              <c:numCache>
                <c:formatCode>General</c:formatCode>
                <c:ptCount val="9"/>
                <c:pt idx="0">
                  <c:v>222419.05000000034</c:v>
                </c:pt>
                <c:pt idx="1">
                  <c:v>32675.947999999989</c:v>
                </c:pt>
                <c:pt idx="2">
                  <c:v>44252.610999999975</c:v>
                </c:pt>
                <c:pt idx="3">
                  <c:v>36576.371000000006</c:v>
                </c:pt>
                <c:pt idx="4">
                  <c:v>174100.92300000007</c:v>
                </c:pt>
                <c:pt idx="5">
                  <c:v>42628.543999999987</c:v>
                </c:pt>
                <c:pt idx="6">
                  <c:v>66818.65300000002</c:v>
                </c:pt>
                <c:pt idx="7">
                  <c:v>95360.729999999967</c:v>
                </c:pt>
                <c:pt idx="8">
                  <c:v>73866.519999999946</c:v>
                </c:pt>
              </c:numCache>
            </c:numRef>
          </c:val>
          <c:extLst>
            <c:ext xmlns:c16="http://schemas.microsoft.com/office/drawing/2014/chart" uri="{C3380CC4-5D6E-409C-BE32-E72D297353CC}">
              <c16:uniqueId val="{00000012-9785-413B-992C-47310D2D1933}"/>
            </c:ext>
          </c:extLst>
        </c:ser>
        <c:ser>
          <c:idx val="1"/>
          <c:order val="1"/>
          <c:tx>
            <c:strRef>
              <c:f>Sheet1!$C$3:$C$4</c:f>
              <c:strCache>
                <c:ptCount val="1"/>
                <c:pt idx="0">
                  <c:v>Corporate</c:v>
                </c:pt>
              </c:strCache>
            </c:strRef>
          </c:tx>
          <c:dPt>
            <c:idx val="0"/>
            <c:bubble3D val="0"/>
            <c:spPr>
              <a:solidFill>
                <a:schemeClr val="accent1"/>
              </a:solidFill>
              <a:ln>
                <a:noFill/>
              </a:ln>
              <a:effectLst/>
            </c:spPr>
            <c:extLst>
              <c:ext xmlns:c16="http://schemas.microsoft.com/office/drawing/2014/chart" uri="{C3380CC4-5D6E-409C-BE32-E72D297353CC}">
                <c16:uniqueId val="{00000014-9785-413B-992C-47310D2D1933}"/>
              </c:ext>
            </c:extLst>
          </c:dPt>
          <c:dPt>
            <c:idx val="1"/>
            <c:bubble3D val="0"/>
            <c:spPr>
              <a:solidFill>
                <a:schemeClr val="accent2"/>
              </a:solidFill>
              <a:ln>
                <a:noFill/>
              </a:ln>
              <a:effectLst/>
            </c:spPr>
            <c:extLst>
              <c:ext xmlns:c16="http://schemas.microsoft.com/office/drawing/2014/chart" uri="{C3380CC4-5D6E-409C-BE32-E72D297353CC}">
                <c16:uniqueId val="{00000016-9785-413B-992C-47310D2D1933}"/>
              </c:ext>
            </c:extLst>
          </c:dPt>
          <c:dPt>
            <c:idx val="2"/>
            <c:bubble3D val="0"/>
            <c:spPr>
              <a:solidFill>
                <a:schemeClr val="accent3"/>
              </a:solidFill>
              <a:ln>
                <a:noFill/>
              </a:ln>
              <a:effectLst/>
            </c:spPr>
            <c:extLst>
              <c:ext xmlns:c16="http://schemas.microsoft.com/office/drawing/2014/chart" uri="{C3380CC4-5D6E-409C-BE32-E72D297353CC}">
                <c16:uniqueId val="{00000018-9785-413B-992C-47310D2D1933}"/>
              </c:ext>
            </c:extLst>
          </c:dPt>
          <c:dPt>
            <c:idx val="3"/>
            <c:bubble3D val="0"/>
            <c:spPr>
              <a:solidFill>
                <a:schemeClr val="accent4"/>
              </a:solidFill>
              <a:ln>
                <a:noFill/>
              </a:ln>
              <a:effectLst/>
            </c:spPr>
            <c:extLst>
              <c:ext xmlns:c16="http://schemas.microsoft.com/office/drawing/2014/chart" uri="{C3380CC4-5D6E-409C-BE32-E72D297353CC}">
                <c16:uniqueId val="{0000001A-9785-413B-992C-47310D2D1933}"/>
              </c:ext>
            </c:extLst>
          </c:dPt>
          <c:dPt>
            <c:idx val="4"/>
            <c:bubble3D val="0"/>
            <c:spPr>
              <a:solidFill>
                <a:schemeClr val="accent5"/>
              </a:solidFill>
              <a:ln>
                <a:noFill/>
              </a:ln>
              <a:effectLst/>
            </c:spPr>
            <c:extLst>
              <c:ext xmlns:c16="http://schemas.microsoft.com/office/drawing/2014/chart" uri="{C3380CC4-5D6E-409C-BE32-E72D297353CC}">
                <c16:uniqueId val="{0000001C-9785-413B-992C-47310D2D1933}"/>
              </c:ext>
            </c:extLst>
          </c:dPt>
          <c:dPt>
            <c:idx val="5"/>
            <c:bubble3D val="0"/>
            <c:spPr>
              <a:solidFill>
                <a:schemeClr val="accent6"/>
              </a:solidFill>
              <a:ln>
                <a:noFill/>
              </a:ln>
              <a:effectLst/>
            </c:spPr>
            <c:extLst>
              <c:ext xmlns:c16="http://schemas.microsoft.com/office/drawing/2014/chart" uri="{C3380CC4-5D6E-409C-BE32-E72D297353CC}">
                <c16:uniqueId val="{0000001E-9785-413B-992C-47310D2D1933}"/>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20-9785-413B-992C-47310D2D1933}"/>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22-9785-413B-992C-47310D2D1933}"/>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24-9785-413B-992C-47310D2D193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Sheet1!$C$5:$C$14</c:f>
              <c:numCache>
                <c:formatCode>General</c:formatCode>
                <c:ptCount val="9"/>
                <c:pt idx="0">
                  <c:v>144731.41049999985</c:v>
                </c:pt>
                <c:pt idx="1">
                  <c:v>21539.983500000002</c:v>
                </c:pt>
                <c:pt idx="2">
                  <c:v>15984.279999999997</c:v>
                </c:pt>
                <c:pt idx="3">
                  <c:v>23391.552999999993</c:v>
                </c:pt>
                <c:pt idx="4">
                  <c:v>74828.350999999966</c:v>
                </c:pt>
                <c:pt idx="5">
                  <c:v>23112.646999999997</c:v>
                </c:pt>
                <c:pt idx="6">
                  <c:v>30975.437000000016</c:v>
                </c:pt>
                <c:pt idx="7">
                  <c:v>53357.303800000009</c:v>
                </c:pt>
                <c:pt idx="8">
                  <c:v>36333.43</c:v>
                </c:pt>
              </c:numCache>
            </c:numRef>
          </c:val>
          <c:extLst>
            <c:ext xmlns:c16="http://schemas.microsoft.com/office/drawing/2014/chart" uri="{C3380CC4-5D6E-409C-BE32-E72D297353CC}">
              <c16:uniqueId val="{00000025-9785-413B-992C-47310D2D1933}"/>
            </c:ext>
          </c:extLst>
        </c:ser>
        <c:ser>
          <c:idx val="2"/>
          <c:order val="2"/>
          <c:tx>
            <c:strRef>
              <c:f>Sheet1!$D$3:$D$4</c:f>
              <c:strCache>
                <c:ptCount val="1"/>
                <c:pt idx="0">
                  <c:v>Home Office</c:v>
                </c:pt>
              </c:strCache>
            </c:strRef>
          </c:tx>
          <c:dPt>
            <c:idx val="0"/>
            <c:bubble3D val="0"/>
            <c:spPr>
              <a:solidFill>
                <a:schemeClr val="accent1"/>
              </a:solidFill>
              <a:ln>
                <a:noFill/>
              </a:ln>
              <a:effectLst/>
            </c:spPr>
            <c:extLst>
              <c:ext xmlns:c16="http://schemas.microsoft.com/office/drawing/2014/chart" uri="{C3380CC4-5D6E-409C-BE32-E72D297353CC}">
                <c16:uniqueId val="{00000027-9785-413B-992C-47310D2D1933}"/>
              </c:ext>
            </c:extLst>
          </c:dPt>
          <c:dPt>
            <c:idx val="1"/>
            <c:bubble3D val="0"/>
            <c:spPr>
              <a:solidFill>
                <a:schemeClr val="accent2"/>
              </a:solidFill>
              <a:ln>
                <a:noFill/>
              </a:ln>
              <a:effectLst/>
            </c:spPr>
            <c:extLst>
              <c:ext xmlns:c16="http://schemas.microsoft.com/office/drawing/2014/chart" uri="{C3380CC4-5D6E-409C-BE32-E72D297353CC}">
                <c16:uniqueId val="{00000029-9785-413B-992C-47310D2D1933}"/>
              </c:ext>
            </c:extLst>
          </c:dPt>
          <c:dPt>
            <c:idx val="2"/>
            <c:bubble3D val="0"/>
            <c:spPr>
              <a:solidFill>
                <a:schemeClr val="accent3"/>
              </a:solidFill>
              <a:ln>
                <a:noFill/>
              </a:ln>
              <a:effectLst/>
            </c:spPr>
            <c:extLst>
              <c:ext xmlns:c16="http://schemas.microsoft.com/office/drawing/2014/chart" uri="{C3380CC4-5D6E-409C-BE32-E72D297353CC}">
                <c16:uniqueId val="{0000002B-9785-413B-992C-47310D2D1933}"/>
              </c:ext>
            </c:extLst>
          </c:dPt>
          <c:dPt>
            <c:idx val="3"/>
            <c:bubble3D val="0"/>
            <c:spPr>
              <a:solidFill>
                <a:schemeClr val="accent4"/>
              </a:solidFill>
              <a:ln>
                <a:noFill/>
              </a:ln>
              <a:effectLst/>
            </c:spPr>
            <c:extLst>
              <c:ext xmlns:c16="http://schemas.microsoft.com/office/drawing/2014/chart" uri="{C3380CC4-5D6E-409C-BE32-E72D297353CC}">
                <c16:uniqueId val="{0000002D-9785-413B-992C-47310D2D1933}"/>
              </c:ext>
            </c:extLst>
          </c:dPt>
          <c:dPt>
            <c:idx val="4"/>
            <c:bubble3D val="0"/>
            <c:spPr>
              <a:solidFill>
                <a:schemeClr val="accent5"/>
              </a:solidFill>
              <a:ln>
                <a:noFill/>
              </a:ln>
              <a:effectLst/>
            </c:spPr>
            <c:extLst>
              <c:ext xmlns:c16="http://schemas.microsoft.com/office/drawing/2014/chart" uri="{C3380CC4-5D6E-409C-BE32-E72D297353CC}">
                <c16:uniqueId val="{0000002F-9785-413B-992C-47310D2D1933}"/>
              </c:ext>
            </c:extLst>
          </c:dPt>
          <c:dPt>
            <c:idx val="5"/>
            <c:bubble3D val="0"/>
            <c:spPr>
              <a:solidFill>
                <a:schemeClr val="accent6"/>
              </a:solidFill>
              <a:ln>
                <a:noFill/>
              </a:ln>
              <a:effectLst/>
            </c:spPr>
            <c:extLst>
              <c:ext xmlns:c16="http://schemas.microsoft.com/office/drawing/2014/chart" uri="{C3380CC4-5D6E-409C-BE32-E72D297353CC}">
                <c16:uniqueId val="{00000031-9785-413B-992C-47310D2D1933}"/>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33-9785-413B-992C-47310D2D1933}"/>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35-9785-413B-992C-47310D2D1933}"/>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37-9785-413B-992C-47310D2D193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Sheet1!$D$5:$D$14</c:f>
              <c:numCache>
                <c:formatCode>General</c:formatCode>
                <c:ptCount val="9"/>
                <c:pt idx="0">
                  <c:v>79156.002999999939</c:v>
                </c:pt>
                <c:pt idx="1">
                  <c:v>34220.600499999993</c:v>
                </c:pt>
                <c:pt idx="2">
                  <c:v>18999.626</c:v>
                </c:pt>
                <c:pt idx="3">
                  <c:v>16168.149999999998</c:v>
                </c:pt>
                <c:pt idx="4">
                  <c:v>57431.873000000014</c:v>
                </c:pt>
                <c:pt idx="5">
                  <c:v>9389.1589999999978</c:v>
                </c:pt>
                <c:pt idx="6">
                  <c:v>18482.559999999998</c:v>
                </c:pt>
                <c:pt idx="7">
                  <c:v>19854.498399999997</c:v>
                </c:pt>
                <c:pt idx="8">
                  <c:v>25006.9</c:v>
                </c:pt>
              </c:numCache>
            </c:numRef>
          </c:val>
          <c:extLst>
            <c:ext xmlns:c16="http://schemas.microsoft.com/office/drawing/2014/chart" uri="{C3380CC4-5D6E-409C-BE32-E72D297353CC}">
              <c16:uniqueId val="{00000038-9785-413B-992C-47310D2D193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[Order_Data.xlsx]Sheet2!PivotTable2</c:name>
    <c:fmtId val="-1"/>
  </c:pivotSource>
  <c:chart>
    <c:title>
      <c:tx>
        <c:rich>
          <a:bodyPr rot="0" spcFirstLastPara="1" vertOverflow="clip"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IN" b="1"/>
              <a:t>top-performing category in all the states</a:t>
            </a:r>
            <a:endParaRPr lang="en-US" b="1"/>
          </a:p>
        </c:rich>
      </c:tx>
      <c:overlay val="0"/>
      <c:spPr>
        <a:noFill/>
        <a:ln>
          <a:noFill/>
        </a:ln>
        <a:effectLst/>
      </c:spPr>
      <c:txPr>
        <a:bodyPr rot="0" spcFirstLastPara="1" vertOverflow="clip"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view3D>
      <c:rotX val="30"/>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Sheet2!$B$4</c:f>
              <c:strCache>
                <c:ptCount val="1"/>
                <c:pt idx="0">
                  <c:v>Total</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E887-4F96-AD6C-DB12DB27368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E887-4F96-AD6C-DB12DB27368F}"/>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E887-4F96-AD6C-DB12DB27368F}"/>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1-E887-4F96-AD6C-DB12DB27368F}"/>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3-E887-4F96-AD6C-DB12DB27368F}"/>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5-E887-4F96-AD6C-DB12DB27368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Sheet2!$A$5:$A$8</c:f>
              <c:strCache>
                <c:ptCount val="3"/>
                <c:pt idx="0">
                  <c:v>Furniture</c:v>
                </c:pt>
                <c:pt idx="1">
                  <c:v>Office Supplies</c:v>
                </c:pt>
                <c:pt idx="2">
                  <c:v>Technology</c:v>
                </c:pt>
              </c:strCache>
            </c:strRef>
          </c:cat>
          <c:val>
            <c:numRef>
              <c:f>Sheet2!$B$5:$B$8</c:f>
              <c:numCache>
                <c:formatCode>General</c:formatCode>
                <c:ptCount val="3"/>
                <c:pt idx="0">
                  <c:v>2078</c:v>
                </c:pt>
                <c:pt idx="1">
                  <c:v>5909</c:v>
                </c:pt>
                <c:pt idx="2">
                  <c:v>1813</c:v>
                </c:pt>
              </c:numCache>
            </c:numRef>
          </c:val>
          <c:extLst>
            <c:ext xmlns:c16="http://schemas.microsoft.com/office/drawing/2014/chart" uri="{C3380CC4-5D6E-409C-BE32-E72D297353CC}">
              <c16:uniqueId val="{00000006-E887-4F96-AD6C-DB12DB27368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[Order_Data.xlsx]Sheet4!PivotTable4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vs. Average Sales per Segment</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Sum of Sales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Sheet4!$A$4:$A$7</c:f>
              <c:strCache>
                <c:ptCount val="3"/>
                <c:pt idx="0">
                  <c:v>Consumer</c:v>
                </c:pt>
                <c:pt idx="1">
                  <c:v>Corporate</c:v>
                </c:pt>
                <c:pt idx="2">
                  <c:v>Home Office</c:v>
                </c:pt>
              </c:strCache>
            </c:strRef>
          </c:cat>
          <c:val>
            <c:numRef>
              <c:f>Sheet4!$B$4:$B$7</c:f>
              <c:numCache>
                <c:formatCode>General</c:formatCode>
                <c:ptCount val="3"/>
                <c:pt idx="0">
                  <c:v>1148060.5309999897</c:v>
                </c:pt>
                <c:pt idx="1">
                  <c:v>688494.07480000018</c:v>
                </c:pt>
                <c:pt idx="2">
                  <c:v>424982.17690000043</c:v>
                </c:pt>
              </c:numCache>
            </c:numRef>
          </c:val>
          <c:extLst>
            <c:ext xmlns:c16="http://schemas.microsoft.com/office/drawing/2014/chart" uri="{C3380CC4-5D6E-409C-BE32-E72D297353CC}">
              <c16:uniqueId val="{00000000-8798-4B5C-A8CA-D486A0146288}"/>
            </c:ext>
          </c:extLst>
        </c:ser>
        <c:ser>
          <c:idx val="1"/>
          <c:order val="1"/>
          <c:tx>
            <c:strRef>
              <c:f>Sheet4!$C$3</c:f>
              <c:strCache>
                <c:ptCount val="1"/>
                <c:pt idx="0">
                  <c:v>Average of Sales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Sheet4!$A$4:$A$7</c:f>
              <c:strCache>
                <c:ptCount val="3"/>
                <c:pt idx="0">
                  <c:v>Consumer</c:v>
                </c:pt>
                <c:pt idx="1">
                  <c:v>Corporate</c:v>
                </c:pt>
                <c:pt idx="2">
                  <c:v>Home Office</c:v>
                </c:pt>
              </c:strCache>
            </c:strRef>
          </c:cat>
          <c:val>
            <c:numRef>
              <c:f>Sheet4!$C$4:$C$7</c:f>
              <c:numCache>
                <c:formatCode>General</c:formatCode>
                <c:ptCount val="3"/>
                <c:pt idx="0">
                  <c:v>225.06577749460689</c:v>
                </c:pt>
                <c:pt idx="1">
                  <c:v>233.15071953945147</c:v>
                </c:pt>
                <c:pt idx="2">
                  <c:v>243.4033086483393</c:v>
                </c:pt>
              </c:numCache>
            </c:numRef>
          </c:val>
          <c:extLst>
            <c:ext xmlns:c16="http://schemas.microsoft.com/office/drawing/2014/chart" uri="{C3380CC4-5D6E-409C-BE32-E72D297353CC}">
              <c16:uniqueId val="{00000001-8798-4B5C-A8CA-D486A0146288}"/>
            </c:ext>
          </c:extLst>
        </c:ser>
        <c:dLbls>
          <c:dLblPos val="outEnd"/>
          <c:showLegendKey val="0"/>
          <c:showVal val="1"/>
          <c:showCatName val="0"/>
          <c:showSerName val="0"/>
          <c:showPercent val="0"/>
          <c:showBubbleSize val="0"/>
        </c:dLbls>
        <c:gapWidth val="100"/>
        <c:overlap val="-24"/>
        <c:axId val="1428847263"/>
        <c:axId val="53862991"/>
      </c:barChart>
      <c:catAx>
        <c:axId val="1428847263"/>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SEGMENTS</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2991"/>
        <c:crosses val="autoZero"/>
        <c:auto val="1"/>
        <c:lblAlgn val="ctr"/>
        <c:lblOffset val="100"/>
        <c:noMultiLvlLbl val="0"/>
      </c:catAx>
      <c:valAx>
        <c:axId val="538629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8472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[Order_Data.xlsx]Sheet5!PivotTable5</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Average Sales by Category and Subcategory</a:t>
            </a:r>
            <a:r>
              <a:rPr lang="en-IN" b="1"/>
              <a:t>.</a:t>
            </a:r>
            <a:endParaRPr lang="en-US" b="1"/>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Sheet5!$A$4:$A$24</c:f>
              <c:multiLvlStrCache>
                <c:ptCount val="17"/>
                <c:lvl>
                  <c:pt idx="0">
                    <c:v>Bookcases</c:v>
                  </c:pt>
                  <c:pt idx="1">
                    <c:v>Chairs</c:v>
                  </c:pt>
                  <c:pt idx="2">
                    <c:v>Furnishings</c:v>
                  </c:pt>
                  <c:pt idx="3">
                    <c:v>Tables</c:v>
                  </c:pt>
                  <c:pt idx="4">
                    <c:v>Appliances</c:v>
                  </c:pt>
                  <c:pt idx="5">
                    <c:v>Art</c:v>
                  </c:pt>
                  <c:pt idx="6">
                    <c:v>Binders</c:v>
                  </c:pt>
                  <c:pt idx="7">
                    <c:v>Envelopes</c:v>
                  </c:pt>
                  <c:pt idx="8">
                    <c:v>Fasteners</c:v>
                  </c:pt>
                  <c:pt idx="9">
                    <c:v>Labels</c:v>
                  </c:pt>
                  <c:pt idx="10">
                    <c:v>Paper</c:v>
                  </c:pt>
                  <c:pt idx="11">
                    <c:v>Storage</c:v>
                  </c:pt>
                  <c:pt idx="12">
                    <c:v>Supplies</c:v>
                  </c:pt>
                  <c:pt idx="13">
                    <c:v>Accessories</c:v>
                  </c:pt>
                  <c:pt idx="14">
                    <c:v>Copiers</c:v>
                  </c:pt>
                  <c:pt idx="15">
                    <c:v>Machines</c:v>
                  </c:pt>
                  <c:pt idx="16">
                    <c:v>Phones</c:v>
                  </c:pt>
                </c:lvl>
                <c:lvl>
                  <c:pt idx="0">
                    <c:v>Furniture</c:v>
                  </c:pt>
                  <c:pt idx="4">
                    <c:v>Office Supplies</c:v>
                  </c:pt>
                  <c:pt idx="13">
                    <c:v>Technology</c:v>
                  </c:pt>
                </c:lvl>
              </c:multiLvlStrCache>
            </c:multiLvlStrRef>
          </c:cat>
          <c:val>
            <c:numRef>
              <c:f>Sheet5!$B$4:$B$24</c:f>
              <c:numCache>
                <c:formatCode>General</c:formatCode>
                <c:ptCount val="17"/>
                <c:pt idx="0">
                  <c:v>503.59822433628307</c:v>
                </c:pt>
                <c:pt idx="1">
                  <c:v>531.83316474464709</c:v>
                </c:pt>
                <c:pt idx="2">
                  <c:v>95.823864661654156</c:v>
                </c:pt>
                <c:pt idx="3">
                  <c:v>645.89371974522328</c:v>
                </c:pt>
                <c:pt idx="4">
                  <c:v>227.92680392156856</c:v>
                </c:pt>
                <c:pt idx="5">
                  <c:v>34.019630573248349</c:v>
                </c:pt>
                <c:pt idx="6">
                  <c:v>134.06755026809654</c:v>
                </c:pt>
                <c:pt idx="7">
                  <c:v>65.032443548387079</c:v>
                </c:pt>
                <c:pt idx="8">
                  <c:v>14.027850467289717</c:v>
                </c:pt>
                <c:pt idx="9">
                  <c:v>34.587467787114846</c:v>
                </c:pt>
                <c:pt idx="10">
                  <c:v>57.420257100149492</c:v>
                </c:pt>
                <c:pt idx="11">
                  <c:v>263.63388461538477</c:v>
                </c:pt>
                <c:pt idx="12">
                  <c:v>252.28428260869572</c:v>
                </c:pt>
                <c:pt idx="13">
                  <c:v>217.17817460317482</c:v>
                </c:pt>
                <c:pt idx="14">
                  <c:v>2215.8802121212116</c:v>
                </c:pt>
                <c:pt idx="15">
                  <c:v>1645.5533130434781</c:v>
                </c:pt>
                <c:pt idx="16">
                  <c:v>374.18087671232905</c:v>
                </c:pt>
              </c:numCache>
            </c:numRef>
          </c:val>
          <c:extLst>
            <c:ext xmlns:c16="http://schemas.microsoft.com/office/drawing/2014/chart" uri="{C3380CC4-5D6E-409C-BE32-E72D297353CC}">
              <c16:uniqueId val="{00000000-AC34-4F9D-82CE-4B4A9BA72EF3}"/>
            </c:ext>
          </c:extLst>
        </c:ser>
        <c:dLbls>
          <c:dLblPos val="outEnd"/>
          <c:showLegendKey val="0"/>
          <c:showVal val="1"/>
          <c:showCatName val="0"/>
          <c:showSerName val="0"/>
          <c:showPercent val="0"/>
          <c:showBubbleSize val="0"/>
        </c:dLbls>
        <c:gapWidth val="444"/>
        <c:overlap val="-90"/>
        <c:axId val="250130816"/>
        <c:axId val="250133504"/>
      </c:barChart>
      <c:catAx>
        <c:axId val="250130816"/>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0133504"/>
        <c:crosses val="autoZero"/>
        <c:auto val="1"/>
        <c:lblAlgn val="ctr"/>
        <c:lblOffset val="100"/>
        <c:noMultiLvlLbl val="0"/>
      </c:catAx>
      <c:valAx>
        <c:axId val="250133504"/>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0130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[Car collection data.xlsx]pivot4!PivotTable4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Silver vs. Green Car Mileage Comparison</a:t>
            </a:r>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pivot4!$C$3:$C$4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multiLvlStrRef>
              <c:f>pivot4!$A$5:$B$14</c:f>
              <c:multiLvlStrCache>
                <c:ptCount val="7"/>
                <c:lvl>
                  <c:pt idx="0">
                    <c:v>Altima</c:v>
                  </c:pt>
                  <c:pt idx="1">
                    <c:v>Silverado</c:v>
                  </c:pt>
                  <c:pt idx="2">
                    <c:v>Accord</c:v>
                  </c:pt>
                  <c:pt idx="3">
                    <c:v>Charger</c:v>
                  </c:pt>
                  <c:pt idx="4">
                    <c:v>Corolla</c:v>
                  </c:pt>
                  <c:pt idx="5">
                    <c:v>Impala</c:v>
                  </c:pt>
                  <c:pt idx="6">
                    <c:v>Mustang</c:v>
                  </c:pt>
                </c:lvl>
                <c:lvl>
                  <c:pt idx="0">
                    <c:v>Green</c:v>
                  </c:pt>
                  <c:pt idx="2">
                    <c:v>Silver</c:v>
                  </c:pt>
                </c:lvl>
              </c:multiLvlStrCache>
            </c:multiLvlStrRef>
          </c:cat>
          <c:val>
            <c:numRef>
              <c:f>pivot4!$C$5:$C$14</c:f>
              <c:numCache>
                <c:formatCode>General</c:formatCode>
                <c:ptCount val="7"/>
                <c:pt idx="0">
                  <c:v>62540</c:v>
                </c:pt>
                <c:pt idx="1">
                  <c:v>109231</c:v>
                </c:pt>
                <c:pt idx="2">
                  <c:v>101354</c:v>
                </c:pt>
                <c:pt idx="3">
                  <c:v>46513</c:v>
                </c:pt>
                <c:pt idx="4">
                  <c:v>59169</c:v>
                </c:pt>
                <c:pt idx="5">
                  <c:v>87675</c:v>
                </c:pt>
                <c:pt idx="6">
                  <c:v>41560</c:v>
                </c:pt>
              </c:numCache>
            </c:numRef>
          </c:val>
          <c:extLst>
            <c:ext xmlns:c16="http://schemas.microsoft.com/office/drawing/2014/chart" uri="{C3380CC4-5D6E-409C-BE32-E72D297353CC}">
              <c16:uniqueId val="{00000000-1F39-4503-A7BE-A63A575EA4B6}"/>
            </c:ext>
          </c:extLst>
        </c:ser>
        <c:dLbls>
          <c:dLblPos val="outEnd"/>
          <c:showLegendKey val="0"/>
          <c:showVal val="1"/>
          <c:showCatName val="0"/>
          <c:showSerName val="0"/>
          <c:showPercent val="0"/>
          <c:showBubbleSize val="0"/>
        </c:dLbls>
        <c:gapWidth val="115"/>
        <c:overlap val="-20"/>
        <c:axId val="1971367583"/>
        <c:axId val="1971366143"/>
      </c:barChart>
      <c:catAx>
        <c:axId val="1971367583"/>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CAR</a:t>
                </a:r>
                <a:r>
                  <a:rPr lang="en-US" baseline="0"/>
                  <a:t> COLOUR</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366143"/>
        <c:crosses val="autoZero"/>
        <c:auto val="1"/>
        <c:lblAlgn val="ctr"/>
        <c:lblOffset val="100"/>
        <c:noMultiLvlLbl val="0"/>
      </c:catAx>
      <c:valAx>
        <c:axId val="1971366143"/>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MILEAGE</a:t>
                </a:r>
              </a:p>
            </c:rich>
          </c:tx>
          <c:layout>
            <c:manualLayout>
              <c:xMode val="edge"/>
              <c:yMode val="edge"/>
              <c:x val="0.50053563546081226"/>
              <c:y val="0.89563475618179311"/>
            </c:manualLayout>
          </c:layout>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3675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[Cookie_Data.xlsx]Sheet5!PivotTable6</c:name>
    <c:fmtId val="-1"/>
  </c:pivotSource>
  <c:chart>
    <c:title>
      <c:tx>
        <c:rich>
          <a:bodyPr rot="0" spcFirstLastPara="1" vertOverflow="clip" vert="horz" wrap="square" anchor="ctr" anchorCtr="1"/>
          <a:lstStyle/>
          <a:p>
            <a:pPr>
              <a:defRPr sz="1500" b="1" i="0" u="none" strike="noStrike" kern="1200" cap="all" spc="100" normalizeH="0" baseline="0">
                <a:solidFill>
                  <a:schemeClr val="lt1"/>
                </a:solidFill>
                <a:latin typeface="+mn-lt"/>
                <a:ea typeface="+mn-ea"/>
                <a:cs typeface="+mn-cs"/>
              </a:defRPr>
            </a:pPr>
            <a:r>
              <a:rPr lang="en-US" sz="1500" b="1" i="0" u="none" strike="noStrike" cap="all" normalizeH="0" baseline="0">
                <a:effectLst/>
              </a:rPr>
              <a:t>Cookie Profit Comparison: US, Malaysia, India</a:t>
            </a:r>
            <a:endParaRPr lang="en-US" b="1"/>
          </a:p>
        </c:rich>
      </c:tx>
      <c:overlay val="0"/>
      <c:spPr>
        <a:noFill/>
        <a:ln>
          <a:noFill/>
        </a:ln>
        <a:effectLst/>
      </c:spPr>
      <c:txPr>
        <a:bodyPr rot="0" spcFirstLastPara="1" vertOverflow="clip"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ivotFmts>
      <c:pivotFmt>
        <c:idx val="0"/>
        <c:spPr>
          <a:pattFill prst="ltUpDiag">
            <a:fgClr>
              <a:schemeClr val="accent1"/>
            </a:fgClr>
            <a:bgClr>
              <a:schemeClr val="lt1"/>
            </a:bgClr>
          </a:patt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pattFill prst="ltUpDiag">
            <a:fgClr>
              <a:schemeClr val="accent1"/>
            </a:fgClr>
            <a:bgClr>
              <a:schemeClr val="lt1"/>
            </a:bgClr>
          </a:patt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pattFill prst="ltUpDiag">
            <a:fgClr>
              <a:schemeClr val="accent1"/>
            </a:fgClr>
            <a:bgClr>
              <a:schemeClr val="lt1"/>
            </a:bgClr>
          </a:patt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Sheet5!$B$3</c:f>
              <c:strCache>
                <c:ptCount val="1"/>
                <c:pt idx="0">
                  <c:v>Total</c:v>
                </c:pt>
              </c:strCache>
            </c:strRef>
          </c:tx>
          <c:spPr>
            <a:pattFill prst="ltUpDiag">
              <a:fgClr>
                <a:schemeClr val="accent1"/>
              </a:fgClr>
              <a:bgClr>
                <a:schemeClr val="lt1"/>
              </a:bgClr>
            </a:pattFill>
            <a:ln>
              <a:noFill/>
            </a:ln>
            <a:effectLst/>
          </c:spPr>
          <c:invertIfNegative val="0"/>
          <c:dLbls>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Sheet5!$A$4:$A$25</c:f>
              <c:multiLvlStrCache>
                <c:ptCount val="18"/>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lvl>
                <c:lvl>
                  <c:pt idx="0">
                    <c:v>India</c:v>
                  </c:pt>
                  <c:pt idx="6">
                    <c:v>Malaysia</c:v>
                  </c:pt>
                  <c:pt idx="12">
                    <c:v>United States</c:v>
                  </c:pt>
                </c:lvl>
              </c:multiLvlStrCache>
            </c:multiLvlStrRef>
          </c:cat>
          <c:val>
            <c:numRef>
              <c:f>Sheet5!$B$4:$B$25</c:f>
              <c:numCache>
                <c:formatCode>General</c:formatCode>
                <c:ptCount val="18"/>
                <c:pt idx="0">
                  <c:v>234576</c:v>
                </c:pt>
                <c:pt idx="1">
                  <c:v>25192.000000000004</c:v>
                </c:pt>
                <c:pt idx="2">
                  <c:v>81852.399999999994</c:v>
                </c:pt>
                <c:pt idx="3">
                  <c:v>87012.5</c:v>
                </c:pt>
                <c:pt idx="4">
                  <c:v>72187.5</c:v>
                </c:pt>
                <c:pt idx="5">
                  <c:v>105511.25</c:v>
                </c:pt>
                <c:pt idx="6">
                  <c:v>189846</c:v>
                </c:pt>
                <c:pt idx="7">
                  <c:v>25403.200000000004</c:v>
                </c:pt>
                <c:pt idx="8">
                  <c:v>79508.799999999988</c:v>
                </c:pt>
                <c:pt idx="9">
                  <c:v>68060</c:v>
                </c:pt>
                <c:pt idx="10">
                  <c:v>45725.75</c:v>
                </c:pt>
                <c:pt idx="11">
                  <c:v>86255</c:v>
                </c:pt>
                <c:pt idx="12">
                  <c:v>208404</c:v>
                </c:pt>
                <c:pt idx="13">
                  <c:v>25290.399999999998</c:v>
                </c:pt>
                <c:pt idx="14">
                  <c:v>99316</c:v>
                </c:pt>
                <c:pt idx="15">
                  <c:v>64547.5</c:v>
                </c:pt>
                <c:pt idx="16">
                  <c:v>60376.75</c:v>
                </c:pt>
                <c:pt idx="17">
                  <c:v>116223.25</c:v>
                </c:pt>
              </c:numCache>
            </c:numRef>
          </c:val>
          <c:extLst>
            <c:ext xmlns:c16="http://schemas.microsoft.com/office/drawing/2014/chart" uri="{C3380CC4-5D6E-409C-BE32-E72D297353CC}">
              <c16:uniqueId val="{00000000-BAEE-4BCD-B930-93051894D157}"/>
            </c:ext>
          </c:extLst>
        </c:ser>
        <c:dLbls>
          <c:dLblPos val="inEnd"/>
          <c:showLegendKey val="0"/>
          <c:showVal val="1"/>
          <c:showCatName val="0"/>
          <c:showSerName val="0"/>
          <c:showPercent val="0"/>
          <c:showBubbleSize val="0"/>
        </c:dLbls>
        <c:gapWidth val="269"/>
        <c:overlap val="-20"/>
        <c:axId val="254428672"/>
        <c:axId val="254430208"/>
      </c:barChart>
      <c:catAx>
        <c:axId val="254428672"/>
        <c:scaling>
          <c:orientation val="minMax"/>
        </c:scaling>
        <c:delete val="0"/>
        <c:axPos val="l"/>
        <c:title>
          <c:tx>
            <c:rich>
              <a:bodyPr rot="-5400000" spcFirstLastPara="1" vertOverflow="clip" vert="horz" wrap="square" anchor="ctr" anchorCtr="1"/>
              <a:lstStyle/>
              <a:p>
                <a:pPr>
                  <a:defRPr sz="900" b="1" i="0" u="none" strike="noStrike" kern="1200" baseline="0">
                    <a:solidFill>
                      <a:schemeClr val="lt1"/>
                    </a:solidFill>
                    <a:latin typeface="+mn-lt"/>
                    <a:ea typeface="+mn-ea"/>
                    <a:cs typeface="+mn-cs"/>
                  </a:defRPr>
                </a:pPr>
                <a:r>
                  <a:rPr lang="en-US"/>
                  <a:t>Country</a:t>
                </a:r>
              </a:p>
            </c:rich>
          </c:tx>
          <c:overlay val="0"/>
          <c:spPr>
            <a:noFill/>
            <a:ln>
              <a:noFill/>
            </a:ln>
            <a:effectLst/>
          </c:spPr>
          <c:txPr>
            <a:bodyPr rot="-5400000" spcFirstLastPara="1" vertOverflow="clip"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3175">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254430208"/>
        <c:crosses val="autoZero"/>
        <c:auto val="1"/>
        <c:lblAlgn val="ctr"/>
        <c:lblOffset val="100"/>
        <c:noMultiLvlLbl val="0"/>
      </c:catAx>
      <c:valAx>
        <c:axId val="254430208"/>
        <c:scaling>
          <c:orientation val="minMax"/>
        </c:scaling>
        <c:delete val="0"/>
        <c:axPos val="b"/>
        <c:majorGridlines>
          <c:spPr>
            <a:ln w="9525">
              <a:solidFill>
                <a:schemeClr val="lt1">
                  <a:alpha val="25000"/>
                </a:schemeClr>
              </a:solidFill>
              <a:round/>
            </a:ln>
            <a:effectLst/>
          </c:spPr>
        </c:majorGridlines>
        <c:title>
          <c:tx>
            <c:rich>
              <a:bodyPr rot="0" spcFirstLastPara="1" vertOverflow="clip" vert="horz" wrap="square" anchor="ctr" anchorCtr="1"/>
              <a:lstStyle/>
              <a:p>
                <a:pPr>
                  <a:defRPr sz="900" b="1" i="0" u="none" strike="noStrike" kern="1200" baseline="0">
                    <a:solidFill>
                      <a:schemeClr val="lt1"/>
                    </a:solidFill>
                    <a:latin typeface="+mn-lt"/>
                    <a:ea typeface="+mn-ea"/>
                    <a:cs typeface="+mn-cs"/>
                  </a:defRPr>
                </a:pPr>
                <a:r>
                  <a:rPr lang="en-US"/>
                  <a:t>Profit</a:t>
                </a:r>
                <a:r>
                  <a:rPr lang="en-US" baseline="0"/>
                  <a:t> Comparison</a:t>
                </a:r>
                <a:endParaRPr lang="en-US"/>
              </a:p>
            </c:rich>
          </c:tx>
          <c:overlay val="0"/>
          <c:spPr>
            <a:noFill/>
            <a:ln>
              <a:noFill/>
            </a:ln>
            <a:effectLst/>
          </c:spPr>
          <c:txPr>
            <a:bodyPr rot="0" spcFirstLastPara="1" vertOverflow="clip"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544286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a:solidFill>
        <a:schemeClr val="accent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[Cookie_Data.xlsx]Sheet6!PivotTable7</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Visualizing Average Cookie Revenue</a:t>
            </a:r>
            <a:endParaRPr lang="en-US" b="1"/>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Sheet6!$A$4:$A$10</c:f>
              <c:strCache>
                <c:ptCount val="6"/>
                <c:pt idx="0">
                  <c:v>Chocolate Chip</c:v>
                </c:pt>
                <c:pt idx="1">
                  <c:v>Fortune Cookie</c:v>
                </c:pt>
                <c:pt idx="2">
                  <c:v>Oatmeal Raisin</c:v>
                </c:pt>
                <c:pt idx="3">
                  <c:v>Snickerdoodle</c:v>
                </c:pt>
                <c:pt idx="4">
                  <c:v>Sugar</c:v>
                </c:pt>
                <c:pt idx="5">
                  <c:v>White Chocolate Macadamia Nut</c:v>
                </c:pt>
              </c:strCache>
            </c:strRef>
          </c:cat>
          <c:val>
            <c:numRef>
              <c:f>Sheet6!$B$4:$B$10</c:f>
              <c:numCache>
                <c:formatCode>General</c:formatCode>
                <c:ptCount val="6"/>
                <c:pt idx="0">
                  <c:v>8372.3514851485143</c:v>
                </c:pt>
                <c:pt idx="1">
                  <c:v>1658.0752688172042</c:v>
                </c:pt>
                <c:pt idx="2">
                  <c:v>8261.5957446808516</c:v>
                </c:pt>
                <c:pt idx="3">
                  <c:v>6316.0860215053763</c:v>
                </c:pt>
                <c:pt idx="4">
                  <c:v>4645.5137614678897</c:v>
                </c:pt>
                <c:pt idx="5">
                  <c:v>8940.880733944954</c:v>
                </c:pt>
              </c:numCache>
            </c:numRef>
          </c:val>
          <c:extLst>
            <c:ext xmlns:c16="http://schemas.microsoft.com/office/drawing/2014/chart" uri="{C3380CC4-5D6E-409C-BE32-E72D297353CC}">
              <c16:uniqueId val="{00000000-AFCB-4E84-A4C6-DE6D04BF26DE}"/>
            </c:ext>
          </c:extLst>
        </c:ser>
        <c:dLbls>
          <c:dLblPos val="outEnd"/>
          <c:showLegendKey val="0"/>
          <c:showVal val="1"/>
          <c:showCatName val="0"/>
          <c:showSerName val="0"/>
          <c:showPercent val="0"/>
          <c:showBubbleSize val="0"/>
        </c:dLbls>
        <c:gapWidth val="100"/>
        <c:overlap val="-24"/>
        <c:axId val="254461056"/>
        <c:axId val="254462592"/>
      </c:barChart>
      <c:catAx>
        <c:axId val="254461056"/>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Cookie</a:t>
                </a:r>
                <a:r>
                  <a:rPr lang="en-US" baseline="0"/>
                  <a:t> Types</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62592"/>
        <c:crosses val="autoZero"/>
        <c:auto val="1"/>
        <c:lblAlgn val="ctr"/>
        <c:lblOffset val="100"/>
        <c:noMultiLvlLbl val="0"/>
      </c:catAx>
      <c:valAx>
        <c:axId val="254462592"/>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Revenue</a:t>
                </a:r>
                <a:r>
                  <a:rPr lang="en-US" baseline="0"/>
                  <a:t> </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61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[Cookie_Data.xlsx]Sheet7!PivotTable8</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Fortune and Sugar Cookie Sales: 2019-2020</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4"/>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5"/>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6"/>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7"/>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8"/>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29"/>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1"/>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2"/>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3"/>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34"/>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6"/>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7"/>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8"/>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9"/>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0"/>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1"/>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2"/>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3"/>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6"/>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Sheet7!$B$3:$B$5</c:f>
              <c:strCache>
                <c:ptCount val="1"/>
                <c:pt idx="0">
                  <c:v>Fortune Cookie - 2019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Sheet7!$A$6:$A$11</c:f>
              <c:strCache>
                <c:ptCount val="5"/>
                <c:pt idx="0">
                  <c:v>India</c:v>
                </c:pt>
                <c:pt idx="1">
                  <c:v>Malaysia</c:v>
                </c:pt>
                <c:pt idx="2">
                  <c:v>Philippines</c:v>
                </c:pt>
                <c:pt idx="3">
                  <c:v>United Kingdom</c:v>
                </c:pt>
                <c:pt idx="4">
                  <c:v>United States</c:v>
                </c:pt>
              </c:strCache>
            </c:strRef>
          </c:cat>
          <c:val>
            <c:numRef>
              <c:f>Sheet7!$B$6:$B$11</c:f>
              <c:numCache>
                <c:formatCode>General</c:formatCode>
                <c:ptCount val="5"/>
                <c:pt idx="0">
                  <c:v>6090</c:v>
                </c:pt>
                <c:pt idx="1">
                  <c:v>6922</c:v>
                </c:pt>
                <c:pt idx="2">
                  <c:v>8782</c:v>
                </c:pt>
                <c:pt idx="3">
                  <c:v>6525</c:v>
                </c:pt>
                <c:pt idx="4">
                  <c:v>7961</c:v>
                </c:pt>
              </c:numCache>
            </c:numRef>
          </c:val>
          <c:extLst>
            <c:ext xmlns:c16="http://schemas.microsoft.com/office/drawing/2014/chart" uri="{C3380CC4-5D6E-409C-BE32-E72D297353CC}">
              <c16:uniqueId val="{00000000-5BEE-41F5-B843-EA655A52A0C0}"/>
            </c:ext>
          </c:extLst>
        </c:ser>
        <c:ser>
          <c:idx val="1"/>
          <c:order val="1"/>
          <c:tx>
            <c:strRef>
              <c:f>Sheet7!$C$3:$C$5</c:f>
              <c:strCache>
                <c:ptCount val="1"/>
                <c:pt idx="0">
                  <c:v>Fortune Cookie - 2020</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Sheet7!$A$6:$A$11</c:f>
              <c:strCache>
                <c:ptCount val="5"/>
                <c:pt idx="0">
                  <c:v>India</c:v>
                </c:pt>
                <c:pt idx="1">
                  <c:v>Malaysia</c:v>
                </c:pt>
                <c:pt idx="2">
                  <c:v>Philippines</c:v>
                </c:pt>
                <c:pt idx="3">
                  <c:v>United Kingdom</c:v>
                </c:pt>
                <c:pt idx="4">
                  <c:v>United States</c:v>
                </c:pt>
              </c:strCache>
            </c:strRef>
          </c:cat>
          <c:val>
            <c:numRef>
              <c:f>Sheet7!$C$6:$C$11</c:f>
              <c:numCache>
                <c:formatCode>General</c:formatCode>
                <c:ptCount val="5"/>
                <c:pt idx="0">
                  <c:v>25400</c:v>
                </c:pt>
                <c:pt idx="1">
                  <c:v>24832</c:v>
                </c:pt>
                <c:pt idx="2">
                  <c:v>19279</c:v>
                </c:pt>
                <c:pt idx="3">
                  <c:v>24758</c:v>
                </c:pt>
                <c:pt idx="4">
                  <c:v>23652</c:v>
                </c:pt>
              </c:numCache>
            </c:numRef>
          </c:val>
          <c:extLst>
            <c:ext xmlns:c16="http://schemas.microsoft.com/office/drawing/2014/chart" uri="{C3380CC4-5D6E-409C-BE32-E72D297353CC}">
              <c16:uniqueId val="{00000001-5BEE-41F5-B843-EA655A52A0C0}"/>
            </c:ext>
          </c:extLst>
        </c:ser>
        <c:ser>
          <c:idx val="2"/>
          <c:order val="2"/>
          <c:tx>
            <c:strRef>
              <c:f>Sheet7!$E$3:$E$5</c:f>
              <c:strCache>
                <c:ptCount val="1"/>
                <c:pt idx="0">
                  <c:v>Sugar - 2019</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Sheet7!$A$6:$A$11</c:f>
              <c:strCache>
                <c:ptCount val="5"/>
                <c:pt idx="0">
                  <c:v>India</c:v>
                </c:pt>
                <c:pt idx="1">
                  <c:v>Malaysia</c:v>
                </c:pt>
                <c:pt idx="2">
                  <c:v>Philippines</c:v>
                </c:pt>
                <c:pt idx="3">
                  <c:v>United Kingdom</c:v>
                </c:pt>
                <c:pt idx="4">
                  <c:v>United States</c:v>
                </c:pt>
              </c:strCache>
            </c:strRef>
          </c:cat>
          <c:val>
            <c:numRef>
              <c:f>Sheet7!$E$6:$E$11</c:f>
              <c:numCache>
                <c:formatCode>General</c:formatCode>
                <c:ptCount val="5"/>
                <c:pt idx="0">
                  <c:v>10606</c:v>
                </c:pt>
                <c:pt idx="1">
                  <c:v>6076</c:v>
                </c:pt>
                <c:pt idx="2">
                  <c:v>8541</c:v>
                </c:pt>
                <c:pt idx="3">
                  <c:v>11112</c:v>
                </c:pt>
                <c:pt idx="4">
                  <c:v>5249</c:v>
                </c:pt>
              </c:numCache>
            </c:numRef>
          </c:val>
          <c:extLst>
            <c:ext xmlns:c16="http://schemas.microsoft.com/office/drawing/2014/chart" uri="{C3380CC4-5D6E-409C-BE32-E72D297353CC}">
              <c16:uniqueId val="{00000002-5BEE-41F5-B843-EA655A52A0C0}"/>
            </c:ext>
          </c:extLst>
        </c:ser>
        <c:ser>
          <c:idx val="3"/>
          <c:order val="3"/>
          <c:tx>
            <c:strRef>
              <c:f>Sheet7!$F$3:$F$5</c:f>
              <c:strCache>
                <c:ptCount val="1"/>
                <c:pt idx="0">
                  <c:v>Sugar - 2020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Sheet7!$A$6:$A$11</c:f>
              <c:strCache>
                <c:ptCount val="5"/>
                <c:pt idx="0">
                  <c:v>India</c:v>
                </c:pt>
                <c:pt idx="1">
                  <c:v>Malaysia</c:v>
                </c:pt>
                <c:pt idx="2">
                  <c:v>Philippines</c:v>
                </c:pt>
                <c:pt idx="3">
                  <c:v>United Kingdom</c:v>
                </c:pt>
                <c:pt idx="4">
                  <c:v>United States</c:v>
                </c:pt>
              </c:strCache>
            </c:strRef>
          </c:cat>
          <c:val>
            <c:numRef>
              <c:f>Sheet7!$F$6:$F$11</c:f>
              <c:numCache>
                <c:formatCode>General</c:formatCode>
                <c:ptCount val="5"/>
                <c:pt idx="0">
                  <c:v>30644</c:v>
                </c:pt>
                <c:pt idx="1">
                  <c:v>20053</c:v>
                </c:pt>
                <c:pt idx="2">
                  <c:v>22590</c:v>
                </c:pt>
                <c:pt idx="3">
                  <c:v>24664</c:v>
                </c:pt>
                <c:pt idx="4">
                  <c:v>29252</c:v>
                </c:pt>
              </c:numCache>
            </c:numRef>
          </c:val>
          <c:extLst>
            <c:ext xmlns:c16="http://schemas.microsoft.com/office/drawing/2014/chart" uri="{C3380CC4-5D6E-409C-BE32-E72D297353CC}">
              <c16:uniqueId val="{00000003-5BEE-41F5-B843-EA655A52A0C0}"/>
            </c:ext>
          </c:extLst>
        </c:ser>
        <c:dLbls>
          <c:dLblPos val="outEnd"/>
          <c:showLegendKey val="0"/>
          <c:showVal val="1"/>
          <c:showCatName val="0"/>
          <c:showSerName val="0"/>
          <c:showPercent val="0"/>
          <c:showBubbleSize val="0"/>
        </c:dLbls>
        <c:gapWidth val="115"/>
        <c:overlap val="-20"/>
        <c:axId val="254494976"/>
        <c:axId val="254496768"/>
      </c:barChart>
      <c:catAx>
        <c:axId val="254494976"/>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Countries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96768"/>
        <c:crosses val="autoZero"/>
        <c:auto val="1"/>
        <c:lblAlgn val="ctr"/>
        <c:lblOffset val="100"/>
        <c:noMultiLvlLbl val="0"/>
      </c:catAx>
      <c:valAx>
        <c:axId val="254496768"/>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94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[Cookie_Data.xlsx]Sheet8!PivotTable9</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Country Profit Comparison: 2019 vs 2020</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Sheet8!$B$3:$B$4</c:f>
              <c:strCache>
                <c:ptCount val="1"/>
                <c:pt idx="0">
                  <c:v>2019</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2.2158209616662983E-2"/>
                  <c:y val="-4.80653689017072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187-4D76-A97D-D5A1B637DE5B}"/>
                </c:ext>
              </c:extLst>
            </c:dLbl>
            <c:dLbl>
              <c:idx val="1"/>
              <c:layout>
                <c:manualLayout>
                  <c:x val="-1.9942388654996677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187-4D76-A97D-D5A1B637DE5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Sheet8!$B$5:$B$10</c:f>
              <c:numCache>
                <c:formatCode>General</c:formatCode>
                <c:ptCount val="5"/>
                <c:pt idx="0">
                  <c:v>155515.5</c:v>
                </c:pt>
                <c:pt idx="1">
                  <c:v>121301.25</c:v>
                </c:pt>
                <c:pt idx="2">
                  <c:v>131474.79999999999</c:v>
                </c:pt>
                <c:pt idx="3">
                  <c:v>124044.05000000002</c:v>
                </c:pt>
                <c:pt idx="4">
                  <c:v>117318.55</c:v>
                </c:pt>
              </c:numCache>
            </c:numRef>
          </c:val>
          <c:extLst>
            <c:ext xmlns:c16="http://schemas.microsoft.com/office/drawing/2014/chart" uri="{C3380CC4-5D6E-409C-BE32-E72D297353CC}">
              <c16:uniqueId val="{00000000-7187-4D76-A97D-D5A1B637DE5B}"/>
            </c:ext>
          </c:extLst>
        </c:ser>
        <c:ser>
          <c:idx val="1"/>
          <c:order val="1"/>
          <c:tx>
            <c:strRef>
              <c:f>Sheet8!$C$3:$C$4</c:f>
              <c:strCache>
                <c:ptCount val="1"/>
                <c:pt idx="0">
                  <c:v>2020</c:v>
                </c:pt>
              </c:strCache>
            </c:strRef>
          </c:tx>
          <c:spPr>
            <a:solidFill>
              <a:srgbClr val="0070C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Sheet8!$A$5:$A$10</c:f>
              <c:strCache>
                <c:ptCount val="5"/>
                <c:pt idx="0">
                  <c:v>India</c:v>
                </c:pt>
                <c:pt idx="1">
                  <c:v>Malaysia</c:v>
                </c:pt>
                <c:pt idx="2">
                  <c:v>Philippines</c:v>
                </c:pt>
                <c:pt idx="3">
                  <c:v>United Kingdom</c:v>
                </c:pt>
                <c:pt idx="4">
                  <c:v>United States</c:v>
                </c:pt>
              </c:strCache>
            </c:strRef>
          </c:cat>
          <c:val>
            <c:numRef>
              <c:f>Sheet8!$C$5:$C$10</c:f>
              <c:numCache>
                <c:formatCode>General</c:formatCode>
                <c:ptCount val="5"/>
                <c:pt idx="0">
                  <c:v>450816.14999999997</c:v>
                </c:pt>
                <c:pt idx="1">
                  <c:v>373497.5</c:v>
                </c:pt>
                <c:pt idx="2">
                  <c:v>361529.75</c:v>
                </c:pt>
                <c:pt idx="3">
                  <c:v>471027.54999999993</c:v>
                </c:pt>
                <c:pt idx="4">
                  <c:v>456839.35</c:v>
                </c:pt>
              </c:numCache>
            </c:numRef>
          </c:val>
          <c:extLst>
            <c:ext xmlns:c16="http://schemas.microsoft.com/office/drawing/2014/chart" uri="{C3380CC4-5D6E-409C-BE32-E72D297353CC}">
              <c16:uniqueId val="{00000001-7187-4D76-A97D-D5A1B637DE5B}"/>
            </c:ext>
          </c:extLst>
        </c:ser>
        <c:dLbls>
          <c:dLblPos val="outEnd"/>
          <c:showLegendKey val="0"/>
          <c:showVal val="1"/>
          <c:showCatName val="0"/>
          <c:showSerName val="0"/>
          <c:showPercent val="0"/>
          <c:showBubbleSize val="0"/>
        </c:dLbls>
        <c:gapWidth val="100"/>
        <c:overlap val="-24"/>
        <c:axId val="438822672"/>
        <c:axId val="438823152"/>
      </c:barChart>
      <c:catAx>
        <c:axId val="43882267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Country</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3152"/>
        <c:crosses val="autoZero"/>
        <c:auto val="1"/>
        <c:lblAlgn val="ctr"/>
        <c:lblOffset val="100"/>
        <c:noMultiLvlLbl val="0"/>
      </c:catAx>
      <c:valAx>
        <c:axId val="438823152"/>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Profits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822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[Cookie_Data.xlsx]Sheet9!PivotTable10</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Highest-Priced Cookie Category by Country and Overall Profit</a:t>
            </a:r>
            <a:endParaRPr lang="en-IN"/>
          </a:p>
        </c:rich>
      </c:tx>
      <c:layout>
        <c:manualLayout>
          <c:xMode val="edge"/>
          <c:yMode val="edge"/>
          <c:x val="5.2862473581353188E-2"/>
          <c:y val="7.5372149990578481E-3"/>
        </c:manualLayout>
      </c:layout>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Sheet9!$B$3</c:f>
              <c:strCache>
                <c:ptCount val="1"/>
                <c:pt idx="0">
                  <c:v>Max of Revenue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Sheet9!$B$4:$B$39</c:f>
              <c:numCache>
                <c:formatCode>General</c:formatCode>
                <c:ptCount val="30"/>
                <c:pt idx="0">
                  <c:v>21255</c:v>
                </c:pt>
                <c:pt idx="1">
                  <c:v>3803</c:v>
                </c:pt>
                <c:pt idx="2">
                  <c:v>17605</c:v>
                </c:pt>
                <c:pt idx="3">
                  <c:v>11408</c:v>
                </c:pt>
                <c:pt idx="4">
                  <c:v>9735</c:v>
                </c:pt>
                <c:pt idx="5">
                  <c:v>23106</c:v>
                </c:pt>
                <c:pt idx="6">
                  <c:v>14965</c:v>
                </c:pt>
                <c:pt idx="7">
                  <c:v>2661</c:v>
                </c:pt>
                <c:pt idx="8">
                  <c:v>13145</c:v>
                </c:pt>
                <c:pt idx="9">
                  <c:v>11284</c:v>
                </c:pt>
                <c:pt idx="10">
                  <c:v>8709</c:v>
                </c:pt>
                <c:pt idx="11">
                  <c:v>17166</c:v>
                </c:pt>
                <c:pt idx="12">
                  <c:v>17565</c:v>
                </c:pt>
                <c:pt idx="13">
                  <c:v>2992</c:v>
                </c:pt>
                <c:pt idx="14">
                  <c:v>21100</c:v>
                </c:pt>
                <c:pt idx="15">
                  <c:v>11244</c:v>
                </c:pt>
                <c:pt idx="16">
                  <c:v>8631</c:v>
                </c:pt>
                <c:pt idx="17">
                  <c:v>17796</c:v>
                </c:pt>
                <c:pt idx="18">
                  <c:v>19725</c:v>
                </c:pt>
                <c:pt idx="19">
                  <c:v>2501</c:v>
                </c:pt>
                <c:pt idx="20">
                  <c:v>17110</c:v>
                </c:pt>
                <c:pt idx="21">
                  <c:v>16976</c:v>
                </c:pt>
                <c:pt idx="22">
                  <c:v>11625</c:v>
                </c:pt>
                <c:pt idx="23">
                  <c:v>23988</c:v>
                </c:pt>
                <c:pt idx="24">
                  <c:v>22465</c:v>
                </c:pt>
                <c:pt idx="25">
                  <c:v>3627</c:v>
                </c:pt>
                <c:pt idx="26">
                  <c:v>16000</c:v>
                </c:pt>
                <c:pt idx="27">
                  <c:v>13784</c:v>
                </c:pt>
                <c:pt idx="28">
                  <c:v>8532</c:v>
                </c:pt>
                <c:pt idx="29">
                  <c:v>17442</c:v>
                </c:pt>
              </c:numCache>
            </c:numRef>
          </c:val>
          <c:extLst>
            <c:ext xmlns:c16="http://schemas.microsoft.com/office/drawing/2014/chart" uri="{C3380CC4-5D6E-409C-BE32-E72D297353CC}">
              <c16:uniqueId val="{00000000-7A80-450C-B19F-8A1B36145078}"/>
            </c:ext>
          </c:extLst>
        </c:ser>
        <c:ser>
          <c:idx val="1"/>
          <c:order val="1"/>
          <c:tx>
            <c:strRef>
              <c:f>Sheet9!$C$3</c:f>
              <c:strCache>
                <c:ptCount val="1"/>
                <c:pt idx="0">
                  <c:v>Sum of Profit</c:v>
                </c:pt>
              </c:strCache>
            </c:strRef>
          </c:tx>
          <c:spPr>
            <a:solidFill>
              <a:srgbClr val="0070C0"/>
            </a:solidFill>
            <a:ln>
              <a:noFill/>
            </a:ln>
            <a:effectLst/>
          </c:spPr>
          <c:invertIfNegative val="0"/>
          <c:dLbls>
            <c:dLbl>
              <c:idx val="0"/>
              <c:spPr>
                <a:noFill/>
                <a:ln>
                  <a:noFill/>
                </a:ln>
                <a:effectLst/>
              </c:spPr>
              <c:txPr>
                <a:bodyPr rot="-5400000" spcFirstLastPara="1" vertOverflow="clip" horzOverflow="clip" vert="horz" wrap="square" lIns="38100" tIns="19050" rIns="38100" bIns="19050" anchor="b" anchorCtr="0">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2-7A80-450C-B19F-8A1B36145078}"/>
                </c:ext>
              </c:extLst>
            </c:dLbl>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Sheet9!$A$4:$A$39</c:f>
              <c:multiLvlStrCache>
                <c:ptCount val="30"/>
                <c:lvl>
                  <c:pt idx="0">
                    <c:v>Chocolate Chip</c:v>
                  </c:pt>
                  <c:pt idx="1">
                    <c:v>Fortune Cookie</c:v>
                  </c:pt>
                  <c:pt idx="2">
                    <c:v>Oatmeal Raisin</c:v>
                  </c:pt>
                  <c:pt idx="3">
                    <c:v>Snickerdoodle</c:v>
                  </c:pt>
                  <c:pt idx="4">
                    <c:v>Sugar</c:v>
                  </c:pt>
                  <c:pt idx="5">
                    <c:v>White Chocolate Macadamia Nut</c:v>
                  </c:pt>
                  <c:pt idx="6">
                    <c:v>Chocolate Chip</c:v>
                  </c:pt>
                  <c:pt idx="7">
                    <c:v>Fortune Cookie</c:v>
                  </c:pt>
                  <c:pt idx="8">
                    <c:v>Oatmeal Raisin</c:v>
                  </c:pt>
                  <c:pt idx="9">
                    <c:v>Snickerdoodle</c:v>
                  </c:pt>
                  <c:pt idx="10">
                    <c:v>Sugar</c:v>
                  </c:pt>
                  <c:pt idx="11">
                    <c:v>White Chocolate Macadamia Nut</c:v>
                  </c:pt>
                  <c:pt idx="12">
                    <c:v>Chocolate Chip</c:v>
                  </c:pt>
                  <c:pt idx="13">
                    <c:v>Fortune Cookie</c:v>
                  </c:pt>
                  <c:pt idx="14">
                    <c:v>Oatmeal Raisin</c:v>
                  </c:pt>
                  <c:pt idx="15">
                    <c:v>Snickerdoodle</c:v>
                  </c:pt>
                  <c:pt idx="16">
                    <c:v>Sugar</c:v>
                  </c:pt>
                  <c:pt idx="17">
                    <c:v>White Chocolate Macadamia Nut</c:v>
                  </c:pt>
                  <c:pt idx="18">
                    <c:v>Chocolate Chip</c:v>
                  </c:pt>
                  <c:pt idx="19">
                    <c:v>Fortune Cookie</c:v>
                  </c:pt>
                  <c:pt idx="20">
                    <c:v>Oatmeal Raisin</c:v>
                  </c:pt>
                  <c:pt idx="21">
                    <c:v>Snickerdoodle</c:v>
                  </c:pt>
                  <c:pt idx="22">
                    <c:v>Sugar</c:v>
                  </c:pt>
                  <c:pt idx="23">
                    <c:v>White Chocolate Macadamia Nut</c:v>
                  </c:pt>
                  <c:pt idx="24">
                    <c:v>Chocolate Chip</c:v>
                  </c:pt>
                  <c:pt idx="25">
                    <c:v>Fortune Cookie</c:v>
                  </c:pt>
                  <c:pt idx="26">
                    <c:v>Oatmeal Raisin</c:v>
                  </c:pt>
                  <c:pt idx="27">
                    <c:v>Snickerdoodle</c:v>
                  </c:pt>
                  <c:pt idx="28">
                    <c:v>Sugar</c:v>
                  </c:pt>
                  <c:pt idx="29">
                    <c:v>White Chocolate Macadamia Nut</c:v>
                  </c:pt>
                </c:lvl>
                <c:lvl>
                  <c:pt idx="0">
                    <c:v>India</c:v>
                  </c:pt>
                  <c:pt idx="6">
                    <c:v>Malaysia</c:v>
                  </c:pt>
                  <c:pt idx="12">
                    <c:v>Philippines</c:v>
                  </c:pt>
                  <c:pt idx="18">
                    <c:v>United Kingdom</c:v>
                  </c:pt>
                  <c:pt idx="24">
                    <c:v>United States</c:v>
                  </c:pt>
                </c:lvl>
              </c:multiLvlStrCache>
            </c:multiLvlStrRef>
          </c:cat>
          <c:val>
            <c:numRef>
              <c:f>Sheet9!$C$4:$C$39</c:f>
              <c:numCache>
                <c:formatCode>General</c:formatCode>
                <c:ptCount val="30"/>
                <c:pt idx="0">
                  <c:v>234576</c:v>
                </c:pt>
                <c:pt idx="1">
                  <c:v>25192.000000000004</c:v>
                </c:pt>
                <c:pt idx="2">
                  <c:v>81852.399999999994</c:v>
                </c:pt>
                <c:pt idx="3">
                  <c:v>87012.5</c:v>
                </c:pt>
                <c:pt idx="4">
                  <c:v>72187.5</c:v>
                </c:pt>
                <c:pt idx="5">
                  <c:v>105511.25</c:v>
                </c:pt>
                <c:pt idx="6">
                  <c:v>189846</c:v>
                </c:pt>
                <c:pt idx="7">
                  <c:v>25403.200000000001</c:v>
                </c:pt>
                <c:pt idx="8">
                  <c:v>79508.800000000003</c:v>
                </c:pt>
                <c:pt idx="9">
                  <c:v>68060</c:v>
                </c:pt>
                <c:pt idx="10">
                  <c:v>45725.75</c:v>
                </c:pt>
                <c:pt idx="11">
                  <c:v>86255</c:v>
                </c:pt>
                <c:pt idx="12">
                  <c:v>167082</c:v>
                </c:pt>
                <c:pt idx="13">
                  <c:v>22448.799999999999</c:v>
                </c:pt>
                <c:pt idx="14">
                  <c:v>85722</c:v>
                </c:pt>
                <c:pt idx="15">
                  <c:v>62360</c:v>
                </c:pt>
                <c:pt idx="16">
                  <c:v>54479.25</c:v>
                </c:pt>
                <c:pt idx="17">
                  <c:v>100912.5</c:v>
                </c:pt>
                <c:pt idx="18">
                  <c:v>214821</c:v>
                </c:pt>
                <c:pt idx="19">
                  <c:v>25026.399999999998</c:v>
                </c:pt>
                <c:pt idx="20">
                  <c:v>88491.199999999997</c:v>
                </c:pt>
                <c:pt idx="21">
                  <c:v>85142.5</c:v>
                </c:pt>
                <c:pt idx="22">
                  <c:v>62608</c:v>
                </c:pt>
                <c:pt idx="23">
                  <c:v>118982.5</c:v>
                </c:pt>
                <c:pt idx="24">
                  <c:v>208404</c:v>
                </c:pt>
                <c:pt idx="25">
                  <c:v>25290.400000000001</c:v>
                </c:pt>
                <c:pt idx="26">
                  <c:v>99316</c:v>
                </c:pt>
                <c:pt idx="27">
                  <c:v>64547.5</c:v>
                </c:pt>
                <c:pt idx="28">
                  <c:v>60376.75</c:v>
                </c:pt>
                <c:pt idx="29">
                  <c:v>116223.25</c:v>
                </c:pt>
              </c:numCache>
            </c:numRef>
          </c:val>
          <c:extLst>
            <c:ext xmlns:c16="http://schemas.microsoft.com/office/drawing/2014/chart" uri="{C3380CC4-5D6E-409C-BE32-E72D297353CC}">
              <c16:uniqueId val="{00000001-7A80-450C-B19F-8A1B36145078}"/>
            </c:ext>
          </c:extLst>
        </c:ser>
        <c:dLbls>
          <c:dLblPos val="outEnd"/>
          <c:showLegendKey val="0"/>
          <c:showVal val="1"/>
          <c:showCatName val="0"/>
          <c:showSerName val="0"/>
          <c:showPercent val="0"/>
          <c:showBubbleSize val="0"/>
        </c:dLbls>
        <c:gapWidth val="444"/>
        <c:overlap val="-90"/>
        <c:axId val="254544896"/>
        <c:axId val="254546688"/>
      </c:barChart>
      <c:catAx>
        <c:axId val="254544896"/>
        <c:scaling>
          <c:orientation val="minMax"/>
        </c:scaling>
        <c:delete val="0"/>
        <c:axPos val="b"/>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Country</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4546688"/>
        <c:crosses val="autoZero"/>
        <c:auto val="1"/>
        <c:lblAlgn val="ctr"/>
        <c:lblOffset val="100"/>
        <c:noMultiLvlLbl val="0"/>
      </c:catAx>
      <c:valAx>
        <c:axId val="254546688"/>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4544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[Loan Data.xlsx]Sheet2!PivotTable1</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Highest Loan Amount for Unmarried Male Graduates</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Sheet2!$A$5</c:f>
              <c:strCache>
                <c:ptCount val="1"/>
                <c:pt idx="0">
                  <c:v>Count of Loan_ID</c:v>
                </c:pt>
              </c:strCache>
            </c:strRef>
          </c:tx>
          <c:spPr>
            <a:gradFill rotWithShape="1">
              <a:gsLst>
                <a:gs pos="0">
                  <a:schemeClr val="accent1">
                    <a:shade val="76000"/>
                    <a:satMod val="103000"/>
                    <a:lumMod val="102000"/>
                    <a:tint val="94000"/>
                  </a:schemeClr>
                </a:gs>
                <a:gs pos="50000">
                  <a:schemeClr val="accent1">
                    <a:shade val="76000"/>
                    <a:satMod val="110000"/>
                    <a:lumMod val="100000"/>
                    <a:shade val="100000"/>
                  </a:schemeClr>
                </a:gs>
                <a:gs pos="100000">
                  <a:schemeClr val="accent1">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Sheet2!$A$6</c:f>
              <c:strCache>
                <c:ptCount val="1"/>
                <c:pt idx="0">
                  <c:v>Total</c:v>
                </c:pt>
              </c:strCache>
            </c:strRef>
          </c:cat>
          <c:val>
            <c:numRef>
              <c:f>Sheet2!$A$6</c:f>
              <c:numCache>
                <c:formatCode>General</c:formatCode>
                <c:ptCount val="1"/>
                <c:pt idx="0">
                  <c:v>66</c:v>
                </c:pt>
              </c:numCache>
            </c:numRef>
          </c:val>
          <c:extLst>
            <c:ext xmlns:c16="http://schemas.microsoft.com/office/drawing/2014/chart" uri="{C3380CC4-5D6E-409C-BE32-E72D297353CC}">
              <c16:uniqueId val="{00000000-4688-4206-864F-95B5532BA2C6}"/>
            </c:ext>
          </c:extLst>
        </c:ser>
        <c:ser>
          <c:idx val="1"/>
          <c:order val="1"/>
          <c:tx>
            <c:strRef>
              <c:f>Sheet2!$B$5</c:f>
              <c:strCache>
                <c:ptCount val="1"/>
                <c:pt idx="0">
                  <c:v>Max of LoanAmount</c:v>
                </c:pt>
              </c:strCache>
            </c:strRef>
          </c:tx>
          <c:spPr>
            <a:gradFill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Sheet2!$A$6</c:f>
              <c:strCache>
                <c:ptCount val="1"/>
                <c:pt idx="0">
                  <c:v>Total</c:v>
                </c:pt>
              </c:strCache>
            </c:strRef>
          </c:cat>
          <c:val>
            <c:numRef>
              <c:f>Sheet2!$B$6</c:f>
              <c:numCache>
                <c:formatCode>General</c:formatCode>
                <c:ptCount val="1"/>
                <c:pt idx="0">
                  <c:v>240</c:v>
                </c:pt>
              </c:numCache>
            </c:numRef>
          </c:val>
          <c:extLst>
            <c:ext xmlns:c16="http://schemas.microsoft.com/office/drawing/2014/chart" uri="{C3380CC4-5D6E-409C-BE32-E72D297353CC}">
              <c16:uniqueId val="{00000001-4688-4206-864F-95B5532BA2C6}"/>
            </c:ext>
          </c:extLst>
        </c:ser>
        <c:dLbls>
          <c:dLblPos val="outEnd"/>
          <c:showLegendKey val="0"/>
          <c:showVal val="1"/>
          <c:showCatName val="0"/>
          <c:showSerName val="0"/>
          <c:showPercent val="0"/>
          <c:showBubbleSize val="0"/>
        </c:dLbls>
        <c:gapWidth val="115"/>
        <c:overlap val="-20"/>
        <c:axId val="254567168"/>
        <c:axId val="254568704"/>
      </c:barChart>
      <c:catAx>
        <c:axId val="254567168"/>
        <c:scaling>
          <c:orientation val="minMax"/>
        </c:scaling>
        <c:delete val="0"/>
        <c:axPos val="l"/>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68704"/>
        <c:crosses val="autoZero"/>
        <c:auto val="1"/>
        <c:lblAlgn val="ctr"/>
        <c:lblOffset val="100"/>
        <c:noMultiLvlLbl val="0"/>
      </c:catAx>
      <c:valAx>
        <c:axId val="254568704"/>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671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Data.xlsx]Sheet3!PivotTable2</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Female Graduates</a:t>
            </a:r>
            <a:endParaRPr lang="en-IN" b="1"/>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Sheet3!$A$5</c:f>
              <c:strCache>
                <c:ptCount val="1"/>
                <c:pt idx="0">
                  <c:v>Count of Loan_ID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Sheet3!$A$6</c:f>
              <c:strCache>
                <c:ptCount val="1"/>
                <c:pt idx="0">
                  <c:v>Total</c:v>
                </c:pt>
              </c:strCache>
            </c:strRef>
          </c:cat>
          <c:val>
            <c:numRef>
              <c:f>Sheet3!$A$6</c:f>
              <c:numCache>
                <c:formatCode>General</c:formatCode>
                <c:ptCount val="1"/>
                <c:pt idx="0">
                  <c:v>35</c:v>
                </c:pt>
              </c:numCache>
            </c:numRef>
          </c:val>
          <c:extLst>
            <c:ext xmlns:c16="http://schemas.microsoft.com/office/drawing/2014/chart" uri="{C3380CC4-5D6E-409C-BE32-E72D297353CC}">
              <c16:uniqueId val="{00000000-16FC-4C75-B7AE-9A66DAE14F28}"/>
            </c:ext>
          </c:extLst>
        </c:ser>
        <c:ser>
          <c:idx val="1"/>
          <c:order val="1"/>
          <c:tx>
            <c:strRef>
              <c:f>Sheet3!$B$5</c:f>
              <c:strCache>
                <c:ptCount val="1"/>
                <c:pt idx="0">
                  <c:v>Max of LoanAmount</c:v>
                </c:pt>
              </c:strCache>
            </c:strRef>
          </c:tx>
          <c:spPr>
            <a:gradFill rotWithShape="1">
              <a:gsLst>
                <a:gs pos="0">
                  <a:schemeClr val="bg2">
                    <a:lumMod val="75000"/>
                    <a:tint val="66000"/>
                    <a:satMod val="160000"/>
                  </a:schemeClr>
                </a:gs>
                <a:gs pos="50000">
                  <a:schemeClr val="bg2">
                    <a:lumMod val="75000"/>
                    <a:tint val="44500"/>
                    <a:satMod val="160000"/>
                  </a:schemeClr>
                </a:gs>
                <a:gs pos="100000">
                  <a:schemeClr val="bg2">
                    <a:lumMod val="75000"/>
                    <a:tint val="23500"/>
                    <a:satMod val="160000"/>
                  </a:schemeClr>
                </a:gs>
              </a:gsLst>
              <a:lin ang="2700000" scaled="1"/>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Sheet3!$A$6</c:f>
              <c:strCache>
                <c:ptCount val="1"/>
                <c:pt idx="0">
                  <c:v>Total</c:v>
                </c:pt>
              </c:strCache>
            </c:strRef>
          </c:cat>
          <c:val>
            <c:numRef>
              <c:f>Sheet3!$B$6</c:f>
              <c:numCache>
                <c:formatCode>General</c:formatCode>
                <c:ptCount val="1"/>
                <c:pt idx="0">
                  <c:v>300</c:v>
                </c:pt>
              </c:numCache>
            </c:numRef>
          </c:val>
          <c:extLst>
            <c:ext xmlns:c16="http://schemas.microsoft.com/office/drawing/2014/chart" uri="{C3380CC4-5D6E-409C-BE32-E72D297353CC}">
              <c16:uniqueId val="{00000001-16FC-4C75-B7AE-9A66DAE14F28}"/>
            </c:ext>
          </c:extLst>
        </c:ser>
        <c:dLbls>
          <c:showLegendKey val="0"/>
          <c:showVal val="0"/>
          <c:showCatName val="0"/>
          <c:showSerName val="0"/>
          <c:showPercent val="0"/>
          <c:showBubbleSize val="0"/>
        </c:dLbls>
        <c:gapWidth val="100"/>
        <c:overlap val="-24"/>
        <c:axId val="254589952"/>
        <c:axId val="254591744"/>
      </c:barChart>
      <c:catAx>
        <c:axId val="25458995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91744"/>
        <c:crosses val="autoZero"/>
        <c:auto val="1"/>
        <c:lblAlgn val="ctr"/>
        <c:lblOffset val="100"/>
        <c:noMultiLvlLbl val="0"/>
      </c:catAx>
      <c:valAx>
        <c:axId val="25459174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TOTAL</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89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[Loan Data.xlsx]Sheet4!PivotTable3</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Male Non-Graduates</a:t>
            </a:r>
            <a:endParaRPr lang="en-IN" b="1"/>
          </a:p>
        </c:rich>
      </c:tx>
      <c:layout>
        <c:manualLayout>
          <c:xMode val="edge"/>
          <c:yMode val="edge"/>
          <c:x val="0.19423577844705256"/>
          <c:y val="2.9126213592233011E-2"/>
        </c:manualLayout>
      </c:layout>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3107015629724085E-2"/>
          <c:y val="0.29769696969696968"/>
          <c:w val="0.61935106463218048"/>
          <c:h val="0.61146930662793364"/>
        </c:manualLayout>
      </c:layout>
      <c:barChart>
        <c:barDir val="bar"/>
        <c:grouping val="clustered"/>
        <c:varyColors val="0"/>
        <c:ser>
          <c:idx val="0"/>
          <c:order val="0"/>
          <c:tx>
            <c:strRef>
              <c:f>Sheet4!$A$5</c:f>
              <c:strCache>
                <c:ptCount val="1"/>
                <c:pt idx="0">
                  <c:v>Count of Loan_ID</c:v>
                </c:pt>
              </c:strCache>
            </c:strRef>
          </c:tx>
          <c:spPr>
            <a:solidFill>
              <a:schemeClr val="tx2">
                <a:lumMod val="75000"/>
                <a:lumOff val="2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Sheet4!$A$6</c:f>
              <c:strCache>
                <c:ptCount val="1"/>
                <c:pt idx="0">
                  <c:v>Total</c:v>
                </c:pt>
              </c:strCache>
            </c:strRef>
          </c:cat>
          <c:val>
            <c:numRef>
              <c:f>Sheet4!$A$6</c:f>
              <c:numCache>
                <c:formatCode>General</c:formatCode>
                <c:ptCount val="1"/>
                <c:pt idx="0">
                  <c:v>16</c:v>
                </c:pt>
              </c:numCache>
            </c:numRef>
          </c:val>
          <c:extLst>
            <c:ext xmlns:c16="http://schemas.microsoft.com/office/drawing/2014/chart" uri="{C3380CC4-5D6E-409C-BE32-E72D297353CC}">
              <c16:uniqueId val="{00000000-B965-4104-B923-647976BDBA56}"/>
            </c:ext>
          </c:extLst>
        </c:ser>
        <c:ser>
          <c:idx val="1"/>
          <c:order val="1"/>
          <c:tx>
            <c:strRef>
              <c:f>Sheet4!$B$5</c:f>
              <c:strCache>
                <c:ptCount val="1"/>
                <c:pt idx="0">
                  <c:v>Max of LoanAmount</c:v>
                </c:pt>
              </c:strCache>
            </c:strRef>
          </c:tx>
          <c:spPr>
            <a:gradFill rotWithShape="1">
              <a:gsLst>
                <a:gs pos="0">
                  <a:schemeClr val="accent3">
                    <a:tint val="77000"/>
                    <a:satMod val="103000"/>
                    <a:lumMod val="102000"/>
                    <a:tint val="94000"/>
                  </a:schemeClr>
                </a:gs>
                <a:gs pos="50000">
                  <a:schemeClr val="accent3">
                    <a:tint val="77000"/>
                    <a:satMod val="110000"/>
                    <a:lumMod val="100000"/>
                    <a:shade val="100000"/>
                  </a:schemeClr>
                </a:gs>
                <a:gs pos="100000">
                  <a:schemeClr val="accent3">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solidFill>
                <a:schemeClr val="bg2">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65-4104-B923-647976BDBA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Sheet4!$A$6</c:f>
              <c:strCache>
                <c:ptCount val="1"/>
                <c:pt idx="0">
                  <c:v>Total</c:v>
                </c:pt>
              </c:strCache>
            </c:strRef>
          </c:cat>
          <c:val>
            <c:numRef>
              <c:f>Sheet4!$B$6</c:f>
              <c:numCache>
                <c:formatCode>General</c:formatCode>
                <c:ptCount val="1"/>
                <c:pt idx="0">
                  <c:v>199</c:v>
                </c:pt>
              </c:numCache>
            </c:numRef>
          </c:val>
          <c:extLst>
            <c:ext xmlns:c16="http://schemas.microsoft.com/office/drawing/2014/chart" uri="{C3380CC4-5D6E-409C-BE32-E72D297353CC}">
              <c16:uniqueId val="{00000003-B965-4104-B923-647976BDBA56}"/>
            </c:ext>
          </c:extLst>
        </c:ser>
        <c:dLbls>
          <c:showLegendKey val="0"/>
          <c:showVal val="0"/>
          <c:showCatName val="0"/>
          <c:showSerName val="0"/>
          <c:showPercent val="0"/>
          <c:showBubbleSize val="0"/>
        </c:dLbls>
        <c:gapWidth val="115"/>
        <c:overlap val="-20"/>
        <c:axId val="254674816"/>
        <c:axId val="254673280"/>
      </c:barChart>
      <c:valAx>
        <c:axId val="254673280"/>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p>
            </c:rich>
          </c:tx>
          <c:layout>
            <c:manualLayout>
              <c:xMode val="edge"/>
              <c:yMode val="edge"/>
              <c:x val="0.77511712795757959"/>
              <c:y val="0.93434253816864443"/>
            </c:manualLayout>
          </c:layout>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4816"/>
        <c:crosses val="autoZero"/>
        <c:crossBetween val="between"/>
      </c:valAx>
      <c:catAx>
        <c:axId val="254674816"/>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TOTAL</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73280"/>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 Data.xlsx]Sheet5!PivotTable4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Married Female Graduates</a:t>
            </a:r>
            <a:endParaRPr lang="en-IN" b="1"/>
          </a:p>
        </c:rich>
      </c:tx>
      <c:overlay val="0"/>
      <c:spPr>
        <a:noFill/>
        <a:ln>
          <a:noFill/>
        </a:ln>
        <a:effectLst/>
      </c:sp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Sheet5!$A$5</c:f>
              <c:strCache>
                <c:ptCount val="1"/>
                <c:pt idx="0">
                  <c:v>Count of Loan_ID</c:v>
                </c:pt>
              </c:strCache>
            </c:strRef>
          </c:tx>
          <c:spPr>
            <a:solidFill>
              <a:schemeClr val="tx2">
                <a:lumMod val="75000"/>
                <a:lumOff val="2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Sheet5!$A$6</c:f>
              <c:strCache>
                <c:ptCount val="1"/>
                <c:pt idx="0">
                  <c:v>Total</c:v>
                </c:pt>
              </c:strCache>
            </c:strRef>
          </c:cat>
          <c:val>
            <c:numRef>
              <c:f>Sheet5!$A$6</c:f>
              <c:numCache>
                <c:formatCode>General</c:formatCode>
                <c:ptCount val="1"/>
                <c:pt idx="0">
                  <c:v>21</c:v>
                </c:pt>
              </c:numCache>
            </c:numRef>
          </c:val>
          <c:extLst>
            <c:ext xmlns:c16="http://schemas.microsoft.com/office/drawing/2014/chart" uri="{C3380CC4-5D6E-409C-BE32-E72D297353CC}">
              <c16:uniqueId val="{00000000-3170-483B-BE3A-02A70C05D0DB}"/>
            </c:ext>
          </c:extLst>
        </c:ser>
        <c:ser>
          <c:idx val="1"/>
          <c:order val="1"/>
          <c:tx>
            <c:strRef>
              <c:f>Sheet5!$B$5</c:f>
              <c:strCache>
                <c:ptCount val="1"/>
                <c:pt idx="0">
                  <c:v>Max of LoanAmount</c:v>
                </c:pt>
              </c:strCache>
            </c:strRef>
          </c:tx>
          <c:spPr>
            <a:solidFill>
              <a:schemeClr val="bg1">
                <a:lumMod val="8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Sheet5!$A$6</c:f>
              <c:strCache>
                <c:ptCount val="1"/>
                <c:pt idx="0">
                  <c:v>Total</c:v>
                </c:pt>
              </c:strCache>
            </c:strRef>
          </c:cat>
          <c:val>
            <c:numRef>
              <c:f>Sheet5!$B$6</c:f>
              <c:numCache>
                <c:formatCode>General</c:formatCode>
                <c:ptCount val="1"/>
                <c:pt idx="0">
                  <c:v>460</c:v>
                </c:pt>
              </c:numCache>
            </c:numRef>
          </c:val>
          <c:extLst>
            <c:ext xmlns:c16="http://schemas.microsoft.com/office/drawing/2014/chart" uri="{C3380CC4-5D6E-409C-BE32-E72D297353CC}">
              <c16:uniqueId val="{00000001-3170-483B-BE3A-02A70C05D0DB}"/>
            </c:ext>
          </c:extLst>
        </c:ser>
        <c:dLbls>
          <c:dLblPos val="outEnd"/>
          <c:showLegendKey val="0"/>
          <c:showVal val="1"/>
          <c:showCatName val="0"/>
          <c:showSerName val="0"/>
          <c:showPercent val="0"/>
          <c:showBubbleSize val="0"/>
        </c:dLbls>
        <c:gapWidth val="115"/>
        <c:axId val="254715776"/>
        <c:axId val="254717312"/>
      </c:barChart>
      <c:catAx>
        <c:axId val="254715776"/>
        <c:scaling>
          <c:orientation val="minMax"/>
        </c:scaling>
        <c:delete val="0"/>
        <c:axPos val="b"/>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17312"/>
        <c:crosses val="autoZero"/>
        <c:auto val="1"/>
        <c:lblAlgn val="ctr"/>
        <c:lblOffset val="100"/>
        <c:noMultiLvlLbl val="0"/>
      </c:catAx>
      <c:valAx>
        <c:axId val="254717312"/>
        <c:scaling>
          <c:orientation val="minMax"/>
        </c:scaling>
        <c:delete val="0"/>
        <c:axPos val="l"/>
        <c:title>
          <c:tx>
            <c:rich>
              <a:bodyPr rot="-5400000" vertOverflow="clip"/>
              <a:lstStyle/>
              <a:p>
                <a:pPr>
                  <a:defRPr/>
                </a:pPr>
                <a:r>
                  <a:rPr lang="en-US"/>
                  <a:t>No.</a:t>
                </a:r>
                <a:r>
                  <a:rPr lang="en-US" baseline="0"/>
                  <a:t> Of Loan Application</a:t>
                </a:r>
                <a:endParaRPr lang="en-US"/>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157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[Loan Data.xlsx]Sheet6!PivotTable5</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Loan Applications by Unmarried Individuals, Male and Female</a:t>
            </a:r>
            <a:endParaRPr lang="en-IN" b="1"/>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solidFill>
              <a:schemeClr val="bg2">
                <a:lumMod val="75000"/>
              </a:schemeClr>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multiLvlStrRef>
              <c:f>Sheet6!$A$4:$A$12</c:f>
              <c:multiLvlStrCache>
                <c:ptCount val="6"/>
                <c:lvl>
                  <c:pt idx="0">
                    <c:v>Rural</c:v>
                  </c:pt>
                  <c:pt idx="1">
                    <c:v>Semiurban</c:v>
                  </c:pt>
                  <c:pt idx="2">
                    <c:v>Urban</c:v>
                  </c:pt>
                  <c:pt idx="3">
                    <c:v>Rural</c:v>
                  </c:pt>
                  <c:pt idx="4">
                    <c:v>Semiurban</c:v>
                  </c:pt>
                  <c:pt idx="5">
                    <c:v>Urban</c:v>
                  </c:pt>
                </c:lvl>
                <c:lvl>
                  <c:pt idx="0">
                    <c:v>Female</c:v>
                  </c:pt>
                  <c:pt idx="3">
                    <c:v>Male</c:v>
                  </c:pt>
                </c:lvl>
              </c:multiLvlStrCache>
            </c:multiLvlStrRef>
          </c:cat>
          <c:val>
            <c:numRef>
              <c:f>Sheet6!$B$4:$B$12</c:f>
              <c:numCache>
                <c:formatCode>General</c:formatCode>
                <c:ptCount val="6"/>
                <c:pt idx="0">
                  <c:v>1732</c:v>
                </c:pt>
                <c:pt idx="1">
                  <c:v>1806</c:v>
                </c:pt>
                <c:pt idx="2">
                  <c:v>1716</c:v>
                </c:pt>
                <c:pt idx="3">
                  <c:v>3244</c:v>
                </c:pt>
                <c:pt idx="4">
                  <c:v>3359</c:v>
                </c:pt>
                <c:pt idx="5">
                  <c:v>3451</c:v>
                </c:pt>
              </c:numCache>
            </c:numRef>
          </c:val>
          <c:extLst>
            <c:ext xmlns:c16="http://schemas.microsoft.com/office/drawing/2014/chart" uri="{C3380CC4-5D6E-409C-BE32-E72D297353CC}">
              <c16:uniqueId val="{00000000-8779-46E6-BB6A-B0FFF141FFC8}"/>
            </c:ext>
          </c:extLst>
        </c:ser>
        <c:dLbls>
          <c:showLegendKey val="0"/>
          <c:showVal val="0"/>
          <c:showCatName val="0"/>
          <c:showSerName val="0"/>
          <c:showPercent val="0"/>
          <c:showBubbleSize val="0"/>
        </c:dLbls>
        <c:gapWidth val="100"/>
        <c:overlap val="-24"/>
        <c:axId val="254731008"/>
        <c:axId val="254732544"/>
      </c:barChart>
      <c:catAx>
        <c:axId val="254731008"/>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Male</a:t>
                </a:r>
                <a:r>
                  <a:rPr lang="en-US" baseline="0"/>
                  <a:t> &amp; Female</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32544"/>
        <c:crosses val="autoZero"/>
        <c:auto val="1"/>
        <c:lblAlgn val="ctr"/>
        <c:lblOffset val="100"/>
        <c:noMultiLvlLbl val="0"/>
      </c:catAx>
      <c:valAx>
        <c:axId val="254732544"/>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Loan</a:t>
                </a:r>
                <a:r>
                  <a:rPr lang="en-US" baseline="0"/>
                  <a:t> Application</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31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[Car collection data.xlsx]pivot5!PivotTable5</c:name>
    <c:fmtId val="-1"/>
  </c:pivotSource>
  <c:chart>
    <c:title>
      <c:tx>
        <c:rich>
          <a:bodyPr rot="0" spcFirstLastPara="1" vertOverflow="clip" vert="horz" wrap="square" anchor="ctr" anchorCtr="1"/>
          <a:lstStyle/>
          <a:p>
            <a:pPr>
              <a:defRPr sz="1600" b="1" i="0" u="none" strike="noStrike" kern="1200" baseline="0">
                <a:solidFill>
                  <a:schemeClr val="tx2"/>
                </a:solidFill>
                <a:latin typeface="+mn-lt"/>
                <a:ea typeface="+mn-ea"/>
                <a:cs typeface="+mn-cs"/>
              </a:defRPr>
            </a:pPr>
            <a:r>
              <a:rPr lang="en-US" sz="1600" b="0" i="0" u="none" strike="noStrike" baseline="0">
                <a:effectLst/>
              </a:rPr>
              <a:t>Cars Exceeding $2000 Total Cost</a:t>
            </a:r>
            <a:endParaRPr lang="en-US"/>
          </a:p>
        </c:rich>
      </c:tx>
      <c:overlay val="0"/>
      <c:spPr>
        <a:noFill/>
        <a:ln>
          <a:noFill/>
        </a:ln>
        <a:effectLst/>
      </c:spPr>
      <c:txPr>
        <a:bodyPr rot="0" spcFirstLastPara="1" vertOverflow="clip"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dLbl>
          <c:idx val="0"/>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pivot5!$C$3:$C$4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multiLvlStrRef>
              <c:f>pivot5!$A$5:$B$26</c:f>
              <c:multiLvlStrCache>
                <c:ptCount val="15"/>
                <c:lvl>
                  <c:pt idx="0">
                    <c:v>Impala</c:v>
                  </c:pt>
                  <c:pt idx="1">
                    <c:v>Malibu</c:v>
                  </c:pt>
                  <c:pt idx="2">
                    <c:v>Silverado</c:v>
                  </c:pt>
                  <c:pt idx="3">
                    <c:v>Charger</c:v>
                  </c:pt>
                  <c:pt idx="4">
                    <c:v>Escape</c:v>
                  </c:pt>
                  <c:pt idx="5">
                    <c:v>F-150</c:v>
                  </c:pt>
                  <c:pt idx="6">
                    <c:v>Fusion</c:v>
                  </c:pt>
                  <c:pt idx="7">
                    <c:v>Mustang</c:v>
                  </c:pt>
                  <c:pt idx="8">
                    <c:v>Accord</c:v>
                  </c:pt>
                  <c:pt idx="9">
                    <c:v>Civic</c:v>
                  </c:pt>
                  <c:pt idx="10">
                    <c:v>CRV</c:v>
                  </c:pt>
                  <c:pt idx="11">
                    <c:v>Altima</c:v>
                  </c:pt>
                  <c:pt idx="12">
                    <c:v>Maxima</c:v>
                  </c:pt>
                  <c:pt idx="13">
                    <c:v>Camry</c:v>
                  </c:pt>
                  <c:pt idx="14">
                    <c:v>Corolla</c:v>
                  </c:pt>
                </c:lvl>
                <c:lvl>
                  <c:pt idx="0">
                    <c:v>Chevrolet</c:v>
                  </c:pt>
                  <c:pt idx="3">
                    <c:v>Dodge</c:v>
                  </c:pt>
                  <c:pt idx="4">
                    <c:v>Ford</c:v>
                  </c:pt>
                  <c:pt idx="8">
                    <c:v>Honda</c:v>
                  </c:pt>
                  <c:pt idx="11">
                    <c:v>Nissan</c:v>
                  </c:pt>
                  <c:pt idx="13">
                    <c:v>Toyota</c:v>
                  </c:pt>
                </c:lvl>
              </c:multiLvlStrCache>
            </c:multiLvlStrRef>
          </c:cat>
          <c:val>
            <c:numRef>
              <c:f>pivot5!$C$5:$C$26</c:f>
              <c:numCache>
                <c:formatCode>General</c:formatCode>
                <c:ptCount val="15"/>
                <c:pt idx="0">
                  <c:v>5500</c:v>
                </c:pt>
                <c:pt idx="1">
                  <c:v>3000</c:v>
                </c:pt>
                <c:pt idx="2">
                  <c:v>4500</c:v>
                </c:pt>
                <c:pt idx="3">
                  <c:v>9300</c:v>
                </c:pt>
                <c:pt idx="4">
                  <c:v>6950</c:v>
                </c:pt>
                <c:pt idx="5">
                  <c:v>3000</c:v>
                </c:pt>
                <c:pt idx="6">
                  <c:v>2100</c:v>
                </c:pt>
                <c:pt idx="7">
                  <c:v>3100</c:v>
                </c:pt>
                <c:pt idx="8">
                  <c:v>6500</c:v>
                </c:pt>
                <c:pt idx="9">
                  <c:v>1900</c:v>
                </c:pt>
                <c:pt idx="10">
                  <c:v>4100</c:v>
                </c:pt>
                <c:pt idx="11">
                  <c:v>5500</c:v>
                </c:pt>
                <c:pt idx="12">
                  <c:v>2500</c:v>
                </c:pt>
                <c:pt idx="13">
                  <c:v>1900</c:v>
                </c:pt>
                <c:pt idx="14">
                  <c:v>6300</c:v>
                </c:pt>
              </c:numCache>
            </c:numRef>
          </c:val>
          <c:extLst>
            <c:ext xmlns:c16="http://schemas.microsoft.com/office/drawing/2014/chart" uri="{C3380CC4-5D6E-409C-BE32-E72D297353CC}">
              <c16:uniqueId val="{00000000-72A1-4E6E-86F3-6C298928CB97}"/>
            </c:ext>
          </c:extLst>
        </c:ser>
        <c:dLbls>
          <c:showLegendKey val="0"/>
          <c:showVal val="0"/>
          <c:showCatName val="0"/>
          <c:showSerName val="0"/>
          <c:showPercent val="0"/>
          <c:showBubbleSize val="0"/>
        </c:dLbls>
        <c:gapWidth val="150"/>
        <c:axId val="1989948559"/>
        <c:axId val="1989968719"/>
      </c:barChart>
      <c:catAx>
        <c:axId val="1989948559"/>
        <c:scaling>
          <c:orientation val="minMax"/>
        </c:scaling>
        <c:delete val="0"/>
        <c:axPos val="b"/>
        <c:title>
          <c:tx>
            <c:rich>
              <a:bodyPr rot="0" spcFirstLastPara="1" vertOverflow="clip" vert="horz" wrap="square" anchor="ctr" anchorCtr="1"/>
              <a:lstStyle/>
              <a:p>
                <a:pPr>
                  <a:defRPr sz="900" b="1" i="0" u="none" strike="noStrike" kern="1200" baseline="0">
                    <a:solidFill>
                      <a:schemeClr val="tx2"/>
                    </a:solidFill>
                    <a:latin typeface="+mn-lt"/>
                    <a:ea typeface="+mn-ea"/>
                    <a:cs typeface="+mn-cs"/>
                  </a:defRPr>
                </a:pPr>
                <a:r>
                  <a:rPr lang="en-US"/>
                  <a:t>CAR</a:t>
                </a:r>
                <a:r>
                  <a:rPr lang="en-US" baseline="0"/>
                  <a:t> TYPES</a:t>
                </a:r>
                <a:endParaRPr lang="en-US"/>
              </a:p>
            </c:rich>
          </c:tx>
          <c:overlay val="0"/>
          <c:spPr>
            <a:noFill/>
            <a:ln>
              <a:noFill/>
            </a:ln>
            <a:effectLst/>
          </c:spPr>
          <c:txPr>
            <a:bodyPr rot="0" spcFirstLastPara="1" vertOverflow="clip"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89968719"/>
        <c:crosses val="autoZero"/>
        <c:auto val="1"/>
        <c:lblAlgn val="ctr"/>
        <c:lblOffset val="100"/>
        <c:noMultiLvlLbl val="0"/>
      </c:catAx>
      <c:valAx>
        <c:axId val="1989968719"/>
        <c:scaling>
          <c:orientation val="minMax"/>
        </c:scaling>
        <c:delete val="0"/>
        <c:axPos val="l"/>
        <c:title>
          <c:tx>
            <c:rich>
              <a:bodyPr rot="-5400000" spcFirstLastPara="1" vertOverflow="clip" vert="horz" wrap="square" anchor="ctr" anchorCtr="1"/>
              <a:lstStyle/>
              <a:p>
                <a:pPr>
                  <a:defRPr sz="900" b="1" i="0" u="none" strike="noStrike" kern="1200" baseline="0">
                    <a:solidFill>
                      <a:schemeClr val="tx2"/>
                    </a:solidFill>
                    <a:latin typeface="+mn-lt"/>
                    <a:ea typeface="+mn-ea"/>
                    <a:cs typeface="+mn-cs"/>
                  </a:defRPr>
                </a:pPr>
                <a:r>
                  <a:rPr lang="en-US"/>
                  <a:t>COST</a:t>
                </a:r>
              </a:p>
            </c:rich>
          </c:tx>
          <c:overlay val="0"/>
          <c:spPr>
            <a:noFill/>
            <a:ln>
              <a:noFill/>
            </a:ln>
            <a:effectLst/>
          </c:spPr>
          <c:txPr>
            <a:bodyPr rot="-5400000" spcFirstLastPara="1" vertOverflow="clip"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8994855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2">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[Shop_Sales_Data.xlsx]Sheet2!PivotTable1</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Salesmen Ranked by Profit</a:t>
            </a:r>
            <a:endParaRPr lang="en-IN" b="1"/>
          </a:p>
        </c:rich>
      </c:tx>
      <c:layout>
        <c:manualLayout>
          <c:xMode val="edge"/>
          <c:yMode val="edge"/>
          <c:x val="0.29048722881602418"/>
          <c:y val="2.6539278131634821E-2"/>
        </c:manualLayout>
      </c:layout>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5"/>
          </a:solidFill>
          <a:ln>
            <a:noFill/>
          </a:ln>
          <a:effectLst/>
        </c:spPr>
        <c:marker>
          <c:symbol val="circle"/>
          <c:size val="5"/>
          <c:spPr>
            <a:solidFill>
              <a:schemeClr val="accent5"/>
            </a:solidFill>
            <a:ln w="9525">
              <a:solidFill>
                <a:schemeClr val="accent5"/>
              </a:solidFill>
              <a:round/>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c:spPr>
        <c:marker>
          <c:symbol val="circle"/>
          <c:size val="5"/>
          <c:spPr>
            <a:solidFill>
              <a:schemeClr val="accent5"/>
            </a:solidFill>
            <a:ln w="9525">
              <a:solidFill>
                <a:schemeClr val="accent5"/>
              </a:solidFill>
              <a:round/>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5"/>
          </a:solidFill>
          <a:ln>
            <a:noFill/>
          </a:ln>
          <a:effectLst/>
        </c:spPr>
        <c:marker>
          <c:symbol val="circle"/>
          <c:size val="5"/>
          <c:spPr>
            <a:solidFill>
              <a:schemeClr val="accent5"/>
            </a:solidFill>
            <a:ln w="9525">
              <a:solidFill>
                <a:schemeClr val="accent5"/>
              </a:solidFill>
              <a:round/>
            </a:ln>
            <a:effectLst/>
          </c:spPr>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Sheet2!$A$4:$A$9</c:f>
              <c:strCache>
                <c:ptCount val="5"/>
                <c:pt idx="0">
                  <c:v>Aman</c:v>
                </c:pt>
                <c:pt idx="1">
                  <c:v>Rahul</c:v>
                </c:pt>
                <c:pt idx="2">
                  <c:v>Ram</c:v>
                </c:pt>
                <c:pt idx="3">
                  <c:v>Rohit</c:v>
                </c:pt>
                <c:pt idx="4">
                  <c:v>Vinod</c:v>
                </c:pt>
              </c:strCache>
            </c:strRef>
          </c:cat>
          <c:val>
            <c:numRef>
              <c:f>Sheet2!$B$4:$B$9</c:f>
              <c:numCache>
                <c:formatCode>General</c:formatCode>
                <c:ptCount val="5"/>
                <c:pt idx="0">
                  <c:v>414776.44468923192</c:v>
                </c:pt>
                <c:pt idx="1">
                  <c:v>493541.32551709854</c:v>
                </c:pt>
                <c:pt idx="2">
                  <c:v>476120.38873226137</c:v>
                </c:pt>
                <c:pt idx="3">
                  <c:v>485039.11271556007</c:v>
                </c:pt>
                <c:pt idx="4">
                  <c:v>478167.14132661518</c:v>
                </c:pt>
              </c:numCache>
            </c:numRef>
          </c:val>
          <c:extLst>
            <c:ext xmlns:c16="http://schemas.microsoft.com/office/drawing/2014/chart" uri="{C3380CC4-5D6E-409C-BE32-E72D297353CC}">
              <c16:uniqueId val="{00000000-A3A7-4B4A-8985-FC2F440154E9}"/>
            </c:ext>
          </c:extLst>
        </c:ser>
        <c:dLbls>
          <c:showLegendKey val="0"/>
          <c:showVal val="0"/>
          <c:showCatName val="0"/>
          <c:showSerName val="0"/>
          <c:showPercent val="0"/>
          <c:showBubbleSize val="0"/>
        </c:dLbls>
        <c:gapWidth val="100"/>
        <c:overlap val="-24"/>
        <c:axId val="254769024"/>
        <c:axId val="254770560"/>
      </c:barChart>
      <c:catAx>
        <c:axId val="254769024"/>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SALESMAN</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70560"/>
        <c:crosses val="autoZero"/>
        <c:auto val="1"/>
        <c:lblAlgn val="ctr"/>
        <c:lblOffset val="100"/>
        <c:noMultiLvlLbl val="0"/>
      </c:catAx>
      <c:valAx>
        <c:axId val="254770560"/>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69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[Shop_Sales_Data.xlsx]Sheet3!PivotTable2</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Top-Selling Product from May to September</a:t>
            </a:r>
            <a:endParaRPr lang="en-US" b="1"/>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1111111111111109E-2"/>
          <c:y val="0.30532407407407414"/>
          <c:w val="0.93888888888888888"/>
          <c:h val="0.59653579760863229"/>
        </c:manualLayout>
      </c:layout>
      <c:barChart>
        <c:barDir val="col"/>
        <c:grouping val="clustered"/>
        <c:varyColors val="0"/>
        <c:ser>
          <c:idx val="0"/>
          <c:order val="0"/>
          <c:tx>
            <c:strRef>
              <c:f>Sheet3!$B$3:$B$4</c:f>
              <c:strCache>
                <c:ptCount val="1"/>
                <c:pt idx="0">
                  <c:v>Computer</c:v>
                </c:pt>
              </c:strCache>
            </c:strRef>
          </c:tx>
          <c:spPr>
            <a:solidFill>
              <a:schemeClr val="accent1">
                <a:shade val="6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ln>
                      <a:noFill/>
                    </a:ln>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Sheet3!$B$5:$B$10</c:f>
              <c:numCache>
                <c:formatCode>General</c:formatCode>
                <c:ptCount val="5"/>
                <c:pt idx="0">
                  <c:v>153.94885938201989</c:v>
                </c:pt>
                <c:pt idx="1">
                  <c:v>179.133554634853</c:v>
                </c:pt>
                <c:pt idx="2">
                  <c:v>204.23700893525739</c:v>
                </c:pt>
                <c:pt idx="3">
                  <c:v>229.34046323566182</c:v>
                </c:pt>
                <c:pt idx="4">
                  <c:v>254.4439175360661</c:v>
                </c:pt>
              </c:numCache>
            </c:numRef>
          </c:val>
          <c:extLst>
            <c:ext xmlns:c16="http://schemas.microsoft.com/office/drawing/2014/chart" uri="{C3380CC4-5D6E-409C-BE32-E72D297353CC}">
              <c16:uniqueId val="{00000000-0A86-4308-A5F5-02CAF407078F}"/>
            </c:ext>
          </c:extLst>
        </c:ser>
        <c:ser>
          <c:idx val="1"/>
          <c:order val="1"/>
          <c:tx>
            <c:strRef>
              <c:f>Sheet3!$C$3:$C$4</c:f>
              <c:strCache>
                <c:ptCount val="1"/>
                <c:pt idx="0">
                  <c:v>Laptop</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Sheet3!$C$5:$C$10</c:f>
              <c:numCache>
                <c:formatCode>General</c:formatCode>
                <c:ptCount val="5"/>
                <c:pt idx="0">
                  <c:v>171.41538960714857</c:v>
                </c:pt>
                <c:pt idx="1">
                  <c:v>179.94596415913799</c:v>
                </c:pt>
                <c:pt idx="2">
                  <c:v>224.46573154295467</c:v>
                </c:pt>
                <c:pt idx="3">
                  <c:v>252.33137822592792</c:v>
                </c:pt>
                <c:pt idx="4">
                  <c:v>280.19702490890108</c:v>
                </c:pt>
              </c:numCache>
            </c:numRef>
          </c:val>
          <c:extLst>
            <c:ext xmlns:c16="http://schemas.microsoft.com/office/drawing/2014/chart" uri="{C3380CC4-5D6E-409C-BE32-E72D297353CC}">
              <c16:uniqueId val="{00000001-0A86-4308-A5F5-02CAF407078F}"/>
            </c:ext>
          </c:extLst>
        </c:ser>
        <c:ser>
          <c:idx val="2"/>
          <c:order val="2"/>
          <c:tx>
            <c:strRef>
              <c:f>Sheet3!$D$3:$D$4</c:f>
              <c:strCache>
                <c:ptCount val="1"/>
                <c:pt idx="0">
                  <c:v>Mobile</c:v>
                </c:pt>
              </c:strCache>
            </c:strRef>
          </c:tx>
          <c:spPr>
            <a:solidFill>
              <a:schemeClr val="accent1">
                <a:tint val="6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Sheet3!$A$5:$A$10</c:f>
              <c:strCache>
                <c:ptCount val="5"/>
                <c:pt idx="0">
                  <c:v>May</c:v>
                </c:pt>
                <c:pt idx="1">
                  <c:v>Jun</c:v>
                </c:pt>
                <c:pt idx="2">
                  <c:v>Jul</c:v>
                </c:pt>
                <c:pt idx="3">
                  <c:v>Aug</c:v>
                </c:pt>
                <c:pt idx="4">
                  <c:v>Sep</c:v>
                </c:pt>
              </c:strCache>
            </c:strRef>
          </c:cat>
          <c:val>
            <c:numRef>
              <c:f>Sheet3!$D$5:$D$10</c:f>
              <c:numCache>
                <c:formatCode>General</c:formatCode>
                <c:ptCount val="5"/>
                <c:pt idx="0">
                  <c:v>155.65491938301841</c:v>
                </c:pt>
                <c:pt idx="1">
                  <c:v>180.75837368342292</c:v>
                </c:pt>
                <c:pt idx="2">
                  <c:v>205.9430689362558</c:v>
                </c:pt>
                <c:pt idx="3">
                  <c:v>231.04652323666011</c:v>
                </c:pt>
                <c:pt idx="4">
                  <c:v>229.42197873508781</c:v>
                </c:pt>
              </c:numCache>
            </c:numRef>
          </c:val>
          <c:extLst>
            <c:ext xmlns:c16="http://schemas.microsoft.com/office/drawing/2014/chart" uri="{C3380CC4-5D6E-409C-BE32-E72D297353CC}">
              <c16:uniqueId val="{00000002-0A86-4308-A5F5-02CAF407078F}"/>
            </c:ext>
          </c:extLst>
        </c:ser>
        <c:dLbls>
          <c:dLblPos val="outEnd"/>
          <c:showLegendKey val="0"/>
          <c:showVal val="1"/>
          <c:showCatName val="0"/>
          <c:showSerName val="0"/>
          <c:showPercent val="0"/>
          <c:showBubbleSize val="0"/>
        </c:dLbls>
        <c:gapWidth val="444"/>
        <c:overlap val="-90"/>
        <c:axId val="254796544"/>
        <c:axId val="254798080"/>
      </c:barChart>
      <c:catAx>
        <c:axId val="254796544"/>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SALES</a:t>
                </a:r>
              </a:p>
            </c:rich>
          </c:tx>
          <c:layout>
            <c:manualLayout>
              <c:xMode val="edge"/>
              <c:yMode val="edge"/>
              <c:x val="0.57353986350005504"/>
              <c:y val="0.93700432716180748"/>
            </c:manualLayout>
          </c:layout>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4798080"/>
        <c:crosses val="autoZero"/>
        <c:auto val="1"/>
        <c:lblAlgn val="ctr"/>
        <c:lblOffset val="100"/>
        <c:noMultiLvlLbl val="0"/>
      </c:catAx>
      <c:valAx>
        <c:axId val="254798080"/>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PRODUCT</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4796544"/>
        <c:crosses val="autoZero"/>
        <c:crossBetween val="between"/>
      </c:valAx>
      <c:spPr>
        <a:noFill/>
        <a:ln>
          <a:noFill/>
        </a:ln>
        <a:effectLst/>
      </c:spPr>
    </c:plotArea>
    <c:legend>
      <c:legendPos val="l"/>
      <c:layout>
        <c:manualLayout>
          <c:xMode val="edge"/>
          <c:yMode val="edge"/>
          <c:x val="6.0741040696497264E-3"/>
          <c:y val="9.122224923784765E-2"/>
          <c:w val="0.10673540022925358"/>
          <c:h val="0.2405004956328202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[Shop_Sales_Data.xlsx]Sheet4!PivotTable3</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Comparison of Computer and Laptop Sales Over the Year</a:t>
            </a:r>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pivotFmt>
      <c:pivotFmt>
        <c:idx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pivotFmt>
      <c:pivotFmt>
        <c:idx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pivotFmt>
      <c:pivotFmt>
        <c:idx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ontourW="25400">
            <a:contourClr>
              <a:schemeClr val="lt1"/>
            </a:contourClr>
          </a:sp3d>
        </c:spPr>
      </c:pivotFmt>
    </c:pivotFmts>
    <c:plotArea>
      <c:layout/>
      <c:pieChart>
        <c:varyColors val="1"/>
        <c:ser>
          <c:idx val="0"/>
          <c:order val="0"/>
          <c:tx>
            <c:strRef>
              <c:f>Sheet4!$B$3</c:f>
              <c:strCache>
                <c:ptCount val="1"/>
                <c:pt idx="0">
                  <c:v>Total</c:v>
                </c:pt>
              </c:strCache>
            </c:strRef>
          </c:tx>
          <c:dPt>
            <c:idx val="0"/>
            <c:bubble3D val="0"/>
            <c:spPr>
              <a:gradFill rotWithShape="1">
                <a:gsLst>
                  <a:gs pos="0">
                    <a:schemeClr val="accent4">
                      <a:shade val="76000"/>
                      <a:satMod val="103000"/>
                      <a:lumMod val="102000"/>
                      <a:tint val="94000"/>
                    </a:schemeClr>
                  </a:gs>
                  <a:gs pos="50000">
                    <a:schemeClr val="accent4">
                      <a:shade val="76000"/>
                      <a:satMod val="110000"/>
                      <a:lumMod val="100000"/>
                      <a:shade val="100000"/>
                    </a:schemeClr>
                  </a:gs>
                  <a:gs pos="100000">
                    <a:schemeClr val="accent4">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ED3-4659-9D32-2230A52C08ED}"/>
              </c:ext>
            </c:extLst>
          </c:dPt>
          <c:dPt>
            <c:idx val="1"/>
            <c:bubble3D val="0"/>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ED3-4659-9D32-2230A52C08E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Sheet4!$A$4:$A$6</c:f>
              <c:strCache>
                <c:ptCount val="2"/>
                <c:pt idx="0">
                  <c:v>Computer</c:v>
                </c:pt>
                <c:pt idx="1">
                  <c:v>Laptop</c:v>
                </c:pt>
              </c:strCache>
            </c:strRef>
          </c:cat>
          <c:val>
            <c:numRef>
              <c:f>Sheet4!$B$4:$B$6</c:f>
              <c:numCache>
                <c:formatCode>General</c:formatCode>
                <c:ptCount val="2"/>
                <c:pt idx="0">
                  <c:v>2139.8763131741757</c:v>
                </c:pt>
                <c:pt idx="1">
                  <c:v>2358.9117864614354</c:v>
                </c:pt>
              </c:numCache>
            </c:numRef>
          </c:val>
          <c:extLst>
            <c:ext xmlns:c16="http://schemas.microsoft.com/office/drawing/2014/chart" uri="{C3380CC4-5D6E-409C-BE32-E72D297353CC}">
              <c16:uniqueId val="{00000004-EED3-4659-9D32-2230A52C08ED}"/>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[Shop_Sales_Data.xlsx]Sheet5!PivotTable4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Average profit earned from each item.</a:t>
            </a:r>
            <a:endParaRPr lang="en-US"/>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Sheet5!$B$3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Sheet5!$A$4:$A$7</c:f>
              <c:strCache>
                <c:ptCount val="3"/>
                <c:pt idx="0">
                  <c:v>Computer</c:v>
                </c:pt>
                <c:pt idx="1">
                  <c:v>Laptop</c:v>
                </c:pt>
                <c:pt idx="2">
                  <c:v>Mobile</c:v>
                </c:pt>
              </c:strCache>
            </c:strRef>
          </c:cat>
          <c:val>
            <c:numRef>
              <c:f>Sheet5!$B$4:$B$7</c:f>
              <c:numCache>
                <c:formatCode>General</c:formatCode>
                <c:ptCount val="3"/>
                <c:pt idx="0">
                  <c:v>6770.2318984015074</c:v>
                </c:pt>
                <c:pt idx="1">
                  <c:v>6772.9503694323957</c:v>
                </c:pt>
                <c:pt idx="2">
                  <c:v>7057.5847698673961</c:v>
                </c:pt>
              </c:numCache>
            </c:numRef>
          </c:val>
          <c:extLst>
            <c:ext xmlns:c16="http://schemas.microsoft.com/office/drawing/2014/chart" uri="{C3380CC4-5D6E-409C-BE32-E72D297353CC}">
              <c16:uniqueId val="{00000000-C0FE-4BDD-94CB-07D9E394EECB}"/>
            </c:ext>
          </c:extLst>
        </c:ser>
        <c:dLbls>
          <c:dLblPos val="outEnd"/>
          <c:showLegendKey val="0"/>
          <c:showVal val="1"/>
          <c:showCatName val="0"/>
          <c:showSerName val="0"/>
          <c:showPercent val="0"/>
          <c:showBubbleSize val="0"/>
        </c:dLbls>
        <c:gapWidth val="115"/>
        <c:overlap val="-20"/>
        <c:axId val="254916096"/>
        <c:axId val="254919040"/>
      </c:barChart>
      <c:catAx>
        <c:axId val="254916096"/>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ITEM</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919040"/>
        <c:crosses val="autoZero"/>
        <c:auto val="1"/>
        <c:lblAlgn val="ctr"/>
        <c:lblOffset val="100"/>
        <c:noMultiLvlLbl val="0"/>
      </c:catAx>
      <c:valAx>
        <c:axId val="254919040"/>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PROFIT</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9160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[Shop_Sales_Data.xlsx]Sheet6!PivotTable5</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average sales quantity of each product.</a:t>
            </a:r>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Sheet6!$A$4:$A$7</c:f>
              <c:strCache>
                <c:ptCount val="3"/>
                <c:pt idx="0">
                  <c:v>Computer</c:v>
                </c:pt>
                <c:pt idx="1">
                  <c:v>Laptop</c:v>
                </c:pt>
                <c:pt idx="2">
                  <c:v>Mobile</c:v>
                </c:pt>
              </c:strCache>
            </c:strRef>
          </c:cat>
          <c:val>
            <c:numRef>
              <c:f>Sheet6!$B$4:$B$7</c:f>
              <c:numCache>
                <c:formatCode>General</c:formatCode>
                <c:ptCount val="3"/>
                <c:pt idx="0">
                  <c:v>19.453421028856148</c:v>
                </c:pt>
                <c:pt idx="1">
                  <c:v>19.495138731086236</c:v>
                </c:pt>
                <c:pt idx="2">
                  <c:v>19.418767367177541</c:v>
                </c:pt>
              </c:numCache>
            </c:numRef>
          </c:val>
          <c:extLst>
            <c:ext xmlns:c16="http://schemas.microsoft.com/office/drawing/2014/chart" uri="{C3380CC4-5D6E-409C-BE32-E72D297353CC}">
              <c16:uniqueId val="{00000000-7C1A-4C6C-86E3-04B874E2E578}"/>
            </c:ext>
          </c:extLst>
        </c:ser>
        <c:dLbls>
          <c:dLblPos val="outEnd"/>
          <c:showLegendKey val="0"/>
          <c:showVal val="1"/>
          <c:showCatName val="0"/>
          <c:showSerName val="0"/>
          <c:showPercent val="0"/>
          <c:showBubbleSize val="0"/>
        </c:dLbls>
        <c:gapWidth val="100"/>
        <c:overlap val="-24"/>
        <c:axId val="254933632"/>
        <c:axId val="255026688"/>
      </c:barChart>
      <c:catAx>
        <c:axId val="254933632"/>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Products</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26688"/>
        <c:crosses val="autoZero"/>
        <c:auto val="1"/>
        <c:lblAlgn val="ctr"/>
        <c:lblOffset val="100"/>
        <c:noMultiLvlLbl val="0"/>
      </c:catAx>
      <c:valAx>
        <c:axId val="255026688"/>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933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[sales_data_sample.xlsx]Sheet1!PivotTable1</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i="0" u="none" strike="noStrike" baseline="0">
                <a:effectLst/>
              </a:rPr>
              <a:t>Sales of Vintage cars and Classic cars </a:t>
            </a:r>
            <a:endParaRPr lang="en-US"/>
          </a:p>
        </c:rich>
      </c:tx>
      <c:layout>
        <c:manualLayout>
          <c:xMode val="edge"/>
          <c:yMode val="edge"/>
          <c:x val="0.23473335623030969"/>
          <c:y val="4.0729927676386203E-2"/>
        </c:manualLayout>
      </c:layout>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Sheet1!$B$3</c:f>
              <c:strCache>
                <c:ptCount val="1"/>
                <c:pt idx="0">
                  <c:v>Total</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6350" cap="flat" cmpd="sng" algn="ctr">
                      <a:solidFill>
                        <a:schemeClr val="tx1"/>
                      </a:solidFill>
                      <a:prstDash val="solid"/>
                      <a:round/>
                    </a:ln>
                    <a:effectLst/>
                  </c:spPr>
                </c15:leaderLines>
              </c:ext>
            </c:extLst>
          </c:dLbls>
          <c:cat>
            <c:strRef>
              <c:f>Sheet1!$A$4:$A$23</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Sheet1!$B$4:$B$23</c:f>
              <c:numCache>
                <c:formatCode>General</c:formatCode>
                <c:ptCount val="19"/>
                <c:pt idx="0">
                  <c:v>382640.86000000016</c:v>
                </c:pt>
                <c:pt idx="1">
                  <c:v>128656.95</c:v>
                </c:pt>
                <c:pt idx="2">
                  <c:v>62062.559999999998</c:v>
                </c:pt>
                <c:pt idx="3">
                  <c:v>102136.00999999998</c:v>
                </c:pt>
                <c:pt idx="4">
                  <c:v>178288.28999999998</c:v>
                </c:pt>
                <c:pt idx="5">
                  <c:v>171935.24000000002</c:v>
                </c:pt>
                <c:pt idx="6">
                  <c:v>565561.00999999989</c:v>
                </c:pt>
                <c:pt idx="7">
                  <c:v>169250.90999999995</c:v>
                </c:pt>
                <c:pt idx="8">
                  <c:v>33923.22</c:v>
                </c:pt>
                <c:pt idx="9">
                  <c:v>239027.38999999996</c:v>
                </c:pt>
                <c:pt idx="10">
                  <c:v>76721.310000000012</c:v>
                </c:pt>
                <c:pt idx="11">
                  <c:v>177808.37000000008</c:v>
                </c:pt>
                <c:pt idx="12">
                  <c:v>55047.18</c:v>
                </c:pt>
                <c:pt idx="13">
                  <c:v>167850.90000000002</c:v>
                </c:pt>
                <c:pt idx="14">
                  <c:v>705679.65999999992</c:v>
                </c:pt>
                <c:pt idx="15">
                  <c:v>102892.51999999999</c:v>
                </c:pt>
                <c:pt idx="16">
                  <c:v>117713.56</c:v>
                </c:pt>
                <c:pt idx="17">
                  <c:v>283176.44000000006</c:v>
                </c:pt>
                <c:pt idx="18">
                  <c:v>2102394.120000002</c:v>
                </c:pt>
              </c:numCache>
            </c:numRef>
          </c:val>
          <c:extLst>
            <c:ext xmlns:c16="http://schemas.microsoft.com/office/drawing/2014/chart" uri="{C3380CC4-5D6E-409C-BE32-E72D297353CC}">
              <c16:uniqueId val="{00000000-1209-4320-9C75-CE858A0A72DA}"/>
            </c:ext>
          </c:extLst>
        </c:ser>
        <c:dLbls>
          <c:dLblPos val="outEnd"/>
          <c:showLegendKey val="0"/>
          <c:showVal val="1"/>
          <c:showCatName val="0"/>
          <c:showSerName val="0"/>
          <c:showPercent val="0"/>
          <c:showBubbleSize val="0"/>
        </c:dLbls>
        <c:gapWidth val="219"/>
        <c:axId val="255050112"/>
        <c:axId val="255051648"/>
      </c:barChart>
      <c:catAx>
        <c:axId val="255050112"/>
        <c:scaling>
          <c:orientation val="minMax"/>
        </c:scaling>
        <c:delete val="0"/>
        <c:axPos val="l"/>
        <c:title>
          <c:tx>
            <c:rich>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Countries</a:t>
                </a:r>
              </a:p>
            </c:rich>
          </c:tx>
          <c:overlay val="0"/>
          <c:spPr>
            <a:noFill/>
            <a:ln>
              <a:noFill/>
            </a:ln>
            <a:effectLst/>
          </c:spPr>
          <c:txPr>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51648"/>
        <c:crosses val="autoZero"/>
        <c:auto val="1"/>
        <c:lblAlgn val="ctr"/>
        <c:lblOffset val="100"/>
        <c:noMultiLvlLbl val="0"/>
      </c:catAx>
      <c:valAx>
        <c:axId val="255051648"/>
        <c:scaling>
          <c:orientation val="minMax"/>
        </c:scaling>
        <c:delete val="0"/>
        <c:axPos val="b"/>
        <c:title>
          <c:tx>
            <c:rich>
              <a:bodyPr rot="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Sales</a:t>
                </a:r>
              </a:p>
            </c:rich>
          </c:tx>
          <c:overlay val="0"/>
          <c:spPr>
            <a:noFill/>
            <a:ln>
              <a:noFill/>
            </a:ln>
            <a:effectLst/>
          </c:spPr>
          <c:txPr>
            <a:bodyPr rot="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050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[sales_data_sample.xlsx]Sheet2!PivotTable2</c:name>
    <c:fmtId val="-1"/>
  </c:pivotSource>
  <c:chart>
    <c:title>
      <c:tx>
        <c:rich>
          <a:bodyPr rot="0" spcFirstLastPara="1" vertOverflow="clip" vert="horz" wrap="square" anchor="ctr" anchorCtr="1"/>
          <a:lstStyle/>
          <a:p>
            <a:pPr>
              <a:defRPr sz="1800" b="1" i="0" u="none" strike="noStrike" kern="1200" baseline="0">
                <a:solidFill>
                  <a:schemeClr val="tx1"/>
                </a:solidFill>
                <a:latin typeface="+mn-lt"/>
                <a:ea typeface="+mn-ea"/>
                <a:cs typeface="+mn-cs"/>
              </a:defRPr>
            </a:pPr>
            <a:r>
              <a:rPr lang="en-IN"/>
              <a:t>Average sales of each product line.</a:t>
            </a:r>
            <a:endParaRPr lang="en-US"/>
          </a:p>
        </c:rich>
      </c:tx>
      <c:overlay val="0"/>
      <c:spPr>
        <a:noFill/>
        <a:ln>
          <a:noFill/>
        </a:ln>
        <a:effectLst/>
      </c:spPr>
      <c:txPr>
        <a:bodyPr rot="0" spcFirstLastPara="1" vertOverflow="clip" vert="horz" wrap="square" anchor="ctr" anchorCtr="1"/>
        <a:lstStyle/>
        <a:p>
          <a:pPr>
            <a:defRPr sz="1800" b="1" i="0" u="none" strike="noStrike" kern="1200" baseline="0">
              <a:solidFill>
                <a:schemeClr val="tx1"/>
              </a:solidFill>
              <a:latin typeface="+mn-lt"/>
              <a:ea typeface="+mn-ea"/>
              <a:cs typeface="+mn-cs"/>
            </a:defRPr>
          </a:pPr>
          <a:endParaRPr lang="en-US"/>
        </a:p>
      </c:txPr>
    </c:title>
    <c:autoTitleDeleted val="0"/>
    <c:pivotFmts>
      <c:pivotFmt>
        <c:idx val="0"/>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Sheet2!$B$3:$B$4</c:f>
              <c:strCache>
                <c:ptCount val="1"/>
                <c:pt idx="0">
                  <c:v>Total</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Sheet2!$A$5:$A$12</c:f>
              <c:strCache>
                <c:ptCount val="7"/>
                <c:pt idx="0">
                  <c:v>Classic Cars</c:v>
                </c:pt>
                <c:pt idx="1">
                  <c:v>Motorcycles</c:v>
                </c:pt>
                <c:pt idx="2">
                  <c:v>Planes</c:v>
                </c:pt>
                <c:pt idx="3">
                  <c:v>Ships</c:v>
                </c:pt>
                <c:pt idx="4">
                  <c:v>Trains</c:v>
                </c:pt>
                <c:pt idx="5">
                  <c:v>Trucks and Buses</c:v>
                </c:pt>
                <c:pt idx="6">
                  <c:v>Vintage Cars</c:v>
                </c:pt>
              </c:strCache>
            </c:strRef>
          </c:cat>
          <c:val>
            <c:numRef>
              <c:f>Sheet2!$B$5:$B$12</c:f>
              <c:numCache>
                <c:formatCode>General</c:formatCode>
                <c:ptCount val="7"/>
                <c:pt idx="0">
                  <c:v>4053.3771044467394</c:v>
                </c:pt>
                <c:pt idx="1">
                  <c:v>3523.8318429003029</c:v>
                </c:pt>
                <c:pt idx="2">
                  <c:v>3186.2861764705885</c:v>
                </c:pt>
                <c:pt idx="3">
                  <c:v>3053.1501282051281</c:v>
                </c:pt>
                <c:pt idx="4">
                  <c:v>2938.2268831168826</c:v>
                </c:pt>
                <c:pt idx="5">
                  <c:v>3746.8100996677726</c:v>
                </c:pt>
                <c:pt idx="6">
                  <c:v>3135.3391103789113</c:v>
                </c:pt>
              </c:numCache>
            </c:numRef>
          </c:val>
          <c:extLst>
            <c:ext xmlns:c16="http://schemas.microsoft.com/office/drawing/2014/chart" uri="{C3380CC4-5D6E-409C-BE32-E72D297353CC}">
              <c16:uniqueId val="{00000000-AD52-460B-AB28-AB3C9F4E48AF}"/>
            </c:ext>
          </c:extLst>
        </c:ser>
        <c:dLbls>
          <c:dLblPos val="outEnd"/>
          <c:showLegendKey val="0"/>
          <c:showVal val="1"/>
          <c:showCatName val="0"/>
          <c:showSerName val="0"/>
          <c:showPercent val="0"/>
          <c:showBubbleSize val="0"/>
        </c:dLbls>
        <c:gapWidth val="75"/>
        <c:axId val="255082880"/>
        <c:axId val="255085568"/>
      </c:barChart>
      <c:catAx>
        <c:axId val="255082880"/>
        <c:scaling>
          <c:orientation val="minMax"/>
        </c:scaling>
        <c:delete val="0"/>
        <c:axPos val="b"/>
        <c:title>
          <c:tx>
            <c:rich>
              <a:bodyPr rot="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PRODUCTS</a:t>
                </a:r>
              </a:p>
            </c:rich>
          </c:tx>
          <c:overlay val="0"/>
          <c:spPr>
            <a:noFill/>
            <a:ln>
              <a:noFill/>
            </a:ln>
            <a:effectLst/>
          </c:spPr>
          <c:txPr>
            <a:bodyPr rot="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55085568"/>
        <c:crosses val="autoZero"/>
        <c:auto val="1"/>
        <c:lblAlgn val="ctr"/>
        <c:lblOffset val="100"/>
        <c:noMultiLvlLbl val="0"/>
      </c:catAx>
      <c:valAx>
        <c:axId val="255085568"/>
        <c:scaling>
          <c:orientation val="minMax"/>
        </c:scaling>
        <c:delete val="0"/>
        <c:axPos val="l"/>
        <c:title>
          <c:tx>
            <c:rich>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6350" cap="flat" cmpd="sng" algn="ctr">
            <a:solidFill>
              <a:schemeClr val="tx1">
                <a:tint val="75000"/>
              </a:schemeClr>
            </a:solidFill>
            <a:prstDash val="solid"/>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255082880"/>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tint val="75000"/>
        </a:schemeClr>
      </a:solidFill>
      <a:prstDash val="solid"/>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[sales_data_sample.xlsx]Sheet3!PivotTable4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Sales of Motorcycles, Trucks, and Buses for each country.</a:t>
            </a:r>
            <a:endParaRPr lang="en-US"/>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Sheet3!$B$3:$B$4</c:f>
              <c:strCache>
                <c:ptCount val="1"/>
                <c:pt idx="0">
                  <c:v>Motorcycles</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Sheet3!$A$5:$A$22</c:f>
              <c:strCache>
                <c:ptCount val="17"/>
                <c:pt idx="0">
                  <c:v>Australia</c:v>
                </c:pt>
                <c:pt idx="1">
                  <c:v>Austria</c:v>
                </c:pt>
                <c:pt idx="2">
                  <c:v>Canada</c:v>
                </c:pt>
                <c:pt idx="3">
                  <c:v>Denmark</c:v>
                </c:pt>
                <c:pt idx="4">
                  <c:v>Finland</c:v>
                </c:pt>
                <c:pt idx="5">
                  <c:v>France</c:v>
                </c:pt>
                <c:pt idx="6">
                  <c:v>Germany</c:v>
                </c:pt>
                <c:pt idx="7">
                  <c:v>Ireland</c:v>
                </c:pt>
                <c:pt idx="8">
                  <c:v>Italy</c:v>
                </c:pt>
                <c:pt idx="9">
                  <c:v>Japan</c:v>
                </c:pt>
                <c:pt idx="10">
                  <c:v>Norway</c:v>
                </c:pt>
                <c:pt idx="11">
                  <c:v>Philippines</c:v>
                </c:pt>
                <c:pt idx="12">
                  <c:v>Singapore</c:v>
                </c:pt>
                <c:pt idx="13">
                  <c:v>Spain</c:v>
                </c:pt>
                <c:pt idx="14">
                  <c:v>Sweden</c:v>
                </c:pt>
                <c:pt idx="15">
                  <c:v>UK</c:v>
                </c:pt>
                <c:pt idx="16">
                  <c:v>USA</c:v>
                </c:pt>
              </c:strCache>
            </c:strRef>
          </c:cat>
          <c:val>
            <c:numRef>
              <c:f>Sheet3!$B$5:$B$22</c:f>
              <c:numCache>
                <c:formatCode>General</c:formatCode>
                <c:ptCount val="17"/>
                <c:pt idx="0">
                  <c:v>89968.760000000009</c:v>
                </c:pt>
                <c:pt idx="1">
                  <c:v>26047.66</c:v>
                </c:pt>
                <c:pt idx="2">
                  <c:v>4177.49</c:v>
                </c:pt>
                <c:pt idx="4">
                  <c:v>47866.720000000001</c:v>
                </c:pt>
                <c:pt idx="5">
                  <c:v>226390.30999999997</c:v>
                </c:pt>
                <c:pt idx="6">
                  <c:v>7497.5</c:v>
                </c:pt>
                <c:pt idx="7">
                  <c:v>4953.2000000000007</c:v>
                </c:pt>
                <c:pt idx="8">
                  <c:v>7567.8</c:v>
                </c:pt>
                <c:pt idx="9">
                  <c:v>26536.41</c:v>
                </c:pt>
                <c:pt idx="10">
                  <c:v>51768.630000000005</c:v>
                </c:pt>
                <c:pt idx="11">
                  <c:v>18061.68</c:v>
                </c:pt>
                <c:pt idx="12">
                  <c:v>4175.6000000000004</c:v>
                </c:pt>
                <c:pt idx="13">
                  <c:v>74634.820000000007</c:v>
                </c:pt>
                <c:pt idx="14">
                  <c:v>15567.25</c:v>
                </c:pt>
                <c:pt idx="15">
                  <c:v>40802.81</c:v>
                </c:pt>
                <c:pt idx="16">
                  <c:v>520371.70000000024</c:v>
                </c:pt>
              </c:numCache>
            </c:numRef>
          </c:val>
          <c:extLst>
            <c:ext xmlns:c16="http://schemas.microsoft.com/office/drawing/2014/chart" uri="{C3380CC4-5D6E-409C-BE32-E72D297353CC}">
              <c16:uniqueId val="{00000000-AE53-4B12-B361-0487B55AE2D5}"/>
            </c:ext>
          </c:extLst>
        </c:ser>
        <c:ser>
          <c:idx val="1"/>
          <c:order val="1"/>
          <c:tx>
            <c:strRef>
              <c:f>Sheet3!$C$3:$C$4</c:f>
              <c:strCache>
                <c:ptCount val="1"/>
                <c:pt idx="0">
                  <c:v>Trucks and Buses</c:v>
                </c:pt>
              </c:strCache>
            </c:strRef>
          </c:tx>
          <c:spPr>
            <a:gradFill rotWithShape="1">
              <a:gsLst>
                <a:gs pos="0">
                  <a:schemeClr val="dk1">
                    <a:tint val="55000"/>
                    <a:satMod val="103000"/>
                    <a:lumMod val="102000"/>
                    <a:tint val="94000"/>
                  </a:schemeClr>
                </a:gs>
                <a:gs pos="50000">
                  <a:schemeClr val="dk1">
                    <a:tint val="55000"/>
                    <a:satMod val="110000"/>
                    <a:lumMod val="100000"/>
                    <a:shade val="100000"/>
                  </a:schemeClr>
                </a:gs>
                <a:gs pos="100000">
                  <a:schemeClr val="dk1">
                    <a:tint val="5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Sheet3!$A$5:$A$22</c:f>
              <c:strCache>
                <c:ptCount val="17"/>
                <c:pt idx="0">
                  <c:v>Australia</c:v>
                </c:pt>
                <c:pt idx="1">
                  <c:v>Austria</c:v>
                </c:pt>
                <c:pt idx="2">
                  <c:v>Canada</c:v>
                </c:pt>
                <c:pt idx="3">
                  <c:v>Denmark</c:v>
                </c:pt>
                <c:pt idx="4">
                  <c:v>Finland</c:v>
                </c:pt>
                <c:pt idx="5">
                  <c:v>France</c:v>
                </c:pt>
                <c:pt idx="6">
                  <c:v>Germany</c:v>
                </c:pt>
                <c:pt idx="7">
                  <c:v>Ireland</c:v>
                </c:pt>
                <c:pt idx="8">
                  <c:v>Italy</c:v>
                </c:pt>
                <c:pt idx="9">
                  <c:v>Japan</c:v>
                </c:pt>
                <c:pt idx="10">
                  <c:v>Norway</c:v>
                </c:pt>
                <c:pt idx="11">
                  <c:v>Philippines</c:v>
                </c:pt>
                <c:pt idx="12">
                  <c:v>Singapore</c:v>
                </c:pt>
                <c:pt idx="13">
                  <c:v>Spain</c:v>
                </c:pt>
                <c:pt idx="14">
                  <c:v>Sweden</c:v>
                </c:pt>
                <c:pt idx="15">
                  <c:v>UK</c:v>
                </c:pt>
                <c:pt idx="16">
                  <c:v>USA</c:v>
                </c:pt>
              </c:strCache>
            </c:strRef>
          </c:cat>
          <c:val>
            <c:numRef>
              <c:f>Sheet3!$C$5:$C$22</c:f>
              <c:numCache>
                <c:formatCode>General</c:formatCode>
                <c:ptCount val="17"/>
                <c:pt idx="0">
                  <c:v>77318.5</c:v>
                </c:pt>
                <c:pt idx="1">
                  <c:v>20472.75</c:v>
                </c:pt>
                <c:pt idx="2">
                  <c:v>51945.98</c:v>
                </c:pt>
                <c:pt idx="3">
                  <c:v>9588.82</c:v>
                </c:pt>
                <c:pt idx="4">
                  <c:v>40479.33</c:v>
                </c:pt>
                <c:pt idx="5">
                  <c:v>116982.21999999997</c:v>
                </c:pt>
                <c:pt idx="6">
                  <c:v>10178</c:v>
                </c:pt>
                <c:pt idx="7">
                  <c:v>3983.05</c:v>
                </c:pt>
                <c:pt idx="8">
                  <c:v>5914.9699999999993</c:v>
                </c:pt>
                <c:pt idx="9">
                  <c:v>13349.439999999999</c:v>
                </c:pt>
                <c:pt idx="10">
                  <c:v>37075.64</c:v>
                </c:pt>
                <c:pt idx="12">
                  <c:v>89027.680000000022</c:v>
                </c:pt>
                <c:pt idx="13">
                  <c:v>177556.77999999997</c:v>
                </c:pt>
                <c:pt idx="14">
                  <c:v>47931.27</c:v>
                </c:pt>
                <c:pt idx="15">
                  <c:v>28142.99</c:v>
                </c:pt>
                <c:pt idx="16">
                  <c:v>397842.41999999993</c:v>
                </c:pt>
              </c:numCache>
            </c:numRef>
          </c:val>
          <c:extLst>
            <c:ext xmlns:c16="http://schemas.microsoft.com/office/drawing/2014/chart" uri="{C3380CC4-5D6E-409C-BE32-E72D297353CC}">
              <c16:uniqueId val="{00000001-AE53-4B12-B361-0487B55AE2D5}"/>
            </c:ext>
          </c:extLst>
        </c:ser>
        <c:dLbls>
          <c:dLblPos val="outEnd"/>
          <c:showLegendKey val="0"/>
          <c:showVal val="1"/>
          <c:showCatName val="0"/>
          <c:showSerName val="0"/>
          <c:showPercent val="0"/>
          <c:showBubbleSize val="0"/>
        </c:dLbls>
        <c:gapWidth val="100"/>
        <c:axId val="255148416"/>
        <c:axId val="255149952"/>
      </c:barChart>
      <c:catAx>
        <c:axId val="255148416"/>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COUNTRIES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149952"/>
        <c:crosses val="autoZero"/>
        <c:auto val="1"/>
        <c:lblAlgn val="ctr"/>
        <c:lblOffset val="100"/>
        <c:noMultiLvlLbl val="0"/>
      </c:catAx>
      <c:valAx>
        <c:axId val="255149952"/>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51484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pivotSource>
    <c:name>[sales_data_sample.xlsx]Sheet4!PivotTable5</c:name>
    <c:fmtId val="-1"/>
  </c:pivotSource>
  <c:chart>
    <c:title>
      <c:tx>
        <c:rich>
          <a:bodyPr rot="0" vertOverflow="clip" vert="horz"/>
          <a:lstStyle/>
          <a:p>
            <a:pPr>
              <a:defRPr/>
            </a:pPr>
            <a:r>
              <a:rPr lang="en-IN"/>
              <a:t>Sales for all items from 2004 - 2005</a:t>
            </a:r>
          </a:p>
        </c:rich>
      </c:tx>
      <c:overlay val="0"/>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
        <c:idx val="3"/>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
        <c:idx val="4"/>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
        <c:idx val="5"/>
        <c:spPr>
          <a:solidFill>
            <a:schemeClr val="accent1"/>
          </a:solidFill>
          <a:ln>
            <a:noFill/>
          </a:ln>
          <a:effectLst/>
        </c:spPr>
        <c:marker>
          <c:symbol val="circle"/>
          <c:size val="5"/>
          <c:spPr>
            <a:solidFill>
              <a:schemeClr val="accent1"/>
            </a:solidFill>
            <a:ln w="9525">
              <a:solidFill>
                <a:schemeClr val="accent1"/>
              </a:solidFill>
            </a:ln>
            <a:effectLst/>
          </c:spPr>
        </c:marker>
        <c:dLbl>
          <c:idx val="0"/>
          <c:delete val="1"/>
          <c:extLst>
            <c:ext xmlns:c15="http://schemas.microsoft.com/office/drawing/2012/chart" uri="{CE6537A1-D6FC-4f65-9D91-7224C49458BB}"/>
          </c:extLst>
        </c:dLbl>
      </c:pivotFmt>
    </c:pivotFmts>
    <c:plotArea>
      <c:layout/>
      <c:barChart>
        <c:barDir val="bar"/>
        <c:grouping val="clustered"/>
        <c:varyColors val="0"/>
        <c:ser>
          <c:idx val="0"/>
          <c:order val="0"/>
          <c:tx>
            <c:strRef>
              <c:f>Sheet4!$B$3:$B$4</c:f>
              <c:strCache>
                <c:ptCount val="1"/>
                <c:pt idx="0">
                  <c:v>2004</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Sheet4!$A$5:$A$12</c:f>
              <c:strCache>
                <c:ptCount val="7"/>
                <c:pt idx="0">
                  <c:v>Classic Cars</c:v>
                </c:pt>
                <c:pt idx="1">
                  <c:v>Motorcycles</c:v>
                </c:pt>
                <c:pt idx="2">
                  <c:v>Planes</c:v>
                </c:pt>
                <c:pt idx="3">
                  <c:v>Ships</c:v>
                </c:pt>
                <c:pt idx="4">
                  <c:v>Trains</c:v>
                </c:pt>
                <c:pt idx="5">
                  <c:v>Trucks and Buses</c:v>
                </c:pt>
                <c:pt idx="6">
                  <c:v>Vintage Cars</c:v>
                </c:pt>
              </c:strCache>
            </c:strRef>
          </c:cat>
          <c:val>
            <c:numRef>
              <c:f>Sheet4!$B$5:$B$12</c:f>
              <c:numCache>
                <c:formatCode>General</c:formatCode>
                <c:ptCount val="7"/>
                <c:pt idx="0">
                  <c:v>1762257.0899999992</c:v>
                </c:pt>
                <c:pt idx="1">
                  <c:v>560545.2300000001</c:v>
                </c:pt>
                <c:pt idx="2">
                  <c:v>502671.8</c:v>
                </c:pt>
                <c:pt idx="3">
                  <c:v>341437.97</c:v>
                </c:pt>
                <c:pt idx="4">
                  <c:v>116523.84999999998</c:v>
                </c:pt>
                <c:pt idx="5">
                  <c:v>529302.89</c:v>
                </c:pt>
                <c:pt idx="6">
                  <c:v>911423.7699999999</c:v>
                </c:pt>
              </c:numCache>
            </c:numRef>
          </c:val>
          <c:extLst>
            <c:ext xmlns:c16="http://schemas.microsoft.com/office/drawing/2014/chart" uri="{C3380CC4-5D6E-409C-BE32-E72D297353CC}">
              <c16:uniqueId val="{00000001-17C6-46FA-861E-39FAFFA11A30}"/>
            </c:ext>
          </c:extLst>
        </c:ser>
        <c:ser>
          <c:idx val="1"/>
          <c:order val="1"/>
          <c:tx>
            <c:strRef>
              <c:f>Sheet4!$C$3:$C$4</c:f>
              <c:strCache>
                <c:ptCount val="1"/>
                <c:pt idx="0">
                  <c:v>2005</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Sheet4!$A$5:$A$12</c:f>
              <c:strCache>
                <c:ptCount val="7"/>
                <c:pt idx="0">
                  <c:v>Classic Cars</c:v>
                </c:pt>
                <c:pt idx="1">
                  <c:v>Motorcycles</c:v>
                </c:pt>
                <c:pt idx="2">
                  <c:v>Planes</c:v>
                </c:pt>
                <c:pt idx="3">
                  <c:v>Ships</c:v>
                </c:pt>
                <c:pt idx="4">
                  <c:v>Trains</c:v>
                </c:pt>
                <c:pt idx="5">
                  <c:v>Trucks and Buses</c:v>
                </c:pt>
                <c:pt idx="6">
                  <c:v>Vintage Cars</c:v>
                </c:pt>
              </c:strCache>
            </c:strRef>
          </c:cat>
          <c:val>
            <c:numRef>
              <c:f>Sheet4!$C$5:$C$12</c:f>
              <c:numCache>
                <c:formatCode>General</c:formatCode>
                <c:ptCount val="7"/>
                <c:pt idx="0">
                  <c:v>672573.28000000026</c:v>
                </c:pt>
                <c:pt idx="1">
                  <c:v>234947.52999999997</c:v>
                </c:pt>
                <c:pt idx="2">
                  <c:v>200074.16999999998</c:v>
                </c:pt>
                <c:pt idx="3">
                  <c:v>128178.06999999998</c:v>
                </c:pt>
                <c:pt idx="4">
                  <c:v>36917.33</c:v>
                </c:pt>
                <c:pt idx="5">
                  <c:v>178057.02000000005</c:v>
                </c:pt>
                <c:pt idx="6">
                  <c:v>340739.31000000006</c:v>
                </c:pt>
              </c:numCache>
            </c:numRef>
          </c:val>
          <c:extLst>
            <c:ext xmlns:c16="http://schemas.microsoft.com/office/drawing/2014/chart" uri="{C3380CC4-5D6E-409C-BE32-E72D297353CC}">
              <c16:uniqueId val="{00000003-17C6-46FA-861E-39FAFFA11A30}"/>
            </c:ext>
          </c:extLst>
        </c:ser>
        <c:dLbls>
          <c:dLblPos val="outEnd"/>
          <c:showLegendKey val="0"/>
          <c:showVal val="1"/>
          <c:showCatName val="0"/>
          <c:showSerName val="0"/>
          <c:showPercent val="0"/>
          <c:showBubbleSize val="0"/>
        </c:dLbls>
        <c:gapWidth val="150"/>
        <c:axId val="255183104"/>
        <c:axId val="255193088"/>
      </c:barChart>
      <c:catAx>
        <c:axId val="255183104"/>
        <c:scaling>
          <c:orientation val="minMax"/>
        </c:scaling>
        <c:delete val="0"/>
        <c:axPos val="l"/>
        <c:title>
          <c:tx>
            <c:rich>
              <a:bodyPr rot="-5400000" vertOverflow="clip"/>
              <a:lstStyle/>
              <a:p>
                <a:pPr>
                  <a:defRPr/>
                </a:pPr>
                <a:r>
                  <a:rPr lang="en-US"/>
                  <a:t>ITEMS</a:t>
                </a:r>
              </a:p>
            </c:rich>
          </c:tx>
          <c:overlay val="0"/>
        </c:title>
        <c:numFmt formatCode="General" sourceLinked="1"/>
        <c:majorTickMark val="none"/>
        <c:minorTickMark val="none"/>
        <c:tickLblPos val="nextTo"/>
        <c:txPr>
          <a:bodyPr rot="-60000000" vert="horz"/>
          <a:lstStyle/>
          <a:p>
            <a:pPr>
              <a:defRPr/>
            </a:pPr>
            <a:endParaRPr lang="en-US"/>
          </a:p>
        </c:txPr>
        <c:crossAx val="255193088"/>
        <c:crosses val="autoZero"/>
        <c:auto val="1"/>
        <c:lblAlgn val="ctr"/>
        <c:lblOffset val="100"/>
        <c:noMultiLvlLbl val="0"/>
      </c:catAx>
      <c:valAx>
        <c:axId val="255193088"/>
        <c:scaling>
          <c:orientation val="minMax"/>
        </c:scaling>
        <c:delete val="0"/>
        <c:axPos val="b"/>
        <c:title>
          <c:tx>
            <c:rich>
              <a:bodyPr rot="0" vertOverflow="clip"/>
              <a:lstStyle/>
              <a:p>
                <a:pPr>
                  <a:defRPr/>
                </a:pPr>
                <a:r>
                  <a:rPr lang="en-US"/>
                  <a:t>SALES</a:t>
                </a:r>
              </a:p>
            </c:rich>
          </c:tx>
          <c:overlay val="0"/>
        </c:title>
        <c:numFmt formatCode="General" sourceLinked="1"/>
        <c:majorTickMark val="none"/>
        <c:minorTickMark val="none"/>
        <c:tickLblPos val="nextTo"/>
        <c:txPr>
          <a:bodyPr rot="-60000000" vert="horz"/>
          <a:lstStyle/>
          <a:p>
            <a:pPr>
              <a:defRPr/>
            </a:pPr>
            <a:endParaRPr lang="en-US"/>
          </a:p>
        </c:txPr>
        <c:crossAx val="255183104"/>
        <c:crosses val="autoZero"/>
        <c:crossBetween val="between"/>
      </c:valAx>
    </c:plotArea>
    <c:legend>
      <c:legendPos val="r"/>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[sales_data_sample.xlsx]Sheet5!PivotTable6</c:name>
    <c:fmtId val="-1"/>
  </c:pivotSource>
  <c:chart>
    <c:title>
      <c:tx>
        <c:rich>
          <a:bodyPr rot="0" spcFirstLastPara="1" vertOverflow="clip"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The Variation in deal sizes among different countries.</a:t>
            </a:r>
          </a:p>
        </c:rich>
      </c:tx>
      <c:overlay val="0"/>
      <c:spPr>
        <a:noFill/>
        <a:ln>
          <a:noFill/>
        </a:ln>
        <a:effectLst/>
      </c:spPr>
      <c:txPr>
        <a:bodyPr rot="0" spcFirstLastPara="1" vertOverflow="clip"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Sheet5!$B$3:$B$4</c:f>
              <c:strCache>
                <c:ptCount val="1"/>
                <c:pt idx="0">
                  <c:v>Large</c:v>
                </c:pt>
              </c:strCache>
            </c:strRef>
          </c:tx>
          <c:dPt>
            <c:idx val="0"/>
            <c:bubble3D val="0"/>
            <c:spPr>
              <a:gradFill rotWithShape="1">
                <a:gsLst>
                  <a:gs pos="0">
                    <a:schemeClr val="accent1">
                      <a:shade val="37000"/>
                      <a:satMod val="103000"/>
                      <a:lumMod val="102000"/>
                      <a:tint val="94000"/>
                    </a:schemeClr>
                  </a:gs>
                  <a:gs pos="50000">
                    <a:schemeClr val="accent1">
                      <a:shade val="37000"/>
                      <a:satMod val="110000"/>
                      <a:lumMod val="100000"/>
                      <a:shade val="100000"/>
                    </a:schemeClr>
                  </a:gs>
                  <a:gs pos="100000">
                    <a:schemeClr val="accent1">
                      <a:shade val="3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195-40F0-8A17-ED7BD686F505}"/>
              </c:ext>
            </c:extLst>
          </c:dPt>
          <c:dPt>
            <c:idx val="1"/>
            <c:bubble3D val="0"/>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195-40F0-8A17-ED7BD686F505}"/>
              </c:ext>
            </c:extLst>
          </c:dPt>
          <c:dPt>
            <c:idx val="2"/>
            <c:bubble3D val="0"/>
            <c:spPr>
              <a:gradFill rotWithShape="1">
                <a:gsLst>
                  <a:gs pos="0">
                    <a:schemeClr val="accent1">
                      <a:shade val="51000"/>
                      <a:satMod val="103000"/>
                      <a:lumMod val="102000"/>
                      <a:tint val="94000"/>
                    </a:schemeClr>
                  </a:gs>
                  <a:gs pos="50000">
                    <a:schemeClr val="accent1">
                      <a:shade val="51000"/>
                      <a:satMod val="110000"/>
                      <a:lumMod val="100000"/>
                      <a:shade val="100000"/>
                    </a:schemeClr>
                  </a:gs>
                  <a:gs pos="100000">
                    <a:schemeClr val="accent1">
                      <a:shade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195-40F0-8A17-ED7BD686F505}"/>
              </c:ext>
            </c:extLst>
          </c:dPt>
          <c:dPt>
            <c:idx val="3"/>
            <c:bubble3D val="0"/>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195-40F0-8A17-ED7BD686F505}"/>
              </c:ext>
            </c:extLst>
          </c:dPt>
          <c:dPt>
            <c:idx val="4"/>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195-40F0-8A17-ED7BD686F505}"/>
              </c:ext>
            </c:extLst>
          </c:dPt>
          <c:dPt>
            <c:idx val="5"/>
            <c:bubble3D val="0"/>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195-40F0-8A17-ED7BD686F505}"/>
              </c:ext>
            </c:extLst>
          </c:dPt>
          <c:dPt>
            <c:idx val="6"/>
            <c:bubble3D val="0"/>
            <c:spPr>
              <a:gradFill rotWithShape="1">
                <a:gsLst>
                  <a:gs pos="0">
                    <a:schemeClr val="accent1">
                      <a:shade val="79000"/>
                      <a:satMod val="103000"/>
                      <a:lumMod val="102000"/>
                      <a:tint val="94000"/>
                    </a:schemeClr>
                  </a:gs>
                  <a:gs pos="50000">
                    <a:schemeClr val="accent1">
                      <a:shade val="79000"/>
                      <a:satMod val="110000"/>
                      <a:lumMod val="100000"/>
                      <a:shade val="100000"/>
                    </a:schemeClr>
                  </a:gs>
                  <a:gs pos="100000">
                    <a:schemeClr val="accent1">
                      <a:shade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A195-40F0-8A17-ED7BD686F505}"/>
              </c:ext>
            </c:extLst>
          </c:dPt>
          <c:dPt>
            <c:idx val="7"/>
            <c:bubble3D val="0"/>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A195-40F0-8A17-ED7BD686F505}"/>
              </c:ext>
            </c:extLst>
          </c:dPt>
          <c:dPt>
            <c:idx val="8"/>
            <c:bubble3D val="0"/>
            <c:spPr>
              <a:gradFill rotWithShape="1">
                <a:gsLst>
                  <a:gs pos="0">
                    <a:schemeClr val="accent1">
                      <a:shade val="93000"/>
                      <a:satMod val="103000"/>
                      <a:lumMod val="102000"/>
                      <a:tint val="94000"/>
                    </a:schemeClr>
                  </a:gs>
                  <a:gs pos="50000">
                    <a:schemeClr val="accent1">
                      <a:shade val="93000"/>
                      <a:satMod val="110000"/>
                      <a:lumMod val="100000"/>
                      <a:shade val="100000"/>
                    </a:schemeClr>
                  </a:gs>
                  <a:gs pos="100000">
                    <a:schemeClr val="accent1">
                      <a:shade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A195-40F0-8A17-ED7BD686F505}"/>
              </c:ext>
            </c:extLst>
          </c:dPt>
          <c:dPt>
            <c:idx val="9"/>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A195-40F0-8A17-ED7BD686F505}"/>
              </c:ext>
            </c:extLst>
          </c:dPt>
          <c:dPt>
            <c:idx val="10"/>
            <c:bubble3D val="0"/>
            <c:spPr>
              <a:gradFill rotWithShape="1">
                <a:gsLst>
                  <a:gs pos="0">
                    <a:schemeClr val="accent1">
                      <a:tint val="93000"/>
                      <a:satMod val="103000"/>
                      <a:lumMod val="102000"/>
                      <a:tint val="94000"/>
                    </a:schemeClr>
                  </a:gs>
                  <a:gs pos="50000">
                    <a:schemeClr val="accent1">
                      <a:tint val="93000"/>
                      <a:satMod val="110000"/>
                      <a:lumMod val="100000"/>
                      <a:shade val="100000"/>
                    </a:schemeClr>
                  </a:gs>
                  <a:gs pos="100000">
                    <a:schemeClr val="accent1">
                      <a:tint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A195-40F0-8A17-ED7BD686F505}"/>
              </c:ext>
            </c:extLst>
          </c:dPt>
          <c:dPt>
            <c:idx val="11"/>
            <c:bubble3D val="0"/>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A195-40F0-8A17-ED7BD686F505}"/>
              </c:ext>
            </c:extLst>
          </c:dPt>
          <c:dPt>
            <c:idx val="12"/>
            <c:bubble3D val="0"/>
            <c:spPr>
              <a:gradFill rotWithShape="1">
                <a:gsLst>
                  <a:gs pos="0">
                    <a:schemeClr val="accent1">
                      <a:tint val="79000"/>
                      <a:satMod val="103000"/>
                      <a:lumMod val="102000"/>
                      <a:tint val="94000"/>
                    </a:schemeClr>
                  </a:gs>
                  <a:gs pos="50000">
                    <a:schemeClr val="accent1">
                      <a:tint val="79000"/>
                      <a:satMod val="110000"/>
                      <a:lumMod val="100000"/>
                      <a:shade val="100000"/>
                    </a:schemeClr>
                  </a:gs>
                  <a:gs pos="100000">
                    <a:schemeClr val="accent1">
                      <a:tint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9-A195-40F0-8A17-ED7BD686F505}"/>
              </c:ext>
            </c:extLst>
          </c:dPt>
          <c:dPt>
            <c:idx val="13"/>
            <c:bubble3D val="0"/>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B-A195-40F0-8A17-ED7BD686F505}"/>
              </c:ext>
            </c:extLst>
          </c:dPt>
          <c:dPt>
            <c:idx val="14"/>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D-A195-40F0-8A17-ED7BD686F505}"/>
              </c:ext>
            </c:extLst>
          </c:dPt>
          <c:dPt>
            <c:idx val="15"/>
            <c:bubble3D val="0"/>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F-A195-40F0-8A17-ED7BD686F505}"/>
              </c:ext>
            </c:extLst>
          </c:dPt>
          <c:dPt>
            <c:idx val="16"/>
            <c:bubble3D val="0"/>
            <c:spPr>
              <a:gradFill rotWithShape="1">
                <a:gsLst>
                  <a:gs pos="0">
                    <a:schemeClr val="accent1">
                      <a:tint val="51000"/>
                      <a:satMod val="103000"/>
                      <a:lumMod val="102000"/>
                      <a:tint val="94000"/>
                    </a:schemeClr>
                  </a:gs>
                  <a:gs pos="50000">
                    <a:schemeClr val="accent1">
                      <a:tint val="51000"/>
                      <a:satMod val="110000"/>
                      <a:lumMod val="100000"/>
                      <a:shade val="100000"/>
                    </a:schemeClr>
                  </a:gs>
                  <a:gs pos="100000">
                    <a:schemeClr val="accent1">
                      <a:tint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1-A195-40F0-8A17-ED7BD686F505}"/>
              </c:ext>
            </c:extLst>
          </c:dPt>
          <c:dPt>
            <c:idx val="17"/>
            <c:bubble3D val="0"/>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3-A195-40F0-8A17-ED7BD686F505}"/>
              </c:ext>
            </c:extLst>
          </c:dPt>
          <c:dPt>
            <c:idx val="18"/>
            <c:bubble3D val="0"/>
            <c:spPr>
              <a:solidFill>
                <a:srgbClr val="00206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5-A195-40F0-8A17-ED7BD686F50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Sheet5!$B$5:$B$24</c:f>
              <c:numCache>
                <c:formatCode>General</c:formatCode>
                <c:ptCount val="19"/>
                <c:pt idx="0">
                  <c:v>7</c:v>
                </c:pt>
                <c:pt idx="1">
                  <c:v>4</c:v>
                </c:pt>
                <c:pt idx="3">
                  <c:v>1</c:v>
                </c:pt>
                <c:pt idx="4">
                  <c:v>6</c:v>
                </c:pt>
                <c:pt idx="5">
                  <c:v>5</c:v>
                </c:pt>
                <c:pt idx="6">
                  <c:v>21</c:v>
                </c:pt>
                <c:pt idx="7">
                  <c:v>4</c:v>
                </c:pt>
                <c:pt idx="8">
                  <c:v>2</c:v>
                </c:pt>
                <c:pt idx="9">
                  <c:v>7</c:v>
                </c:pt>
                <c:pt idx="10">
                  <c:v>3</c:v>
                </c:pt>
                <c:pt idx="11">
                  <c:v>5</c:v>
                </c:pt>
                <c:pt idx="12">
                  <c:v>1</c:v>
                </c:pt>
                <c:pt idx="13">
                  <c:v>4</c:v>
                </c:pt>
                <c:pt idx="14">
                  <c:v>17</c:v>
                </c:pt>
                <c:pt idx="15">
                  <c:v>2</c:v>
                </c:pt>
                <c:pt idx="17">
                  <c:v>4</c:v>
                </c:pt>
                <c:pt idx="18">
                  <c:v>64</c:v>
                </c:pt>
              </c:numCache>
            </c:numRef>
          </c:val>
          <c:extLst>
            <c:ext xmlns:c16="http://schemas.microsoft.com/office/drawing/2014/chart" uri="{C3380CC4-5D6E-409C-BE32-E72D297353CC}">
              <c16:uniqueId val="{00000026-A195-40F0-8A17-ED7BD686F505}"/>
            </c:ext>
          </c:extLst>
        </c:ser>
        <c:ser>
          <c:idx val="1"/>
          <c:order val="1"/>
          <c:tx>
            <c:strRef>
              <c:f>Sheet5!$C$3:$C$4</c:f>
              <c:strCache>
                <c:ptCount val="1"/>
                <c:pt idx="0">
                  <c:v>Medium</c:v>
                </c:pt>
              </c:strCache>
            </c:strRef>
          </c:tx>
          <c:dPt>
            <c:idx val="0"/>
            <c:bubble3D val="0"/>
            <c:spPr>
              <a:gradFill rotWithShape="1">
                <a:gsLst>
                  <a:gs pos="0">
                    <a:schemeClr val="accent1">
                      <a:shade val="37000"/>
                      <a:satMod val="103000"/>
                      <a:lumMod val="102000"/>
                      <a:tint val="94000"/>
                    </a:schemeClr>
                  </a:gs>
                  <a:gs pos="50000">
                    <a:schemeClr val="accent1">
                      <a:shade val="37000"/>
                      <a:satMod val="110000"/>
                      <a:lumMod val="100000"/>
                      <a:shade val="100000"/>
                    </a:schemeClr>
                  </a:gs>
                  <a:gs pos="100000">
                    <a:schemeClr val="accent1">
                      <a:shade val="3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8-A195-40F0-8A17-ED7BD686F505}"/>
              </c:ext>
            </c:extLst>
          </c:dPt>
          <c:dPt>
            <c:idx val="1"/>
            <c:bubble3D val="0"/>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A-A195-40F0-8A17-ED7BD686F505}"/>
              </c:ext>
            </c:extLst>
          </c:dPt>
          <c:dPt>
            <c:idx val="2"/>
            <c:bubble3D val="0"/>
            <c:spPr>
              <a:gradFill rotWithShape="1">
                <a:gsLst>
                  <a:gs pos="0">
                    <a:schemeClr val="accent1">
                      <a:shade val="51000"/>
                      <a:satMod val="103000"/>
                      <a:lumMod val="102000"/>
                      <a:tint val="94000"/>
                    </a:schemeClr>
                  </a:gs>
                  <a:gs pos="50000">
                    <a:schemeClr val="accent1">
                      <a:shade val="51000"/>
                      <a:satMod val="110000"/>
                      <a:lumMod val="100000"/>
                      <a:shade val="100000"/>
                    </a:schemeClr>
                  </a:gs>
                  <a:gs pos="100000">
                    <a:schemeClr val="accent1">
                      <a:shade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C-A195-40F0-8A17-ED7BD686F505}"/>
              </c:ext>
            </c:extLst>
          </c:dPt>
          <c:dPt>
            <c:idx val="3"/>
            <c:bubble3D val="0"/>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E-A195-40F0-8A17-ED7BD686F505}"/>
              </c:ext>
            </c:extLst>
          </c:dPt>
          <c:dPt>
            <c:idx val="4"/>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0-A195-40F0-8A17-ED7BD686F505}"/>
              </c:ext>
            </c:extLst>
          </c:dPt>
          <c:dPt>
            <c:idx val="5"/>
            <c:bubble3D val="0"/>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2-A195-40F0-8A17-ED7BD686F505}"/>
              </c:ext>
            </c:extLst>
          </c:dPt>
          <c:dPt>
            <c:idx val="6"/>
            <c:bubble3D val="0"/>
            <c:spPr>
              <a:gradFill rotWithShape="1">
                <a:gsLst>
                  <a:gs pos="0">
                    <a:schemeClr val="accent1">
                      <a:shade val="79000"/>
                      <a:satMod val="103000"/>
                      <a:lumMod val="102000"/>
                      <a:tint val="94000"/>
                    </a:schemeClr>
                  </a:gs>
                  <a:gs pos="50000">
                    <a:schemeClr val="accent1">
                      <a:shade val="79000"/>
                      <a:satMod val="110000"/>
                      <a:lumMod val="100000"/>
                      <a:shade val="100000"/>
                    </a:schemeClr>
                  </a:gs>
                  <a:gs pos="100000">
                    <a:schemeClr val="accent1">
                      <a:shade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4-A195-40F0-8A17-ED7BD686F505}"/>
              </c:ext>
            </c:extLst>
          </c:dPt>
          <c:dPt>
            <c:idx val="7"/>
            <c:bubble3D val="0"/>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6-A195-40F0-8A17-ED7BD686F505}"/>
              </c:ext>
            </c:extLst>
          </c:dPt>
          <c:dPt>
            <c:idx val="8"/>
            <c:bubble3D val="0"/>
            <c:spPr>
              <a:gradFill rotWithShape="1">
                <a:gsLst>
                  <a:gs pos="0">
                    <a:schemeClr val="accent1">
                      <a:shade val="93000"/>
                      <a:satMod val="103000"/>
                      <a:lumMod val="102000"/>
                      <a:tint val="94000"/>
                    </a:schemeClr>
                  </a:gs>
                  <a:gs pos="50000">
                    <a:schemeClr val="accent1">
                      <a:shade val="93000"/>
                      <a:satMod val="110000"/>
                      <a:lumMod val="100000"/>
                      <a:shade val="100000"/>
                    </a:schemeClr>
                  </a:gs>
                  <a:gs pos="100000">
                    <a:schemeClr val="accent1">
                      <a:shade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8-A195-40F0-8A17-ED7BD686F505}"/>
              </c:ext>
            </c:extLst>
          </c:dPt>
          <c:dPt>
            <c:idx val="9"/>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A-A195-40F0-8A17-ED7BD686F505}"/>
              </c:ext>
            </c:extLst>
          </c:dPt>
          <c:dPt>
            <c:idx val="10"/>
            <c:bubble3D val="0"/>
            <c:spPr>
              <a:gradFill rotWithShape="1">
                <a:gsLst>
                  <a:gs pos="0">
                    <a:schemeClr val="accent1">
                      <a:tint val="93000"/>
                      <a:satMod val="103000"/>
                      <a:lumMod val="102000"/>
                      <a:tint val="94000"/>
                    </a:schemeClr>
                  </a:gs>
                  <a:gs pos="50000">
                    <a:schemeClr val="accent1">
                      <a:tint val="93000"/>
                      <a:satMod val="110000"/>
                      <a:lumMod val="100000"/>
                      <a:shade val="100000"/>
                    </a:schemeClr>
                  </a:gs>
                  <a:gs pos="100000">
                    <a:schemeClr val="accent1">
                      <a:tint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C-A195-40F0-8A17-ED7BD686F505}"/>
              </c:ext>
            </c:extLst>
          </c:dPt>
          <c:dPt>
            <c:idx val="11"/>
            <c:bubble3D val="0"/>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E-A195-40F0-8A17-ED7BD686F505}"/>
              </c:ext>
            </c:extLst>
          </c:dPt>
          <c:dPt>
            <c:idx val="12"/>
            <c:bubble3D val="0"/>
            <c:spPr>
              <a:gradFill rotWithShape="1">
                <a:gsLst>
                  <a:gs pos="0">
                    <a:schemeClr val="accent1">
                      <a:tint val="79000"/>
                      <a:satMod val="103000"/>
                      <a:lumMod val="102000"/>
                      <a:tint val="94000"/>
                    </a:schemeClr>
                  </a:gs>
                  <a:gs pos="50000">
                    <a:schemeClr val="accent1">
                      <a:tint val="79000"/>
                      <a:satMod val="110000"/>
                      <a:lumMod val="100000"/>
                      <a:shade val="100000"/>
                    </a:schemeClr>
                  </a:gs>
                  <a:gs pos="100000">
                    <a:schemeClr val="accent1">
                      <a:tint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0-A195-40F0-8A17-ED7BD686F505}"/>
              </c:ext>
            </c:extLst>
          </c:dPt>
          <c:dPt>
            <c:idx val="13"/>
            <c:bubble3D val="0"/>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2-A195-40F0-8A17-ED7BD686F505}"/>
              </c:ext>
            </c:extLst>
          </c:dPt>
          <c:dPt>
            <c:idx val="14"/>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4-A195-40F0-8A17-ED7BD686F505}"/>
              </c:ext>
            </c:extLst>
          </c:dPt>
          <c:dPt>
            <c:idx val="15"/>
            <c:bubble3D val="0"/>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6-A195-40F0-8A17-ED7BD686F505}"/>
              </c:ext>
            </c:extLst>
          </c:dPt>
          <c:dPt>
            <c:idx val="16"/>
            <c:bubble3D val="0"/>
            <c:spPr>
              <a:gradFill rotWithShape="1">
                <a:gsLst>
                  <a:gs pos="0">
                    <a:schemeClr val="accent1">
                      <a:tint val="51000"/>
                      <a:satMod val="103000"/>
                      <a:lumMod val="102000"/>
                      <a:tint val="94000"/>
                    </a:schemeClr>
                  </a:gs>
                  <a:gs pos="50000">
                    <a:schemeClr val="accent1">
                      <a:tint val="51000"/>
                      <a:satMod val="110000"/>
                      <a:lumMod val="100000"/>
                      <a:shade val="100000"/>
                    </a:schemeClr>
                  </a:gs>
                  <a:gs pos="100000">
                    <a:schemeClr val="accent1">
                      <a:tint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8-A195-40F0-8A17-ED7BD686F505}"/>
              </c:ext>
            </c:extLst>
          </c:dPt>
          <c:dPt>
            <c:idx val="17"/>
            <c:bubble3D val="0"/>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A-A195-40F0-8A17-ED7BD686F505}"/>
              </c:ext>
            </c:extLst>
          </c:dPt>
          <c:dPt>
            <c:idx val="18"/>
            <c:bubble3D val="0"/>
            <c:spPr>
              <a:gradFill rotWithShape="1">
                <a:gsLst>
                  <a:gs pos="0">
                    <a:schemeClr val="accent1">
                      <a:tint val="37000"/>
                      <a:satMod val="103000"/>
                      <a:lumMod val="102000"/>
                      <a:tint val="94000"/>
                    </a:schemeClr>
                  </a:gs>
                  <a:gs pos="50000">
                    <a:schemeClr val="accent1">
                      <a:tint val="37000"/>
                      <a:satMod val="110000"/>
                      <a:lumMod val="100000"/>
                      <a:shade val="100000"/>
                    </a:schemeClr>
                  </a:gs>
                  <a:gs pos="100000">
                    <a:schemeClr val="accent1">
                      <a:tint val="3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C-A195-40F0-8A17-ED7BD686F50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Sheet5!$C$5:$C$24</c:f>
              <c:numCache>
                <c:formatCode>General</c:formatCode>
                <c:ptCount val="19"/>
                <c:pt idx="0">
                  <c:v>86</c:v>
                </c:pt>
                <c:pt idx="1">
                  <c:v>29</c:v>
                </c:pt>
                <c:pt idx="2">
                  <c:v>15</c:v>
                </c:pt>
                <c:pt idx="3">
                  <c:v>33</c:v>
                </c:pt>
                <c:pt idx="4">
                  <c:v>31</c:v>
                </c:pt>
                <c:pt idx="5">
                  <c:v>46</c:v>
                </c:pt>
                <c:pt idx="6">
                  <c:v>149</c:v>
                </c:pt>
                <c:pt idx="7">
                  <c:v>30</c:v>
                </c:pt>
                <c:pt idx="8">
                  <c:v>6</c:v>
                </c:pt>
                <c:pt idx="9">
                  <c:v>44</c:v>
                </c:pt>
                <c:pt idx="10">
                  <c:v>21</c:v>
                </c:pt>
                <c:pt idx="11">
                  <c:v>42</c:v>
                </c:pt>
                <c:pt idx="12">
                  <c:v>14</c:v>
                </c:pt>
                <c:pt idx="13">
                  <c:v>38</c:v>
                </c:pt>
                <c:pt idx="14">
                  <c:v>171</c:v>
                </c:pt>
                <c:pt idx="15">
                  <c:v>31</c:v>
                </c:pt>
                <c:pt idx="16">
                  <c:v>22</c:v>
                </c:pt>
                <c:pt idx="17">
                  <c:v>71</c:v>
                </c:pt>
                <c:pt idx="18">
                  <c:v>505</c:v>
                </c:pt>
              </c:numCache>
            </c:numRef>
          </c:val>
          <c:extLst>
            <c:ext xmlns:c16="http://schemas.microsoft.com/office/drawing/2014/chart" uri="{C3380CC4-5D6E-409C-BE32-E72D297353CC}">
              <c16:uniqueId val="{0000004D-A195-40F0-8A17-ED7BD686F505}"/>
            </c:ext>
          </c:extLst>
        </c:ser>
        <c:ser>
          <c:idx val="2"/>
          <c:order val="2"/>
          <c:tx>
            <c:strRef>
              <c:f>Sheet5!$D$3:$D$4</c:f>
              <c:strCache>
                <c:ptCount val="1"/>
                <c:pt idx="0">
                  <c:v>Small</c:v>
                </c:pt>
              </c:strCache>
            </c:strRef>
          </c:tx>
          <c:dPt>
            <c:idx val="0"/>
            <c:bubble3D val="0"/>
            <c:spPr>
              <a:gradFill rotWithShape="1">
                <a:gsLst>
                  <a:gs pos="0">
                    <a:schemeClr val="accent1">
                      <a:shade val="37000"/>
                      <a:satMod val="103000"/>
                      <a:lumMod val="102000"/>
                      <a:tint val="94000"/>
                    </a:schemeClr>
                  </a:gs>
                  <a:gs pos="50000">
                    <a:schemeClr val="accent1">
                      <a:shade val="37000"/>
                      <a:satMod val="110000"/>
                      <a:lumMod val="100000"/>
                      <a:shade val="100000"/>
                    </a:schemeClr>
                  </a:gs>
                  <a:gs pos="100000">
                    <a:schemeClr val="accent1">
                      <a:shade val="3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4F-A195-40F0-8A17-ED7BD686F505}"/>
              </c:ext>
            </c:extLst>
          </c:dPt>
          <c:dPt>
            <c:idx val="1"/>
            <c:bubble3D val="0"/>
            <c:spPr>
              <a:gradFill rotWithShape="1">
                <a:gsLst>
                  <a:gs pos="0">
                    <a:schemeClr val="accent1">
                      <a:shade val="44000"/>
                      <a:satMod val="103000"/>
                      <a:lumMod val="102000"/>
                      <a:tint val="94000"/>
                    </a:schemeClr>
                  </a:gs>
                  <a:gs pos="50000">
                    <a:schemeClr val="accent1">
                      <a:shade val="44000"/>
                      <a:satMod val="110000"/>
                      <a:lumMod val="100000"/>
                      <a:shade val="100000"/>
                    </a:schemeClr>
                  </a:gs>
                  <a:gs pos="100000">
                    <a:schemeClr val="accent1">
                      <a:shade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1-A195-40F0-8A17-ED7BD686F505}"/>
              </c:ext>
            </c:extLst>
          </c:dPt>
          <c:dPt>
            <c:idx val="2"/>
            <c:bubble3D val="0"/>
            <c:spPr>
              <a:gradFill rotWithShape="1">
                <a:gsLst>
                  <a:gs pos="0">
                    <a:schemeClr val="accent1">
                      <a:shade val="51000"/>
                      <a:satMod val="103000"/>
                      <a:lumMod val="102000"/>
                      <a:tint val="94000"/>
                    </a:schemeClr>
                  </a:gs>
                  <a:gs pos="50000">
                    <a:schemeClr val="accent1">
                      <a:shade val="51000"/>
                      <a:satMod val="110000"/>
                      <a:lumMod val="100000"/>
                      <a:shade val="100000"/>
                    </a:schemeClr>
                  </a:gs>
                  <a:gs pos="100000">
                    <a:schemeClr val="accent1">
                      <a:shade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3-A195-40F0-8A17-ED7BD686F505}"/>
              </c:ext>
            </c:extLst>
          </c:dPt>
          <c:dPt>
            <c:idx val="3"/>
            <c:bubble3D val="0"/>
            <c:spPr>
              <a:gradFill rotWithShape="1">
                <a:gsLst>
                  <a:gs pos="0">
                    <a:schemeClr val="accent1">
                      <a:shade val="58000"/>
                      <a:satMod val="103000"/>
                      <a:lumMod val="102000"/>
                      <a:tint val="94000"/>
                    </a:schemeClr>
                  </a:gs>
                  <a:gs pos="50000">
                    <a:schemeClr val="accent1">
                      <a:shade val="58000"/>
                      <a:satMod val="110000"/>
                      <a:lumMod val="100000"/>
                      <a:shade val="100000"/>
                    </a:schemeClr>
                  </a:gs>
                  <a:gs pos="100000">
                    <a:schemeClr val="accent1">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5-A195-40F0-8A17-ED7BD686F505}"/>
              </c:ext>
            </c:extLst>
          </c:dPt>
          <c:dPt>
            <c:idx val="4"/>
            <c:bubble3D val="0"/>
            <c:spPr>
              <a:gradFill rotWithShape="1">
                <a:gsLst>
                  <a:gs pos="0">
                    <a:schemeClr val="accent1">
                      <a:shade val="65000"/>
                      <a:satMod val="103000"/>
                      <a:lumMod val="102000"/>
                      <a:tint val="94000"/>
                    </a:schemeClr>
                  </a:gs>
                  <a:gs pos="50000">
                    <a:schemeClr val="accent1">
                      <a:shade val="65000"/>
                      <a:satMod val="110000"/>
                      <a:lumMod val="100000"/>
                      <a:shade val="100000"/>
                    </a:schemeClr>
                  </a:gs>
                  <a:gs pos="100000">
                    <a:schemeClr val="accent1">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7-A195-40F0-8A17-ED7BD686F505}"/>
              </c:ext>
            </c:extLst>
          </c:dPt>
          <c:dPt>
            <c:idx val="5"/>
            <c:bubble3D val="0"/>
            <c:spPr>
              <a:gradFill rotWithShape="1">
                <a:gsLst>
                  <a:gs pos="0">
                    <a:schemeClr val="accent1">
                      <a:shade val="72000"/>
                      <a:satMod val="103000"/>
                      <a:lumMod val="102000"/>
                      <a:tint val="94000"/>
                    </a:schemeClr>
                  </a:gs>
                  <a:gs pos="50000">
                    <a:schemeClr val="accent1">
                      <a:shade val="72000"/>
                      <a:satMod val="110000"/>
                      <a:lumMod val="100000"/>
                      <a:shade val="100000"/>
                    </a:schemeClr>
                  </a:gs>
                  <a:gs pos="100000">
                    <a:schemeClr val="accent1">
                      <a:shade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9-A195-40F0-8A17-ED7BD686F505}"/>
              </c:ext>
            </c:extLst>
          </c:dPt>
          <c:dPt>
            <c:idx val="6"/>
            <c:bubble3D val="0"/>
            <c:spPr>
              <a:gradFill rotWithShape="1">
                <a:gsLst>
                  <a:gs pos="0">
                    <a:schemeClr val="accent1">
                      <a:shade val="79000"/>
                      <a:satMod val="103000"/>
                      <a:lumMod val="102000"/>
                      <a:tint val="94000"/>
                    </a:schemeClr>
                  </a:gs>
                  <a:gs pos="50000">
                    <a:schemeClr val="accent1">
                      <a:shade val="79000"/>
                      <a:satMod val="110000"/>
                      <a:lumMod val="100000"/>
                      <a:shade val="100000"/>
                    </a:schemeClr>
                  </a:gs>
                  <a:gs pos="100000">
                    <a:schemeClr val="accent1">
                      <a:shade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B-A195-40F0-8A17-ED7BD686F505}"/>
              </c:ext>
            </c:extLst>
          </c:dPt>
          <c:dPt>
            <c:idx val="7"/>
            <c:bubble3D val="0"/>
            <c:spPr>
              <a:gradFill rotWithShape="1">
                <a:gsLst>
                  <a:gs pos="0">
                    <a:schemeClr val="accent1">
                      <a:shade val="86000"/>
                      <a:satMod val="103000"/>
                      <a:lumMod val="102000"/>
                      <a:tint val="94000"/>
                    </a:schemeClr>
                  </a:gs>
                  <a:gs pos="50000">
                    <a:schemeClr val="accent1">
                      <a:shade val="86000"/>
                      <a:satMod val="110000"/>
                      <a:lumMod val="100000"/>
                      <a:shade val="100000"/>
                    </a:schemeClr>
                  </a:gs>
                  <a:gs pos="100000">
                    <a:schemeClr val="accent1">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D-A195-40F0-8A17-ED7BD686F505}"/>
              </c:ext>
            </c:extLst>
          </c:dPt>
          <c:dPt>
            <c:idx val="8"/>
            <c:bubble3D val="0"/>
            <c:spPr>
              <a:gradFill rotWithShape="1">
                <a:gsLst>
                  <a:gs pos="0">
                    <a:schemeClr val="accent1">
                      <a:shade val="93000"/>
                      <a:satMod val="103000"/>
                      <a:lumMod val="102000"/>
                      <a:tint val="94000"/>
                    </a:schemeClr>
                  </a:gs>
                  <a:gs pos="50000">
                    <a:schemeClr val="accent1">
                      <a:shade val="93000"/>
                      <a:satMod val="110000"/>
                      <a:lumMod val="100000"/>
                      <a:shade val="100000"/>
                    </a:schemeClr>
                  </a:gs>
                  <a:gs pos="100000">
                    <a:schemeClr val="accent1">
                      <a:shade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5F-A195-40F0-8A17-ED7BD686F505}"/>
              </c:ext>
            </c:extLst>
          </c:dPt>
          <c:dPt>
            <c:idx val="9"/>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1-A195-40F0-8A17-ED7BD686F505}"/>
              </c:ext>
            </c:extLst>
          </c:dPt>
          <c:dPt>
            <c:idx val="10"/>
            <c:bubble3D val="0"/>
            <c:spPr>
              <a:gradFill rotWithShape="1">
                <a:gsLst>
                  <a:gs pos="0">
                    <a:schemeClr val="accent1">
                      <a:tint val="93000"/>
                      <a:satMod val="103000"/>
                      <a:lumMod val="102000"/>
                      <a:tint val="94000"/>
                    </a:schemeClr>
                  </a:gs>
                  <a:gs pos="50000">
                    <a:schemeClr val="accent1">
                      <a:tint val="93000"/>
                      <a:satMod val="110000"/>
                      <a:lumMod val="100000"/>
                      <a:shade val="100000"/>
                    </a:schemeClr>
                  </a:gs>
                  <a:gs pos="100000">
                    <a:schemeClr val="accent1">
                      <a:tint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3-A195-40F0-8A17-ED7BD686F505}"/>
              </c:ext>
            </c:extLst>
          </c:dPt>
          <c:dPt>
            <c:idx val="11"/>
            <c:bubble3D val="0"/>
            <c:spPr>
              <a:gradFill rotWithShape="1">
                <a:gsLst>
                  <a:gs pos="0">
                    <a:schemeClr val="accent1">
                      <a:tint val="86000"/>
                      <a:satMod val="103000"/>
                      <a:lumMod val="102000"/>
                      <a:tint val="94000"/>
                    </a:schemeClr>
                  </a:gs>
                  <a:gs pos="50000">
                    <a:schemeClr val="accent1">
                      <a:tint val="86000"/>
                      <a:satMod val="110000"/>
                      <a:lumMod val="100000"/>
                      <a:shade val="100000"/>
                    </a:schemeClr>
                  </a:gs>
                  <a:gs pos="100000">
                    <a:schemeClr val="accent1">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5-A195-40F0-8A17-ED7BD686F505}"/>
              </c:ext>
            </c:extLst>
          </c:dPt>
          <c:dPt>
            <c:idx val="12"/>
            <c:bubble3D val="0"/>
            <c:spPr>
              <a:gradFill rotWithShape="1">
                <a:gsLst>
                  <a:gs pos="0">
                    <a:schemeClr val="accent1">
                      <a:tint val="79000"/>
                      <a:satMod val="103000"/>
                      <a:lumMod val="102000"/>
                      <a:tint val="94000"/>
                    </a:schemeClr>
                  </a:gs>
                  <a:gs pos="50000">
                    <a:schemeClr val="accent1">
                      <a:tint val="79000"/>
                      <a:satMod val="110000"/>
                      <a:lumMod val="100000"/>
                      <a:shade val="100000"/>
                    </a:schemeClr>
                  </a:gs>
                  <a:gs pos="100000">
                    <a:schemeClr val="accent1">
                      <a:tint val="79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7-A195-40F0-8A17-ED7BD686F505}"/>
              </c:ext>
            </c:extLst>
          </c:dPt>
          <c:dPt>
            <c:idx val="13"/>
            <c:bubble3D val="0"/>
            <c:spPr>
              <a:gradFill rotWithShape="1">
                <a:gsLst>
                  <a:gs pos="0">
                    <a:schemeClr val="accent1">
                      <a:tint val="72000"/>
                      <a:satMod val="103000"/>
                      <a:lumMod val="102000"/>
                      <a:tint val="94000"/>
                    </a:schemeClr>
                  </a:gs>
                  <a:gs pos="50000">
                    <a:schemeClr val="accent1">
                      <a:tint val="72000"/>
                      <a:satMod val="110000"/>
                      <a:lumMod val="100000"/>
                      <a:shade val="100000"/>
                    </a:schemeClr>
                  </a:gs>
                  <a:gs pos="100000">
                    <a:schemeClr val="accent1">
                      <a:tint val="72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9-A195-40F0-8A17-ED7BD686F505}"/>
              </c:ext>
            </c:extLst>
          </c:dPt>
          <c:dPt>
            <c:idx val="14"/>
            <c:bubble3D val="0"/>
            <c:spPr>
              <a:gradFill rotWithShape="1">
                <a:gsLst>
                  <a:gs pos="0">
                    <a:schemeClr val="accent1">
                      <a:tint val="65000"/>
                      <a:satMod val="103000"/>
                      <a:lumMod val="102000"/>
                      <a:tint val="94000"/>
                    </a:schemeClr>
                  </a:gs>
                  <a:gs pos="50000">
                    <a:schemeClr val="accent1">
                      <a:tint val="65000"/>
                      <a:satMod val="110000"/>
                      <a:lumMod val="100000"/>
                      <a:shade val="100000"/>
                    </a:schemeClr>
                  </a:gs>
                  <a:gs pos="100000">
                    <a:schemeClr val="accent1">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B-A195-40F0-8A17-ED7BD686F505}"/>
              </c:ext>
            </c:extLst>
          </c:dPt>
          <c:dPt>
            <c:idx val="15"/>
            <c:bubble3D val="0"/>
            <c:spPr>
              <a:gradFill rotWithShape="1">
                <a:gsLst>
                  <a:gs pos="0">
                    <a:schemeClr val="accent1">
                      <a:tint val="58000"/>
                      <a:satMod val="103000"/>
                      <a:lumMod val="102000"/>
                      <a:tint val="94000"/>
                    </a:schemeClr>
                  </a:gs>
                  <a:gs pos="50000">
                    <a:schemeClr val="accent1">
                      <a:tint val="58000"/>
                      <a:satMod val="110000"/>
                      <a:lumMod val="100000"/>
                      <a:shade val="100000"/>
                    </a:schemeClr>
                  </a:gs>
                  <a:gs pos="100000">
                    <a:schemeClr val="accent1">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D-A195-40F0-8A17-ED7BD686F505}"/>
              </c:ext>
            </c:extLst>
          </c:dPt>
          <c:dPt>
            <c:idx val="16"/>
            <c:bubble3D val="0"/>
            <c:spPr>
              <a:gradFill rotWithShape="1">
                <a:gsLst>
                  <a:gs pos="0">
                    <a:schemeClr val="accent1">
                      <a:tint val="51000"/>
                      <a:satMod val="103000"/>
                      <a:lumMod val="102000"/>
                      <a:tint val="94000"/>
                    </a:schemeClr>
                  </a:gs>
                  <a:gs pos="50000">
                    <a:schemeClr val="accent1">
                      <a:tint val="51000"/>
                      <a:satMod val="110000"/>
                      <a:lumMod val="100000"/>
                      <a:shade val="100000"/>
                    </a:schemeClr>
                  </a:gs>
                  <a:gs pos="100000">
                    <a:schemeClr val="accent1">
                      <a:tint val="51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6F-A195-40F0-8A17-ED7BD686F505}"/>
              </c:ext>
            </c:extLst>
          </c:dPt>
          <c:dPt>
            <c:idx val="17"/>
            <c:bubble3D val="0"/>
            <c:spPr>
              <a:gradFill rotWithShape="1">
                <a:gsLst>
                  <a:gs pos="0">
                    <a:schemeClr val="accent1">
                      <a:tint val="44000"/>
                      <a:satMod val="103000"/>
                      <a:lumMod val="102000"/>
                      <a:tint val="94000"/>
                    </a:schemeClr>
                  </a:gs>
                  <a:gs pos="50000">
                    <a:schemeClr val="accent1">
                      <a:tint val="44000"/>
                      <a:satMod val="110000"/>
                      <a:lumMod val="100000"/>
                      <a:shade val="100000"/>
                    </a:schemeClr>
                  </a:gs>
                  <a:gs pos="100000">
                    <a:schemeClr val="accent1">
                      <a:tint val="44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71-A195-40F0-8A17-ED7BD686F505}"/>
              </c:ext>
            </c:extLst>
          </c:dPt>
          <c:dPt>
            <c:idx val="18"/>
            <c:bubble3D val="0"/>
            <c:spPr>
              <a:gradFill rotWithShape="1">
                <a:gsLst>
                  <a:gs pos="0">
                    <a:schemeClr val="accent1">
                      <a:tint val="37000"/>
                      <a:satMod val="103000"/>
                      <a:lumMod val="102000"/>
                      <a:tint val="94000"/>
                    </a:schemeClr>
                  </a:gs>
                  <a:gs pos="50000">
                    <a:schemeClr val="accent1">
                      <a:tint val="37000"/>
                      <a:satMod val="110000"/>
                      <a:lumMod val="100000"/>
                      <a:shade val="100000"/>
                    </a:schemeClr>
                  </a:gs>
                  <a:gs pos="100000">
                    <a:schemeClr val="accent1">
                      <a:tint val="3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73-A195-40F0-8A17-ED7BD686F50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Sheet5!$A$5:$A$24</c:f>
              <c:strCache>
                <c:ptCount val="19"/>
                <c:pt idx="0">
                  <c:v>Australia</c:v>
                </c:pt>
                <c:pt idx="1">
                  <c:v>Austria</c:v>
                </c:pt>
                <c:pt idx="2">
                  <c:v>Belgium</c:v>
                </c:pt>
                <c:pt idx="3">
                  <c:v>Canada</c:v>
                </c:pt>
                <c:pt idx="4">
                  <c:v>Denmark</c:v>
                </c:pt>
                <c:pt idx="5">
                  <c:v>Finland</c:v>
                </c:pt>
                <c:pt idx="6">
                  <c:v>France</c:v>
                </c:pt>
                <c:pt idx="7">
                  <c:v>Germany</c:v>
                </c:pt>
                <c:pt idx="8">
                  <c:v>Ireland</c:v>
                </c:pt>
                <c:pt idx="9">
                  <c:v>Italy</c:v>
                </c:pt>
                <c:pt idx="10">
                  <c:v>Japan</c:v>
                </c:pt>
                <c:pt idx="11">
                  <c:v>Norway</c:v>
                </c:pt>
                <c:pt idx="12">
                  <c:v>Philippines</c:v>
                </c:pt>
                <c:pt idx="13">
                  <c:v>Singapore</c:v>
                </c:pt>
                <c:pt idx="14">
                  <c:v>Spain</c:v>
                </c:pt>
                <c:pt idx="15">
                  <c:v>Sweden</c:v>
                </c:pt>
                <c:pt idx="16">
                  <c:v>Switzerland</c:v>
                </c:pt>
                <c:pt idx="17">
                  <c:v>UK</c:v>
                </c:pt>
                <c:pt idx="18">
                  <c:v>USA</c:v>
                </c:pt>
              </c:strCache>
            </c:strRef>
          </c:cat>
          <c:val>
            <c:numRef>
              <c:f>Sheet5!$D$5:$D$24</c:f>
              <c:numCache>
                <c:formatCode>General</c:formatCode>
                <c:ptCount val="19"/>
                <c:pt idx="0">
                  <c:v>92</c:v>
                </c:pt>
                <c:pt idx="1">
                  <c:v>22</c:v>
                </c:pt>
                <c:pt idx="2">
                  <c:v>18</c:v>
                </c:pt>
                <c:pt idx="3">
                  <c:v>36</c:v>
                </c:pt>
                <c:pt idx="4">
                  <c:v>26</c:v>
                </c:pt>
                <c:pt idx="5">
                  <c:v>41</c:v>
                </c:pt>
                <c:pt idx="6">
                  <c:v>144</c:v>
                </c:pt>
                <c:pt idx="7">
                  <c:v>28</c:v>
                </c:pt>
                <c:pt idx="8">
                  <c:v>8</c:v>
                </c:pt>
                <c:pt idx="9">
                  <c:v>62</c:v>
                </c:pt>
                <c:pt idx="10">
                  <c:v>28</c:v>
                </c:pt>
                <c:pt idx="11">
                  <c:v>38</c:v>
                </c:pt>
                <c:pt idx="12">
                  <c:v>11</c:v>
                </c:pt>
                <c:pt idx="13">
                  <c:v>37</c:v>
                </c:pt>
                <c:pt idx="14">
                  <c:v>154</c:v>
                </c:pt>
                <c:pt idx="15">
                  <c:v>24</c:v>
                </c:pt>
                <c:pt idx="16">
                  <c:v>9</c:v>
                </c:pt>
                <c:pt idx="17">
                  <c:v>69</c:v>
                </c:pt>
                <c:pt idx="18">
                  <c:v>435</c:v>
                </c:pt>
              </c:numCache>
            </c:numRef>
          </c:val>
          <c:extLst>
            <c:ext xmlns:c16="http://schemas.microsoft.com/office/drawing/2014/chart" uri="{C3380CC4-5D6E-409C-BE32-E72D297353CC}">
              <c16:uniqueId val="{00000074-A195-40F0-8A17-ED7BD686F50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rotWithShape="1">
      <a:gsLst>
        <a:gs pos="0">
          <a:schemeClr val="dk1">
            <a:lumMod val="65000"/>
            <a:lumOff val="35000"/>
          </a:schemeClr>
        </a:gs>
        <a:gs pos="100000">
          <a:schemeClr val="dk1">
            <a:lumMod val="85000"/>
            <a:lumOff val="15000"/>
          </a:schemeClr>
        </a:gs>
      </a:gsLst>
      <a:path path="circle">
        <a:fillToRect l="50000" t="50000" r="50000" b="50000"/>
      </a:path>
    </a:gradFill>
    <a:ln>
      <a:noFill/>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[Order_Data.xlsx]Sheet1!PivotTable1</c:name>
    <c:fmtId val="-1"/>
  </c:pivotSource>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"Segment Performance by Sales Across US States"</a:t>
            </a:r>
            <a:endParaRPr lang="en-US"/>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
        <c:idx val="12"/>
        <c:spPr>
          <a:solidFill>
            <a:schemeClr val="accent1"/>
          </a:solidFill>
          <a:ln>
            <a:noFill/>
          </a:ln>
          <a:effectLst/>
        </c:spPr>
      </c:pivotFmt>
      <c:pivotFmt>
        <c:idx val="13"/>
        <c:spPr>
          <a:solidFill>
            <a:schemeClr val="accent1"/>
          </a:solidFill>
          <a:ln>
            <a:noFill/>
          </a:ln>
          <a:effectLst/>
        </c:spPr>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pivotFmt>
      <c:pivotFmt>
        <c:idx val="16"/>
        <c:spPr>
          <a:solidFill>
            <a:schemeClr val="accent1"/>
          </a:solidFill>
          <a:ln>
            <a:noFill/>
          </a:ln>
          <a:effectLst/>
        </c:spPr>
      </c:pivotFmt>
      <c:pivotFmt>
        <c:idx val="17"/>
        <c:spPr>
          <a:solidFill>
            <a:schemeClr val="accent1"/>
          </a:solidFill>
          <a:ln>
            <a:noFill/>
          </a:ln>
          <a:effectLst/>
        </c:spPr>
      </c:pivotFmt>
      <c:pivotFmt>
        <c:idx val="18"/>
        <c:spPr>
          <a:solidFill>
            <a:schemeClr val="accent1"/>
          </a:solidFill>
          <a:ln>
            <a:noFill/>
          </a:ln>
          <a:effectLst/>
        </c:spPr>
      </c:pivotFmt>
      <c:pivotFmt>
        <c:idx val="19"/>
        <c:spPr>
          <a:solidFill>
            <a:schemeClr val="accent1"/>
          </a:solidFill>
          <a:ln>
            <a:noFill/>
          </a:ln>
          <a:effectLst/>
        </c:spPr>
      </c:pivotFmt>
      <c:pivotFmt>
        <c:idx val="20"/>
        <c:spPr>
          <a:solidFill>
            <a:schemeClr val="accent1"/>
          </a:solidFill>
          <a:ln>
            <a:noFill/>
          </a:ln>
          <a:effectLst/>
        </c:spPr>
      </c:pivotFmt>
      <c:pivotFmt>
        <c:idx val="21"/>
        <c:spPr>
          <a:solidFill>
            <a:schemeClr val="accent1"/>
          </a:solidFill>
          <a:ln>
            <a:noFill/>
          </a:ln>
          <a:effectLst/>
        </c:spPr>
      </c:pivotFmt>
      <c:pivotFmt>
        <c:idx val="22"/>
        <c:spPr>
          <a:solidFill>
            <a:schemeClr val="accent1"/>
          </a:solidFill>
          <a:ln>
            <a:noFill/>
          </a:ln>
          <a:effectLst/>
        </c:spPr>
      </c:pivotFmt>
      <c:pivotFmt>
        <c:idx val="23"/>
        <c:spPr>
          <a:solidFill>
            <a:schemeClr val="accent1"/>
          </a:solidFill>
          <a:ln>
            <a:noFill/>
          </a:ln>
          <a:effectLst/>
        </c:spPr>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pivotFmt>
      <c:pivotFmt>
        <c:idx val="26"/>
        <c:spPr>
          <a:solidFill>
            <a:schemeClr val="accent1"/>
          </a:solidFill>
          <a:ln>
            <a:noFill/>
          </a:ln>
          <a:effectLst/>
        </c:spPr>
      </c:pivotFmt>
      <c:pivotFmt>
        <c:idx val="27"/>
        <c:spPr>
          <a:solidFill>
            <a:schemeClr val="accent1"/>
          </a:solidFill>
          <a:ln>
            <a:noFill/>
          </a:ln>
          <a:effectLst/>
        </c:spPr>
      </c:pivotFmt>
      <c:pivotFmt>
        <c:idx val="28"/>
        <c:spPr>
          <a:solidFill>
            <a:schemeClr val="accent1"/>
          </a:solidFill>
          <a:ln>
            <a:noFill/>
          </a:ln>
          <a:effectLst/>
        </c:spPr>
      </c:pivotFmt>
      <c:pivotFmt>
        <c:idx val="29"/>
        <c:spPr>
          <a:solidFill>
            <a:schemeClr val="accent1"/>
          </a:solidFill>
          <a:ln>
            <a:noFill/>
          </a:ln>
          <a:effectLst/>
        </c:spPr>
      </c:pivotFmt>
      <c:pivotFmt>
        <c:idx val="30"/>
        <c:spPr>
          <a:solidFill>
            <a:schemeClr val="accent1"/>
          </a:solidFill>
          <a:ln>
            <a:noFill/>
          </a:ln>
          <a:effectLst/>
        </c:spPr>
      </c:pivotFmt>
      <c:pivotFmt>
        <c:idx val="31"/>
        <c:spPr>
          <a:solidFill>
            <a:schemeClr val="accent1"/>
          </a:solidFill>
          <a:ln>
            <a:noFill/>
          </a:ln>
          <a:effectLst/>
        </c:spPr>
      </c:pivotFmt>
      <c:pivotFmt>
        <c:idx val="32"/>
        <c:spPr>
          <a:solidFill>
            <a:schemeClr val="accent1"/>
          </a:solidFill>
          <a:ln>
            <a:noFill/>
          </a:ln>
          <a:effectLst/>
        </c:spPr>
      </c:pivotFmt>
      <c:pivotFmt>
        <c:idx val="33"/>
        <c:spPr>
          <a:solidFill>
            <a:schemeClr val="accent1"/>
          </a:solidFill>
          <a:ln>
            <a:noFill/>
          </a:ln>
          <a:effectLst/>
        </c:spPr>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pivotFmt>
      <c:pivotFmt>
        <c:idx val="36"/>
        <c:spPr>
          <a:solidFill>
            <a:schemeClr val="accent1"/>
          </a:solidFill>
          <a:ln>
            <a:noFill/>
          </a:ln>
          <a:effectLst/>
        </c:spPr>
      </c:pivotFmt>
      <c:pivotFmt>
        <c:idx val="37"/>
        <c:spPr>
          <a:solidFill>
            <a:schemeClr val="accent1"/>
          </a:solidFill>
          <a:ln>
            <a:noFill/>
          </a:ln>
          <a:effectLst/>
        </c:spPr>
      </c:pivotFmt>
      <c:pivotFmt>
        <c:idx val="38"/>
        <c:spPr>
          <a:solidFill>
            <a:schemeClr val="accent1"/>
          </a:solidFill>
          <a:ln>
            <a:noFill/>
          </a:ln>
          <a:effectLst/>
        </c:spPr>
      </c:pivotFmt>
      <c:pivotFmt>
        <c:idx val="39"/>
        <c:spPr>
          <a:solidFill>
            <a:schemeClr val="accent1"/>
          </a:solidFill>
          <a:ln>
            <a:noFill/>
          </a:ln>
          <a:effectLst/>
        </c:spPr>
      </c:pivotFmt>
      <c:pivotFmt>
        <c:idx val="40"/>
        <c:spPr>
          <a:solidFill>
            <a:schemeClr val="accent1"/>
          </a:solidFill>
          <a:ln>
            <a:noFill/>
          </a:ln>
          <a:effectLst/>
        </c:spPr>
      </c:pivotFmt>
      <c:pivotFmt>
        <c:idx val="41"/>
        <c:spPr>
          <a:solidFill>
            <a:schemeClr val="accent1"/>
          </a:solidFill>
          <a:ln>
            <a:noFill/>
          </a:ln>
          <a:effectLst/>
        </c:spPr>
      </c:pivotFmt>
      <c:pivotFmt>
        <c:idx val="42"/>
        <c:spPr>
          <a:solidFill>
            <a:schemeClr val="accent1"/>
          </a:solidFill>
          <a:ln>
            <a:noFill/>
          </a:ln>
          <a:effectLst/>
        </c:spPr>
      </c:pivotFmt>
      <c:pivotFmt>
        <c:idx val="43"/>
        <c:spPr>
          <a:solidFill>
            <a:schemeClr val="accent1"/>
          </a:solidFill>
          <a:ln>
            <a:noFill/>
          </a:ln>
          <a:effectLst/>
        </c:spPr>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pivotFmt>
      <c:pivotFmt>
        <c:idx val="46"/>
        <c:spPr>
          <a:solidFill>
            <a:schemeClr val="accent1"/>
          </a:solidFill>
          <a:ln>
            <a:noFill/>
          </a:ln>
          <a:effectLst/>
        </c:spPr>
      </c:pivotFmt>
      <c:pivotFmt>
        <c:idx val="47"/>
        <c:spPr>
          <a:solidFill>
            <a:schemeClr val="accent1"/>
          </a:solidFill>
          <a:ln>
            <a:noFill/>
          </a:ln>
          <a:effectLst/>
        </c:spPr>
      </c:pivotFmt>
      <c:pivotFmt>
        <c:idx val="48"/>
        <c:spPr>
          <a:solidFill>
            <a:schemeClr val="accent1"/>
          </a:solidFill>
          <a:ln>
            <a:noFill/>
          </a:ln>
          <a:effectLst/>
        </c:spPr>
      </c:pivotFmt>
      <c:pivotFmt>
        <c:idx val="49"/>
        <c:spPr>
          <a:solidFill>
            <a:schemeClr val="accent1"/>
          </a:solidFill>
          <a:ln>
            <a:noFill/>
          </a:ln>
          <a:effectLst/>
        </c:spPr>
      </c:pivotFmt>
      <c:pivotFmt>
        <c:idx val="50"/>
        <c:spPr>
          <a:solidFill>
            <a:schemeClr val="accent1"/>
          </a:solidFill>
          <a:ln>
            <a:noFill/>
          </a:ln>
          <a:effectLst/>
        </c:spPr>
      </c:pivotFmt>
      <c:pivotFmt>
        <c:idx val="51"/>
        <c:spPr>
          <a:solidFill>
            <a:schemeClr val="accent1"/>
          </a:solidFill>
          <a:ln>
            <a:noFill/>
          </a:ln>
          <a:effectLst/>
        </c:spPr>
      </c:pivotFmt>
      <c:pivotFmt>
        <c:idx val="52"/>
        <c:spPr>
          <a:solidFill>
            <a:schemeClr val="accent1"/>
          </a:solidFill>
          <a:ln>
            <a:noFill/>
          </a:ln>
          <a:effectLst/>
        </c:spPr>
      </c:pivotFmt>
      <c:pivotFmt>
        <c:idx val="53"/>
        <c:spPr>
          <a:solidFill>
            <a:schemeClr val="accent1"/>
          </a:solidFill>
          <a:ln>
            <a:noFill/>
          </a:ln>
          <a:effectLst/>
        </c:spPr>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pivotFmt>
      <c:pivotFmt>
        <c:idx val="56"/>
        <c:spPr>
          <a:solidFill>
            <a:schemeClr val="accent1"/>
          </a:solidFill>
          <a:ln>
            <a:noFill/>
          </a:ln>
          <a:effectLst/>
        </c:spPr>
      </c:pivotFmt>
      <c:pivotFmt>
        <c:idx val="57"/>
        <c:spPr>
          <a:solidFill>
            <a:schemeClr val="accent1"/>
          </a:solidFill>
          <a:ln>
            <a:noFill/>
          </a:ln>
          <a:effectLst/>
        </c:spPr>
      </c:pivotFmt>
      <c:pivotFmt>
        <c:idx val="58"/>
        <c:spPr>
          <a:solidFill>
            <a:schemeClr val="accent1"/>
          </a:solidFill>
          <a:ln>
            <a:noFill/>
          </a:ln>
          <a:effectLst/>
        </c:spPr>
      </c:pivotFmt>
      <c:pivotFmt>
        <c:idx val="59"/>
        <c:spPr>
          <a:solidFill>
            <a:schemeClr val="accent1"/>
          </a:solidFill>
          <a:ln>
            <a:noFill/>
          </a:ln>
          <a:effectLst/>
        </c:spPr>
      </c:pivotFmt>
      <c:pivotFmt>
        <c:idx val="60"/>
        <c:spPr>
          <a:solidFill>
            <a:schemeClr val="accent1"/>
          </a:solidFill>
          <a:ln>
            <a:noFill/>
          </a:ln>
          <a:effectLst/>
        </c:spPr>
      </c:pivotFmt>
      <c:pivotFmt>
        <c:idx val="61"/>
        <c:spPr>
          <a:solidFill>
            <a:schemeClr val="accent1"/>
          </a:solidFill>
          <a:ln>
            <a:noFill/>
          </a:ln>
          <a:effectLst/>
        </c:spPr>
      </c:pivotFmt>
      <c:pivotFmt>
        <c:idx val="62"/>
        <c:spPr>
          <a:solidFill>
            <a:schemeClr val="accent1"/>
          </a:solidFill>
          <a:ln>
            <a:noFill/>
          </a:ln>
          <a:effectLst/>
        </c:spPr>
      </c:pivotFmt>
      <c:pivotFmt>
        <c:idx val="63"/>
        <c:spPr>
          <a:solidFill>
            <a:schemeClr val="accent1"/>
          </a:solidFill>
          <a:ln>
            <a:noFill/>
          </a:ln>
          <a:effectLst/>
        </c:spPr>
      </c:pivotFmt>
    </c:pivotFmts>
    <c:plotArea>
      <c:layout/>
      <c:pieChart>
        <c:varyColors val="1"/>
        <c:ser>
          <c:idx val="0"/>
          <c:order val="0"/>
          <c:tx>
            <c:strRef>
              <c:f>Sheet1!$B$3:$B$4</c:f>
              <c:strCache>
                <c:ptCount val="1"/>
                <c:pt idx="0">
                  <c:v>Consumer</c:v>
                </c:pt>
              </c:strCache>
            </c:strRef>
          </c:tx>
          <c:dPt>
            <c:idx val="0"/>
            <c:bubble3D val="0"/>
            <c:spPr>
              <a:solidFill>
                <a:schemeClr val="accent1"/>
              </a:solidFill>
              <a:ln>
                <a:noFill/>
              </a:ln>
              <a:effectLst/>
            </c:spPr>
            <c:extLst>
              <c:ext xmlns:c16="http://schemas.microsoft.com/office/drawing/2014/chart" uri="{C3380CC4-5D6E-409C-BE32-E72D297353CC}">
                <c16:uniqueId val="{00000001-4154-477A-B520-34D9AC5C6A15}"/>
              </c:ext>
            </c:extLst>
          </c:dPt>
          <c:dPt>
            <c:idx val="1"/>
            <c:bubble3D val="0"/>
            <c:spPr>
              <a:solidFill>
                <a:schemeClr val="accent2"/>
              </a:solidFill>
              <a:ln>
                <a:noFill/>
              </a:ln>
              <a:effectLst/>
            </c:spPr>
            <c:extLst>
              <c:ext xmlns:c16="http://schemas.microsoft.com/office/drawing/2014/chart" uri="{C3380CC4-5D6E-409C-BE32-E72D297353CC}">
                <c16:uniqueId val="{00000003-4154-477A-B520-34D9AC5C6A15}"/>
              </c:ext>
            </c:extLst>
          </c:dPt>
          <c:dPt>
            <c:idx val="2"/>
            <c:bubble3D val="0"/>
            <c:spPr>
              <a:solidFill>
                <a:schemeClr val="accent3"/>
              </a:solidFill>
              <a:ln>
                <a:noFill/>
              </a:ln>
              <a:effectLst/>
            </c:spPr>
            <c:extLst>
              <c:ext xmlns:c16="http://schemas.microsoft.com/office/drawing/2014/chart" uri="{C3380CC4-5D6E-409C-BE32-E72D297353CC}">
                <c16:uniqueId val="{00000005-4154-477A-B520-34D9AC5C6A15}"/>
              </c:ext>
            </c:extLst>
          </c:dPt>
          <c:dPt>
            <c:idx val="3"/>
            <c:bubble3D val="0"/>
            <c:spPr>
              <a:solidFill>
                <a:schemeClr val="accent4"/>
              </a:solidFill>
              <a:ln>
                <a:noFill/>
              </a:ln>
              <a:effectLst/>
            </c:spPr>
            <c:extLst>
              <c:ext xmlns:c16="http://schemas.microsoft.com/office/drawing/2014/chart" uri="{C3380CC4-5D6E-409C-BE32-E72D297353CC}">
                <c16:uniqueId val="{00000007-4154-477A-B520-34D9AC5C6A15}"/>
              </c:ext>
            </c:extLst>
          </c:dPt>
          <c:dPt>
            <c:idx val="4"/>
            <c:bubble3D val="0"/>
            <c:spPr>
              <a:solidFill>
                <a:schemeClr val="accent5"/>
              </a:solidFill>
              <a:ln>
                <a:noFill/>
              </a:ln>
              <a:effectLst/>
            </c:spPr>
            <c:extLst>
              <c:ext xmlns:c16="http://schemas.microsoft.com/office/drawing/2014/chart" uri="{C3380CC4-5D6E-409C-BE32-E72D297353CC}">
                <c16:uniqueId val="{00000009-4154-477A-B520-34D9AC5C6A15}"/>
              </c:ext>
            </c:extLst>
          </c:dPt>
          <c:dPt>
            <c:idx val="5"/>
            <c:bubble3D val="0"/>
            <c:spPr>
              <a:solidFill>
                <a:schemeClr val="accent6"/>
              </a:solidFill>
              <a:ln>
                <a:noFill/>
              </a:ln>
              <a:effectLst/>
            </c:spPr>
            <c:extLst>
              <c:ext xmlns:c16="http://schemas.microsoft.com/office/drawing/2014/chart" uri="{C3380CC4-5D6E-409C-BE32-E72D297353CC}">
                <c16:uniqueId val="{0000000B-4154-477A-B520-34D9AC5C6A15}"/>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0D-4154-477A-B520-34D9AC5C6A15}"/>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0F-4154-477A-B520-34D9AC5C6A15}"/>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11-4154-477A-B520-34D9AC5C6A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Sheet1!$B$5:$B$14</c:f>
              <c:numCache>
                <c:formatCode>General</c:formatCode>
                <c:ptCount val="9"/>
                <c:pt idx="0">
                  <c:v>222419.05000000034</c:v>
                </c:pt>
                <c:pt idx="1">
                  <c:v>32675.947999999989</c:v>
                </c:pt>
                <c:pt idx="2">
                  <c:v>44252.610999999975</c:v>
                </c:pt>
                <c:pt idx="3">
                  <c:v>36576.371000000006</c:v>
                </c:pt>
                <c:pt idx="4">
                  <c:v>174100.92300000007</c:v>
                </c:pt>
                <c:pt idx="5">
                  <c:v>42628.543999999987</c:v>
                </c:pt>
                <c:pt idx="6">
                  <c:v>66818.65300000002</c:v>
                </c:pt>
                <c:pt idx="7">
                  <c:v>95360.729999999967</c:v>
                </c:pt>
                <c:pt idx="8">
                  <c:v>73866.519999999946</c:v>
                </c:pt>
              </c:numCache>
            </c:numRef>
          </c:val>
          <c:extLst>
            <c:ext xmlns:c16="http://schemas.microsoft.com/office/drawing/2014/chart" uri="{C3380CC4-5D6E-409C-BE32-E72D297353CC}">
              <c16:uniqueId val="{00000012-4154-477A-B520-34D9AC5C6A15}"/>
            </c:ext>
          </c:extLst>
        </c:ser>
        <c:ser>
          <c:idx val="1"/>
          <c:order val="1"/>
          <c:tx>
            <c:strRef>
              <c:f>Sheet1!$C$3:$C$4</c:f>
              <c:strCache>
                <c:ptCount val="1"/>
                <c:pt idx="0">
                  <c:v>Corporate</c:v>
                </c:pt>
              </c:strCache>
            </c:strRef>
          </c:tx>
          <c:dPt>
            <c:idx val="0"/>
            <c:bubble3D val="0"/>
            <c:spPr>
              <a:solidFill>
                <a:schemeClr val="accent1"/>
              </a:solidFill>
              <a:ln>
                <a:noFill/>
              </a:ln>
              <a:effectLst/>
            </c:spPr>
            <c:extLst>
              <c:ext xmlns:c16="http://schemas.microsoft.com/office/drawing/2014/chart" uri="{C3380CC4-5D6E-409C-BE32-E72D297353CC}">
                <c16:uniqueId val="{00000014-4154-477A-B520-34D9AC5C6A15}"/>
              </c:ext>
            </c:extLst>
          </c:dPt>
          <c:dPt>
            <c:idx val="1"/>
            <c:bubble3D val="0"/>
            <c:spPr>
              <a:solidFill>
                <a:schemeClr val="accent2"/>
              </a:solidFill>
              <a:ln>
                <a:noFill/>
              </a:ln>
              <a:effectLst/>
            </c:spPr>
            <c:extLst>
              <c:ext xmlns:c16="http://schemas.microsoft.com/office/drawing/2014/chart" uri="{C3380CC4-5D6E-409C-BE32-E72D297353CC}">
                <c16:uniqueId val="{00000016-4154-477A-B520-34D9AC5C6A15}"/>
              </c:ext>
            </c:extLst>
          </c:dPt>
          <c:dPt>
            <c:idx val="2"/>
            <c:bubble3D val="0"/>
            <c:spPr>
              <a:solidFill>
                <a:schemeClr val="accent3"/>
              </a:solidFill>
              <a:ln>
                <a:noFill/>
              </a:ln>
              <a:effectLst/>
            </c:spPr>
            <c:extLst>
              <c:ext xmlns:c16="http://schemas.microsoft.com/office/drawing/2014/chart" uri="{C3380CC4-5D6E-409C-BE32-E72D297353CC}">
                <c16:uniqueId val="{00000018-4154-477A-B520-34D9AC5C6A15}"/>
              </c:ext>
            </c:extLst>
          </c:dPt>
          <c:dPt>
            <c:idx val="3"/>
            <c:bubble3D val="0"/>
            <c:spPr>
              <a:solidFill>
                <a:schemeClr val="accent4"/>
              </a:solidFill>
              <a:ln>
                <a:noFill/>
              </a:ln>
              <a:effectLst/>
            </c:spPr>
            <c:extLst>
              <c:ext xmlns:c16="http://schemas.microsoft.com/office/drawing/2014/chart" uri="{C3380CC4-5D6E-409C-BE32-E72D297353CC}">
                <c16:uniqueId val="{0000001A-4154-477A-B520-34D9AC5C6A15}"/>
              </c:ext>
            </c:extLst>
          </c:dPt>
          <c:dPt>
            <c:idx val="4"/>
            <c:bubble3D val="0"/>
            <c:spPr>
              <a:solidFill>
                <a:schemeClr val="accent5"/>
              </a:solidFill>
              <a:ln>
                <a:noFill/>
              </a:ln>
              <a:effectLst/>
            </c:spPr>
            <c:extLst>
              <c:ext xmlns:c16="http://schemas.microsoft.com/office/drawing/2014/chart" uri="{C3380CC4-5D6E-409C-BE32-E72D297353CC}">
                <c16:uniqueId val="{0000001C-4154-477A-B520-34D9AC5C6A15}"/>
              </c:ext>
            </c:extLst>
          </c:dPt>
          <c:dPt>
            <c:idx val="5"/>
            <c:bubble3D val="0"/>
            <c:spPr>
              <a:solidFill>
                <a:schemeClr val="accent6"/>
              </a:solidFill>
              <a:ln>
                <a:noFill/>
              </a:ln>
              <a:effectLst/>
            </c:spPr>
            <c:extLst>
              <c:ext xmlns:c16="http://schemas.microsoft.com/office/drawing/2014/chart" uri="{C3380CC4-5D6E-409C-BE32-E72D297353CC}">
                <c16:uniqueId val="{0000001E-4154-477A-B520-34D9AC5C6A15}"/>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20-4154-477A-B520-34D9AC5C6A15}"/>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22-4154-477A-B520-34D9AC5C6A15}"/>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24-4154-477A-B520-34D9AC5C6A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Sheet1!$C$5:$C$14</c:f>
              <c:numCache>
                <c:formatCode>General</c:formatCode>
                <c:ptCount val="9"/>
                <c:pt idx="0">
                  <c:v>144731.41049999985</c:v>
                </c:pt>
                <c:pt idx="1">
                  <c:v>21539.983500000002</c:v>
                </c:pt>
                <c:pt idx="2">
                  <c:v>15984.279999999997</c:v>
                </c:pt>
                <c:pt idx="3">
                  <c:v>23391.552999999993</c:v>
                </c:pt>
                <c:pt idx="4">
                  <c:v>74828.350999999966</c:v>
                </c:pt>
                <c:pt idx="5">
                  <c:v>23112.646999999997</c:v>
                </c:pt>
                <c:pt idx="6">
                  <c:v>30975.437000000016</c:v>
                </c:pt>
                <c:pt idx="7">
                  <c:v>53357.303800000009</c:v>
                </c:pt>
                <c:pt idx="8">
                  <c:v>36333.43</c:v>
                </c:pt>
              </c:numCache>
            </c:numRef>
          </c:val>
          <c:extLst>
            <c:ext xmlns:c16="http://schemas.microsoft.com/office/drawing/2014/chart" uri="{C3380CC4-5D6E-409C-BE32-E72D297353CC}">
              <c16:uniqueId val="{00000025-4154-477A-B520-34D9AC5C6A15}"/>
            </c:ext>
          </c:extLst>
        </c:ser>
        <c:ser>
          <c:idx val="2"/>
          <c:order val="2"/>
          <c:tx>
            <c:strRef>
              <c:f>Sheet1!$D$3:$D$4</c:f>
              <c:strCache>
                <c:ptCount val="1"/>
                <c:pt idx="0">
                  <c:v>Home Office</c:v>
                </c:pt>
              </c:strCache>
            </c:strRef>
          </c:tx>
          <c:dPt>
            <c:idx val="0"/>
            <c:bubble3D val="0"/>
            <c:spPr>
              <a:solidFill>
                <a:schemeClr val="accent1"/>
              </a:solidFill>
              <a:ln>
                <a:noFill/>
              </a:ln>
              <a:effectLst/>
            </c:spPr>
            <c:extLst>
              <c:ext xmlns:c16="http://schemas.microsoft.com/office/drawing/2014/chart" uri="{C3380CC4-5D6E-409C-BE32-E72D297353CC}">
                <c16:uniqueId val="{00000027-4154-477A-B520-34D9AC5C6A15}"/>
              </c:ext>
            </c:extLst>
          </c:dPt>
          <c:dPt>
            <c:idx val="1"/>
            <c:bubble3D val="0"/>
            <c:spPr>
              <a:solidFill>
                <a:schemeClr val="accent2"/>
              </a:solidFill>
              <a:ln>
                <a:noFill/>
              </a:ln>
              <a:effectLst/>
            </c:spPr>
            <c:extLst>
              <c:ext xmlns:c16="http://schemas.microsoft.com/office/drawing/2014/chart" uri="{C3380CC4-5D6E-409C-BE32-E72D297353CC}">
                <c16:uniqueId val="{00000029-4154-477A-B520-34D9AC5C6A15}"/>
              </c:ext>
            </c:extLst>
          </c:dPt>
          <c:dPt>
            <c:idx val="2"/>
            <c:bubble3D val="0"/>
            <c:spPr>
              <a:solidFill>
                <a:schemeClr val="accent3"/>
              </a:solidFill>
              <a:ln>
                <a:noFill/>
              </a:ln>
              <a:effectLst/>
            </c:spPr>
            <c:extLst>
              <c:ext xmlns:c16="http://schemas.microsoft.com/office/drawing/2014/chart" uri="{C3380CC4-5D6E-409C-BE32-E72D297353CC}">
                <c16:uniqueId val="{0000002B-4154-477A-B520-34D9AC5C6A15}"/>
              </c:ext>
            </c:extLst>
          </c:dPt>
          <c:dPt>
            <c:idx val="3"/>
            <c:bubble3D val="0"/>
            <c:spPr>
              <a:solidFill>
                <a:schemeClr val="accent4"/>
              </a:solidFill>
              <a:ln>
                <a:noFill/>
              </a:ln>
              <a:effectLst/>
            </c:spPr>
            <c:extLst>
              <c:ext xmlns:c16="http://schemas.microsoft.com/office/drawing/2014/chart" uri="{C3380CC4-5D6E-409C-BE32-E72D297353CC}">
                <c16:uniqueId val="{0000002D-4154-477A-B520-34D9AC5C6A15}"/>
              </c:ext>
            </c:extLst>
          </c:dPt>
          <c:dPt>
            <c:idx val="4"/>
            <c:bubble3D val="0"/>
            <c:spPr>
              <a:solidFill>
                <a:schemeClr val="accent5"/>
              </a:solidFill>
              <a:ln>
                <a:noFill/>
              </a:ln>
              <a:effectLst/>
            </c:spPr>
            <c:extLst>
              <c:ext xmlns:c16="http://schemas.microsoft.com/office/drawing/2014/chart" uri="{C3380CC4-5D6E-409C-BE32-E72D297353CC}">
                <c16:uniqueId val="{0000002F-4154-477A-B520-34D9AC5C6A15}"/>
              </c:ext>
            </c:extLst>
          </c:dPt>
          <c:dPt>
            <c:idx val="5"/>
            <c:bubble3D val="0"/>
            <c:spPr>
              <a:solidFill>
                <a:schemeClr val="accent6"/>
              </a:solidFill>
              <a:ln>
                <a:noFill/>
              </a:ln>
              <a:effectLst/>
            </c:spPr>
            <c:extLst>
              <c:ext xmlns:c16="http://schemas.microsoft.com/office/drawing/2014/chart" uri="{C3380CC4-5D6E-409C-BE32-E72D297353CC}">
                <c16:uniqueId val="{00000031-4154-477A-B520-34D9AC5C6A15}"/>
              </c:ext>
            </c:extLst>
          </c:dPt>
          <c:dPt>
            <c:idx val="6"/>
            <c:bubble3D val="0"/>
            <c:spPr>
              <a:solidFill>
                <a:schemeClr val="accent1">
                  <a:lumMod val="60000"/>
                </a:schemeClr>
              </a:solidFill>
              <a:ln>
                <a:noFill/>
              </a:ln>
              <a:effectLst/>
            </c:spPr>
            <c:extLst>
              <c:ext xmlns:c16="http://schemas.microsoft.com/office/drawing/2014/chart" uri="{C3380CC4-5D6E-409C-BE32-E72D297353CC}">
                <c16:uniqueId val="{00000033-4154-477A-B520-34D9AC5C6A15}"/>
              </c:ext>
            </c:extLst>
          </c:dPt>
          <c:dPt>
            <c:idx val="7"/>
            <c:bubble3D val="0"/>
            <c:spPr>
              <a:solidFill>
                <a:schemeClr val="accent2">
                  <a:lumMod val="60000"/>
                </a:schemeClr>
              </a:solidFill>
              <a:ln>
                <a:noFill/>
              </a:ln>
              <a:effectLst/>
            </c:spPr>
            <c:extLst>
              <c:ext xmlns:c16="http://schemas.microsoft.com/office/drawing/2014/chart" uri="{C3380CC4-5D6E-409C-BE32-E72D297353CC}">
                <c16:uniqueId val="{00000035-4154-477A-B520-34D9AC5C6A15}"/>
              </c:ext>
            </c:extLst>
          </c:dPt>
          <c:dPt>
            <c:idx val="8"/>
            <c:bubble3D val="0"/>
            <c:spPr>
              <a:solidFill>
                <a:schemeClr val="accent3">
                  <a:lumMod val="60000"/>
                </a:schemeClr>
              </a:solidFill>
              <a:ln>
                <a:noFill/>
              </a:ln>
              <a:effectLst/>
            </c:spPr>
            <c:extLst>
              <c:ext xmlns:c16="http://schemas.microsoft.com/office/drawing/2014/chart" uri="{C3380CC4-5D6E-409C-BE32-E72D297353CC}">
                <c16:uniqueId val="{00000037-4154-477A-B520-34D9AC5C6A1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Sheet1!$A$5:$A$14</c:f>
              <c:strCache>
                <c:ptCount val="9"/>
                <c:pt idx="0">
                  <c:v>California</c:v>
                </c:pt>
                <c:pt idx="1">
                  <c:v>Florida</c:v>
                </c:pt>
                <c:pt idx="2">
                  <c:v>Illinois</c:v>
                </c:pt>
                <c:pt idx="3">
                  <c:v>Michigan</c:v>
                </c:pt>
                <c:pt idx="4">
                  <c:v>New York</c:v>
                </c:pt>
                <c:pt idx="5">
                  <c:v>Ohio</c:v>
                </c:pt>
                <c:pt idx="6">
                  <c:v>Pennsylvania</c:v>
                </c:pt>
                <c:pt idx="7">
                  <c:v>Texas</c:v>
                </c:pt>
                <c:pt idx="8">
                  <c:v>Washington</c:v>
                </c:pt>
              </c:strCache>
            </c:strRef>
          </c:cat>
          <c:val>
            <c:numRef>
              <c:f>Sheet1!$D$5:$D$14</c:f>
              <c:numCache>
                <c:formatCode>General</c:formatCode>
                <c:ptCount val="9"/>
                <c:pt idx="0">
                  <c:v>79156.002999999939</c:v>
                </c:pt>
                <c:pt idx="1">
                  <c:v>34220.600499999993</c:v>
                </c:pt>
                <c:pt idx="2">
                  <c:v>18999.626</c:v>
                </c:pt>
                <c:pt idx="3">
                  <c:v>16168.149999999998</c:v>
                </c:pt>
                <c:pt idx="4">
                  <c:v>57431.873000000014</c:v>
                </c:pt>
                <c:pt idx="5">
                  <c:v>9389.1589999999978</c:v>
                </c:pt>
                <c:pt idx="6">
                  <c:v>18482.559999999998</c:v>
                </c:pt>
                <c:pt idx="7">
                  <c:v>19854.498399999997</c:v>
                </c:pt>
                <c:pt idx="8">
                  <c:v>25006.9</c:v>
                </c:pt>
              </c:numCache>
            </c:numRef>
          </c:val>
          <c:extLst>
            <c:ext xmlns:c16="http://schemas.microsoft.com/office/drawing/2014/chart" uri="{C3380CC4-5D6E-409C-BE32-E72D297353CC}">
              <c16:uniqueId val="{00000038-4154-477A-B520-34D9AC5C6A1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[Store Data Analysis (version 1).xlsb]Sheet1!PivotTable1</c:name>
    <c:fmtId val="-1"/>
  </c:pivotSource>
  <c:chart>
    <c:title>
      <c:tx>
        <c:rich>
          <a:bodyPr rot="0" vertOverflow="clip" vert="horz"/>
          <a:lstStyle/>
          <a:p>
            <a:pPr>
              <a:defRPr/>
            </a:pPr>
            <a:r>
              <a:rPr lang="en-US"/>
              <a:t>Channel Comparison: Male vs Female Orders</a:t>
            </a:r>
            <a:endParaRPr lang="en-IN"/>
          </a:p>
        </c:rich>
      </c:tx>
      <c:overlay val="0"/>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Men</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Sheet1!$A$5:$A$12</c:f>
              <c:strCache>
                <c:ptCount val="7"/>
                <c:pt idx="0">
                  <c:v>Ajio</c:v>
                </c:pt>
                <c:pt idx="1">
                  <c:v>Amazon</c:v>
                </c:pt>
                <c:pt idx="2">
                  <c:v>Flipkart</c:v>
                </c:pt>
                <c:pt idx="3">
                  <c:v>Meesho</c:v>
                </c:pt>
                <c:pt idx="4">
                  <c:v>Myntra</c:v>
                </c:pt>
                <c:pt idx="5">
                  <c:v>Nalli</c:v>
                </c:pt>
                <c:pt idx="6">
                  <c:v>Others</c:v>
                </c:pt>
              </c:strCache>
            </c:strRef>
          </c:cat>
          <c:val>
            <c:numRef>
              <c:f>Sheet1!$B$5:$B$12</c:f>
              <c:numCache>
                <c:formatCode>General</c:formatCode>
                <c:ptCount val="7"/>
                <c:pt idx="0">
                  <c:v>579</c:v>
                </c:pt>
                <c:pt idx="1">
                  <c:v>3432</c:v>
                </c:pt>
                <c:pt idx="2">
                  <c:v>2043</c:v>
                </c:pt>
                <c:pt idx="3">
                  <c:v>395</c:v>
                </c:pt>
                <c:pt idx="4">
                  <c:v>2156</c:v>
                </c:pt>
                <c:pt idx="5">
                  <c:v>454</c:v>
                </c:pt>
                <c:pt idx="6">
                  <c:v>393</c:v>
                </c:pt>
              </c:numCache>
            </c:numRef>
          </c:val>
          <c:extLst>
            <c:ext xmlns:c16="http://schemas.microsoft.com/office/drawing/2014/chart" uri="{C3380CC4-5D6E-409C-BE32-E72D297353CC}">
              <c16:uniqueId val="{00000000-8655-4CD7-89BB-7D105B616696}"/>
            </c:ext>
          </c:extLst>
        </c:ser>
        <c:ser>
          <c:idx val="1"/>
          <c:order val="1"/>
          <c:tx>
            <c:strRef>
              <c:f>Sheet1!$C$3:$C$4</c:f>
              <c:strCache>
                <c:ptCount val="1"/>
                <c:pt idx="0">
                  <c:v>Women</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Sheet1!$A$5:$A$12</c:f>
              <c:strCache>
                <c:ptCount val="7"/>
                <c:pt idx="0">
                  <c:v>Ajio</c:v>
                </c:pt>
                <c:pt idx="1">
                  <c:v>Amazon</c:v>
                </c:pt>
                <c:pt idx="2">
                  <c:v>Flipkart</c:v>
                </c:pt>
                <c:pt idx="3">
                  <c:v>Meesho</c:v>
                </c:pt>
                <c:pt idx="4">
                  <c:v>Myntra</c:v>
                </c:pt>
                <c:pt idx="5">
                  <c:v>Nalli</c:v>
                </c:pt>
                <c:pt idx="6">
                  <c:v>Others</c:v>
                </c:pt>
              </c:strCache>
            </c:strRef>
          </c:cat>
          <c:val>
            <c:numRef>
              <c:f>Sheet1!$C$5:$C$12</c:f>
              <c:numCache>
                <c:formatCode>General</c:formatCode>
                <c:ptCount val="7"/>
                <c:pt idx="0">
                  <c:v>1344</c:v>
                </c:pt>
                <c:pt idx="1">
                  <c:v>7547</c:v>
                </c:pt>
                <c:pt idx="2">
                  <c:v>4643</c:v>
                </c:pt>
                <c:pt idx="3">
                  <c:v>993</c:v>
                </c:pt>
                <c:pt idx="4">
                  <c:v>5062</c:v>
                </c:pt>
                <c:pt idx="5">
                  <c:v>1026</c:v>
                </c:pt>
                <c:pt idx="6">
                  <c:v>864</c:v>
                </c:pt>
              </c:numCache>
            </c:numRef>
          </c:val>
          <c:extLst>
            <c:ext xmlns:c16="http://schemas.microsoft.com/office/drawing/2014/chart" uri="{C3380CC4-5D6E-409C-BE32-E72D297353CC}">
              <c16:uniqueId val="{00000001-8655-4CD7-89BB-7D105B616696}"/>
            </c:ext>
          </c:extLst>
        </c:ser>
        <c:dLbls>
          <c:showLegendKey val="0"/>
          <c:showVal val="0"/>
          <c:showCatName val="0"/>
          <c:showSerName val="0"/>
          <c:showPercent val="0"/>
          <c:showBubbleSize val="0"/>
        </c:dLbls>
        <c:gapWidth val="182"/>
        <c:axId val="255298560"/>
        <c:axId val="255300352"/>
      </c:barChart>
      <c:catAx>
        <c:axId val="255298560"/>
        <c:scaling>
          <c:orientation val="minMax"/>
        </c:scaling>
        <c:delete val="0"/>
        <c:axPos val="b"/>
        <c:title>
          <c:tx>
            <c:rich>
              <a:bodyPr rot="0" vertOverflow="clip"/>
              <a:lstStyle/>
              <a:p>
                <a:pPr>
                  <a:defRPr/>
                </a:pPr>
                <a:r>
                  <a:rPr lang="en-US"/>
                  <a:t>Shopping</a:t>
                </a:r>
                <a:r>
                  <a:rPr lang="en-US" baseline="0"/>
                  <a:t> Sites</a:t>
                </a:r>
                <a:endParaRPr lang="en-US"/>
              </a:p>
            </c:rich>
          </c:tx>
          <c:overlay val="0"/>
        </c:title>
        <c:numFmt formatCode="General" sourceLinked="1"/>
        <c:majorTickMark val="none"/>
        <c:minorTickMark val="none"/>
        <c:tickLblPos val="nextTo"/>
        <c:txPr>
          <a:bodyPr rot="-60000000" vert="horz"/>
          <a:lstStyle/>
          <a:p>
            <a:pPr>
              <a:defRPr/>
            </a:pPr>
            <a:endParaRPr lang="en-US"/>
          </a:p>
        </c:txPr>
        <c:crossAx val="255300352"/>
        <c:crosses val="autoZero"/>
        <c:auto val="1"/>
        <c:lblAlgn val="ctr"/>
        <c:lblOffset val="100"/>
        <c:noMultiLvlLbl val="0"/>
      </c:catAx>
      <c:valAx>
        <c:axId val="255300352"/>
        <c:scaling>
          <c:orientation val="minMax"/>
        </c:scaling>
        <c:delete val="0"/>
        <c:axPos val="l"/>
        <c:title>
          <c:tx>
            <c:rich>
              <a:bodyPr rot="-5400000" vertOverflow="clip"/>
              <a:lstStyle/>
              <a:p>
                <a:pPr>
                  <a:defRPr/>
                </a:pPr>
                <a:r>
                  <a:rPr lang="en-US"/>
                  <a:t>Orders</a:t>
                </a:r>
              </a:p>
            </c:rich>
          </c:tx>
          <c:overlay val="0"/>
        </c:title>
        <c:numFmt formatCode="General" sourceLinked="1"/>
        <c:majorTickMark val="none"/>
        <c:minorTickMark val="none"/>
        <c:tickLblPos val="nextTo"/>
        <c:txPr>
          <a:bodyPr rot="-60000000" vert="horz"/>
          <a:lstStyle/>
          <a:p>
            <a:pPr>
              <a:defRPr/>
            </a:pPr>
            <a:endParaRPr lang="en-US"/>
          </a:p>
        </c:txPr>
        <c:crossAx val="255298560"/>
        <c:crosses val="autoZero"/>
        <c:crossBetween val="between"/>
      </c:valAx>
    </c:plotArea>
    <c:legend>
      <c:legendPos val="r"/>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pivotSource>
    <c:name>[Store Data Analysis (version 1).xlsb]Sheet2!PivotTable2</c:name>
    <c:fmtId val="-1"/>
  </c:pivotSource>
  <c:chart>
    <c:title>
      <c:tx>
        <c:rich>
          <a:bodyPr rot="0" vertOverflow="clip" vert="horz"/>
          <a:lstStyle/>
          <a:p>
            <a:pPr>
              <a:defRPr/>
            </a:pPr>
            <a:r>
              <a:rPr lang="en-US"/>
              <a:t>Comparison of Order Categories: $500 - $1500 vs. &gt; $5000</a:t>
            </a:r>
          </a:p>
        </c:rich>
      </c:tx>
      <c:overlay val="0"/>
    </c:title>
    <c:autoTitleDeleted val="0"/>
    <c:pivotFmts>
      <c:pivotFmt>
        <c:idx val="0"/>
        <c:spPr>
          <a:solidFill>
            <a:schemeClr val="accent4">
              <a:lumMod val="75000"/>
            </a:schemeClr>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4">
              <a:lumMod val="75000"/>
            </a:schemeClr>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4">
              <a:lumMod val="75000"/>
            </a:schemeClr>
          </a:solidFill>
          <a:ln>
            <a:noFill/>
          </a:ln>
          <a:effectLst/>
        </c:spPr>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Sheet2!$A$4:$A$12</c:f>
              <c:strCache>
                <c:ptCount val="8"/>
                <c:pt idx="0">
                  <c:v>Blouse</c:v>
                </c:pt>
                <c:pt idx="1">
                  <c:v>Bottom</c:v>
                </c:pt>
                <c:pt idx="2">
                  <c:v>Ethnic Dress</c:v>
                </c:pt>
                <c:pt idx="3">
                  <c:v>kurta</c:v>
                </c:pt>
                <c:pt idx="4">
                  <c:v>Saree</c:v>
                </c:pt>
                <c:pt idx="5">
                  <c:v>Set</c:v>
                </c:pt>
                <c:pt idx="6">
                  <c:v>Top</c:v>
                </c:pt>
                <c:pt idx="7">
                  <c:v>Western Dress</c:v>
                </c:pt>
              </c:strCache>
            </c:strRef>
          </c:cat>
          <c:val>
            <c:numRef>
              <c:f>Sheet2!$B$4:$B$12</c:f>
              <c:numCache>
                <c:formatCode>General</c:formatCode>
                <c:ptCount val="8"/>
                <c:pt idx="0">
                  <c:v>229</c:v>
                </c:pt>
                <c:pt idx="1">
                  <c:v>78</c:v>
                </c:pt>
                <c:pt idx="2">
                  <c:v>264</c:v>
                </c:pt>
                <c:pt idx="3">
                  <c:v>10446</c:v>
                </c:pt>
                <c:pt idx="4">
                  <c:v>1380</c:v>
                </c:pt>
                <c:pt idx="5">
                  <c:v>12391</c:v>
                </c:pt>
                <c:pt idx="6">
                  <c:v>2193</c:v>
                </c:pt>
                <c:pt idx="7">
                  <c:v>4066</c:v>
                </c:pt>
              </c:numCache>
            </c:numRef>
          </c:val>
          <c:extLst>
            <c:ext xmlns:c16="http://schemas.microsoft.com/office/drawing/2014/chart" uri="{C3380CC4-5D6E-409C-BE32-E72D297353CC}">
              <c16:uniqueId val="{00000000-0AD5-4EBB-A5D6-65B4D51DD991}"/>
            </c:ext>
          </c:extLst>
        </c:ser>
        <c:dLbls>
          <c:showLegendKey val="0"/>
          <c:showVal val="0"/>
          <c:showCatName val="0"/>
          <c:showSerName val="0"/>
          <c:showPercent val="0"/>
          <c:showBubbleSize val="0"/>
        </c:dLbls>
        <c:gapWidth val="80"/>
        <c:axId val="255340544"/>
        <c:axId val="255342080"/>
      </c:barChart>
      <c:catAx>
        <c:axId val="255340544"/>
        <c:scaling>
          <c:orientation val="minMax"/>
        </c:scaling>
        <c:delete val="0"/>
        <c:axPos val="b"/>
        <c:title>
          <c:tx>
            <c:rich>
              <a:bodyPr rot="0" vertOverflow="clip"/>
              <a:lstStyle/>
              <a:p>
                <a:pPr>
                  <a:defRPr/>
                </a:pPr>
                <a:r>
                  <a:rPr lang="en-US"/>
                  <a:t>PRODUCT</a:t>
                </a:r>
              </a:p>
            </c:rich>
          </c:tx>
          <c:overlay val="0"/>
        </c:title>
        <c:numFmt formatCode="General" sourceLinked="1"/>
        <c:majorTickMark val="none"/>
        <c:minorTickMark val="none"/>
        <c:tickLblPos val="nextTo"/>
        <c:txPr>
          <a:bodyPr rot="-60000000" vert="horz"/>
          <a:lstStyle/>
          <a:p>
            <a:pPr>
              <a:defRPr/>
            </a:pPr>
            <a:endParaRPr lang="en-US"/>
          </a:p>
        </c:txPr>
        <c:crossAx val="255342080"/>
        <c:crosses val="autoZero"/>
        <c:auto val="1"/>
        <c:lblAlgn val="ctr"/>
        <c:lblOffset val="100"/>
        <c:noMultiLvlLbl val="0"/>
      </c:catAx>
      <c:valAx>
        <c:axId val="255342080"/>
        <c:scaling>
          <c:orientation val="minMax"/>
        </c:scaling>
        <c:delete val="0"/>
        <c:axPos val="l"/>
        <c:majorGridlines/>
        <c:title>
          <c:tx>
            <c:rich>
              <a:bodyPr rot="-5400000" vertOverflow="clip"/>
              <a:lstStyle/>
              <a:p>
                <a:pPr>
                  <a:defRPr/>
                </a:pPr>
                <a:r>
                  <a:rPr lang="en-US"/>
                  <a:t>AMOUNT</a:t>
                </a:r>
              </a:p>
            </c:rich>
          </c:tx>
          <c:overlay val="0"/>
        </c:title>
        <c:numFmt formatCode="General" sourceLinked="1"/>
        <c:majorTickMark val="none"/>
        <c:minorTickMark val="none"/>
        <c:tickLblPos val="nextTo"/>
        <c:txPr>
          <a:bodyPr rot="-60000000" vert="horz"/>
          <a:lstStyle/>
          <a:p>
            <a:pPr>
              <a:defRPr/>
            </a:pPr>
            <a:endParaRPr lang="en-US"/>
          </a:p>
        </c:txPr>
        <c:crossAx val="255340544"/>
        <c:crosses val="autoZero"/>
        <c:crossBetween val="between"/>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[Store Data Analysis (version 1).xlsb]Sheet4!PivotTable4</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0" i="0" u="none" strike="noStrike" cap="all" normalizeH="0" baseline="0">
                <a:effectLst/>
              </a:rPr>
              <a:t>State Performance Comparison: Delhi, Tamil Nadu, Maharashtra, Rajasthan</a:t>
            </a:r>
            <a:endParaRPr lang="en-US"/>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dk1">
              <a:tint val="88500"/>
            </a:schemeClr>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Total</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Sheet4!$A$4:$A$40</c:f>
              <c:strCache>
                <c:ptCount val="36"/>
                <c:pt idx="0">
                  <c:v>ANDAMAN &amp; NICOBAR </c:v>
                </c:pt>
                <c:pt idx="1">
                  <c:v>ANDHRA PRADESH</c:v>
                </c:pt>
                <c:pt idx="2">
                  <c:v>ARUNACHAL PRADESH</c:v>
                </c:pt>
                <c:pt idx="3">
                  <c:v>ASSAM</c:v>
                </c:pt>
                <c:pt idx="4">
                  <c:v>BIHAR</c:v>
                </c:pt>
                <c:pt idx="5">
                  <c:v>CHANDIGARH</c:v>
                </c:pt>
                <c:pt idx="6">
                  <c:v>CHHATTISGARH</c:v>
                </c:pt>
                <c:pt idx="7">
                  <c:v>DADRA AND NAGAR</c:v>
                </c:pt>
                <c:pt idx="8">
                  <c:v>DELHI</c:v>
                </c:pt>
                <c:pt idx="9">
                  <c:v>GOA</c:v>
                </c:pt>
                <c:pt idx="10">
                  <c:v>GUJARAT</c:v>
                </c:pt>
                <c:pt idx="11">
                  <c:v>HARYANA</c:v>
                </c:pt>
                <c:pt idx="12">
                  <c:v>HIMACHAL PRADESH</c:v>
                </c:pt>
                <c:pt idx="13">
                  <c:v>JAMMU &amp; KASHMIR</c:v>
                </c:pt>
                <c:pt idx="14">
                  <c:v>JHARKHAND</c:v>
                </c:pt>
                <c:pt idx="15">
                  <c:v>KARNATAKA</c:v>
                </c:pt>
                <c:pt idx="16">
                  <c:v>KERALA</c:v>
                </c:pt>
                <c:pt idx="17">
                  <c:v>LADAKH</c:v>
                </c:pt>
                <c:pt idx="18">
                  <c:v>MADHYA PRADESH</c:v>
                </c:pt>
                <c:pt idx="19">
                  <c:v>MAHARASHTRA</c:v>
                </c:pt>
                <c:pt idx="20">
                  <c:v>MANIPUR</c:v>
                </c:pt>
                <c:pt idx="21">
                  <c:v>MEGHALAYA</c:v>
                </c:pt>
                <c:pt idx="22">
                  <c:v>MIZORAM</c:v>
                </c:pt>
                <c:pt idx="23">
                  <c:v>NAGALAND</c:v>
                </c:pt>
                <c:pt idx="24">
                  <c:v>New Delhi</c:v>
                </c:pt>
                <c:pt idx="25">
                  <c:v>ODISHA</c:v>
                </c:pt>
                <c:pt idx="26">
                  <c:v>PUDUCHERRY</c:v>
                </c:pt>
                <c:pt idx="27">
                  <c:v>PUNJAB</c:v>
                </c:pt>
                <c:pt idx="28">
                  <c:v>RAJASTHAN</c:v>
                </c:pt>
                <c:pt idx="29">
                  <c:v>SIKKIM</c:v>
                </c:pt>
                <c:pt idx="30">
                  <c:v>TAMIL NADU</c:v>
                </c:pt>
                <c:pt idx="31">
                  <c:v>TELANGANA</c:v>
                </c:pt>
                <c:pt idx="32">
                  <c:v>TRIPURA</c:v>
                </c:pt>
                <c:pt idx="33">
                  <c:v>UTTAR PRADESH</c:v>
                </c:pt>
                <c:pt idx="34">
                  <c:v>UTTARAKHAND</c:v>
                </c:pt>
                <c:pt idx="35">
                  <c:v>WEST BENGAL</c:v>
                </c:pt>
              </c:strCache>
            </c:strRef>
          </c:cat>
          <c:val>
            <c:numRef>
              <c:f>Sheet4!$B$4:$B$40</c:f>
              <c:numCache>
                <c:formatCode>General</c:formatCode>
                <c:ptCount val="36"/>
                <c:pt idx="0">
                  <c:v>51970</c:v>
                </c:pt>
                <c:pt idx="1">
                  <c:v>918499</c:v>
                </c:pt>
                <c:pt idx="2">
                  <c:v>36840</c:v>
                </c:pt>
                <c:pt idx="3">
                  <c:v>326423</c:v>
                </c:pt>
                <c:pt idx="4">
                  <c:v>446831</c:v>
                </c:pt>
                <c:pt idx="5">
                  <c:v>63059</c:v>
                </c:pt>
                <c:pt idx="6">
                  <c:v>174531</c:v>
                </c:pt>
                <c:pt idx="7">
                  <c:v>14980</c:v>
                </c:pt>
                <c:pt idx="8">
                  <c:v>1266328</c:v>
                </c:pt>
                <c:pt idx="9">
                  <c:v>184169</c:v>
                </c:pt>
                <c:pt idx="10">
                  <c:v>715563</c:v>
                </c:pt>
                <c:pt idx="11">
                  <c:v>813320</c:v>
                </c:pt>
                <c:pt idx="12">
                  <c:v>146246</c:v>
                </c:pt>
                <c:pt idx="13">
                  <c:v>158736</c:v>
                </c:pt>
                <c:pt idx="14">
                  <c:v>255054</c:v>
                </c:pt>
                <c:pt idx="15">
                  <c:v>2646358</c:v>
                </c:pt>
                <c:pt idx="16">
                  <c:v>1008940</c:v>
                </c:pt>
                <c:pt idx="17">
                  <c:v>14148</c:v>
                </c:pt>
                <c:pt idx="18">
                  <c:v>564026</c:v>
                </c:pt>
                <c:pt idx="19">
                  <c:v>2990221</c:v>
                </c:pt>
                <c:pt idx="20">
                  <c:v>78865</c:v>
                </c:pt>
                <c:pt idx="21">
                  <c:v>25988</c:v>
                </c:pt>
                <c:pt idx="22">
                  <c:v>12182</c:v>
                </c:pt>
                <c:pt idx="23">
                  <c:v>43510</c:v>
                </c:pt>
                <c:pt idx="24">
                  <c:v>8422</c:v>
                </c:pt>
                <c:pt idx="25">
                  <c:v>414840</c:v>
                </c:pt>
                <c:pt idx="26">
                  <c:v>48553</c:v>
                </c:pt>
                <c:pt idx="27">
                  <c:v>368940</c:v>
                </c:pt>
                <c:pt idx="28">
                  <c:v>547360</c:v>
                </c:pt>
                <c:pt idx="29">
                  <c:v>54916</c:v>
                </c:pt>
                <c:pt idx="30">
                  <c:v>1678877</c:v>
                </c:pt>
                <c:pt idx="31">
                  <c:v>1712439</c:v>
                </c:pt>
                <c:pt idx="32">
                  <c:v>30961</c:v>
                </c:pt>
                <c:pt idx="33">
                  <c:v>2104659</c:v>
                </c:pt>
                <c:pt idx="34">
                  <c:v>327179</c:v>
                </c:pt>
                <c:pt idx="35">
                  <c:v>922444</c:v>
                </c:pt>
              </c:numCache>
            </c:numRef>
          </c:val>
          <c:extLst>
            <c:ext xmlns:c16="http://schemas.microsoft.com/office/drawing/2014/chart" uri="{C3380CC4-5D6E-409C-BE32-E72D297353CC}">
              <c16:uniqueId val="{00000000-BDF1-4D5B-938D-04F5364446D4}"/>
            </c:ext>
          </c:extLst>
        </c:ser>
        <c:dLbls>
          <c:dLblPos val="outEnd"/>
          <c:showLegendKey val="0"/>
          <c:showVal val="1"/>
          <c:showCatName val="0"/>
          <c:showSerName val="0"/>
          <c:showPercent val="0"/>
          <c:showBubbleSize val="0"/>
        </c:dLbls>
        <c:gapWidth val="444"/>
        <c:overlap val="-90"/>
        <c:axId val="255394176"/>
        <c:axId val="255395712"/>
      </c:barChart>
      <c:catAx>
        <c:axId val="255394176"/>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5395712"/>
        <c:crosses val="autoZero"/>
        <c:auto val="1"/>
        <c:lblAlgn val="ctr"/>
        <c:lblOffset val="100"/>
        <c:noMultiLvlLbl val="0"/>
      </c:catAx>
      <c:valAx>
        <c:axId val="255395712"/>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5394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[Store Data Analysis (version 1).xlsb]Sheet5!PivotTable5</c:name>
    <c:fmtId val="-1"/>
  </c:pivotSource>
  <c:chart>
    <c:title>
      <c:tx>
        <c:rich>
          <a:bodyPr rot="0" spcFirstLastPara="1" vertOverflow="clip"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2000" b="1" i="0" u="none" strike="noStrike" cap="none" normalizeH="0" baseline="0">
                <a:effectLst/>
              </a:rPr>
              <a:t>Top-Performing City Based on Highest Order Placement</a:t>
            </a:r>
            <a:endParaRPr lang="en-US" b="1"/>
          </a:p>
        </c:rich>
      </c:tx>
      <c:overlay val="0"/>
      <c:spPr>
        <a:noFill/>
        <a:ln>
          <a:noFill/>
        </a:ln>
        <a:effectLst/>
      </c:spPr>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s>
    <c:plotArea>
      <c:layout/>
      <c:lineChart>
        <c:grouping val="standard"/>
        <c:varyColors val="0"/>
        <c:ser>
          <c:idx val="0"/>
          <c:order val="0"/>
          <c:tx>
            <c:strRef>
              <c:f>Sheet5!$B$3</c:f>
              <c:strCache>
                <c:ptCount val="1"/>
                <c:pt idx="0">
                  <c:v>Total</c:v>
                </c:pt>
              </c:strCache>
            </c:strRef>
          </c:tx>
          <c:marker>
            <c:symbol val="none"/>
          </c:marker>
          <c:dLbls>
            <c:dLbl>
              <c:idx val="2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51C-4252-A1C2-48EF5DCC9157}"/>
                </c:ext>
              </c:extLst>
            </c:dLbl>
            <c:dLbl>
              <c:idx val="34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51C-4252-A1C2-48EF5DCC9157}"/>
                </c:ext>
              </c:extLst>
            </c:dLbl>
            <c:dLbl>
              <c:idx val="67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51C-4252-A1C2-48EF5DCC9157}"/>
                </c:ext>
              </c:extLst>
            </c:dLbl>
            <c:dLbl>
              <c:idx val="89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51C-4252-A1C2-48EF5DCC9157}"/>
                </c:ext>
              </c:extLst>
            </c:dLbl>
            <c:dLbl>
              <c:idx val="972"/>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51C-4252-A1C2-48EF5DCC9157}"/>
                </c:ext>
              </c:extLst>
            </c:dLbl>
            <c:dLbl>
              <c:idx val="110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51C-4252-A1C2-48EF5DCC9157}"/>
                </c:ext>
              </c:extLst>
            </c:dLbl>
            <c:dLbl>
              <c:idx val="120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51C-4252-A1C2-48EF5DCC9157}"/>
                </c:ext>
              </c:extLst>
            </c:dLbl>
            <c:dLbl>
              <c:idx val="138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51C-4252-A1C2-48EF5DCC9157}"/>
                </c:ext>
              </c:extLst>
            </c:dLbl>
            <c:spPr>
              <a:noFill/>
              <a:ln>
                <a:noFill/>
              </a:ln>
              <a:effectLst/>
            </c:spPr>
            <c:dLblPos val="t"/>
            <c:showLegendKey val="0"/>
            <c:showVal val="0"/>
            <c:showCatName val="0"/>
            <c:showSerName val="0"/>
            <c:showPercent val="0"/>
            <c:showBubbleSize val="0"/>
            <c:extLst>
              <c:ext xmlns:c15="http://schemas.microsoft.com/office/drawing/2012/chart" uri="{CE6537A1-D6FC-4f65-9D91-7224C49458BB}">
                <c15:showLeaderLines val="1"/>
              </c:ext>
            </c:extLst>
          </c:dLbls>
          <c:cat>
            <c:strRef>
              <c:f>Sheet5!$A$4:$A$1864</c:f>
              <c:strCache>
                <c:ptCount val="1860"/>
                <c:pt idx="0">
                  <c:v>Abohar</c:v>
                </c:pt>
                <c:pt idx="1">
                  <c:v>ABU ROAD</c:v>
                </c:pt>
                <c:pt idx="2">
                  <c:v>ACHAMPET</c:v>
                </c:pt>
                <c:pt idx="3">
                  <c:v>ACHANTA</c:v>
                </c:pt>
                <c:pt idx="4">
                  <c:v>ADALAJ</c:v>
                </c:pt>
                <c:pt idx="5">
                  <c:v>ADAMPUR</c:v>
                </c:pt>
                <c:pt idx="6">
                  <c:v>Addanki</c:v>
                </c:pt>
                <c:pt idx="7">
                  <c:v>ADICHANALLOOR</c:v>
                </c:pt>
                <c:pt idx="8">
                  <c:v>Adilabad</c:v>
                </c:pt>
                <c:pt idx="9">
                  <c:v>ADINAD</c:v>
                </c:pt>
                <c:pt idx="10">
                  <c:v>ADONI</c:v>
                </c:pt>
                <c:pt idx="11">
                  <c:v>ADOOR</c:v>
                </c:pt>
                <c:pt idx="12">
                  <c:v>AGAR</c:v>
                </c:pt>
                <c:pt idx="13">
                  <c:v>Agartala</c:v>
                </c:pt>
                <c:pt idx="14">
                  <c:v>AGRA</c:v>
                </c:pt>
                <c:pt idx="15">
                  <c:v>AHMADNAGAR</c:v>
                </c:pt>
                <c:pt idx="16">
                  <c:v>AHMEDABAD</c:v>
                </c:pt>
                <c:pt idx="17">
                  <c:v>Ahmednagar</c:v>
                </c:pt>
                <c:pt idx="18">
                  <c:v>AIMANAM</c:v>
                </c:pt>
                <c:pt idx="19">
                  <c:v>AIZAWL</c:v>
                </c:pt>
                <c:pt idx="20">
                  <c:v>AJMER</c:v>
                </c:pt>
                <c:pt idx="21">
                  <c:v>AJNALA</c:v>
                </c:pt>
                <c:pt idx="22">
                  <c:v>AKBARPUR</c:v>
                </c:pt>
                <c:pt idx="23">
                  <c:v>AKHNOOR</c:v>
                </c:pt>
                <c:pt idx="24">
                  <c:v>AKIVIDU</c:v>
                </c:pt>
                <c:pt idx="25">
                  <c:v>Akola</c:v>
                </c:pt>
                <c:pt idx="26">
                  <c:v>Akot</c:v>
                </c:pt>
                <c:pt idx="27">
                  <c:v>ALAGAPPAPURAM</c:v>
                </c:pt>
                <c:pt idx="28">
                  <c:v>ALANGULAM TIRUNELVELI DISTRICT</c:v>
                </c:pt>
                <c:pt idx="29">
                  <c:v>ALANTHURAI</c:v>
                </c:pt>
                <c:pt idx="30">
                  <c:v>ALAPPUZHA</c:v>
                </c:pt>
                <c:pt idx="31">
                  <c:v>ALATHUR</c:v>
                </c:pt>
                <c:pt idx="32">
                  <c:v>ALDONA</c:v>
                </c:pt>
                <c:pt idx="33">
                  <c:v>ALIBAG</c:v>
                </c:pt>
                <c:pt idx="34">
                  <c:v>ALIGANJ</c:v>
                </c:pt>
                <c:pt idx="35">
                  <c:v>ALIGARH</c:v>
                </c:pt>
                <c:pt idx="36">
                  <c:v>ALIPORE KOLKATA</c:v>
                </c:pt>
                <c:pt idx="37">
                  <c:v>ALIPURDUAR</c:v>
                </c:pt>
                <c:pt idx="38">
                  <c:v>Allahabad</c:v>
                </c:pt>
                <c:pt idx="39">
                  <c:v>ALLAHABAD Prayagraj</c:v>
                </c:pt>
                <c:pt idx="40">
                  <c:v>ALLUR</c:v>
                </c:pt>
                <c:pt idx="41">
                  <c:v>ALMORA</c:v>
                </c:pt>
                <c:pt idx="42">
                  <c:v>ALONG</c:v>
                </c:pt>
                <c:pt idx="43">
                  <c:v>Aluva</c:v>
                </c:pt>
                <c:pt idx="44">
                  <c:v>ALWAR</c:v>
                </c:pt>
                <c:pt idx="45">
                  <c:v>AMALAPURAM</c:v>
                </c:pt>
                <c:pt idx="46">
                  <c:v>AMBALA</c:v>
                </c:pt>
                <c:pt idx="47">
                  <c:v>AMBALA cantt</c:v>
                </c:pt>
                <c:pt idx="48">
                  <c:v>AMBALA CITY</c:v>
                </c:pt>
                <c:pt idx="49">
                  <c:v>AMBARNATH</c:v>
                </c:pt>
                <c:pt idx="50">
                  <c:v>AMBARNATH East</c:v>
                </c:pt>
                <c:pt idx="51">
                  <c:v>AMBEJOGAI</c:v>
                </c:pt>
                <c:pt idx="52">
                  <c:v>AMBIKAPUR</c:v>
                </c:pt>
                <c:pt idx="53">
                  <c:v>AMBUR</c:v>
                </c:pt>
                <c:pt idx="54">
                  <c:v>AMETHI</c:v>
                </c:pt>
                <c:pt idx="55">
                  <c:v>AMETHI SULTANPUR DISTRICT</c:v>
                </c:pt>
                <c:pt idx="56">
                  <c:v>AMRAVATI</c:v>
                </c:pt>
                <c:pt idx="57">
                  <c:v>AMRELI</c:v>
                </c:pt>
                <c:pt idx="58">
                  <c:v>AMRITSAR</c:v>
                </c:pt>
                <c:pt idx="59">
                  <c:v>AMROHA</c:v>
                </c:pt>
                <c:pt idx="60">
                  <c:v>Amruthahalli, Jakkur Post</c:v>
                </c:pt>
                <c:pt idx="61">
                  <c:v>ANAKAPALLE</c:v>
                </c:pt>
                <c:pt idx="62">
                  <c:v>ANAND</c:v>
                </c:pt>
                <c:pt idx="63">
                  <c:v>ANANDPUR SAHIB</c:v>
                </c:pt>
                <c:pt idx="64">
                  <c:v>ANANTAPUR</c:v>
                </c:pt>
                <c:pt idx="65">
                  <c:v>ANANTNAG</c:v>
                </c:pt>
                <c:pt idx="66">
                  <c:v>ANAPARTHY</c:v>
                </c:pt>
                <c:pt idx="67">
                  <c:v>Angamaly</c:v>
                </c:pt>
                <c:pt idx="68">
                  <c:v>ANGUL</c:v>
                </c:pt>
                <c:pt idx="69">
                  <c:v>ANJAR</c:v>
                </c:pt>
                <c:pt idx="70">
                  <c:v>ANJUNA</c:v>
                </c:pt>
                <c:pt idx="71">
                  <c:v>ANKLESHWAR</c:v>
                </c:pt>
                <c:pt idx="72">
                  <c:v>ANKOLA</c:v>
                </c:pt>
                <c:pt idx="73">
                  <c:v>anna Nagar west, chennai</c:v>
                </c:pt>
                <c:pt idx="74">
                  <c:v>ANNAMALAI NAGAR</c:v>
                </c:pt>
                <c:pt idx="75">
                  <c:v>ANNUR</c:v>
                </c:pt>
                <c:pt idx="76">
                  <c:v>Anpara,Sonebhadra</c:v>
                </c:pt>
                <c:pt idx="77">
                  <c:v>ANTAH</c:v>
                </c:pt>
                <c:pt idx="78">
                  <c:v>ANUGUL</c:v>
                </c:pt>
                <c:pt idx="79">
                  <c:v>Anuppur</c:v>
                </c:pt>
                <c:pt idx="80">
                  <c:v>ANUPURAM</c:v>
                </c:pt>
                <c:pt idx="81">
                  <c:v>AONLA</c:v>
                </c:pt>
                <c:pt idx="82">
                  <c:v>Ara</c:v>
                </c:pt>
                <c:pt idx="83">
                  <c:v>ARAKONAM</c:v>
                </c:pt>
                <c:pt idx="84">
                  <c:v>Arambagh</c:v>
                </c:pt>
                <c:pt idx="85">
                  <c:v>ARANI TIRUVANNAMALAI DISTRICT</c:v>
                </c:pt>
                <c:pt idx="86">
                  <c:v>ARARIA</c:v>
                </c:pt>
                <c:pt idx="87">
                  <c:v>ARCOT</c:v>
                </c:pt>
                <c:pt idx="88">
                  <c:v>ARIYALLUR</c:v>
                </c:pt>
                <c:pt idx="89">
                  <c:v>ARIYALUR</c:v>
                </c:pt>
                <c:pt idx="90">
                  <c:v>ARJUNDA</c:v>
                </c:pt>
                <c:pt idx="91">
                  <c:v>ARMOOR</c:v>
                </c:pt>
                <c:pt idx="92">
                  <c:v>Armori</c:v>
                </c:pt>
                <c:pt idx="93">
                  <c:v>ARMUR</c:v>
                </c:pt>
                <c:pt idx="94">
                  <c:v>AROOR</c:v>
                </c:pt>
                <c:pt idx="95">
                  <c:v>ARRAH</c:v>
                </c:pt>
                <c:pt idx="96">
                  <c:v>ARSIKERE</c:v>
                </c:pt>
                <c:pt idx="97">
                  <c:v>ASANSOL</c:v>
                </c:pt>
                <c:pt idx="98">
                  <c:v>ASHOKNAGAR</c:v>
                </c:pt>
                <c:pt idx="99">
                  <c:v>ASHTA</c:v>
                </c:pt>
                <c:pt idx="100">
                  <c:v>ASIKA</c:v>
                </c:pt>
                <c:pt idx="101">
                  <c:v>ATCHUTAPURAM APSEZ</c:v>
                </c:pt>
                <c:pt idx="102">
                  <c:v>Ateli</c:v>
                </c:pt>
                <c:pt idx="103">
                  <c:v>ATHOLI</c:v>
                </c:pt>
                <c:pt idx="104">
                  <c:v>ATHUR THOOTHUKKUDI DISTRICT</c:v>
                </c:pt>
                <c:pt idx="105">
                  <c:v>Attingal</c:v>
                </c:pt>
                <c:pt idx="106">
                  <c:v>ATUL</c:v>
                </c:pt>
                <c:pt idx="107">
                  <c:v>AURAD</c:v>
                </c:pt>
                <c:pt idx="108">
                  <c:v>Auraiya</c:v>
                </c:pt>
                <c:pt idx="109">
                  <c:v>AURANGABAD</c:v>
                </c:pt>
                <c:pt idx="110">
                  <c:v>AUT</c:v>
                </c:pt>
                <c:pt idx="111">
                  <c:v>AVERSA</c:v>
                </c:pt>
                <c:pt idx="112">
                  <c:v>AVINASHI</c:v>
                </c:pt>
                <c:pt idx="113">
                  <c:v>Avinashi, Tirupur</c:v>
                </c:pt>
                <c:pt idx="114">
                  <c:v>AYACODE</c:v>
                </c:pt>
                <c:pt idx="115">
                  <c:v>Ayoor</c:v>
                </c:pt>
                <c:pt idx="116">
                  <c:v>Azamgarh</c:v>
                </c:pt>
                <c:pt idx="117">
                  <c:v>BABA BAKALA</c:v>
                </c:pt>
                <c:pt idx="118">
                  <c:v>BABUGARH</c:v>
                </c:pt>
                <c:pt idx="119">
                  <c:v>BADDI</c:v>
                </c:pt>
                <c:pt idx="120">
                  <c:v>BADE BACHELI</c:v>
                </c:pt>
                <c:pt idx="121">
                  <c:v>Badepalle</c:v>
                </c:pt>
                <c:pt idx="122">
                  <c:v>BADGAM</c:v>
                </c:pt>
                <c:pt idx="123">
                  <c:v>BADI</c:v>
                </c:pt>
                <c:pt idx="124">
                  <c:v>badlapur</c:v>
                </c:pt>
                <c:pt idx="125">
                  <c:v>BADLAPUR West</c:v>
                </c:pt>
                <c:pt idx="126">
                  <c:v>BADNAGAR</c:v>
                </c:pt>
                <c:pt idx="127">
                  <c:v>BADVEL</c:v>
                </c:pt>
                <c:pt idx="128">
                  <c:v>BAGALKOT</c:v>
                </c:pt>
                <c:pt idx="129">
                  <c:v>Bagalkote</c:v>
                </c:pt>
                <c:pt idx="130">
                  <c:v>BAGASARA</c:v>
                </c:pt>
                <c:pt idx="131">
                  <c:v>BAGEPALLI</c:v>
                </c:pt>
                <c:pt idx="132">
                  <c:v>BAGESHWAR</c:v>
                </c:pt>
                <c:pt idx="133">
                  <c:v>BAGGAR</c:v>
                </c:pt>
                <c:pt idx="134">
                  <c:v>BAGHPAT</c:v>
                </c:pt>
                <c:pt idx="135">
                  <c:v>BAGRU</c:v>
                </c:pt>
                <c:pt idx="136">
                  <c:v>BAHADURGARH</c:v>
                </c:pt>
                <c:pt idx="137">
                  <c:v>BAHERI</c:v>
                </c:pt>
                <c:pt idx="138">
                  <c:v>BAHRAICH</c:v>
                </c:pt>
                <c:pt idx="139">
                  <c:v>BAIL HONGAL</c:v>
                </c:pt>
                <c:pt idx="140">
                  <c:v>BAKHTIARPUR</c:v>
                </c:pt>
                <c:pt idx="141">
                  <c:v>BALAGHAT</c:v>
                </c:pt>
                <c:pt idx="142">
                  <c:v>BALANGIR</c:v>
                </c:pt>
                <c:pt idx="143">
                  <c:v>BALAPALLAM</c:v>
                </c:pt>
                <c:pt idx="144">
                  <c:v>Balasore</c:v>
                </c:pt>
                <c:pt idx="145">
                  <c:v>Baleshwar</c:v>
                </c:pt>
                <c:pt idx="146">
                  <c:v>BALLARI</c:v>
                </c:pt>
                <c:pt idx="147">
                  <c:v>BALLEPALLE</c:v>
                </c:pt>
                <c:pt idx="148">
                  <c:v>BALLIA</c:v>
                </c:pt>
                <c:pt idx="149">
                  <c:v>BALLY</c:v>
                </c:pt>
                <c:pt idx="150">
                  <c:v>Balodabazar</c:v>
                </c:pt>
                <c:pt idx="151">
                  <c:v>Balrampur</c:v>
                </c:pt>
                <c:pt idx="152">
                  <c:v>Balurghat</c:v>
                </c:pt>
                <c:pt idx="153">
                  <c:v>BAMBOLIM</c:v>
                </c:pt>
                <c:pt idx="154">
                  <c:v>Bamor</c:v>
                </c:pt>
                <c:pt idx="155">
                  <c:v>BANDA</c:v>
                </c:pt>
                <c:pt idx="156">
                  <c:v>BANDHAWAGARH</c:v>
                </c:pt>
                <c:pt idx="157">
                  <c:v>Bandra East, Mumbai</c:v>
                </c:pt>
                <c:pt idx="158">
                  <c:v>Bangalore</c:v>
                </c:pt>
                <c:pt idx="159">
                  <c:v>Bangalore-560 086</c:v>
                </c:pt>
                <c:pt idx="160">
                  <c:v>BANGAON</c:v>
                </c:pt>
                <c:pt idx="161">
                  <c:v>Bangla chouraha</c:v>
                </c:pt>
                <c:pt idx="162">
                  <c:v>Banglore</c:v>
                </c:pt>
                <c:pt idx="163">
                  <c:v>BANKIMNAGAR</c:v>
                </c:pt>
                <c:pt idx="164">
                  <c:v>BANKURA</c:v>
                </c:pt>
                <c:pt idx="165">
                  <c:v>BANSBERIA</c:v>
                </c:pt>
                <c:pt idx="166">
                  <c:v>BANSWADA</c:v>
                </c:pt>
                <c:pt idx="167">
                  <c:v>Banswara</c:v>
                </c:pt>
                <c:pt idx="168">
                  <c:v>BANTVAL</c:v>
                </c:pt>
                <c:pt idx="169">
                  <c:v>BANTWAL</c:v>
                </c:pt>
                <c:pt idx="170">
                  <c:v>Bantwal T.q.</c:v>
                </c:pt>
                <c:pt idx="171">
                  <c:v>BAPATLA</c:v>
                </c:pt>
                <c:pt idx="172">
                  <c:v>Bapu Nagar, Sanjeeva Reddy Nagar, HYDERABAD</c:v>
                </c:pt>
                <c:pt idx="173">
                  <c:v>BARABANKI</c:v>
                </c:pt>
                <c:pt idx="174">
                  <c:v>BARAGAON</c:v>
                </c:pt>
                <c:pt idx="175">
                  <c:v>BARAMATI</c:v>
                </c:pt>
                <c:pt idx="176">
                  <c:v>BARAN</c:v>
                </c:pt>
                <c:pt idx="177">
                  <c:v>Barang, Dadhapatna</c:v>
                </c:pt>
                <c:pt idx="178">
                  <c:v>Barasat</c:v>
                </c:pt>
                <c:pt idx="179">
                  <c:v>BARAUNI IOC TOWNSHIP</c:v>
                </c:pt>
                <c:pt idx="180">
                  <c:v>BARBIL</c:v>
                </c:pt>
                <c:pt idx="181">
                  <c:v>Bardez</c:v>
                </c:pt>
                <c:pt idx="182">
                  <c:v>Bardhaman</c:v>
                </c:pt>
                <c:pt idx="183">
                  <c:v>BARDOLI</c:v>
                </c:pt>
                <c:pt idx="184">
                  <c:v>BAREILLY</c:v>
                </c:pt>
                <c:pt idx="185">
                  <c:v>BARGARH</c:v>
                </c:pt>
                <c:pt idx="186">
                  <c:v>BARIPADA</c:v>
                </c:pt>
                <c:pt idx="187">
                  <c:v>BARMER</c:v>
                </c:pt>
                <c:pt idx="188">
                  <c:v>Baroda</c:v>
                </c:pt>
                <c:pt idx="189">
                  <c:v>BARRACKPORE</c:v>
                </c:pt>
                <c:pt idx="190">
                  <c:v>BARSHI</c:v>
                </c:pt>
                <c:pt idx="191">
                  <c:v>BARUGHUTU</c:v>
                </c:pt>
                <c:pt idx="192">
                  <c:v>BARUIPUR</c:v>
                </c:pt>
                <c:pt idx="193">
                  <c:v>BARWANI</c:v>
                </c:pt>
                <c:pt idx="194">
                  <c:v>BASIRHAT</c:v>
                </c:pt>
                <c:pt idx="195">
                  <c:v>BASTI</c:v>
                </c:pt>
                <c:pt idx="196">
                  <c:v>BATALA</c:v>
                </c:pt>
                <c:pt idx="197">
                  <c:v>BATHINDA</c:v>
                </c:pt>
                <c:pt idx="198">
                  <c:v>BATLAGUNDU</c:v>
                </c:pt>
                <c:pt idx="199">
                  <c:v>BAWAL</c:v>
                </c:pt>
                <c:pt idx="200">
                  <c:v>BAZPUR</c:v>
                </c:pt>
                <c:pt idx="201">
                  <c:v>BEAWAR</c:v>
                </c:pt>
                <c:pt idx="202">
                  <c:v>BEED</c:v>
                </c:pt>
                <c:pt idx="203">
                  <c:v>BEGOWAL</c:v>
                </c:pt>
                <c:pt idx="204">
                  <c:v>BEGUSARAI</c:v>
                </c:pt>
                <c:pt idx="205">
                  <c:v>BEHROR</c:v>
                </c:pt>
                <c:pt idx="206">
                  <c:v>BELA PRATAPGARH</c:v>
                </c:pt>
                <c:pt idx="207">
                  <c:v>BELAGAVI</c:v>
                </c:pt>
                <c:pt idx="208">
                  <c:v>BELDANGA</c:v>
                </c:pt>
                <c:pt idx="209">
                  <c:v>BELGAUM</c:v>
                </c:pt>
                <c:pt idx="210">
                  <c:v>Belghoria</c:v>
                </c:pt>
                <c:pt idx="211">
                  <c:v>BELLAMPALLE</c:v>
                </c:pt>
                <c:pt idx="212">
                  <c:v>BELLARY</c:v>
                </c:pt>
                <c:pt idx="213">
                  <c:v>BELPAHAR</c:v>
                </c:pt>
                <c:pt idx="214">
                  <c:v>BELUR</c:v>
                </c:pt>
                <c:pt idx="215">
                  <c:v>BENAULIM</c:v>
                </c:pt>
                <c:pt idx="216">
                  <c:v>BENGALURU</c:v>
                </c:pt>
                <c:pt idx="217">
                  <c:v>BENGALURU 560016</c:v>
                </c:pt>
                <c:pt idx="218">
                  <c:v>BENGALURU 560037</c:v>
                </c:pt>
                <c:pt idx="219">
                  <c:v>Bengaluru.</c:v>
                </c:pt>
                <c:pt idx="220">
                  <c:v>Benipatti</c:v>
                </c:pt>
                <c:pt idx="221">
                  <c:v>BERHAMPORE</c:v>
                </c:pt>
                <c:pt idx="222">
                  <c:v>BERHAMPUR</c:v>
                </c:pt>
                <c:pt idx="223">
                  <c:v>BERMO</c:v>
                </c:pt>
                <c:pt idx="224">
                  <c:v>BESTAWARIPETA</c:v>
                </c:pt>
                <c:pt idx="225">
                  <c:v>BETTIAH</c:v>
                </c:pt>
                <c:pt idx="226">
                  <c:v>BETUL</c:v>
                </c:pt>
                <c:pt idx="227">
                  <c:v>BETUL BAZAR</c:v>
                </c:pt>
                <c:pt idx="228">
                  <c:v>BEYPORE</c:v>
                </c:pt>
                <c:pt idx="229">
                  <c:v>BHACHAU</c:v>
                </c:pt>
                <c:pt idx="230">
                  <c:v>BHADERWAH</c:v>
                </c:pt>
                <c:pt idx="231">
                  <c:v>BHADOHI</c:v>
                </c:pt>
                <c:pt idx="232">
                  <c:v>BHADRACHALAM</c:v>
                </c:pt>
                <c:pt idx="233">
                  <c:v>BHADRAK</c:v>
                </c:pt>
                <c:pt idx="234">
                  <c:v>BHADRAVATI</c:v>
                </c:pt>
                <c:pt idx="235">
                  <c:v>BHAGALPUR</c:v>
                </c:pt>
                <c:pt idx="236">
                  <c:v>BHANDARA</c:v>
                </c:pt>
                <c:pt idx="237">
                  <c:v>BHANDER</c:v>
                </c:pt>
                <c:pt idx="238">
                  <c:v>BHARATPUR</c:v>
                </c:pt>
                <c:pt idx="239">
                  <c:v>BHARTHANA</c:v>
                </c:pt>
                <c:pt idx="240">
                  <c:v>BHARUCH</c:v>
                </c:pt>
                <c:pt idx="241">
                  <c:v>BHATKAL</c:v>
                </c:pt>
                <c:pt idx="242">
                  <c:v>BHATPAR RANI</c:v>
                </c:pt>
                <c:pt idx="243">
                  <c:v>BHAVNAGAR</c:v>
                </c:pt>
                <c:pt idx="244">
                  <c:v>BHAWANIPATNA</c:v>
                </c:pt>
                <c:pt idx="245">
                  <c:v>Bhayander (Easy)</c:v>
                </c:pt>
                <c:pt idx="246">
                  <c:v>BHILAI</c:v>
                </c:pt>
                <c:pt idx="247">
                  <c:v>BHILWARA</c:v>
                </c:pt>
                <c:pt idx="248">
                  <c:v>BHIMADOLE</c:v>
                </c:pt>
                <c:pt idx="249">
                  <c:v>BHIMAVARAM</c:v>
                </c:pt>
                <c:pt idx="250">
                  <c:v>BHINGA</c:v>
                </c:pt>
                <c:pt idx="251">
                  <c:v>BHIWADI</c:v>
                </c:pt>
                <c:pt idx="252">
                  <c:v>BHIWANDI</c:v>
                </c:pt>
                <c:pt idx="253">
                  <c:v>BHIWANI</c:v>
                </c:pt>
                <c:pt idx="254">
                  <c:v>BHOGAON</c:v>
                </c:pt>
                <c:pt idx="255">
                  <c:v>BHONGIR</c:v>
                </c:pt>
                <c:pt idx="256">
                  <c:v>Bhopal</c:v>
                </c:pt>
                <c:pt idx="257">
                  <c:v>Bhosari, Pune</c:v>
                </c:pt>
                <c:pt idx="258">
                  <c:v>BHOTA</c:v>
                </c:pt>
                <c:pt idx="259">
                  <c:v>BHOWALI</c:v>
                </c:pt>
                <c:pt idx="260">
                  <c:v>Bhubaneswar</c:v>
                </c:pt>
                <c:pt idx="261">
                  <c:v>BHUJ</c:v>
                </c:pt>
                <c:pt idx="262">
                  <c:v>BHUNTAR</c:v>
                </c:pt>
                <c:pt idx="263">
                  <c:v>Bhupalpalle</c:v>
                </c:pt>
                <c:pt idx="264">
                  <c:v>BHUSAWAL</c:v>
                </c:pt>
                <c:pt idx="265">
                  <c:v>BICHOLIM</c:v>
                </c:pt>
                <c:pt idx="266">
                  <c:v>BID</c:v>
                </c:pt>
                <c:pt idx="267">
                  <c:v>Bidadi</c:v>
                </c:pt>
                <c:pt idx="268">
                  <c:v>BIDAR</c:v>
                </c:pt>
                <c:pt idx="269">
                  <c:v>BIDHAN NAGAR</c:v>
                </c:pt>
                <c:pt idx="270">
                  <c:v>BIDHAN NAGAR, Kolkata</c:v>
                </c:pt>
                <c:pt idx="271">
                  <c:v>Bihar</c:v>
                </c:pt>
                <c:pt idx="272">
                  <c:v>BIHARSHARIF</c:v>
                </c:pt>
                <c:pt idx="273">
                  <c:v>BIHTA PATNA DISTRICT</c:v>
                </c:pt>
                <c:pt idx="274">
                  <c:v>Bijapur</c:v>
                </c:pt>
                <c:pt idx="275">
                  <c:v>BIJNOR</c:v>
                </c:pt>
                <c:pt idx="276">
                  <c:v>BIKANER</c:v>
                </c:pt>
                <c:pt idx="277">
                  <c:v>BIKRAMGANJ</c:v>
                </c:pt>
                <c:pt idx="278">
                  <c:v>BILASPUR</c:v>
                </c:pt>
                <c:pt idx="279">
                  <c:v>BILHA</c:v>
                </c:pt>
                <c:pt idx="280">
                  <c:v>BILIMORA</c:v>
                </c:pt>
                <c:pt idx="281">
                  <c:v>BINOLA INDUSTRIAL AREA</c:v>
                </c:pt>
                <c:pt idx="282">
                  <c:v>BIRPARA TEA GARDEN</c:v>
                </c:pt>
                <c:pt idx="283">
                  <c:v>BIRUR</c:v>
                </c:pt>
                <c:pt idx="284">
                  <c:v>BISHUNIPUR</c:v>
                </c:pt>
                <c:pt idx="285">
                  <c:v>BISWANATH CHARIALI</c:v>
                </c:pt>
                <c:pt idx="286">
                  <c:v>BOBBILI</c:v>
                </c:pt>
                <c:pt idx="287">
                  <c:v>BODELI</c:v>
                </c:pt>
                <c:pt idx="288">
                  <c:v>BODHAN</c:v>
                </c:pt>
                <c:pt idx="289">
                  <c:v>BODINAYAKANUR</c:v>
                </c:pt>
                <c:pt idx="290">
                  <c:v>BOISAR</c:v>
                </c:pt>
                <c:pt idx="291">
                  <c:v>BOKARO STEEL CITY</c:v>
                </c:pt>
                <c:pt idx="292">
                  <c:v>BOLPUR</c:v>
                </c:pt>
                <c:pt idx="293">
                  <c:v>Bongaigaon</c:v>
                </c:pt>
                <c:pt idx="294">
                  <c:v>BOOTHAPANDI</c:v>
                </c:pt>
                <c:pt idx="295">
                  <c:v>BORSAD</c:v>
                </c:pt>
                <c:pt idx="296">
                  <c:v>BOUDH</c:v>
                </c:pt>
                <c:pt idx="297">
                  <c:v>BRAHMAPURI</c:v>
                </c:pt>
                <c:pt idx="298">
                  <c:v>BUCHIREDDIPALEM</c:v>
                </c:pt>
                <c:pt idx="299">
                  <c:v>BUCHIREDDIPALEM, Nellore</c:v>
                </c:pt>
                <c:pt idx="300">
                  <c:v>BUDAUN</c:v>
                </c:pt>
                <c:pt idx="301">
                  <c:v>BUDGE BUDGE</c:v>
                </c:pt>
                <c:pt idx="302">
                  <c:v>BULANDSHAHR</c:v>
                </c:pt>
                <c:pt idx="303">
                  <c:v>BUNGAL</c:v>
                </c:pt>
                <c:pt idx="304">
                  <c:v>Burdwan</c:v>
                </c:pt>
                <c:pt idx="305">
                  <c:v>Burhanpur</c:v>
                </c:pt>
                <c:pt idx="306">
                  <c:v>Burhar</c:v>
                </c:pt>
                <c:pt idx="307">
                  <c:v>BURLA</c:v>
                </c:pt>
                <c:pt idx="308">
                  <c:v>BUTIBORI MIDC</c:v>
                </c:pt>
                <c:pt idx="309">
                  <c:v>Buxar</c:v>
                </c:pt>
                <c:pt idx="310">
                  <c:v>BYASANAGAR</c:v>
                </c:pt>
                <c:pt idx="311">
                  <c:v>CALANGUTE</c:v>
                </c:pt>
                <c:pt idx="312">
                  <c:v>CALANGUTE, BARDEZ</c:v>
                </c:pt>
                <c:pt idx="313">
                  <c:v>CALAPOR</c:v>
                </c:pt>
                <c:pt idx="314">
                  <c:v>calicut</c:v>
                </c:pt>
                <c:pt idx="315">
                  <c:v>Canacona</c:v>
                </c:pt>
                <c:pt idx="316">
                  <c:v>Central Delhi</c:v>
                </c:pt>
                <c:pt idx="317">
                  <c:v>CHAIBASA</c:v>
                </c:pt>
                <c:pt idx="318">
                  <c:v>CHAKSU</c:v>
                </c:pt>
                <c:pt idx="319">
                  <c:v>CHALAKUDY</c:v>
                </c:pt>
                <c:pt idx="320">
                  <c:v>Chalakudy , Thrissur</c:v>
                </c:pt>
                <c:pt idx="321">
                  <c:v>CHALTHAN</c:v>
                </c:pt>
                <c:pt idx="322">
                  <c:v>Chamarajanagar</c:v>
                </c:pt>
                <c:pt idx="323">
                  <c:v>CHAMBA</c:v>
                </c:pt>
                <c:pt idx="324">
                  <c:v>CHAMBENAHALLI SARJAPURA ROAD BANGLORE</c:v>
                </c:pt>
                <c:pt idx="325">
                  <c:v>CHAMPAWAT</c:v>
                </c:pt>
                <c:pt idx="326">
                  <c:v>CHANDANNAGAR</c:v>
                </c:pt>
                <c:pt idx="327">
                  <c:v>CHANDAULI</c:v>
                </c:pt>
                <c:pt idx="328">
                  <c:v>Chandausi</c:v>
                </c:pt>
                <c:pt idx="329">
                  <c:v>CHANDI MANDIR</c:v>
                </c:pt>
                <c:pt idx="330">
                  <c:v>CHANDIGARH</c:v>
                </c:pt>
                <c:pt idx="331">
                  <c:v>CHANDRAPUR</c:v>
                </c:pt>
                <c:pt idx="332">
                  <c:v>Chandrugonda</c:v>
                </c:pt>
                <c:pt idx="333">
                  <c:v>CHANDVAD</c:v>
                </c:pt>
                <c:pt idx="334">
                  <c:v>CHANGANACHERRY</c:v>
                </c:pt>
                <c:pt idx="335">
                  <c:v>CHANGSARI</c:v>
                </c:pt>
                <c:pt idx="336">
                  <c:v>CHANNAPATNA</c:v>
                </c:pt>
                <c:pt idx="337">
                  <c:v>CHANNARAYAPATNA</c:v>
                </c:pt>
                <c:pt idx="338">
                  <c:v>CHAPRA</c:v>
                </c:pt>
                <c:pt idx="339">
                  <c:v>CHATRA</c:v>
                </c:pt>
                <c:pt idx="340">
                  <c:v>CHELAKKARA</c:v>
                </c:pt>
                <c:pt idx="341">
                  <c:v>chembur mumbai</c:v>
                </c:pt>
                <c:pt idx="342">
                  <c:v>CHENGALPATTU</c:v>
                </c:pt>
                <c:pt idx="343">
                  <c:v>CHENGANNUR</c:v>
                </c:pt>
                <c:pt idx="344">
                  <c:v>Chengannur, Alappuzha District</c:v>
                </c:pt>
                <c:pt idx="345">
                  <c:v>CHENNAI</c:v>
                </c:pt>
                <c:pt idx="346">
                  <c:v>chennai 126</c:v>
                </c:pt>
                <c:pt idx="347">
                  <c:v>CHENNAI thiruvallur district</c:v>
                </c:pt>
                <c:pt idx="348">
                  <c:v>CHENNUR</c:v>
                </c:pt>
                <c:pt idx="349">
                  <c:v>Cheppad</c:v>
                </c:pt>
                <c:pt idx="350">
                  <c:v>CHERANALLUR</c:v>
                </c:pt>
                <c:pt idx="351">
                  <c:v>CHERTHALA</c:v>
                </c:pt>
                <c:pt idx="352">
                  <c:v>CHERUTHAZHAM</c:v>
                </c:pt>
                <c:pt idx="353">
                  <c:v>CHEVVOOR</c:v>
                </c:pt>
                <c:pt idx="354">
                  <c:v>CHHAPI</c:v>
                </c:pt>
                <c:pt idx="355">
                  <c:v>CHHATARPUR</c:v>
                </c:pt>
                <c:pt idx="356">
                  <c:v>CHHINDWARA</c:v>
                </c:pt>
                <c:pt idx="357">
                  <c:v>Chidambaram</c:v>
                </c:pt>
                <c:pt idx="358">
                  <c:v>CHIKHAL KASA</c:v>
                </c:pt>
                <c:pt idx="359">
                  <c:v>CHIKKAMAGALURU</c:v>
                </c:pt>
                <c:pt idx="360">
                  <c:v>CHILAKALURIPET</c:v>
                </c:pt>
                <c:pt idx="361">
                  <c:v>CHIMUR</c:v>
                </c:pt>
                <c:pt idx="362">
                  <c:v>CHINCHANI</c:v>
                </c:pt>
                <c:pt idx="363">
                  <c:v>CHINSURAH</c:v>
                </c:pt>
                <c:pt idx="364">
                  <c:v>Chintamani</c:v>
                </c:pt>
                <c:pt idx="365">
                  <c:v>CHIPLUN</c:v>
                </c:pt>
                <c:pt idx="366">
                  <c:v>CHIPPADA PHARMA SEZ</c:v>
                </c:pt>
                <c:pt idx="367">
                  <c:v>CHIRAKKAL</c:v>
                </c:pt>
                <c:pt idx="368">
                  <c:v>CHIRALA</c:v>
                </c:pt>
                <c:pt idx="369">
                  <c:v>CHIRAMANANGAD</c:v>
                </c:pt>
                <c:pt idx="370">
                  <c:v>CHIRAWA</c:v>
                </c:pt>
                <c:pt idx="371">
                  <c:v>CHIRKUNDA</c:v>
                </c:pt>
                <c:pt idx="372">
                  <c:v>CHITRADURGA</c:v>
                </c:pt>
                <c:pt idx="373">
                  <c:v>CHITTARANJAN</c:v>
                </c:pt>
                <c:pt idx="374">
                  <c:v>CHITTAURGARH</c:v>
                </c:pt>
                <c:pt idx="375">
                  <c:v>CHITTOOR</c:v>
                </c:pt>
                <c:pt idx="376">
                  <c:v>chittorgarh</c:v>
                </c:pt>
                <c:pt idx="377">
                  <c:v>CHITTUR</c:v>
                </c:pt>
                <c:pt idx="378">
                  <c:v>CHITTUR THATHAMANGALAM</c:v>
                </c:pt>
                <c:pt idx="379">
                  <c:v>CHOCKLI</c:v>
                </c:pt>
                <c:pt idx="380">
                  <c:v>CHODAVARAM</c:v>
                </c:pt>
                <c:pt idx="381">
                  <c:v>CHOGLAMSAR</c:v>
                </c:pt>
                <c:pt idx="382">
                  <c:v>CHOONDAL</c:v>
                </c:pt>
                <c:pt idx="383">
                  <c:v>CHOPAN</c:v>
                </c:pt>
                <c:pt idx="384">
                  <c:v>Chorao</c:v>
                </c:pt>
                <c:pt idx="385">
                  <c:v>CHOUTUPPAL</c:v>
                </c:pt>
                <c:pt idx="386">
                  <c:v>CHOWWARA</c:v>
                </c:pt>
                <c:pt idx="387">
                  <c:v>CHUMUKEDIMA</c:v>
                </c:pt>
                <c:pt idx="388">
                  <c:v>CHUNAR</c:v>
                </c:pt>
                <c:pt idx="389">
                  <c:v>CHURU</c:v>
                </c:pt>
                <c:pt idx="390">
                  <c:v>City</c:v>
                </c:pt>
                <c:pt idx="391">
                  <c:v>Coimbatore</c:v>
                </c:pt>
                <c:pt idx="392">
                  <c:v>Colachal, Kanya Kumari District</c:v>
                </c:pt>
                <c:pt idx="393">
                  <c:v>COLVALE</c:v>
                </c:pt>
                <c:pt idx="394">
                  <c:v>CONTAI</c:v>
                </c:pt>
                <c:pt idx="395">
                  <c:v>Contai, East Medinipur</c:v>
                </c:pt>
                <c:pt idx="396">
                  <c:v>Coonoor</c:v>
                </c:pt>
                <c:pt idx="397">
                  <c:v>CORBETT</c:v>
                </c:pt>
                <c:pt idx="398">
                  <c:v>CUDDALORE</c:v>
                </c:pt>
                <c:pt idx="399">
                  <c:v>CUNCOLIM</c:v>
                </c:pt>
                <c:pt idx="400">
                  <c:v>CURCHOREM</c:v>
                </c:pt>
                <c:pt idx="401">
                  <c:v>CUTTACK</c:v>
                </c:pt>
                <c:pt idx="402">
                  <c:v>DABHOI</c:v>
                </c:pt>
                <c:pt idx="403">
                  <c:v>DABRA</c:v>
                </c:pt>
                <c:pt idx="404">
                  <c:v>DAHANU</c:v>
                </c:pt>
                <c:pt idx="405">
                  <c:v>Dahod</c:v>
                </c:pt>
                <c:pt idx="406">
                  <c:v>Dakshina Kannada</c:v>
                </c:pt>
                <c:pt idx="407">
                  <c:v>DALHOUSIE</c:v>
                </c:pt>
                <c:pt idx="408">
                  <c:v>DALSINGHSARAI</c:v>
                </c:pt>
                <c:pt idx="409">
                  <c:v>DALTONGANJ</c:v>
                </c:pt>
                <c:pt idx="410">
                  <c:v>DAMAN</c:v>
                </c:pt>
                <c:pt idx="411">
                  <c:v>DAMOH</c:v>
                </c:pt>
                <c:pt idx="412">
                  <c:v>Dandeli</c:v>
                </c:pt>
                <c:pt idx="413">
                  <c:v>DANKUNI</c:v>
                </c:pt>
                <c:pt idx="414">
                  <c:v>DAPOLI</c:v>
                </c:pt>
                <c:pt idx="415">
                  <c:v>Dapoli Camp</c:v>
                </c:pt>
                <c:pt idx="416">
                  <c:v>DARBHANGA</c:v>
                </c:pt>
                <c:pt idx="417">
                  <c:v>DARIBA</c:v>
                </c:pt>
                <c:pt idx="418">
                  <c:v>DARJEELING</c:v>
                </c:pt>
                <c:pt idx="419">
                  <c:v>DARWHA</c:v>
                </c:pt>
                <c:pt idx="420">
                  <c:v>DASUYA</c:v>
                </c:pt>
                <c:pt idx="421">
                  <c:v>DATIA</c:v>
                </c:pt>
                <c:pt idx="422">
                  <c:v>DAUDNAGAR</c:v>
                </c:pt>
                <c:pt idx="423">
                  <c:v>DAVANAGERE</c:v>
                </c:pt>
                <c:pt idx="424">
                  <c:v>davangere</c:v>
                </c:pt>
                <c:pt idx="425">
                  <c:v>DEESA</c:v>
                </c:pt>
                <c:pt idx="426">
                  <c:v>Dehra H.O</c:v>
                </c:pt>
                <c:pt idx="427">
                  <c:v>DEHRADUN</c:v>
                </c:pt>
                <c:pt idx="428">
                  <c:v>Dehri</c:v>
                </c:pt>
                <c:pt idx="429">
                  <c:v>Delhi</c:v>
                </c:pt>
                <c:pt idx="430">
                  <c:v>DEOBAND</c:v>
                </c:pt>
                <c:pt idx="431">
                  <c:v>DEODAR</c:v>
                </c:pt>
                <c:pt idx="432">
                  <c:v>DEOGHAR</c:v>
                </c:pt>
                <c:pt idx="433">
                  <c:v>DEORIA</c:v>
                </c:pt>
                <c:pt idx="434">
                  <c:v>DERA BASSI</c:v>
                </c:pt>
                <c:pt idx="435">
                  <c:v>DERA BASSI INDUSTRIAL AREA</c:v>
                </c:pt>
                <c:pt idx="436">
                  <c:v>DEULGAON RAJA</c:v>
                </c:pt>
                <c:pt idx="437">
                  <c:v>DEULIA</c:v>
                </c:pt>
                <c:pt idx="438">
                  <c:v>DEVAKOTTAI.SIVAGANGAI DISTRICT.</c:v>
                </c:pt>
                <c:pt idx="439">
                  <c:v>DEVANAHALLI</c:v>
                </c:pt>
                <c:pt idx="440">
                  <c:v>Devinagar</c:v>
                </c:pt>
                <c:pt idx="441">
                  <c:v>DEWAS</c:v>
                </c:pt>
                <c:pt idx="442">
                  <c:v>Dhakholi</c:v>
                </c:pt>
                <c:pt idx="443">
                  <c:v>DHALIYUR</c:v>
                </c:pt>
                <c:pt idx="444">
                  <c:v>DHAMNOD DHAR DISTRICT</c:v>
                </c:pt>
                <c:pt idx="445">
                  <c:v>Dhamtari</c:v>
                </c:pt>
                <c:pt idx="446">
                  <c:v>DHANBAD</c:v>
                </c:pt>
                <c:pt idx="447">
                  <c:v>DHARAMPURI</c:v>
                </c:pt>
                <c:pt idx="448">
                  <c:v>Dharamshala</c:v>
                </c:pt>
                <c:pt idx="449">
                  <c:v>Dharapuram</c:v>
                </c:pt>
                <c:pt idx="450">
                  <c:v>DHARIWAL</c:v>
                </c:pt>
                <c:pt idx="451">
                  <c:v>DHARMADOM</c:v>
                </c:pt>
                <c:pt idx="452">
                  <c:v>DHARMAPURI</c:v>
                </c:pt>
                <c:pt idx="453">
                  <c:v>DHARMASTHALA</c:v>
                </c:pt>
                <c:pt idx="454">
                  <c:v>DHARMAVARAM</c:v>
                </c:pt>
                <c:pt idx="455">
                  <c:v>DHARMSALA</c:v>
                </c:pt>
                <c:pt idx="456">
                  <c:v>DHARUHERA</c:v>
                </c:pt>
                <c:pt idx="457">
                  <c:v>DHARWAD</c:v>
                </c:pt>
                <c:pt idx="458">
                  <c:v>DHAULPUR</c:v>
                </c:pt>
                <c:pt idx="459">
                  <c:v>DHAURA TANDA</c:v>
                </c:pt>
                <c:pt idx="460">
                  <c:v>DHEKIAJULI</c:v>
                </c:pt>
                <c:pt idx="461">
                  <c:v>DHEMAJI</c:v>
                </c:pt>
                <c:pt idx="462">
                  <c:v>DHENKANAL</c:v>
                </c:pt>
                <c:pt idx="463">
                  <c:v>DHOLKA</c:v>
                </c:pt>
                <c:pt idx="464">
                  <c:v>DHOLKA, Ahmedabad</c:v>
                </c:pt>
                <c:pt idx="465">
                  <c:v>DHONE</c:v>
                </c:pt>
                <c:pt idx="466">
                  <c:v>DHUBRI</c:v>
                </c:pt>
                <c:pt idx="467">
                  <c:v>DHULE</c:v>
                </c:pt>
                <c:pt idx="468">
                  <c:v>diamond harbour</c:v>
                </c:pt>
                <c:pt idx="469">
                  <c:v>dibiyapur</c:v>
                </c:pt>
                <c:pt idx="470">
                  <c:v>DIBRUGARH</c:v>
                </c:pt>
                <c:pt idx="471">
                  <c:v>DIGBOI</c:v>
                </c:pt>
                <c:pt idx="472">
                  <c:v>DIGRAS</c:v>
                </c:pt>
                <c:pt idx="473">
                  <c:v>DIMAPUR</c:v>
                </c:pt>
                <c:pt idx="474">
                  <c:v>DINANAGAR</c:v>
                </c:pt>
                <c:pt idx="475">
                  <c:v>Dindigul</c:v>
                </c:pt>
                <c:pt idx="476">
                  <c:v>DINDORI</c:v>
                </c:pt>
                <c:pt idx="477">
                  <c:v>Diphu</c:v>
                </c:pt>
                <c:pt idx="478">
                  <c:v>DIPKA</c:v>
                </c:pt>
                <c:pt idx="479">
                  <c:v>Dist Thane</c:v>
                </c:pt>
                <c:pt idx="480">
                  <c:v>Dist una</c:v>
                </c:pt>
                <c:pt idx="481">
                  <c:v>DIU</c:v>
                </c:pt>
                <c:pt idx="482">
                  <c:v>DOBASPET INDUSTRIAL AREA</c:v>
                </c:pt>
                <c:pt idx="483">
                  <c:v>Doddaballapur</c:v>
                </c:pt>
                <c:pt idx="484">
                  <c:v>DOHAD</c:v>
                </c:pt>
                <c:pt idx="485">
                  <c:v>DOIWALA</c:v>
                </c:pt>
                <c:pt idx="486">
                  <c:v>Dombivali</c:v>
                </c:pt>
                <c:pt idx="487">
                  <c:v>DOMBIVALI East</c:v>
                </c:pt>
                <c:pt idx="488">
                  <c:v>Dombivali west</c:v>
                </c:pt>
                <c:pt idx="489">
                  <c:v>Dombivili</c:v>
                </c:pt>
                <c:pt idx="490">
                  <c:v>Dombivli</c:v>
                </c:pt>
                <c:pt idx="491">
                  <c:v>Dombivli east</c:v>
                </c:pt>
                <c:pt idx="492">
                  <c:v>dombivli west</c:v>
                </c:pt>
                <c:pt idx="493">
                  <c:v>DONGARGARH</c:v>
                </c:pt>
                <c:pt idx="494">
                  <c:v>DORAHA</c:v>
                </c:pt>
                <c:pt idx="495">
                  <c:v>DOWLESWARAM</c:v>
                </c:pt>
                <c:pt idx="496">
                  <c:v>DULIAJAN</c:v>
                </c:pt>
                <c:pt idx="497">
                  <c:v>DUMKA</c:v>
                </c:pt>
                <c:pt idx="498">
                  <c:v>DUMRAON</c:v>
                </c:pt>
                <c:pt idx="499">
                  <c:v>Dungarpur</c:v>
                </c:pt>
                <c:pt idx="500">
                  <c:v>DURG</c:v>
                </c:pt>
                <c:pt idx="501">
                  <c:v>DURGAPUR</c:v>
                </c:pt>
                <c:pt idx="502">
                  <c:v>DURGAPUR, West Bengal</c:v>
                </c:pt>
                <c:pt idx="503">
                  <c:v>Dwarka</c:v>
                </c:pt>
                <c:pt idx="504">
                  <c:v>EAST DELHI</c:v>
                </c:pt>
                <c:pt idx="505">
                  <c:v>EAST GODAVARI</c:v>
                </c:pt>
                <c:pt idx="506">
                  <c:v>Edapally</c:v>
                </c:pt>
                <c:pt idx="507">
                  <c:v>EDAPPAL</c:v>
                </c:pt>
                <c:pt idx="508">
                  <c:v>EDATHIRUTHY</c:v>
                </c:pt>
                <c:pt idx="509">
                  <c:v>EGRA</c:v>
                </c:pt>
                <c:pt idx="510">
                  <c:v>ELAMAKKARA kochi</c:v>
                </c:pt>
                <c:pt idx="511">
                  <c:v>ELGAID</c:v>
                </c:pt>
                <c:pt idx="512">
                  <c:v>ELURU</c:v>
                </c:pt>
                <c:pt idx="513">
                  <c:v>Enathu</c:v>
                </c:pt>
                <c:pt idx="514">
                  <c:v>ERAL</c:v>
                </c:pt>
                <c:pt idx="515">
                  <c:v>Eranakulam</c:v>
                </c:pt>
                <c:pt idx="516">
                  <c:v>ERAVU</c:v>
                </c:pt>
                <c:pt idx="517">
                  <c:v>ERNAKULAM</c:v>
                </c:pt>
                <c:pt idx="518">
                  <c:v>Ernakulam Dist.</c:v>
                </c:pt>
                <c:pt idx="519">
                  <c:v>Ernakullam</c:v>
                </c:pt>
                <c:pt idx="520">
                  <c:v>ERODE</c:v>
                </c:pt>
                <c:pt idx="521">
                  <c:v>Etah</c:v>
                </c:pt>
                <c:pt idx="522">
                  <c:v>Etawah</c:v>
                </c:pt>
                <c:pt idx="523">
                  <c:v>ETTIMADAI</c:v>
                </c:pt>
                <c:pt idx="524">
                  <c:v>ETTUMANOOR</c:v>
                </c:pt>
                <c:pt idx="525">
                  <c:v>FAIZABAD</c:v>
                </c:pt>
                <c:pt idx="526">
                  <c:v>FAIZABAD, Ayodhya</c:v>
                </c:pt>
                <c:pt idx="527">
                  <c:v>FALAKATA</c:v>
                </c:pt>
                <c:pt idx="528">
                  <c:v>FARAKKA</c:v>
                </c:pt>
                <c:pt idx="529">
                  <c:v>FARAKKA BARRAGE TOWNSHIP</c:v>
                </c:pt>
                <c:pt idx="530">
                  <c:v>FARIDABAD</c:v>
                </c:pt>
                <c:pt idx="531">
                  <c:v>Faridabad my first floor</c:v>
                </c:pt>
                <c:pt idx="532">
                  <c:v>FARIDKOT</c:v>
                </c:pt>
                <c:pt idx="533">
                  <c:v>FARIDPUR BAREILLY DISTRICT</c:v>
                </c:pt>
                <c:pt idx="534">
                  <c:v>FAROOQNAGAR</c:v>
                </c:pt>
                <c:pt idx="535">
                  <c:v>FARRUKHABAD</c:v>
                </c:pt>
                <c:pt idx="536">
                  <c:v>FARRUKHNAGAR</c:v>
                </c:pt>
                <c:pt idx="537">
                  <c:v>FATEHABAD</c:v>
                </c:pt>
                <c:pt idx="538">
                  <c:v>FATEHGARH</c:v>
                </c:pt>
                <c:pt idx="539">
                  <c:v>FATEHNAGAR</c:v>
                </c:pt>
                <c:pt idx="540">
                  <c:v>FATEHPUR</c:v>
                </c:pt>
                <c:pt idx="541">
                  <c:v>FATEHPUR FATEHPUR DISTRICT</c:v>
                </c:pt>
                <c:pt idx="542">
                  <c:v>FATWAH</c:v>
                </c:pt>
                <c:pt idx="543">
                  <c:v>FAzilka</c:v>
                </c:pt>
                <c:pt idx="544">
                  <c:v>FEROKE</c:v>
                </c:pt>
                <c:pt idx="545">
                  <c:v>FERRARGUNJ</c:v>
                </c:pt>
                <c:pt idx="546">
                  <c:v>FIROZABAD</c:v>
                </c:pt>
                <c:pt idx="547">
                  <c:v>FIROZPUR</c:v>
                </c:pt>
                <c:pt idx="548">
                  <c:v>Fort.MUMBAI</c:v>
                </c:pt>
                <c:pt idx="549">
                  <c:v>GADAG BETIGERI</c:v>
                </c:pt>
                <c:pt idx="550">
                  <c:v>GADWAL</c:v>
                </c:pt>
                <c:pt idx="551">
                  <c:v>GAJRAULA</c:v>
                </c:pt>
                <c:pt idx="552">
                  <c:v>GAJWEL</c:v>
                </c:pt>
                <c:pt idx="553">
                  <c:v>GALIAKOT</c:v>
                </c:pt>
                <c:pt idx="554">
                  <c:v>GANAUR</c:v>
                </c:pt>
                <c:pt idx="555">
                  <c:v>GANDHIDHAM</c:v>
                </c:pt>
                <c:pt idx="556">
                  <c:v>Gandhinagar</c:v>
                </c:pt>
                <c:pt idx="557">
                  <c:v>GANGANAGAR</c:v>
                </c:pt>
                <c:pt idx="558">
                  <c:v>GANGAWATI</c:v>
                </c:pt>
                <c:pt idx="559">
                  <c:v>GANGTOK</c:v>
                </c:pt>
                <c:pt idx="560">
                  <c:v>GANJ DUNDWARA</c:v>
                </c:pt>
                <c:pt idx="561">
                  <c:v>GANJAM</c:v>
                </c:pt>
                <c:pt idx="562">
                  <c:v>GARHAKOTA</c:v>
                </c:pt>
                <c:pt idx="563">
                  <c:v>GARHMUKTESHWAR</c:v>
                </c:pt>
                <c:pt idx="564">
                  <c:v>Garhwa</c:v>
                </c:pt>
                <c:pt idx="565">
                  <c:v>Garoth</c:v>
                </c:pt>
                <c:pt idx="566">
                  <c:v>GARULIA</c:v>
                </c:pt>
                <c:pt idx="567">
                  <c:v>GAURI BAZAR</c:v>
                </c:pt>
                <c:pt idx="568">
                  <c:v>GAURIBIDANUR</c:v>
                </c:pt>
                <c:pt idx="569">
                  <c:v>GAUTAM BUDDHA NAGAR</c:v>
                </c:pt>
                <c:pt idx="570">
                  <c:v>GAYA</c:v>
                </c:pt>
                <c:pt idx="571">
                  <c:v>Ghansoli</c:v>
                </c:pt>
                <c:pt idx="572">
                  <c:v>GHATAMPUR</c:v>
                </c:pt>
                <c:pt idx="573">
                  <c:v>GHAZIABAD</c:v>
                </c:pt>
                <c:pt idx="574">
                  <c:v>GHAZIPUR</c:v>
                </c:pt>
                <c:pt idx="575">
                  <c:v>GHIRAUR</c:v>
                </c:pt>
                <c:pt idx="576">
                  <c:v>GIRIDIH</c:v>
                </c:pt>
                <c:pt idx="577">
                  <c:v>GOA VELHA</c:v>
                </c:pt>
                <c:pt idx="578">
                  <c:v>GOALPARA</c:v>
                </c:pt>
                <c:pt idx="579">
                  <c:v>GOBICHETTIPALAYAM</c:v>
                </c:pt>
                <c:pt idx="580">
                  <c:v>GOBRA NAWAPARA</c:v>
                </c:pt>
                <c:pt idx="581">
                  <c:v>GODDA</c:v>
                </c:pt>
                <c:pt idx="582">
                  <c:v>GODHRA</c:v>
                </c:pt>
                <c:pt idx="583">
                  <c:v>GOHANA</c:v>
                </c:pt>
                <c:pt idx="584">
                  <c:v>GOKAK</c:v>
                </c:pt>
                <c:pt idx="585">
                  <c:v>GOLA GOKARANNATH</c:v>
                </c:pt>
                <c:pt idx="586">
                  <c:v>GOLABANDHA</c:v>
                </c:pt>
                <c:pt idx="587">
                  <c:v>GOLAGHAT</c:v>
                </c:pt>
                <c:pt idx="588">
                  <c:v>GONDA</c:v>
                </c:pt>
                <c:pt idx="589">
                  <c:v>GONDAL</c:v>
                </c:pt>
                <c:pt idx="590">
                  <c:v>GONDIYA</c:v>
                </c:pt>
                <c:pt idx="591">
                  <c:v>GONIKOPPAL</c:v>
                </c:pt>
                <c:pt idx="592">
                  <c:v>Gooty</c:v>
                </c:pt>
                <c:pt idx="593">
                  <c:v>GOPALGANJ</c:v>
                </c:pt>
                <c:pt idx="594">
                  <c:v>GOPESHWAR</c:v>
                </c:pt>
                <c:pt idx="595">
                  <c:v>GORAKHPUR</c:v>
                </c:pt>
                <c:pt idx="596">
                  <c:v>Gorantla</c:v>
                </c:pt>
                <c:pt idx="597">
                  <c:v>Goregaon East, Mumbai -  400097</c:v>
                </c:pt>
                <c:pt idx="598">
                  <c:v>GREAT NICOBAR</c:v>
                </c:pt>
                <c:pt idx="599">
                  <c:v>GREATER NOIDA</c:v>
                </c:pt>
                <c:pt idx="600">
                  <c:v>Greater Noida West</c:v>
                </c:pt>
                <c:pt idx="601">
                  <c:v>GTB NAGAR</c:v>
                </c:pt>
                <c:pt idx="602">
                  <c:v>Gudalur</c:v>
                </c:pt>
                <c:pt idx="603">
                  <c:v>GUDALUR THE NILGIRIS DISTRICT</c:v>
                </c:pt>
                <c:pt idx="604">
                  <c:v>GUDIBANDA</c:v>
                </c:pt>
                <c:pt idx="605">
                  <c:v>GUDIVADA KRISHNA DISTRICT</c:v>
                </c:pt>
                <c:pt idx="606">
                  <c:v>GUDIYATHAM</c:v>
                </c:pt>
                <c:pt idx="607">
                  <c:v>GUDUR</c:v>
                </c:pt>
                <c:pt idx="608">
                  <c:v>Gumla</c:v>
                </c:pt>
                <c:pt idx="609">
                  <c:v>GUMMIDIPOONDI</c:v>
                </c:pt>
                <c:pt idx="610">
                  <c:v>GUNA</c:v>
                </c:pt>
                <c:pt idx="611">
                  <c:v>GUNDLUPET</c:v>
                </c:pt>
                <c:pt idx="612">
                  <c:v>GUNTAKAL</c:v>
                </c:pt>
                <c:pt idx="613">
                  <c:v>GUNTUR</c:v>
                </c:pt>
                <c:pt idx="614">
                  <c:v>GURDASPUR</c:v>
                </c:pt>
                <c:pt idx="615">
                  <c:v>Gurgaon</c:v>
                </c:pt>
                <c:pt idx="616">
                  <c:v>GURUGAON</c:v>
                </c:pt>
                <c:pt idx="617">
                  <c:v>GURUGRAM</c:v>
                </c:pt>
                <c:pt idx="618">
                  <c:v>GURUVAYUR</c:v>
                </c:pt>
                <c:pt idx="619">
                  <c:v>GUWAHATI</c:v>
                </c:pt>
                <c:pt idx="620">
                  <c:v>GWALIOR</c:v>
                </c:pt>
                <c:pt idx="621">
                  <c:v>HAILAKANDI</c:v>
                </c:pt>
                <c:pt idx="622">
                  <c:v>HAJIPUR</c:v>
                </c:pt>
                <c:pt idx="623">
                  <c:v>HALDIA</c:v>
                </c:pt>
                <c:pt idx="624">
                  <c:v>HALDWANI</c:v>
                </c:pt>
                <c:pt idx="625">
                  <c:v>HALOL</c:v>
                </c:pt>
                <c:pt idx="626">
                  <c:v>HAMIRPUR</c:v>
                </c:pt>
                <c:pt idx="627">
                  <c:v>Hanamkonda</c:v>
                </c:pt>
                <c:pt idx="628">
                  <c:v>HANSKUNDA</c:v>
                </c:pt>
                <c:pt idx="629">
                  <c:v>HANUMAN JUNCTION</c:v>
                </c:pt>
                <c:pt idx="630">
                  <c:v>HANUMANGARH</c:v>
                </c:pt>
                <c:pt idx="631">
                  <c:v>HAPUR</c:v>
                </c:pt>
                <c:pt idx="632">
                  <c:v>HARDOI</c:v>
                </c:pt>
                <c:pt idx="633">
                  <c:v>HARDWAR</c:v>
                </c:pt>
                <c:pt idx="634">
                  <c:v>HARIDWAR</c:v>
                </c:pt>
                <c:pt idx="635">
                  <c:v>Harihar</c:v>
                </c:pt>
                <c:pt idx="636">
                  <c:v>Harnaut</c:v>
                </c:pt>
                <c:pt idx="637">
                  <c:v>Hasanpur</c:v>
                </c:pt>
                <c:pt idx="638">
                  <c:v>HASIMNAGAR</c:v>
                </c:pt>
                <c:pt idx="639">
                  <c:v>HASSAN</c:v>
                </c:pt>
                <c:pt idx="640">
                  <c:v>HATA</c:v>
                </c:pt>
                <c:pt idx="641">
                  <c:v>HATHRAS</c:v>
                </c:pt>
                <c:pt idx="642">
                  <c:v>HAVERI</c:v>
                </c:pt>
                <c:pt idx="643">
                  <c:v>Hayathnagar</c:v>
                </c:pt>
                <c:pt idx="644">
                  <c:v>HAZARIBAGH</c:v>
                </c:pt>
                <c:pt idx="645">
                  <c:v>HIJULI</c:v>
                </c:pt>
                <c:pt idx="646">
                  <c:v>HIMMATNAGAR</c:v>
                </c:pt>
                <c:pt idx="647">
                  <c:v>HINDALCO INDUSTRIES LTD</c:v>
                </c:pt>
                <c:pt idx="648">
                  <c:v>HINDUPUR</c:v>
                </c:pt>
                <c:pt idx="649">
                  <c:v>HIRANAGAR</c:v>
                </c:pt>
                <c:pt idx="650">
                  <c:v>HIRIYUR</c:v>
                </c:pt>
                <c:pt idx="651">
                  <c:v>HISAR</c:v>
                </c:pt>
                <c:pt idx="652">
                  <c:v>Hissar</c:v>
                </c:pt>
                <c:pt idx="653">
                  <c:v>HODAL</c:v>
                </c:pt>
                <c:pt idx="654">
                  <c:v>HOJAI</c:v>
                </c:pt>
                <c:pt idx="655">
                  <c:v>HOLALKERE</c:v>
                </c:pt>
                <c:pt idx="656">
                  <c:v>HOLE NARSIPUR</c:v>
                </c:pt>
                <c:pt idx="657">
                  <c:v>Holehonnur</c:v>
                </c:pt>
                <c:pt idx="658">
                  <c:v>HONAVAR</c:v>
                </c:pt>
                <c:pt idx="659">
                  <c:v>Honda</c:v>
                </c:pt>
                <c:pt idx="660">
                  <c:v>Honnavar</c:v>
                </c:pt>
                <c:pt idx="661">
                  <c:v>HOOGHLY</c:v>
                </c:pt>
                <c:pt idx="662">
                  <c:v>HOSAPETE</c:v>
                </c:pt>
                <c:pt idx="663">
                  <c:v>HOSDURGA</c:v>
                </c:pt>
                <c:pt idx="664">
                  <c:v>HOSHANGABAD</c:v>
                </c:pt>
                <c:pt idx="665">
                  <c:v>hoshiarpur</c:v>
                </c:pt>
                <c:pt idx="666">
                  <c:v>HOSKOTE</c:v>
                </c:pt>
                <c:pt idx="667">
                  <c:v>Hosur</c:v>
                </c:pt>
                <c:pt idx="668">
                  <c:v>HOWRAH</c:v>
                </c:pt>
                <c:pt idx="669">
                  <c:v>HSIIDC SOHNA</c:v>
                </c:pt>
                <c:pt idx="670">
                  <c:v>HUBBALLI</c:v>
                </c:pt>
                <c:pt idx="671">
                  <c:v>Hubli</c:v>
                </c:pt>
                <c:pt idx="672">
                  <c:v>HUGLI CHINSURAH</c:v>
                </c:pt>
                <c:pt idx="673">
                  <c:v>HUZURABAD</c:v>
                </c:pt>
                <c:pt idx="674">
                  <c:v>HYDERABA</c:v>
                </c:pt>
                <c:pt idx="675">
                  <c:v>HYDERABAD</c:v>
                </c:pt>
                <c:pt idx="676">
                  <c:v>HYDERABAD (500034)</c:v>
                </c:pt>
                <c:pt idx="677">
                  <c:v>Hyderabad telangana</c:v>
                </c:pt>
                <c:pt idx="678">
                  <c:v>Hyderabad, Telangana</c:v>
                </c:pt>
                <c:pt idx="679">
                  <c:v>IBRAHIMPATNAM</c:v>
                </c:pt>
                <c:pt idx="680">
                  <c:v>ICHALKARANJI</c:v>
                </c:pt>
                <c:pt idx="681">
                  <c:v>Ichapur</c:v>
                </c:pt>
                <c:pt idx="682">
                  <c:v>IDAR</c:v>
                </c:pt>
                <c:pt idx="683">
                  <c:v>Idukki</c:v>
                </c:pt>
                <c:pt idx="684">
                  <c:v>IMPHAL</c:v>
                </c:pt>
                <c:pt idx="685">
                  <c:v>Imphal east</c:v>
                </c:pt>
                <c:pt idx="686">
                  <c:v>IMPHAL west</c:v>
                </c:pt>
                <c:pt idx="687">
                  <c:v>INDAPUR</c:v>
                </c:pt>
                <c:pt idx="688">
                  <c:v>Indirapuram, Ghaziabad</c:v>
                </c:pt>
                <c:pt idx="689">
                  <c:v>INDORE</c:v>
                </c:pt>
                <c:pt idx="690">
                  <c:v>INDUSTRIAL PARK NAIDUPET</c:v>
                </c:pt>
                <c:pt idx="691">
                  <c:v>Inkollu</c:v>
                </c:pt>
                <c:pt idx="692">
                  <c:v>Irinjalakuda</c:v>
                </c:pt>
                <c:pt idx="693">
                  <c:v>Iritty,KANNUR</c:v>
                </c:pt>
                <c:pt idx="694">
                  <c:v>ISLAMPUR</c:v>
                </c:pt>
                <c:pt idx="695">
                  <c:v>ITAHAR</c:v>
                </c:pt>
                <c:pt idx="696">
                  <c:v>ITANAGAR</c:v>
                </c:pt>
                <c:pt idx="697">
                  <c:v>Ithepalli, Chandragiri</c:v>
                </c:pt>
                <c:pt idx="698">
                  <c:v>JABALPUR</c:v>
                </c:pt>
                <c:pt idx="699">
                  <c:v>JAGATSINGHAPUR</c:v>
                </c:pt>
                <c:pt idx="700">
                  <c:v>JAGDALPUR</c:v>
                </c:pt>
                <c:pt idx="701">
                  <c:v>JAGRAON</c:v>
                </c:pt>
                <c:pt idx="702">
                  <c:v>JAGTIAL</c:v>
                </c:pt>
                <c:pt idx="703">
                  <c:v>JAIPUR</c:v>
                </c:pt>
                <c:pt idx="704">
                  <c:v>JAISALMER</c:v>
                </c:pt>
                <c:pt idx="705">
                  <c:v>JAJAPUR</c:v>
                </c:pt>
                <c:pt idx="706">
                  <c:v>Jajpur</c:v>
                </c:pt>
                <c:pt idx="707">
                  <c:v>JALALPORE</c:v>
                </c:pt>
                <c:pt idx="708">
                  <c:v>JALANDHAR</c:v>
                </c:pt>
                <c:pt idx="709">
                  <c:v>JALGAON</c:v>
                </c:pt>
                <c:pt idx="710">
                  <c:v>Jalna</c:v>
                </c:pt>
                <c:pt idx="711">
                  <c:v>JALPAIGURI</c:v>
                </c:pt>
                <c:pt idx="712">
                  <c:v>JAMALPUR</c:v>
                </c:pt>
                <c:pt idx="713">
                  <c:v>JAMJODHPUR</c:v>
                </c:pt>
                <c:pt idx="714">
                  <c:v>JAMKHANDI</c:v>
                </c:pt>
                <c:pt idx="715">
                  <c:v>JAMMIKUNTA</c:v>
                </c:pt>
                <c:pt idx="716">
                  <c:v>JAMMU</c:v>
                </c:pt>
                <c:pt idx="717">
                  <c:v>JAMNAGAR</c:v>
                </c:pt>
                <c:pt idx="718">
                  <c:v>JAMSHEDPUR</c:v>
                </c:pt>
                <c:pt idx="719">
                  <c:v>JAMSHEDPURJamshedpur</c:v>
                </c:pt>
                <c:pt idx="720">
                  <c:v>JAMUHAN</c:v>
                </c:pt>
                <c:pt idx="721">
                  <c:v>JAMUI</c:v>
                </c:pt>
                <c:pt idx="722">
                  <c:v>JASHPURNAGAR</c:v>
                </c:pt>
                <c:pt idx="723">
                  <c:v>JATANI</c:v>
                </c:pt>
                <c:pt idx="724">
                  <c:v>JATARI</c:v>
                </c:pt>
                <c:pt idx="725">
                  <c:v>JAUNPUR</c:v>
                </c:pt>
                <c:pt idx="726">
                  <c:v>JAYGAON</c:v>
                </c:pt>
                <c:pt idx="727">
                  <c:v>JAYNAGAR MAZILPUR</c:v>
                </c:pt>
                <c:pt idx="728">
                  <c:v>JAYPEE NAGAR</c:v>
                </c:pt>
                <c:pt idx="729">
                  <c:v>JAYSINGPUR</c:v>
                </c:pt>
                <c:pt idx="730">
                  <c:v>JEHANABAD</c:v>
                </c:pt>
                <c:pt idx="731">
                  <c:v>JETPUR NAVAGADH</c:v>
                </c:pt>
                <c:pt idx="732">
                  <c:v>JEYPUR</c:v>
                </c:pt>
                <c:pt idx="733">
                  <c:v>JHAJJAR</c:v>
                </c:pt>
                <c:pt idx="734">
                  <c:v>JHALAWAR</c:v>
                </c:pt>
                <c:pt idx="735">
                  <c:v>JHANSI</c:v>
                </c:pt>
                <c:pt idx="736">
                  <c:v>JHARSUGUDA</c:v>
                </c:pt>
                <c:pt idx="737">
                  <c:v>JHUMRI TILAIYA</c:v>
                </c:pt>
                <c:pt idx="738">
                  <c:v>JHUNJHUNU</c:v>
                </c:pt>
                <c:pt idx="739">
                  <c:v>JHUNJHUNUN</c:v>
                </c:pt>
                <c:pt idx="740">
                  <c:v>JIND</c:v>
                </c:pt>
                <c:pt idx="741">
                  <c:v>JODA</c:v>
                </c:pt>
                <c:pt idx="742">
                  <c:v>JODHPUR</c:v>
                </c:pt>
                <c:pt idx="743">
                  <c:v>JOGABANI</c:v>
                </c:pt>
                <c:pt idx="744">
                  <c:v>JOGIPET</c:v>
                </c:pt>
                <c:pt idx="745">
                  <c:v>JORETHANG</c:v>
                </c:pt>
                <c:pt idx="746">
                  <c:v>JORHAT</c:v>
                </c:pt>
                <c:pt idx="747">
                  <c:v>JOURIAN</c:v>
                </c:pt>
                <c:pt idx="748">
                  <c:v>JOWAI</c:v>
                </c:pt>
                <c:pt idx="749">
                  <c:v>JSW STEEL PLANT TOWNSHIP</c:v>
                </c:pt>
                <c:pt idx="750">
                  <c:v>JUGAULI</c:v>
                </c:pt>
                <c:pt idx="751">
                  <c:v>JUNAGADH</c:v>
                </c:pt>
                <c:pt idx="752">
                  <c:v>JUTOGH</c:v>
                </c:pt>
                <c:pt idx="753">
                  <c:v>KACHCHH</c:v>
                </c:pt>
                <c:pt idx="754">
                  <c:v>kadapa</c:v>
                </c:pt>
                <c:pt idx="755">
                  <c:v>Kadipur</c:v>
                </c:pt>
                <c:pt idx="756">
                  <c:v>KADIRI</c:v>
                </c:pt>
                <c:pt idx="757">
                  <c:v>KADIRUR</c:v>
                </c:pt>
                <c:pt idx="758">
                  <c:v>KADUNGALLOOR</c:v>
                </c:pt>
                <c:pt idx="759">
                  <c:v>KADUR</c:v>
                </c:pt>
                <c:pt idx="760">
                  <c:v>KAHALGAON</c:v>
                </c:pt>
                <c:pt idx="761">
                  <c:v>Kaij</c:v>
                </c:pt>
                <c:pt idx="762">
                  <c:v>KAIMGANJ</c:v>
                </c:pt>
                <c:pt idx="763">
                  <c:v>KAITHAL</c:v>
                </c:pt>
                <c:pt idx="764">
                  <c:v>KAKINADA</c:v>
                </c:pt>
                <c:pt idx="765">
                  <c:v>Kakkanad</c:v>
                </c:pt>
                <c:pt idx="766">
                  <c:v>KALABURGI</c:v>
                </c:pt>
                <c:pt idx="767">
                  <c:v>KALADHUNGI</c:v>
                </c:pt>
                <c:pt idx="768">
                  <c:v>Kalaiyanur, coimbatore</c:v>
                </c:pt>
                <c:pt idx="769">
                  <c:v>KALAKOTE</c:v>
                </c:pt>
                <c:pt idx="770">
                  <c:v>KALAMASSERY</c:v>
                </c:pt>
                <c:pt idx="771">
                  <c:v>KALAMESHWAR</c:v>
                </c:pt>
                <c:pt idx="772">
                  <c:v>KALIAPANI</c:v>
                </c:pt>
                <c:pt idx="773">
                  <c:v>KALIMPONG</c:v>
                </c:pt>
                <c:pt idx="774">
                  <c:v>KALKA</c:v>
                </c:pt>
                <c:pt idx="775">
                  <c:v>KALLIYOOR</c:v>
                </c:pt>
                <c:pt idx="776">
                  <c:v>Kallur,khammam dist</c:v>
                </c:pt>
                <c:pt idx="777">
                  <c:v>KALOL GANDHINAGAR DISTRICT</c:v>
                </c:pt>
                <c:pt idx="778">
                  <c:v>KALPETTA</c:v>
                </c:pt>
                <c:pt idx="779">
                  <c:v>KALPI</c:v>
                </c:pt>
                <c:pt idx="780">
                  <c:v>KALYAN</c:v>
                </c:pt>
                <c:pt idx="781">
                  <c:v>Kalyan east</c:v>
                </c:pt>
                <c:pt idx="782">
                  <c:v>Kalyan West</c:v>
                </c:pt>
                <c:pt idx="783">
                  <c:v>KALYAN, THANE</c:v>
                </c:pt>
                <c:pt idx="784">
                  <c:v>KALYANDURG</c:v>
                </c:pt>
                <c:pt idx="785">
                  <c:v>KALYANI</c:v>
                </c:pt>
                <c:pt idx="786">
                  <c:v>KAMALPUR</c:v>
                </c:pt>
                <c:pt idx="787">
                  <c:v>KAMAND</c:v>
                </c:pt>
                <c:pt idx="788">
                  <c:v>KAMAREDDY</c:v>
                </c:pt>
                <c:pt idx="789">
                  <c:v>KAMPTEE</c:v>
                </c:pt>
                <c:pt idx="790">
                  <c:v>KANCHEEPURAM</c:v>
                </c:pt>
                <c:pt idx="791">
                  <c:v>Kanchikacherla, krishna district</c:v>
                </c:pt>
                <c:pt idx="792">
                  <c:v>Kanchipuram</c:v>
                </c:pt>
                <c:pt idx="793">
                  <c:v>Kanchipuram district</c:v>
                </c:pt>
                <c:pt idx="794">
                  <c:v>KANGRA</c:v>
                </c:pt>
                <c:pt idx="795">
                  <c:v>Kanhangad</c:v>
                </c:pt>
                <c:pt idx="796">
                  <c:v>KANIGIRI</c:v>
                </c:pt>
                <c:pt idx="797">
                  <c:v>KANIYAPURAM, THIRUVANANTHAPURAM DISTRICT</c:v>
                </c:pt>
                <c:pt idx="798">
                  <c:v>KANJIKODE INDUSTRIAL AREA</c:v>
                </c:pt>
                <c:pt idx="799">
                  <c:v>KANJIRAPPALLY</c:v>
                </c:pt>
                <c:pt idx="800">
                  <c:v>Kanjoor</c:v>
                </c:pt>
                <c:pt idx="801">
                  <c:v>Kankavli</c:v>
                </c:pt>
                <c:pt idx="802">
                  <c:v>KANKE</c:v>
                </c:pt>
                <c:pt idx="803">
                  <c:v>KANKER</c:v>
                </c:pt>
                <c:pt idx="804">
                  <c:v>KANNAMANGALAM ALAPPUZHA DISTRICT</c:v>
                </c:pt>
                <c:pt idx="805">
                  <c:v>KANNIYAKUMARI</c:v>
                </c:pt>
                <c:pt idx="806">
                  <c:v>KANNIYAKUMARI DISTRICT</c:v>
                </c:pt>
                <c:pt idx="807">
                  <c:v>KANNOD</c:v>
                </c:pt>
                <c:pt idx="808">
                  <c:v>Kannur</c:v>
                </c:pt>
                <c:pt idx="809">
                  <c:v>KANPUR</c:v>
                </c:pt>
                <c:pt idx="810">
                  <c:v>Kapadvanj</c:v>
                </c:pt>
                <c:pt idx="811">
                  <c:v>KAPKOT</c:v>
                </c:pt>
                <c:pt idx="812">
                  <c:v>KAPURTHALA</c:v>
                </c:pt>
                <c:pt idx="813">
                  <c:v>KARAD</c:v>
                </c:pt>
                <c:pt idx="814">
                  <c:v>KARAIKAL</c:v>
                </c:pt>
                <c:pt idx="815">
                  <c:v>KARAIKKUDI</c:v>
                </c:pt>
                <c:pt idx="816">
                  <c:v>KARANJIA</c:v>
                </c:pt>
                <c:pt idx="817">
                  <c:v>KARAULI</c:v>
                </c:pt>
                <c:pt idx="818">
                  <c:v>Kargikala, KOTA, Bilaspur</c:v>
                </c:pt>
                <c:pt idx="819">
                  <c:v>Karimganj</c:v>
                </c:pt>
                <c:pt idx="820">
                  <c:v>Karimnagar</c:v>
                </c:pt>
                <c:pt idx="821">
                  <c:v>KARIMPUR</c:v>
                </c:pt>
                <c:pt idx="822">
                  <c:v>KARIVELLUR</c:v>
                </c:pt>
                <c:pt idx="823">
                  <c:v>KARJAN</c:v>
                </c:pt>
                <c:pt idx="824">
                  <c:v>KARJAT RAIGARH DISTRICT</c:v>
                </c:pt>
                <c:pt idx="825">
                  <c:v>KARKAL</c:v>
                </c:pt>
                <c:pt idx="826">
                  <c:v>KARNAL</c:v>
                </c:pt>
                <c:pt idx="827">
                  <c:v>KARORAN</c:v>
                </c:pt>
                <c:pt idx="828">
                  <c:v>karukachal, kottayam</c:v>
                </c:pt>
                <c:pt idx="829">
                  <c:v>KARUR</c:v>
                </c:pt>
                <c:pt idx="830">
                  <c:v>karwar</c:v>
                </c:pt>
                <c:pt idx="831">
                  <c:v>KARWI</c:v>
                </c:pt>
                <c:pt idx="832">
                  <c:v>KASARAGOD</c:v>
                </c:pt>
                <c:pt idx="833">
                  <c:v>KASHIPUR</c:v>
                </c:pt>
                <c:pt idx="834">
                  <c:v>KATHAURA</c:v>
                </c:pt>
                <c:pt idx="835">
                  <c:v>KATHGODAM</c:v>
                </c:pt>
                <c:pt idx="836">
                  <c:v>KATHUA</c:v>
                </c:pt>
                <c:pt idx="837">
                  <c:v>KATIHAR</c:v>
                </c:pt>
                <c:pt idx="838">
                  <c:v>KATOL</c:v>
                </c:pt>
                <c:pt idx="839">
                  <c:v>Katra</c:v>
                </c:pt>
                <c:pt idx="840">
                  <c:v>KATTANAM</c:v>
                </c:pt>
                <c:pt idx="841">
                  <c:v>KATTAPPANA</c:v>
                </c:pt>
                <c:pt idx="842">
                  <c:v>KAVALI</c:v>
                </c:pt>
                <c:pt idx="843">
                  <c:v>KAVERIPATTINAM</c:v>
                </c:pt>
                <c:pt idx="844">
                  <c:v>KAWARDHA</c:v>
                </c:pt>
                <c:pt idx="845">
                  <c:v>KAYAMKULAM</c:v>
                </c:pt>
                <c:pt idx="846">
                  <c:v>KENDRAPARA</c:v>
                </c:pt>
                <c:pt idx="847">
                  <c:v>KENDUJHAR</c:v>
                </c:pt>
                <c:pt idx="848">
                  <c:v>Kenwad, Malegaon jahagir</c:v>
                </c:pt>
                <c:pt idx="849">
                  <c:v>KESINGA</c:v>
                </c:pt>
                <c:pt idx="850">
                  <c:v>KEWALPUR</c:v>
                </c:pt>
                <c:pt idx="851">
                  <c:v>KHACHAROD</c:v>
                </c:pt>
                <c:pt idx="852">
                  <c:v>KHAGARIA</c:v>
                </c:pt>
                <c:pt idx="853">
                  <c:v>KHAIRA BARi</c:v>
                </c:pt>
                <c:pt idx="854">
                  <c:v>KHAIRTHAL</c:v>
                </c:pt>
                <c:pt idx="855">
                  <c:v>khajaguda, Gachibowli</c:v>
                </c:pt>
                <c:pt idx="856">
                  <c:v>KHALILABAD</c:v>
                </c:pt>
                <c:pt idx="857">
                  <c:v>KHAMBHAT</c:v>
                </c:pt>
                <c:pt idx="858">
                  <c:v>Khamgaon</c:v>
                </c:pt>
                <c:pt idx="859">
                  <c:v>KHAMMAM</c:v>
                </c:pt>
                <c:pt idx="860">
                  <c:v>KHANAKUL I</c:v>
                </c:pt>
                <c:pt idx="861">
                  <c:v>KHANAPUR</c:v>
                </c:pt>
                <c:pt idx="862">
                  <c:v>KHANDWA</c:v>
                </c:pt>
                <c:pt idx="863">
                  <c:v>Khanna</c:v>
                </c:pt>
                <c:pt idx="864">
                  <c:v>KHARAGPUR</c:v>
                </c:pt>
                <c:pt idx="865">
                  <c:v>Kharar</c:v>
                </c:pt>
                <c:pt idx="866">
                  <c:v>KHARDAHA</c:v>
                </c:pt>
                <c:pt idx="867">
                  <c:v>KHARGONE</c:v>
                </c:pt>
                <c:pt idx="868">
                  <c:v>KHARIAR</c:v>
                </c:pt>
                <c:pt idx="869">
                  <c:v>KHATAULI</c:v>
                </c:pt>
                <c:pt idx="870">
                  <c:v>KHATIMA</c:v>
                </c:pt>
                <c:pt idx="871">
                  <c:v>KHED</c:v>
                </c:pt>
                <c:pt idx="872">
                  <c:v>KHEDA</c:v>
                </c:pt>
                <c:pt idx="873">
                  <c:v>KHOPOLI</c:v>
                </c:pt>
                <c:pt idx="874">
                  <c:v>KHORDA</c:v>
                </c:pt>
                <c:pt idx="875">
                  <c:v>KHORDHA</c:v>
                </c:pt>
                <c:pt idx="876">
                  <c:v>KHUNTI</c:v>
                </c:pt>
                <c:pt idx="877">
                  <c:v>KHURJA</c:v>
                </c:pt>
                <c:pt idx="878">
                  <c:v>Kichha</c:v>
                </c:pt>
                <c:pt idx="879">
                  <c:v>KIRATPUR</c:v>
                </c:pt>
                <c:pt idx="880">
                  <c:v>kishanganj</c:v>
                </c:pt>
                <c:pt idx="881">
                  <c:v>Kishangarh (Ajmer)</c:v>
                </c:pt>
                <c:pt idx="882">
                  <c:v>KOCH BIHAR</c:v>
                </c:pt>
                <c:pt idx="883">
                  <c:v>Kochi</c:v>
                </c:pt>
                <c:pt idx="884">
                  <c:v>KODAIKANAL</c:v>
                </c:pt>
                <c:pt idx="885">
                  <c:v>Kodakara</c:v>
                </c:pt>
                <c:pt idx="886">
                  <c:v>KOHIMA</c:v>
                </c:pt>
                <c:pt idx="887">
                  <c:v>KOKRAJHAR</c:v>
                </c:pt>
                <c:pt idx="888">
                  <c:v>KOLACHAL</c:v>
                </c:pt>
                <c:pt idx="889">
                  <c:v>KOLAGHAT</c:v>
                </c:pt>
                <c:pt idx="890">
                  <c:v>KOLAR</c:v>
                </c:pt>
                <c:pt idx="891">
                  <c:v>KOLAZHY</c:v>
                </c:pt>
                <c:pt idx="892">
                  <c:v>KOLHAPUR</c:v>
                </c:pt>
                <c:pt idx="893">
                  <c:v>KOLKATA</c:v>
                </c:pt>
                <c:pt idx="894">
                  <c:v>Kollam</c:v>
                </c:pt>
                <c:pt idx="895">
                  <c:v>Kollumangudi</c:v>
                </c:pt>
                <c:pt idx="896">
                  <c:v>KOLLUR</c:v>
                </c:pt>
                <c:pt idx="897">
                  <c:v>Kondotty</c:v>
                </c:pt>
                <c:pt idx="898">
                  <c:v>Konnagar</c:v>
                </c:pt>
                <c:pt idx="899">
                  <c:v>KOPPAL</c:v>
                </c:pt>
                <c:pt idx="900">
                  <c:v>KORAPUT</c:v>
                </c:pt>
                <c:pt idx="901">
                  <c:v>KORATTY</c:v>
                </c:pt>
                <c:pt idx="902">
                  <c:v>KORBA</c:v>
                </c:pt>
                <c:pt idx="903">
                  <c:v>KOSAMBA</c:v>
                </c:pt>
                <c:pt idx="904">
                  <c:v>KOTA</c:v>
                </c:pt>
                <c:pt idx="905">
                  <c:v>KOTAGIRI</c:v>
                </c:pt>
                <c:pt idx="906">
                  <c:v>KOTDWARA</c:v>
                </c:pt>
                <c:pt idx="907">
                  <c:v>KOTHAGUDEM</c:v>
                </c:pt>
                <c:pt idx="908">
                  <c:v>KOTHAMANGALAM</c:v>
                </c:pt>
                <c:pt idx="909">
                  <c:v>KOTHAPALLE, E.G.Dt</c:v>
                </c:pt>
                <c:pt idx="910">
                  <c:v>KOTLA NIHANG</c:v>
                </c:pt>
                <c:pt idx="911">
                  <c:v>KOTPUTLI</c:v>
                </c:pt>
                <c:pt idx="912">
                  <c:v>KOTTARAKKARA</c:v>
                </c:pt>
                <c:pt idx="913">
                  <c:v>KOTTAYAM</c:v>
                </c:pt>
                <c:pt idx="914">
                  <c:v>Kottayam dist</c:v>
                </c:pt>
                <c:pt idx="915">
                  <c:v>Kottayam District</c:v>
                </c:pt>
                <c:pt idx="916">
                  <c:v>KOTTUVALLY</c:v>
                </c:pt>
                <c:pt idx="917">
                  <c:v>KOVILPATTI</c:v>
                </c:pt>
                <c:pt idx="918">
                  <c:v>Koyilandy, kozhikode</c:v>
                </c:pt>
                <c:pt idx="919">
                  <c:v>Koyyalagudem</c:v>
                </c:pt>
                <c:pt idx="920">
                  <c:v>KOZHENCHERY</c:v>
                </c:pt>
                <c:pt idx="921">
                  <c:v>KOZHIKODE</c:v>
                </c:pt>
                <c:pt idx="922">
                  <c:v>Kozikode</c:v>
                </c:pt>
                <c:pt idx="923">
                  <c:v>KRISHNAGIRI</c:v>
                </c:pt>
                <c:pt idx="924">
                  <c:v>KRISHNANAGAR</c:v>
                </c:pt>
                <c:pt idx="925">
                  <c:v>KRISHNARAJPET</c:v>
                </c:pt>
                <c:pt idx="926">
                  <c:v>KUDAL</c:v>
                </c:pt>
                <c:pt idx="927">
                  <c:v>Kudukkimotta</c:v>
                </c:pt>
                <c:pt idx="928">
                  <c:v>KUDUS</c:v>
                </c:pt>
                <c:pt idx="929">
                  <c:v>KULATHUMMAL</c:v>
                </c:pt>
                <c:pt idx="930">
                  <c:v>KULGAM</c:v>
                </c:pt>
                <c:pt idx="931">
                  <c:v>KULLU</c:v>
                </c:pt>
                <c:pt idx="932">
                  <c:v>KUMARANELLUR</c:v>
                </c:pt>
                <c:pt idx="933">
                  <c:v>KUMARAPALAYAM</c:v>
                </c:pt>
                <c:pt idx="934">
                  <c:v>KUMARAPURAM</c:v>
                </c:pt>
                <c:pt idx="935">
                  <c:v>KUMARGHAT</c:v>
                </c:pt>
                <c:pt idx="936">
                  <c:v>KUMBAKONAM</c:v>
                </c:pt>
                <c:pt idx="937">
                  <c:v>KUMTA</c:v>
                </c:pt>
                <c:pt idx="938">
                  <c:v>Kunda; pratapgarh</c:v>
                </c:pt>
                <c:pt idx="939">
                  <c:v>KUNDAPURA</c:v>
                </c:pt>
                <c:pt idx="940">
                  <c:v>KUNDLI INDUSTRIAL AREA</c:v>
                </c:pt>
                <c:pt idx="941">
                  <c:v>Kunnamangalam</c:v>
                </c:pt>
                <c:pt idx="942">
                  <c:v>KUNNAMKULAM</c:v>
                </c:pt>
                <c:pt idx="943">
                  <c:v>KUNNATHUNAD</c:v>
                </c:pt>
                <c:pt idx="944">
                  <c:v>KUPPAM</c:v>
                </c:pt>
                <c:pt idx="945">
                  <c:v>KURALI</c:v>
                </c:pt>
                <c:pt idx="946">
                  <c:v>Kurla West Mumbai</c:v>
                </c:pt>
                <c:pt idx="947">
                  <c:v>KURNOOL</c:v>
                </c:pt>
                <c:pt idx="948">
                  <c:v>KURUKSHETRA</c:v>
                </c:pt>
                <c:pt idx="949">
                  <c:v>KURUMPILAVU</c:v>
                </c:pt>
                <c:pt idx="950">
                  <c:v>KURWAI</c:v>
                </c:pt>
                <c:pt idx="951">
                  <c:v>KUSHINAGAR</c:v>
                </c:pt>
                <c:pt idx="952">
                  <c:v>KUZHITHURAI</c:v>
                </c:pt>
                <c:pt idx="953">
                  <c:v>KYATHSANDRA, Tumkur</c:v>
                </c:pt>
                <c:pt idx="954">
                  <c:v>LAKHANPUR</c:v>
                </c:pt>
                <c:pt idx="955">
                  <c:v>Lakhimpur</c:v>
                </c:pt>
                <c:pt idx="956">
                  <c:v>LAKHIMPUR Kheri</c:v>
                </c:pt>
                <c:pt idx="957">
                  <c:v>LAKHIPUR CACHAR DISTRICT</c:v>
                </c:pt>
                <c:pt idx="958">
                  <c:v>Lakhisarai</c:v>
                </c:pt>
                <c:pt idx="959">
                  <c:v>Lalganj</c:v>
                </c:pt>
                <c:pt idx="960">
                  <c:v>LALITPUR</c:v>
                </c:pt>
                <c:pt idx="961">
                  <c:v>Lanka</c:v>
                </c:pt>
                <c:pt idx="962">
                  <c:v>LASALGAON</c:v>
                </c:pt>
                <c:pt idx="963">
                  <c:v>LATERI</c:v>
                </c:pt>
                <c:pt idx="964">
                  <c:v>LATUR</c:v>
                </c:pt>
                <c:pt idx="965">
                  <c:v>Lauriya</c:v>
                </c:pt>
                <c:pt idx="966">
                  <c:v>LEH</c:v>
                </c:pt>
                <c:pt idx="967">
                  <c:v>LEH ladakh</c:v>
                </c:pt>
                <c:pt idx="968">
                  <c:v>LIDO TOWN</c:v>
                </c:pt>
                <c:pt idx="969">
                  <c:v>LILONG IMPHAL WEST</c:v>
                </c:pt>
                <c:pt idx="970">
                  <c:v>Lonavala</c:v>
                </c:pt>
                <c:pt idx="971">
                  <c:v>LONI</c:v>
                </c:pt>
                <c:pt idx="972">
                  <c:v>LUCKNOW</c:v>
                </c:pt>
                <c:pt idx="973">
                  <c:v>LUCKNOWLucknow</c:v>
                </c:pt>
                <c:pt idx="974">
                  <c:v>LUDHIANA</c:v>
                </c:pt>
                <c:pt idx="975">
                  <c:v>MACHHIWARA</c:v>
                </c:pt>
                <c:pt idx="976">
                  <c:v>MACHILIPATNAM</c:v>
                </c:pt>
                <c:pt idx="977">
                  <c:v>MADANAPALLE</c:v>
                </c:pt>
                <c:pt idx="978">
                  <c:v>Madeenaguda, Chandanagar, Hyderabad</c:v>
                </c:pt>
                <c:pt idx="979">
                  <c:v>MADHEPURA</c:v>
                </c:pt>
                <c:pt idx="980">
                  <c:v>MADHUBANI</c:v>
                </c:pt>
                <c:pt idx="981">
                  <c:v>MADHURAWADA</c:v>
                </c:pt>
                <c:pt idx="982">
                  <c:v>MADHYAMGRAM</c:v>
                </c:pt>
                <c:pt idx="983">
                  <c:v>MADIKERI</c:v>
                </c:pt>
                <c:pt idx="984">
                  <c:v>Madipakam CHENNAI</c:v>
                </c:pt>
                <c:pt idx="985">
                  <c:v>MADUKKARAI</c:v>
                </c:pt>
                <c:pt idx="986">
                  <c:v>MADURAI</c:v>
                </c:pt>
                <c:pt idx="987">
                  <c:v>MAHABUBABAD</c:v>
                </c:pt>
                <c:pt idx="988">
                  <c:v>Mahabubnagar</c:v>
                </c:pt>
                <c:pt idx="989">
                  <c:v>MAHAD</c:v>
                </c:pt>
                <c:pt idx="990">
                  <c:v>Mahadevapura, Bangalore</c:v>
                </c:pt>
                <c:pt idx="991">
                  <c:v>Maharajganj</c:v>
                </c:pt>
                <c:pt idx="992">
                  <c:v>MAHBUBNAGAR</c:v>
                </c:pt>
                <c:pt idx="993">
                  <c:v>MAHENDRAGARH</c:v>
                </c:pt>
                <c:pt idx="994">
                  <c:v>MAHESANA</c:v>
                </c:pt>
                <c:pt idx="995">
                  <c:v>Mahim (West), MUMBAI</c:v>
                </c:pt>
                <c:pt idx="996">
                  <c:v>MAHINDRA WORLD CITY</c:v>
                </c:pt>
                <c:pt idx="997">
                  <c:v>MAHNAR BAZAR</c:v>
                </c:pt>
                <c:pt idx="998">
                  <c:v>MAHRAJGANJ MAHRAJGANJ DISTRICT</c:v>
                </c:pt>
                <c:pt idx="999">
                  <c:v>MAHUVA</c:v>
                </c:pt>
                <c:pt idx="1000">
                  <c:v>MAINPURI</c:v>
                </c:pt>
                <c:pt idx="1001">
                  <c:v>MAKRONIA BUZURG</c:v>
                </c:pt>
                <c:pt idx="1002">
                  <c:v>Makthal,narayanpet dist</c:v>
                </c:pt>
                <c:pt idx="1003">
                  <c:v>MALAPPURAM</c:v>
                </c:pt>
                <c:pt idx="1004">
                  <c:v>MALAPPURAM DISTRICT</c:v>
                </c:pt>
                <c:pt idx="1005">
                  <c:v>MALAPPURAM P O</c:v>
                </c:pt>
                <c:pt idx="1006">
                  <c:v>MALDA</c:v>
                </c:pt>
                <c:pt idx="1007">
                  <c:v>MALEGAON</c:v>
                </c:pt>
                <c:pt idx="1008">
                  <c:v>MALIKIPURAM</c:v>
                </c:pt>
                <c:pt idx="1009">
                  <c:v>Malpur road, modasa</c:v>
                </c:pt>
                <c:pt idx="1010">
                  <c:v>MALUR</c:v>
                </c:pt>
                <c:pt idx="1011">
                  <c:v>MANAKONDUR</c:v>
                </c:pt>
                <c:pt idx="1012">
                  <c:v>MANAKUNNAM</c:v>
                </c:pt>
                <c:pt idx="1013">
                  <c:v>MANALI</c:v>
                </c:pt>
                <c:pt idx="1014">
                  <c:v>MANALMEDU</c:v>
                </c:pt>
                <c:pt idx="1015">
                  <c:v>Mananthavady</c:v>
                </c:pt>
                <c:pt idx="1016">
                  <c:v>Manantheri</c:v>
                </c:pt>
                <c:pt idx="1017">
                  <c:v>MANCHERIAL</c:v>
                </c:pt>
                <c:pt idx="1018">
                  <c:v>MANDAPETA</c:v>
                </c:pt>
                <c:pt idx="1019">
                  <c:v>MANDHAR INDUSTRIAL AREA</c:v>
                </c:pt>
                <c:pt idx="1020">
                  <c:v>MANDI</c:v>
                </c:pt>
                <c:pt idx="1021">
                  <c:v>MANDI GOVINDGARH</c:v>
                </c:pt>
                <c:pt idx="1022">
                  <c:v>MANDIDEEP</c:v>
                </c:pt>
                <c:pt idx="1023">
                  <c:v>MANDLA</c:v>
                </c:pt>
                <c:pt idx="1024">
                  <c:v>MANDSAUR</c:v>
                </c:pt>
                <c:pt idx="1025">
                  <c:v>MANDVI KACHCHH DISTRICT</c:v>
                </c:pt>
                <c:pt idx="1026">
                  <c:v>Mandya</c:v>
                </c:pt>
                <c:pt idx="1027">
                  <c:v>MANESAR</c:v>
                </c:pt>
                <c:pt idx="1028">
                  <c:v>MANGALAGIRI</c:v>
                </c:pt>
                <c:pt idx="1029">
                  <c:v>mangalam</c:v>
                </c:pt>
                <c:pt idx="1030">
                  <c:v>MANGALDOI</c:v>
                </c:pt>
                <c:pt idx="1031">
                  <c:v>Mangalore</c:v>
                </c:pt>
                <c:pt idx="1032">
                  <c:v>MANGALURU</c:v>
                </c:pt>
                <c:pt idx="1033">
                  <c:v>MANGALURU 575008</c:v>
                </c:pt>
                <c:pt idx="1034">
                  <c:v>MANGALYA</c:v>
                </c:pt>
                <c:pt idx="1035">
                  <c:v>MANGRULPIR</c:v>
                </c:pt>
                <c:pt idx="1036">
                  <c:v>Manipal</c:v>
                </c:pt>
                <c:pt idx="1037">
                  <c:v>MANJERI</c:v>
                </c:pt>
                <c:pt idx="1038">
                  <c:v>MANMAD</c:v>
                </c:pt>
                <c:pt idx="1039">
                  <c:v>Mannar</c:v>
                </c:pt>
                <c:pt idx="1040">
                  <c:v>MANNARGUDI</c:v>
                </c:pt>
                <c:pt idx="1041">
                  <c:v>MANNARKAD</c:v>
                </c:pt>
                <c:pt idx="1042">
                  <c:v>MANNARKAD I</c:v>
                </c:pt>
                <c:pt idx="1043">
                  <c:v>Mannarkkad , palakkad</c:v>
                </c:pt>
                <c:pt idx="1044">
                  <c:v>MANUGUR</c:v>
                </c:pt>
                <c:pt idx="1045">
                  <c:v>Mapusa</c:v>
                </c:pt>
                <c:pt idx="1046">
                  <c:v>MAPUSA, BARDEZ</c:v>
                </c:pt>
                <c:pt idx="1047">
                  <c:v>MARAIMALAINAGAR</c:v>
                </c:pt>
                <c:pt idx="1048">
                  <c:v>MARALIA</c:v>
                </c:pt>
                <c:pt idx="1049">
                  <c:v>Margao</c:v>
                </c:pt>
                <c:pt idx="1050">
                  <c:v>MARIANI</c:v>
                </c:pt>
                <c:pt idx="1051">
                  <c:v>MARKAPUR</c:v>
                </c:pt>
                <c:pt idx="1052">
                  <c:v>MATHIGIRI</c:v>
                </c:pt>
                <c:pt idx="1053">
                  <c:v>Mathura</c:v>
                </c:pt>
                <c:pt idx="1054">
                  <c:v>Mattannur</c:v>
                </c:pt>
                <c:pt idx="1055">
                  <c:v>MAUNATH BHANJAN</c:v>
                </c:pt>
                <c:pt idx="1056">
                  <c:v>Mavelikkara</c:v>
                </c:pt>
                <c:pt idx="1057">
                  <c:v>MAVOOR</c:v>
                </c:pt>
                <c:pt idx="1058">
                  <c:v>MAWANA</c:v>
                </c:pt>
                <c:pt idx="1059">
                  <c:v>MAYILADUTHURAI</c:v>
                </c:pt>
                <c:pt idx="1060">
                  <c:v>MEDAK</c:v>
                </c:pt>
                <c:pt idx="1061">
                  <c:v>Medavakkam, Chennai</c:v>
                </c:pt>
                <c:pt idx="1062">
                  <c:v>Medchal</c:v>
                </c:pt>
                <c:pt idx="1063">
                  <c:v>MEDINIPUR</c:v>
                </c:pt>
                <c:pt idx="1064">
                  <c:v>Meerut</c:v>
                </c:pt>
                <c:pt idx="1065">
                  <c:v>MEHKAR</c:v>
                </c:pt>
                <c:pt idx="1066">
                  <c:v>MEHMEDABAD</c:v>
                </c:pt>
                <c:pt idx="1067">
                  <c:v>Mehsana</c:v>
                </c:pt>
                <c:pt idx="1068">
                  <c:v>MEPPAYYUR</c:v>
                </c:pt>
                <c:pt idx="1069">
                  <c:v>METAPALLY</c:v>
                </c:pt>
                <c:pt idx="1070">
                  <c:v>METTUPALAYAM COIMBATORE DISTRICT</c:v>
                </c:pt>
                <c:pt idx="1071">
                  <c:v>Mettur</c:v>
                </c:pt>
                <c:pt idx="1072">
                  <c:v>METTUR DAM</c:v>
                </c:pt>
                <c:pt idx="1073">
                  <c:v>MHOW</c:v>
                </c:pt>
                <c:pt idx="1074">
                  <c:v>Mhow gaon</c:v>
                </c:pt>
                <c:pt idx="1075">
                  <c:v>MILAK</c:v>
                </c:pt>
                <c:pt idx="1076">
                  <c:v>Mira road</c:v>
                </c:pt>
                <c:pt idx="1077">
                  <c:v>MIRAJ</c:v>
                </c:pt>
                <c:pt idx="1078">
                  <c:v>Miramar</c:v>
                </c:pt>
                <c:pt idx="1079">
                  <c:v>MIRIK</c:v>
                </c:pt>
                <c:pt idx="1080">
                  <c:v>MIRYALAGUDA</c:v>
                </c:pt>
                <c:pt idx="1081">
                  <c:v>MIRZAPUR CUM VINDHYACHAL</c:v>
                </c:pt>
                <c:pt idx="1082">
                  <c:v>miyapur, hyderabad</c:v>
                </c:pt>
                <c:pt idx="1083">
                  <c:v>modinagar</c:v>
                </c:pt>
                <c:pt idx="1084">
                  <c:v>MOGA</c:v>
                </c:pt>
                <c:pt idx="1085">
                  <c:v>MOHALI</c:v>
                </c:pt>
                <c:pt idx="1086">
                  <c:v>Mohammadpur urf Chainpur</c:v>
                </c:pt>
                <c:pt idx="1087">
                  <c:v>MOKAMEH</c:v>
                </c:pt>
                <c:pt idx="1088">
                  <c:v>MOODBIDRI</c:v>
                </c:pt>
                <c:pt idx="1089">
                  <c:v>MOONNIYUR</c:v>
                </c:pt>
                <c:pt idx="1090">
                  <c:v>MORADABAD</c:v>
                </c:pt>
                <c:pt idx="1091">
                  <c:v>MORBI</c:v>
                </c:pt>
                <c:pt idx="1092">
                  <c:v>MORENA</c:v>
                </c:pt>
                <c:pt idx="1093">
                  <c:v>Mormugao</c:v>
                </c:pt>
                <c:pt idx="1094">
                  <c:v>MOTIHARI</c:v>
                </c:pt>
                <c:pt idx="1095">
                  <c:v>MUDBIDRI</c:v>
                </c:pt>
                <c:pt idx="1096">
                  <c:v>MUDHOL</c:v>
                </c:pt>
                <c:pt idx="1097">
                  <c:v>mughal sarai</c:v>
                </c:pt>
                <c:pt idx="1098">
                  <c:v>Mughalsarai</c:v>
                </c:pt>
                <c:pt idx="1099">
                  <c:v>MUKTSAR</c:v>
                </c:pt>
                <c:pt idx="1100">
                  <c:v>Mulakalapally</c:v>
                </c:pt>
                <c:pt idx="1101">
                  <c:v>MULBAGAL</c:v>
                </c:pt>
                <c:pt idx="1102">
                  <c:v>MULKI</c:v>
                </c:pt>
                <c:pt idx="1103">
                  <c:v>MULLANPUR GARIB DASS</c:v>
                </c:pt>
                <c:pt idx="1104">
                  <c:v>MULLASSERY</c:v>
                </c:pt>
                <c:pt idx="1105">
                  <c:v>MULTAI</c:v>
                </c:pt>
                <c:pt idx="1106">
                  <c:v>MUMBAI</c:v>
                </c:pt>
                <c:pt idx="1107">
                  <c:v>MUMBAI 400030</c:v>
                </c:pt>
                <c:pt idx="1108">
                  <c:v>MUMBAI 400050</c:v>
                </c:pt>
                <c:pt idx="1109">
                  <c:v>MUMBAI 400102</c:v>
                </c:pt>
                <c:pt idx="1110">
                  <c:v>Mumbai, Bandra East</c:v>
                </c:pt>
                <c:pt idx="1111">
                  <c:v>MUMBAI-400001</c:v>
                </c:pt>
                <c:pt idx="1112">
                  <c:v>MUNDERA BAZAR</c:v>
                </c:pt>
                <c:pt idx="1113">
                  <c:v>Mundra</c:v>
                </c:pt>
                <c:pt idx="1114">
                  <c:v>MUNGER</c:v>
                </c:pt>
                <c:pt idx="1115">
                  <c:v>MUNNAR</c:v>
                </c:pt>
                <c:pt idx="1116">
                  <c:v>Muradnagar</c:v>
                </c:pt>
                <c:pt idx="1117">
                  <c:v>MURAKAMBATTU</c:v>
                </c:pt>
                <c:pt idx="1118">
                  <c:v>Murarai,Birbhum</c:v>
                </c:pt>
                <c:pt idx="1119">
                  <c:v>MURBAD</c:v>
                </c:pt>
                <c:pt idx="1120">
                  <c:v>MURSHIDABAD</c:v>
                </c:pt>
                <c:pt idx="1121">
                  <c:v>MURUD</c:v>
                </c:pt>
                <c:pt idx="1122">
                  <c:v>MURWARA KATNI</c:v>
                </c:pt>
                <c:pt idx="1123">
                  <c:v>MUSABANI</c:v>
                </c:pt>
                <c:pt idx="1124">
                  <c:v>Musiri</c:v>
                </c:pt>
                <c:pt idx="1125">
                  <c:v>MUSSOORIE</c:v>
                </c:pt>
                <c:pt idx="1126">
                  <c:v>MUTHUKULAM</c:v>
                </c:pt>
                <c:pt idx="1127">
                  <c:v>MUVATTUPUZHA</c:v>
                </c:pt>
                <c:pt idx="1128">
                  <c:v>MUZAFFARNAGAR</c:v>
                </c:pt>
                <c:pt idx="1129">
                  <c:v>MUZAFFARPUR</c:v>
                </c:pt>
                <c:pt idx="1130">
                  <c:v>Mysore</c:v>
                </c:pt>
                <c:pt idx="1131">
                  <c:v>MYSURU</c:v>
                </c:pt>
                <c:pt idx="1132">
                  <c:v>NABADWIP</c:v>
                </c:pt>
                <c:pt idx="1133">
                  <c:v>Nacharam</c:v>
                </c:pt>
                <c:pt idx="1134">
                  <c:v>NADAPURAM</c:v>
                </c:pt>
                <c:pt idx="1135">
                  <c:v>NADATHARA</c:v>
                </c:pt>
                <c:pt idx="1136">
                  <c:v>NADBAI</c:v>
                </c:pt>
                <c:pt idx="1137">
                  <c:v>NADIA</c:v>
                </c:pt>
                <c:pt idx="1138">
                  <c:v>NADIAD</c:v>
                </c:pt>
                <c:pt idx="1139">
                  <c:v>NAGAMALAIPUDUKOTTAI</c:v>
                </c:pt>
                <c:pt idx="1140">
                  <c:v>NAGAON</c:v>
                </c:pt>
                <c:pt idx="1141">
                  <c:v>NAGAPATTINAM</c:v>
                </c:pt>
                <c:pt idx="1142">
                  <c:v>NAGARI</c:v>
                </c:pt>
                <c:pt idx="1143">
                  <c:v>NAGARKURNOOL</c:v>
                </c:pt>
                <c:pt idx="1144">
                  <c:v>NAGAUR</c:v>
                </c:pt>
                <c:pt idx="1145">
                  <c:v>NAGDA</c:v>
                </c:pt>
                <c:pt idx="1146">
                  <c:v>NAGERCOIL</c:v>
                </c:pt>
                <c:pt idx="1147">
                  <c:v>NAGPUR</c:v>
                </c:pt>
                <c:pt idx="1148">
                  <c:v>NAGROTA</c:v>
                </c:pt>
                <c:pt idx="1149">
                  <c:v>NAHAN</c:v>
                </c:pt>
                <c:pt idx="1150">
                  <c:v>Naharlagun</c:v>
                </c:pt>
                <c:pt idx="1151">
                  <c:v>Naharlgun nirjuli</c:v>
                </c:pt>
                <c:pt idx="1152">
                  <c:v>Naharlugun model arunachal pradesh</c:v>
                </c:pt>
                <c:pt idx="1153">
                  <c:v>Naigaon East</c:v>
                </c:pt>
                <c:pt idx="1154">
                  <c:v>NAIHATI</c:v>
                </c:pt>
                <c:pt idx="1155">
                  <c:v>NAINITAL</c:v>
                </c:pt>
                <c:pt idx="1156">
                  <c:v>NAJIBABAD</c:v>
                </c:pt>
                <c:pt idx="1157">
                  <c:v>NAKODAR</c:v>
                </c:pt>
                <c:pt idx="1158">
                  <c:v>Nalasopara east</c:v>
                </c:pt>
                <c:pt idx="1159">
                  <c:v>NALBARI</c:v>
                </c:pt>
                <c:pt idx="1160">
                  <c:v>NALGONDA</c:v>
                </c:pt>
                <c:pt idx="1161">
                  <c:v>Nallasopara</c:v>
                </c:pt>
                <c:pt idx="1162">
                  <c:v>Nallasopara west</c:v>
                </c:pt>
                <c:pt idx="1163">
                  <c:v>NALLUR KANNIYAKUMARI DISTRICT</c:v>
                </c:pt>
                <c:pt idx="1164">
                  <c:v>NAMAGIRIPETTAI</c:v>
                </c:pt>
                <c:pt idx="1165">
                  <c:v>Namakkal</c:v>
                </c:pt>
                <c:pt idx="1166">
                  <c:v>NAMCHI</c:v>
                </c:pt>
                <c:pt idx="1167">
                  <c:v>NAMCHI BAZAAR</c:v>
                </c:pt>
                <c:pt idx="1168">
                  <c:v>NAMSAI</c:v>
                </c:pt>
                <c:pt idx="1169">
                  <c:v>Nanded</c:v>
                </c:pt>
                <c:pt idx="1170">
                  <c:v>NANDED WAGHALA</c:v>
                </c:pt>
                <c:pt idx="1171">
                  <c:v>NANDIGAMA</c:v>
                </c:pt>
                <c:pt idx="1172">
                  <c:v>Nandikotkur KURNOOL</c:v>
                </c:pt>
                <c:pt idx="1173">
                  <c:v>NANDIVARAM GUDUVANCHERI</c:v>
                </c:pt>
                <c:pt idx="1174">
                  <c:v>NANDYAL</c:v>
                </c:pt>
                <c:pt idx="1175">
                  <c:v>NANJANGUD</c:v>
                </c:pt>
                <c:pt idx="1176">
                  <c:v>NANPARA</c:v>
                </c:pt>
                <c:pt idx="1177">
                  <c:v>NARASAPUR</c:v>
                </c:pt>
                <c:pt idx="1178">
                  <c:v>NARASARAOPET</c:v>
                </c:pt>
                <c:pt idx="1179">
                  <c:v>NARASIMHANAICKENPALAYAM</c:v>
                </c:pt>
                <c:pt idx="1180">
                  <c:v>NARASIMHARAJAPURA</c:v>
                </c:pt>
                <c:pt idx="1181">
                  <c:v>NARASINGAPURAM VELLORE DISTRICT</c:v>
                </c:pt>
                <c:pt idx="1182">
                  <c:v>Narayangaon</c:v>
                </c:pt>
                <c:pt idx="1183">
                  <c:v>NARAYANPET</c:v>
                </c:pt>
                <c:pt idx="1184">
                  <c:v>Narnaul</c:v>
                </c:pt>
                <c:pt idx="1185">
                  <c:v>NARSAMPET</c:v>
                </c:pt>
                <c:pt idx="1186">
                  <c:v>NARSINGHPUR</c:v>
                </c:pt>
                <c:pt idx="1187">
                  <c:v>NARSIPATNAM</c:v>
                </c:pt>
                <c:pt idx="1188">
                  <c:v>NASHIK</c:v>
                </c:pt>
                <c:pt idx="1189">
                  <c:v>NASHIK 422003</c:v>
                </c:pt>
                <c:pt idx="1190">
                  <c:v>nasik</c:v>
                </c:pt>
                <c:pt idx="1191">
                  <c:v>NATHDWARA</c:v>
                </c:pt>
                <c:pt idx="1192">
                  <c:v>NATTAKAM</c:v>
                </c:pt>
                <c:pt idx="1193">
                  <c:v>NAUGACHHIA</c:v>
                </c:pt>
                <c:pt idx="1194">
                  <c:v>NAVELIM</c:v>
                </c:pt>
                <c:pt idx="1195">
                  <c:v>NAVI MUMBAI</c:v>
                </c:pt>
                <c:pt idx="1196">
                  <c:v>NAVSARI</c:v>
                </c:pt>
                <c:pt idx="1197">
                  <c:v>NAWADA</c:v>
                </c:pt>
                <c:pt idx="1198">
                  <c:v>Nayagarh</c:v>
                </c:pt>
                <c:pt idx="1199">
                  <c:v>NEDUMANGAD</c:v>
                </c:pt>
                <c:pt idx="1200">
                  <c:v>Neemrana</c:v>
                </c:pt>
                <c:pt idx="1201">
                  <c:v>Neemuch</c:v>
                </c:pt>
                <c:pt idx="1202">
                  <c:v>NELLORE</c:v>
                </c:pt>
                <c:pt idx="1203">
                  <c:v>nellore city</c:v>
                </c:pt>
                <c:pt idx="1204">
                  <c:v>NEW DELHI</c:v>
                </c:pt>
                <c:pt idx="1205">
                  <c:v>NEW RAIPUR</c:v>
                </c:pt>
                <c:pt idx="1206">
                  <c:v>New Thakurli</c:v>
                </c:pt>
                <c:pt idx="1207">
                  <c:v>NEW TOWN</c:v>
                </c:pt>
                <c:pt idx="1208">
                  <c:v>NEW TOWN, KOLKATA</c:v>
                </c:pt>
                <c:pt idx="1209">
                  <c:v>NEYVELI</c:v>
                </c:pt>
                <c:pt idx="1210">
                  <c:v>NEYYATTINKARA</c:v>
                </c:pt>
                <c:pt idx="1211">
                  <c:v>NIDADAVOLE</c:v>
                </c:pt>
                <c:pt idx="1212">
                  <c:v>NILAMBUR</c:v>
                </c:pt>
                <c:pt idx="1213">
                  <c:v>NIMBAHERA</c:v>
                </c:pt>
                <c:pt idx="1214">
                  <c:v>Nimta</c:v>
                </c:pt>
                <c:pt idx="1215">
                  <c:v>NIPANI</c:v>
                </c:pt>
                <c:pt idx="1216">
                  <c:v>NIRMAL</c:v>
                </c:pt>
                <c:pt idx="1217">
                  <c:v>NIZAMABAD</c:v>
                </c:pt>
                <c:pt idx="1218">
                  <c:v>NOHAR</c:v>
                </c:pt>
                <c:pt idx="1219">
                  <c:v>NOIDA</c:v>
                </c:pt>
                <c:pt idx="1220">
                  <c:v>NOIDA Extention</c:v>
                </c:pt>
                <c:pt idx="1221">
                  <c:v>North 24 Parganas</c:v>
                </c:pt>
                <c:pt idx="1222">
                  <c:v>NORTH DELHI</c:v>
                </c:pt>
                <c:pt idx="1223">
                  <c:v>NORTH GOA</c:v>
                </c:pt>
                <c:pt idx="1224">
                  <c:v>NORTH GUWAHATI</c:v>
                </c:pt>
                <c:pt idx="1225">
                  <c:v>NORTH LAKHIMPUR</c:v>
                </c:pt>
                <c:pt idx="1226">
                  <c:v>North West Delhi</c:v>
                </c:pt>
                <c:pt idx="1227">
                  <c:v>NOWGONG</c:v>
                </c:pt>
                <c:pt idx="1228">
                  <c:v>NOWROZABAD</c:v>
                </c:pt>
                <c:pt idx="1229">
                  <c:v>NS Rd 10, JVPDS, Vile Parle (W) Mumbai</c:v>
                </c:pt>
                <c:pt idx="1230">
                  <c:v>NTPC KANIHA TOWNSHIP</c:v>
                </c:pt>
                <c:pt idx="1231">
                  <c:v>NTPC SIMHADRI TOWNSHIP</c:v>
                </c:pt>
                <c:pt idx="1232">
                  <c:v>NURPUR</c:v>
                </c:pt>
                <c:pt idx="1233">
                  <c:v>NUZVID</c:v>
                </c:pt>
                <c:pt idx="1234">
                  <c:v>Oachira</c:v>
                </c:pt>
                <c:pt idx="1235">
                  <c:v>OCL INDUSTRIAL TOWNSHIP</c:v>
                </c:pt>
                <c:pt idx="1236">
                  <c:v>ODDANCHATRAM</c:v>
                </c:pt>
                <c:pt idx="1237">
                  <c:v>OLD GOA</c:v>
                </c:pt>
                <c:pt idx="1238">
                  <c:v>Old Panvel, Navi Mumbai</c:v>
                </c:pt>
                <c:pt idx="1239">
                  <c:v>ONGOLE</c:v>
                </c:pt>
                <c:pt idx="1240">
                  <c:v>OOTY</c:v>
                </c:pt>
                <c:pt idx="1241">
                  <c:v>Oragadam Industrial Area</c:v>
                </c:pt>
                <c:pt idx="1242">
                  <c:v>ORAI</c:v>
                </c:pt>
                <c:pt idx="1243">
                  <c:v>Orathanad Taluk, Thanjavur Dt</c:v>
                </c:pt>
                <c:pt idx="1244">
                  <c:v>Osmanabad</c:v>
                </c:pt>
                <c:pt idx="1245">
                  <c:v>OTTAPPALAM</c:v>
                </c:pt>
                <c:pt idx="1246">
                  <c:v>OZAR</c:v>
                </c:pt>
                <c:pt idx="1247">
                  <c:v>P O Peerumadara District Nainital</c:v>
                </c:pt>
                <c:pt idx="1248">
                  <c:v>PACHORA</c:v>
                </c:pt>
                <c:pt idx="1249">
                  <c:v>Padappai</c:v>
                </c:pt>
                <c:pt idx="1250">
                  <c:v>PADMANABHAPURAM</c:v>
                </c:pt>
                <c:pt idx="1251">
                  <c:v>PAINKULAM</c:v>
                </c:pt>
                <c:pt idx="1252">
                  <c:v>PAKAUR</c:v>
                </c:pt>
                <c:pt idx="1253">
                  <c:v>PAKYONG</c:v>
                </c:pt>
                <c:pt idx="1254">
                  <c:v>Pala</c:v>
                </c:pt>
                <c:pt idx="1255">
                  <c:v>PALACODERU</c:v>
                </c:pt>
                <c:pt idx="1256">
                  <c:v>PALACOLE</c:v>
                </c:pt>
                <c:pt idx="1257">
                  <c:v>PALAI</c:v>
                </c:pt>
                <c:pt idx="1258">
                  <c:v>PALAKKAD</c:v>
                </c:pt>
                <c:pt idx="1259">
                  <c:v>PALAMANER</c:v>
                </c:pt>
                <c:pt idx="1260">
                  <c:v>PALAMPUR</c:v>
                </c:pt>
                <c:pt idx="1261">
                  <c:v>PALANI</c:v>
                </c:pt>
                <c:pt idx="1262">
                  <c:v>PALANPUR</c:v>
                </c:pt>
                <c:pt idx="1263">
                  <c:v>PALASA KASIBUGGA</c:v>
                </c:pt>
                <c:pt idx="1264">
                  <c:v>PALAYAMKOTTAI, TIRUNELVELI</c:v>
                </c:pt>
                <c:pt idx="1265">
                  <c:v>PALGHAR</c:v>
                </c:pt>
                <c:pt idx="1266">
                  <c:v>PALI</c:v>
                </c:pt>
                <c:pt idx="1267">
                  <c:v>PALIA KALAN</c:v>
                </c:pt>
                <c:pt idx="1268">
                  <c:v>PALLICHAL</c:v>
                </c:pt>
                <c:pt idx="1269">
                  <c:v>PALLIKONDA</c:v>
                </c:pt>
                <c:pt idx="1270">
                  <c:v>PALLIPPURAM THIRUVANANTHAPURAM DISTRICT</c:v>
                </c:pt>
                <c:pt idx="1271">
                  <c:v>PALUVAI</c:v>
                </c:pt>
                <c:pt idx="1272">
                  <c:v>Palwal</c:v>
                </c:pt>
                <c:pt idx="1273">
                  <c:v>PALWANCHA</c:v>
                </c:pt>
                <c:pt idx="1274">
                  <c:v>PAMUR</c:v>
                </c:pt>
                <c:pt idx="1275">
                  <c:v>PANAJI</c:v>
                </c:pt>
                <c:pt idx="1276">
                  <c:v>Panchkula</c:v>
                </c:pt>
                <c:pt idx="1277">
                  <c:v>PANCHLA</c:v>
                </c:pt>
                <c:pt idx="1278">
                  <c:v>Pandav nagar janta garden</c:v>
                </c:pt>
                <c:pt idx="1279">
                  <c:v>PANDHANA</c:v>
                </c:pt>
                <c:pt idx="1280">
                  <c:v>PANDHARKAODA</c:v>
                </c:pt>
                <c:pt idx="1281">
                  <c:v>PANDHARPUR</c:v>
                </c:pt>
                <c:pt idx="1282">
                  <c:v>PANDHURNA,</c:v>
                </c:pt>
                <c:pt idx="1283">
                  <c:v>PANDUAL</c:v>
                </c:pt>
                <c:pt idx="1284">
                  <c:v>PANIHATI</c:v>
                </c:pt>
                <c:pt idx="1285">
                  <c:v>PANIPAT</c:v>
                </c:pt>
                <c:pt idx="1286">
                  <c:v>Panjim</c:v>
                </c:pt>
                <c:pt idx="1287">
                  <c:v>PANNA</c:v>
                </c:pt>
                <c:pt idx="1288">
                  <c:v>PANTHEERAMKAVU</c:v>
                </c:pt>
                <c:pt idx="1289">
                  <c:v>Pantnagar</c:v>
                </c:pt>
                <c:pt idx="1290">
                  <c:v>Panvel</c:v>
                </c:pt>
                <c:pt idx="1291">
                  <c:v>PAONTA SAHIB</c:v>
                </c:pt>
                <c:pt idx="1292">
                  <c:v>PARADIP</c:v>
                </c:pt>
                <c:pt idx="1293">
                  <c:v>Parappanangadi</c:v>
                </c:pt>
                <c:pt idx="1294">
                  <c:v>PARATWADA</c:v>
                </c:pt>
                <c:pt idx="1295">
                  <c:v>PARAVUR</c:v>
                </c:pt>
                <c:pt idx="1296">
                  <c:v>Parbhani</c:v>
                </c:pt>
                <c:pt idx="1297">
                  <c:v>PARCHUR</c:v>
                </c:pt>
                <c:pt idx="1298">
                  <c:v>PARGI</c:v>
                </c:pt>
                <c:pt idx="1299">
                  <c:v>PARLAKHEMUNDI</c:v>
                </c:pt>
                <c:pt idx="1300">
                  <c:v>PARLI VAIJNATH</c:v>
                </c:pt>
                <c:pt idx="1301">
                  <c:v>PARVATHIPURAM</c:v>
                </c:pt>
                <c:pt idx="1302">
                  <c:v>Pasighat</c:v>
                </c:pt>
                <c:pt idx="1303">
                  <c:v>PATAN</c:v>
                </c:pt>
                <c:pt idx="1304">
                  <c:v>PATHALGAON</c:v>
                </c:pt>
                <c:pt idx="1305">
                  <c:v>PATHANAMTHITTA</c:v>
                </c:pt>
                <c:pt idx="1306">
                  <c:v>PATHANAPURAM</c:v>
                </c:pt>
                <c:pt idx="1307">
                  <c:v>pathankot</c:v>
                </c:pt>
                <c:pt idx="1308">
                  <c:v>PATHARDIH</c:v>
                </c:pt>
                <c:pt idx="1309">
                  <c:v>PATIALA</c:v>
                </c:pt>
                <c:pt idx="1310">
                  <c:v>PATNA</c:v>
                </c:pt>
                <c:pt idx="1311">
                  <c:v>Pattambi</c:v>
                </c:pt>
                <c:pt idx="1312">
                  <c:v>PATTIOM</c:v>
                </c:pt>
                <c:pt idx="1313">
                  <c:v>PATTUKKOTTAI</c:v>
                </c:pt>
                <c:pt idx="1314">
                  <c:v>PAURI</c:v>
                </c:pt>
                <c:pt idx="1315">
                  <c:v>PAVARATTY</c:v>
                </c:pt>
                <c:pt idx="1316">
                  <c:v>PAYAKARAOPETA</c:v>
                </c:pt>
                <c:pt idx="1317">
                  <c:v>Payyannur</c:v>
                </c:pt>
                <c:pt idx="1318">
                  <c:v>Payyanur</c:v>
                </c:pt>
                <c:pt idx="1319">
                  <c:v>PEDDAPALLE</c:v>
                </c:pt>
                <c:pt idx="1320">
                  <c:v>Pen</c:v>
                </c:pt>
                <c:pt idx="1321">
                  <c:v>PENUGONDA</c:v>
                </c:pt>
                <c:pt idx="1322">
                  <c:v>PERAIYUR</c:v>
                </c:pt>
                <c:pt idx="1323">
                  <c:v>Perambalur</c:v>
                </c:pt>
                <c:pt idx="1324">
                  <c:v>Perambra</c:v>
                </c:pt>
                <c:pt idx="1325">
                  <c:v>PERINAD</c:v>
                </c:pt>
                <c:pt idx="1326">
                  <c:v>Perinthalmanna</c:v>
                </c:pt>
                <c:pt idx="1327">
                  <c:v>PERINTHALMANNA, Malappuram Dt</c:v>
                </c:pt>
                <c:pt idx="1328">
                  <c:v>PERNEM</c:v>
                </c:pt>
                <c:pt idx="1329">
                  <c:v>Perole,Nileshwar P.O, kasaragod district</c:v>
                </c:pt>
                <c:pt idx="1330">
                  <c:v>PERUMBAIKAD</c:v>
                </c:pt>
                <c:pt idx="1331">
                  <c:v>PERUMBAIKAD - KOTTAYAM</c:v>
                </c:pt>
                <c:pt idx="1332">
                  <c:v>PERUMBAVOOR</c:v>
                </c:pt>
                <c:pt idx="1333">
                  <c:v>PERUVILAI</c:v>
                </c:pt>
                <c:pt idx="1334">
                  <c:v>PHAGWARA</c:v>
                </c:pt>
                <c:pt idx="1335">
                  <c:v>PHALODI</c:v>
                </c:pt>
                <c:pt idx="1336">
                  <c:v>PHILLAUR</c:v>
                </c:pt>
                <c:pt idx="1337">
                  <c:v>PHULABANI</c:v>
                </c:pt>
                <c:pt idx="1338">
                  <c:v>PHULPUR,ALLAHABAD</c:v>
                </c:pt>
                <c:pt idx="1339">
                  <c:v>PHUSRO</c:v>
                </c:pt>
                <c:pt idx="1340">
                  <c:v>PICHHORE SHIVPURI DISTRICT</c:v>
                </c:pt>
                <c:pt idx="1341">
                  <c:v>PILANI TOWN</c:v>
                </c:pt>
                <c:pt idx="1342">
                  <c:v>PILERU</c:v>
                </c:pt>
                <c:pt idx="1343">
                  <c:v>PILIBHIT</c:v>
                </c:pt>
                <c:pt idx="1344">
                  <c:v>PILICODE</c:v>
                </c:pt>
                <c:pt idx="1345">
                  <c:v>PILKHUWA</c:v>
                </c:pt>
                <c:pt idx="1346">
                  <c:v>PILLAIARKUPPAM</c:v>
                </c:pt>
                <c:pt idx="1347">
                  <c:v>PIMPRI CHINCHWAD</c:v>
                </c:pt>
                <c:pt idx="1348">
                  <c:v>PIMPRI CHINCHWAD Pune.</c:v>
                </c:pt>
                <c:pt idx="1349">
                  <c:v>Pimpri chinchwad, pune</c:v>
                </c:pt>
                <c:pt idx="1350">
                  <c:v>PIPARIYA dist. Hoshangabad</c:v>
                </c:pt>
                <c:pt idx="1351">
                  <c:v>PIPILI</c:v>
                </c:pt>
                <c:pt idx="1352">
                  <c:v>PIRANGUT</c:v>
                </c:pt>
                <c:pt idx="1353">
                  <c:v>PITHAPURAM</c:v>
                </c:pt>
                <c:pt idx="1354">
                  <c:v>PITHORAGARH</c:v>
                </c:pt>
                <c:pt idx="1355">
                  <c:v>PITTALAVANIPALEM</c:v>
                </c:pt>
                <c:pt idx="1356">
                  <c:v>Plot no.7,Sector 47,Gurgaon</c:v>
                </c:pt>
                <c:pt idx="1357">
                  <c:v>PODALAKUR</c:v>
                </c:pt>
                <c:pt idx="1358">
                  <c:v>Ponda</c:v>
                </c:pt>
                <c:pt idx="1359">
                  <c:v>Pondicherry</c:v>
                </c:pt>
                <c:pt idx="1360">
                  <c:v>PONKUNNAM</c:v>
                </c:pt>
                <c:pt idx="1361">
                  <c:v>PONNANI</c:v>
                </c:pt>
                <c:pt idx="1362">
                  <c:v>PONNUR</c:v>
                </c:pt>
                <c:pt idx="1363">
                  <c:v>POOTHAKKULAM</c:v>
                </c:pt>
                <c:pt idx="1364">
                  <c:v>PORBANDAR</c:v>
                </c:pt>
                <c:pt idx="1365">
                  <c:v>PORSA</c:v>
                </c:pt>
                <c:pt idx="1366">
                  <c:v>Port blair</c:v>
                </c:pt>
                <c:pt idx="1367">
                  <c:v>PORT BLAIR / South Andaman</c:v>
                </c:pt>
                <c:pt idx="1368">
                  <c:v>Portblair</c:v>
                </c:pt>
                <c:pt idx="1369">
                  <c:v>PORVORIM</c:v>
                </c:pt>
                <c:pt idx="1370">
                  <c:v>Potheri</c:v>
                </c:pt>
                <c:pt idx="1371">
                  <c:v>POTHIA</c:v>
                </c:pt>
                <c:pt idx="1372">
                  <c:v>POTHREDDIPALLY, Sangareddy</c:v>
                </c:pt>
                <c:pt idx="1373">
                  <c:v>POTTORE</c:v>
                </c:pt>
                <c:pt idx="1374">
                  <c:v>POWAYAN</c:v>
                </c:pt>
                <c:pt idx="1375">
                  <c:v>Pratapgarh</c:v>
                </c:pt>
                <c:pt idx="1376">
                  <c:v>PRAYAGRAJ</c:v>
                </c:pt>
                <c:pt idx="1377">
                  <c:v>PRITHVIPUR</c:v>
                </c:pt>
                <c:pt idx="1378">
                  <c:v>PRODDATUR</c:v>
                </c:pt>
                <c:pt idx="1379">
                  <c:v>PROTHRAPUR</c:v>
                </c:pt>
                <c:pt idx="1380">
                  <c:v>Pub Daniram Pather,Hojai</c:v>
                </c:pt>
                <c:pt idx="1381">
                  <c:v>PUDUCHERRY</c:v>
                </c:pt>
                <c:pt idx="1382">
                  <c:v>PUDUKKOTTAI</c:v>
                </c:pt>
                <c:pt idx="1383">
                  <c:v>PUDUPAKKAM</c:v>
                </c:pt>
                <c:pt idx="1384">
                  <c:v>PUDUVAYAL</c:v>
                </c:pt>
                <c:pt idx="1385">
                  <c:v>PULGAON</c:v>
                </c:pt>
                <c:pt idx="1386">
                  <c:v>PULIANKUDI</c:v>
                </c:pt>
                <c:pt idx="1387">
                  <c:v>Pulpally</c:v>
                </c:pt>
                <c:pt idx="1388">
                  <c:v>Punalur</c:v>
                </c:pt>
                <c:pt idx="1389">
                  <c:v>PUNE</c:v>
                </c:pt>
                <c:pt idx="1390">
                  <c:v>Pune kalyani nagar</c:v>
                </c:pt>
                <c:pt idx="1391">
                  <c:v>Pune51</c:v>
                </c:pt>
                <c:pt idx="1392">
                  <c:v>PURANATTUKARA</c:v>
                </c:pt>
                <c:pt idx="1393">
                  <c:v>PURI</c:v>
                </c:pt>
                <c:pt idx="1394">
                  <c:v>Purnea</c:v>
                </c:pt>
                <c:pt idx="1395">
                  <c:v>Purnia</c:v>
                </c:pt>
                <c:pt idx="1396">
                  <c:v>PURULIA</c:v>
                </c:pt>
                <c:pt idx="1397">
                  <c:v>PURULIYA</c:v>
                </c:pt>
                <c:pt idx="1398">
                  <c:v>PUSAD MIDC</c:v>
                </c:pt>
                <c:pt idx="1399">
                  <c:v>PUSHKAR</c:v>
                </c:pt>
                <c:pt idx="1400">
                  <c:v>PUTHALAM</c:v>
                </c:pt>
                <c:pt idx="1401">
                  <c:v>PUTHALAM,Kanyakumari</c:v>
                </c:pt>
                <c:pt idx="1402">
                  <c:v>PUTHUNAGARAM</c:v>
                </c:pt>
                <c:pt idx="1403">
                  <c:v>PUTTUR</c:v>
                </c:pt>
                <c:pt idx="1404">
                  <c:v>QUEPEM</c:v>
                </c:pt>
                <c:pt idx="1405">
                  <c:v>RADHAPURAM</c:v>
                </c:pt>
                <c:pt idx="1406">
                  <c:v>RAE BARELI</c:v>
                </c:pt>
                <c:pt idx="1407">
                  <c:v>Raebareli</c:v>
                </c:pt>
                <c:pt idx="1408">
                  <c:v>RAIA</c:v>
                </c:pt>
                <c:pt idx="1409">
                  <c:v>RAICHUR</c:v>
                </c:pt>
                <c:pt idx="1410">
                  <c:v>RAIGARH</c:v>
                </c:pt>
                <c:pt idx="1411">
                  <c:v>Raikal</c:v>
                </c:pt>
                <c:pt idx="1412">
                  <c:v>raipur</c:v>
                </c:pt>
                <c:pt idx="1413">
                  <c:v>RAIPUR 492004</c:v>
                </c:pt>
                <c:pt idx="1414">
                  <c:v>RAIRANGPUR</c:v>
                </c:pt>
                <c:pt idx="1415">
                  <c:v>RAISEN</c:v>
                </c:pt>
                <c:pt idx="1416">
                  <c:v>RAJAHMUNDRY</c:v>
                </c:pt>
                <c:pt idx="1417">
                  <c:v>RAJAM</c:v>
                </c:pt>
                <c:pt idx="1418">
                  <c:v>RAJAMPET</c:v>
                </c:pt>
                <c:pt idx="1419">
                  <c:v>RAJAPALAYAM VIRUDHUNAGAR DISTRICT</c:v>
                </c:pt>
                <c:pt idx="1420">
                  <c:v>RAJGARH RAJGARH DISTRICT</c:v>
                </c:pt>
                <c:pt idx="1421">
                  <c:v>RAJKOT</c:v>
                </c:pt>
                <c:pt idx="1422">
                  <c:v>RAJNANDGAON</c:v>
                </c:pt>
                <c:pt idx="1423">
                  <c:v>RAJPUR SONARPUR</c:v>
                </c:pt>
                <c:pt idx="1424">
                  <c:v>RAJSAMAND</c:v>
                </c:pt>
                <c:pt idx="1425">
                  <c:v>Ramagundam</c:v>
                </c:pt>
                <c:pt idx="1426">
                  <c:v>RAMANATHAPURAM</c:v>
                </c:pt>
                <c:pt idx="1427">
                  <c:v>Ramgarh</c:v>
                </c:pt>
                <c:pt idx="1428">
                  <c:v>Ramgarh Cantonment Civil Township</c:v>
                </c:pt>
                <c:pt idx="1429">
                  <c:v>RAMNAGAR</c:v>
                </c:pt>
                <c:pt idx="1430">
                  <c:v>RAMPACHODAVARAM</c:v>
                </c:pt>
                <c:pt idx="1431">
                  <c:v>RAMPUR</c:v>
                </c:pt>
                <c:pt idx="1432">
                  <c:v>RAMPURA PHUL</c:v>
                </c:pt>
                <c:pt idx="1433">
                  <c:v>RANAGHAT</c:v>
                </c:pt>
                <c:pt idx="1434">
                  <c:v>RANAPUR</c:v>
                </c:pt>
                <c:pt idx="1435">
                  <c:v>RANBIRSINGHPORA</c:v>
                </c:pt>
                <c:pt idx="1436">
                  <c:v>RANCHI</c:v>
                </c:pt>
                <c:pt idx="1437">
                  <c:v>RANEBENNUR</c:v>
                </c:pt>
                <c:pt idx="1438">
                  <c:v>RANGIA</c:v>
                </c:pt>
                <c:pt idx="1439">
                  <c:v>RANGIA PART</c:v>
                </c:pt>
                <c:pt idx="1440">
                  <c:v>RANGPO</c:v>
                </c:pt>
                <c:pt idx="1441">
                  <c:v>Rani block</c:v>
                </c:pt>
                <c:pt idx="1442">
                  <c:v>RANIGANJ</c:v>
                </c:pt>
                <c:pt idx="1443">
                  <c:v>RANIKHET</c:v>
                </c:pt>
                <c:pt idx="1444">
                  <c:v>Ranip,AHMEDABAD</c:v>
                </c:pt>
                <c:pt idx="1445">
                  <c:v>RANIPETTAI</c:v>
                </c:pt>
                <c:pt idx="1446">
                  <c:v>Rasayani</c:v>
                </c:pt>
                <c:pt idx="1447">
                  <c:v>RATLAM</c:v>
                </c:pt>
                <c:pt idx="1448">
                  <c:v>RATNAGIRI</c:v>
                </c:pt>
                <c:pt idx="1449">
                  <c:v>Ravet, Pune</c:v>
                </c:pt>
                <c:pt idx="1450">
                  <c:v>RAWATBHATA</c:v>
                </c:pt>
                <c:pt idx="1451">
                  <c:v>RAXAUL BAZAR</c:v>
                </c:pt>
                <c:pt idx="1452">
                  <c:v>RAYACHOTI</c:v>
                </c:pt>
                <c:pt idx="1453">
                  <c:v>Rayadurg</c:v>
                </c:pt>
                <c:pt idx="1454">
                  <c:v>RAYAGADA RAYAGADA DISTRICT</c:v>
                </c:pt>
                <c:pt idx="1455">
                  <c:v>RAZOLE</c:v>
                </c:pt>
                <c:pt idx="1456">
                  <c:v>REASI</c:v>
                </c:pt>
                <c:pt idx="1457">
                  <c:v>REHAMBAL</c:v>
                </c:pt>
                <c:pt idx="1458">
                  <c:v>REIS MAGOS</c:v>
                </c:pt>
                <c:pt idx="1459">
                  <c:v>REPALLE</c:v>
                </c:pt>
                <c:pt idx="1460">
                  <c:v>Rewa</c:v>
                </c:pt>
                <c:pt idx="1461">
                  <c:v>Rewari</c:v>
                </c:pt>
                <c:pt idx="1462">
                  <c:v>Ribander</c:v>
                </c:pt>
                <c:pt idx="1463">
                  <c:v>RIICO INDUSTRIAL AREA KANT KALWAR</c:v>
                </c:pt>
                <c:pt idx="1464">
                  <c:v>RIICO INDUSTRIAL AREA NEEMRANA</c:v>
                </c:pt>
                <c:pt idx="1465">
                  <c:v>Risali BHILAI</c:v>
                </c:pt>
                <c:pt idx="1466">
                  <c:v>RISHIKESH</c:v>
                </c:pt>
                <c:pt idx="1467">
                  <c:v>RISHRA</c:v>
                </c:pt>
                <c:pt idx="1468">
                  <c:v>ROBERTSGANJ</c:v>
                </c:pt>
                <c:pt idx="1469">
                  <c:v>ROBERTSONPET</c:v>
                </c:pt>
                <c:pt idx="1470">
                  <c:v>ROHA ASHTAMI</c:v>
                </c:pt>
                <c:pt idx="1471">
                  <c:v>Rohini</c:v>
                </c:pt>
                <c:pt idx="1472">
                  <c:v>Rohini Sector 8</c:v>
                </c:pt>
                <c:pt idx="1473">
                  <c:v>ROHTAK</c:v>
                </c:pt>
                <c:pt idx="1474">
                  <c:v>RON</c:v>
                </c:pt>
                <c:pt idx="1475">
                  <c:v>ROORKEE</c:v>
                </c:pt>
                <c:pt idx="1476">
                  <c:v>Ropar</c:v>
                </c:pt>
                <c:pt idx="1477">
                  <c:v>ROSERA</c:v>
                </c:pt>
                <c:pt idx="1478">
                  <c:v>ROURKELA</c:v>
                </c:pt>
                <c:pt idx="1479">
                  <c:v>RR Dist.</c:v>
                </c:pt>
                <c:pt idx="1480">
                  <c:v>RUDRAPUR</c:v>
                </c:pt>
                <c:pt idx="1481">
                  <c:v>RUPNARAYANPUR</c:v>
                </c:pt>
                <c:pt idx="1482">
                  <c:v>RUSHIKONDA APIIC</c:v>
                </c:pt>
                <c:pt idx="1483">
                  <c:v>SABANG</c:v>
                </c:pt>
                <c:pt idx="1484">
                  <c:v>SADASIVPET</c:v>
                </c:pt>
                <c:pt idx="1485">
                  <c:v>Sagar</c:v>
                </c:pt>
                <c:pt idx="1486">
                  <c:v>Sagore Dist.Dhar</c:v>
                </c:pt>
                <c:pt idx="1487">
                  <c:v>Sagwara</c:v>
                </c:pt>
                <c:pt idx="1488">
                  <c:v>SAHARANPUR</c:v>
                </c:pt>
                <c:pt idx="1489">
                  <c:v>SAHARSA</c:v>
                </c:pt>
                <c:pt idx="1490">
                  <c:v>SAHIBGANJ</c:v>
                </c:pt>
                <c:pt idx="1491">
                  <c:v>Saifai Etawah</c:v>
                </c:pt>
                <c:pt idx="1492">
                  <c:v>SALASAR</c:v>
                </c:pt>
                <c:pt idx="1493">
                  <c:v>SALBANI</c:v>
                </c:pt>
                <c:pt idx="1494">
                  <c:v>SALCETE</c:v>
                </c:pt>
                <c:pt idx="1495">
                  <c:v>SALEM</c:v>
                </c:pt>
                <c:pt idx="1496">
                  <c:v>SALIGAO</c:v>
                </c:pt>
                <c:pt idx="1497">
                  <c:v>SAMASTIPUR</c:v>
                </c:pt>
                <c:pt idx="1498">
                  <c:v>SAMBALPUR</c:v>
                </c:pt>
                <c:pt idx="1499">
                  <c:v>SANAND</c:v>
                </c:pt>
                <c:pt idx="1500">
                  <c:v>SANGAMNER</c:v>
                </c:pt>
                <c:pt idx="1501">
                  <c:v>SANGAREDDY</c:v>
                </c:pt>
                <c:pt idx="1502">
                  <c:v>Sangli</c:v>
                </c:pt>
                <c:pt idx="1503">
                  <c:v>SANGLI MIRAJ KUPWAD</c:v>
                </c:pt>
                <c:pt idx="1504">
                  <c:v>SANGRUR</c:v>
                </c:pt>
                <c:pt idx="1505">
                  <c:v>SANGUEM</c:v>
                </c:pt>
                <c:pt idx="1506">
                  <c:v>SANKARANKOIL</c:v>
                </c:pt>
                <c:pt idx="1507">
                  <c:v>SANQUELIM</c:v>
                </c:pt>
                <c:pt idx="1508">
                  <c:v>SANTOKHGARH</c:v>
                </c:pt>
                <c:pt idx="1509">
                  <c:v>SAO JOSE DE AREAL</c:v>
                </c:pt>
                <c:pt idx="1510">
                  <c:v>Saran</c:v>
                </c:pt>
                <c:pt idx="1511">
                  <c:v>SARDARSHAHAR</c:v>
                </c:pt>
                <c:pt idx="1512">
                  <c:v>Saroornagar</c:v>
                </c:pt>
                <c:pt idx="1513">
                  <c:v>saroornagar rr district</c:v>
                </c:pt>
                <c:pt idx="1514">
                  <c:v>SASVAD</c:v>
                </c:pt>
                <c:pt idx="1515">
                  <c:v>SATARA</c:v>
                </c:pt>
                <c:pt idx="1516">
                  <c:v>SATHUPALLY</c:v>
                </c:pt>
                <c:pt idx="1517">
                  <c:v>sathyamangalam</c:v>
                </c:pt>
                <c:pt idx="1518">
                  <c:v>SATNA</c:v>
                </c:pt>
                <c:pt idx="1519">
                  <c:v>SATTENAPALLE</c:v>
                </c:pt>
                <c:pt idx="1520">
                  <c:v>SAVARKUNDLA</c:v>
                </c:pt>
                <c:pt idx="1521">
                  <c:v>SAVNER</c:v>
                </c:pt>
                <c:pt idx="1522">
                  <c:v>SAWAI MADHOPUR</c:v>
                </c:pt>
                <c:pt idx="1523">
                  <c:v>SAWANTWADI</c:v>
                </c:pt>
                <c:pt idx="1524">
                  <c:v>SECUNDERABAD</c:v>
                </c:pt>
                <c:pt idx="1525">
                  <c:v>SEDAM</c:v>
                </c:pt>
                <c:pt idx="1526">
                  <c:v>Seelanaickenpatti</c:v>
                </c:pt>
                <c:pt idx="1527">
                  <c:v>SEHORE</c:v>
                </c:pt>
                <c:pt idx="1528">
                  <c:v>SELAQUI</c:v>
                </c:pt>
                <c:pt idx="1529">
                  <c:v>SEONI</c:v>
                </c:pt>
                <c:pt idx="1530">
                  <c:v>SERAMPORE</c:v>
                </c:pt>
                <c:pt idx="1531">
                  <c:v>SEWARHI</c:v>
                </c:pt>
                <c:pt idx="1532">
                  <c:v>SHAHADA</c:v>
                </c:pt>
                <c:pt idx="1533">
                  <c:v>SHAHAPUR THANE DISTRICT</c:v>
                </c:pt>
                <c:pt idx="1534">
                  <c:v>SHAHBAD</c:v>
                </c:pt>
                <c:pt idx="1535">
                  <c:v>Shahdara</c:v>
                </c:pt>
                <c:pt idx="1536">
                  <c:v>SHAHDOL</c:v>
                </c:pt>
                <c:pt idx="1537">
                  <c:v>SHAHJAHANPUR</c:v>
                </c:pt>
                <c:pt idx="1538">
                  <c:v>SHAJAPUR</c:v>
                </c:pt>
                <c:pt idx="1539">
                  <c:v>SHAKTINAGAR</c:v>
                </c:pt>
                <c:pt idx="1540">
                  <c:v>SHAMGARH</c:v>
                </c:pt>
                <c:pt idx="1541">
                  <c:v>SHAMLI</c:v>
                </c:pt>
                <c:pt idx="1542">
                  <c:v>Sheikhpura</c:v>
                </c:pt>
                <c:pt idx="1543">
                  <c:v>Shela, Ahmedabad</c:v>
                </c:pt>
                <c:pt idx="1544">
                  <c:v>SHENKOTTAI</c:v>
                </c:pt>
                <c:pt idx="1545">
                  <c:v>SHEOPUR</c:v>
                </c:pt>
                <c:pt idx="1546">
                  <c:v>SHEVGAON</c:v>
                </c:pt>
                <c:pt idx="1547">
                  <c:v>Shillong</c:v>
                </c:pt>
                <c:pt idx="1548">
                  <c:v>SHIMLA</c:v>
                </c:pt>
                <c:pt idx="1549">
                  <c:v>Shimoga</c:v>
                </c:pt>
                <c:pt idx="1550">
                  <c:v>SHIRDI</c:v>
                </c:pt>
                <c:pt idx="1551">
                  <c:v>SHIRPUR</c:v>
                </c:pt>
                <c:pt idx="1552">
                  <c:v>SHIRUR</c:v>
                </c:pt>
                <c:pt idx="1553">
                  <c:v>SHIVAMOGGA</c:v>
                </c:pt>
                <c:pt idx="1554">
                  <c:v>SHIVPURI</c:v>
                </c:pt>
                <c:pt idx="1555">
                  <c:v>SHOPIAN</c:v>
                </c:pt>
                <c:pt idx="1556">
                  <c:v>SHRIRAMPUR</c:v>
                </c:pt>
                <c:pt idx="1557">
                  <c:v>SHYAMDHAN</c:v>
                </c:pt>
                <c:pt idx="1558">
                  <c:v>Shyamnagar</c:v>
                </c:pt>
                <c:pt idx="1559">
                  <c:v>SIBSAGAR</c:v>
                </c:pt>
                <c:pt idx="1560">
                  <c:v>SIDCUL HARIDWAR</c:v>
                </c:pt>
                <c:pt idx="1561">
                  <c:v>SIDDAPUR</c:v>
                </c:pt>
                <c:pt idx="1562">
                  <c:v>SIDDIPET</c:v>
                </c:pt>
                <c:pt idx="1563">
                  <c:v>SIDHI</c:v>
                </c:pt>
                <c:pt idx="1564">
                  <c:v>Sidhpur</c:v>
                </c:pt>
                <c:pt idx="1565">
                  <c:v>SIDLAGHATTA</c:v>
                </c:pt>
                <c:pt idx="1566">
                  <c:v>SIKAR</c:v>
                </c:pt>
                <c:pt idx="1567">
                  <c:v>Sikkathambur Palayam</c:v>
                </c:pt>
                <c:pt idx="1568">
                  <c:v>SILCHAR</c:v>
                </c:pt>
                <c:pt idx="1569">
                  <c:v>SILIGURI</c:v>
                </c:pt>
                <c:pt idx="1570">
                  <c:v>SILLOD</c:v>
                </c:pt>
                <c:pt idx="1571">
                  <c:v>SILVASSA</c:v>
                </c:pt>
                <c:pt idx="1572">
                  <c:v>SILWANI</c:v>
                </c:pt>
                <c:pt idx="1573">
                  <c:v>SIMAR SIR</c:v>
                </c:pt>
                <c:pt idx="1574">
                  <c:v>SINDGI</c:v>
                </c:pt>
                <c:pt idx="1575">
                  <c:v>SINDHNUR</c:v>
                </c:pt>
                <c:pt idx="1576">
                  <c:v>SINDKHED RAJA</c:v>
                </c:pt>
                <c:pt idx="1577">
                  <c:v>Singrauli</c:v>
                </c:pt>
                <c:pt idx="1578">
                  <c:v>SINGTAM</c:v>
                </c:pt>
                <c:pt idx="1579">
                  <c:v>SIOLIM</c:v>
                </c:pt>
                <c:pt idx="1580">
                  <c:v>SIPCOT THOOTHUKUDI</c:v>
                </c:pt>
                <c:pt idx="1581">
                  <c:v>Sirhind</c:v>
                </c:pt>
                <c:pt idx="1582">
                  <c:v>SIRKALI</c:v>
                </c:pt>
                <c:pt idx="1583">
                  <c:v>SIROHI</c:v>
                </c:pt>
                <c:pt idx="1584">
                  <c:v>SIRSA</c:v>
                </c:pt>
                <c:pt idx="1585">
                  <c:v>SIRSHA</c:v>
                </c:pt>
                <c:pt idx="1586">
                  <c:v>SIRSI</c:v>
                </c:pt>
                <c:pt idx="1587">
                  <c:v>SITAMARHI</c:v>
                </c:pt>
                <c:pt idx="1588">
                  <c:v>SITAPUR</c:v>
                </c:pt>
                <c:pt idx="1589">
                  <c:v>SIWAN</c:v>
                </c:pt>
                <c:pt idx="1590">
                  <c:v>SOBHAGANJ</c:v>
                </c:pt>
                <c:pt idx="1591">
                  <c:v>SOHAGPUR</c:v>
                </c:pt>
                <c:pt idx="1592">
                  <c:v>SOHNA</c:v>
                </c:pt>
                <c:pt idx="1593">
                  <c:v>SOLAN</c:v>
                </c:pt>
                <c:pt idx="1594">
                  <c:v>Solapur</c:v>
                </c:pt>
                <c:pt idx="1595">
                  <c:v>SOMANDEPALLE</c:v>
                </c:pt>
                <c:pt idx="1596">
                  <c:v>SONAMUKHI</c:v>
                </c:pt>
                <c:pt idx="1597">
                  <c:v>SONAMURA</c:v>
                </c:pt>
                <c:pt idx="1598">
                  <c:v>SONAPUR</c:v>
                </c:pt>
                <c:pt idx="1599">
                  <c:v>SONAPUR GAON</c:v>
                </c:pt>
                <c:pt idx="1600">
                  <c:v>SONARPUR</c:v>
                </c:pt>
                <c:pt idx="1601">
                  <c:v>SONBHADRA</c:v>
                </c:pt>
                <c:pt idx="1602">
                  <c:v>SONIPAT</c:v>
                </c:pt>
                <c:pt idx="1603">
                  <c:v>Sopanbaug, Pune</c:v>
                </c:pt>
                <c:pt idx="1604">
                  <c:v>SOUTH DELHI</c:v>
                </c:pt>
                <c:pt idx="1605">
                  <c:v>SOUTH GOA</c:v>
                </c:pt>
                <c:pt idx="1606">
                  <c:v>SOUTH WEST DELHI</c:v>
                </c:pt>
                <c:pt idx="1607">
                  <c:v>SRI GANGANAGAR</c:v>
                </c:pt>
                <c:pt idx="1608">
                  <c:v>SRICITY</c:v>
                </c:pt>
                <c:pt idx="1609">
                  <c:v>Srikakulam</c:v>
                </c:pt>
                <c:pt idx="1610">
                  <c:v>SRIKALAHASTI</c:v>
                </c:pt>
                <c:pt idx="1611">
                  <c:v>SRINAGAR</c:v>
                </c:pt>
                <c:pt idx="1612">
                  <c:v>Srinagar Garhwal</c:v>
                </c:pt>
                <c:pt idx="1613">
                  <c:v>SRINGERI</c:v>
                </c:pt>
                <c:pt idx="1614">
                  <c:v>SRINIVASPUR</c:v>
                </c:pt>
                <c:pt idx="1615">
                  <c:v>SRIPERUMBUDUR</c:v>
                </c:pt>
                <c:pt idx="1616">
                  <c:v>SRIVILLIPUTHUR</c:v>
                </c:pt>
                <c:pt idx="1617">
                  <c:v>SUJANPUR</c:v>
                </c:pt>
                <c:pt idx="1618">
                  <c:v>Sukhchar</c:v>
                </c:pt>
                <c:pt idx="1619">
                  <c:v>Sullia</c:v>
                </c:pt>
                <c:pt idx="1620">
                  <c:v>Sullurupeta</c:v>
                </c:pt>
                <c:pt idx="1621">
                  <c:v>SULTANPUR</c:v>
                </c:pt>
                <c:pt idx="1622">
                  <c:v>SULUR</c:v>
                </c:pt>
                <c:pt idx="1623">
                  <c:v>SULYA</c:v>
                </c:pt>
                <c:pt idx="1624">
                  <c:v>SUNABEDA</c:v>
                </c:pt>
                <c:pt idx="1625">
                  <c:v>Sundargarh</c:v>
                </c:pt>
                <c:pt idx="1626">
                  <c:v>SUNDARNAGAR</c:v>
                </c:pt>
                <c:pt idx="1627">
                  <c:v>SUPAUL</c:v>
                </c:pt>
                <c:pt idx="1628">
                  <c:v>SURAT</c:v>
                </c:pt>
                <c:pt idx="1629">
                  <c:v>SURENDRANAGAR</c:v>
                </c:pt>
                <c:pt idx="1630">
                  <c:v>SURI</c:v>
                </c:pt>
                <c:pt idx="1631">
                  <c:v>SURYAPET</c:v>
                </c:pt>
                <c:pt idx="1632">
                  <c:v>Tadepalli</c:v>
                </c:pt>
                <c:pt idx="1633">
                  <c:v>TADEPALLIGUDEM</c:v>
                </c:pt>
                <c:pt idx="1634">
                  <c:v>TADIPATRI</c:v>
                </c:pt>
                <c:pt idx="1635">
                  <c:v>TADONG</c:v>
                </c:pt>
                <c:pt idx="1636">
                  <c:v>TADPATRI</c:v>
                </c:pt>
                <c:pt idx="1637">
                  <c:v>TAKHATPUR</c:v>
                </c:pt>
                <c:pt idx="1638">
                  <c:v>TALA</c:v>
                </c:pt>
                <c:pt idx="1639">
                  <c:v>TALCHER</c:v>
                </c:pt>
                <c:pt idx="1640">
                  <c:v>TALEGAON DABHADE</c:v>
                </c:pt>
                <c:pt idx="1641">
                  <c:v>TALEGAON MIDC</c:v>
                </c:pt>
                <c:pt idx="1642">
                  <c:v>TALIKKULAM</c:v>
                </c:pt>
                <c:pt idx="1643">
                  <c:v>TALIPARAMBA</c:v>
                </c:pt>
                <c:pt idx="1644">
                  <c:v>TALODA</c:v>
                </c:pt>
                <c:pt idx="1645">
                  <c:v>TALWARA</c:v>
                </c:pt>
                <c:pt idx="1646">
                  <c:v>TAMLUK</c:v>
                </c:pt>
                <c:pt idx="1647">
                  <c:v>TANAKPUR</c:v>
                </c:pt>
                <c:pt idx="1648">
                  <c:v>TANDA AMBEDKAR NAGAR DISTRICT</c:v>
                </c:pt>
                <c:pt idx="1649">
                  <c:v>TANDUR</c:v>
                </c:pt>
                <c:pt idx="1650">
                  <c:v>Tangi</c:v>
                </c:pt>
                <c:pt idx="1651">
                  <c:v>Tanjavur</c:v>
                </c:pt>
                <c:pt idx="1652">
                  <c:v>TANUKU</c:v>
                </c:pt>
                <c:pt idx="1653">
                  <c:v>TAORU</c:v>
                </c:pt>
                <c:pt idx="1654">
                  <c:v>TARANAGAR</c:v>
                </c:pt>
                <c:pt idx="1655">
                  <c:v>TARAORI</c:v>
                </c:pt>
                <c:pt idx="1656">
                  <c:v>TARAPUR</c:v>
                </c:pt>
                <c:pt idx="1657">
                  <c:v>Tarbha</c:v>
                </c:pt>
                <c:pt idx="1658">
                  <c:v>TARIKERE</c:v>
                </c:pt>
                <c:pt idx="1659">
                  <c:v>Teh. Phagwara Distt. Kapurthala</c:v>
                </c:pt>
                <c:pt idx="1660">
                  <c:v>TELENI PARA</c:v>
                </c:pt>
                <c:pt idx="1661">
                  <c:v>Tenali</c:v>
                </c:pt>
                <c:pt idx="1662">
                  <c:v>TENALI, Guntur district</c:v>
                </c:pt>
                <c:pt idx="1663">
                  <c:v>TENKASI</c:v>
                </c:pt>
                <c:pt idx="1664">
                  <c:v>terdal</c:v>
                </c:pt>
                <c:pt idx="1665">
                  <c:v>TEZPUR</c:v>
                </c:pt>
                <c:pt idx="1666">
                  <c:v>TEZU</c:v>
                </c:pt>
                <c:pt idx="1667">
                  <c:v>THAIKATTUSSERY</c:v>
                </c:pt>
                <c:pt idx="1668">
                  <c:v>Thaiyur, Kelambakkam</c:v>
                </c:pt>
                <c:pt idx="1669">
                  <c:v>THAKURGANJ</c:v>
                </c:pt>
                <c:pt idx="1670">
                  <c:v>Thalassery</c:v>
                </c:pt>
                <c:pt idx="1671">
                  <c:v>THANE</c:v>
                </c:pt>
                <c:pt idx="1672">
                  <c:v>Thane (West)</c:v>
                </c:pt>
                <c:pt idx="1673">
                  <c:v>THANE dist</c:v>
                </c:pt>
                <c:pt idx="1674">
                  <c:v>Thane east</c:v>
                </c:pt>
                <c:pt idx="1675">
                  <c:v>THANE West</c:v>
                </c:pt>
                <c:pt idx="1676">
                  <c:v>Thane:421302</c:v>
                </c:pt>
                <c:pt idx="1677">
                  <c:v>THANJAVUR</c:v>
                </c:pt>
                <c:pt idx="1678">
                  <c:v>THAZHUTHALA</c:v>
                </c:pt>
                <c:pt idx="1679">
                  <c:v>THENI</c:v>
                </c:pt>
                <c:pt idx="1680">
                  <c:v>THENI ALLINAGARAM</c:v>
                </c:pt>
                <c:pt idx="1681">
                  <c:v>THIRUMANGALAM</c:v>
                </c:pt>
                <c:pt idx="1682">
                  <c:v>THIRUTHURAIPOONDI</c:v>
                </c:pt>
                <c:pt idx="1683">
                  <c:v>Thiruvalla</c:v>
                </c:pt>
                <c:pt idx="1684">
                  <c:v>Thiruvalla, PATHANAMTHITTA</c:v>
                </c:pt>
                <c:pt idx="1685">
                  <c:v>THIRUVALLUR</c:v>
                </c:pt>
                <c:pt idx="1686">
                  <c:v>THIRUVANANTHAPURAM</c:v>
                </c:pt>
                <c:pt idx="1687">
                  <c:v>THIRUVARUR</c:v>
                </c:pt>
                <c:pt idx="1688">
                  <c:v>THISAYANVILAI</c:v>
                </c:pt>
                <c:pt idx="1689">
                  <c:v>THODUPUZHA</c:v>
                </c:pt>
                <c:pt idx="1690">
                  <c:v>THOOTHUKKUDI</c:v>
                </c:pt>
                <c:pt idx="1691">
                  <c:v>Thoothukudi</c:v>
                </c:pt>
                <c:pt idx="1692">
                  <c:v>THORRUR</c:v>
                </c:pt>
                <c:pt idx="1693">
                  <c:v>THOTTADA</c:v>
                </c:pt>
                <c:pt idx="1694">
                  <c:v>THOTTIYAM</c:v>
                </c:pt>
                <c:pt idx="1695">
                  <c:v>THOUBAL</c:v>
                </c:pt>
                <c:pt idx="1696">
                  <c:v>Thrikkakara</c:v>
                </c:pt>
                <c:pt idx="1697">
                  <c:v>THRIPPUNITHURA</c:v>
                </c:pt>
                <c:pt idx="1698">
                  <c:v>Thripunithura</c:v>
                </c:pt>
                <c:pt idx="1699">
                  <c:v>THRISSUR</c:v>
                </c:pt>
                <c:pt idx="1700">
                  <c:v>THULLUR</c:v>
                </c:pt>
                <c:pt idx="1701">
                  <c:v>THUMBE</c:v>
                </c:pt>
                <c:pt idx="1702">
                  <c:v>THURAIYUR</c:v>
                </c:pt>
                <c:pt idx="1703">
                  <c:v>THURAYUR</c:v>
                </c:pt>
                <c:pt idx="1704">
                  <c:v>TIKARI</c:v>
                </c:pt>
                <c:pt idx="1705">
                  <c:v>TINDIVANAM</c:v>
                </c:pt>
                <c:pt idx="1706">
                  <c:v>TINSUKIA</c:v>
                </c:pt>
                <c:pt idx="1707">
                  <c:v>TIPTUR</c:v>
                </c:pt>
                <c:pt idx="1708">
                  <c:v>Tiruchendur</c:v>
                </c:pt>
                <c:pt idx="1709">
                  <c:v>TIRUCHENGODE</c:v>
                </c:pt>
                <c:pt idx="1710">
                  <c:v>TIRUCHIRAPPALLI</c:v>
                </c:pt>
                <c:pt idx="1711">
                  <c:v>TIRUNELVELI</c:v>
                </c:pt>
                <c:pt idx="1712">
                  <c:v>Tirunelveli town</c:v>
                </c:pt>
                <c:pt idx="1713">
                  <c:v>tirupathi</c:v>
                </c:pt>
                <c:pt idx="1714">
                  <c:v>TIRUPATHUR , tirupattur district</c:v>
                </c:pt>
                <c:pt idx="1715">
                  <c:v>TIRUPATHUR VELLORE DISTRICT</c:v>
                </c:pt>
                <c:pt idx="1716">
                  <c:v>TIRUPATI</c:v>
                </c:pt>
                <c:pt idx="1717">
                  <c:v>Tiruppur</c:v>
                </c:pt>
                <c:pt idx="1718">
                  <c:v>Tirupur</c:v>
                </c:pt>
                <c:pt idx="1719">
                  <c:v>TIRUR</c:v>
                </c:pt>
                <c:pt idx="1720">
                  <c:v>tirur malappuram</c:v>
                </c:pt>
                <c:pt idx="1721">
                  <c:v>TIRUVALLUR</c:v>
                </c:pt>
                <c:pt idx="1722">
                  <c:v>TIRUVANNAMALAI</c:v>
                </c:pt>
                <c:pt idx="1723">
                  <c:v>TIRUVURU</c:v>
                </c:pt>
                <c:pt idx="1724">
                  <c:v>TIRWAGANJ</c:v>
                </c:pt>
                <c:pt idx="1725">
                  <c:v>Tiswadi</c:v>
                </c:pt>
                <c:pt idx="1726">
                  <c:v>TITLAGARH</c:v>
                </c:pt>
                <c:pt idx="1727">
                  <c:v>TONK</c:v>
                </c:pt>
                <c:pt idx="1728">
                  <c:v>Trichy</c:v>
                </c:pt>
                <c:pt idx="1729">
                  <c:v>Triprayar</c:v>
                </c:pt>
                <c:pt idx="1730">
                  <c:v>Tripunithura</c:v>
                </c:pt>
                <c:pt idx="1731">
                  <c:v>Trivandrum</c:v>
                </c:pt>
                <c:pt idx="1732">
                  <c:v>TUMAKURU</c:v>
                </c:pt>
                <c:pt idx="1733">
                  <c:v>TUMKUR</c:v>
                </c:pt>
                <c:pt idx="1734">
                  <c:v>TUNDLA KHAM</c:v>
                </c:pt>
                <c:pt idx="1735">
                  <c:v>TUNI</c:v>
                </c:pt>
                <c:pt idx="1736">
                  <c:v>TURA</c:v>
                </c:pt>
                <c:pt idx="1737">
                  <c:v>TURUVEKERE</c:v>
                </c:pt>
                <c:pt idx="1738">
                  <c:v>UDAIPUR</c:v>
                </c:pt>
                <c:pt idx="1739">
                  <c:v>UDAIPURudipur</c:v>
                </c:pt>
                <c:pt idx="1740">
                  <c:v>Udaiyalur</c:v>
                </c:pt>
                <c:pt idx="1741">
                  <c:v>Udhampur</c:v>
                </c:pt>
                <c:pt idx="1742">
                  <c:v>UDMA</c:v>
                </c:pt>
                <c:pt idx="1743">
                  <c:v>UDUMALAIPETTAI</c:v>
                </c:pt>
                <c:pt idx="1744">
                  <c:v>Udumalpet, tirupur</c:v>
                </c:pt>
                <c:pt idx="1745">
                  <c:v>UDUPI</c:v>
                </c:pt>
                <c:pt idx="1746">
                  <c:v>UJJAIN</c:v>
                </c:pt>
                <c:pt idx="1747">
                  <c:v>UKWA</c:v>
                </c:pt>
                <c:pt idx="1748">
                  <c:v>Ulhasnagar</c:v>
                </c:pt>
                <c:pt idx="1749">
                  <c:v>Ulhasnagar 3</c:v>
                </c:pt>
                <c:pt idx="1750">
                  <c:v>ULIYAZHATHURA</c:v>
                </c:pt>
                <c:pt idx="1751">
                  <c:v>ULLAL</c:v>
                </c:pt>
                <c:pt idx="1752">
                  <c:v>ULUBERIA</c:v>
                </c:pt>
                <c:pt idx="1753">
                  <c:v>Ulwe,NAVI MUMBAI</c:v>
                </c:pt>
                <c:pt idx="1754">
                  <c:v>UMARGA</c:v>
                </c:pt>
                <c:pt idx="1755">
                  <c:v>UMBERGAON</c:v>
                </c:pt>
                <c:pt idx="1756">
                  <c:v>UNA</c:v>
                </c:pt>
                <c:pt idx="1757">
                  <c:v>UNCHAHAR</c:v>
                </c:pt>
                <c:pt idx="1758">
                  <c:v>UNNAO</c:v>
                </c:pt>
                <c:pt idx="1759">
                  <c:v>UPLETA</c:v>
                </c:pt>
                <c:pt idx="1760">
                  <c:v>Uppal</c:v>
                </c:pt>
                <c:pt idx="1761">
                  <c:v>UPPER TADONG</c:v>
                </c:pt>
                <c:pt idx="1762">
                  <c:v>URAN ISLAMPUR</c:v>
                </c:pt>
                <c:pt idx="1763">
                  <c:v>USGAO</c:v>
                </c:pt>
                <c:pt idx="1764">
                  <c:v>USILAMPATTI</c:v>
                </c:pt>
                <c:pt idx="1765">
                  <c:v>UTTAR BAGDOGRA</c:v>
                </c:pt>
                <c:pt idx="1766">
                  <c:v>UTTAR LATABARI</c:v>
                </c:pt>
                <c:pt idx="1767">
                  <c:v>UTTAR SATALI</c:v>
                </c:pt>
                <c:pt idx="1768">
                  <c:v>UTTARKASHI</c:v>
                </c:pt>
                <c:pt idx="1769">
                  <c:v>UTTARPARA KOTRUNG</c:v>
                </c:pt>
                <c:pt idx="1770">
                  <c:v>VADA</c:v>
                </c:pt>
                <c:pt idx="1771">
                  <c:v>VADAKARA</c:v>
                </c:pt>
                <c:pt idx="1772">
                  <c:v>VADAKKUVALLIYUR</c:v>
                </c:pt>
                <c:pt idx="1773">
                  <c:v>VADANAPPALLY</c:v>
                </c:pt>
                <c:pt idx="1774">
                  <c:v>VADODARA</c:v>
                </c:pt>
                <c:pt idx="1775">
                  <c:v>VAGHODIA</c:v>
                </c:pt>
                <c:pt idx="1776">
                  <c:v>VAIJAPUR</c:v>
                </c:pt>
                <c:pt idx="1777">
                  <c:v>VAIKOM</c:v>
                </c:pt>
                <c:pt idx="1778">
                  <c:v>VAISHALI</c:v>
                </c:pt>
                <c:pt idx="1779">
                  <c:v>VAKKOM</c:v>
                </c:pt>
                <c:pt idx="1780">
                  <c:v>VALLAM THANJAVUR DISTRICT</c:v>
                </c:pt>
                <c:pt idx="1781">
                  <c:v>VALPOI</c:v>
                </c:pt>
                <c:pt idx="1782">
                  <c:v>VALSAD</c:v>
                </c:pt>
                <c:pt idx="1783">
                  <c:v>VANIYAMKULAM II</c:v>
                </c:pt>
                <c:pt idx="1784">
                  <c:v>VANJIPALAYAM</c:v>
                </c:pt>
                <c:pt idx="1785">
                  <c:v>VAPI</c:v>
                </c:pt>
                <c:pt idx="1786">
                  <c:v>VARAMBALLI</c:v>
                </c:pt>
                <c:pt idx="1787">
                  <c:v>VARANASI</c:v>
                </c:pt>
                <c:pt idx="1788">
                  <c:v>VARANGAON</c:v>
                </c:pt>
                <c:pt idx="1789">
                  <c:v>Varapuzha</c:v>
                </c:pt>
                <c:pt idx="1790">
                  <c:v>VARCA</c:v>
                </c:pt>
                <c:pt idx="1791">
                  <c:v>VARKALA</c:v>
                </c:pt>
                <c:pt idx="1792">
                  <c:v>Vasai</c:v>
                </c:pt>
                <c:pt idx="1793">
                  <c:v>VASAI VIRAR</c:v>
                </c:pt>
                <c:pt idx="1794">
                  <c:v>VASAI west</c:v>
                </c:pt>
                <c:pt idx="1795">
                  <c:v>VASAI,Palghar</c:v>
                </c:pt>
                <c:pt idx="1796">
                  <c:v>VASCO DA GAMA</c:v>
                </c:pt>
                <c:pt idx="1797">
                  <c:v>Vasco-Da-Gama</c:v>
                </c:pt>
                <c:pt idx="1798">
                  <c:v>Vatakara</c:v>
                </c:pt>
                <c:pt idx="1799">
                  <c:v>VATSAVAI</c:v>
                </c:pt>
                <c:pt idx="1800">
                  <c:v>VAZHAKKALA</c:v>
                </c:pt>
                <c:pt idx="1801">
                  <c:v>VEERAPANDIANPATTINAM</c:v>
                </c:pt>
                <c:pt idx="1802">
                  <c:v>VELLORE</c:v>
                </c:pt>
                <c:pt idx="1803">
                  <c:v>VELUR</c:v>
                </c:pt>
                <c:pt idx="1804">
                  <c:v>VENGARA</c:v>
                </c:pt>
                <c:pt idx="1805">
                  <c:v>VENGOLA</c:v>
                </c:pt>
                <c:pt idx="1806">
                  <c:v>VENGURLA</c:v>
                </c:pt>
                <c:pt idx="1807">
                  <c:v>VENKATAGIRI</c:v>
                </c:pt>
                <c:pt idx="1808">
                  <c:v>VENKETRAIPUR</c:v>
                </c:pt>
                <c:pt idx="1809">
                  <c:v>Veraval</c:v>
                </c:pt>
                <c:pt idx="1810">
                  <c:v>VERNA</c:v>
                </c:pt>
                <c:pt idx="1811">
                  <c:v>VETTAIKARANPUDUR</c:v>
                </c:pt>
                <c:pt idx="1812">
                  <c:v>VIDISHA</c:v>
                </c:pt>
                <c:pt idx="1813">
                  <c:v>VIJAPURA</c:v>
                </c:pt>
                <c:pt idx="1814">
                  <c:v>VIJAY PORE</c:v>
                </c:pt>
                <c:pt idx="1815">
                  <c:v>VIJAYAWADA</c:v>
                </c:pt>
                <c:pt idx="1816">
                  <c:v>vikarabad</c:v>
                </c:pt>
                <c:pt idx="1817">
                  <c:v>VIKASNAGAR</c:v>
                </c:pt>
                <c:pt idx="1818">
                  <c:v>VILAYAT GIDC , Bharuch</c:v>
                </c:pt>
                <c:pt idx="1819">
                  <c:v>VILE BHAGAD MIDC</c:v>
                </c:pt>
                <c:pt idx="1820">
                  <c:v>VILLUPURAM</c:v>
                </c:pt>
                <c:pt idx="1821">
                  <c:v>VINDHYA NAGAR NTPC TOWNSHIP</c:v>
                </c:pt>
                <c:pt idx="1822">
                  <c:v>Vindhyanagar, Singrauli</c:v>
                </c:pt>
                <c:pt idx="1823">
                  <c:v>VIRAJPETE</c:v>
                </c:pt>
                <c:pt idx="1824">
                  <c:v>VIRALIMALAI</c:v>
                </c:pt>
                <c:pt idx="1825">
                  <c:v>Virar west</c:v>
                </c:pt>
                <c:pt idx="1826">
                  <c:v>Virudhunagar</c:v>
                </c:pt>
                <c:pt idx="1827">
                  <c:v>VISAKHAPATNAM</c:v>
                </c:pt>
                <c:pt idx="1828">
                  <c:v>Vishakapatnam</c:v>
                </c:pt>
                <c:pt idx="1829">
                  <c:v>VISHRAMPUR</c:v>
                </c:pt>
                <c:pt idx="1830">
                  <c:v>VISNAGAR</c:v>
                </c:pt>
                <c:pt idx="1831">
                  <c:v>VIZIANAGARAM</c:v>
                </c:pt>
                <c:pt idx="1832">
                  <c:v>VRINDAVAN</c:v>
                </c:pt>
                <c:pt idx="1833">
                  <c:v>VRINDAVAN     {MATHURA}</c:v>
                </c:pt>
                <c:pt idx="1834">
                  <c:v>VUYYURU</c:v>
                </c:pt>
                <c:pt idx="1835">
                  <c:v>VYARA</c:v>
                </c:pt>
                <c:pt idx="1836">
                  <c:v>Wagholi, Pune</c:v>
                </c:pt>
                <c:pt idx="1837">
                  <c:v>WALAJAPET</c:v>
                </c:pt>
                <c:pt idx="1838">
                  <c:v>WALUJ MIDC</c:v>
                </c:pt>
                <c:pt idx="1839">
                  <c:v>WANAPARTHY</c:v>
                </c:pt>
                <c:pt idx="1840">
                  <c:v>WARANGAL</c:v>
                </c:pt>
                <c:pt idx="1841">
                  <c:v>WARDHA</c:v>
                </c:pt>
                <c:pt idx="1842">
                  <c:v>WARORA</c:v>
                </c:pt>
                <c:pt idx="1843">
                  <c:v>WASHIM</c:v>
                </c:pt>
                <c:pt idx="1844">
                  <c:v>Wayanad</c:v>
                </c:pt>
                <c:pt idx="1845">
                  <c:v>WEST NIMAR</c:v>
                </c:pt>
                <c:pt idx="1846">
                  <c:v>Yacharam</c:v>
                </c:pt>
                <c:pt idx="1847">
                  <c:v>YADGIR</c:v>
                </c:pt>
                <c:pt idx="1848">
                  <c:v>YAMUNANAGAR</c:v>
                </c:pt>
                <c:pt idx="1849">
                  <c:v>YANAM</c:v>
                </c:pt>
                <c:pt idx="1850">
                  <c:v>YAVATMAL</c:v>
                </c:pt>
                <c:pt idx="1851">
                  <c:v>YELAMANCHILI</c:v>
                </c:pt>
                <c:pt idx="1852">
                  <c:v>YELESWARAM</c:v>
                </c:pt>
                <c:pt idx="1853">
                  <c:v>YEOLA</c:v>
                </c:pt>
                <c:pt idx="1854">
                  <c:v>YERRABALEM</c:v>
                </c:pt>
                <c:pt idx="1855">
                  <c:v>ZAHIRABAD</c:v>
                </c:pt>
                <c:pt idx="1856">
                  <c:v>ZAIDPUR</c:v>
                </c:pt>
                <c:pt idx="1857">
                  <c:v>ZAMANIA</c:v>
                </c:pt>
                <c:pt idx="1858">
                  <c:v>ZARUGUMILLI</c:v>
                </c:pt>
                <c:pt idx="1859">
                  <c:v>ZIRAKPUR</c:v>
                </c:pt>
              </c:strCache>
            </c:strRef>
          </c:cat>
          <c:val>
            <c:numRef>
              <c:f>Sheet5!$B$4:$B$1864</c:f>
              <c:numCache>
                <c:formatCode>General</c:formatCode>
                <c:ptCount val="1860"/>
                <c:pt idx="0">
                  <c:v>2</c:v>
                </c:pt>
                <c:pt idx="1">
                  <c:v>4</c:v>
                </c:pt>
                <c:pt idx="2">
                  <c:v>3</c:v>
                </c:pt>
                <c:pt idx="3">
                  <c:v>2</c:v>
                </c:pt>
                <c:pt idx="4">
                  <c:v>7</c:v>
                </c:pt>
                <c:pt idx="5">
                  <c:v>5</c:v>
                </c:pt>
                <c:pt idx="6">
                  <c:v>5</c:v>
                </c:pt>
                <c:pt idx="7">
                  <c:v>2</c:v>
                </c:pt>
                <c:pt idx="8">
                  <c:v>8</c:v>
                </c:pt>
                <c:pt idx="9">
                  <c:v>1</c:v>
                </c:pt>
                <c:pt idx="10">
                  <c:v>6</c:v>
                </c:pt>
                <c:pt idx="11">
                  <c:v>5</c:v>
                </c:pt>
                <c:pt idx="12">
                  <c:v>2</c:v>
                </c:pt>
                <c:pt idx="13">
                  <c:v>39</c:v>
                </c:pt>
                <c:pt idx="14">
                  <c:v>76</c:v>
                </c:pt>
                <c:pt idx="15">
                  <c:v>23</c:v>
                </c:pt>
                <c:pt idx="16">
                  <c:v>325</c:v>
                </c:pt>
                <c:pt idx="17">
                  <c:v>3</c:v>
                </c:pt>
                <c:pt idx="18">
                  <c:v>2</c:v>
                </c:pt>
                <c:pt idx="19">
                  <c:v>20</c:v>
                </c:pt>
                <c:pt idx="20">
                  <c:v>29</c:v>
                </c:pt>
                <c:pt idx="21">
                  <c:v>2</c:v>
                </c:pt>
                <c:pt idx="22">
                  <c:v>6</c:v>
                </c:pt>
                <c:pt idx="23">
                  <c:v>3</c:v>
                </c:pt>
                <c:pt idx="24">
                  <c:v>1</c:v>
                </c:pt>
                <c:pt idx="25">
                  <c:v>18</c:v>
                </c:pt>
                <c:pt idx="26">
                  <c:v>1</c:v>
                </c:pt>
                <c:pt idx="27">
                  <c:v>5</c:v>
                </c:pt>
                <c:pt idx="28">
                  <c:v>4</c:v>
                </c:pt>
                <c:pt idx="29">
                  <c:v>5</c:v>
                </c:pt>
                <c:pt idx="30">
                  <c:v>17</c:v>
                </c:pt>
                <c:pt idx="31">
                  <c:v>4</c:v>
                </c:pt>
                <c:pt idx="32">
                  <c:v>6</c:v>
                </c:pt>
                <c:pt idx="33">
                  <c:v>3</c:v>
                </c:pt>
                <c:pt idx="34">
                  <c:v>2</c:v>
                </c:pt>
                <c:pt idx="35">
                  <c:v>34</c:v>
                </c:pt>
                <c:pt idx="36">
                  <c:v>2</c:v>
                </c:pt>
                <c:pt idx="37">
                  <c:v>2</c:v>
                </c:pt>
                <c:pt idx="38">
                  <c:v>101</c:v>
                </c:pt>
                <c:pt idx="39">
                  <c:v>2</c:v>
                </c:pt>
                <c:pt idx="40">
                  <c:v>3</c:v>
                </c:pt>
                <c:pt idx="41">
                  <c:v>14</c:v>
                </c:pt>
                <c:pt idx="42">
                  <c:v>4</c:v>
                </c:pt>
                <c:pt idx="43">
                  <c:v>14</c:v>
                </c:pt>
                <c:pt idx="44">
                  <c:v>16</c:v>
                </c:pt>
                <c:pt idx="45">
                  <c:v>4</c:v>
                </c:pt>
                <c:pt idx="46">
                  <c:v>14</c:v>
                </c:pt>
                <c:pt idx="47">
                  <c:v>2</c:v>
                </c:pt>
                <c:pt idx="48">
                  <c:v>3</c:v>
                </c:pt>
                <c:pt idx="49">
                  <c:v>18</c:v>
                </c:pt>
                <c:pt idx="50">
                  <c:v>3</c:v>
                </c:pt>
                <c:pt idx="51">
                  <c:v>4</c:v>
                </c:pt>
                <c:pt idx="52">
                  <c:v>12</c:v>
                </c:pt>
                <c:pt idx="53">
                  <c:v>4</c:v>
                </c:pt>
                <c:pt idx="54">
                  <c:v>2</c:v>
                </c:pt>
                <c:pt idx="55">
                  <c:v>3</c:v>
                </c:pt>
                <c:pt idx="56">
                  <c:v>21</c:v>
                </c:pt>
                <c:pt idx="57">
                  <c:v>2</c:v>
                </c:pt>
                <c:pt idx="58">
                  <c:v>37</c:v>
                </c:pt>
                <c:pt idx="59">
                  <c:v>7</c:v>
                </c:pt>
                <c:pt idx="60">
                  <c:v>4</c:v>
                </c:pt>
                <c:pt idx="61">
                  <c:v>14</c:v>
                </c:pt>
                <c:pt idx="62">
                  <c:v>22</c:v>
                </c:pt>
                <c:pt idx="63">
                  <c:v>4</c:v>
                </c:pt>
                <c:pt idx="64">
                  <c:v>34</c:v>
                </c:pt>
                <c:pt idx="65">
                  <c:v>3</c:v>
                </c:pt>
                <c:pt idx="66">
                  <c:v>7</c:v>
                </c:pt>
                <c:pt idx="67">
                  <c:v>3</c:v>
                </c:pt>
                <c:pt idx="68">
                  <c:v>4</c:v>
                </c:pt>
                <c:pt idx="69">
                  <c:v>5</c:v>
                </c:pt>
                <c:pt idx="70">
                  <c:v>4</c:v>
                </c:pt>
                <c:pt idx="71">
                  <c:v>10</c:v>
                </c:pt>
                <c:pt idx="72">
                  <c:v>2</c:v>
                </c:pt>
                <c:pt idx="73">
                  <c:v>2</c:v>
                </c:pt>
                <c:pt idx="74">
                  <c:v>1</c:v>
                </c:pt>
                <c:pt idx="75">
                  <c:v>2</c:v>
                </c:pt>
                <c:pt idx="76">
                  <c:v>2</c:v>
                </c:pt>
                <c:pt idx="77">
                  <c:v>2</c:v>
                </c:pt>
                <c:pt idx="78">
                  <c:v>7</c:v>
                </c:pt>
                <c:pt idx="79">
                  <c:v>1</c:v>
                </c:pt>
                <c:pt idx="80">
                  <c:v>3</c:v>
                </c:pt>
                <c:pt idx="81">
                  <c:v>2</c:v>
                </c:pt>
                <c:pt idx="82">
                  <c:v>3</c:v>
                </c:pt>
                <c:pt idx="83">
                  <c:v>6</c:v>
                </c:pt>
                <c:pt idx="84">
                  <c:v>2</c:v>
                </c:pt>
                <c:pt idx="85">
                  <c:v>3</c:v>
                </c:pt>
                <c:pt idx="86">
                  <c:v>7</c:v>
                </c:pt>
                <c:pt idx="87">
                  <c:v>2</c:v>
                </c:pt>
                <c:pt idx="88">
                  <c:v>2</c:v>
                </c:pt>
                <c:pt idx="89">
                  <c:v>2</c:v>
                </c:pt>
                <c:pt idx="90">
                  <c:v>2</c:v>
                </c:pt>
                <c:pt idx="91">
                  <c:v>4</c:v>
                </c:pt>
                <c:pt idx="92">
                  <c:v>1</c:v>
                </c:pt>
                <c:pt idx="93">
                  <c:v>2</c:v>
                </c:pt>
                <c:pt idx="94">
                  <c:v>5</c:v>
                </c:pt>
                <c:pt idx="95">
                  <c:v>7</c:v>
                </c:pt>
                <c:pt idx="96">
                  <c:v>4</c:v>
                </c:pt>
                <c:pt idx="97">
                  <c:v>25</c:v>
                </c:pt>
                <c:pt idx="98">
                  <c:v>2</c:v>
                </c:pt>
                <c:pt idx="99">
                  <c:v>1</c:v>
                </c:pt>
                <c:pt idx="100">
                  <c:v>2</c:v>
                </c:pt>
                <c:pt idx="101">
                  <c:v>2</c:v>
                </c:pt>
                <c:pt idx="102">
                  <c:v>2</c:v>
                </c:pt>
                <c:pt idx="103">
                  <c:v>3</c:v>
                </c:pt>
                <c:pt idx="104">
                  <c:v>1</c:v>
                </c:pt>
                <c:pt idx="105">
                  <c:v>4</c:v>
                </c:pt>
                <c:pt idx="106">
                  <c:v>2</c:v>
                </c:pt>
                <c:pt idx="107">
                  <c:v>2</c:v>
                </c:pt>
                <c:pt idx="108">
                  <c:v>4</c:v>
                </c:pt>
                <c:pt idx="109">
                  <c:v>42</c:v>
                </c:pt>
                <c:pt idx="110">
                  <c:v>2</c:v>
                </c:pt>
                <c:pt idx="111">
                  <c:v>2</c:v>
                </c:pt>
                <c:pt idx="112">
                  <c:v>3</c:v>
                </c:pt>
                <c:pt idx="113">
                  <c:v>3</c:v>
                </c:pt>
                <c:pt idx="114">
                  <c:v>3</c:v>
                </c:pt>
                <c:pt idx="115">
                  <c:v>2</c:v>
                </c:pt>
                <c:pt idx="116">
                  <c:v>14</c:v>
                </c:pt>
                <c:pt idx="117">
                  <c:v>3</c:v>
                </c:pt>
                <c:pt idx="118">
                  <c:v>2</c:v>
                </c:pt>
                <c:pt idx="119">
                  <c:v>3</c:v>
                </c:pt>
                <c:pt idx="120">
                  <c:v>2</c:v>
                </c:pt>
                <c:pt idx="121">
                  <c:v>2</c:v>
                </c:pt>
                <c:pt idx="122">
                  <c:v>2</c:v>
                </c:pt>
                <c:pt idx="123">
                  <c:v>1</c:v>
                </c:pt>
                <c:pt idx="124">
                  <c:v>19</c:v>
                </c:pt>
                <c:pt idx="125">
                  <c:v>2</c:v>
                </c:pt>
                <c:pt idx="126">
                  <c:v>1</c:v>
                </c:pt>
                <c:pt idx="127">
                  <c:v>4</c:v>
                </c:pt>
                <c:pt idx="128">
                  <c:v>8</c:v>
                </c:pt>
                <c:pt idx="129">
                  <c:v>2</c:v>
                </c:pt>
                <c:pt idx="130">
                  <c:v>2</c:v>
                </c:pt>
                <c:pt idx="131">
                  <c:v>2</c:v>
                </c:pt>
                <c:pt idx="132">
                  <c:v>5</c:v>
                </c:pt>
                <c:pt idx="133">
                  <c:v>2</c:v>
                </c:pt>
                <c:pt idx="134">
                  <c:v>2</c:v>
                </c:pt>
                <c:pt idx="135">
                  <c:v>2</c:v>
                </c:pt>
                <c:pt idx="136">
                  <c:v>9</c:v>
                </c:pt>
                <c:pt idx="137">
                  <c:v>4</c:v>
                </c:pt>
                <c:pt idx="138">
                  <c:v>4</c:v>
                </c:pt>
                <c:pt idx="139">
                  <c:v>4</c:v>
                </c:pt>
                <c:pt idx="140">
                  <c:v>2</c:v>
                </c:pt>
                <c:pt idx="141">
                  <c:v>7</c:v>
                </c:pt>
                <c:pt idx="142">
                  <c:v>5</c:v>
                </c:pt>
                <c:pt idx="143">
                  <c:v>2</c:v>
                </c:pt>
                <c:pt idx="144">
                  <c:v>4</c:v>
                </c:pt>
                <c:pt idx="145">
                  <c:v>10</c:v>
                </c:pt>
                <c:pt idx="146">
                  <c:v>8</c:v>
                </c:pt>
                <c:pt idx="147">
                  <c:v>3</c:v>
                </c:pt>
                <c:pt idx="148">
                  <c:v>12</c:v>
                </c:pt>
                <c:pt idx="149">
                  <c:v>24</c:v>
                </c:pt>
                <c:pt idx="150">
                  <c:v>2</c:v>
                </c:pt>
                <c:pt idx="151">
                  <c:v>5</c:v>
                </c:pt>
                <c:pt idx="152">
                  <c:v>2</c:v>
                </c:pt>
                <c:pt idx="153">
                  <c:v>5</c:v>
                </c:pt>
                <c:pt idx="154">
                  <c:v>1</c:v>
                </c:pt>
                <c:pt idx="155">
                  <c:v>8</c:v>
                </c:pt>
                <c:pt idx="156">
                  <c:v>3</c:v>
                </c:pt>
                <c:pt idx="157">
                  <c:v>2</c:v>
                </c:pt>
                <c:pt idx="158">
                  <c:v>303</c:v>
                </c:pt>
                <c:pt idx="159">
                  <c:v>1</c:v>
                </c:pt>
                <c:pt idx="160">
                  <c:v>2</c:v>
                </c:pt>
                <c:pt idx="161">
                  <c:v>2</c:v>
                </c:pt>
                <c:pt idx="162">
                  <c:v>5</c:v>
                </c:pt>
                <c:pt idx="163">
                  <c:v>2</c:v>
                </c:pt>
                <c:pt idx="164">
                  <c:v>3</c:v>
                </c:pt>
                <c:pt idx="165">
                  <c:v>2</c:v>
                </c:pt>
                <c:pt idx="166">
                  <c:v>2</c:v>
                </c:pt>
                <c:pt idx="167">
                  <c:v>9</c:v>
                </c:pt>
                <c:pt idx="168">
                  <c:v>5</c:v>
                </c:pt>
                <c:pt idx="169">
                  <c:v>4</c:v>
                </c:pt>
                <c:pt idx="170">
                  <c:v>1</c:v>
                </c:pt>
                <c:pt idx="171">
                  <c:v>3</c:v>
                </c:pt>
                <c:pt idx="172">
                  <c:v>2</c:v>
                </c:pt>
                <c:pt idx="173">
                  <c:v>12</c:v>
                </c:pt>
                <c:pt idx="174">
                  <c:v>2</c:v>
                </c:pt>
                <c:pt idx="175">
                  <c:v>5</c:v>
                </c:pt>
                <c:pt idx="176">
                  <c:v>4</c:v>
                </c:pt>
                <c:pt idx="177">
                  <c:v>1</c:v>
                </c:pt>
                <c:pt idx="178">
                  <c:v>27</c:v>
                </c:pt>
                <c:pt idx="179">
                  <c:v>3</c:v>
                </c:pt>
                <c:pt idx="180">
                  <c:v>4</c:v>
                </c:pt>
                <c:pt idx="181">
                  <c:v>4</c:v>
                </c:pt>
                <c:pt idx="182">
                  <c:v>3</c:v>
                </c:pt>
                <c:pt idx="183">
                  <c:v>4</c:v>
                </c:pt>
                <c:pt idx="184">
                  <c:v>55</c:v>
                </c:pt>
                <c:pt idx="185">
                  <c:v>6</c:v>
                </c:pt>
                <c:pt idx="186">
                  <c:v>10</c:v>
                </c:pt>
                <c:pt idx="187">
                  <c:v>3</c:v>
                </c:pt>
                <c:pt idx="188">
                  <c:v>2</c:v>
                </c:pt>
                <c:pt idx="189">
                  <c:v>10</c:v>
                </c:pt>
                <c:pt idx="190">
                  <c:v>3</c:v>
                </c:pt>
                <c:pt idx="191">
                  <c:v>1</c:v>
                </c:pt>
                <c:pt idx="192">
                  <c:v>5</c:v>
                </c:pt>
                <c:pt idx="193">
                  <c:v>2</c:v>
                </c:pt>
                <c:pt idx="194">
                  <c:v>6</c:v>
                </c:pt>
                <c:pt idx="195">
                  <c:v>8</c:v>
                </c:pt>
                <c:pt idx="196">
                  <c:v>6</c:v>
                </c:pt>
                <c:pt idx="197">
                  <c:v>22</c:v>
                </c:pt>
                <c:pt idx="198">
                  <c:v>3</c:v>
                </c:pt>
                <c:pt idx="199">
                  <c:v>2</c:v>
                </c:pt>
                <c:pt idx="200">
                  <c:v>3</c:v>
                </c:pt>
                <c:pt idx="201">
                  <c:v>6</c:v>
                </c:pt>
                <c:pt idx="202">
                  <c:v>2</c:v>
                </c:pt>
                <c:pt idx="203">
                  <c:v>5</c:v>
                </c:pt>
                <c:pt idx="204">
                  <c:v>12</c:v>
                </c:pt>
                <c:pt idx="205">
                  <c:v>3</c:v>
                </c:pt>
                <c:pt idx="206">
                  <c:v>6</c:v>
                </c:pt>
                <c:pt idx="207">
                  <c:v>37</c:v>
                </c:pt>
                <c:pt idx="208">
                  <c:v>2</c:v>
                </c:pt>
                <c:pt idx="209">
                  <c:v>7</c:v>
                </c:pt>
                <c:pt idx="210">
                  <c:v>2</c:v>
                </c:pt>
                <c:pt idx="211">
                  <c:v>2</c:v>
                </c:pt>
                <c:pt idx="212">
                  <c:v>4</c:v>
                </c:pt>
                <c:pt idx="213">
                  <c:v>3</c:v>
                </c:pt>
                <c:pt idx="214">
                  <c:v>2</c:v>
                </c:pt>
                <c:pt idx="215">
                  <c:v>3</c:v>
                </c:pt>
                <c:pt idx="216">
                  <c:v>2673</c:v>
                </c:pt>
                <c:pt idx="217">
                  <c:v>2</c:v>
                </c:pt>
                <c:pt idx="218">
                  <c:v>4</c:v>
                </c:pt>
                <c:pt idx="219">
                  <c:v>2</c:v>
                </c:pt>
                <c:pt idx="220">
                  <c:v>2</c:v>
                </c:pt>
                <c:pt idx="221">
                  <c:v>6</c:v>
                </c:pt>
                <c:pt idx="222">
                  <c:v>34</c:v>
                </c:pt>
                <c:pt idx="223">
                  <c:v>2</c:v>
                </c:pt>
                <c:pt idx="224">
                  <c:v>2</c:v>
                </c:pt>
                <c:pt idx="225">
                  <c:v>17</c:v>
                </c:pt>
                <c:pt idx="226">
                  <c:v>2</c:v>
                </c:pt>
                <c:pt idx="227">
                  <c:v>2</c:v>
                </c:pt>
                <c:pt idx="228">
                  <c:v>4</c:v>
                </c:pt>
                <c:pt idx="229">
                  <c:v>3</c:v>
                </c:pt>
                <c:pt idx="230">
                  <c:v>3</c:v>
                </c:pt>
                <c:pt idx="231">
                  <c:v>5</c:v>
                </c:pt>
                <c:pt idx="232">
                  <c:v>2</c:v>
                </c:pt>
                <c:pt idx="233">
                  <c:v>6</c:v>
                </c:pt>
                <c:pt idx="234">
                  <c:v>5</c:v>
                </c:pt>
                <c:pt idx="235">
                  <c:v>21</c:v>
                </c:pt>
                <c:pt idx="236">
                  <c:v>10</c:v>
                </c:pt>
                <c:pt idx="237">
                  <c:v>1</c:v>
                </c:pt>
                <c:pt idx="238">
                  <c:v>7</c:v>
                </c:pt>
                <c:pt idx="239">
                  <c:v>4</c:v>
                </c:pt>
                <c:pt idx="240">
                  <c:v>20</c:v>
                </c:pt>
                <c:pt idx="241">
                  <c:v>4</c:v>
                </c:pt>
                <c:pt idx="242">
                  <c:v>2</c:v>
                </c:pt>
                <c:pt idx="243">
                  <c:v>14</c:v>
                </c:pt>
                <c:pt idx="244">
                  <c:v>2</c:v>
                </c:pt>
                <c:pt idx="245">
                  <c:v>3</c:v>
                </c:pt>
                <c:pt idx="246">
                  <c:v>27</c:v>
                </c:pt>
                <c:pt idx="247">
                  <c:v>12</c:v>
                </c:pt>
                <c:pt idx="248">
                  <c:v>3</c:v>
                </c:pt>
                <c:pt idx="249">
                  <c:v>15</c:v>
                </c:pt>
                <c:pt idx="250">
                  <c:v>1</c:v>
                </c:pt>
                <c:pt idx="251">
                  <c:v>11</c:v>
                </c:pt>
                <c:pt idx="252">
                  <c:v>19</c:v>
                </c:pt>
                <c:pt idx="253">
                  <c:v>4</c:v>
                </c:pt>
                <c:pt idx="254">
                  <c:v>2</c:v>
                </c:pt>
                <c:pt idx="255">
                  <c:v>2</c:v>
                </c:pt>
                <c:pt idx="256">
                  <c:v>167</c:v>
                </c:pt>
                <c:pt idx="257">
                  <c:v>2</c:v>
                </c:pt>
                <c:pt idx="258">
                  <c:v>2</c:v>
                </c:pt>
                <c:pt idx="259">
                  <c:v>4</c:v>
                </c:pt>
                <c:pt idx="260">
                  <c:v>216</c:v>
                </c:pt>
                <c:pt idx="261">
                  <c:v>10</c:v>
                </c:pt>
                <c:pt idx="262">
                  <c:v>4</c:v>
                </c:pt>
                <c:pt idx="263">
                  <c:v>4</c:v>
                </c:pt>
                <c:pt idx="264">
                  <c:v>8</c:v>
                </c:pt>
                <c:pt idx="265">
                  <c:v>9</c:v>
                </c:pt>
                <c:pt idx="266">
                  <c:v>2</c:v>
                </c:pt>
                <c:pt idx="267">
                  <c:v>2</c:v>
                </c:pt>
                <c:pt idx="268">
                  <c:v>11</c:v>
                </c:pt>
                <c:pt idx="269">
                  <c:v>22</c:v>
                </c:pt>
                <c:pt idx="270">
                  <c:v>2</c:v>
                </c:pt>
                <c:pt idx="271">
                  <c:v>1</c:v>
                </c:pt>
                <c:pt idx="272">
                  <c:v>5</c:v>
                </c:pt>
                <c:pt idx="273">
                  <c:v>2</c:v>
                </c:pt>
                <c:pt idx="274">
                  <c:v>2</c:v>
                </c:pt>
                <c:pt idx="275">
                  <c:v>6</c:v>
                </c:pt>
                <c:pt idx="276">
                  <c:v>24</c:v>
                </c:pt>
                <c:pt idx="277">
                  <c:v>4</c:v>
                </c:pt>
                <c:pt idx="278">
                  <c:v>41</c:v>
                </c:pt>
                <c:pt idx="279">
                  <c:v>4</c:v>
                </c:pt>
                <c:pt idx="280">
                  <c:v>3</c:v>
                </c:pt>
                <c:pt idx="281">
                  <c:v>2</c:v>
                </c:pt>
                <c:pt idx="282">
                  <c:v>2</c:v>
                </c:pt>
                <c:pt idx="283">
                  <c:v>2</c:v>
                </c:pt>
                <c:pt idx="284">
                  <c:v>3</c:v>
                </c:pt>
                <c:pt idx="285">
                  <c:v>3</c:v>
                </c:pt>
                <c:pt idx="286">
                  <c:v>3</c:v>
                </c:pt>
                <c:pt idx="287">
                  <c:v>1</c:v>
                </c:pt>
                <c:pt idx="288">
                  <c:v>3</c:v>
                </c:pt>
                <c:pt idx="289">
                  <c:v>2</c:v>
                </c:pt>
                <c:pt idx="290">
                  <c:v>10</c:v>
                </c:pt>
                <c:pt idx="291">
                  <c:v>28</c:v>
                </c:pt>
                <c:pt idx="292">
                  <c:v>13</c:v>
                </c:pt>
                <c:pt idx="293">
                  <c:v>4</c:v>
                </c:pt>
                <c:pt idx="294">
                  <c:v>2</c:v>
                </c:pt>
                <c:pt idx="295">
                  <c:v>2</c:v>
                </c:pt>
                <c:pt idx="296">
                  <c:v>2</c:v>
                </c:pt>
                <c:pt idx="297">
                  <c:v>2</c:v>
                </c:pt>
                <c:pt idx="298">
                  <c:v>7</c:v>
                </c:pt>
                <c:pt idx="299">
                  <c:v>2</c:v>
                </c:pt>
                <c:pt idx="300">
                  <c:v>13</c:v>
                </c:pt>
                <c:pt idx="301">
                  <c:v>5</c:v>
                </c:pt>
                <c:pt idx="302">
                  <c:v>9</c:v>
                </c:pt>
                <c:pt idx="303">
                  <c:v>4</c:v>
                </c:pt>
                <c:pt idx="304">
                  <c:v>19</c:v>
                </c:pt>
                <c:pt idx="305">
                  <c:v>1</c:v>
                </c:pt>
                <c:pt idx="306">
                  <c:v>1</c:v>
                </c:pt>
                <c:pt idx="307">
                  <c:v>5</c:v>
                </c:pt>
                <c:pt idx="308">
                  <c:v>2</c:v>
                </c:pt>
                <c:pt idx="309">
                  <c:v>7</c:v>
                </c:pt>
                <c:pt idx="310">
                  <c:v>4</c:v>
                </c:pt>
                <c:pt idx="311">
                  <c:v>9</c:v>
                </c:pt>
                <c:pt idx="312">
                  <c:v>2</c:v>
                </c:pt>
                <c:pt idx="313">
                  <c:v>6</c:v>
                </c:pt>
                <c:pt idx="314">
                  <c:v>5</c:v>
                </c:pt>
                <c:pt idx="315">
                  <c:v>2</c:v>
                </c:pt>
                <c:pt idx="316">
                  <c:v>5</c:v>
                </c:pt>
                <c:pt idx="317">
                  <c:v>7</c:v>
                </c:pt>
                <c:pt idx="318">
                  <c:v>2</c:v>
                </c:pt>
                <c:pt idx="319">
                  <c:v>10</c:v>
                </c:pt>
                <c:pt idx="320">
                  <c:v>3</c:v>
                </c:pt>
                <c:pt idx="321">
                  <c:v>2</c:v>
                </c:pt>
                <c:pt idx="322">
                  <c:v>4</c:v>
                </c:pt>
                <c:pt idx="323">
                  <c:v>16</c:v>
                </c:pt>
                <c:pt idx="324">
                  <c:v>2</c:v>
                </c:pt>
                <c:pt idx="325">
                  <c:v>3</c:v>
                </c:pt>
                <c:pt idx="326">
                  <c:v>7</c:v>
                </c:pt>
                <c:pt idx="327">
                  <c:v>5</c:v>
                </c:pt>
                <c:pt idx="328">
                  <c:v>7</c:v>
                </c:pt>
                <c:pt idx="329">
                  <c:v>2</c:v>
                </c:pt>
                <c:pt idx="330">
                  <c:v>94</c:v>
                </c:pt>
                <c:pt idx="331">
                  <c:v>20</c:v>
                </c:pt>
                <c:pt idx="332">
                  <c:v>2</c:v>
                </c:pt>
                <c:pt idx="333">
                  <c:v>2</c:v>
                </c:pt>
                <c:pt idx="334">
                  <c:v>9</c:v>
                </c:pt>
                <c:pt idx="335">
                  <c:v>2</c:v>
                </c:pt>
                <c:pt idx="336">
                  <c:v>2</c:v>
                </c:pt>
                <c:pt idx="337">
                  <c:v>2</c:v>
                </c:pt>
                <c:pt idx="338">
                  <c:v>8</c:v>
                </c:pt>
                <c:pt idx="339">
                  <c:v>2</c:v>
                </c:pt>
                <c:pt idx="340">
                  <c:v>2</c:v>
                </c:pt>
                <c:pt idx="341">
                  <c:v>1</c:v>
                </c:pt>
                <c:pt idx="342">
                  <c:v>11</c:v>
                </c:pt>
                <c:pt idx="343">
                  <c:v>4</c:v>
                </c:pt>
                <c:pt idx="344">
                  <c:v>3</c:v>
                </c:pt>
                <c:pt idx="345">
                  <c:v>1468</c:v>
                </c:pt>
                <c:pt idx="346">
                  <c:v>2</c:v>
                </c:pt>
                <c:pt idx="347">
                  <c:v>2</c:v>
                </c:pt>
                <c:pt idx="348">
                  <c:v>4</c:v>
                </c:pt>
                <c:pt idx="349">
                  <c:v>3</c:v>
                </c:pt>
                <c:pt idx="350">
                  <c:v>3</c:v>
                </c:pt>
                <c:pt idx="351">
                  <c:v>7</c:v>
                </c:pt>
                <c:pt idx="352">
                  <c:v>3</c:v>
                </c:pt>
                <c:pt idx="353">
                  <c:v>3</c:v>
                </c:pt>
                <c:pt idx="354">
                  <c:v>2</c:v>
                </c:pt>
                <c:pt idx="355">
                  <c:v>5</c:v>
                </c:pt>
                <c:pt idx="356">
                  <c:v>14</c:v>
                </c:pt>
                <c:pt idx="357">
                  <c:v>5</c:v>
                </c:pt>
                <c:pt idx="358">
                  <c:v>3</c:v>
                </c:pt>
                <c:pt idx="359">
                  <c:v>13</c:v>
                </c:pt>
                <c:pt idx="360">
                  <c:v>3</c:v>
                </c:pt>
                <c:pt idx="361">
                  <c:v>4</c:v>
                </c:pt>
                <c:pt idx="362">
                  <c:v>3</c:v>
                </c:pt>
                <c:pt idx="363">
                  <c:v>3</c:v>
                </c:pt>
                <c:pt idx="364">
                  <c:v>5</c:v>
                </c:pt>
                <c:pt idx="365">
                  <c:v>3</c:v>
                </c:pt>
                <c:pt idx="366">
                  <c:v>2</c:v>
                </c:pt>
                <c:pt idx="367">
                  <c:v>2</c:v>
                </c:pt>
                <c:pt idx="368">
                  <c:v>9</c:v>
                </c:pt>
                <c:pt idx="369">
                  <c:v>3</c:v>
                </c:pt>
                <c:pt idx="370">
                  <c:v>5</c:v>
                </c:pt>
                <c:pt idx="371">
                  <c:v>1</c:v>
                </c:pt>
                <c:pt idx="372">
                  <c:v>10</c:v>
                </c:pt>
                <c:pt idx="373">
                  <c:v>3</c:v>
                </c:pt>
                <c:pt idx="374">
                  <c:v>2</c:v>
                </c:pt>
                <c:pt idx="375">
                  <c:v>27</c:v>
                </c:pt>
                <c:pt idx="376">
                  <c:v>3</c:v>
                </c:pt>
                <c:pt idx="377">
                  <c:v>2</c:v>
                </c:pt>
                <c:pt idx="378">
                  <c:v>3</c:v>
                </c:pt>
                <c:pt idx="379">
                  <c:v>3</c:v>
                </c:pt>
                <c:pt idx="380">
                  <c:v>3</c:v>
                </c:pt>
                <c:pt idx="381">
                  <c:v>2</c:v>
                </c:pt>
                <c:pt idx="382">
                  <c:v>5</c:v>
                </c:pt>
                <c:pt idx="383">
                  <c:v>2</c:v>
                </c:pt>
                <c:pt idx="384">
                  <c:v>2</c:v>
                </c:pt>
                <c:pt idx="385">
                  <c:v>2</c:v>
                </c:pt>
                <c:pt idx="386">
                  <c:v>2</c:v>
                </c:pt>
                <c:pt idx="387">
                  <c:v>2</c:v>
                </c:pt>
                <c:pt idx="388">
                  <c:v>2</c:v>
                </c:pt>
                <c:pt idx="389">
                  <c:v>4</c:v>
                </c:pt>
                <c:pt idx="390">
                  <c:v>2</c:v>
                </c:pt>
                <c:pt idx="391">
                  <c:v>261</c:v>
                </c:pt>
                <c:pt idx="392">
                  <c:v>3</c:v>
                </c:pt>
                <c:pt idx="393">
                  <c:v>8</c:v>
                </c:pt>
                <c:pt idx="394">
                  <c:v>5</c:v>
                </c:pt>
                <c:pt idx="395">
                  <c:v>1</c:v>
                </c:pt>
                <c:pt idx="396">
                  <c:v>7</c:v>
                </c:pt>
                <c:pt idx="397">
                  <c:v>6</c:v>
                </c:pt>
                <c:pt idx="398">
                  <c:v>5</c:v>
                </c:pt>
                <c:pt idx="399">
                  <c:v>3</c:v>
                </c:pt>
                <c:pt idx="400">
                  <c:v>6</c:v>
                </c:pt>
                <c:pt idx="401">
                  <c:v>67</c:v>
                </c:pt>
                <c:pt idx="402">
                  <c:v>2</c:v>
                </c:pt>
                <c:pt idx="403">
                  <c:v>2</c:v>
                </c:pt>
                <c:pt idx="404">
                  <c:v>5</c:v>
                </c:pt>
                <c:pt idx="405">
                  <c:v>2</c:v>
                </c:pt>
                <c:pt idx="406">
                  <c:v>2</c:v>
                </c:pt>
                <c:pt idx="407">
                  <c:v>2</c:v>
                </c:pt>
                <c:pt idx="408">
                  <c:v>2</c:v>
                </c:pt>
                <c:pt idx="409">
                  <c:v>2</c:v>
                </c:pt>
                <c:pt idx="410">
                  <c:v>6</c:v>
                </c:pt>
                <c:pt idx="411">
                  <c:v>11</c:v>
                </c:pt>
                <c:pt idx="412">
                  <c:v>3</c:v>
                </c:pt>
                <c:pt idx="413">
                  <c:v>3</c:v>
                </c:pt>
                <c:pt idx="414">
                  <c:v>2</c:v>
                </c:pt>
                <c:pt idx="415">
                  <c:v>2</c:v>
                </c:pt>
                <c:pt idx="416">
                  <c:v>17</c:v>
                </c:pt>
                <c:pt idx="417">
                  <c:v>3</c:v>
                </c:pt>
                <c:pt idx="418">
                  <c:v>15</c:v>
                </c:pt>
                <c:pt idx="419">
                  <c:v>2</c:v>
                </c:pt>
                <c:pt idx="420">
                  <c:v>3</c:v>
                </c:pt>
                <c:pt idx="421">
                  <c:v>2</c:v>
                </c:pt>
                <c:pt idx="422">
                  <c:v>2</c:v>
                </c:pt>
                <c:pt idx="423">
                  <c:v>18</c:v>
                </c:pt>
                <c:pt idx="424">
                  <c:v>5</c:v>
                </c:pt>
                <c:pt idx="425">
                  <c:v>3</c:v>
                </c:pt>
                <c:pt idx="426">
                  <c:v>4</c:v>
                </c:pt>
                <c:pt idx="427">
                  <c:v>191</c:v>
                </c:pt>
                <c:pt idx="428">
                  <c:v>2</c:v>
                </c:pt>
                <c:pt idx="429">
                  <c:v>98</c:v>
                </c:pt>
                <c:pt idx="430">
                  <c:v>8</c:v>
                </c:pt>
                <c:pt idx="431">
                  <c:v>2</c:v>
                </c:pt>
                <c:pt idx="432">
                  <c:v>6</c:v>
                </c:pt>
                <c:pt idx="433">
                  <c:v>9</c:v>
                </c:pt>
                <c:pt idx="434">
                  <c:v>2</c:v>
                </c:pt>
                <c:pt idx="435">
                  <c:v>2</c:v>
                </c:pt>
                <c:pt idx="436">
                  <c:v>2</c:v>
                </c:pt>
                <c:pt idx="437">
                  <c:v>1</c:v>
                </c:pt>
                <c:pt idx="438">
                  <c:v>2</c:v>
                </c:pt>
                <c:pt idx="439">
                  <c:v>4</c:v>
                </c:pt>
                <c:pt idx="440">
                  <c:v>2</c:v>
                </c:pt>
                <c:pt idx="441">
                  <c:v>7</c:v>
                </c:pt>
                <c:pt idx="442">
                  <c:v>3</c:v>
                </c:pt>
                <c:pt idx="443">
                  <c:v>5</c:v>
                </c:pt>
                <c:pt idx="444">
                  <c:v>4</c:v>
                </c:pt>
                <c:pt idx="445">
                  <c:v>3</c:v>
                </c:pt>
                <c:pt idx="446">
                  <c:v>26</c:v>
                </c:pt>
                <c:pt idx="447">
                  <c:v>1</c:v>
                </c:pt>
                <c:pt idx="448">
                  <c:v>2</c:v>
                </c:pt>
                <c:pt idx="449">
                  <c:v>3</c:v>
                </c:pt>
                <c:pt idx="450">
                  <c:v>2</c:v>
                </c:pt>
                <c:pt idx="451">
                  <c:v>6</c:v>
                </c:pt>
                <c:pt idx="452">
                  <c:v>5</c:v>
                </c:pt>
                <c:pt idx="453">
                  <c:v>1</c:v>
                </c:pt>
                <c:pt idx="454">
                  <c:v>5</c:v>
                </c:pt>
                <c:pt idx="455">
                  <c:v>7</c:v>
                </c:pt>
                <c:pt idx="456">
                  <c:v>4</c:v>
                </c:pt>
                <c:pt idx="457">
                  <c:v>24</c:v>
                </c:pt>
                <c:pt idx="458">
                  <c:v>3</c:v>
                </c:pt>
                <c:pt idx="459">
                  <c:v>2</c:v>
                </c:pt>
                <c:pt idx="460">
                  <c:v>2</c:v>
                </c:pt>
                <c:pt idx="461">
                  <c:v>2</c:v>
                </c:pt>
                <c:pt idx="462">
                  <c:v>8</c:v>
                </c:pt>
                <c:pt idx="463">
                  <c:v>3</c:v>
                </c:pt>
                <c:pt idx="464">
                  <c:v>1</c:v>
                </c:pt>
                <c:pt idx="465">
                  <c:v>5</c:v>
                </c:pt>
                <c:pt idx="466">
                  <c:v>2</c:v>
                </c:pt>
                <c:pt idx="467">
                  <c:v>7</c:v>
                </c:pt>
                <c:pt idx="468">
                  <c:v>6</c:v>
                </c:pt>
                <c:pt idx="469">
                  <c:v>2</c:v>
                </c:pt>
                <c:pt idx="470">
                  <c:v>27</c:v>
                </c:pt>
                <c:pt idx="471">
                  <c:v>3</c:v>
                </c:pt>
                <c:pt idx="472">
                  <c:v>3</c:v>
                </c:pt>
                <c:pt idx="473">
                  <c:v>43</c:v>
                </c:pt>
                <c:pt idx="474">
                  <c:v>2</c:v>
                </c:pt>
                <c:pt idx="475">
                  <c:v>6</c:v>
                </c:pt>
                <c:pt idx="476">
                  <c:v>2</c:v>
                </c:pt>
                <c:pt idx="477">
                  <c:v>2</c:v>
                </c:pt>
                <c:pt idx="478">
                  <c:v>2</c:v>
                </c:pt>
                <c:pt idx="479">
                  <c:v>2</c:v>
                </c:pt>
                <c:pt idx="480">
                  <c:v>1</c:v>
                </c:pt>
                <c:pt idx="481">
                  <c:v>5</c:v>
                </c:pt>
                <c:pt idx="482">
                  <c:v>4</c:v>
                </c:pt>
                <c:pt idx="483">
                  <c:v>2</c:v>
                </c:pt>
                <c:pt idx="484">
                  <c:v>6</c:v>
                </c:pt>
                <c:pt idx="485">
                  <c:v>6</c:v>
                </c:pt>
                <c:pt idx="486">
                  <c:v>7</c:v>
                </c:pt>
                <c:pt idx="487">
                  <c:v>3</c:v>
                </c:pt>
                <c:pt idx="488">
                  <c:v>2</c:v>
                </c:pt>
                <c:pt idx="489">
                  <c:v>2</c:v>
                </c:pt>
                <c:pt idx="490">
                  <c:v>24</c:v>
                </c:pt>
                <c:pt idx="491">
                  <c:v>6</c:v>
                </c:pt>
                <c:pt idx="492">
                  <c:v>4</c:v>
                </c:pt>
                <c:pt idx="493">
                  <c:v>2</c:v>
                </c:pt>
                <c:pt idx="494">
                  <c:v>2</c:v>
                </c:pt>
                <c:pt idx="495">
                  <c:v>5</c:v>
                </c:pt>
                <c:pt idx="496">
                  <c:v>11</c:v>
                </c:pt>
                <c:pt idx="497">
                  <c:v>4</c:v>
                </c:pt>
                <c:pt idx="498">
                  <c:v>5</c:v>
                </c:pt>
                <c:pt idx="499">
                  <c:v>6</c:v>
                </c:pt>
                <c:pt idx="500">
                  <c:v>16</c:v>
                </c:pt>
                <c:pt idx="501">
                  <c:v>30</c:v>
                </c:pt>
                <c:pt idx="502">
                  <c:v>3</c:v>
                </c:pt>
                <c:pt idx="503">
                  <c:v>4</c:v>
                </c:pt>
                <c:pt idx="504">
                  <c:v>18</c:v>
                </c:pt>
                <c:pt idx="505">
                  <c:v>4</c:v>
                </c:pt>
                <c:pt idx="506">
                  <c:v>4</c:v>
                </c:pt>
                <c:pt idx="507">
                  <c:v>2</c:v>
                </c:pt>
                <c:pt idx="508">
                  <c:v>2</c:v>
                </c:pt>
                <c:pt idx="509">
                  <c:v>2</c:v>
                </c:pt>
                <c:pt idx="510">
                  <c:v>3</c:v>
                </c:pt>
                <c:pt idx="511">
                  <c:v>1</c:v>
                </c:pt>
                <c:pt idx="512">
                  <c:v>20</c:v>
                </c:pt>
                <c:pt idx="513">
                  <c:v>5</c:v>
                </c:pt>
                <c:pt idx="514">
                  <c:v>2</c:v>
                </c:pt>
                <c:pt idx="515">
                  <c:v>2</c:v>
                </c:pt>
                <c:pt idx="516">
                  <c:v>2</c:v>
                </c:pt>
                <c:pt idx="517">
                  <c:v>149</c:v>
                </c:pt>
                <c:pt idx="518">
                  <c:v>2</c:v>
                </c:pt>
                <c:pt idx="519">
                  <c:v>2</c:v>
                </c:pt>
                <c:pt idx="520">
                  <c:v>18</c:v>
                </c:pt>
                <c:pt idx="521">
                  <c:v>2</c:v>
                </c:pt>
                <c:pt idx="522">
                  <c:v>16</c:v>
                </c:pt>
                <c:pt idx="523">
                  <c:v>2</c:v>
                </c:pt>
                <c:pt idx="524">
                  <c:v>8</c:v>
                </c:pt>
                <c:pt idx="525">
                  <c:v>17</c:v>
                </c:pt>
                <c:pt idx="526">
                  <c:v>1</c:v>
                </c:pt>
                <c:pt idx="527">
                  <c:v>4</c:v>
                </c:pt>
                <c:pt idx="528">
                  <c:v>1</c:v>
                </c:pt>
                <c:pt idx="529">
                  <c:v>3</c:v>
                </c:pt>
                <c:pt idx="530">
                  <c:v>216</c:v>
                </c:pt>
                <c:pt idx="531">
                  <c:v>1</c:v>
                </c:pt>
                <c:pt idx="532">
                  <c:v>2</c:v>
                </c:pt>
                <c:pt idx="533">
                  <c:v>2</c:v>
                </c:pt>
                <c:pt idx="534">
                  <c:v>4</c:v>
                </c:pt>
                <c:pt idx="535">
                  <c:v>6</c:v>
                </c:pt>
                <c:pt idx="536">
                  <c:v>3</c:v>
                </c:pt>
                <c:pt idx="537">
                  <c:v>7</c:v>
                </c:pt>
                <c:pt idx="538">
                  <c:v>4</c:v>
                </c:pt>
                <c:pt idx="539">
                  <c:v>2</c:v>
                </c:pt>
                <c:pt idx="540">
                  <c:v>2</c:v>
                </c:pt>
                <c:pt idx="541">
                  <c:v>5</c:v>
                </c:pt>
                <c:pt idx="542">
                  <c:v>2</c:v>
                </c:pt>
                <c:pt idx="543">
                  <c:v>2</c:v>
                </c:pt>
                <c:pt idx="544">
                  <c:v>1</c:v>
                </c:pt>
                <c:pt idx="545">
                  <c:v>5</c:v>
                </c:pt>
                <c:pt idx="546">
                  <c:v>5</c:v>
                </c:pt>
                <c:pt idx="547">
                  <c:v>4</c:v>
                </c:pt>
                <c:pt idx="548">
                  <c:v>5</c:v>
                </c:pt>
                <c:pt idx="549">
                  <c:v>3</c:v>
                </c:pt>
                <c:pt idx="550">
                  <c:v>2</c:v>
                </c:pt>
                <c:pt idx="551">
                  <c:v>4</c:v>
                </c:pt>
                <c:pt idx="552">
                  <c:v>2</c:v>
                </c:pt>
                <c:pt idx="553">
                  <c:v>2</c:v>
                </c:pt>
                <c:pt idx="554">
                  <c:v>3</c:v>
                </c:pt>
                <c:pt idx="555">
                  <c:v>7</c:v>
                </c:pt>
                <c:pt idx="556">
                  <c:v>33</c:v>
                </c:pt>
                <c:pt idx="557">
                  <c:v>3</c:v>
                </c:pt>
                <c:pt idx="558">
                  <c:v>3</c:v>
                </c:pt>
                <c:pt idx="559">
                  <c:v>19</c:v>
                </c:pt>
                <c:pt idx="560">
                  <c:v>2</c:v>
                </c:pt>
                <c:pt idx="561">
                  <c:v>2</c:v>
                </c:pt>
                <c:pt idx="562">
                  <c:v>1</c:v>
                </c:pt>
                <c:pt idx="563">
                  <c:v>7</c:v>
                </c:pt>
                <c:pt idx="564">
                  <c:v>2</c:v>
                </c:pt>
                <c:pt idx="565">
                  <c:v>1</c:v>
                </c:pt>
                <c:pt idx="566">
                  <c:v>4</c:v>
                </c:pt>
                <c:pt idx="567">
                  <c:v>2</c:v>
                </c:pt>
                <c:pt idx="568">
                  <c:v>2</c:v>
                </c:pt>
                <c:pt idx="569">
                  <c:v>11</c:v>
                </c:pt>
                <c:pt idx="570">
                  <c:v>24</c:v>
                </c:pt>
                <c:pt idx="571">
                  <c:v>2</c:v>
                </c:pt>
                <c:pt idx="572">
                  <c:v>2</c:v>
                </c:pt>
                <c:pt idx="573">
                  <c:v>356</c:v>
                </c:pt>
                <c:pt idx="574">
                  <c:v>7</c:v>
                </c:pt>
                <c:pt idx="575">
                  <c:v>2</c:v>
                </c:pt>
                <c:pt idx="576">
                  <c:v>11</c:v>
                </c:pt>
                <c:pt idx="577">
                  <c:v>4</c:v>
                </c:pt>
                <c:pt idx="578">
                  <c:v>3</c:v>
                </c:pt>
                <c:pt idx="579">
                  <c:v>4</c:v>
                </c:pt>
                <c:pt idx="580">
                  <c:v>2</c:v>
                </c:pt>
                <c:pt idx="581">
                  <c:v>3</c:v>
                </c:pt>
                <c:pt idx="582">
                  <c:v>5</c:v>
                </c:pt>
                <c:pt idx="583">
                  <c:v>3</c:v>
                </c:pt>
                <c:pt idx="584">
                  <c:v>3</c:v>
                </c:pt>
                <c:pt idx="585">
                  <c:v>2</c:v>
                </c:pt>
                <c:pt idx="586">
                  <c:v>2</c:v>
                </c:pt>
                <c:pt idx="587">
                  <c:v>12</c:v>
                </c:pt>
                <c:pt idx="588">
                  <c:v>9</c:v>
                </c:pt>
                <c:pt idx="589">
                  <c:v>2</c:v>
                </c:pt>
                <c:pt idx="590">
                  <c:v>12</c:v>
                </c:pt>
                <c:pt idx="591">
                  <c:v>2</c:v>
                </c:pt>
                <c:pt idx="592">
                  <c:v>2</c:v>
                </c:pt>
                <c:pt idx="593">
                  <c:v>6</c:v>
                </c:pt>
                <c:pt idx="594">
                  <c:v>2</c:v>
                </c:pt>
                <c:pt idx="595">
                  <c:v>83</c:v>
                </c:pt>
                <c:pt idx="596">
                  <c:v>5</c:v>
                </c:pt>
                <c:pt idx="597">
                  <c:v>3</c:v>
                </c:pt>
                <c:pt idx="598">
                  <c:v>3</c:v>
                </c:pt>
                <c:pt idx="599">
                  <c:v>152</c:v>
                </c:pt>
                <c:pt idx="600">
                  <c:v>16</c:v>
                </c:pt>
                <c:pt idx="601">
                  <c:v>3</c:v>
                </c:pt>
                <c:pt idx="602">
                  <c:v>1</c:v>
                </c:pt>
                <c:pt idx="603">
                  <c:v>8</c:v>
                </c:pt>
                <c:pt idx="604">
                  <c:v>2</c:v>
                </c:pt>
                <c:pt idx="605">
                  <c:v>2</c:v>
                </c:pt>
                <c:pt idx="606">
                  <c:v>3</c:v>
                </c:pt>
                <c:pt idx="607">
                  <c:v>10</c:v>
                </c:pt>
                <c:pt idx="608">
                  <c:v>3</c:v>
                </c:pt>
                <c:pt idx="609">
                  <c:v>2</c:v>
                </c:pt>
                <c:pt idx="610">
                  <c:v>8</c:v>
                </c:pt>
                <c:pt idx="611">
                  <c:v>5</c:v>
                </c:pt>
                <c:pt idx="612">
                  <c:v>4</c:v>
                </c:pt>
                <c:pt idx="613">
                  <c:v>105</c:v>
                </c:pt>
                <c:pt idx="614">
                  <c:v>6</c:v>
                </c:pt>
                <c:pt idx="615">
                  <c:v>87</c:v>
                </c:pt>
                <c:pt idx="616">
                  <c:v>3</c:v>
                </c:pt>
                <c:pt idx="617">
                  <c:v>460</c:v>
                </c:pt>
                <c:pt idx="618">
                  <c:v>6</c:v>
                </c:pt>
                <c:pt idx="619">
                  <c:v>232</c:v>
                </c:pt>
                <c:pt idx="620">
                  <c:v>47</c:v>
                </c:pt>
                <c:pt idx="621">
                  <c:v>3</c:v>
                </c:pt>
                <c:pt idx="622">
                  <c:v>3</c:v>
                </c:pt>
                <c:pt idx="623">
                  <c:v>8</c:v>
                </c:pt>
                <c:pt idx="624">
                  <c:v>37</c:v>
                </c:pt>
                <c:pt idx="625">
                  <c:v>2</c:v>
                </c:pt>
                <c:pt idx="626">
                  <c:v>13</c:v>
                </c:pt>
                <c:pt idx="627">
                  <c:v>4</c:v>
                </c:pt>
                <c:pt idx="628">
                  <c:v>2</c:v>
                </c:pt>
                <c:pt idx="629">
                  <c:v>3</c:v>
                </c:pt>
                <c:pt idx="630">
                  <c:v>3</c:v>
                </c:pt>
                <c:pt idx="631">
                  <c:v>4</c:v>
                </c:pt>
                <c:pt idx="632">
                  <c:v>10</c:v>
                </c:pt>
                <c:pt idx="633">
                  <c:v>3</c:v>
                </c:pt>
                <c:pt idx="634">
                  <c:v>18</c:v>
                </c:pt>
                <c:pt idx="635">
                  <c:v>2</c:v>
                </c:pt>
                <c:pt idx="636">
                  <c:v>2</c:v>
                </c:pt>
                <c:pt idx="637">
                  <c:v>2</c:v>
                </c:pt>
                <c:pt idx="638">
                  <c:v>2</c:v>
                </c:pt>
                <c:pt idx="639">
                  <c:v>18</c:v>
                </c:pt>
                <c:pt idx="640">
                  <c:v>2</c:v>
                </c:pt>
                <c:pt idx="641">
                  <c:v>2</c:v>
                </c:pt>
                <c:pt idx="642">
                  <c:v>3</c:v>
                </c:pt>
                <c:pt idx="643">
                  <c:v>2</c:v>
                </c:pt>
                <c:pt idx="644">
                  <c:v>9</c:v>
                </c:pt>
                <c:pt idx="645">
                  <c:v>2</c:v>
                </c:pt>
                <c:pt idx="646">
                  <c:v>7</c:v>
                </c:pt>
                <c:pt idx="647">
                  <c:v>2</c:v>
                </c:pt>
                <c:pt idx="648">
                  <c:v>2</c:v>
                </c:pt>
                <c:pt idx="649">
                  <c:v>2</c:v>
                </c:pt>
                <c:pt idx="650">
                  <c:v>2</c:v>
                </c:pt>
                <c:pt idx="651">
                  <c:v>24</c:v>
                </c:pt>
                <c:pt idx="652">
                  <c:v>3</c:v>
                </c:pt>
                <c:pt idx="653">
                  <c:v>3</c:v>
                </c:pt>
                <c:pt idx="654">
                  <c:v>9</c:v>
                </c:pt>
                <c:pt idx="655">
                  <c:v>2</c:v>
                </c:pt>
                <c:pt idx="656">
                  <c:v>2</c:v>
                </c:pt>
                <c:pt idx="657">
                  <c:v>2</c:v>
                </c:pt>
                <c:pt idx="658">
                  <c:v>3</c:v>
                </c:pt>
                <c:pt idx="659">
                  <c:v>3</c:v>
                </c:pt>
                <c:pt idx="660">
                  <c:v>2</c:v>
                </c:pt>
                <c:pt idx="661">
                  <c:v>3</c:v>
                </c:pt>
                <c:pt idx="662">
                  <c:v>7</c:v>
                </c:pt>
                <c:pt idx="663">
                  <c:v>4</c:v>
                </c:pt>
                <c:pt idx="664">
                  <c:v>5</c:v>
                </c:pt>
                <c:pt idx="665">
                  <c:v>5</c:v>
                </c:pt>
                <c:pt idx="666">
                  <c:v>18</c:v>
                </c:pt>
                <c:pt idx="667">
                  <c:v>29</c:v>
                </c:pt>
                <c:pt idx="668">
                  <c:v>64</c:v>
                </c:pt>
                <c:pt idx="669">
                  <c:v>6</c:v>
                </c:pt>
                <c:pt idx="670">
                  <c:v>32</c:v>
                </c:pt>
                <c:pt idx="671">
                  <c:v>6</c:v>
                </c:pt>
                <c:pt idx="672">
                  <c:v>3</c:v>
                </c:pt>
                <c:pt idx="673">
                  <c:v>2</c:v>
                </c:pt>
                <c:pt idx="674">
                  <c:v>2</c:v>
                </c:pt>
                <c:pt idx="675">
                  <c:v>1998</c:v>
                </c:pt>
                <c:pt idx="676">
                  <c:v>2</c:v>
                </c:pt>
                <c:pt idx="677">
                  <c:v>1</c:v>
                </c:pt>
                <c:pt idx="678">
                  <c:v>1</c:v>
                </c:pt>
                <c:pt idx="679">
                  <c:v>2</c:v>
                </c:pt>
                <c:pt idx="680">
                  <c:v>7</c:v>
                </c:pt>
                <c:pt idx="681">
                  <c:v>2</c:v>
                </c:pt>
                <c:pt idx="682">
                  <c:v>5</c:v>
                </c:pt>
                <c:pt idx="683">
                  <c:v>4</c:v>
                </c:pt>
                <c:pt idx="684">
                  <c:v>77</c:v>
                </c:pt>
                <c:pt idx="685">
                  <c:v>8</c:v>
                </c:pt>
                <c:pt idx="686">
                  <c:v>4</c:v>
                </c:pt>
                <c:pt idx="687">
                  <c:v>2</c:v>
                </c:pt>
                <c:pt idx="688">
                  <c:v>2</c:v>
                </c:pt>
                <c:pt idx="689">
                  <c:v>166</c:v>
                </c:pt>
                <c:pt idx="690">
                  <c:v>1</c:v>
                </c:pt>
                <c:pt idx="691">
                  <c:v>2</c:v>
                </c:pt>
                <c:pt idx="692">
                  <c:v>10</c:v>
                </c:pt>
                <c:pt idx="693">
                  <c:v>4</c:v>
                </c:pt>
                <c:pt idx="694">
                  <c:v>3</c:v>
                </c:pt>
                <c:pt idx="695">
                  <c:v>2</c:v>
                </c:pt>
                <c:pt idx="696">
                  <c:v>21</c:v>
                </c:pt>
                <c:pt idx="697">
                  <c:v>1</c:v>
                </c:pt>
                <c:pt idx="698">
                  <c:v>70</c:v>
                </c:pt>
                <c:pt idx="699">
                  <c:v>4</c:v>
                </c:pt>
                <c:pt idx="700">
                  <c:v>10</c:v>
                </c:pt>
                <c:pt idx="701">
                  <c:v>2</c:v>
                </c:pt>
                <c:pt idx="702">
                  <c:v>5</c:v>
                </c:pt>
                <c:pt idx="703">
                  <c:v>287</c:v>
                </c:pt>
                <c:pt idx="704">
                  <c:v>4</c:v>
                </c:pt>
                <c:pt idx="705">
                  <c:v>4</c:v>
                </c:pt>
                <c:pt idx="706">
                  <c:v>8</c:v>
                </c:pt>
                <c:pt idx="707">
                  <c:v>1</c:v>
                </c:pt>
                <c:pt idx="708">
                  <c:v>62</c:v>
                </c:pt>
                <c:pt idx="709">
                  <c:v>19</c:v>
                </c:pt>
                <c:pt idx="710">
                  <c:v>12</c:v>
                </c:pt>
                <c:pt idx="711">
                  <c:v>16</c:v>
                </c:pt>
                <c:pt idx="712">
                  <c:v>2</c:v>
                </c:pt>
                <c:pt idx="713">
                  <c:v>1</c:v>
                </c:pt>
                <c:pt idx="714">
                  <c:v>3</c:v>
                </c:pt>
                <c:pt idx="715">
                  <c:v>3</c:v>
                </c:pt>
                <c:pt idx="716">
                  <c:v>89</c:v>
                </c:pt>
                <c:pt idx="717">
                  <c:v>24</c:v>
                </c:pt>
                <c:pt idx="718">
                  <c:v>86</c:v>
                </c:pt>
                <c:pt idx="719">
                  <c:v>2</c:v>
                </c:pt>
                <c:pt idx="720">
                  <c:v>5</c:v>
                </c:pt>
                <c:pt idx="721">
                  <c:v>3</c:v>
                </c:pt>
                <c:pt idx="722">
                  <c:v>6</c:v>
                </c:pt>
                <c:pt idx="723">
                  <c:v>3</c:v>
                </c:pt>
                <c:pt idx="724">
                  <c:v>3</c:v>
                </c:pt>
                <c:pt idx="725">
                  <c:v>7</c:v>
                </c:pt>
                <c:pt idx="726">
                  <c:v>3</c:v>
                </c:pt>
                <c:pt idx="727">
                  <c:v>2</c:v>
                </c:pt>
                <c:pt idx="728">
                  <c:v>2</c:v>
                </c:pt>
                <c:pt idx="729">
                  <c:v>1</c:v>
                </c:pt>
                <c:pt idx="730">
                  <c:v>2</c:v>
                </c:pt>
                <c:pt idx="731">
                  <c:v>2</c:v>
                </c:pt>
                <c:pt idx="732">
                  <c:v>4</c:v>
                </c:pt>
                <c:pt idx="733">
                  <c:v>5</c:v>
                </c:pt>
                <c:pt idx="734">
                  <c:v>3</c:v>
                </c:pt>
                <c:pt idx="735">
                  <c:v>39</c:v>
                </c:pt>
                <c:pt idx="736">
                  <c:v>8</c:v>
                </c:pt>
                <c:pt idx="737">
                  <c:v>3</c:v>
                </c:pt>
                <c:pt idx="738">
                  <c:v>2</c:v>
                </c:pt>
                <c:pt idx="739">
                  <c:v>3</c:v>
                </c:pt>
                <c:pt idx="740">
                  <c:v>6</c:v>
                </c:pt>
                <c:pt idx="741">
                  <c:v>2</c:v>
                </c:pt>
                <c:pt idx="742">
                  <c:v>38</c:v>
                </c:pt>
                <c:pt idx="743">
                  <c:v>7</c:v>
                </c:pt>
                <c:pt idx="744">
                  <c:v>2</c:v>
                </c:pt>
                <c:pt idx="745">
                  <c:v>8</c:v>
                </c:pt>
                <c:pt idx="746">
                  <c:v>17</c:v>
                </c:pt>
                <c:pt idx="747">
                  <c:v>2</c:v>
                </c:pt>
                <c:pt idx="748">
                  <c:v>2</c:v>
                </c:pt>
                <c:pt idx="749">
                  <c:v>2</c:v>
                </c:pt>
                <c:pt idx="750">
                  <c:v>3</c:v>
                </c:pt>
                <c:pt idx="751">
                  <c:v>5</c:v>
                </c:pt>
                <c:pt idx="752">
                  <c:v>2</c:v>
                </c:pt>
                <c:pt idx="753">
                  <c:v>2</c:v>
                </c:pt>
                <c:pt idx="754">
                  <c:v>18</c:v>
                </c:pt>
                <c:pt idx="755">
                  <c:v>2</c:v>
                </c:pt>
                <c:pt idx="756">
                  <c:v>2</c:v>
                </c:pt>
                <c:pt idx="757">
                  <c:v>2</c:v>
                </c:pt>
                <c:pt idx="758">
                  <c:v>8</c:v>
                </c:pt>
                <c:pt idx="759">
                  <c:v>2</c:v>
                </c:pt>
                <c:pt idx="760">
                  <c:v>2</c:v>
                </c:pt>
                <c:pt idx="761">
                  <c:v>1</c:v>
                </c:pt>
                <c:pt idx="762">
                  <c:v>2</c:v>
                </c:pt>
                <c:pt idx="763">
                  <c:v>7</c:v>
                </c:pt>
                <c:pt idx="764">
                  <c:v>41</c:v>
                </c:pt>
                <c:pt idx="765">
                  <c:v>17</c:v>
                </c:pt>
                <c:pt idx="766">
                  <c:v>34</c:v>
                </c:pt>
                <c:pt idx="767">
                  <c:v>14</c:v>
                </c:pt>
                <c:pt idx="768">
                  <c:v>4</c:v>
                </c:pt>
                <c:pt idx="769">
                  <c:v>1</c:v>
                </c:pt>
                <c:pt idx="770">
                  <c:v>18</c:v>
                </c:pt>
                <c:pt idx="771">
                  <c:v>4</c:v>
                </c:pt>
                <c:pt idx="772">
                  <c:v>2</c:v>
                </c:pt>
                <c:pt idx="773">
                  <c:v>10</c:v>
                </c:pt>
                <c:pt idx="774">
                  <c:v>3</c:v>
                </c:pt>
                <c:pt idx="775">
                  <c:v>2</c:v>
                </c:pt>
                <c:pt idx="776">
                  <c:v>1</c:v>
                </c:pt>
                <c:pt idx="777">
                  <c:v>3</c:v>
                </c:pt>
                <c:pt idx="778">
                  <c:v>5</c:v>
                </c:pt>
                <c:pt idx="779">
                  <c:v>3</c:v>
                </c:pt>
                <c:pt idx="780">
                  <c:v>126</c:v>
                </c:pt>
                <c:pt idx="781">
                  <c:v>6</c:v>
                </c:pt>
                <c:pt idx="782">
                  <c:v>12</c:v>
                </c:pt>
                <c:pt idx="783">
                  <c:v>1</c:v>
                </c:pt>
                <c:pt idx="784">
                  <c:v>2</c:v>
                </c:pt>
                <c:pt idx="785">
                  <c:v>4</c:v>
                </c:pt>
                <c:pt idx="786">
                  <c:v>1</c:v>
                </c:pt>
                <c:pt idx="787">
                  <c:v>2</c:v>
                </c:pt>
                <c:pt idx="788">
                  <c:v>10</c:v>
                </c:pt>
                <c:pt idx="789">
                  <c:v>4</c:v>
                </c:pt>
                <c:pt idx="790">
                  <c:v>14</c:v>
                </c:pt>
                <c:pt idx="791">
                  <c:v>3</c:v>
                </c:pt>
                <c:pt idx="792">
                  <c:v>18</c:v>
                </c:pt>
                <c:pt idx="793">
                  <c:v>2</c:v>
                </c:pt>
                <c:pt idx="794">
                  <c:v>13</c:v>
                </c:pt>
                <c:pt idx="795">
                  <c:v>5</c:v>
                </c:pt>
                <c:pt idx="796">
                  <c:v>2</c:v>
                </c:pt>
                <c:pt idx="797">
                  <c:v>6</c:v>
                </c:pt>
                <c:pt idx="798">
                  <c:v>4</c:v>
                </c:pt>
                <c:pt idx="799">
                  <c:v>3</c:v>
                </c:pt>
                <c:pt idx="800">
                  <c:v>4</c:v>
                </c:pt>
                <c:pt idx="801">
                  <c:v>2</c:v>
                </c:pt>
                <c:pt idx="802">
                  <c:v>3</c:v>
                </c:pt>
                <c:pt idx="803">
                  <c:v>3</c:v>
                </c:pt>
                <c:pt idx="804">
                  <c:v>2</c:v>
                </c:pt>
                <c:pt idx="805">
                  <c:v>7</c:v>
                </c:pt>
                <c:pt idx="806">
                  <c:v>3</c:v>
                </c:pt>
                <c:pt idx="807">
                  <c:v>1</c:v>
                </c:pt>
                <c:pt idx="808">
                  <c:v>37</c:v>
                </c:pt>
                <c:pt idx="809">
                  <c:v>180</c:v>
                </c:pt>
                <c:pt idx="810">
                  <c:v>5</c:v>
                </c:pt>
                <c:pt idx="811">
                  <c:v>2</c:v>
                </c:pt>
                <c:pt idx="812">
                  <c:v>5</c:v>
                </c:pt>
                <c:pt idx="813">
                  <c:v>8</c:v>
                </c:pt>
                <c:pt idx="814">
                  <c:v>13</c:v>
                </c:pt>
                <c:pt idx="815">
                  <c:v>5</c:v>
                </c:pt>
                <c:pt idx="816">
                  <c:v>4</c:v>
                </c:pt>
                <c:pt idx="817">
                  <c:v>2</c:v>
                </c:pt>
                <c:pt idx="818">
                  <c:v>2</c:v>
                </c:pt>
                <c:pt idx="819">
                  <c:v>6</c:v>
                </c:pt>
                <c:pt idx="820">
                  <c:v>39</c:v>
                </c:pt>
                <c:pt idx="821">
                  <c:v>2</c:v>
                </c:pt>
                <c:pt idx="822">
                  <c:v>2</c:v>
                </c:pt>
                <c:pt idx="823">
                  <c:v>2</c:v>
                </c:pt>
                <c:pt idx="824">
                  <c:v>4</c:v>
                </c:pt>
                <c:pt idx="825">
                  <c:v>9</c:v>
                </c:pt>
                <c:pt idx="826">
                  <c:v>25</c:v>
                </c:pt>
                <c:pt idx="827">
                  <c:v>3</c:v>
                </c:pt>
                <c:pt idx="828">
                  <c:v>3</c:v>
                </c:pt>
                <c:pt idx="829">
                  <c:v>10</c:v>
                </c:pt>
                <c:pt idx="830">
                  <c:v>15</c:v>
                </c:pt>
                <c:pt idx="831">
                  <c:v>6</c:v>
                </c:pt>
                <c:pt idx="832">
                  <c:v>16</c:v>
                </c:pt>
                <c:pt idx="833">
                  <c:v>4</c:v>
                </c:pt>
                <c:pt idx="834">
                  <c:v>3</c:v>
                </c:pt>
                <c:pt idx="835">
                  <c:v>6</c:v>
                </c:pt>
                <c:pt idx="836">
                  <c:v>5</c:v>
                </c:pt>
                <c:pt idx="837">
                  <c:v>9</c:v>
                </c:pt>
                <c:pt idx="838">
                  <c:v>3</c:v>
                </c:pt>
                <c:pt idx="839">
                  <c:v>6</c:v>
                </c:pt>
                <c:pt idx="840">
                  <c:v>2</c:v>
                </c:pt>
                <c:pt idx="841">
                  <c:v>2</c:v>
                </c:pt>
                <c:pt idx="842">
                  <c:v>3</c:v>
                </c:pt>
                <c:pt idx="843">
                  <c:v>3</c:v>
                </c:pt>
                <c:pt idx="844">
                  <c:v>2</c:v>
                </c:pt>
                <c:pt idx="845">
                  <c:v>5</c:v>
                </c:pt>
                <c:pt idx="846">
                  <c:v>9</c:v>
                </c:pt>
                <c:pt idx="847">
                  <c:v>8</c:v>
                </c:pt>
                <c:pt idx="848">
                  <c:v>2</c:v>
                </c:pt>
                <c:pt idx="849">
                  <c:v>3</c:v>
                </c:pt>
                <c:pt idx="850">
                  <c:v>2</c:v>
                </c:pt>
                <c:pt idx="851">
                  <c:v>2</c:v>
                </c:pt>
                <c:pt idx="852">
                  <c:v>3</c:v>
                </c:pt>
                <c:pt idx="853">
                  <c:v>2</c:v>
                </c:pt>
                <c:pt idx="854">
                  <c:v>2</c:v>
                </c:pt>
                <c:pt idx="855">
                  <c:v>2</c:v>
                </c:pt>
                <c:pt idx="856">
                  <c:v>4</c:v>
                </c:pt>
                <c:pt idx="857">
                  <c:v>2</c:v>
                </c:pt>
                <c:pt idx="858">
                  <c:v>3</c:v>
                </c:pt>
                <c:pt idx="859">
                  <c:v>21</c:v>
                </c:pt>
                <c:pt idx="860">
                  <c:v>3</c:v>
                </c:pt>
                <c:pt idx="861">
                  <c:v>2</c:v>
                </c:pt>
                <c:pt idx="862">
                  <c:v>9</c:v>
                </c:pt>
                <c:pt idx="863">
                  <c:v>7</c:v>
                </c:pt>
                <c:pt idx="864">
                  <c:v>16</c:v>
                </c:pt>
                <c:pt idx="865">
                  <c:v>8</c:v>
                </c:pt>
                <c:pt idx="866">
                  <c:v>6</c:v>
                </c:pt>
                <c:pt idx="867">
                  <c:v>4</c:v>
                </c:pt>
                <c:pt idx="868">
                  <c:v>3</c:v>
                </c:pt>
                <c:pt idx="869">
                  <c:v>2</c:v>
                </c:pt>
                <c:pt idx="870">
                  <c:v>2</c:v>
                </c:pt>
                <c:pt idx="871">
                  <c:v>2</c:v>
                </c:pt>
                <c:pt idx="872">
                  <c:v>2</c:v>
                </c:pt>
                <c:pt idx="873">
                  <c:v>5</c:v>
                </c:pt>
                <c:pt idx="874">
                  <c:v>5</c:v>
                </c:pt>
                <c:pt idx="875">
                  <c:v>5</c:v>
                </c:pt>
                <c:pt idx="876">
                  <c:v>4</c:v>
                </c:pt>
                <c:pt idx="877">
                  <c:v>3</c:v>
                </c:pt>
                <c:pt idx="878">
                  <c:v>3</c:v>
                </c:pt>
                <c:pt idx="879">
                  <c:v>2</c:v>
                </c:pt>
                <c:pt idx="880">
                  <c:v>4</c:v>
                </c:pt>
                <c:pt idx="881">
                  <c:v>1</c:v>
                </c:pt>
                <c:pt idx="882">
                  <c:v>8</c:v>
                </c:pt>
                <c:pt idx="883">
                  <c:v>60</c:v>
                </c:pt>
                <c:pt idx="884">
                  <c:v>2</c:v>
                </c:pt>
                <c:pt idx="885">
                  <c:v>3</c:v>
                </c:pt>
                <c:pt idx="886">
                  <c:v>6</c:v>
                </c:pt>
                <c:pt idx="887">
                  <c:v>4</c:v>
                </c:pt>
                <c:pt idx="888">
                  <c:v>3</c:v>
                </c:pt>
                <c:pt idx="889">
                  <c:v>2</c:v>
                </c:pt>
                <c:pt idx="890">
                  <c:v>8</c:v>
                </c:pt>
                <c:pt idx="891">
                  <c:v>2</c:v>
                </c:pt>
                <c:pt idx="892">
                  <c:v>43</c:v>
                </c:pt>
                <c:pt idx="893">
                  <c:v>696</c:v>
                </c:pt>
                <c:pt idx="894">
                  <c:v>40</c:v>
                </c:pt>
                <c:pt idx="895">
                  <c:v>3</c:v>
                </c:pt>
                <c:pt idx="896">
                  <c:v>2</c:v>
                </c:pt>
                <c:pt idx="897">
                  <c:v>2</c:v>
                </c:pt>
                <c:pt idx="898">
                  <c:v>3</c:v>
                </c:pt>
                <c:pt idx="899">
                  <c:v>4</c:v>
                </c:pt>
                <c:pt idx="900">
                  <c:v>6</c:v>
                </c:pt>
                <c:pt idx="901">
                  <c:v>4</c:v>
                </c:pt>
                <c:pt idx="902">
                  <c:v>15</c:v>
                </c:pt>
                <c:pt idx="903">
                  <c:v>3</c:v>
                </c:pt>
                <c:pt idx="904">
                  <c:v>43</c:v>
                </c:pt>
                <c:pt idx="905">
                  <c:v>2</c:v>
                </c:pt>
                <c:pt idx="906">
                  <c:v>10</c:v>
                </c:pt>
                <c:pt idx="907">
                  <c:v>5</c:v>
                </c:pt>
                <c:pt idx="908">
                  <c:v>17</c:v>
                </c:pt>
                <c:pt idx="909">
                  <c:v>1</c:v>
                </c:pt>
                <c:pt idx="910">
                  <c:v>3</c:v>
                </c:pt>
                <c:pt idx="911">
                  <c:v>2</c:v>
                </c:pt>
                <c:pt idx="912">
                  <c:v>3</c:v>
                </c:pt>
                <c:pt idx="913">
                  <c:v>44</c:v>
                </c:pt>
                <c:pt idx="914">
                  <c:v>2</c:v>
                </c:pt>
                <c:pt idx="915">
                  <c:v>3</c:v>
                </c:pt>
                <c:pt idx="916">
                  <c:v>3</c:v>
                </c:pt>
                <c:pt idx="917">
                  <c:v>4</c:v>
                </c:pt>
                <c:pt idx="918">
                  <c:v>3</c:v>
                </c:pt>
                <c:pt idx="919">
                  <c:v>2</c:v>
                </c:pt>
                <c:pt idx="920">
                  <c:v>2</c:v>
                </c:pt>
                <c:pt idx="921">
                  <c:v>68</c:v>
                </c:pt>
                <c:pt idx="922">
                  <c:v>2</c:v>
                </c:pt>
                <c:pt idx="923">
                  <c:v>8</c:v>
                </c:pt>
                <c:pt idx="924">
                  <c:v>4</c:v>
                </c:pt>
                <c:pt idx="925">
                  <c:v>2</c:v>
                </c:pt>
                <c:pt idx="926">
                  <c:v>4</c:v>
                </c:pt>
                <c:pt idx="927">
                  <c:v>5</c:v>
                </c:pt>
                <c:pt idx="928">
                  <c:v>2</c:v>
                </c:pt>
                <c:pt idx="929">
                  <c:v>4</c:v>
                </c:pt>
                <c:pt idx="930">
                  <c:v>4</c:v>
                </c:pt>
                <c:pt idx="931">
                  <c:v>6</c:v>
                </c:pt>
                <c:pt idx="932">
                  <c:v>2</c:v>
                </c:pt>
                <c:pt idx="933">
                  <c:v>13</c:v>
                </c:pt>
                <c:pt idx="934">
                  <c:v>3</c:v>
                </c:pt>
                <c:pt idx="935">
                  <c:v>3</c:v>
                </c:pt>
                <c:pt idx="936">
                  <c:v>5</c:v>
                </c:pt>
                <c:pt idx="937">
                  <c:v>5</c:v>
                </c:pt>
                <c:pt idx="938">
                  <c:v>2</c:v>
                </c:pt>
                <c:pt idx="939">
                  <c:v>4</c:v>
                </c:pt>
                <c:pt idx="940">
                  <c:v>4</c:v>
                </c:pt>
                <c:pt idx="941">
                  <c:v>2</c:v>
                </c:pt>
                <c:pt idx="942">
                  <c:v>3</c:v>
                </c:pt>
                <c:pt idx="943">
                  <c:v>8</c:v>
                </c:pt>
                <c:pt idx="944">
                  <c:v>3</c:v>
                </c:pt>
                <c:pt idx="945">
                  <c:v>2</c:v>
                </c:pt>
                <c:pt idx="946">
                  <c:v>2</c:v>
                </c:pt>
                <c:pt idx="947">
                  <c:v>31</c:v>
                </c:pt>
                <c:pt idx="948">
                  <c:v>14</c:v>
                </c:pt>
                <c:pt idx="949">
                  <c:v>7</c:v>
                </c:pt>
                <c:pt idx="950">
                  <c:v>1</c:v>
                </c:pt>
                <c:pt idx="951">
                  <c:v>6</c:v>
                </c:pt>
                <c:pt idx="952">
                  <c:v>2</c:v>
                </c:pt>
                <c:pt idx="953">
                  <c:v>2</c:v>
                </c:pt>
                <c:pt idx="954">
                  <c:v>3</c:v>
                </c:pt>
                <c:pt idx="955">
                  <c:v>10</c:v>
                </c:pt>
                <c:pt idx="956">
                  <c:v>4</c:v>
                </c:pt>
                <c:pt idx="957">
                  <c:v>3</c:v>
                </c:pt>
                <c:pt idx="958">
                  <c:v>2</c:v>
                </c:pt>
                <c:pt idx="959">
                  <c:v>3</c:v>
                </c:pt>
                <c:pt idx="960">
                  <c:v>4</c:v>
                </c:pt>
                <c:pt idx="961">
                  <c:v>2</c:v>
                </c:pt>
                <c:pt idx="962">
                  <c:v>2</c:v>
                </c:pt>
                <c:pt idx="963">
                  <c:v>1</c:v>
                </c:pt>
                <c:pt idx="964">
                  <c:v>19</c:v>
                </c:pt>
                <c:pt idx="965">
                  <c:v>2</c:v>
                </c:pt>
                <c:pt idx="966">
                  <c:v>23</c:v>
                </c:pt>
                <c:pt idx="967">
                  <c:v>2</c:v>
                </c:pt>
                <c:pt idx="968">
                  <c:v>2</c:v>
                </c:pt>
                <c:pt idx="969">
                  <c:v>3</c:v>
                </c:pt>
                <c:pt idx="970">
                  <c:v>3</c:v>
                </c:pt>
                <c:pt idx="971">
                  <c:v>14</c:v>
                </c:pt>
                <c:pt idx="972">
                  <c:v>480</c:v>
                </c:pt>
                <c:pt idx="973">
                  <c:v>4</c:v>
                </c:pt>
                <c:pt idx="974">
                  <c:v>66</c:v>
                </c:pt>
                <c:pt idx="975">
                  <c:v>2</c:v>
                </c:pt>
                <c:pt idx="976">
                  <c:v>6</c:v>
                </c:pt>
                <c:pt idx="977">
                  <c:v>15</c:v>
                </c:pt>
                <c:pt idx="978">
                  <c:v>3</c:v>
                </c:pt>
                <c:pt idx="979">
                  <c:v>5</c:v>
                </c:pt>
                <c:pt idx="980">
                  <c:v>7</c:v>
                </c:pt>
                <c:pt idx="981">
                  <c:v>17</c:v>
                </c:pt>
                <c:pt idx="982">
                  <c:v>4</c:v>
                </c:pt>
                <c:pt idx="983">
                  <c:v>6</c:v>
                </c:pt>
                <c:pt idx="984">
                  <c:v>2</c:v>
                </c:pt>
                <c:pt idx="985">
                  <c:v>5</c:v>
                </c:pt>
                <c:pt idx="986">
                  <c:v>75</c:v>
                </c:pt>
                <c:pt idx="987">
                  <c:v>7</c:v>
                </c:pt>
                <c:pt idx="988">
                  <c:v>2</c:v>
                </c:pt>
                <c:pt idx="989">
                  <c:v>3</c:v>
                </c:pt>
                <c:pt idx="990">
                  <c:v>5</c:v>
                </c:pt>
                <c:pt idx="991">
                  <c:v>2</c:v>
                </c:pt>
                <c:pt idx="992">
                  <c:v>3</c:v>
                </c:pt>
                <c:pt idx="993">
                  <c:v>8</c:v>
                </c:pt>
                <c:pt idx="994">
                  <c:v>10</c:v>
                </c:pt>
                <c:pt idx="995">
                  <c:v>2</c:v>
                </c:pt>
                <c:pt idx="996">
                  <c:v>4</c:v>
                </c:pt>
                <c:pt idx="997">
                  <c:v>1</c:v>
                </c:pt>
                <c:pt idx="998">
                  <c:v>3</c:v>
                </c:pt>
                <c:pt idx="999">
                  <c:v>3</c:v>
                </c:pt>
                <c:pt idx="1000">
                  <c:v>7</c:v>
                </c:pt>
                <c:pt idx="1001">
                  <c:v>2</c:v>
                </c:pt>
                <c:pt idx="1002">
                  <c:v>2</c:v>
                </c:pt>
                <c:pt idx="1003">
                  <c:v>14</c:v>
                </c:pt>
                <c:pt idx="1004">
                  <c:v>2</c:v>
                </c:pt>
                <c:pt idx="1005">
                  <c:v>7</c:v>
                </c:pt>
                <c:pt idx="1006">
                  <c:v>16</c:v>
                </c:pt>
                <c:pt idx="1007">
                  <c:v>3</c:v>
                </c:pt>
                <c:pt idx="1008">
                  <c:v>2</c:v>
                </c:pt>
                <c:pt idx="1009">
                  <c:v>6</c:v>
                </c:pt>
                <c:pt idx="1010">
                  <c:v>2</c:v>
                </c:pt>
                <c:pt idx="1011">
                  <c:v>2</c:v>
                </c:pt>
                <c:pt idx="1012">
                  <c:v>2</c:v>
                </c:pt>
                <c:pt idx="1013">
                  <c:v>4</c:v>
                </c:pt>
                <c:pt idx="1014">
                  <c:v>2</c:v>
                </c:pt>
                <c:pt idx="1015">
                  <c:v>3</c:v>
                </c:pt>
                <c:pt idx="1016">
                  <c:v>2</c:v>
                </c:pt>
                <c:pt idx="1017">
                  <c:v>4</c:v>
                </c:pt>
                <c:pt idx="1018">
                  <c:v>7</c:v>
                </c:pt>
                <c:pt idx="1019">
                  <c:v>2</c:v>
                </c:pt>
                <c:pt idx="1020">
                  <c:v>13</c:v>
                </c:pt>
                <c:pt idx="1021">
                  <c:v>2</c:v>
                </c:pt>
                <c:pt idx="1022">
                  <c:v>4</c:v>
                </c:pt>
                <c:pt idx="1023">
                  <c:v>3</c:v>
                </c:pt>
                <c:pt idx="1024">
                  <c:v>3</c:v>
                </c:pt>
                <c:pt idx="1025">
                  <c:v>2</c:v>
                </c:pt>
                <c:pt idx="1026">
                  <c:v>10</c:v>
                </c:pt>
                <c:pt idx="1027">
                  <c:v>4</c:v>
                </c:pt>
                <c:pt idx="1028">
                  <c:v>13</c:v>
                </c:pt>
                <c:pt idx="1029">
                  <c:v>1</c:v>
                </c:pt>
                <c:pt idx="1030">
                  <c:v>1</c:v>
                </c:pt>
                <c:pt idx="1031">
                  <c:v>9</c:v>
                </c:pt>
                <c:pt idx="1032">
                  <c:v>115</c:v>
                </c:pt>
                <c:pt idx="1033">
                  <c:v>2</c:v>
                </c:pt>
                <c:pt idx="1034">
                  <c:v>1</c:v>
                </c:pt>
                <c:pt idx="1035">
                  <c:v>2</c:v>
                </c:pt>
                <c:pt idx="1036">
                  <c:v>3</c:v>
                </c:pt>
                <c:pt idx="1037">
                  <c:v>4</c:v>
                </c:pt>
                <c:pt idx="1038">
                  <c:v>2</c:v>
                </c:pt>
                <c:pt idx="1039">
                  <c:v>2</c:v>
                </c:pt>
                <c:pt idx="1040">
                  <c:v>5</c:v>
                </c:pt>
                <c:pt idx="1041">
                  <c:v>4</c:v>
                </c:pt>
                <c:pt idx="1042">
                  <c:v>2</c:v>
                </c:pt>
                <c:pt idx="1043">
                  <c:v>2</c:v>
                </c:pt>
                <c:pt idx="1044">
                  <c:v>3</c:v>
                </c:pt>
                <c:pt idx="1045">
                  <c:v>22</c:v>
                </c:pt>
                <c:pt idx="1046">
                  <c:v>2</c:v>
                </c:pt>
                <c:pt idx="1047">
                  <c:v>4</c:v>
                </c:pt>
                <c:pt idx="1048">
                  <c:v>6</c:v>
                </c:pt>
                <c:pt idx="1049">
                  <c:v>38</c:v>
                </c:pt>
                <c:pt idx="1050">
                  <c:v>2</c:v>
                </c:pt>
                <c:pt idx="1051">
                  <c:v>2</c:v>
                </c:pt>
                <c:pt idx="1052">
                  <c:v>2</c:v>
                </c:pt>
                <c:pt idx="1053">
                  <c:v>20</c:v>
                </c:pt>
                <c:pt idx="1054">
                  <c:v>4</c:v>
                </c:pt>
                <c:pt idx="1055">
                  <c:v>6</c:v>
                </c:pt>
                <c:pt idx="1056">
                  <c:v>11</c:v>
                </c:pt>
                <c:pt idx="1057">
                  <c:v>5</c:v>
                </c:pt>
                <c:pt idx="1058">
                  <c:v>2</c:v>
                </c:pt>
                <c:pt idx="1059">
                  <c:v>2</c:v>
                </c:pt>
                <c:pt idx="1060">
                  <c:v>8</c:v>
                </c:pt>
                <c:pt idx="1061">
                  <c:v>1</c:v>
                </c:pt>
                <c:pt idx="1062">
                  <c:v>2</c:v>
                </c:pt>
                <c:pt idx="1063">
                  <c:v>15</c:v>
                </c:pt>
                <c:pt idx="1064">
                  <c:v>69</c:v>
                </c:pt>
                <c:pt idx="1065">
                  <c:v>2</c:v>
                </c:pt>
                <c:pt idx="1066">
                  <c:v>2</c:v>
                </c:pt>
                <c:pt idx="1067">
                  <c:v>2</c:v>
                </c:pt>
                <c:pt idx="1068">
                  <c:v>2</c:v>
                </c:pt>
                <c:pt idx="1069">
                  <c:v>6</c:v>
                </c:pt>
                <c:pt idx="1070">
                  <c:v>2</c:v>
                </c:pt>
                <c:pt idx="1071">
                  <c:v>2</c:v>
                </c:pt>
                <c:pt idx="1072">
                  <c:v>2</c:v>
                </c:pt>
                <c:pt idx="1073">
                  <c:v>1</c:v>
                </c:pt>
                <c:pt idx="1074">
                  <c:v>1</c:v>
                </c:pt>
                <c:pt idx="1075">
                  <c:v>3</c:v>
                </c:pt>
                <c:pt idx="1076">
                  <c:v>2</c:v>
                </c:pt>
                <c:pt idx="1077">
                  <c:v>4</c:v>
                </c:pt>
                <c:pt idx="1078">
                  <c:v>2</c:v>
                </c:pt>
                <c:pt idx="1079">
                  <c:v>4</c:v>
                </c:pt>
                <c:pt idx="1080">
                  <c:v>5</c:v>
                </c:pt>
                <c:pt idx="1081">
                  <c:v>8</c:v>
                </c:pt>
                <c:pt idx="1082">
                  <c:v>2</c:v>
                </c:pt>
                <c:pt idx="1083">
                  <c:v>3</c:v>
                </c:pt>
                <c:pt idx="1084">
                  <c:v>3</c:v>
                </c:pt>
                <c:pt idx="1085">
                  <c:v>98</c:v>
                </c:pt>
                <c:pt idx="1086">
                  <c:v>2</c:v>
                </c:pt>
                <c:pt idx="1087">
                  <c:v>1</c:v>
                </c:pt>
                <c:pt idx="1088">
                  <c:v>2</c:v>
                </c:pt>
                <c:pt idx="1089">
                  <c:v>3</c:v>
                </c:pt>
                <c:pt idx="1090">
                  <c:v>26</c:v>
                </c:pt>
                <c:pt idx="1091">
                  <c:v>9</c:v>
                </c:pt>
                <c:pt idx="1092">
                  <c:v>5</c:v>
                </c:pt>
                <c:pt idx="1093">
                  <c:v>2</c:v>
                </c:pt>
                <c:pt idx="1094">
                  <c:v>12</c:v>
                </c:pt>
                <c:pt idx="1095">
                  <c:v>5</c:v>
                </c:pt>
                <c:pt idx="1096">
                  <c:v>3</c:v>
                </c:pt>
                <c:pt idx="1097">
                  <c:v>2</c:v>
                </c:pt>
                <c:pt idx="1098">
                  <c:v>3</c:v>
                </c:pt>
                <c:pt idx="1099">
                  <c:v>2</c:v>
                </c:pt>
                <c:pt idx="1100">
                  <c:v>2</c:v>
                </c:pt>
                <c:pt idx="1101">
                  <c:v>2</c:v>
                </c:pt>
                <c:pt idx="1102">
                  <c:v>4</c:v>
                </c:pt>
                <c:pt idx="1103">
                  <c:v>2</c:v>
                </c:pt>
                <c:pt idx="1104">
                  <c:v>2</c:v>
                </c:pt>
                <c:pt idx="1105">
                  <c:v>1</c:v>
                </c:pt>
                <c:pt idx="1106">
                  <c:v>1402</c:v>
                </c:pt>
                <c:pt idx="1107">
                  <c:v>2</c:v>
                </c:pt>
                <c:pt idx="1108">
                  <c:v>1</c:v>
                </c:pt>
                <c:pt idx="1109">
                  <c:v>7</c:v>
                </c:pt>
                <c:pt idx="1110">
                  <c:v>3</c:v>
                </c:pt>
                <c:pt idx="1111">
                  <c:v>2</c:v>
                </c:pt>
                <c:pt idx="1112">
                  <c:v>2</c:v>
                </c:pt>
                <c:pt idx="1113">
                  <c:v>3</c:v>
                </c:pt>
                <c:pt idx="1114">
                  <c:v>10</c:v>
                </c:pt>
                <c:pt idx="1115">
                  <c:v>5</c:v>
                </c:pt>
                <c:pt idx="1116">
                  <c:v>2</c:v>
                </c:pt>
                <c:pt idx="1117">
                  <c:v>2</c:v>
                </c:pt>
                <c:pt idx="1118">
                  <c:v>2</c:v>
                </c:pt>
                <c:pt idx="1119">
                  <c:v>3</c:v>
                </c:pt>
                <c:pt idx="1120">
                  <c:v>2</c:v>
                </c:pt>
                <c:pt idx="1121">
                  <c:v>4</c:v>
                </c:pt>
                <c:pt idx="1122">
                  <c:v>16</c:v>
                </c:pt>
                <c:pt idx="1123">
                  <c:v>4</c:v>
                </c:pt>
                <c:pt idx="1124">
                  <c:v>4</c:v>
                </c:pt>
                <c:pt idx="1125">
                  <c:v>5</c:v>
                </c:pt>
                <c:pt idx="1126">
                  <c:v>2</c:v>
                </c:pt>
                <c:pt idx="1127">
                  <c:v>8</c:v>
                </c:pt>
                <c:pt idx="1128">
                  <c:v>17</c:v>
                </c:pt>
                <c:pt idx="1129">
                  <c:v>32</c:v>
                </c:pt>
                <c:pt idx="1130">
                  <c:v>24</c:v>
                </c:pt>
                <c:pt idx="1131">
                  <c:v>126</c:v>
                </c:pt>
                <c:pt idx="1132">
                  <c:v>4</c:v>
                </c:pt>
                <c:pt idx="1133">
                  <c:v>2</c:v>
                </c:pt>
                <c:pt idx="1134">
                  <c:v>2</c:v>
                </c:pt>
                <c:pt idx="1135">
                  <c:v>2</c:v>
                </c:pt>
                <c:pt idx="1136">
                  <c:v>7</c:v>
                </c:pt>
                <c:pt idx="1137">
                  <c:v>2</c:v>
                </c:pt>
                <c:pt idx="1138">
                  <c:v>3</c:v>
                </c:pt>
                <c:pt idx="1139">
                  <c:v>5</c:v>
                </c:pt>
                <c:pt idx="1140">
                  <c:v>21</c:v>
                </c:pt>
                <c:pt idx="1141">
                  <c:v>6</c:v>
                </c:pt>
                <c:pt idx="1142">
                  <c:v>3</c:v>
                </c:pt>
                <c:pt idx="1143">
                  <c:v>2</c:v>
                </c:pt>
                <c:pt idx="1144">
                  <c:v>12</c:v>
                </c:pt>
                <c:pt idx="1145">
                  <c:v>4</c:v>
                </c:pt>
                <c:pt idx="1146">
                  <c:v>27</c:v>
                </c:pt>
                <c:pt idx="1147">
                  <c:v>168</c:v>
                </c:pt>
                <c:pt idx="1148">
                  <c:v>2</c:v>
                </c:pt>
                <c:pt idx="1149">
                  <c:v>8</c:v>
                </c:pt>
                <c:pt idx="1150">
                  <c:v>12</c:v>
                </c:pt>
                <c:pt idx="1151">
                  <c:v>1</c:v>
                </c:pt>
                <c:pt idx="1152">
                  <c:v>2</c:v>
                </c:pt>
                <c:pt idx="1153">
                  <c:v>2</c:v>
                </c:pt>
                <c:pt idx="1154">
                  <c:v>4</c:v>
                </c:pt>
                <c:pt idx="1155">
                  <c:v>7</c:v>
                </c:pt>
                <c:pt idx="1156">
                  <c:v>4</c:v>
                </c:pt>
                <c:pt idx="1157">
                  <c:v>5</c:v>
                </c:pt>
                <c:pt idx="1158">
                  <c:v>2</c:v>
                </c:pt>
                <c:pt idx="1159">
                  <c:v>7</c:v>
                </c:pt>
                <c:pt idx="1160">
                  <c:v>11</c:v>
                </c:pt>
                <c:pt idx="1161">
                  <c:v>3</c:v>
                </c:pt>
                <c:pt idx="1162">
                  <c:v>2</c:v>
                </c:pt>
                <c:pt idx="1163">
                  <c:v>3</c:v>
                </c:pt>
                <c:pt idx="1164">
                  <c:v>2</c:v>
                </c:pt>
                <c:pt idx="1165">
                  <c:v>7</c:v>
                </c:pt>
                <c:pt idx="1166">
                  <c:v>7</c:v>
                </c:pt>
                <c:pt idx="1167">
                  <c:v>2</c:v>
                </c:pt>
                <c:pt idx="1168">
                  <c:v>2</c:v>
                </c:pt>
                <c:pt idx="1169">
                  <c:v>5</c:v>
                </c:pt>
                <c:pt idx="1170">
                  <c:v>11</c:v>
                </c:pt>
                <c:pt idx="1171">
                  <c:v>2</c:v>
                </c:pt>
                <c:pt idx="1172">
                  <c:v>3</c:v>
                </c:pt>
                <c:pt idx="1173">
                  <c:v>13</c:v>
                </c:pt>
                <c:pt idx="1174">
                  <c:v>7</c:v>
                </c:pt>
                <c:pt idx="1175">
                  <c:v>2</c:v>
                </c:pt>
                <c:pt idx="1176">
                  <c:v>2</c:v>
                </c:pt>
                <c:pt idx="1177">
                  <c:v>2</c:v>
                </c:pt>
                <c:pt idx="1178">
                  <c:v>6</c:v>
                </c:pt>
                <c:pt idx="1179">
                  <c:v>5</c:v>
                </c:pt>
                <c:pt idx="1180">
                  <c:v>2</c:v>
                </c:pt>
                <c:pt idx="1181">
                  <c:v>1</c:v>
                </c:pt>
                <c:pt idx="1182">
                  <c:v>4</c:v>
                </c:pt>
                <c:pt idx="1183">
                  <c:v>2</c:v>
                </c:pt>
                <c:pt idx="1184">
                  <c:v>3</c:v>
                </c:pt>
                <c:pt idx="1185">
                  <c:v>4</c:v>
                </c:pt>
                <c:pt idx="1186">
                  <c:v>2</c:v>
                </c:pt>
                <c:pt idx="1187">
                  <c:v>4</c:v>
                </c:pt>
                <c:pt idx="1188">
                  <c:v>88</c:v>
                </c:pt>
                <c:pt idx="1189">
                  <c:v>2</c:v>
                </c:pt>
                <c:pt idx="1190">
                  <c:v>2</c:v>
                </c:pt>
                <c:pt idx="1191">
                  <c:v>2</c:v>
                </c:pt>
                <c:pt idx="1192">
                  <c:v>4</c:v>
                </c:pt>
                <c:pt idx="1193">
                  <c:v>2</c:v>
                </c:pt>
                <c:pt idx="1194">
                  <c:v>2</c:v>
                </c:pt>
                <c:pt idx="1195">
                  <c:v>325</c:v>
                </c:pt>
                <c:pt idx="1196">
                  <c:v>12</c:v>
                </c:pt>
                <c:pt idx="1197">
                  <c:v>5</c:v>
                </c:pt>
                <c:pt idx="1198">
                  <c:v>4</c:v>
                </c:pt>
                <c:pt idx="1199">
                  <c:v>6</c:v>
                </c:pt>
                <c:pt idx="1200">
                  <c:v>2</c:v>
                </c:pt>
                <c:pt idx="1201">
                  <c:v>3</c:v>
                </c:pt>
                <c:pt idx="1202">
                  <c:v>75</c:v>
                </c:pt>
                <c:pt idx="1203">
                  <c:v>2</c:v>
                </c:pt>
                <c:pt idx="1204">
                  <c:v>1684</c:v>
                </c:pt>
                <c:pt idx="1205">
                  <c:v>2</c:v>
                </c:pt>
                <c:pt idx="1206">
                  <c:v>3</c:v>
                </c:pt>
                <c:pt idx="1207">
                  <c:v>55</c:v>
                </c:pt>
                <c:pt idx="1208">
                  <c:v>2</c:v>
                </c:pt>
                <c:pt idx="1209">
                  <c:v>8</c:v>
                </c:pt>
                <c:pt idx="1210">
                  <c:v>3</c:v>
                </c:pt>
                <c:pt idx="1211">
                  <c:v>2</c:v>
                </c:pt>
                <c:pt idx="1212">
                  <c:v>3</c:v>
                </c:pt>
                <c:pt idx="1213">
                  <c:v>2</c:v>
                </c:pt>
                <c:pt idx="1214">
                  <c:v>2</c:v>
                </c:pt>
                <c:pt idx="1215">
                  <c:v>4</c:v>
                </c:pt>
                <c:pt idx="1216">
                  <c:v>3</c:v>
                </c:pt>
                <c:pt idx="1217">
                  <c:v>26</c:v>
                </c:pt>
                <c:pt idx="1218">
                  <c:v>2</c:v>
                </c:pt>
                <c:pt idx="1219">
                  <c:v>381</c:v>
                </c:pt>
                <c:pt idx="1220">
                  <c:v>3</c:v>
                </c:pt>
                <c:pt idx="1221">
                  <c:v>6</c:v>
                </c:pt>
                <c:pt idx="1222">
                  <c:v>2</c:v>
                </c:pt>
                <c:pt idx="1223">
                  <c:v>9</c:v>
                </c:pt>
                <c:pt idx="1224">
                  <c:v>5</c:v>
                </c:pt>
                <c:pt idx="1225">
                  <c:v>6</c:v>
                </c:pt>
                <c:pt idx="1226">
                  <c:v>2</c:v>
                </c:pt>
                <c:pt idx="1227">
                  <c:v>2</c:v>
                </c:pt>
                <c:pt idx="1228">
                  <c:v>1</c:v>
                </c:pt>
                <c:pt idx="1229">
                  <c:v>1</c:v>
                </c:pt>
                <c:pt idx="1230">
                  <c:v>2</c:v>
                </c:pt>
                <c:pt idx="1231">
                  <c:v>3</c:v>
                </c:pt>
                <c:pt idx="1232">
                  <c:v>2</c:v>
                </c:pt>
                <c:pt idx="1233">
                  <c:v>10</c:v>
                </c:pt>
                <c:pt idx="1234">
                  <c:v>2</c:v>
                </c:pt>
                <c:pt idx="1235">
                  <c:v>4</c:v>
                </c:pt>
                <c:pt idx="1236">
                  <c:v>4</c:v>
                </c:pt>
                <c:pt idx="1237">
                  <c:v>3</c:v>
                </c:pt>
                <c:pt idx="1238">
                  <c:v>3</c:v>
                </c:pt>
                <c:pt idx="1239">
                  <c:v>23</c:v>
                </c:pt>
                <c:pt idx="1240">
                  <c:v>2</c:v>
                </c:pt>
                <c:pt idx="1241">
                  <c:v>6</c:v>
                </c:pt>
                <c:pt idx="1242">
                  <c:v>11</c:v>
                </c:pt>
                <c:pt idx="1243">
                  <c:v>2</c:v>
                </c:pt>
                <c:pt idx="1244">
                  <c:v>7</c:v>
                </c:pt>
                <c:pt idx="1245">
                  <c:v>9</c:v>
                </c:pt>
                <c:pt idx="1246">
                  <c:v>4</c:v>
                </c:pt>
                <c:pt idx="1247">
                  <c:v>2</c:v>
                </c:pt>
                <c:pt idx="1248">
                  <c:v>2</c:v>
                </c:pt>
                <c:pt idx="1249">
                  <c:v>4</c:v>
                </c:pt>
                <c:pt idx="1250">
                  <c:v>2</c:v>
                </c:pt>
                <c:pt idx="1251">
                  <c:v>3</c:v>
                </c:pt>
                <c:pt idx="1252">
                  <c:v>3</c:v>
                </c:pt>
                <c:pt idx="1253">
                  <c:v>2</c:v>
                </c:pt>
                <c:pt idx="1254">
                  <c:v>2</c:v>
                </c:pt>
                <c:pt idx="1255">
                  <c:v>3</c:v>
                </c:pt>
                <c:pt idx="1256">
                  <c:v>4</c:v>
                </c:pt>
                <c:pt idx="1257">
                  <c:v>6</c:v>
                </c:pt>
                <c:pt idx="1258">
                  <c:v>49</c:v>
                </c:pt>
                <c:pt idx="1259">
                  <c:v>6</c:v>
                </c:pt>
                <c:pt idx="1260">
                  <c:v>7</c:v>
                </c:pt>
                <c:pt idx="1261">
                  <c:v>6</c:v>
                </c:pt>
                <c:pt idx="1262">
                  <c:v>5</c:v>
                </c:pt>
                <c:pt idx="1263">
                  <c:v>2</c:v>
                </c:pt>
                <c:pt idx="1264">
                  <c:v>2</c:v>
                </c:pt>
                <c:pt idx="1265">
                  <c:v>12</c:v>
                </c:pt>
                <c:pt idx="1266">
                  <c:v>7</c:v>
                </c:pt>
                <c:pt idx="1267">
                  <c:v>3</c:v>
                </c:pt>
                <c:pt idx="1268">
                  <c:v>5</c:v>
                </c:pt>
                <c:pt idx="1269">
                  <c:v>2</c:v>
                </c:pt>
                <c:pt idx="1270">
                  <c:v>2</c:v>
                </c:pt>
                <c:pt idx="1271">
                  <c:v>5</c:v>
                </c:pt>
                <c:pt idx="1272">
                  <c:v>8</c:v>
                </c:pt>
                <c:pt idx="1273">
                  <c:v>2</c:v>
                </c:pt>
                <c:pt idx="1274">
                  <c:v>2</c:v>
                </c:pt>
                <c:pt idx="1275">
                  <c:v>27</c:v>
                </c:pt>
                <c:pt idx="1276">
                  <c:v>41</c:v>
                </c:pt>
                <c:pt idx="1277">
                  <c:v>3</c:v>
                </c:pt>
                <c:pt idx="1278">
                  <c:v>3</c:v>
                </c:pt>
                <c:pt idx="1279">
                  <c:v>1</c:v>
                </c:pt>
                <c:pt idx="1280">
                  <c:v>3</c:v>
                </c:pt>
                <c:pt idx="1281">
                  <c:v>4</c:v>
                </c:pt>
                <c:pt idx="1282">
                  <c:v>1</c:v>
                </c:pt>
                <c:pt idx="1283">
                  <c:v>2</c:v>
                </c:pt>
                <c:pt idx="1284">
                  <c:v>6</c:v>
                </c:pt>
                <c:pt idx="1285">
                  <c:v>22</c:v>
                </c:pt>
                <c:pt idx="1286">
                  <c:v>2</c:v>
                </c:pt>
                <c:pt idx="1287">
                  <c:v>1</c:v>
                </c:pt>
                <c:pt idx="1288">
                  <c:v>2</c:v>
                </c:pt>
                <c:pt idx="1289">
                  <c:v>2</c:v>
                </c:pt>
                <c:pt idx="1290">
                  <c:v>11</c:v>
                </c:pt>
                <c:pt idx="1291">
                  <c:v>13</c:v>
                </c:pt>
                <c:pt idx="1292">
                  <c:v>3</c:v>
                </c:pt>
                <c:pt idx="1293">
                  <c:v>4</c:v>
                </c:pt>
                <c:pt idx="1294">
                  <c:v>4</c:v>
                </c:pt>
                <c:pt idx="1295">
                  <c:v>15</c:v>
                </c:pt>
                <c:pt idx="1296">
                  <c:v>6</c:v>
                </c:pt>
                <c:pt idx="1297">
                  <c:v>3</c:v>
                </c:pt>
                <c:pt idx="1298">
                  <c:v>3</c:v>
                </c:pt>
                <c:pt idx="1299">
                  <c:v>2</c:v>
                </c:pt>
                <c:pt idx="1300">
                  <c:v>3</c:v>
                </c:pt>
                <c:pt idx="1301">
                  <c:v>3</c:v>
                </c:pt>
                <c:pt idx="1302">
                  <c:v>4</c:v>
                </c:pt>
                <c:pt idx="1303">
                  <c:v>4</c:v>
                </c:pt>
                <c:pt idx="1304">
                  <c:v>2</c:v>
                </c:pt>
                <c:pt idx="1305">
                  <c:v>34</c:v>
                </c:pt>
                <c:pt idx="1306">
                  <c:v>2</c:v>
                </c:pt>
                <c:pt idx="1307">
                  <c:v>18</c:v>
                </c:pt>
                <c:pt idx="1308">
                  <c:v>2</c:v>
                </c:pt>
                <c:pt idx="1309">
                  <c:v>29</c:v>
                </c:pt>
                <c:pt idx="1310">
                  <c:v>211</c:v>
                </c:pt>
                <c:pt idx="1311">
                  <c:v>2</c:v>
                </c:pt>
                <c:pt idx="1312">
                  <c:v>2</c:v>
                </c:pt>
                <c:pt idx="1313">
                  <c:v>2</c:v>
                </c:pt>
                <c:pt idx="1314">
                  <c:v>10</c:v>
                </c:pt>
                <c:pt idx="1315">
                  <c:v>2</c:v>
                </c:pt>
                <c:pt idx="1316">
                  <c:v>1</c:v>
                </c:pt>
                <c:pt idx="1317">
                  <c:v>3</c:v>
                </c:pt>
                <c:pt idx="1318">
                  <c:v>9</c:v>
                </c:pt>
                <c:pt idx="1319">
                  <c:v>5</c:v>
                </c:pt>
                <c:pt idx="1320">
                  <c:v>2</c:v>
                </c:pt>
                <c:pt idx="1321">
                  <c:v>1</c:v>
                </c:pt>
                <c:pt idx="1322">
                  <c:v>2</c:v>
                </c:pt>
                <c:pt idx="1323">
                  <c:v>2</c:v>
                </c:pt>
                <c:pt idx="1324">
                  <c:v>1</c:v>
                </c:pt>
                <c:pt idx="1325">
                  <c:v>3</c:v>
                </c:pt>
                <c:pt idx="1326">
                  <c:v>7</c:v>
                </c:pt>
                <c:pt idx="1327">
                  <c:v>3</c:v>
                </c:pt>
                <c:pt idx="1328">
                  <c:v>3</c:v>
                </c:pt>
                <c:pt idx="1329">
                  <c:v>3</c:v>
                </c:pt>
                <c:pt idx="1330">
                  <c:v>3</c:v>
                </c:pt>
                <c:pt idx="1331">
                  <c:v>4</c:v>
                </c:pt>
                <c:pt idx="1332">
                  <c:v>8</c:v>
                </c:pt>
                <c:pt idx="1333">
                  <c:v>2</c:v>
                </c:pt>
                <c:pt idx="1334">
                  <c:v>3</c:v>
                </c:pt>
                <c:pt idx="1335">
                  <c:v>2</c:v>
                </c:pt>
                <c:pt idx="1336">
                  <c:v>3</c:v>
                </c:pt>
                <c:pt idx="1337">
                  <c:v>2</c:v>
                </c:pt>
                <c:pt idx="1338">
                  <c:v>2</c:v>
                </c:pt>
                <c:pt idx="1339">
                  <c:v>4</c:v>
                </c:pt>
                <c:pt idx="1340">
                  <c:v>1</c:v>
                </c:pt>
                <c:pt idx="1341">
                  <c:v>7</c:v>
                </c:pt>
                <c:pt idx="1342">
                  <c:v>4</c:v>
                </c:pt>
                <c:pt idx="1343">
                  <c:v>8</c:v>
                </c:pt>
                <c:pt idx="1344">
                  <c:v>6</c:v>
                </c:pt>
                <c:pt idx="1345">
                  <c:v>7</c:v>
                </c:pt>
                <c:pt idx="1346">
                  <c:v>3</c:v>
                </c:pt>
                <c:pt idx="1347">
                  <c:v>153</c:v>
                </c:pt>
                <c:pt idx="1348">
                  <c:v>1</c:v>
                </c:pt>
                <c:pt idx="1349">
                  <c:v>2</c:v>
                </c:pt>
                <c:pt idx="1350">
                  <c:v>1</c:v>
                </c:pt>
                <c:pt idx="1351">
                  <c:v>2</c:v>
                </c:pt>
                <c:pt idx="1352">
                  <c:v>6</c:v>
                </c:pt>
                <c:pt idx="1353">
                  <c:v>2</c:v>
                </c:pt>
                <c:pt idx="1354">
                  <c:v>14</c:v>
                </c:pt>
                <c:pt idx="1355">
                  <c:v>3</c:v>
                </c:pt>
                <c:pt idx="1356">
                  <c:v>2</c:v>
                </c:pt>
                <c:pt idx="1357">
                  <c:v>3</c:v>
                </c:pt>
                <c:pt idx="1358">
                  <c:v>11</c:v>
                </c:pt>
                <c:pt idx="1359">
                  <c:v>8</c:v>
                </c:pt>
                <c:pt idx="1360">
                  <c:v>3</c:v>
                </c:pt>
                <c:pt idx="1361">
                  <c:v>6</c:v>
                </c:pt>
                <c:pt idx="1362">
                  <c:v>4</c:v>
                </c:pt>
                <c:pt idx="1363">
                  <c:v>2</c:v>
                </c:pt>
                <c:pt idx="1364">
                  <c:v>3</c:v>
                </c:pt>
                <c:pt idx="1365">
                  <c:v>1</c:v>
                </c:pt>
                <c:pt idx="1366">
                  <c:v>53</c:v>
                </c:pt>
                <c:pt idx="1367">
                  <c:v>2</c:v>
                </c:pt>
                <c:pt idx="1368">
                  <c:v>3</c:v>
                </c:pt>
                <c:pt idx="1369">
                  <c:v>12</c:v>
                </c:pt>
                <c:pt idx="1370">
                  <c:v>4</c:v>
                </c:pt>
                <c:pt idx="1371">
                  <c:v>3</c:v>
                </c:pt>
                <c:pt idx="1372">
                  <c:v>1</c:v>
                </c:pt>
                <c:pt idx="1373">
                  <c:v>2</c:v>
                </c:pt>
                <c:pt idx="1374">
                  <c:v>2</c:v>
                </c:pt>
                <c:pt idx="1375">
                  <c:v>3</c:v>
                </c:pt>
                <c:pt idx="1376">
                  <c:v>13</c:v>
                </c:pt>
                <c:pt idx="1377">
                  <c:v>3</c:v>
                </c:pt>
                <c:pt idx="1378">
                  <c:v>17</c:v>
                </c:pt>
                <c:pt idx="1379">
                  <c:v>6</c:v>
                </c:pt>
                <c:pt idx="1380">
                  <c:v>1</c:v>
                </c:pt>
                <c:pt idx="1381">
                  <c:v>52</c:v>
                </c:pt>
                <c:pt idx="1382">
                  <c:v>4</c:v>
                </c:pt>
                <c:pt idx="1383">
                  <c:v>6</c:v>
                </c:pt>
                <c:pt idx="1384">
                  <c:v>5</c:v>
                </c:pt>
                <c:pt idx="1385">
                  <c:v>2</c:v>
                </c:pt>
                <c:pt idx="1386">
                  <c:v>2</c:v>
                </c:pt>
                <c:pt idx="1387">
                  <c:v>2</c:v>
                </c:pt>
                <c:pt idx="1388">
                  <c:v>3</c:v>
                </c:pt>
                <c:pt idx="1389">
                  <c:v>863</c:v>
                </c:pt>
                <c:pt idx="1390">
                  <c:v>1</c:v>
                </c:pt>
                <c:pt idx="1391">
                  <c:v>1</c:v>
                </c:pt>
                <c:pt idx="1392">
                  <c:v>3</c:v>
                </c:pt>
                <c:pt idx="1393">
                  <c:v>7</c:v>
                </c:pt>
                <c:pt idx="1394">
                  <c:v>3</c:v>
                </c:pt>
                <c:pt idx="1395">
                  <c:v>12</c:v>
                </c:pt>
                <c:pt idx="1396">
                  <c:v>1</c:v>
                </c:pt>
                <c:pt idx="1397">
                  <c:v>7</c:v>
                </c:pt>
                <c:pt idx="1398">
                  <c:v>2</c:v>
                </c:pt>
                <c:pt idx="1399">
                  <c:v>2</c:v>
                </c:pt>
                <c:pt idx="1400">
                  <c:v>2</c:v>
                </c:pt>
                <c:pt idx="1401">
                  <c:v>2</c:v>
                </c:pt>
                <c:pt idx="1402">
                  <c:v>2</c:v>
                </c:pt>
                <c:pt idx="1403">
                  <c:v>15</c:v>
                </c:pt>
                <c:pt idx="1404">
                  <c:v>9</c:v>
                </c:pt>
                <c:pt idx="1405">
                  <c:v>2</c:v>
                </c:pt>
                <c:pt idx="1406">
                  <c:v>13</c:v>
                </c:pt>
                <c:pt idx="1407">
                  <c:v>2</c:v>
                </c:pt>
                <c:pt idx="1408">
                  <c:v>4</c:v>
                </c:pt>
                <c:pt idx="1409">
                  <c:v>14</c:v>
                </c:pt>
                <c:pt idx="1410">
                  <c:v>21</c:v>
                </c:pt>
                <c:pt idx="1411">
                  <c:v>2</c:v>
                </c:pt>
                <c:pt idx="1412">
                  <c:v>69</c:v>
                </c:pt>
                <c:pt idx="1413">
                  <c:v>1</c:v>
                </c:pt>
                <c:pt idx="1414">
                  <c:v>2</c:v>
                </c:pt>
                <c:pt idx="1415">
                  <c:v>3</c:v>
                </c:pt>
                <c:pt idx="1416">
                  <c:v>41</c:v>
                </c:pt>
                <c:pt idx="1417">
                  <c:v>3</c:v>
                </c:pt>
                <c:pt idx="1418">
                  <c:v>2</c:v>
                </c:pt>
                <c:pt idx="1419">
                  <c:v>5</c:v>
                </c:pt>
                <c:pt idx="1420">
                  <c:v>2</c:v>
                </c:pt>
                <c:pt idx="1421">
                  <c:v>48</c:v>
                </c:pt>
                <c:pt idx="1422">
                  <c:v>3</c:v>
                </c:pt>
                <c:pt idx="1423">
                  <c:v>13</c:v>
                </c:pt>
                <c:pt idx="1424">
                  <c:v>6</c:v>
                </c:pt>
                <c:pt idx="1425">
                  <c:v>8</c:v>
                </c:pt>
                <c:pt idx="1426">
                  <c:v>5</c:v>
                </c:pt>
                <c:pt idx="1427">
                  <c:v>4</c:v>
                </c:pt>
                <c:pt idx="1428">
                  <c:v>3</c:v>
                </c:pt>
                <c:pt idx="1429">
                  <c:v>2</c:v>
                </c:pt>
                <c:pt idx="1430">
                  <c:v>2</c:v>
                </c:pt>
                <c:pt idx="1431">
                  <c:v>9</c:v>
                </c:pt>
                <c:pt idx="1432">
                  <c:v>2</c:v>
                </c:pt>
                <c:pt idx="1433">
                  <c:v>2</c:v>
                </c:pt>
                <c:pt idx="1434">
                  <c:v>1</c:v>
                </c:pt>
                <c:pt idx="1435">
                  <c:v>2</c:v>
                </c:pt>
                <c:pt idx="1436">
                  <c:v>125</c:v>
                </c:pt>
                <c:pt idx="1437">
                  <c:v>2</c:v>
                </c:pt>
                <c:pt idx="1438">
                  <c:v>4</c:v>
                </c:pt>
                <c:pt idx="1439">
                  <c:v>2</c:v>
                </c:pt>
                <c:pt idx="1440">
                  <c:v>10</c:v>
                </c:pt>
                <c:pt idx="1441">
                  <c:v>1</c:v>
                </c:pt>
                <c:pt idx="1442">
                  <c:v>4</c:v>
                </c:pt>
                <c:pt idx="1443">
                  <c:v>4</c:v>
                </c:pt>
                <c:pt idx="1444">
                  <c:v>8</c:v>
                </c:pt>
                <c:pt idx="1445">
                  <c:v>7</c:v>
                </c:pt>
                <c:pt idx="1446">
                  <c:v>1</c:v>
                </c:pt>
                <c:pt idx="1447">
                  <c:v>10</c:v>
                </c:pt>
                <c:pt idx="1448">
                  <c:v>8</c:v>
                </c:pt>
                <c:pt idx="1449">
                  <c:v>2</c:v>
                </c:pt>
                <c:pt idx="1450">
                  <c:v>3</c:v>
                </c:pt>
                <c:pt idx="1451">
                  <c:v>21</c:v>
                </c:pt>
                <c:pt idx="1452">
                  <c:v>2</c:v>
                </c:pt>
                <c:pt idx="1453">
                  <c:v>2</c:v>
                </c:pt>
                <c:pt idx="1454">
                  <c:v>5</c:v>
                </c:pt>
                <c:pt idx="1455">
                  <c:v>5</c:v>
                </c:pt>
                <c:pt idx="1456">
                  <c:v>1</c:v>
                </c:pt>
                <c:pt idx="1457">
                  <c:v>3</c:v>
                </c:pt>
                <c:pt idx="1458">
                  <c:v>2</c:v>
                </c:pt>
                <c:pt idx="1459">
                  <c:v>1</c:v>
                </c:pt>
                <c:pt idx="1460">
                  <c:v>20</c:v>
                </c:pt>
                <c:pt idx="1461">
                  <c:v>13</c:v>
                </c:pt>
                <c:pt idx="1462">
                  <c:v>2</c:v>
                </c:pt>
                <c:pt idx="1463">
                  <c:v>2</c:v>
                </c:pt>
                <c:pt idx="1464">
                  <c:v>3</c:v>
                </c:pt>
                <c:pt idx="1465">
                  <c:v>4</c:v>
                </c:pt>
                <c:pt idx="1466">
                  <c:v>16</c:v>
                </c:pt>
                <c:pt idx="1467">
                  <c:v>5</c:v>
                </c:pt>
                <c:pt idx="1468">
                  <c:v>8</c:v>
                </c:pt>
                <c:pt idx="1469">
                  <c:v>7</c:v>
                </c:pt>
                <c:pt idx="1470">
                  <c:v>4</c:v>
                </c:pt>
                <c:pt idx="1471">
                  <c:v>2</c:v>
                </c:pt>
                <c:pt idx="1472">
                  <c:v>2</c:v>
                </c:pt>
                <c:pt idx="1473">
                  <c:v>24</c:v>
                </c:pt>
                <c:pt idx="1474">
                  <c:v>1</c:v>
                </c:pt>
                <c:pt idx="1475">
                  <c:v>19</c:v>
                </c:pt>
                <c:pt idx="1476">
                  <c:v>2</c:v>
                </c:pt>
                <c:pt idx="1477">
                  <c:v>1</c:v>
                </c:pt>
                <c:pt idx="1478">
                  <c:v>23</c:v>
                </c:pt>
                <c:pt idx="1479">
                  <c:v>2</c:v>
                </c:pt>
                <c:pt idx="1480">
                  <c:v>15</c:v>
                </c:pt>
                <c:pt idx="1481">
                  <c:v>2</c:v>
                </c:pt>
                <c:pt idx="1482">
                  <c:v>6</c:v>
                </c:pt>
                <c:pt idx="1483">
                  <c:v>2</c:v>
                </c:pt>
                <c:pt idx="1484">
                  <c:v>2</c:v>
                </c:pt>
                <c:pt idx="1485">
                  <c:v>20</c:v>
                </c:pt>
                <c:pt idx="1486">
                  <c:v>1</c:v>
                </c:pt>
                <c:pt idx="1487">
                  <c:v>4</c:v>
                </c:pt>
                <c:pt idx="1488">
                  <c:v>21</c:v>
                </c:pt>
                <c:pt idx="1489">
                  <c:v>3</c:v>
                </c:pt>
                <c:pt idx="1490">
                  <c:v>5</c:v>
                </c:pt>
                <c:pt idx="1491">
                  <c:v>3</c:v>
                </c:pt>
                <c:pt idx="1492">
                  <c:v>3</c:v>
                </c:pt>
                <c:pt idx="1493">
                  <c:v>2</c:v>
                </c:pt>
                <c:pt idx="1494">
                  <c:v>3</c:v>
                </c:pt>
                <c:pt idx="1495">
                  <c:v>43</c:v>
                </c:pt>
                <c:pt idx="1496">
                  <c:v>5</c:v>
                </c:pt>
                <c:pt idx="1497">
                  <c:v>8</c:v>
                </c:pt>
                <c:pt idx="1498">
                  <c:v>10</c:v>
                </c:pt>
                <c:pt idx="1499">
                  <c:v>3</c:v>
                </c:pt>
                <c:pt idx="1500">
                  <c:v>5</c:v>
                </c:pt>
                <c:pt idx="1501">
                  <c:v>12</c:v>
                </c:pt>
                <c:pt idx="1502">
                  <c:v>5</c:v>
                </c:pt>
                <c:pt idx="1503">
                  <c:v>22</c:v>
                </c:pt>
                <c:pt idx="1504">
                  <c:v>2</c:v>
                </c:pt>
                <c:pt idx="1505">
                  <c:v>3</c:v>
                </c:pt>
                <c:pt idx="1506">
                  <c:v>2</c:v>
                </c:pt>
                <c:pt idx="1507">
                  <c:v>3</c:v>
                </c:pt>
                <c:pt idx="1508">
                  <c:v>5</c:v>
                </c:pt>
                <c:pt idx="1509">
                  <c:v>3</c:v>
                </c:pt>
                <c:pt idx="1510">
                  <c:v>2</c:v>
                </c:pt>
                <c:pt idx="1511">
                  <c:v>5</c:v>
                </c:pt>
                <c:pt idx="1512">
                  <c:v>3</c:v>
                </c:pt>
                <c:pt idx="1513">
                  <c:v>2</c:v>
                </c:pt>
                <c:pt idx="1514">
                  <c:v>2</c:v>
                </c:pt>
                <c:pt idx="1515">
                  <c:v>30</c:v>
                </c:pt>
                <c:pt idx="1516">
                  <c:v>2</c:v>
                </c:pt>
                <c:pt idx="1517">
                  <c:v>3</c:v>
                </c:pt>
                <c:pt idx="1518">
                  <c:v>12</c:v>
                </c:pt>
                <c:pt idx="1519">
                  <c:v>2</c:v>
                </c:pt>
                <c:pt idx="1520">
                  <c:v>2</c:v>
                </c:pt>
                <c:pt idx="1521">
                  <c:v>2</c:v>
                </c:pt>
                <c:pt idx="1522">
                  <c:v>7</c:v>
                </c:pt>
                <c:pt idx="1523">
                  <c:v>5</c:v>
                </c:pt>
                <c:pt idx="1524">
                  <c:v>136</c:v>
                </c:pt>
                <c:pt idx="1525">
                  <c:v>6</c:v>
                </c:pt>
                <c:pt idx="1526">
                  <c:v>1</c:v>
                </c:pt>
                <c:pt idx="1527">
                  <c:v>8</c:v>
                </c:pt>
                <c:pt idx="1528">
                  <c:v>2</c:v>
                </c:pt>
                <c:pt idx="1529">
                  <c:v>9</c:v>
                </c:pt>
                <c:pt idx="1530">
                  <c:v>5</c:v>
                </c:pt>
                <c:pt idx="1531">
                  <c:v>2</c:v>
                </c:pt>
                <c:pt idx="1532">
                  <c:v>2</c:v>
                </c:pt>
                <c:pt idx="1533">
                  <c:v>2</c:v>
                </c:pt>
                <c:pt idx="1534">
                  <c:v>3</c:v>
                </c:pt>
                <c:pt idx="1535">
                  <c:v>5</c:v>
                </c:pt>
                <c:pt idx="1536">
                  <c:v>9</c:v>
                </c:pt>
                <c:pt idx="1537">
                  <c:v>17</c:v>
                </c:pt>
                <c:pt idx="1538">
                  <c:v>1</c:v>
                </c:pt>
                <c:pt idx="1539">
                  <c:v>2</c:v>
                </c:pt>
                <c:pt idx="1540">
                  <c:v>2</c:v>
                </c:pt>
                <c:pt idx="1541">
                  <c:v>5</c:v>
                </c:pt>
                <c:pt idx="1542">
                  <c:v>3</c:v>
                </c:pt>
                <c:pt idx="1543">
                  <c:v>1</c:v>
                </c:pt>
                <c:pt idx="1544">
                  <c:v>2</c:v>
                </c:pt>
                <c:pt idx="1545">
                  <c:v>2</c:v>
                </c:pt>
                <c:pt idx="1546">
                  <c:v>4</c:v>
                </c:pt>
                <c:pt idx="1547">
                  <c:v>27</c:v>
                </c:pt>
                <c:pt idx="1548">
                  <c:v>42</c:v>
                </c:pt>
                <c:pt idx="1549">
                  <c:v>4</c:v>
                </c:pt>
                <c:pt idx="1550">
                  <c:v>3</c:v>
                </c:pt>
                <c:pt idx="1551">
                  <c:v>4</c:v>
                </c:pt>
                <c:pt idx="1552">
                  <c:v>2</c:v>
                </c:pt>
                <c:pt idx="1553">
                  <c:v>24</c:v>
                </c:pt>
                <c:pt idx="1554">
                  <c:v>4</c:v>
                </c:pt>
                <c:pt idx="1555">
                  <c:v>2</c:v>
                </c:pt>
                <c:pt idx="1556">
                  <c:v>3</c:v>
                </c:pt>
                <c:pt idx="1557">
                  <c:v>4</c:v>
                </c:pt>
                <c:pt idx="1558">
                  <c:v>4</c:v>
                </c:pt>
                <c:pt idx="1559">
                  <c:v>13</c:v>
                </c:pt>
                <c:pt idx="1560">
                  <c:v>5</c:v>
                </c:pt>
                <c:pt idx="1561">
                  <c:v>3</c:v>
                </c:pt>
                <c:pt idx="1562">
                  <c:v>9</c:v>
                </c:pt>
                <c:pt idx="1563">
                  <c:v>2</c:v>
                </c:pt>
                <c:pt idx="1564">
                  <c:v>3</c:v>
                </c:pt>
                <c:pt idx="1565">
                  <c:v>3</c:v>
                </c:pt>
                <c:pt idx="1566">
                  <c:v>12</c:v>
                </c:pt>
                <c:pt idx="1567">
                  <c:v>2</c:v>
                </c:pt>
                <c:pt idx="1568">
                  <c:v>30</c:v>
                </c:pt>
                <c:pt idx="1569">
                  <c:v>57</c:v>
                </c:pt>
                <c:pt idx="1570">
                  <c:v>2</c:v>
                </c:pt>
                <c:pt idx="1571">
                  <c:v>10</c:v>
                </c:pt>
                <c:pt idx="1572">
                  <c:v>1</c:v>
                </c:pt>
                <c:pt idx="1573">
                  <c:v>2</c:v>
                </c:pt>
                <c:pt idx="1574">
                  <c:v>2</c:v>
                </c:pt>
                <c:pt idx="1575">
                  <c:v>4</c:v>
                </c:pt>
                <c:pt idx="1576">
                  <c:v>2</c:v>
                </c:pt>
                <c:pt idx="1577">
                  <c:v>8</c:v>
                </c:pt>
                <c:pt idx="1578">
                  <c:v>7</c:v>
                </c:pt>
                <c:pt idx="1579">
                  <c:v>3</c:v>
                </c:pt>
                <c:pt idx="1580">
                  <c:v>2</c:v>
                </c:pt>
                <c:pt idx="1581">
                  <c:v>2</c:v>
                </c:pt>
                <c:pt idx="1582">
                  <c:v>2</c:v>
                </c:pt>
                <c:pt idx="1583">
                  <c:v>6</c:v>
                </c:pt>
                <c:pt idx="1584">
                  <c:v>4</c:v>
                </c:pt>
                <c:pt idx="1585">
                  <c:v>3</c:v>
                </c:pt>
                <c:pt idx="1586">
                  <c:v>8</c:v>
                </c:pt>
                <c:pt idx="1587">
                  <c:v>4</c:v>
                </c:pt>
                <c:pt idx="1588">
                  <c:v>12</c:v>
                </c:pt>
                <c:pt idx="1589">
                  <c:v>7</c:v>
                </c:pt>
                <c:pt idx="1590">
                  <c:v>2</c:v>
                </c:pt>
                <c:pt idx="1591">
                  <c:v>4</c:v>
                </c:pt>
                <c:pt idx="1592">
                  <c:v>7</c:v>
                </c:pt>
                <c:pt idx="1593">
                  <c:v>13</c:v>
                </c:pt>
                <c:pt idx="1594">
                  <c:v>57</c:v>
                </c:pt>
                <c:pt idx="1595">
                  <c:v>2</c:v>
                </c:pt>
                <c:pt idx="1596">
                  <c:v>1</c:v>
                </c:pt>
                <c:pt idx="1597">
                  <c:v>2</c:v>
                </c:pt>
                <c:pt idx="1598">
                  <c:v>4</c:v>
                </c:pt>
                <c:pt idx="1599">
                  <c:v>2</c:v>
                </c:pt>
                <c:pt idx="1600">
                  <c:v>3</c:v>
                </c:pt>
                <c:pt idx="1601">
                  <c:v>4</c:v>
                </c:pt>
                <c:pt idx="1602">
                  <c:v>35</c:v>
                </c:pt>
                <c:pt idx="1603">
                  <c:v>3</c:v>
                </c:pt>
                <c:pt idx="1604">
                  <c:v>5</c:v>
                </c:pt>
                <c:pt idx="1605">
                  <c:v>13</c:v>
                </c:pt>
                <c:pt idx="1606">
                  <c:v>11</c:v>
                </c:pt>
                <c:pt idx="1607">
                  <c:v>7</c:v>
                </c:pt>
                <c:pt idx="1608">
                  <c:v>2</c:v>
                </c:pt>
                <c:pt idx="1609">
                  <c:v>20</c:v>
                </c:pt>
                <c:pt idx="1610">
                  <c:v>11</c:v>
                </c:pt>
                <c:pt idx="1611">
                  <c:v>55</c:v>
                </c:pt>
                <c:pt idx="1612">
                  <c:v>1</c:v>
                </c:pt>
                <c:pt idx="1613">
                  <c:v>3</c:v>
                </c:pt>
                <c:pt idx="1614">
                  <c:v>2</c:v>
                </c:pt>
                <c:pt idx="1615">
                  <c:v>2</c:v>
                </c:pt>
                <c:pt idx="1616">
                  <c:v>4</c:v>
                </c:pt>
                <c:pt idx="1617">
                  <c:v>4</c:v>
                </c:pt>
                <c:pt idx="1618">
                  <c:v>4</c:v>
                </c:pt>
                <c:pt idx="1619">
                  <c:v>3</c:v>
                </c:pt>
                <c:pt idx="1620">
                  <c:v>3</c:v>
                </c:pt>
                <c:pt idx="1621">
                  <c:v>19</c:v>
                </c:pt>
                <c:pt idx="1622">
                  <c:v>2</c:v>
                </c:pt>
                <c:pt idx="1623">
                  <c:v>2</c:v>
                </c:pt>
                <c:pt idx="1624">
                  <c:v>4</c:v>
                </c:pt>
                <c:pt idx="1625">
                  <c:v>3</c:v>
                </c:pt>
                <c:pt idx="1626">
                  <c:v>3</c:v>
                </c:pt>
                <c:pt idx="1627">
                  <c:v>5</c:v>
                </c:pt>
                <c:pt idx="1628">
                  <c:v>111</c:v>
                </c:pt>
                <c:pt idx="1629">
                  <c:v>7</c:v>
                </c:pt>
                <c:pt idx="1630">
                  <c:v>3</c:v>
                </c:pt>
                <c:pt idx="1631">
                  <c:v>6</c:v>
                </c:pt>
                <c:pt idx="1632">
                  <c:v>3</c:v>
                </c:pt>
                <c:pt idx="1633">
                  <c:v>2</c:v>
                </c:pt>
                <c:pt idx="1634">
                  <c:v>2</c:v>
                </c:pt>
                <c:pt idx="1635">
                  <c:v>4</c:v>
                </c:pt>
                <c:pt idx="1636">
                  <c:v>7</c:v>
                </c:pt>
                <c:pt idx="1637">
                  <c:v>3</c:v>
                </c:pt>
                <c:pt idx="1638">
                  <c:v>4</c:v>
                </c:pt>
                <c:pt idx="1639">
                  <c:v>2</c:v>
                </c:pt>
                <c:pt idx="1640">
                  <c:v>14</c:v>
                </c:pt>
                <c:pt idx="1641">
                  <c:v>5</c:v>
                </c:pt>
                <c:pt idx="1642">
                  <c:v>4</c:v>
                </c:pt>
                <c:pt idx="1643">
                  <c:v>3</c:v>
                </c:pt>
                <c:pt idx="1644">
                  <c:v>3</c:v>
                </c:pt>
                <c:pt idx="1645">
                  <c:v>2</c:v>
                </c:pt>
                <c:pt idx="1646">
                  <c:v>2</c:v>
                </c:pt>
                <c:pt idx="1647">
                  <c:v>2</c:v>
                </c:pt>
                <c:pt idx="1648">
                  <c:v>4</c:v>
                </c:pt>
                <c:pt idx="1649">
                  <c:v>2</c:v>
                </c:pt>
                <c:pt idx="1650">
                  <c:v>3</c:v>
                </c:pt>
                <c:pt idx="1651">
                  <c:v>1</c:v>
                </c:pt>
                <c:pt idx="1652">
                  <c:v>9</c:v>
                </c:pt>
                <c:pt idx="1653">
                  <c:v>3</c:v>
                </c:pt>
                <c:pt idx="1654">
                  <c:v>2</c:v>
                </c:pt>
                <c:pt idx="1655">
                  <c:v>3</c:v>
                </c:pt>
                <c:pt idx="1656">
                  <c:v>2</c:v>
                </c:pt>
                <c:pt idx="1657">
                  <c:v>1</c:v>
                </c:pt>
                <c:pt idx="1658">
                  <c:v>6</c:v>
                </c:pt>
                <c:pt idx="1659">
                  <c:v>4</c:v>
                </c:pt>
                <c:pt idx="1660">
                  <c:v>2</c:v>
                </c:pt>
                <c:pt idx="1661">
                  <c:v>10</c:v>
                </c:pt>
                <c:pt idx="1662">
                  <c:v>5</c:v>
                </c:pt>
                <c:pt idx="1663">
                  <c:v>3</c:v>
                </c:pt>
                <c:pt idx="1664">
                  <c:v>2</c:v>
                </c:pt>
                <c:pt idx="1665">
                  <c:v>14</c:v>
                </c:pt>
                <c:pt idx="1666">
                  <c:v>3</c:v>
                </c:pt>
                <c:pt idx="1667">
                  <c:v>2</c:v>
                </c:pt>
                <c:pt idx="1668">
                  <c:v>2</c:v>
                </c:pt>
                <c:pt idx="1669">
                  <c:v>2</c:v>
                </c:pt>
                <c:pt idx="1670">
                  <c:v>5</c:v>
                </c:pt>
                <c:pt idx="1671">
                  <c:v>332</c:v>
                </c:pt>
                <c:pt idx="1672">
                  <c:v>1</c:v>
                </c:pt>
                <c:pt idx="1673">
                  <c:v>5</c:v>
                </c:pt>
                <c:pt idx="1674">
                  <c:v>2</c:v>
                </c:pt>
                <c:pt idx="1675">
                  <c:v>12</c:v>
                </c:pt>
                <c:pt idx="1676">
                  <c:v>2</c:v>
                </c:pt>
                <c:pt idx="1677">
                  <c:v>22</c:v>
                </c:pt>
                <c:pt idx="1678">
                  <c:v>2</c:v>
                </c:pt>
                <c:pt idx="1679">
                  <c:v>2</c:v>
                </c:pt>
                <c:pt idx="1680">
                  <c:v>4</c:v>
                </c:pt>
                <c:pt idx="1681">
                  <c:v>3</c:v>
                </c:pt>
                <c:pt idx="1682">
                  <c:v>3</c:v>
                </c:pt>
                <c:pt idx="1683">
                  <c:v>15</c:v>
                </c:pt>
                <c:pt idx="1684">
                  <c:v>1</c:v>
                </c:pt>
                <c:pt idx="1685">
                  <c:v>7</c:v>
                </c:pt>
                <c:pt idx="1686">
                  <c:v>199</c:v>
                </c:pt>
                <c:pt idx="1687">
                  <c:v>7</c:v>
                </c:pt>
                <c:pt idx="1688">
                  <c:v>2</c:v>
                </c:pt>
                <c:pt idx="1689">
                  <c:v>11</c:v>
                </c:pt>
                <c:pt idx="1690">
                  <c:v>12</c:v>
                </c:pt>
                <c:pt idx="1691">
                  <c:v>2</c:v>
                </c:pt>
                <c:pt idx="1692">
                  <c:v>2</c:v>
                </c:pt>
                <c:pt idx="1693">
                  <c:v>9</c:v>
                </c:pt>
                <c:pt idx="1694">
                  <c:v>3</c:v>
                </c:pt>
                <c:pt idx="1695">
                  <c:v>9</c:v>
                </c:pt>
                <c:pt idx="1696">
                  <c:v>2</c:v>
                </c:pt>
                <c:pt idx="1697">
                  <c:v>16</c:v>
                </c:pt>
                <c:pt idx="1698">
                  <c:v>2</c:v>
                </c:pt>
                <c:pt idx="1699">
                  <c:v>83</c:v>
                </c:pt>
                <c:pt idx="1700">
                  <c:v>3</c:v>
                </c:pt>
                <c:pt idx="1701">
                  <c:v>3</c:v>
                </c:pt>
                <c:pt idx="1702">
                  <c:v>3</c:v>
                </c:pt>
                <c:pt idx="1703">
                  <c:v>3</c:v>
                </c:pt>
                <c:pt idx="1704">
                  <c:v>1</c:v>
                </c:pt>
                <c:pt idx="1705">
                  <c:v>4</c:v>
                </c:pt>
                <c:pt idx="1706">
                  <c:v>17</c:v>
                </c:pt>
                <c:pt idx="1707">
                  <c:v>1</c:v>
                </c:pt>
                <c:pt idx="1708">
                  <c:v>2</c:v>
                </c:pt>
                <c:pt idx="1709">
                  <c:v>2</c:v>
                </c:pt>
                <c:pt idx="1710">
                  <c:v>57</c:v>
                </c:pt>
                <c:pt idx="1711">
                  <c:v>23</c:v>
                </c:pt>
                <c:pt idx="1712">
                  <c:v>2</c:v>
                </c:pt>
                <c:pt idx="1713">
                  <c:v>4</c:v>
                </c:pt>
                <c:pt idx="1714">
                  <c:v>2</c:v>
                </c:pt>
                <c:pt idx="1715">
                  <c:v>2</c:v>
                </c:pt>
                <c:pt idx="1716">
                  <c:v>63</c:v>
                </c:pt>
                <c:pt idx="1717">
                  <c:v>31</c:v>
                </c:pt>
                <c:pt idx="1718">
                  <c:v>2</c:v>
                </c:pt>
                <c:pt idx="1719">
                  <c:v>5</c:v>
                </c:pt>
                <c:pt idx="1720">
                  <c:v>1</c:v>
                </c:pt>
                <c:pt idx="1721">
                  <c:v>6</c:v>
                </c:pt>
                <c:pt idx="1722">
                  <c:v>6</c:v>
                </c:pt>
                <c:pt idx="1723">
                  <c:v>2</c:v>
                </c:pt>
                <c:pt idx="1724">
                  <c:v>4</c:v>
                </c:pt>
                <c:pt idx="1725">
                  <c:v>3</c:v>
                </c:pt>
                <c:pt idx="1726">
                  <c:v>2</c:v>
                </c:pt>
                <c:pt idx="1727">
                  <c:v>5</c:v>
                </c:pt>
                <c:pt idx="1728">
                  <c:v>8</c:v>
                </c:pt>
                <c:pt idx="1729">
                  <c:v>2</c:v>
                </c:pt>
                <c:pt idx="1730">
                  <c:v>4</c:v>
                </c:pt>
                <c:pt idx="1731">
                  <c:v>11</c:v>
                </c:pt>
                <c:pt idx="1732">
                  <c:v>24</c:v>
                </c:pt>
                <c:pt idx="1733">
                  <c:v>7</c:v>
                </c:pt>
                <c:pt idx="1734">
                  <c:v>4</c:v>
                </c:pt>
                <c:pt idx="1735">
                  <c:v>6</c:v>
                </c:pt>
                <c:pt idx="1736">
                  <c:v>9</c:v>
                </c:pt>
                <c:pt idx="1737">
                  <c:v>2</c:v>
                </c:pt>
                <c:pt idx="1738">
                  <c:v>79</c:v>
                </c:pt>
                <c:pt idx="1739">
                  <c:v>3</c:v>
                </c:pt>
                <c:pt idx="1740">
                  <c:v>2</c:v>
                </c:pt>
                <c:pt idx="1741">
                  <c:v>6</c:v>
                </c:pt>
                <c:pt idx="1742">
                  <c:v>4</c:v>
                </c:pt>
                <c:pt idx="1743">
                  <c:v>3</c:v>
                </c:pt>
                <c:pt idx="1744">
                  <c:v>2</c:v>
                </c:pt>
                <c:pt idx="1745">
                  <c:v>52</c:v>
                </c:pt>
                <c:pt idx="1746">
                  <c:v>20</c:v>
                </c:pt>
                <c:pt idx="1747">
                  <c:v>1</c:v>
                </c:pt>
                <c:pt idx="1748">
                  <c:v>8</c:v>
                </c:pt>
                <c:pt idx="1749">
                  <c:v>2</c:v>
                </c:pt>
                <c:pt idx="1750">
                  <c:v>2</c:v>
                </c:pt>
                <c:pt idx="1751">
                  <c:v>11</c:v>
                </c:pt>
                <c:pt idx="1752">
                  <c:v>4</c:v>
                </c:pt>
                <c:pt idx="1753">
                  <c:v>2</c:v>
                </c:pt>
                <c:pt idx="1754">
                  <c:v>1</c:v>
                </c:pt>
                <c:pt idx="1755">
                  <c:v>2</c:v>
                </c:pt>
                <c:pt idx="1756">
                  <c:v>3</c:v>
                </c:pt>
                <c:pt idx="1757">
                  <c:v>8</c:v>
                </c:pt>
                <c:pt idx="1758">
                  <c:v>16</c:v>
                </c:pt>
                <c:pt idx="1759">
                  <c:v>3</c:v>
                </c:pt>
                <c:pt idx="1760">
                  <c:v>2</c:v>
                </c:pt>
                <c:pt idx="1761">
                  <c:v>13</c:v>
                </c:pt>
                <c:pt idx="1762">
                  <c:v>3</c:v>
                </c:pt>
                <c:pt idx="1763">
                  <c:v>3</c:v>
                </c:pt>
                <c:pt idx="1764">
                  <c:v>3</c:v>
                </c:pt>
                <c:pt idx="1765">
                  <c:v>4</c:v>
                </c:pt>
                <c:pt idx="1766">
                  <c:v>4</c:v>
                </c:pt>
                <c:pt idx="1767">
                  <c:v>2</c:v>
                </c:pt>
                <c:pt idx="1768">
                  <c:v>6</c:v>
                </c:pt>
                <c:pt idx="1769">
                  <c:v>7</c:v>
                </c:pt>
                <c:pt idx="1770">
                  <c:v>2</c:v>
                </c:pt>
                <c:pt idx="1771">
                  <c:v>6</c:v>
                </c:pt>
                <c:pt idx="1772">
                  <c:v>2</c:v>
                </c:pt>
                <c:pt idx="1773">
                  <c:v>2</c:v>
                </c:pt>
                <c:pt idx="1774">
                  <c:v>184</c:v>
                </c:pt>
                <c:pt idx="1775">
                  <c:v>3</c:v>
                </c:pt>
                <c:pt idx="1776">
                  <c:v>3</c:v>
                </c:pt>
                <c:pt idx="1777">
                  <c:v>2</c:v>
                </c:pt>
                <c:pt idx="1778">
                  <c:v>9</c:v>
                </c:pt>
                <c:pt idx="1779">
                  <c:v>3</c:v>
                </c:pt>
                <c:pt idx="1780">
                  <c:v>2</c:v>
                </c:pt>
                <c:pt idx="1781">
                  <c:v>4</c:v>
                </c:pt>
                <c:pt idx="1782">
                  <c:v>9</c:v>
                </c:pt>
                <c:pt idx="1783">
                  <c:v>2</c:v>
                </c:pt>
                <c:pt idx="1784">
                  <c:v>2</c:v>
                </c:pt>
                <c:pt idx="1785">
                  <c:v>23</c:v>
                </c:pt>
                <c:pt idx="1786">
                  <c:v>2</c:v>
                </c:pt>
                <c:pt idx="1787">
                  <c:v>121</c:v>
                </c:pt>
                <c:pt idx="1788">
                  <c:v>3</c:v>
                </c:pt>
                <c:pt idx="1789">
                  <c:v>2</c:v>
                </c:pt>
                <c:pt idx="1790">
                  <c:v>5</c:v>
                </c:pt>
                <c:pt idx="1791">
                  <c:v>12</c:v>
                </c:pt>
                <c:pt idx="1792">
                  <c:v>3</c:v>
                </c:pt>
                <c:pt idx="1793">
                  <c:v>63</c:v>
                </c:pt>
                <c:pt idx="1794">
                  <c:v>4</c:v>
                </c:pt>
                <c:pt idx="1795">
                  <c:v>2</c:v>
                </c:pt>
                <c:pt idx="1796">
                  <c:v>25</c:v>
                </c:pt>
                <c:pt idx="1797">
                  <c:v>3</c:v>
                </c:pt>
                <c:pt idx="1798">
                  <c:v>2</c:v>
                </c:pt>
                <c:pt idx="1799">
                  <c:v>2</c:v>
                </c:pt>
                <c:pt idx="1800">
                  <c:v>10</c:v>
                </c:pt>
                <c:pt idx="1801">
                  <c:v>3</c:v>
                </c:pt>
                <c:pt idx="1802">
                  <c:v>49</c:v>
                </c:pt>
                <c:pt idx="1803">
                  <c:v>4</c:v>
                </c:pt>
                <c:pt idx="1804">
                  <c:v>2</c:v>
                </c:pt>
                <c:pt idx="1805">
                  <c:v>4</c:v>
                </c:pt>
                <c:pt idx="1806">
                  <c:v>4</c:v>
                </c:pt>
                <c:pt idx="1807">
                  <c:v>5</c:v>
                </c:pt>
                <c:pt idx="1808">
                  <c:v>2</c:v>
                </c:pt>
                <c:pt idx="1809">
                  <c:v>3</c:v>
                </c:pt>
                <c:pt idx="1810">
                  <c:v>2</c:v>
                </c:pt>
                <c:pt idx="1811">
                  <c:v>2</c:v>
                </c:pt>
                <c:pt idx="1812">
                  <c:v>3</c:v>
                </c:pt>
                <c:pt idx="1813">
                  <c:v>5</c:v>
                </c:pt>
                <c:pt idx="1814">
                  <c:v>2</c:v>
                </c:pt>
                <c:pt idx="1815">
                  <c:v>122</c:v>
                </c:pt>
                <c:pt idx="1816">
                  <c:v>3</c:v>
                </c:pt>
                <c:pt idx="1817">
                  <c:v>9</c:v>
                </c:pt>
                <c:pt idx="1818">
                  <c:v>2</c:v>
                </c:pt>
                <c:pt idx="1819">
                  <c:v>1</c:v>
                </c:pt>
                <c:pt idx="1820">
                  <c:v>11</c:v>
                </c:pt>
                <c:pt idx="1821">
                  <c:v>4</c:v>
                </c:pt>
                <c:pt idx="1822">
                  <c:v>3</c:v>
                </c:pt>
                <c:pt idx="1823">
                  <c:v>9</c:v>
                </c:pt>
                <c:pt idx="1824">
                  <c:v>3</c:v>
                </c:pt>
                <c:pt idx="1825">
                  <c:v>7</c:v>
                </c:pt>
                <c:pt idx="1826">
                  <c:v>10</c:v>
                </c:pt>
                <c:pt idx="1827">
                  <c:v>258</c:v>
                </c:pt>
                <c:pt idx="1828">
                  <c:v>2</c:v>
                </c:pt>
                <c:pt idx="1829">
                  <c:v>1</c:v>
                </c:pt>
                <c:pt idx="1830">
                  <c:v>5</c:v>
                </c:pt>
                <c:pt idx="1831">
                  <c:v>25</c:v>
                </c:pt>
                <c:pt idx="1832">
                  <c:v>6</c:v>
                </c:pt>
                <c:pt idx="1833">
                  <c:v>1</c:v>
                </c:pt>
                <c:pt idx="1834">
                  <c:v>2</c:v>
                </c:pt>
                <c:pt idx="1835">
                  <c:v>4</c:v>
                </c:pt>
                <c:pt idx="1836">
                  <c:v>2</c:v>
                </c:pt>
                <c:pt idx="1837">
                  <c:v>2</c:v>
                </c:pt>
                <c:pt idx="1838">
                  <c:v>6</c:v>
                </c:pt>
                <c:pt idx="1839">
                  <c:v>7</c:v>
                </c:pt>
                <c:pt idx="1840">
                  <c:v>61</c:v>
                </c:pt>
                <c:pt idx="1841">
                  <c:v>7</c:v>
                </c:pt>
                <c:pt idx="1842">
                  <c:v>5</c:v>
                </c:pt>
                <c:pt idx="1843">
                  <c:v>2</c:v>
                </c:pt>
                <c:pt idx="1844">
                  <c:v>2</c:v>
                </c:pt>
                <c:pt idx="1845">
                  <c:v>3</c:v>
                </c:pt>
                <c:pt idx="1846">
                  <c:v>2</c:v>
                </c:pt>
                <c:pt idx="1847">
                  <c:v>3</c:v>
                </c:pt>
                <c:pt idx="1848">
                  <c:v>9</c:v>
                </c:pt>
                <c:pt idx="1849">
                  <c:v>2</c:v>
                </c:pt>
                <c:pt idx="1850">
                  <c:v>17</c:v>
                </c:pt>
                <c:pt idx="1851">
                  <c:v>2</c:v>
                </c:pt>
                <c:pt idx="1852">
                  <c:v>3</c:v>
                </c:pt>
                <c:pt idx="1853">
                  <c:v>3</c:v>
                </c:pt>
                <c:pt idx="1854">
                  <c:v>2</c:v>
                </c:pt>
                <c:pt idx="1855">
                  <c:v>2</c:v>
                </c:pt>
                <c:pt idx="1856">
                  <c:v>2</c:v>
                </c:pt>
                <c:pt idx="1857">
                  <c:v>2</c:v>
                </c:pt>
                <c:pt idx="1858">
                  <c:v>2</c:v>
                </c:pt>
                <c:pt idx="1859">
                  <c:v>39</c:v>
                </c:pt>
              </c:numCache>
            </c:numRef>
          </c:val>
          <c:smooth val="0"/>
          <c:extLst>
            <c:ext xmlns:c16="http://schemas.microsoft.com/office/drawing/2014/chart" uri="{C3380CC4-5D6E-409C-BE32-E72D297353CC}">
              <c16:uniqueId val="{00000008-A51C-4252-A1C2-48EF5DCC9157}"/>
            </c:ext>
          </c:extLst>
        </c:ser>
        <c:dLbls>
          <c:showLegendKey val="0"/>
          <c:showVal val="0"/>
          <c:showCatName val="0"/>
          <c:showSerName val="0"/>
          <c:showPercent val="0"/>
          <c:showBubbleSize val="0"/>
        </c:dLbls>
        <c:smooth val="0"/>
        <c:axId val="247485184"/>
        <c:axId val="247486720"/>
      </c:lineChart>
      <c:catAx>
        <c:axId val="247485184"/>
        <c:scaling>
          <c:orientation val="minMax"/>
        </c:scaling>
        <c:delete val="0"/>
        <c:axPos val="b"/>
        <c:title>
          <c:tx>
            <c:rich>
              <a:bodyPr rot="0" vertOverflow="clip"/>
              <a:lstStyle/>
              <a:p>
                <a:pPr>
                  <a:defRPr/>
                </a:pPr>
                <a:r>
                  <a:rPr lang="en-US"/>
                  <a:t>CITY</a:t>
                </a:r>
              </a:p>
            </c:rich>
          </c:tx>
          <c:overlay val="0"/>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mn-lt"/>
                <a:ea typeface="+mn-ea"/>
                <a:cs typeface="+mn-cs"/>
              </a:defRPr>
            </a:pPr>
            <a:endParaRPr lang="en-US"/>
          </a:p>
        </c:txPr>
        <c:crossAx val="247486720"/>
        <c:crosses val="autoZero"/>
        <c:auto val="1"/>
        <c:lblAlgn val="ctr"/>
        <c:lblOffset val="100"/>
        <c:noMultiLvlLbl val="0"/>
      </c:catAx>
      <c:valAx>
        <c:axId val="247486720"/>
        <c:scaling>
          <c:orientation val="minMax"/>
        </c:scaling>
        <c:delete val="0"/>
        <c:axPos val="l"/>
        <c:majorGridlines>
          <c:spPr>
            <a:ln w="9525">
              <a:solidFill>
                <a:schemeClr val="tx1">
                  <a:lumMod val="15000"/>
                  <a:lumOff val="85000"/>
                </a:schemeClr>
              </a:solidFill>
              <a:round/>
            </a:ln>
            <a:effectLst/>
          </c:spPr>
        </c:majorGridlines>
        <c:minorGridlines>
          <c:spPr>
            <a:ln w="9525">
              <a:solidFill>
                <a:schemeClr val="tx1">
                  <a:lumMod val="5000"/>
                  <a:lumOff val="95000"/>
                </a:schemeClr>
              </a:solidFill>
              <a:round/>
            </a:ln>
            <a:effectLst/>
          </c:spPr>
        </c:minorGridlines>
        <c:title>
          <c:tx>
            <c:rich>
              <a:bodyPr rot="-5400000" vertOverflow="clip"/>
              <a:lstStyle/>
              <a:p>
                <a:pPr>
                  <a:defRPr/>
                </a:pPr>
                <a:r>
                  <a:rPr lang="en-US"/>
                  <a:t>ORDERS</a:t>
                </a:r>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485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2">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pivotSource>
    <c:name>[Store Data Analysis (version 1).xlsb]Sheet6!PivotTable6</c:name>
    <c:fmtId val="-1"/>
  </c:pivotSource>
  <c:chart>
    <c:title>
      <c:tx>
        <c:rich>
          <a:bodyPr rot="0" vertOverflow="clip" vert="horz"/>
          <a:lstStyle/>
          <a:p>
            <a:pPr>
              <a:defRPr/>
            </a:pPr>
            <a:r>
              <a:rPr lang="en-US" sz="1800" b="1" i="0" u="none" strike="noStrike" baseline="0">
                <a:effectLst/>
              </a:rPr>
              <a:t>Item Category Comparison: Quantity Sold &amp; Dominant Gender Buyer</a:t>
            </a:r>
            <a:endParaRPr lang="en-IN" b="1"/>
          </a:p>
        </c:rich>
      </c:tx>
      <c:overlay val="0"/>
    </c:title>
    <c:autoTitleDeleted val="0"/>
    <c:pivotFmts>
      <c:pivotFmt>
        <c:idx val="0"/>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strRef>
              <c:f>Sheet6!$B$3:$B$4</c:f>
              <c:strCache>
                <c:ptCount val="1"/>
                <c:pt idx="0">
                  <c:v>Men</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Sheet6!$B$5:$B$13</c:f>
              <c:numCache>
                <c:formatCode>General</c:formatCode>
                <c:ptCount val="8"/>
                <c:pt idx="0">
                  <c:v>7</c:v>
                </c:pt>
                <c:pt idx="1">
                  <c:v>46</c:v>
                </c:pt>
                <c:pt idx="2">
                  <c:v>176</c:v>
                </c:pt>
                <c:pt idx="3">
                  <c:v>174</c:v>
                </c:pt>
                <c:pt idx="4">
                  <c:v>289</c:v>
                </c:pt>
                <c:pt idx="5">
                  <c:v>5139</c:v>
                </c:pt>
                <c:pt idx="6">
                  <c:v>49</c:v>
                </c:pt>
                <c:pt idx="7">
                  <c:v>3606</c:v>
                </c:pt>
              </c:numCache>
            </c:numRef>
          </c:val>
          <c:extLst>
            <c:ext xmlns:c16="http://schemas.microsoft.com/office/drawing/2014/chart" uri="{C3380CC4-5D6E-409C-BE32-E72D297353CC}">
              <c16:uniqueId val="{00000000-FD17-43AE-9BC4-2BF7B03AAA03}"/>
            </c:ext>
          </c:extLst>
        </c:ser>
        <c:ser>
          <c:idx val="1"/>
          <c:order val="1"/>
          <c:tx>
            <c:strRef>
              <c:f>Sheet6!$C$3:$C$4</c:f>
              <c:strCache>
                <c:ptCount val="1"/>
                <c:pt idx="0">
                  <c:v>Women</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Sheet6!$A$5:$A$13</c:f>
              <c:strCache>
                <c:ptCount val="8"/>
                <c:pt idx="0">
                  <c:v>Blouse</c:v>
                </c:pt>
                <c:pt idx="1">
                  <c:v>Bottom</c:v>
                </c:pt>
                <c:pt idx="2">
                  <c:v>Ethnic Dress</c:v>
                </c:pt>
                <c:pt idx="3">
                  <c:v>kurta</c:v>
                </c:pt>
                <c:pt idx="4">
                  <c:v>Saree</c:v>
                </c:pt>
                <c:pt idx="5">
                  <c:v>Set</c:v>
                </c:pt>
                <c:pt idx="6">
                  <c:v>Top</c:v>
                </c:pt>
                <c:pt idx="7">
                  <c:v>Western Dress</c:v>
                </c:pt>
              </c:strCache>
            </c:strRef>
          </c:cat>
          <c:val>
            <c:numRef>
              <c:f>Sheet6!$C$5:$C$13</c:f>
              <c:numCache>
                <c:formatCode>General</c:formatCode>
                <c:ptCount val="8"/>
                <c:pt idx="0">
                  <c:v>225</c:v>
                </c:pt>
                <c:pt idx="1">
                  <c:v>32</c:v>
                </c:pt>
                <c:pt idx="2">
                  <c:v>88</c:v>
                </c:pt>
                <c:pt idx="3">
                  <c:v>10306</c:v>
                </c:pt>
                <c:pt idx="4">
                  <c:v>1088</c:v>
                </c:pt>
                <c:pt idx="5">
                  <c:v>7260</c:v>
                </c:pt>
                <c:pt idx="6">
                  <c:v>2144</c:v>
                </c:pt>
                <c:pt idx="7">
                  <c:v>459</c:v>
                </c:pt>
              </c:numCache>
            </c:numRef>
          </c:val>
          <c:extLst>
            <c:ext xmlns:c16="http://schemas.microsoft.com/office/drawing/2014/chart" uri="{C3380CC4-5D6E-409C-BE32-E72D297353CC}">
              <c16:uniqueId val="{00000001-FD17-43AE-9BC4-2BF7B03AAA03}"/>
            </c:ext>
          </c:extLst>
        </c:ser>
        <c:dLbls>
          <c:dLblPos val="outEnd"/>
          <c:showLegendKey val="0"/>
          <c:showVal val="1"/>
          <c:showCatName val="0"/>
          <c:showSerName val="0"/>
          <c:showPercent val="0"/>
          <c:showBubbleSize val="0"/>
        </c:dLbls>
        <c:gapWidth val="182"/>
        <c:axId val="255570688"/>
        <c:axId val="255572224"/>
      </c:barChart>
      <c:catAx>
        <c:axId val="255570688"/>
        <c:scaling>
          <c:orientation val="minMax"/>
        </c:scaling>
        <c:delete val="0"/>
        <c:axPos val="b"/>
        <c:title>
          <c:tx>
            <c:rich>
              <a:bodyPr rot="0" vertOverflow="clip"/>
              <a:lstStyle/>
              <a:p>
                <a:pPr>
                  <a:defRPr/>
                </a:pPr>
                <a:r>
                  <a:rPr lang="en-US"/>
                  <a:t>ITEM</a:t>
                </a:r>
                <a:r>
                  <a:rPr lang="en-US" baseline="0"/>
                  <a:t> CATEGORY</a:t>
                </a:r>
                <a:endParaRPr lang="en-US"/>
              </a:p>
            </c:rich>
          </c:tx>
          <c:overlay val="0"/>
        </c:title>
        <c:numFmt formatCode="General" sourceLinked="1"/>
        <c:majorTickMark val="none"/>
        <c:minorTickMark val="none"/>
        <c:tickLblPos val="nextTo"/>
        <c:txPr>
          <a:bodyPr rot="-60000000" vert="horz"/>
          <a:lstStyle/>
          <a:p>
            <a:pPr>
              <a:defRPr/>
            </a:pPr>
            <a:endParaRPr lang="en-US"/>
          </a:p>
        </c:txPr>
        <c:crossAx val="255572224"/>
        <c:crosses val="autoZero"/>
        <c:auto val="1"/>
        <c:lblAlgn val="ctr"/>
        <c:lblOffset val="100"/>
        <c:noMultiLvlLbl val="0"/>
      </c:catAx>
      <c:valAx>
        <c:axId val="255572224"/>
        <c:scaling>
          <c:orientation val="minMax"/>
        </c:scaling>
        <c:delete val="0"/>
        <c:axPos val="l"/>
        <c:title>
          <c:tx>
            <c:rich>
              <a:bodyPr rot="-5400000" vertOverflow="clip"/>
              <a:lstStyle/>
              <a:p>
                <a:pPr>
                  <a:defRPr/>
                </a:pPr>
                <a:r>
                  <a:rPr lang="en-US"/>
                  <a:t>SALES</a:t>
                </a:r>
              </a:p>
            </c:rich>
          </c:tx>
          <c:overlay val="0"/>
        </c:title>
        <c:numFmt formatCode="General" sourceLinked="1"/>
        <c:majorTickMark val="none"/>
        <c:minorTickMark val="none"/>
        <c:tickLblPos val="nextTo"/>
        <c:txPr>
          <a:bodyPr rot="-60000000" vert="horz"/>
          <a:lstStyle/>
          <a:p>
            <a:pPr>
              <a:defRPr/>
            </a:pPr>
            <a:endParaRPr lang="en-US"/>
          </a:p>
        </c:txPr>
        <c:crossAx val="255570688"/>
        <c:crosses val="autoZero"/>
        <c:crossBetween val="between"/>
      </c:valAx>
    </c:plotArea>
    <c:legend>
      <c:legendPos val="r"/>
      <c:overlay val="0"/>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2">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FORECAST</a:t>
            </a:r>
            <a:r>
              <a:rPr lang="en-US" baseline="0"/>
              <a:t> SHEET: CISCO STOCKS</a:t>
            </a:r>
            <a:endParaRPr lang="en-US"/>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Values</c:v>
                </c:pt>
              </c:strCache>
            </c:strRef>
          </c:tx>
          <c:spPr>
            <a:ln w="28575" cap="rnd">
              <a:solidFill>
                <a:schemeClr val="accent1"/>
              </a:solidFill>
              <a:round/>
            </a:ln>
            <a:effectLst/>
          </c:spPr>
          <c:marker>
            <c:symbol val="none"/>
          </c:marker>
          <c:val>
            <c:numRef>
              <c:f>Sheet1!$B$2:$B$57</c:f>
              <c:numCache>
                <c:formatCode>General</c:formatCode>
                <c:ptCount val="56"/>
                <c:pt idx="0">
                  <c:v>14.010000229999999</c:v>
                </c:pt>
                <c:pt idx="1">
                  <c:v>14.30000019</c:v>
                </c:pt>
                <c:pt idx="2">
                  <c:v>14.47999954</c:v>
                </c:pt>
                <c:pt idx="3">
                  <c:v>14.69999981</c:v>
                </c:pt>
                <c:pt idx="4">
                  <c:v>14.84000015</c:v>
                </c:pt>
                <c:pt idx="5">
                  <c:v>15.47000027</c:v>
                </c:pt>
                <c:pt idx="6">
                  <c:v>15.30000019</c:v>
                </c:pt>
                <c:pt idx="7">
                  <c:v>15.56999969</c:v>
                </c:pt>
                <c:pt idx="8">
                  <c:v>15.079999920000001</c:v>
                </c:pt>
                <c:pt idx="9">
                  <c:v>14.68999958</c:v>
                </c:pt>
                <c:pt idx="10">
                  <c:v>14.22000027</c:v>
                </c:pt>
                <c:pt idx="11">
                  <c:v>14.18999958</c:v>
                </c:pt>
                <c:pt idx="12">
                  <c:v>14.27999973</c:v>
                </c:pt>
                <c:pt idx="13">
                  <c:v>14.55000019</c:v>
                </c:pt>
                <c:pt idx="14">
                  <c:v>13.60999966</c:v>
                </c:pt>
                <c:pt idx="15">
                  <c:v>13.880000109999999</c:v>
                </c:pt>
                <c:pt idx="16">
                  <c:v>14.170000079999999</c:v>
                </c:pt>
                <c:pt idx="17">
                  <c:v>14.25</c:v>
                </c:pt>
                <c:pt idx="18">
                  <c:v>13.56000042</c:v>
                </c:pt>
                <c:pt idx="19">
                  <c:v>13.52000046</c:v>
                </c:pt>
                <c:pt idx="20">
                  <c:v>13.239999770000001</c:v>
                </c:pt>
                <c:pt idx="21">
                  <c:v>13.31000042</c:v>
                </c:pt>
                <c:pt idx="22">
                  <c:v>13.10999966</c:v>
                </c:pt>
                <c:pt idx="23">
                  <c:v>13.34000015</c:v>
                </c:pt>
                <c:pt idx="24">
                  <c:v>12.920000079999999</c:v>
                </c:pt>
                <c:pt idx="25">
                  <c:v>13.31999969</c:v>
                </c:pt>
                <c:pt idx="26">
                  <c:v>13.43999958</c:v>
                </c:pt>
                <c:pt idx="27">
                  <c:v>13.210000040000001</c:v>
                </c:pt>
              </c:numCache>
            </c:numRef>
          </c:val>
          <c:smooth val="0"/>
          <c:extLst>
            <c:ext xmlns:c16="http://schemas.microsoft.com/office/drawing/2014/chart" uri="{C3380CC4-5D6E-409C-BE32-E72D297353CC}">
              <c16:uniqueId val="{00000000-3F86-495E-AC3B-11435E5AE428}"/>
            </c:ext>
          </c:extLst>
        </c:ser>
        <c:ser>
          <c:idx val="1"/>
          <c:order val="1"/>
          <c:tx>
            <c:strRef>
              <c:f>Sheet1!$C$1</c:f>
              <c:strCache>
                <c:ptCount val="1"/>
                <c:pt idx="0">
                  <c:v>Forecast</c:v>
                </c:pt>
              </c:strCache>
            </c:strRef>
          </c:tx>
          <c:spPr>
            <a:ln w="25400" cap="rnd">
              <a:solidFill>
                <a:schemeClr val="accent2"/>
              </a:solidFill>
              <a:round/>
            </a:ln>
            <a:effectLst/>
          </c:spPr>
          <c:marker>
            <c:symbol val="none"/>
          </c:marker>
          <c:cat>
            <c:numRef>
              <c:f>Sheet1!$A$2:$A$57</c:f>
              <c:numCache>
                <c:formatCode>m/d/yyyy</c:formatCode>
                <c:ptCount val="56"/>
                <c:pt idx="0">
                  <c:v>37625</c:v>
                </c:pt>
                <c:pt idx="1">
                  <c:v>37626</c:v>
                </c:pt>
                <c:pt idx="2">
                  <c:v>37627</c:v>
                </c:pt>
                <c:pt idx="3">
                  <c:v>37628</c:v>
                </c:pt>
                <c:pt idx="4">
                  <c:v>37629</c:v>
                </c:pt>
                <c:pt idx="5">
                  <c:v>37630</c:v>
                </c:pt>
                <c:pt idx="6">
                  <c:v>37631</c:v>
                </c:pt>
                <c:pt idx="7">
                  <c:v>37632</c:v>
                </c:pt>
                <c:pt idx="8">
                  <c:v>37633</c:v>
                </c:pt>
                <c:pt idx="9">
                  <c:v>37634</c:v>
                </c:pt>
                <c:pt idx="10">
                  <c:v>37635</c:v>
                </c:pt>
                <c:pt idx="11">
                  <c:v>37636</c:v>
                </c:pt>
                <c:pt idx="12">
                  <c:v>37637</c:v>
                </c:pt>
                <c:pt idx="13">
                  <c:v>37638</c:v>
                </c:pt>
                <c:pt idx="14">
                  <c:v>37639</c:v>
                </c:pt>
                <c:pt idx="15">
                  <c:v>37640</c:v>
                </c:pt>
                <c:pt idx="16">
                  <c:v>37641</c:v>
                </c:pt>
                <c:pt idx="17">
                  <c:v>37642</c:v>
                </c:pt>
                <c:pt idx="18">
                  <c:v>37643</c:v>
                </c:pt>
                <c:pt idx="19">
                  <c:v>37644</c:v>
                </c:pt>
                <c:pt idx="20">
                  <c:v>37645</c:v>
                </c:pt>
                <c:pt idx="21">
                  <c:v>37646</c:v>
                </c:pt>
                <c:pt idx="22">
                  <c:v>37647</c:v>
                </c:pt>
                <c:pt idx="23">
                  <c:v>37648</c:v>
                </c:pt>
                <c:pt idx="24">
                  <c:v>37649</c:v>
                </c:pt>
                <c:pt idx="25">
                  <c:v>37650</c:v>
                </c:pt>
                <c:pt idx="26">
                  <c:v>37651</c:v>
                </c:pt>
                <c:pt idx="27">
                  <c:v>37652</c:v>
                </c:pt>
                <c:pt idx="28">
                  <c:v>37653</c:v>
                </c:pt>
                <c:pt idx="29">
                  <c:v>37654</c:v>
                </c:pt>
                <c:pt idx="30">
                  <c:v>37655</c:v>
                </c:pt>
                <c:pt idx="31">
                  <c:v>37656</c:v>
                </c:pt>
                <c:pt idx="32">
                  <c:v>37657</c:v>
                </c:pt>
                <c:pt idx="33">
                  <c:v>37658</c:v>
                </c:pt>
                <c:pt idx="34">
                  <c:v>37659</c:v>
                </c:pt>
                <c:pt idx="35">
                  <c:v>37660</c:v>
                </c:pt>
                <c:pt idx="36">
                  <c:v>37661</c:v>
                </c:pt>
                <c:pt idx="37">
                  <c:v>37662</c:v>
                </c:pt>
                <c:pt idx="38">
                  <c:v>37663</c:v>
                </c:pt>
                <c:pt idx="39">
                  <c:v>37664</c:v>
                </c:pt>
                <c:pt idx="40">
                  <c:v>37665</c:v>
                </c:pt>
                <c:pt idx="41">
                  <c:v>37666</c:v>
                </c:pt>
                <c:pt idx="42">
                  <c:v>37667</c:v>
                </c:pt>
                <c:pt idx="43">
                  <c:v>37668</c:v>
                </c:pt>
                <c:pt idx="44">
                  <c:v>37669</c:v>
                </c:pt>
                <c:pt idx="45">
                  <c:v>37670</c:v>
                </c:pt>
                <c:pt idx="46">
                  <c:v>37671</c:v>
                </c:pt>
                <c:pt idx="47">
                  <c:v>37672</c:v>
                </c:pt>
                <c:pt idx="48">
                  <c:v>37673</c:v>
                </c:pt>
                <c:pt idx="49">
                  <c:v>37674</c:v>
                </c:pt>
                <c:pt idx="50">
                  <c:v>37675</c:v>
                </c:pt>
                <c:pt idx="51">
                  <c:v>37676</c:v>
                </c:pt>
                <c:pt idx="52">
                  <c:v>37677</c:v>
                </c:pt>
                <c:pt idx="53">
                  <c:v>37678</c:v>
                </c:pt>
                <c:pt idx="54">
                  <c:v>37679</c:v>
                </c:pt>
                <c:pt idx="55">
                  <c:v>37680</c:v>
                </c:pt>
              </c:numCache>
            </c:numRef>
          </c:cat>
          <c:val>
            <c:numRef>
              <c:f>Sheet1!$C$2:$C$57</c:f>
              <c:numCache>
                <c:formatCode>General</c:formatCode>
                <c:ptCount val="56"/>
                <c:pt idx="27">
                  <c:v>13.210000040000001</c:v>
                </c:pt>
                <c:pt idx="28">
                  <c:v>13.127296710966927</c:v>
                </c:pt>
                <c:pt idx="29">
                  <c:v>13.05688544099926</c:v>
                </c:pt>
                <c:pt idx="30">
                  <c:v>12.986474171031594</c:v>
                </c:pt>
                <c:pt idx="31">
                  <c:v>12.916062901063926</c:v>
                </c:pt>
                <c:pt idx="32">
                  <c:v>12.84565163109626</c:v>
                </c:pt>
                <c:pt idx="33">
                  <c:v>12.775240361128594</c:v>
                </c:pt>
                <c:pt idx="34">
                  <c:v>12.704829091160926</c:v>
                </c:pt>
                <c:pt idx="35">
                  <c:v>12.63441782119326</c:v>
                </c:pt>
                <c:pt idx="36">
                  <c:v>12.564006551225592</c:v>
                </c:pt>
                <c:pt idx="37">
                  <c:v>12.493595281257926</c:v>
                </c:pt>
                <c:pt idx="38">
                  <c:v>12.42318401129026</c:v>
                </c:pt>
                <c:pt idx="39">
                  <c:v>12.352772741322593</c:v>
                </c:pt>
                <c:pt idx="40">
                  <c:v>12.282361471354927</c:v>
                </c:pt>
                <c:pt idx="41">
                  <c:v>12.211950201387259</c:v>
                </c:pt>
                <c:pt idx="42">
                  <c:v>12.141538931419593</c:v>
                </c:pt>
                <c:pt idx="43">
                  <c:v>12.071127661451927</c:v>
                </c:pt>
                <c:pt idx="44">
                  <c:v>12.000716391484259</c:v>
                </c:pt>
                <c:pt idx="45">
                  <c:v>11.930305121516593</c:v>
                </c:pt>
                <c:pt idx="46">
                  <c:v>11.859893851548925</c:v>
                </c:pt>
                <c:pt idx="47">
                  <c:v>11.789482581581259</c:v>
                </c:pt>
                <c:pt idx="48">
                  <c:v>11.719071311613593</c:v>
                </c:pt>
                <c:pt idx="49">
                  <c:v>11.648660041645925</c:v>
                </c:pt>
                <c:pt idx="50">
                  <c:v>11.578248771678259</c:v>
                </c:pt>
                <c:pt idx="51">
                  <c:v>11.507837501710593</c:v>
                </c:pt>
                <c:pt idx="52">
                  <c:v>11.437426231742926</c:v>
                </c:pt>
                <c:pt idx="53">
                  <c:v>11.36701496177526</c:v>
                </c:pt>
                <c:pt idx="54">
                  <c:v>11.296603691807592</c:v>
                </c:pt>
                <c:pt idx="55">
                  <c:v>11.226192421839926</c:v>
                </c:pt>
              </c:numCache>
            </c:numRef>
          </c:val>
          <c:smooth val="0"/>
          <c:extLst>
            <c:ext xmlns:c16="http://schemas.microsoft.com/office/drawing/2014/chart" uri="{C3380CC4-5D6E-409C-BE32-E72D297353CC}">
              <c16:uniqueId val="{00000001-3F86-495E-AC3B-11435E5AE428}"/>
            </c:ext>
          </c:extLst>
        </c:ser>
        <c:ser>
          <c:idx val="2"/>
          <c:order val="2"/>
          <c:tx>
            <c:strRef>
              <c:f>Sheet1!$D$1</c:f>
              <c:strCache>
                <c:ptCount val="1"/>
                <c:pt idx="0">
                  <c:v>Lower Confidence Bound</c:v>
                </c:pt>
              </c:strCache>
            </c:strRef>
          </c:tx>
          <c:spPr>
            <a:ln w="12700" cap="rnd">
              <a:solidFill>
                <a:srgbClr val="C0504D"/>
              </a:solidFill>
              <a:prstDash val="solid"/>
              <a:round/>
            </a:ln>
            <a:effectLst/>
          </c:spPr>
          <c:marker>
            <c:symbol val="none"/>
          </c:marker>
          <c:cat>
            <c:numRef>
              <c:f>Sheet1!$A$2:$A$57</c:f>
              <c:numCache>
                <c:formatCode>m/d/yyyy</c:formatCode>
                <c:ptCount val="56"/>
                <c:pt idx="0">
                  <c:v>37625</c:v>
                </c:pt>
                <c:pt idx="1">
                  <c:v>37626</c:v>
                </c:pt>
                <c:pt idx="2">
                  <c:v>37627</c:v>
                </c:pt>
                <c:pt idx="3">
                  <c:v>37628</c:v>
                </c:pt>
                <c:pt idx="4">
                  <c:v>37629</c:v>
                </c:pt>
                <c:pt idx="5">
                  <c:v>37630</c:v>
                </c:pt>
                <c:pt idx="6">
                  <c:v>37631</c:v>
                </c:pt>
                <c:pt idx="7">
                  <c:v>37632</c:v>
                </c:pt>
                <c:pt idx="8">
                  <c:v>37633</c:v>
                </c:pt>
                <c:pt idx="9">
                  <c:v>37634</c:v>
                </c:pt>
                <c:pt idx="10">
                  <c:v>37635</c:v>
                </c:pt>
                <c:pt idx="11">
                  <c:v>37636</c:v>
                </c:pt>
                <c:pt idx="12">
                  <c:v>37637</c:v>
                </c:pt>
                <c:pt idx="13">
                  <c:v>37638</c:v>
                </c:pt>
                <c:pt idx="14">
                  <c:v>37639</c:v>
                </c:pt>
                <c:pt idx="15">
                  <c:v>37640</c:v>
                </c:pt>
                <c:pt idx="16">
                  <c:v>37641</c:v>
                </c:pt>
                <c:pt idx="17">
                  <c:v>37642</c:v>
                </c:pt>
                <c:pt idx="18">
                  <c:v>37643</c:v>
                </c:pt>
                <c:pt idx="19">
                  <c:v>37644</c:v>
                </c:pt>
                <c:pt idx="20">
                  <c:v>37645</c:v>
                </c:pt>
                <c:pt idx="21">
                  <c:v>37646</c:v>
                </c:pt>
                <c:pt idx="22">
                  <c:v>37647</c:v>
                </c:pt>
                <c:pt idx="23">
                  <c:v>37648</c:v>
                </c:pt>
                <c:pt idx="24">
                  <c:v>37649</c:v>
                </c:pt>
                <c:pt idx="25">
                  <c:v>37650</c:v>
                </c:pt>
                <c:pt idx="26">
                  <c:v>37651</c:v>
                </c:pt>
                <c:pt idx="27">
                  <c:v>37652</c:v>
                </c:pt>
                <c:pt idx="28">
                  <c:v>37653</c:v>
                </c:pt>
                <c:pt idx="29">
                  <c:v>37654</c:v>
                </c:pt>
                <c:pt idx="30">
                  <c:v>37655</c:v>
                </c:pt>
                <c:pt idx="31">
                  <c:v>37656</c:v>
                </c:pt>
                <c:pt idx="32">
                  <c:v>37657</c:v>
                </c:pt>
                <c:pt idx="33">
                  <c:v>37658</c:v>
                </c:pt>
                <c:pt idx="34">
                  <c:v>37659</c:v>
                </c:pt>
                <c:pt idx="35">
                  <c:v>37660</c:v>
                </c:pt>
                <c:pt idx="36">
                  <c:v>37661</c:v>
                </c:pt>
                <c:pt idx="37">
                  <c:v>37662</c:v>
                </c:pt>
                <c:pt idx="38">
                  <c:v>37663</c:v>
                </c:pt>
                <c:pt idx="39">
                  <c:v>37664</c:v>
                </c:pt>
                <c:pt idx="40">
                  <c:v>37665</c:v>
                </c:pt>
                <c:pt idx="41">
                  <c:v>37666</c:v>
                </c:pt>
                <c:pt idx="42">
                  <c:v>37667</c:v>
                </c:pt>
                <c:pt idx="43">
                  <c:v>37668</c:v>
                </c:pt>
                <c:pt idx="44">
                  <c:v>37669</c:v>
                </c:pt>
                <c:pt idx="45">
                  <c:v>37670</c:v>
                </c:pt>
                <c:pt idx="46">
                  <c:v>37671</c:v>
                </c:pt>
                <c:pt idx="47">
                  <c:v>37672</c:v>
                </c:pt>
                <c:pt idx="48">
                  <c:v>37673</c:v>
                </c:pt>
                <c:pt idx="49">
                  <c:v>37674</c:v>
                </c:pt>
                <c:pt idx="50">
                  <c:v>37675</c:v>
                </c:pt>
                <c:pt idx="51">
                  <c:v>37676</c:v>
                </c:pt>
                <c:pt idx="52">
                  <c:v>37677</c:v>
                </c:pt>
                <c:pt idx="53">
                  <c:v>37678</c:v>
                </c:pt>
                <c:pt idx="54">
                  <c:v>37679</c:v>
                </c:pt>
                <c:pt idx="55">
                  <c:v>37680</c:v>
                </c:pt>
              </c:numCache>
            </c:numRef>
          </c:cat>
          <c:val>
            <c:numRef>
              <c:f>Sheet1!$D$2:$D$57</c:f>
              <c:numCache>
                <c:formatCode>General</c:formatCode>
                <c:ptCount val="56"/>
                <c:pt idx="27" formatCode="0.00">
                  <c:v>13.210000040000001</c:v>
                </c:pt>
                <c:pt idx="28" formatCode="0.00">
                  <c:v>12.362602478502769</c:v>
                </c:pt>
                <c:pt idx="29" formatCode="0.00">
                  <c:v>12.201589042970268</c:v>
                </c:pt>
                <c:pt idx="30" formatCode="0.00">
                  <c:v>12.04898118474329</c:v>
                </c:pt>
                <c:pt idx="31" formatCode="0.00">
                  <c:v>11.902730797924159</c:v>
                </c:pt>
                <c:pt idx="32" formatCode="0.00">
                  <c:v>11.761502354595274</c:v>
                </c:pt>
                <c:pt idx="33" formatCode="0.00">
                  <c:v>11.624367919758072</c:v>
                </c:pt>
                <c:pt idx="34" formatCode="0.00">
                  <c:v>11.490651884788722</c:v>
                </c:pt>
                <c:pt idx="35" formatCode="0.00">
                  <c:v>11.359844339688513</c:v>
                </c:pt>
                <c:pt idx="36" formatCode="0.00">
                  <c:v>11.23154928749641</c:v>
                </c:pt>
                <c:pt idx="37" formatCode="0.00">
                  <c:v>11.105451968153361</c:v>
                </c:pt>
                <c:pt idx="38" formatCode="0.00">
                  <c:v>10.981297322459801</c:v>
                </c:pt>
                <c:pt idx="39" formatCode="0.00">
                  <c:v>10.858875279544232</c:v>
                </c:pt>
                <c:pt idx="40" formatCode="0.00">
                  <c:v>10.738010398614165</c:v>
                </c:pt>
                <c:pt idx="41" formatCode="0.00">
                  <c:v>10.618554386894154</c:v>
                </c:pt>
                <c:pt idx="42" formatCode="0.00">
                  <c:v>10.500380574304661</c:v>
                </c:pt>
                <c:pt idx="43" formatCode="0.00">
                  <c:v>10.383379753782599</c:v>
                </c:pt>
                <c:pt idx="44" formatCode="0.00">
                  <c:v>10.267456996211667</c:v>
                </c:pt>
                <c:pt idx="45" formatCode="0.00">
                  <c:v>10.152529174717257</c:v>
                </c:pt>
                <c:pt idx="46" formatCode="0.00">
                  <c:v>10.038523014374512</c:v>
                </c:pt>
                <c:pt idx="47" formatCode="0.00">
                  <c:v>9.9253735372148384</c:v>
                </c:pt>
                <c:pt idx="48" formatCode="0.00">
                  <c:v>9.8130228088543845</c:v>
                </c:pt>
                <c:pt idx="49" formatCode="0.00">
                  <c:v>9.701418918217767</c:v>
                </c:pt>
                <c:pt idx="50" formatCode="0.00">
                  <c:v>9.5905151394979757</c:v>
                </c:pt>
                <c:pt idx="51" formatCode="0.00">
                  <c:v>9.4802692381056985</c:v>
                </c:pt>
                <c:pt idx="52" formatCode="0.00">
                  <c:v>9.3706428914975746</c:v>
                </c:pt>
                <c:pt idx="53" formatCode="0.00">
                  <c:v>9.261601202480179</c:v>
                </c:pt>
                <c:pt idx="54" formatCode="0.00">
                  <c:v>9.1531122875719113</c:v>
                </c:pt>
                <c:pt idx="55" formatCode="0.00">
                  <c:v>9.0451469267527926</c:v>
                </c:pt>
              </c:numCache>
            </c:numRef>
          </c:val>
          <c:smooth val="0"/>
          <c:extLst>
            <c:ext xmlns:c16="http://schemas.microsoft.com/office/drawing/2014/chart" uri="{C3380CC4-5D6E-409C-BE32-E72D297353CC}">
              <c16:uniqueId val="{00000002-3F86-495E-AC3B-11435E5AE428}"/>
            </c:ext>
          </c:extLst>
        </c:ser>
        <c:ser>
          <c:idx val="3"/>
          <c:order val="3"/>
          <c:tx>
            <c:strRef>
              <c:f>Sheet1!$E$1</c:f>
              <c:strCache>
                <c:ptCount val="1"/>
                <c:pt idx="0">
                  <c:v>Upper Confidence Bound</c:v>
                </c:pt>
              </c:strCache>
            </c:strRef>
          </c:tx>
          <c:spPr>
            <a:ln w="12700" cap="rnd">
              <a:solidFill>
                <a:srgbClr val="C0504D"/>
              </a:solidFill>
              <a:prstDash val="solid"/>
              <a:round/>
            </a:ln>
            <a:effectLst/>
          </c:spPr>
          <c:marker>
            <c:symbol val="none"/>
          </c:marker>
          <c:cat>
            <c:numRef>
              <c:f>Sheet1!$A$2:$A$57</c:f>
              <c:numCache>
                <c:formatCode>m/d/yyyy</c:formatCode>
                <c:ptCount val="56"/>
                <c:pt idx="0">
                  <c:v>37625</c:v>
                </c:pt>
                <c:pt idx="1">
                  <c:v>37626</c:v>
                </c:pt>
                <c:pt idx="2">
                  <c:v>37627</c:v>
                </c:pt>
                <c:pt idx="3">
                  <c:v>37628</c:v>
                </c:pt>
                <c:pt idx="4">
                  <c:v>37629</c:v>
                </c:pt>
                <c:pt idx="5">
                  <c:v>37630</c:v>
                </c:pt>
                <c:pt idx="6">
                  <c:v>37631</c:v>
                </c:pt>
                <c:pt idx="7">
                  <c:v>37632</c:v>
                </c:pt>
                <c:pt idx="8">
                  <c:v>37633</c:v>
                </c:pt>
                <c:pt idx="9">
                  <c:v>37634</c:v>
                </c:pt>
                <c:pt idx="10">
                  <c:v>37635</c:v>
                </c:pt>
                <c:pt idx="11">
                  <c:v>37636</c:v>
                </c:pt>
                <c:pt idx="12">
                  <c:v>37637</c:v>
                </c:pt>
                <c:pt idx="13">
                  <c:v>37638</c:v>
                </c:pt>
                <c:pt idx="14">
                  <c:v>37639</c:v>
                </c:pt>
                <c:pt idx="15">
                  <c:v>37640</c:v>
                </c:pt>
                <c:pt idx="16">
                  <c:v>37641</c:v>
                </c:pt>
                <c:pt idx="17">
                  <c:v>37642</c:v>
                </c:pt>
                <c:pt idx="18">
                  <c:v>37643</c:v>
                </c:pt>
                <c:pt idx="19">
                  <c:v>37644</c:v>
                </c:pt>
                <c:pt idx="20">
                  <c:v>37645</c:v>
                </c:pt>
                <c:pt idx="21">
                  <c:v>37646</c:v>
                </c:pt>
                <c:pt idx="22">
                  <c:v>37647</c:v>
                </c:pt>
                <c:pt idx="23">
                  <c:v>37648</c:v>
                </c:pt>
                <c:pt idx="24">
                  <c:v>37649</c:v>
                </c:pt>
                <c:pt idx="25">
                  <c:v>37650</c:v>
                </c:pt>
                <c:pt idx="26">
                  <c:v>37651</c:v>
                </c:pt>
                <c:pt idx="27">
                  <c:v>37652</c:v>
                </c:pt>
                <c:pt idx="28">
                  <c:v>37653</c:v>
                </c:pt>
                <c:pt idx="29">
                  <c:v>37654</c:v>
                </c:pt>
                <c:pt idx="30">
                  <c:v>37655</c:v>
                </c:pt>
                <c:pt idx="31">
                  <c:v>37656</c:v>
                </c:pt>
                <c:pt idx="32">
                  <c:v>37657</c:v>
                </c:pt>
                <c:pt idx="33">
                  <c:v>37658</c:v>
                </c:pt>
                <c:pt idx="34">
                  <c:v>37659</c:v>
                </c:pt>
                <c:pt idx="35">
                  <c:v>37660</c:v>
                </c:pt>
                <c:pt idx="36">
                  <c:v>37661</c:v>
                </c:pt>
                <c:pt idx="37">
                  <c:v>37662</c:v>
                </c:pt>
                <c:pt idx="38">
                  <c:v>37663</c:v>
                </c:pt>
                <c:pt idx="39">
                  <c:v>37664</c:v>
                </c:pt>
                <c:pt idx="40">
                  <c:v>37665</c:v>
                </c:pt>
                <c:pt idx="41">
                  <c:v>37666</c:v>
                </c:pt>
                <c:pt idx="42">
                  <c:v>37667</c:v>
                </c:pt>
                <c:pt idx="43">
                  <c:v>37668</c:v>
                </c:pt>
                <c:pt idx="44">
                  <c:v>37669</c:v>
                </c:pt>
                <c:pt idx="45">
                  <c:v>37670</c:v>
                </c:pt>
                <c:pt idx="46">
                  <c:v>37671</c:v>
                </c:pt>
                <c:pt idx="47">
                  <c:v>37672</c:v>
                </c:pt>
                <c:pt idx="48">
                  <c:v>37673</c:v>
                </c:pt>
                <c:pt idx="49">
                  <c:v>37674</c:v>
                </c:pt>
                <c:pt idx="50">
                  <c:v>37675</c:v>
                </c:pt>
                <c:pt idx="51">
                  <c:v>37676</c:v>
                </c:pt>
                <c:pt idx="52">
                  <c:v>37677</c:v>
                </c:pt>
                <c:pt idx="53">
                  <c:v>37678</c:v>
                </c:pt>
                <c:pt idx="54">
                  <c:v>37679</c:v>
                </c:pt>
                <c:pt idx="55">
                  <c:v>37680</c:v>
                </c:pt>
              </c:numCache>
            </c:numRef>
          </c:cat>
          <c:val>
            <c:numRef>
              <c:f>Sheet1!$E$2:$E$57</c:f>
              <c:numCache>
                <c:formatCode>General</c:formatCode>
                <c:ptCount val="56"/>
                <c:pt idx="27" formatCode="0.00">
                  <c:v>13.210000040000001</c:v>
                </c:pt>
                <c:pt idx="28" formatCode="0.00">
                  <c:v>13.891990943431086</c:v>
                </c:pt>
                <c:pt idx="29" formatCode="0.00">
                  <c:v>13.912181839028252</c:v>
                </c:pt>
                <c:pt idx="30" formatCode="0.00">
                  <c:v>13.923967157319897</c:v>
                </c:pt>
                <c:pt idx="31" formatCode="0.00">
                  <c:v>13.929395004203693</c:v>
                </c:pt>
                <c:pt idx="32" formatCode="0.00">
                  <c:v>13.929800907597246</c:v>
                </c:pt>
                <c:pt idx="33" formatCode="0.00">
                  <c:v>13.926112802499116</c:v>
                </c:pt>
                <c:pt idx="34" formatCode="0.00">
                  <c:v>13.91900629753313</c:v>
                </c:pt>
                <c:pt idx="35" formatCode="0.00">
                  <c:v>13.908991302698007</c:v>
                </c:pt>
                <c:pt idx="36" formatCode="0.00">
                  <c:v>13.896463814954775</c:v>
                </c:pt>
                <c:pt idx="37" formatCode="0.00">
                  <c:v>13.881738594362492</c:v>
                </c:pt>
                <c:pt idx="38" formatCode="0.00">
                  <c:v>13.86507070012072</c:v>
                </c:pt>
                <c:pt idx="39" formatCode="0.00">
                  <c:v>13.846670203100953</c:v>
                </c:pt>
                <c:pt idx="40" formatCode="0.00">
                  <c:v>13.826712544095688</c:v>
                </c:pt>
                <c:pt idx="41" formatCode="0.00">
                  <c:v>13.805346015880364</c:v>
                </c:pt>
                <c:pt idx="42" formatCode="0.00">
                  <c:v>13.782697288534525</c:v>
                </c:pt>
                <c:pt idx="43" formatCode="0.00">
                  <c:v>13.758875569121255</c:v>
                </c:pt>
                <c:pt idx="44" formatCode="0.00">
                  <c:v>13.733975786756851</c:v>
                </c:pt>
                <c:pt idx="45" formatCode="0.00">
                  <c:v>13.708081068315929</c:v>
                </c:pt>
                <c:pt idx="46" formatCode="0.00">
                  <c:v>13.681264688723338</c:v>
                </c:pt>
                <c:pt idx="47" formatCode="0.00">
                  <c:v>13.65359162594768</c:v>
                </c:pt>
                <c:pt idx="48" formatCode="0.00">
                  <c:v>13.625119814372802</c:v>
                </c:pt>
                <c:pt idx="49" formatCode="0.00">
                  <c:v>13.595901165074084</c:v>
                </c:pt>
                <c:pt idx="50" formatCode="0.00">
                  <c:v>13.565982403858543</c:v>
                </c:pt>
                <c:pt idx="51" formatCode="0.00">
                  <c:v>13.535405765315488</c:v>
                </c:pt>
                <c:pt idx="52" formatCode="0.00">
                  <c:v>13.504209571988277</c:v>
                </c:pt>
                <c:pt idx="53" formatCode="0.00">
                  <c:v>13.47242872107034</c:v>
                </c:pt>
                <c:pt idx="54" formatCode="0.00">
                  <c:v>13.440095096043272</c:v>
                </c:pt>
                <c:pt idx="55" formatCode="0.00">
                  <c:v>13.407237916927059</c:v>
                </c:pt>
              </c:numCache>
            </c:numRef>
          </c:val>
          <c:smooth val="0"/>
          <c:extLst>
            <c:ext xmlns:c16="http://schemas.microsoft.com/office/drawing/2014/chart" uri="{C3380CC4-5D6E-409C-BE32-E72D297353CC}">
              <c16:uniqueId val="{00000003-3F86-495E-AC3B-11435E5AE428}"/>
            </c:ext>
          </c:extLst>
        </c:ser>
        <c:dLbls>
          <c:showLegendKey val="0"/>
          <c:showVal val="0"/>
          <c:showCatName val="0"/>
          <c:showSerName val="0"/>
          <c:showPercent val="0"/>
          <c:showBubbleSize val="0"/>
        </c:dLbls>
        <c:smooth val="0"/>
        <c:axId val="892799135"/>
        <c:axId val="892802495"/>
      </c:lineChart>
      <c:catAx>
        <c:axId val="892799135"/>
        <c:scaling>
          <c:orientation val="minMax"/>
        </c:scaling>
        <c:delete val="0"/>
        <c:axPos val="b"/>
        <c:majorTickMark val="none"/>
        <c:minorTickMark val="none"/>
        <c:tickLblPos val="low"/>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802495"/>
        <c:crosses val="autoZero"/>
        <c:auto val="1"/>
        <c:lblAlgn val="ctr"/>
        <c:lblOffset val="100"/>
        <c:noMultiLvlLbl val="0"/>
      </c:catAx>
      <c:valAx>
        <c:axId val="892802495"/>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79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[Order_Data.xlsx]Sheet2!PivotTable2</c:name>
    <c:fmtId val="-1"/>
  </c:pivotSource>
  <c:chart>
    <c:title>
      <c:tx>
        <c:rich>
          <a:bodyPr rot="0" spcFirstLastPara="1" vertOverflow="clip"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IN" b="1"/>
              <a:t>top-performing category in all the states</a:t>
            </a:r>
            <a:endParaRPr lang="en-US" b="1"/>
          </a:p>
        </c:rich>
      </c:tx>
      <c:overlay val="0"/>
      <c:spPr>
        <a:noFill/>
        <a:ln>
          <a:noFill/>
        </a:ln>
        <a:effectLst/>
      </c:spPr>
      <c:txPr>
        <a:bodyPr rot="0" spcFirstLastPara="1" vertOverflow="clip"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view3D>
      <c:rotX val="30"/>
      <c:rotY val="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Sheet2!$B$4</c:f>
              <c:strCache>
                <c:ptCount val="1"/>
                <c:pt idx="0">
                  <c:v>Total</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7B8-4A68-83C1-AEA8A9844340}"/>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7B8-4A68-83C1-AEA8A9844340}"/>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7B8-4A68-83C1-AEA8A9844340}"/>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1-67B8-4A68-83C1-AEA8A9844340}"/>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3-67B8-4A68-83C1-AEA8A9844340}"/>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5-67B8-4A68-83C1-AEA8A9844340}"/>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Sheet2!$A$5:$A$8</c:f>
              <c:strCache>
                <c:ptCount val="3"/>
                <c:pt idx="0">
                  <c:v>Furniture</c:v>
                </c:pt>
                <c:pt idx="1">
                  <c:v>Office Supplies</c:v>
                </c:pt>
                <c:pt idx="2">
                  <c:v>Technology</c:v>
                </c:pt>
              </c:strCache>
            </c:strRef>
          </c:cat>
          <c:val>
            <c:numRef>
              <c:f>Sheet2!$B$5:$B$8</c:f>
              <c:numCache>
                <c:formatCode>General</c:formatCode>
                <c:ptCount val="3"/>
                <c:pt idx="0">
                  <c:v>2078</c:v>
                </c:pt>
                <c:pt idx="1">
                  <c:v>5909</c:v>
                </c:pt>
                <c:pt idx="2">
                  <c:v>1813</c:v>
                </c:pt>
              </c:numCache>
            </c:numRef>
          </c:val>
          <c:extLst>
            <c:ext xmlns:c16="http://schemas.microsoft.com/office/drawing/2014/chart" uri="{C3380CC4-5D6E-409C-BE32-E72D297353CC}">
              <c16:uniqueId val="{00000006-67B8-4A68-83C1-AEA8A984434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[Order_Data.xlsx]Sheet4!PivotTable4</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vs. Average Sales per Segment</a:t>
            </a:r>
            <a:endParaRPr lang="en-IN"/>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2">
              <a:alpha val="70000"/>
            </a:schemeClr>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Sum of Sales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Sheet4!$A$4:$A$7</c:f>
              <c:strCache>
                <c:ptCount val="3"/>
                <c:pt idx="0">
                  <c:v>Consumer</c:v>
                </c:pt>
                <c:pt idx="1">
                  <c:v>Corporate</c:v>
                </c:pt>
                <c:pt idx="2">
                  <c:v>Home Office</c:v>
                </c:pt>
              </c:strCache>
            </c:strRef>
          </c:cat>
          <c:val>
            <c:numRef>
              <c:f>Sheet4!$B$4:$B$7</c:f>
              <c:numCache>
                <c:formatCode>General</c:formatCode>
                <c:ptCount val="3"/>
                <c:pt idx="0">
                  <c:v>1148060.5309999897</c:v>
                </c:pt>
                <c:pt idx="1">
                  <c:v>688494.07480000018</c:v>
                </c:pt>
                <c:pt idx="2">
                  <c:v>424982.17690000043</c:v>
                </c:pt>
              </c:numCache>
            </c:numRef>
          </c:val>
          <c:extLst>
            <c:ext xmlns:c16="http://schemas.microsoft.com/office/drawing/2014/chart" uri="{C3380CC4-5D6E-409C-BE32-E72D297353CC}">
              <c16:uniqueId val="{00000000-18B3-465D-A61A-F10451334206}"/>
            </c:ext>
          </c:extLst>
        </c:ser>
        <c:ser>
          <c:idx val="1"/>
          <c:order val="1"/>
          <c:tx>
            <c:strRef>
              <c:f>Sheet4!$C$3</c:f>
              <c:strCache>
                <c:ptCount val="1"/>
                <c:pt idx="0">
                  <c:v>Average of Sales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Sheet4!$A$4:$A$7</c:f>
              <c:strCache>
                <c:ptCount val="3"/>
                <c:pt idx="0">
                  <c:v>Consumer</c:v>
                </c:pt>
                <c:pt idx="1">
                  <c:v>Corporate</c:v>
                </c:pt>
                <c:pt idx="2">
                  <c:v>Home Office</c:v>
                </c:pt>
              </c:strCache>
            </c:strRef>
          </c:cat>
          <c:val>
            <c:numRef>
              <c:f>Sheet4!$C$4:$C$7</c:f>
              <c:numCache>
                <c:formatCode>General</c:formatCode>
                <c:ptCount val="3"/>
                <c:pt idx="0">
                  <c:v>225.06577749460689</c:v>
                </c:pt>
                <c:pt idx="1">
                  <c:v>233.15071953945147</c:v>
                </c:pt>
                <c:pt idx="2">
                  <c:v>243.4033086483393</c:v>
                </c:pt>
              </c:numCache>
            </c:numRef>
          </c:val>
          <c:extLst>
            <c:ext xmlns:c16="http://schemas.microsoft.com/office/drawing/2014/chart" uri="{C3380CC4-5D6E-409C-BE32-E72D297353CC}">
              <c16:uniqueId val="{00000001-18B3-465D-A61A-F10451334206}"/>
            </c:ext>
          </c:extLst>
        </c:ser>
        <c:dLbls>
          <c:dLblPos val="outEnd"/>
          <c:showLegendKey val="0"/>
          <c:showVal val="1"/>
          <c:showCatName val="0"/>
          <c:showSerName val="0"/>
          <c:showPercent val="0"/>
          <c:showBubbleSize val="0"/>
        </c:dLbls>
        <c:gapWidth val="100"/>
        <c:overlap val="-24"/>
        <c:axId val="1428847263"/>
        <c:axId val="53862991"/>
      </c:barChart>
      <c:catAx>
        <c:axId val="1428847263"/>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SEGMENTS</a:t>
                </a:r>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62991"/>
        <c:crosses val="autoZero"/>
        <c:auto val="1"/>
        <c:lblAlgn val="ctr"/>
        <c:lblOffset val="100"/>
        <c:noMultiLvlLbl val="0"/>
      </c:catAx>
      <c:valAx>
        <c:axId val="53862991"/>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88472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[Order_Data.xlsx]Sheet5!PivotTable5</c:name>
    <c:fmtId val="-1"/>
  </c:pivotSource>
  <c:chart>
    <c:title>
      <c:tx>
        <c:rich>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cap="all" normalizeH="0" baseline="0">
                <a:effectLst/>
              </a:rPr>
              <a:t>Average Sales by Category and Subcategory</a:t>
            </a:r>
            <a:r>
              <a:rPr lang="en-IN" b="1"/>
              <a:t>.</a:t>
            </a:r>
            <a:endParaRPr lang="en-US" b="1"/>
          </a:p>
        </c:rich>
      </c:tx>
      <c:overlay val="0"/>
      <c:spPr>
        <a:noFill/>
        <a:ln>
          <a:noFill/>
        </a:ln>
        <a:effectLst/>
      </c:spPr>
      <c:txPr>
        <a:bodyPr rot="0" spcFirstLastPara="1" vertOverflow="clip"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Sheet5!$A$4:$A$24</c:f>
              <c:multiLvlStrCache>
                <c:ptCount val="17"/>
                <c:lvl>
                  <c:pt idx="0">
                    <c:v>Bookcases</c:v>
                  </c:pt>
                  <c:pt idx="1">
                    <c:v>Chairs</c:v>
                  </c:pt>
                  <c:pt idx="2">
                    <c:v>Furnishings</c:v>
                  </c:pt>
                  <c:pt idx="3">
                    <c:v>Tables</c:v>
                  </c:pt>
                  <c:pt idx="4">
                    <c:v>Appliances</c:v>
                  </c:pt>
                  <c:pt idx="5">
                    <c:v>Art</c:v>
                  </c:pt>
                  <c:pt idx="6">
                    <c:v>Binders</c:v>
                  </c:pt>
                  <c:pt idx="7">
                    <c:v>Envelopes</c:v>
                  </c:pt>
                  <c:pt idx="8">
                    <c:v>Fasteners</c:v>
                  </c:pt>
                  <c:pt idx="9">
                    <c:v>Labels</c:v>
                  </c:pt>
                  <c:pt idx="10">
                    <c:v>Paper</c:v>
                  </c:pt>
                  <c:pt idx="11">
                    <c:v>Storage</c:v>
                  </c:pt>
                  <c:pt idx="12">
                    <c:v>Supplies</c:v>
                  </c:pt>
                  <c:pt idx="13">
                    <c:v>Accessories</c:v>
                  </c:pt>
                  <c:pt idx="14">
                    <c:v>Copiers</c:v>
                  </c:pt>
                  <c:pt idx="15">
                    <c:v>Machines</c:v>
                  </c:pt>
                  <c:pt idx="16">
                    <c:v>Phones</c:v>
                  </c:pt>
                </c:lvl>
                <c:lvl>
                  <c:pt idx="0">
                    <c:v>Furniture</c:v>
                  </c:pt>
                  <c:pt idx="4">
                    <c:v>Office Supplies</c:v>
                  </c:pt>
                  <c:pt idx="13">
                    <c:v>Technology</c:v>
                  </c:pt>
                </c:lvl>
              </c:multiLvlStrCache>
            </c:multiLvlStrRef>
          </c:cat>
          <c:val>
            <c:numRef>
              <c:f>Sheet5!$B$4:$B$24</c:f>
              <c:numCache>
                <c:formatCode>General</c:formatCode>
                <c:ptCount val="17"/>
                <c:pt idx="0">
                  <c:v>503.59822433628307</c:v>
                </c:pt>
                <c:pt idx="1">
                  <c:v>531.83316474464709</c:v>
                </c:pt>
                <c:pt idx="2">
                  <c:v>95.823864661654156</c:v>
                </c:pt>
                <c:pt idx="3">
                  <c:v>645.89371974522328</c:v>
                </c:pt>
                <c:pt idx="4">
                  <c:v>227.92680392156856</c:v>
                </c:pt>
                <c:pt idx="5">
                  <c:v>34.019630573248349</c:v>
                </c:pt>
                <c:pt idx="6">
                  <c:v>134.06755026809654</c:v>
                </c:pt>
                <c:pt idx="7">
                  <c:v>65.032443548387079</c:v>
                </c:pt>
                <c:pt idx="8">
                  <c:v>14.027850467289717</c:v>
                </c:pt>
                <c:pt idx="9">
                  <c:v>34.587467787114846</c:v>
                </c:pt>
                <c:pt idx="10">
                  <c:v>57.420257100149492</c:v>
                </c:pt>
                <c:pt idx="11">
                  <c:v>263.63388461538477</c:v>
                </c:pt>
                <c:pt idx="12">
                  <c:v>252.28428260869572</c:v>
                </c:pt>
                <c:pt idx="13">
                  <c:v>217.17817460317482</c:v>
                </c:pt>
                <c:pt idx="14">
                  <c:v>2215.8802121212116</c:v>
                </c:pt>
                <c:pt idx="15">
                  <c:v>1645.5533130434781</c:v>
                </c:pt>
                <c:pt idx="16">
                  <c:v>374.18087671232905</c:v>
                </c:pt>
              </c:numCache>
            </c:numRef>
          </c:val>
          <c:extLst>
            <c:ext xmlns:c16="http://schemas.microsoft.com/office/drawing/2014/chart" uri="{C3380CC4-5D6E-409C-BE32-E72D297353CC}">
              <c16:uniqueId val="{00000000-2391-439B-87C5-A4839CA1899A}"/>
            </c:ext>
          </c:extLst>
        </c:ser>
        <c:dLbls>
          <c:dLblPos val="outEnd"/>
          <c:showLegendKey val="0"/>
          <c:showVal val="1"/>
          <c:showCatName val="0"/>
          <c:showSerName val="0"/>
          <c:showPercent val="0"/>
          <c:showBubbleSize val="0"/>
        </c:dLbls>
        <c:gapWidth val="444"/>
        <c:overlap val="-90"/>
        <c:axId val="250130816"/>
        <c:axId val="250133504"/>
      </c:barChart>
      <c:catAx>
        <c:axId val="250130816"/>
        <c:scaling>
          <c:orientation val="minMax"/>
        </c:scaling>
        <c:delete val="0"/>
        <c:axPos val="b"/>
        <c:majorGridlines>
          <c:spPr>
            <a:ln w="9525">
              <a:solidFill>
                <a:schemeClr val="tx1">
                  <a:lumMod val="15000"/>
                  <a:lumOff val="85000"/>
                </a:schemeClr>
              </a:solidFill>
              <a:round/>
            </a:ln>
            <a:effectLst/>
          </c:spPr>
        </c:majorGridlines>
        <c:title>
          <c:tx>
            <c:rich>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0133504"/>
        <c:crosses val="autoZero"/>
        <c:auto val="1"/>
        <c:lblAlgn val="ctr"/>
        <c:lblOffset val="100"/>
        <c:noMultiLvlLbl val="0"/>
      </c:catAx>
      <c:valAx>
        <c:axId val="250133504"/>
        <c:scaling>
          <c:orientation val="minMax"/>
        </c:scaling>
        <c:delete val="1"/>
        <c:axPos val="l"/>
        <c:title>
          <c:tx>
            <c:rich>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SALES</a:t>
                </a:r>
              </a:p>
            </c:rich>
          </c:tx>
          <c:overlay val="0"/>
          <c:spPr>
            <a:noFill/>
            <a:ln>
              <a:noFill/>
            </a:ln>
            <a:effectLst/>
          </c:spPr>
          <c:txPr>
            <a:bodyPr rot="-5400000" spcFirstLastPara="1" vertOverflow="clip"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0130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[Cookie_Data.xlsx]Sheet6!PivotTable7</c:name>
    <c:fmtId val="-1"/>
  </c:pivotSource>
  <c:chart>
    <c:title>
      <c:tx>
        <c:rich>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i="0" u="none" strike="noStrike" baseline="0">
                <a:effectLst/>
              </a:rPr>
              <a:t>Visualizing Average Cookie Revenue</a:t>
            </a:r>
            <a:endParaRPr lang="en-US" b="1"/>
          </a:p>
        </c:rich>
      </c:tx>
      <c:overlay val="0"/>
      <c:spPr>
        <a:noFill/>
        <a:ln>
          <a:noFill/>
        </a:ln>
        <a:effectLst/>
      </c:spPr>
      <c:txPr>
        <a:bodyPr rot="0" spcFirstLastPara="1" vertOverflow="clip"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round/>
                    </a:ln>
                    <a:effectLst/>
                  </c:spPr>
                </c15:leaderLines>
              </c:ext>
            </c:extLst>
          </c:dLbls>
          <c:cat>
            <c:strRef>
              <c:f>Sheet6!$A$4:$A$10</c:f>
              <c:strCache>
                <c:ptCount val="6"/>
                <c:pt idx="0">
                  <c:v>Chocolate Chip</c:v>
                </c:pt>
                <c:pt idx="1">
                  <c:v>Fortune Cookie</c:v>
                </c:pt>
                <c:pt idx="2">
                  <c:v>Oatmeal Raisin</c:v>
                </c:pt>
                <c:pt idx="3">
                  <c:v>Snickerdoodle</c:v>
                </c:pt>
                <c:pt idx="4">
                  <c:v>Sugar</c:v>
                </c:pt>
                <c:pt idx="5">
                  <c:v>White Chocolate Macadamia Nut</c:v>
                </c:pt>
              </c:strCache>
            </c:strRef>
          </c:cat>
          <c:val>
            <c:numRef>
              <c:f>Sheet6!$B$4:$B$10</c:f>
              <c:numCache>
                <c:formatCode>General</c:formatCode>
                <c:ptCount val="6"/>
                <c:pt idx="0">
                  <c:v>8372.3514851485143</c:v>
                </c:pt>
                <c:pt idx="1">
                  <c:v>1658.0752688172042</c:v>
                </c:pt>
                <c:pt idx="2">
                  <c:v>8261.5957446808516</c:v>
                </c:pt>
                <c:pt idx="3">
                  <c:v>6316.0860215053763</c:v>
                </c:pt>
                <c:pt idx="4">
                  <c:v>4645.5137614678897</c:v>
                </c:pt>
                <c:pt idx="5">
                  <c:v>8940.880733944954</c:v>
                </c:pt>
              </c:numCache>
            </c:numRef>
          </c:val>
          <c:extLst>
            <c:ext xmlns:c16="http://schemas.microsoft.com/office/drawing/2014/chart" uri="{C3380CC4-5D6E-409C-BE32-E72D297353CC}">
              <c16:uniqueId val="{00000000-8BB8-43AA-82FB-E0C6E59C5A5A}"/>
            </c:ext>
          </c:extLst>
        </c:ser>
        <c:dLbls>
          <c:dLblPos val="outEnd"/>
          <c:showLegendKey val="0"/>
          <c:showVal val="1"/>
          <c:showCatName val="0"/>
          <c:showSerName val="0"/>
          <c:showPercent val="0"/>
          <c:showBubbleSize val="0"/>
        </c:dLbls>
        <c:gapWidth val="100"/>
        <c:overlap val="-24"/>
        <c:axId val="254461056"/>
        <c:axId val="254462592"/>
      </c:barChart>
      <c:catAx>
        <c:axId val="254461056"/>
        <c:scaling>
          <c:orientation val="minMax"/>
        </c:scaling>
        <c:delete val="0"/>
        <c:axPos val="b"/>
        <c:title>
          <c:tx>
            <c:rich>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Cookie</a:t>
                </a:r>
                <a:r>
                  <a:rPr lang="en-US" baseline="0"/>
                  <a:t> Types</a:t>
                </a:r>
                <a:endParaRPr lang="en-US"/>
              </a:p>
            </c:rich>
          </c:tx>
          <c:overlay val="0"/>
          <c:spPr>
            <a:noFill/>
            <a:ln>
              <a:noFill/>
            </a:ln>
            <a:effectLst/>
          </c:spPr>
          <c:txPr>
            <a:bodyPr rot="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62592"/>
        <c:crosses val="autoZero"/>
        <c:auto val="1"/>
        <c:lblAlgn val="ctr"/>
        <c:lblOffset val="100"/>
        <c:noMultiLvlLbl val="0"/>
      </c:catAx>
      <c:valAx>
        <c:axId val="254462592"/>
        <c:scaling>
          <c:orientation val="minMax"/>
        </c:scaling>
        <c:delete val="0"/>
        <c:axPos val="l"/>
        <c:title>
          <c:tx>
            <c:rich>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Revenue</a:t>
                </a:r>
                <a:r>
                  <a:rPr lang="en-US" baseline="0"/>
                  <a:t> </a:t>
                </a:r>
                <a:endParaRPr lang="en-US"/>
              </a:p>
            </c:rich>
          </c:tx>
          <c:overlay val="0"/>
          <c:spPr>
            <a:noFill/>
            <a:ln>
              <a:noFill/>
            </a:ln>
            <a:effectLst/>
          </c:spPr>
          <c:txPr>
            <a:bodyPr rot="-5400000" spcFirstLastPara="1" vertOverflow="clip"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61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4">
  <a:schemeClr val="accent1"/>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withinLinear" id="14">
  <a:schemeClr val="accent1"/>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withinLinear" id="15">
  <a:schemeClr val="accent2"/>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withinLinear" id="14">
  <a:schemeClr val="accent1"/>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withinLinear" id="16">
  <a:schemeClr val="accent3"/>
</cs:colorStyle>
</file>

<file path=word/charts/colors35.xml><?xml version="1.0" encoding="utf-8"?>
<cs:colorStyle xmlns:cs="http://schemas.microsoft.com/office/drawing/2012/chartStyle" xmlns:a="http://schemas.openxmlformats.org/drawingml/2006/main" meth="withinLinear" id="17">
  <a:schemeClr val="accent4"/>
</cs:colorStyle>
</file>

<file path=word/charts/colors36.xml><?xml version="1.0" encoding="utf-8"?>
<cs:colorStyle xmlns:cs="http://schemas.microsoft.com/office/drawing/2012/chartStyle" xmlns:a="http://schemas.openxmlformats.org/drawingml/2006/main" meth="withinLinear" id="17">
  <a:schemeClr val="accent4"/>
</cs:colorStyle>
</file>

<file path=word/charts/colors37.xml><?xml version="1.0" encoding="utf-8"?>
<cs:colorStyle xmlns:cs="http://schemas.microsoft.com/office/drawing/2012/chartStyle" xmlns:a="http://schemas.openxmlformats.org/drawingml/2006/main" meth="withinLinear" id="14">
  <a:schemeClr val="accent1"/>
</cs:colorStyle>
</file>

<file path=word/charts/colors38.xml><?xml version="1.0" encoding="utf-8"?>
<cs:colorStyle xmlns:cs="http://schemas.microsoft.com/office/drawing/2012/chartStyle" xmlns:a="http://schemas.openxmlformats.org/drawingml/2006/main" meth="withinLinear" id="17">
  <a:schemeClr val="accent4"/>
</cs:colorStyle>
</file>

<file path=word/charts/colors39.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40.xml><?xml version="1.0" encoding="utf-8"?>
<cs:colorStyle xmlns:cs="http://schemas.microsoft.com/office/drawing/2012/chartStyle" xmlns:a="http://schemas.openxmlformats.org/drawingml/2006/main" meth="withinLinear" id="17">
  <a:schemeClr val="accent4"/>
</cs:colorStyle>
</file>

<file path=word/charts/colors4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4.xml><?xml version="1.0" encoding="utf-8"?>
<cs:colorStyle xmlns:cs="http://schemas.microsoft.com/office/drawing/2012/chartStyle" xmlns:a="http://schemas.openxmlformats.org/drawingml/2006/main" meth="withinLinear" id="14">
  <a:schemeClr val="accent1"/>
</cs:colorStyle>
</file>

<file path=word/charts/colors4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5">
  <a:schemeClr val="accent2"/>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gradFill rotWithShape="1">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a:gradFill rotWithShape="1">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headEnd w="sm" len="sm"/>
        <a:tailEnd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13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3">
      <a:schemeClr val="dk1"/>
    </cs:effectRef>
    <cs:fontRef idx="minor">
      <a:schemeClr val="tx1"/>
    </cs:fontRef>
  </cs:dataPoint>
  <cs:dataPoint3D>
    <cs:lnRef idx="0"/>
    <cs:fillRef idx="1">
      <cs:styleClr val="auto"/>
    </cs:fillRef>
    <cs:effectRef idx="3">
      <a:schemeClr val="dk1"/>
    </cs:effectRef>
    <cs:fontRef idx="minor">
      <a:schemeClr val="tx1"/>
    </cs:fontRef>
  </cs:dataPoint3D>
  <cs:dataPointLine>
    <cs:lnRef idx="1">
      <cs:styleClr val="auto"/>
    </cs:lnRef>
    <cs:lineWidthScale>7</cs:lineWidthScale>
    <cs:fillRef idx="0"/>
    <cs:effectRef idx="0"/>
    <cs:fontRef idx="minor">
      <a:schemeClr val="tx1"/>
    </cs:fontRef>
    <cs:spPr>
      <a:ln cap="rnd">
        <a:round/>
      </a:ln>
    </cs:spPr>
  </cs:dataPointLine>
  <cs:dataPointMarker>
    <cs:lnRef idx="1">
      <cs:styleClr val="auto"/>
    </cs:lnRef>
    <cs:fillRef idx="3">
      <cs:styleClr val="auto"/>
    </cs:fillRef>
    <cs:effectRef idx="3">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mods="ignoreCSTransforms">
      <cs:styleClr val="0">
        <a:shade val="25000"/>
      </cs:styleClr>
    </cs:fillRef>
    <cs:effectRef idx="3">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mods="ignoreCSTransforms">
      <cs:styleClr val="0">
        <a:tint val="25000"/>
      </cs:styleClr>
    </cs:fillRef>
    <cs:effectRef idx="3">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gradFill rotWithShape="1">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a:gradFill rotWithShape="1">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headEnd w="sm" len="sm"/>
        <a:tailEnd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bgClr>
          <a:schemeClr val="lt1"/>
        </a:bgClr>
      </a:pattFill>
    </cs:spPr>
  </cs:dataPoint>
  <cs:dataPoint3D>
    <cs:lnRef idx="0"/>
    <cs:fillRef idx="0">
      <cs:styleClr val="auto"/>
    </cs:fillRef>
    <cs:effectRef idx="0"/>
    <cs:fontRef idx="minor">
      <a:schemeClr val="dk1"/>
    </cs:fontRef>
    <cs:spPr>
      <a:pattFill prst="ltUpDiag">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106">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131">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3">
      <cs:styleClr val="auto"/>
    </cs:fillRef>
    <cs:effectRef idx="3">
      <a:schemeClr val="dk1"/>
    </cs:effectRef>
    <cs:fontRef idx="minor">
      <a:schemeClr val="tx1"/>
    </cs:fontRef>
  </cs:dataPoint>
  <cs:dataPoint3D>
    <cs:lnRef idx="0"/>
    <cs:fillRef idx="1">
      <cs:styleClr val="auto"/>
    </cs:fillRef>
    <cs:effectRef idx="3">
      <a:schemeClr val="dk1"/>
    </cs:effectRef>
    <cs:fontRef idx="minor">
      <a:schemeClr val="tx1"/>
    </cs:fontRef>
  </cs:dataPoint3D>
  <cs:dataPointLine>
    <cs:lnRef idx="1">
      <cs:styleClr val="auto"/>
    </cs:lnRef>
    <cs:lineWidthScale>7</cs:lineWidthScale>
    <cs:fillRef idx="0"/>
    <cs:effectRef idx="0"/>
    <cs:fontRef idx="minor">
      <a:schemeClr val="tx1"/>
    </cs:fontRef>
    <cs:spPr>
      <a:ln cap="rnd">
        <a:round/>
      </a:ln>
    </cs:spPr>
  </cs:dataPointLine>
  <cs:dataPointMarker>
    <cs:lnRef idx="1">
      <cs:styleClr val="auto"/>
    </cs:lnRef>
    <cs:fillRef idx="3">
      <cs:styleClr val="auto"/>
    </cs:fillRef>
    <cs:effectRef idx="3">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0"/>
    <cs:fillRef idx="3" mods="ignoreCSTransforms">
      <cs:styleClr val="0">
        <a:shade val="25000"/>
      </cs:styleClr>
    </cs:fillRef>
    <cs:effectRef idx="3">
      <a:schemeClr val="dk1"/>
    </cs:effectRef>
    <cs:fontRef idx="minor">
      <a:schemeClr val="tx1"/>
    </cs:fontRef>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0"/>
    <cs:fillRef idx="3" mods="ignoreCSTransforms">
      <cs:styleClr val="0">
        <a:tint val="25000"/>
      </cs:styleClr>
    </cs:fillRef>
    <cs:effectRef idx="3">
      <a:schemeClr val="dk1"/>
    </cs:effectRef>
    <cs:fontRef idx="minor">
      <a:schemeClr val="tx1"/>
    </cs:fontRef>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a:solidFill>
          <a:schemeClr val="lt1">
            <a:lumMod val="95000"/>
            <a:alpha val="54000"/>
          </a:schemeClr>
        </a:solidFill>
        <a:round/>
      </a:ln>
    </cs:spPr>
    <cs:defRPr sz="900" kern="1200"/>
  </cs:categoryAxis>
  <cs:chartArea>
    <cs:lnRef idx="0"/>
    <cs:fillRef idx="0"/>
    <cs:effectRef idx="0"/>
    <cs:fontRef idx="minor">
      <a:schemeClr val="dk1"/>
    </cs:fontRef>
    <cs:spPr>
      <a:gradFill rotWithShape="1">
        <a:gsLst>
          <a:gs pos="0">
            <a:schemeClr val="dk1">
              <a:lumMod val="65000"/>
              <a:lumOff val="35000"/>
            </a:schemeClr>
          </a:gs>
          <a:gs pos="100000">
            <a:schemeClr val="dk1">
              <a:lumMod val="85000"/>
              <a:lumOff val="15000"/>
            </a:schemeClr>
          </a:gs>
        </a:gsLst>
        <a:path path="circle">
          <a:fillToRect l="50000" t="50000" r="50000" b="50000"/>
        </a:path>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a:solidFill>
          <a:schemeClr val="lt1">
            <a:lumMod val="95000"/>
            <a:alpha val="54000"/>
          </a:schemeClr>
        </a:solidFill>
        <a:round/>
      </a:ln>
    </cs:spPr>
    <cs:defRPr sz="900" kern="1200"/>
  </cs:seriesAxis>
  <cs:seriesLine>
    <cs:lnRef idx="0"/>
    <cs:fillRef idx="0"/>
    <cs:effectRef idx="0"/>
    <cs:fontRef idx="minor">
      <a:schemeClr val="lt1"/>
    </cs:fontRef>
    <cs:spPr>
      <a:ln w="9525">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a:solidFill>
          <a:schemeClr val="tx1">
            <a:lumMod val="15000"/>
            <a:lumOff val="85000"/>
          </a:schemeClr>
        </a:solidFill>
        <a:round/>
      </a:ln>
    </cs:spPr>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0.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4.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6</TotalTime>
  <Pages>86</Pages>
  <Words>12947</Words>
  <Characters>73801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ANMOL MAYANK</cp:lastModifiedBy>
  <cp:revision>2</cp:revision>
  <cp:lastPrinted>2024-05-19T10:36:00Z</cp:lastPrinted>
  <dcterms:created xsi:type="dcterms:W3CDTF">2024-05-19T10:29:00Z</dcterms:created>
  <dcterms:modified xsi:type="dcterms:W3CDTF">2024-05-19T10:46:00Z</dcterms:modified>
</cp:coreProperties>
</file>