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Polity &amp; History Paragraph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Error Identification &amp; Correction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Original Paragraph with Highlighted Errors and Corrections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preabmle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Spelling error,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Preamble) of the indian constutution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Capitalization + spelling,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Indian Constitution) was firstly writen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Grammatically incorrect,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originally written) by Lord Mountbatten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Factual error,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 B.R. Ambedkar-led committee) and finalised in </w:t>
      </w:r>
      <w:r>
        <w:rPr>
          <w:rFonts w:ascii="Calibri" w:hAnsi="Calibri" w:cs="Calibri" w:eastAsia="Calibri"/>
          <w:color w:val="auto"/>
          <w:spacing w:val="0"/>
          <w:position w:val="0"/>
          <w:sz w:val="22"/>
          <w:shd w:fill="auto" w:val="clear"/>
        </w:rPr>
        <w:t xml:space="preserve">1947 </w:t>
      </w:r>
      <w:r>
        <w:rPr>
          <w:rFonts w:ascii="Calibri" w:hAnsi="Calibri" w:cs="Calibri" w:eastAsia="Calibri"/>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Incorrect year,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adopted in </w:t>
      </w:r>
      <w:r>
        <w:rPr>
          <w:rFonts w:ascii="Calibri" w:hAnsi="Calibri" w:cs="Calibri" w:eastAsia="Calibri"/>
          <w:color w:val="auto"/>
          <w:spacing w:val="0"/>
          <w:position w:val="0"/>
          <w:sz w:val="22"/>
          <w:shd w:fill="auto" w:val="clear"/>
        </w:rPr>
        <w:t xml:space="preserve">1949</w:t>
      </w:r>
      <w:r>
        <w:rPr>
          <w:rFonts w:ascii="Calibri" w:hAnsi="Calibri" w:cs="Calibri" w:eastAsia="Calibri"/>
          <w:color w:val="auto"/>
          <w:spacing w:val="0"/>
          <w:position w:val="0"/>
          <w:sz w:val="22"/>
          <w:shd w:fill="auto" w:val="clear"/>
        </w:rPr>
        <w:t xml:space="preserve">) by the Drafting commitee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Spelling,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Drafting Committee) under the chairmanship of Mahatma Gandhi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Factual error,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Chairmanship of Dr. B.R. Ambedkar).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declare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Tense error,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declares) India as a Sovrin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Spelling,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Sovereign), Socialist, Secular and Democratic Monarch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Factual error,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Republic), ensuring liberty of thought, expresion, beleif, and worshep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Spelling errors,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expression, belief, and worship).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term equality was only added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Factual error,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was present from the beginning) in the preamble after </w:t>
      </w:r>
      <w:r>
        <w:rPr>
          <w:rFonts w:ascii="Calibri" w:hAnsi="Calibri" w:cs="Calibri" w:eastAsia="Calibri"/>
          <w:color w:val="auto"/>
          <w:spacing w:val="0"/>
          <w:position w:val="0"/>
          <w:sz w:val="22"/>
          <w:shd w:fill="auto" w:val="clear"/>
        </w:rPr>
        <w:t xml:space="preserve">42</w:t>
      </w:r>
      <w:r>
        <w:rPr>
          <w:rFonts w:ascii="Calibri" w:hAnsi="Calibri" w:cs="Calibri" w:eastAsia="Calibri"/>
          <w:color w:val="auto"/>
          <w:spacing w:val="0"/>
          <w:position w:val="0"/>
          <w:sz w:val="22"/>
          <w:shd w:fill="auto" w:val="clear"/>
        </w:rPr>
        <w:t xml:space="preserve">nd ammendment in </w:t>
      </w:r>
      <w:r>
        <w:rPr>
          <w:rFonts w:ascii="Calibri" w:hAnsi="Calibri" w:cs="Calibri" w:eastAsia="Calibri"/>
          <w:color w:val="auto"/>
          <w:spacing w:val="0"/>
          <w:position w:val="0"/>
          <w:sz w:val="22"/>
          <w:shd w:fill="auto" w:val="clear"/>
        </w:rPr>
        <w:t xml:space="preserve">2010 </w:t>
      </w:r>
      <w:r>
        <w:rPr>
          <w:rFonts w:ascii="Calibri" w:hAnsi="Calibri" w:cs="Calibri" w:eastAsia="Calibri"/>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Wrong year and amendment,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42</w:t>
      </w:r>
      <w:r>
        <w:rPr>
          <w:rFonts w:ascii="Calibri" w:hAnsi="Calibri" w:cs="Calibri" w:eastAsia="Calibri"/>
          <w:color w:val="auto"/>
          <w:spacing w:val="0"/>
          <w:position w:val="0"/>
          <w:sz w:val="22"/>
          <w:shd w:fill="auto" w:val="clear"/>
        </w:rPr>
        <w:t xml:space="preserve">nd Amendment in </w:t>
      </w:r>
      <w:r>
        <w:rPr>
          <w:rFonts w:ascii="Calibri" w:hAnsi="Calibri" w:cs="Calibri" w:eastAsia="Calibri"/>
          <w:color w:val="auto"/>
          <w:spacing w:val="0"/>
          <w:position w:val="0"/>
          <w:sz w:val="22"/>
          <w:shd w:fill="auto" w:val="clear"/>
        </w:rPr>
        <w:t xml:space="preserve">1976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preamble gives powers to President to remove fundamental rights during national crisis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Factual error,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power lies under Article </w:t>
      </w:r>
      <w:r>
        <w:rPr>
          <w:rFonts w:ascii="Calibri" w:hAnsi="Calibri" w:cs="Calibri" w:eastAsia="Calibri"/>
          <w:color w:val="auto"/>
          <w:spacing w:val="0"/>
          <w:position w:val="0"/>
          <w:sz w:val="22"/>
          <w:shd w:fill="auto" w:val="clear"/>
        </w:rPr>
        <w:t xml:space="preserve">359 </w:t>
      </w:r>
      <w:r>
        <w:rPr>
          <w:rFonts w:ascii="Calibri" w:hAnsi="Calibri" w:cs="Calibri" w:eastAsia="Calibri"/>
          <w:color w:val="auto"/>
          <w:spacing w:val="0"/>
          <w:position w:val="0"/>
          <w:sz w:val="22"/>
          <w:shd w:fill="auto" w:val="clear"/>
        </w:rPr>
        <w:t xml:space="preserve">during Emergency, not the Preamble) and mention citizen's duties in detail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Incorrect info,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Fundamental Duties are listed in Part IV-A, not in the Preamble).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Jainism, as a religion, influenced the drafting of the constitution deeply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Overstatement,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had indirect influence on values like non-violence). It promotes non-violance, fasts and detachment which the Constitution also encourages through its Directive Principal of State Polices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Spelling + factual,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Directive Principles of State Policy).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 of fraternity in preamble is taken from Persian word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Fratir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Unfounded origin,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is inspired by the French Revolution) also found in south indian Sangam poems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Factual stretch,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 direct link).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 Rajendra Prasad led the Drafting Commitee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Incorrect,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 B.R. Ambedkar was the Chairman of Drafting Committee; Dr. Rajendra Prasad was President of the Constituent Assembly) and made sure that the preamble was legal and enforceble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Incorrect,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Preamble is not enforceable in court) like other parts of constitution.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Therefore, the preamble is not just a intro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Grammar,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 introduction) but also a binding legal law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Incorrect,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legally enforceable) that define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Grammar,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defines) India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spiritual and historical roots which come from Jainism, Buddhism and Mugal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Spelling,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Mughal) traditions of secular governance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Factual overstatement).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Corrected Paragraph (Final UPSC-level Rewrite)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Preamble of the Indian Constitution was drafted by the Drafting Committee under the chairmanship of Dr. B.R. Ambedkar and was adopted on </w:t>
      </w:r>
      <w:r>
        <w:rPr>
          <w:rFonts w:ascii="Calibri" w:hAnsi="Calibri" w:cs="Calibri" w:eastAsia="Calibri"/>
          <w:color w:val="auto"/>
          <w:spacing w:val="0"/>
          <w:position w:val="0"/>
          <w:sz w:val="22"/>
          <w:shd w:fill="auto" w:val="clear"/>
        </w:rPr>
        <w:t xml:space="preserve">26</w:t>
      </w:r>
      <w:r>
        <w:rPr>
          <w:rFonts w:ascii="Calibri" w:hAnsi="Calibri" w:cs="Calibri" w:eastAsia="Calibri"/>
          <w:color w:val="auto"/>
          <w:spacing w:val="0"/>
          <w:position w:val="0"/>
          <w:sz w:val="22"/>
          <w:shd w:fill="auto" w:val="clear"/>
        </w:rPr>
        <w:t xml:space="preserve">th November </w:t>
      </w:r>
      <w:r>
        <w:rPr>
          <w:rFonts w:ascii="Calibri" w:hAnsi="Calibri" w:cs="Calibri" w:eastAsia="Calibri"/>
          <w:color w:val="auto"/>
          <w:spacing w:val="0"/>
          <w:position w:val="0"/>
          <w:sz w:val="22"/>
          <w:shd w:fill="auto" w:val="clear"/>
        </w:rPr>
        <w:t xml:space="preserve">1949</w:t>
      </w:r>
      <w:r>
        <w:rPr>
          <w:rFonts w:ascii="Calibri" w:hAnsi="Calibri" w:cs="Calibri" w:eastAsia="Calibri"/>
          <w:color w:val="auto"/>
          <w:spacing w:val="0"/>
          <w:position w:val="0"/>
          <w:sz w:val="22"/>
          <w:shd w:fill="auto" w:val="clear"/>
        </w:rPr>
        <w:t xml:space="preserve">, coming into effect on </w:t>
      </w:r>
      <w:r>
        <w:rPr>
          <w:rFonts w:ascii="Calibri" w:hAnsi="Calibri" w:cs="Calibri" w:eastAsia="Calibri"/>
          <w:color w:val="auto"/>
          <w:spacing w:val="0"/>
          <w:position w:val="0"/>
          <w:sz w:val="22"/>
          <w:shd w:fill="auto" w:val="clear"/>
        </w:rPr>
        <w:t xml:space="preserve">26</w:t>
      </w:r>
      <w:r>
        <w:rPr>
          <w:rFonts w:ascii="Calibri" w:hAnsi="Calibri" w:cs="Calibri" w:eastAsia="Calibri"/>
          <w:color w:val="auto"/>
          <w:spacing w:val="0"/>
          <w:position w:val="0"/>
          <w:sz w:val="22"/>
          <w:shd w:fill="auto" w:val="clear"/>
        </w:rPr>
        <w:t xml:space="preserve">th January </w:t>
      </w:r>
      <w:r>
        <w:rPr>
          <w:rFonts w:ascii="Calibri" w:hAnsi="Calibri" w:cs="Calibri" w:eastAsia="Calibri"/>
          <w:color w:val="auto"/>
          <w:spacing w:val="0"/>
          <w:position w:val="0"/>
          <w:sz w:val="22"/>
          <w:shd w:fill="auto" w:val="clear"/>
        </w:rPr>
        <w:t xml:space="preserve">1950</w:t>
      </w:r>
      <w:r>
        <w:rPr>
          <w:rFonts w:ascii="Calibri" w:hAnsi="Calibri" w:cs="Calibri" w:eastAsia="Calibri"/>
          <w:color w:val="auto"/>
          <w:spacing w:val="0"/>
          <w:position w:val="0"/>
          <w:sz w:val="22"/>
          <w:shd w:fill="auto" w:val="clear"/>
        </w:rPr>
        <w:t xml:space="preserve">. It declares India to be a Sovereign, Socialist, Secular, Democratic Republic, ensuring liberty of thought, expression, belief, faith, and worship.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values of justice, liberty, equality, and fraternity were present in the original text and were reinforced through the </w:t>
      </w:r>
      <w:r>
        <w:rPr>
          <w:rFonts w:ascii="Calibri" w:hAnsi="Calibri" w:cs="Calibri" w:eastAsia="Calibri"/>
          <w:color w:val="auto"/>
          <w:spacing w:val="0"/>
          <w:position w:val="0"/>
          <w:sz w:val="22"/>
          <w:shd w:fill="auto" w:val="clear"/>
        </w:rPr>
        <w:t xml:space="preserve">42</w:t>
      </w:r>
      <w:r>
        <w:rPr>
          <w:rFonts w:ascii="Calibri" w:hAnsi="Calibri" w:cs="Calibri" w:eastAsia="Calibri"/>
          <w:color w:val="auto"/>
          <w:spacing w:val="0"/>
          <w:position w:val="0"/>
          <w:sz w:val="22"/>
          <w:shd w:fill="auto" w:val="clear"/>
        </w:rPr>
        <w:t xml:space="preserve">nd Constitutional Amendment Act of </w:t>
      </w:r>
      <w:r>
        <w:rPr>
          <w:rFonts w:ascii="Calibri" w:hAnsi="Calibri" w:cs="Calibri" w:eastAsia="Calibri"/>
          <w:color w:val="auto"/>
          <w:spacing w:val="0"/>
          <w:position w:val="0"/>
          <w:sz w:val="22"/>
          <w:shd w:fill="auto" w:val="clear"/>
        </w:rPr>
        <w:t xml:space="preserve">1976</w:t>
      </w:r>
      <w:r>
        <w:rPr>
          <w:rFonts w:ascii="Calibri" w:hAnsi="Calibri" w:cs="Calibri" w:eastAsia="Calibri"/>
          <w:color w:val="auto"/>
          <w:spacing w:val="0"/>
          <w:position w:val="0"/>
          <w:sz w:val="22"/>
          <w:shd w:fill="auto" w:val="clear"/>
        </w:rPr>
        <w:t xml:space="preserve">, not </w:t>
      </w:r>
      <w:r>
        <w:rPr>
          <w:rFonts w:ascii="Calibri" w:hAnsi="Calibri" w:cs="Calibri" w:eastAsia="Calibri"/>
          <w:color w:val="auto"/>
          <w:spacing w:val="0"/>
          <w:position w:val="0"/>
          <w:sz w:val="22"/>
          <w:shd w:fill="auto" w:val="clear"/>
        </w:rPr>
        <w:t xml:space="preserve">2010</w:t>
      </w:r>
      <w:r>
        <w:rPr>
          <w:rFonts w:ascii="Calibri" w:hAnsi="Calibri" w:cs="Calibri" w:eastAsia="Calibri"/>
          <w:color w:val="auto"/>
          <w:spacing w:val="0"/>
          <w:position w:val="0"/>
          <w:sz w:val="22"/>
          <w:shd w:fill="auto" w:val="clear"/>
        </w:rPr>
        <w:t xml:space="preserve">. This amendment added the words "Socialist" and "Secular" and reinforced the democratic spirit.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Preamble is not a source of powers to the President, nor does it list Fundamental Duties, which are provided separately under Part IV-A (Article </w:t>
      </w:r>
      <w:r>
        <w:rPr>
          <w:rFonts w:ascii="Calibri" w:hAnsi="Calibri" w:cs="Calibri" w:eastAsia="Calibri"/>
          <w:color w:val="auto"/>
          <w:spacing w:val="0"/>
          <w:position w:val="0"/>
          <w:sz w:val="22"/>
          <w:shd w:fill="auto" w:val="clear"/>
        </w:rPr>
        <w:t xml:space="preserve">51</w:t>
      </w:r>
      <w:r>
        <w:rPr>
          <w:rFonts w:ascii="Calibri" w:hAnsi="Calibri" w:cs="Calibri" w:eastAsia="Calibri"/>
          <w:color w:val="auto"/>
          <w:spacing w:val="0"/>
          <w:position w:val="0"/>
          <w:sz w:val="22"/>
          <w:shd w:fill="auto" w:val="clear"/>
        </w:rPr>
        <w:t xml:space="preserve">A) of the Constitution. While it outlines the guiding philosophy, it is not legally enforceable in courts.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Philosophies like non-violence and tolerance, found in Jainism and Buddhism, may have indirectly influenced some constitutional ideals, particularly those in the Directive Principles of State Policy. However, the concept of fraternity is largely drawn from the French Revolution, not from the Persian word "Fratir" or Sangam literature.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 Rajendra Prasad was the President of the Constituent Assembly, not the chairman of the Drafting Committee. The Preamble serves as an introductory statement to the Constitution, highlighting its underlying values and aspirations, though not a binding legal law. The Constitution reflects India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diverse cultural and philosophical roots, including ancient, medieval, and modern influences.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Q</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Creative Rewrite with Infographics, Images, and Timeline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Task: Rewrite the corrected version in a visually engaging way using section headers, emojis, graphics (conceptually described), and UPSC-appropriate polish.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Preamble of the Indian Constitution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the People of India..."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Historical Background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Drafted by: Drafting Committee under Dr. B.R. Ambedkar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Adopted: </w:t>
      </w:r>
      <w:r>
        <w:rPr>
          <w:rFonts w:ascii="Calibri" w:hAnsi="Calibri" w:cs="Calibri" w:eastAsia="Calibri"/>
          <w:color w:val="auto"/>
          <w:spacing w:val="0"/>
          <w:position w:val="0"/>
          <w:sz w:val="22"/>
          <w:shd w:fill="auto" w:val="clear"/>
        </w:rPr>
        <w:t xml:space="preserve">26 </w:t>
      </w:r>
      <w:r>
        <w:rPr>
          <w:rFonts w:ascii="Calibri" w:hAnsi="Calibri" w:cs="Calibri" w:eastAsia="Calibri"/>
          <w:color w:val="auto"/>
          <w:spacing w:val="0"/>
          <w:position w:val="0"/>
          <w:sz w:val="22"/>
          <w:shd w:fill="auto" w:val="clear"/>
        </w:rPr>
        <w:t xml:space="preserve">November </w:t>
      </w:r>
      <w:r>
        <w:rPr>
          <w:rFonts w:ascii="Calibri" w:hAnsi="Calibri" w:cs="Calibri" w:eastAsia="Calibri"/>
          <w:color w:val="auto"/>
          <w:spacing w:val="0"/>
          <w:position w:val="0"/>
          <w:sz w:val="22"/>
          <w:shd w:fill="auto" w:val="clear"/>
        </w:rPr>
        <w:t xml:space="preserve">1949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Enforced: </w:t>
      </w:r>
      <w:r>
        <w:rPr>
          <w:rFonts w:ascii="Calibri" w:hAnsi="Calibri" w:cs="Calibri" w:eastAsia="Calibri"/>
          <w:color w:val="auto"/>
          <w:spacing w:val="0"/>
          <w:position w:val="0"/>
          <w:sz w:val="22"/>
          <w:shd w:fill="auto" w:val="clear"/>
        </w:rPr>
        <w:t xml:space="preserve">26 </w:t>
      </w:r>
      <w:r>
        <w:rPr>
          <w:rFonts w:ascii="Calibri" w:hAnsi="Calibri" w:cs="Calibri" w:eastAsia="Calibri"/>
          <w:color w:val="auto"/>
          <w:spacing w:val="0"/>
          <w:position w:val="0"/>
          <w:sz w:val="22"/>
          <w:shd w:fill="auto" w:val="clear"/>
        </w:rPr>
        <w:t xml:space="preserve">January </w:t>
      </w:r>
      <w:r>
        <w:rPr>
          <w:rFonts w:ascii="Calibri" w:hAnsi="Calibri" w:cs="Calibri" w:eastAsia="Calibri"/>
          <w:color w:val="auto"/>
          <w:spacing w:val="0"/>
          <w:position w:val="0"/>
          <w:sz w:val="22"/>
          <w:shd w:fill="auto" w:val="clear"/>
        </w:rPr>
        <w:t xml:space="preserve">1950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Preamble outlines the spirit and core values of the Constitution.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 Values in the Preamble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Meaning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Sovereign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India is independent in decision-making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Socialist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Social equity and welfare orientation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Secular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Equal respect for all religions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Democratic</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Government elected by the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Republic</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Head of state is elected, not hereditary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Added in </w:t>
      </w:r>
      <w:r>
        <w:rPr>
          <w:rFonts w:ascii="Calibri" w:hAnsi="Calibri" w:cs="Calibri" w:eastAsia="Calibri"/>
          <w:color w:val="auto"/>
          <w:spacing w:val="0"/>
          <w:position w:val="0"/>
          <w:sz w:val="22"/>
          <w:shd w:fill="auto" w:val="clear"/>
        </w:rPr>
        <w:t xml:space="preserve">42</w:t>
      </w:r>
      <w:r>
        <w:rPr>
          <w:rFonts w:ascii="Calibri" w:hAnsi="Calibri" w:cs="Calibri" w:eastAsia="Calibri"/>
          <w:color w:val="auto"/>
          <w:spacing w:val="0"/>
          <w:position w:val="0"/>
          <w:sz w:val="22"/>
          <w:shd w:fill="auto" w:val="clear"/>
        </w:rPr>
        <w:t xml:space="preserve">nd Amendment (</w:t>
      </w:r>
      <w:r>
        <w:rPr>
          <w:rFonts w:ascii="Calibri" w:hAnsi="Calibri" w:cs="Calibri" w:eastAsia="Calibri"/>
          <w:color w:val="auto"/>
          <w:spacing w:val="0"/>
          <w:position w:val="0"/>
          <w:sz w:val="22"/>
          <w:shd w:fill="auto" w:val="clear"/>
        </w:rPr>
        <w:t xml:space="preserve">1976</w:t>
      </w:r>
      <w:r>
        <w:rPr>
          <w:rFonts w:ascii="Calibri" w:hAnsi="Calibri" w:cs="Calibri" w:eastAsia="Calibri"/>
          <w:color w:val="auto"/>
          <w:spacing w:val="0"/>
          <w:position w:val="0"/>
          <w:sz w:val="22"/>
          <w:shd w:fill="auto" w:val="clear"/>
        </w:rPr>
        <w:t xml:space="preserve">): Socialist and Secular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Liberty, Equality &amp; Fraternity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Liberty: Of thought, expression, belief, faith, and worship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Equality: Of status and opportunity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Fraternity: Promoting unity and brotherhood among citizens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Fraternity is inspired by the French Revolution, not Persian etymology.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Myths Busted!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Claim</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Preamble gives power to remove Fundamental Rights</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Only Emergency provisions (Article </w:t>
      </w:r>
      <w:r>
        <w:rPr>
          <w:rFonts w:ascii="Calibri" w:hAnsi="Calibri" w:cs="Calibri" w:eastAsia="Calibri"/>
          <w:color w:val="auto"/>
          <w:spacing w:val="0"/>
          <w:position w:val="0"/>
          <w:sz w:val="22"/>
          <w:shd w:fill="auto" w:val="clear"/>
        </w:rPr>
        <w:t xml:space="preserve">359</w:t>
      </w:r>
      <w:r>
        <w:rPr>
          <w:rFonts w:ascii="Calibri" w:hAnsi="Calibri" w:cs="Calibri" w:eastAsia="Calibri"/>
          <w:color w:val="auto"/>
          <w:spacing w:val="0"/>
          <w:position w:val="0"/>
          <w:sz w:val="22"/>
          <w:shd w:fill="auto" w:val="clear"/>
        </w:rPr>
        <w:t xml:space="preserve">) allow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Preamble lists Fundamental Duties</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Duties are in Part IV-A, not in the Preamble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 Rajendra Prasad chaired the Drafting Committee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 was President of the Constituent Assembly. Dr. B.R. Ambedkar chaired the Committee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Equality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added in </w:t>
      </w:r>
      <w:r>
        <w:rPr>
          <w:rFonts w:ascii="Calibri" w:hAnsi="Calibri" w:cs="Calibri" w:eastAsia="Calibri"/>
          <w:color w:val="auto"/>
          <w:spacing w:val="0"/>
          <w:position w:val="0"/>
          <w:sz w:val="22"/>
          <w:shd w:fill="auto" w:val="clear"/>
        </w:rPr>
        <w:t xml:space="preserve">2010</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Present since </w:t>
      </w:r>
      <w:r>
        <w:rPr>
          <w:rFonts w:ascii="Calibri" w:hAnsi="Calibri" w:cs="Calibri" w:eastAsia="Calibri"/>
          <w:color w:val="auto"/>
          <w:spacing w:val="0"/>
          <w:position w:val="0"/>
          <w:sz w:val="22"/>
          <w:shd w:fill="auto" w:val="clear"/>
        </w:rPr>
        <w:t xml:space="preserve">1950</w:t>
      </w:r>
      <w:r>
        <w:rPr>
          <w:rFonts w:ascii="Calibri" w:hAnsi="Calibri" w:cs="Calibri" w:eastAsia="Calibri"/>
          <w:color w:val="auto"/>
          <w:spacing w:val="0"/>
          <w:position w:val="0"/>
          <w:sz w:val="22"/>
          <w:shd w:fill="auto" w:val="clear"/>
        </w:rPr>
        <w:t xml:space="preserve">. "Socialist" and "Secular" added in </w:t>
      </w:r>
      <w:r>
        <w:rPr>
          <w:rFonts w:ascii="Calibri" w:hAnsi="Calibri" w:cs="Calibri" w:eastAsia="Calibri"/>
          <w:color w:val="auto"/>
          <w:spacing w:val="0"/>
          <w:position w:val="0"/>
          <w:sz w:val="22"/>
          <w:shd w:fill="auto" w:val="clear"/>
        </w:rPr>
        <w:t xml:space="preserve">1976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Fraternity is derived from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Fratir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(Persian) or Sangam literature</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was inspired by the French Revolution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Timeline: Key Events Related to the Preamble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1946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Constituent Assembly formed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1947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Drafting Committee set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1949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Constitution adopted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1950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Constitution came into effect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1976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42</w:t>
      </w:r>
      <w:r>
        <w:rPr>
          <w:rFonts w:ascii="Calibri" w:hAnsi="Calibri" w:cs="Calibri" w:eastAsia="Calibri"/>
          <w:color w:val="auto"/>
          <w:spacing w:val="0"/>
          <w:position w:val="0"/>
          <w:sz w:val="22"/>
          <w:shd w:fill="auto" w:val="clear"/>
        </w:rPr>
        <w:t xml:space="preserve">nd Amendment: "Socialist" and "Secular" added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Philosophical Inspirations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Non-violence, a value in Jainism and Buddhism, indirectly inspired principles like peaceful coexistence and tolerance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reflected in the Directive Principles of State Policy, but not legally enforceable.</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