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57BB4C" w14:textId="183EEB36" w:rsidR="00936E33" w:rsidRDefault="00636B13" w:rsidP="00636B13">
      <w:pPr>
        <w:pStyle w:val="Default"/>
        <w:ind w:firstLine="720"/>
        <w:jc w:val="center"/>
        <w:rPr>
          <w:rFonts w:ascii="Helvetica Neue" w:hAnsi="Helvetica Neue" w:cs="Helvetica Neue"/>
          <w:b/>
          <w:bCs/>
          <w:color w:val="3F3F3F"/>
          <w:sz w:val="36"/>
          <w:szCs w:val="36"/>
        </w:rPr>
      </w:pPr>
      <w:r w:rsidRPr="00636B13">
        <w:rPr>
          <w:rFonts w:ascii="Helvetica Neue" w:hAnsi="Helvetica Neue" w:cs="Helvetica Neue"/>
          <w:b/>
          <w:bCs/>
          <w:color w:val="3F3F3F"/>
          <w:sz w:val="36"/>
          <w:szCs w:val="36"/>
        </w:rPr>
        <w:t>Contemporary Topics Assignment</w:t>
      </w:r>
    </w:p>
    <w:p w14:paraId="40D2472A" w14:textId="77777777" w:rsidR="00070BF3" w:rsidRPr="00636B13" w:rsidRDefault="00070BF3" w:rsidP="00636B13">
      <w:pPr>
        <w:pStyle w:val="Default"/>
        <w:ind w:firstLine="720"/>
        <w:jc w:val="center"/>
        <w:rPr>
          <w:rFonts w:ascii="Helvetica Neue" w:hAnsi="Helvetica Neue" w:cs="Helvetica Neue"/>
          <w:b/>
          <w:bCs/>
          <w:color w:val="3F3F3F"/>
          <w:sz w:val="36"/>
          <w:szCs w:val="36"/>
        </w:rPr>
      </w:pPr>
    </w:p>
    <w:p w14:paraId="11CBD6AF" w14:textId="77777777" w:rsidR="00636B13" w:rsidRDefault="00636B13" w:rsidP="00936E33">
      <w:pPr>
        <w:pStyle w:val="Default"/>
      </w:pPr>
    </w:p>
    <w:p w14:paraId="3FD8598B" w14:textId="37B480B4" w:rsidR="00936E33" w:rsidRDefault="00936E33" w:rsidP="00936E3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Sriganesh Balamurugan – 11915001 </w:t>
      </w:r>
    </w:p>
    <w:p w14:paraId="69EFF698" w14:textId="0EDFB878" w:rsidR="00936E33" w:rsidRDefault="00936E33" w:rsidP="00936E3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Raghu </w:t>
      </w:r>
      <w:proofErr w:type="spellStart"/>
      <w:r>
        <w:rPr>
          <w:sz w:val="23"/>
          <w:szCs w:val="23"/>
        </w:rPr>
        <w:t>Punnamraju</w:t>
      </w:r>
      <w:proofErr w:type="spellEnd"/>
      <w:r>
        <w:rPr>
          <w:sz w:val="23"/>
          <w:szCs w:val="23"/>
        </w:rPr>
        <w:t xml:space="preserve"> – 11915010 </w:t>
      </w:r>
    </w:p>
    <w:p w14:paraId="660C1C1A" w14:textId="251D8412" w:rsidR="0017356B" w:rsidRDefault="00936E33" w:rsidP="00936E33">
      <w:pPr>
        <w:rPr>
          <w:sz w:val="23"/>
          <w:szCs w:val="23"/>
        </w:rPr>
      </w:pPr>
      <w:r>
        <w:rPr>
          <w:sz w:val="23"/>
          <w:szCs w:val="23"/>
        </w:rPr>
        <w:t>Anmol More – 11915043</w:t>
      </w:r>
    </w:p>
    <w:p w14:paraId="786070CA" w14:textId="26D3F5D0" w:rsidR="00D62A8A" w:rsidRDefault="00D62A8A" w:rsidP="00936E33">
      <w:pPr>
        <w:rPr>
          <w:sz w:val="23"/>
          <w:szCs w:val="23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IN"/>
        </w:rPr>
        <w:id w:val="492685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B1E30C" w14:textId="4061C2B6" w:rsidR="00921912" w:rsidRDefault="00921912">
          <w:pPr>
            <w:pStyle w:val="TOCHeading"/>
          </w:pPr>
          <w:r>
            <w:t>Table of Contents</w:t>
          </w:r>
        </w:p>
        <w:p w14:paraId="43B8E245" w14:textId="16F18E50" w:rsidR="00270894" w:rsidRDefault="00921912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1575351" w:history="1">
            <w:r w:rsidR="00270894" w:rsidRPr="00C43B8A">
              <w:rPr>
                <w:rStyle w:val="Hyperlink"/>
                <w:noProof/>
              </w:rPr>
              <w:t>Feature Engineering  and Data Preparation</w:t>
            </w:r>
            <w:r w:rsidR="00270894">
              <w:rPr>
                <w:noProof/>
                <w:webHidden/>
              </w:rPr>
              <w:tab/>
            </w:r>
            <w:r w:rsidR="00270894">
              <w:rPr>
                <w:noProof/>
                <w:webHidden/>
              </w:rPr>
              <w:fldChar w:fldCharType="begin"/>
            </w:r>
            <w:r w:rsidR="00270894">
              <w:rPr>
                <w:noProof/>
                <w:webHidden/>
              </w:rPr>
              <w:instrText xml:space="preserve"> PAGEREF _Toc31575351 \h </w:instrText>
            </w:r>
            <w:r w:rsidR="00270894">
              <w:rPr>
                <w:noProof/>
                <w:webHidden/>
              </w:rPr>
            </w:r>
            <w:r w:rsidR="00270894">
              <w:rPr>
                <w:noProof/>
                <w:webHidden/>
              </w:rPr>
              <w:fldChar w:fldCharType="separate"/>
            </w:r>
            <w:r w:rsidR="00270894">
              <w:rPr>
                <w:noProof/>
                <w:webHidden/>
              </w:rPr>
              <w:t>1</w:t>
            </w:r>
            <w:r w:rsidR="00270894">
              <w:rPr>
                <w:noProof/>
                <w:webHidden/>
              </w:rPr>
              <w:fldChar w:fldCharType="end"/>
            </w:r>
          </w:hyperlink>
        </w:p>
        <w:p w14:paraId="26CD4BA8" w14:textId="27EE1A1A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52" w:history="1">
            <w:r w:rsidRPr="00C43B8A">
              <w:rPr>
                <w:rStyle w:val="Hyperlink"/>
                <w:b/>
                <w:bCs/>
                <w:noProof/>
              </w:rPr>
              <w:t>Provider Dataset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36A9" w14:textId="024A98C6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53" w:history="1">
            <w:r w:rsidRPr="00C43B8A">
              <w:rPr>
                <w:rStyle w:val="Hyperlink"/>
                <w:b/>
                <w:bCs/>
                <w:noProof/>
              </w:rPr>
              <w:t>Beneficiary Data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9C7F1" w14:textId="5B52D030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54" w:history="1">
            <w:r w:rsidRPr="00C43B8A">
              <w:rPr>
                <w:rStyle w:val="Hyperlink"/>
                <w:b/>
                <w:bCs/>
                <w:noProof/>
              </w:rPr>
              <w:t>Combined Data for Analysis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81429" w14:textId="544D70D5" w:rsidR="00270894" w:rsidRDefault="00270894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1575355" w:history="1">
            <w:r w:rsidRPr="00C43B8A">
              <w:rPr>
                <w:rStyle w:val="Hyperlink"/>
                <w:noProof/>
              </w:rPr>
              <w:t>Train and Test 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A37CB" w14:textId="3B0B419D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56" w:history="1">
            <w:r w:rsidRPr="00C43B8A">
              <w:rPr>
                <w:rStyle w:val="Hyperlink"/>
                <w:b/>
                <w:bCs/>
                <w:noProof/>
              </w:rPr>
              <w:t>Fraud Vs No Fraud Count in train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4ADA" w14:textId="6031FB9C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57" w:history="1">
            <w:r w:rsidRPr="00C43B8A">
              <w:rPr>
                <w:rStyle w:val="Hyperlink"/>
                <w:b/>
                <w:bCs/>
                <w:noProof/>
              </w:rPr>
              <w:t>Oversampling Techniques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35A72" w14:textId="4CB58E25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58" w:history="1">
            <w:r w:rsidRPr="00C43B8A">
              <w:rPr>
                <w:rStyle w:val="Hyperlink"/>
                <w:b/>
                <w:bCs/>
                <w:noProof/>
              </w:rPr>
              <w:t>Correlation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1ABAA" w14:textId="1019AEAF" w:rsidR="00270894" w:rsidRDefault="00270894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1575359" w:history="1">
            <w:r w:rsidRPr="00C43B8A">
              <w:rPr>
                <w:rStyle w:val="Hyperlink"/>
                <w:noProof/>
              </w:rPr>
              <w:t>Analysis of Various Model to Predict Fraud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39A50" w14:textId="1340E641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0" w:history="1">
            <w:r w:rsidRPr="00C43B8A">
              <w:rPr>
                <w:rStyle w:val="Hyperlink"/>
                <w:b/>
                <w:bCs/>
                <w:noProof/>
              </w:rPr>
              <w:t>Logistic Regression (without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A4C8" w14:textId="2B7240AB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1" w:history="1">
            <w:r w:rsidRPr="00C43B8A">
              <w:rPr>
                <w:rStyle w:val="Hyperlink"/>
                <w:b/>
                <w:bCs/>
                <w:noProof/>
              </w:rPr>
              <w:t>Random Forest (without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595EC" w14:textId="4AE2F02D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2" w:history="1">
            <w:r w:rsidRPr="00C43B8A">
              <w:rPr>
                <w:rStyle w:val="Hyperlink"/>
                <w:b/>
                <w:bCs/>
                <w:noProof/>
              </w:rPr>
              <w:t>SVM (without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575F3" w14:textId="557F2A81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3" w:history="1">
            <w:r w:rsidRPr="00C43B8A">
              <w:rPr>
                <w:rStyle w:val="Hyperlink"/>
                <w:b/>
                <w:bCs/>
                <w:noProof/>
              </w:rPr>
              <w:t>KNN (without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A9E74" w14:textId="7177ACF4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4" w:history="1">
            <w:r w:rsidRPr="00C43B8A">
              <w:rPr>
                <w:rStyle w:val="Hyperlink"/>
                <w:b/>
                <w:bCs/>
                <w:noProof/>
              </w:rPr>
              <w:t>Neural Network (without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DA44E" w14:textId="0A994B0D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5" w:history="1">
            <w:r w:rsidRPr="00C43B8A">
              <w:rPr>
                <w:rStyle w:val="Hyperlink"/>
                <w:b/>
                <w:bCs/>
                <w:noProof/>
              </w:rPr>
              <w:t>Logistic Regression (WITH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507D8" w14:textId="49AD955A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6" w:history="1">
            <w:r w:rsidRPr="00C43B8A">
              <w:rPr>
                <w:rStyle w:val="Hyperlink"/>
                <w:b/>
                <w:bCs/>
                <w:noProof/>
              </w:rPr>
              <w:t>Random Forest (WITH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DC8F" w14:textId="3CD5CFF3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7" w:history="1">
            <w:r w:rsidRPr="00C43B8A">
              <w:rPr>
                <w:rStyle w:val="Hyperlink"/>
                <w:b/>
                <w:bCs/>
                <w:noProof/>
              </w:rPr>
              <w:t>SVM (WITH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33CA" w14:textId="2FB2C809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8" w:history="1">
            <w:r w:rsidRPr="00C43B8A">
              <w:rPr>
                <w:rStyle w:val="Hyperlink"/>
                <w:b/>
                <w:bCs/>
                <w:noProof/>
              </w:rPr>
              <w:t>KNN (WITH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9E0E" w14:textId="191E5442" w:rsidR="00270894" w:rsidRDefault="00270894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1575369" w:history="1">
            <w:r w:rsidRPr="00C43B8A">
              <w:rPr>
                <w:rStyle w:val="Hyperlink"/>
                <w:b/>
                <w:bCs/>
                <w:noProof/>
              </w:rPr>
              <w:t>Neural Network (WITH Oversampling):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B5879" w14:textId="604799BD" w:rsidR="00270894" w:rsidRDefault="00270894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1575370" w:history="1">
            <w:r w:rsidRPr="00C43B8A">
              <w:rPr>
                <w:rStyle w:val="Hyperlink"/>
                <w:noProof/>
              </w:rPr>
              <w:t>Final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0E8C" w14:textId="0FB53E99" w:rsidR="00270894" w:rsidRDefault="00270894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1575371" w:history="1">
            <w:r w:rsidRPr="00C43B8A">
              <w:rPr>
                <w:rStyle w:val="Hyperlink"/>
                <w:noProof/>
              </w:rPr>
              <w:t xml:space="preserve">Conclusion </w:t>
            </w:r>
            <w:r w:rsidRPr="00C43B8A">
              <w:rPr>
                <w:rStyle w:val="Hyperlink"/>
                <w:noProof/>
              </w:rPr>
              <w:sym w:font="Wingdings" w:char="F0E0"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_Toc31575371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00D3D" w14:textId="3010DC9D" w:rsidR="00921912" w:rsidRDefault="00921912">
          <w:r>
            <w:rPr>
              <w:b/>
              <w:bCs/>
              <w:noProof/>
            </w:rPr>
            <w:fldChar w:fldCharType="end"/>
          </w:r>
        </w:p>
      </w:sdtContent>
    </w:sdt>
    <w:p w14:paraId="2C89ECED" w14:textId="77777777" w:rsidR="00D62A8A" w:rsidRDefault="00D62A8A" w:rsidP="00936E33"/>
    <w:p w14:paraId="799EFB77" w14:textId="77777777" w:rsidR="00E42EFB" w:rsidRDefault="00E42EFB"/>
    <w:p w14:paraId="63220541" w14:textId="2FC95977" w:rsidR="00E42EFB" w:rsidRPr="00811E33" w:rsidRDefault="00E42EFB" w:rsidP="0082743C">
      <w:pPr>
        <w:pStyle w:val="Heading2"/>
        <w:rPr>
          <w:b/>
          <w:bCs/>
        </w:rPr>
      </w:pPr>
      <w:bookmarkStart w:id="0" w:name="_Toc31575351"/>
      <w:r w:rsidRPr="00811E33">
        <w:rPr>
          <w:b/>
          <w:bCs/>
        </w:rPr>
        <w:t xml:space="preserve">Feature Engineering </w:t>
      </w:r>
      <w:r w:rsidR="00EA7FD9">
        <w:rPr>
          <w:b/>
          <w:bCs/>
        </w:rPr>
        <w:t xml:space="preserve"> and Data Preparation</w:t>
      </w:r>
      <w:bookmarkEnd w:id="0"/>
    </w:p>
    <w:p w14:paraId="2B3086BA" w14:textId="77777777" w:rsidR="00E42EFB" w:rsidRDefault="00E42EFB"/>
    <w:p w14:paraId="7FAD4790" w14:textId="27881A72" w:rsidR="00E42EFB" w:rsidRPr="00811E33" w:rsidRDefault="00E42EFB" w:rsidP="00811E33">
      <w:pPr>
        <w:pStyle w:val="Heading3"/>
        <w:ind w:firstLine="720"/>
        <w:rPr>
          <w:b/>
          <w:bCs/>
        </w:rPr>
      </w:pPr>
      <w:bookmarkStart w:id="1" w:name="_Toc31575352"/>
      <w:r w:rsidRPr="00811E33">
        <w:rPr>
          <w:b/>
          <w:bCs/>
        </w:rPr>
        <w:t xml:space="preserve">Provider Dataset </w:t>
      </w:r>
      <w:r w:rsidR="00905282">
        <w:rPr>
          <w:b/>
          <w:bCs/>
        </w:rPr>
        <w:t>:</w:t>
      </w:r>
      <w:bookmarkEnd w:id="1"/>
    </w:p>
    <w:p w14:paraId="359F4FC8" w14:textId="77777777" w:rsidR="00E42EFB" w:rsidRDefault="00E42EFB" w:rsidP="00E42EFB">
      <w:pPr>
        <w:ind w:left="720"/>
      </w:pPr>
    </w:p>
    <w:p w14:paraId="3BC477DC" w14:textId="77777777" w:rsidR="000B59E6" w:rsidRDefault="000B59E6" w:rsidP="000B59E6">
      <w:pPr>
        <w:pStyle w:val="ListParagraph"/>
        <w:numPr>
          <w:ilvl w:val="0"/>
          <w:numId w:val="2"/>
        </w:numPr>
      </w:pPr>
      <w:r w:rsidRPr="0040081D">
        <w:rPr>
          <w:b/>
          <w:bCs/>
        </w:rPr>
        <w:t>Not useful columns</w:t>
      </w:r>
      <w:r>
        <w:t xml:space="preserve"> – </w:t>
      </w:r>
      <w:proofErr w:type="spellStart"/>
      <w:r>
        <w:t>Claim_ID</w:t>
      </w:r>
      <w:proofErr w:type="spellEnd"/>
      <w:r>
        <w:t xml:space="preserve"> is just serial no. of claims and shouldn’t be used. ClmProcedureCode_6 is completely empty column</w:t>
      </w:r>
    </w:p>
    <w:p w14:paraId="7B370258" w14:textId="77777777" w:rsidR="00E42EFB" w:rsidRDefault="00E42EFB" w:rsidP="00E42EFB">
      <w:pPr>
        <w:pStyle w:val="ListParagraph"/>
        <w:numPr>
          <w:ilvl w:val="0"/>
          <w:numId w:val="2"/>
        </w:numPr>
      </w:pPr>
      <w:r w:rsidRPr="0040081D">
        <w:rPr>
          <w:b/>
          <w:bCs/>
        </w:rPr>
        <w:t>Admission Date and Discharge Dates</w:t>
      </w:r>
      <w:r>
        <w:t xml:space="preserve"> – Missing values has been filled with Claim Start and Claim End Date, 517737 such rows were there.</w:t>
      </w:r>
    </w:p>
    <w:p w14:paraId="0861D87E" w14:textId="77777777" w:rsidR="00E42EFB" w:rsidRDefault="00E42EFB" w:rsidP="00E42EFB">
      <w:pPr>
        <w:pStyle w:val="ListParagraph"/>
        <w:numPr>
          <w:ilvl w:val="0"/>
          <w:numId w:val="2"/>
        </w:numPr>
      </w:pPr>
      <w:r w:rsidRPr="0040081D">
        <w:rPr>
          <w:b/>
          <w:bCs/>
        </w:rPr>
        <w:t>Physician Related Columns</w:t>
      </w:r>
      <w:r>
        <w:t xml:space="preserve"> –</w:t>
      </w:r>
    </w:p>
    <w:p w14:paraId="2CBB0A41" w14:textId="77777777" w:rsidR="00E42EFB" w:rsidRDefault="00E42EFB" w:rsidP="000B59E6">
      <w:pPr>
        <w:pStyle w:val="ListParagraph"/>
        <w:numPr>
          <w:ilvl w:val="1"/>
          <w:numId w:val="2"/>
        </w:numPr>
      </w:pPr>
      <w:r>
        <w:t xml:space="preserve">Attended Physician – There were only 1508 claims without an attending physician. </w:t>
      </w:r>
      <w:r w:rsidR="000B59E6">
        <w:t xml:space="preserve">To fill these missing values – </w:t>
      </w:r>
      <w:r>
        <w:t>Assumption is ‘Operating physician’ could be the attending physician, if not value has been filled with ‘Other physician’</w:t>
      </w:r>
    </w:p>
    <w:p w14:paraId="1E852719" w14:textId="77777777" w:rsidR="000B59E6" w:rsidRDefault="00E42EFB" w:rsidP="000B59E6">
      <w:pPr>
        <w:pStyle w:val="ListParagraph"/>
        <w:numPr>
          <w:ilvl w:val="1"/>
          <w:numId w:val="2"/>
        </w:numPr>
      </w:pPr>
      <w:r>
        <w:lastRenderedPageBreak/>
        <w:t>Operating physician and Other Physician – Not all admissions will be necessarily having an Operating and Other physician. Assuming – Same doctor might be acting in two or three roles.</w:t>
      </w:r>
      <w:r w:rsidR="000B59E6">
        <w:t xml:space="preserve"> Based on these assumption missing values are filled.</w:t>
      </w:r>
    </w:p>
    <w:p w14:paraId="7539A87F" w14:textId="77777777" w:rsidR="000B59E6" w:rsidRDefault="000B59E6" w:rsidP="000B59E6">
      <w:pPr>
        <w:pStyle w:val="ListParagraph"/>
        <w:ind w:left="1800"/>
      </w:pPr>
    </w:p>
    <w:p w14:paraId="4001F5BD" w14:textId="77777777" w:rsidR="000B59E6" w:rsidRDefault="000B59E6" w:rsidP="000B59E6">
      <w:pPr>
        <w:pStyle w:val="ListParagraph"/>
        <w:ind w:left="1800"/>
      </w:pPr>
      <w:r>
        <w:t>There were still 1483 claims, where we couldn’t fill in any physician slots, and these were filled with ‘NA’ considering physicians is categorical variable, hence ‘NA’ physician can itself be a category.</w:t>
      </w:r>
    </w:p>
    <w:p w14:paraId="263D3931" w14:textId="77777777" w:rsidR="000B59E6" w:rsidRDefault="000B59E6" w:rsidP="000B59E6">
      <w:pPr>
        <w:pStyle w:val="ListParagraph"/>
        <w:numPr>
          <w:ilvl w:val="0"/>
          <w:numId w:val="2"/>
        </w:numPr>
      </w:pPr>
      <w:r w:rsidRPr="0040081D">
        <w:rPr>
          <w:b/>
          <w:bCs/>
        </w:rPr>
        <w:t>Deductible Amount Paid</w:t>
      </w:r>
      <w:r>
        <w:t xml:space="preserve"> – There is a correlation of almost 1, between patient Type and Deductible Amount Paid. For Patient Type = 1, deductible amount is always 1068 in data. Accordingly all missing values are filled</w:t>
      </w:r>
    </w:p>
    <w:p w14:paraId="15C7C500" w14:textId="77777777" w:rsidR="000B59E6" w:rsidRDefault="000B59E6" w:rsidP="000B59E6">
      <w:pPr>
        <w:pStyle w:val="ListParagraph"/>
        <w:numPr>
          <w:ilvl w:val="0"/>
          <w:numId w:val="2"/>
        </w:numPr>
      </w:pPr>
      <w:r w:rsidRPr="00DE3F7F">
        <w:rPr>
          <w:b/>
          <w:bCs/>
        </w:rPr>
        <w:t>New Features Generated</w:t>
      </w:r>
      <w:r>
        <w:t xml:space="preserve"> –</w:t>
      </w:r>
    </w:p>
    <w:p w14:paraId="2BDD4D52" w14:textId="77777777" w:rsidR="000B59E6" w:rsidRDefault="000B59E6" w:rsidP="000B59E6">
      <w:pPr>
        <w:pStyle w:val="ListParagraph"/>
        <w:numPr>
          <w:ilvl w:val="1"/>
          <w:numId w:val="2"/>
        </w:numPr>
      </w:pPr>
      <w:r>
        <w:t>Days Stayed – No. of days of admission in each claim</w:t>
      </w:r>
    </w:p>
    <w:p w14:paraId="63EBFEBB" w14:textId="77777777" w:rsidR="000B59E6" w:rsidRDefault="000B59E6" w:rsidP="000B59E6">
      <w:pPr>
        <w:pStyle w:val="ListParagraph"/>
        <w:numPr>
          <w:ilvl w:val="1"/>
          <w:numId w:val="2"/>
        </w:numPr>
      </w:pPr>
      <w:r>
        <w:t>Days in Claim – No. of days taken from start to end of claim</w:t>
      </w:r>
    </w:p>
    <w:p w14:paraId="6F9831C2" w14:textId="77777777" w:rsidR="000B59E6" w:rsidRDefault="000B59E6" w:rsidP="000B59E6">
      <w:pPr>
        <w:pStyle w:val="ListParagraph"/>
        <w:numPr>
          <w:ilvl w:val="1"/>
          <w:numId w:val="2"/>
        </w:numPr>
      </w:pPr>
      <w:r>
        <w:t>Days Admission to Claim – No. of days between claim start to admission. This can help to understand the pattern when the claim was filed.</w:t>
      </w:r>
    </w:p>
    <w:p w14:paraId="3CB9D9E9" w14:textId="77777777" w:rsidR="000B59E6" w:rsidRDefault="000B59E6" w:rsidP="000B59E6">
      <w:pPr>
        <w:pStyle w:val="ListParagraph"/>
        <w:numPr>
          <w:ilvl w:val="1"/>
          <w:numId w:val="2"/>
        </w:numPr>
      </w:pPr>
      <w:r>
        <w:t>Diagnosis Count – Assuming multiple diagnosis might be involved in one admission, we just count the no. of diagnosis associated with each claim.</w:t>
      </w:r>
    </w:p>
    <w:p w14:paraId="20278BA5" w14:textId="5FA6D899" w:rsidR="00A47D0B" w:rsidRDefault="000B59E6" w:rsidP="00A47D0B">
      <w:pPr>
        <w:pStyle w:val="ListParagraph"/>
        <w:numPr>
          <w:ilvl w:val="1"/>
          <w:numId w:val="2"/>
        </w:numPr>
      </w:pPr>
      <w:r>
        <w:t>Procedure Count – Again, assuming multiple procedures might be involved in one admission we count the no of procedures in each claim</w:t>
      </w:r>
    </w:p>
    <w:p w14:paraId="73A4E063" w14:textId="4EC4BA7A" w:rsidR="00ED6206" w:rsidRDefault="00ED6206" w:rsidP="00A47D0B">
      <w:pPr>
        <w:pStyle w:val="ListParagraph"/>
        <w:ind w:left="1440"/>
      </w:pPr>
    </w:p>
    <w:p w14:paraId="1949E1B3" w14:textId="50FA923C" w:rsidR="00ED6206" w:rsidRDefault="00ED6206" w:rsidP="00811E33">
      <w:pPr>
        <w:pStyle w:val="Heading3"/>
        <w:ind w:firstLine="720"/>
        <w:rPr>
          <w:b/>
          <w:bCs/>
        </w:rPr>
      </w:pPr>
      <w:bookmarkStart w:id="2" w:name="_Toc31575353"/>
      <w:r w:rsidRPr="00811E33">
        <w:rPr>
          <w:b/>
          <w:bCs/>
        </w:rPr>
        <w:t>Beneficiary Data</w:t>
      </w:r>
      <w:r w:rsidR="00905282">
        <w:rPr>
          <w:b/>
          <w:bCs/>
        </w:rPr>
        <w:t xml:space="preserve"> :</w:t>
      </w:r>
      <w:bookmarkEnd w:id="2"/>
    </w:p>
    <w:p w14:paraId="36C0F6D1" w14:textId="77777777" w:rsidR="00811E33" w:rsidRPr="00811E33" w:rsidRDefault="00811E33" w:rsidP="00811E33"/>
    <w:p w14:paraId="0C0877E3" w14:textId="74CE6B25" w:rsidR="00DD102F" w:rsidRPr="00DE3F7F" w:rsidRDefault="00DE3F7F" w:rsidP="00DD102F">
      <w:pPr>
        <w:pStyle w:val="ListParagraph"/>
      </w:pPr>
      <w:r>
        <w:t xml:space="preserve">Overall beneficiary Data is clean compared to provider data, with no missing values except for </w:t>
      </w:r>
      <w:r w:rsidR="00DD102F">
        <w:t>DOD (Date of Death) which is blank for known reason.</w:t>
      </w:r>
    </w:p>
    <w:p w14:paraId="26B7443A" w14:textId="77777777" w:rsidR="00ED6206" w:rsidRDefault="00ED6206" w:rsidP="00ED6206">
      <w:pPr>
        <w:pStyle w:val="ListParagraph"/>
      </w:pPr>
    </w:p>
    <w:p w14:paraId="59F3AEA7" w14:textId="40E46110" w:rsidR="00AE4A64" w:rsidRPr="00AE4A64" w:rsidRDefault="00AE4A64" w:rsidP="00ED6206">
      <w:pPr>
        <w:pStyle w:val="ListParagraph"/>
        <w:numPr>
          <w:ilvl w:val="1"/>
          <w:numId w:val="1"/>
        </w:numPr>
      </w:pPr>
      <w:r w:rsidRPr="00AE4A64">
        <w:rPr>
          <w:b/>
          <w:bCs/>
        </w:rPr>
        <w:t>Disease Count</w:t>
      </w:r>
      <w:r>
        <w:rPr>
          <w:b/>
          <w:bCs/>
        </w:rPr>
        <w:t xml:space="preserve"> </w:t>
      </w:r>
      <w:r w:rsidR="009E75EF">
        <w:rPr>
          <w:b/>
          <w:bCs/>
        </w:rPr>
        <w:t>–</w:t>
      </w:r>
      <w:r>
        <w:rPr>
          <w:b/>
          <w:bCs/>
        </w:rPr>
        <w:t xml:space="preserve"> </w:t>
      </w:r>
      <w:r w:rsidR="0050334A">
        <w:t>New feature column has been created, which is count of all diseases, so a person suffering from diabetes and stroke will be counted as 2, and so on.</w:t>
      </w:r>
    </w:p>
    <w:p w14:paraId="7D18DD14" w14:textId="705DCFA4" w:rsidR="00ED6206" w:rsidRDefault="00DD102F" w:rsidP="00ED6206">
      <w:pPr>
        <w:pStyle w:val="ListParagraph"/>
        <w:numPr>
          <w:ilvl w:val="1"/>
          <w:numId w:val="1"/>
        </w:numPr>
      </w:pPr>
      <w:r w:rsidRPr="00147CE0">
        <w:rPr>
          <w:b/>
          <w:bCs/>
        </w:rPr>
        <w:t>Died</w:t>
      </w:r>
      <w:r>
        <w:t xml:space="preserve"> – </w:t>
      </w:r>
      <w:r w:rsidR="006A6672">
        <w:t>Information of death is available only for 1421 patients. So, a n</w:t>
      </w:r>
      <w:r>
        <w:t>ew column ‘Died’ has been created to identify whether patient died</w:t>
      </w:r>
      <w:r w:rsidR="00147CE0">
        <w:t xml:space="preserve"> or not. Since, DOD directly cannot be related to claim fraud. This can further be extended to </w:t>
      </w:r>
      <w:r w:rsidR="0073717A">
        <w:t>calculate ‘No. of days since discharge’ person has died</w:t>
      </w:r>
      <w:r w:rsidR="005912F0">
        <w:t>, but usefulness would be low as data is available for very small subset</w:t>
      </w:r>
    </w:p>
    <w:p w14:paraId="1606899B" w14:textId="76705E8F" w:rsidR="00584E5B" w:rsidRDefault="00ED2C29" w:rsidP="00584E5B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Disease Indicators </w:t>
      </w:r>
      <w:r>
        <w:t xml:space="preserve">– All disease indicators </w:t>
      </w:r>
      <w:r w:rsidR="00584E5B">
        <w:t>(</w:t>
      </w:r>
      <w:proofErr w:type="spellStart"/>
      <w:r w:rsidR="00584E5B">
        <w:t>ChronicCond</w:t>
      </w:r>
      <w:proofErr w:type="spellEnd"/>
      <w:r w:rsidR="00584E5B">
        <w:t xml:space="preserve">_*) columns, </w:t>
      </w:r>
      <w:r>
        <w:t>have been coded 0 and 1, such that 1 represents the disease presence and 0 – Not present.  instead of 1s and 2s</w:t>
      </w:r>
    </w:p>
    <w:p w14:paraId="4FE87DAC" w14:textId="7F8FBB54" w:rsidR="00584E5B" w:rsidRDefault="00584E5B" w:rsidP="00584E5B">
      <w:pPr>
        <w:pStyle w:val="ListParagraph"/>
        <w:numPr>
          <w:ilvl w:val="1"/>
          <w:numId w:val="1"/>
        </w:numPr>
      </w:pPr>
      <w:proofErr w:type="spellStart"/>
      <w:r>
        <w:rPr>
          <w:b/>
          <w:bCs/>
        </w:rPr>
        <w:t>RenalDiseaseIndictor</w:t>
      </w:r>
      <w:proofErr w:type="spellEnd"/>
      <w:r>
        <w:rPr>
          <w:b/>
          <w:bCs/>
        </w:rPr>
        <w:t xml:space="preserve"> </w:t>
      </w:r>
      <w:r>
        <w:t>– This is again coded as binary, such that 1 represents the presence of disease</w:t>
      </w:r>
    </w:p>
    <w:p w14:paraId="481280EC" w14:textId="77777777" w:rsidR="004D755E" w:rsidRDefault="004D755E" w:rsidP="004D755E">
      <w:pPr>
        <w:pStyle w:val="ListParagraph"/>
        <w:ind w:left="1080"/>
      </w:pPr>
    </w:p>
    <w:p w14:paraId="1D3ABA67" w14:textId="301D808B" w:rsidR="004D755E" w:rsidRPr="00811E33" w:rsidRDefault="004D755E" w:rsidP="00811E33">
      <w:pPr>
        <w:pStyle w:val="Heading3"/>
        <w:ind w:firstLine="720"/>
        <w:rPr>
          <w:b/>
          <w:bCs/>
        </w:rPr>
      </w:pPr>
      <w:bookmarkStart w:id="3" w:name="_Toc31575354"/>
      <w:r w:rsidRPr="00811E33">
        <w:rPr>
          <w:b/>
          <w:bCs/>
        </w:rPr>
        <w:t xml:space="preserve">Combined Data for Analysis </w:t>
      </w:r>
      <w:r w:rsidR="00905282">
        <w:rPr>
          <w:b/>
          <w:bCs/>
        </w:rPr>
        <w:t>:</w:t>
      </w:r>
      <w:bookmarkEnd w:id="3"/>
    </w:p>
    <w:p w14:paraId="51983E63" w14:textId="0B63874E" w:rsidR="004D755E" w:rsidRDefault="004D755E" w:rsidP="004D755E">
      <w:pPr>
        <w:pStyle w:val="ListParagraph"/>
        <w:rPr>
          <w:b/>
          <w:bCs/>
        </w:rPr>
      </w:pPr>
    </w:p>
    <w:p w14:paraId="341B84F5" w14:textId="2A083D9D" w:rsidR="00E21CDE" w:rsidRDefault="004D755E" w:rsidP="00811E33">
      <w:pPr>
        <w:pStyle w:val="ListParagraph"/>
      </w:pPr>
      <w:r>
        <w:t>Both provider and beneficiary data ha</w:t>
      </w:r>
      <w:proofErr w:type="spellStart"/>
      <w:r>
        <w:t>s been combine</w:t>
      </w:r>
      <w:proofErr w:type="spellEnd"/>
      <w:r>
        <w:t>d  on ‘</w:t>
      </w:r>
      <w:proofErr w:type="spellStart"/>
      <w:r>
        <w:t>Beneficiary_ID</w:t>
      </w:r>
      <w:proofErr w:type="spellEnd"/>
      <w:r>
        <w:t xml:space="preserve">’ and grouped by </w:t>
      </w:r>
      <w:r w:rsidR="0082743C">
        <w:t>Provider ID (</w:t>
      </w:r>
      <w:proofErr w:type="spellStart"/>
      <w:r w:rsidR="0082743C">
        <w:t>ie</w:t>
      </w:r>
      <w:proofErr w:type="spellEnd"/>
      <w:r w:rsidR="0082743C">
        <w:t xml:space="preserve">. Hospital ID) for analysis purpose. </w:t>
      </w:r>
      <w:r w:rsidR="005E1970">
        <w:t xml:space="preserve">Combined data is highly skewed as </w:t>
      </w:r>
      <w:r w:rsidR="00E21CDE">
        <w:t>there are only few big hospitals probably doing maximum no. of admissions.</w:t>
      </w:r>
    </w:p>
    <w:p w14:paraId="19306B3B" w14:textId="718E7CF0" w:rsidR="00E21CDE" w:rsidRDefault="00E21CDE" w:rsidP="00811E33">
      <w:pPr>
        <w:pStyle w:val="ListParagraph"/>
      </w:pPr>
    </w:p>
    <w:p w14:paraId="025C0079" w14:textId="77777777" w:rsidR="00E21CDE" w:rsidRDefault="00E21CDE" w:rsidP="00811E33">
      <w:pPr>
        <w:pStyle w:val="ListParagraph"/>
      </w:pPr>
    </w:p>
    <w:p w14:paraId="09981271" w14:textId="77777777" w:rsidR="00E21CDE" w:rsidRDefault="00E21CDE" w:rsidP="00811E33">
      <w:pPr>
        <w:pStyle w:val="ListParagraph"/>
      </w:pPr>
    </w:p>
    <w:p w14:paraId="391963DB" w14:textId="26A51F73" w:rsidR="00D31C9D" w:rsidRDefault="0082743C" w:rsidP="00D31C9D">
      <w:pPr>
        <w:pStyle w:val="ListParagraph"/>
      </w:pPr>
      <w:r>
        <w:t xml:space="preserve">Columns generated are </w:t>
      </w:r>
      <w:r w:rsidR="00D31C9D">
        <w:t>aggregated over provider –</w:t>
      </w:r>
    </w:p>
    <w:p w14:paraId="4A050E9F" w14:textId="3F0EC626" w:rsidR="00811E33" w:rsidRDefault="00811E33" w:rsidP="00811E33">
      <w:pPr>
        <w:pStyle w:val="ListParagraph"/>
      </w:pPr>
    </w:p>
    <w:p w14:paraId="34D47839" w14:textId="2B4D626C" w:rsidR="00811E33" w:rsidRDefault="002D59CE" w:rsidP="00811E33">
      <w:pPr>
        <w:pStyle w:val="ListParagraph"/>
        <w:numPr>
          <w:ilvl w:val="0"/>
          <w:numId w:val="4"/>
        </w:numPr>
      </w:pPr>
      <w:r w:rsidRPr="002D59CE">
        <w:rPr>
          <w:b/>
          <w:bCs/>
        </w:rPr>
        <w:t>Total Deductible Amount</w:t>
      </w:r>
      <w:r>
        <w:t xml:space="preserve"> – Amount deductible across all claims for a hospital, this could be a major indictor</w:t>
      </w:r>
      <w:r w:rsidR="00905282">
        <w:t xml:space="preserve"> as insurance is directly related to money.</w:t>
      </w:r>
    </w:p>
    <w:p w14:paraId="7A6E8A96" w14:textId="4A401386" w:rsidR="00905282" w:rsidRDefault="00905282" w:rsidP="00905282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Average Deductible Amount </w:t>
      </w:r>
      <w:r>
        <w:t xml:space="preserve">– </w:t>
      </w:r>
      <w:r w:rsidR="00D31C9D">
        <w:t>Average of deductible amount.</w:t>
      </w:r>
    </w:p>
    <w:p w14:paraId="214FD50F" w14:textId="21F77185" w:rsidR="00D31C9D" w:rsidRDefault="00D31C9D" w:rsidP="00D31C9D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Total Insurance Amount </w:t>
      </w:r>
      <w:r>
        <w:t xml:space="preserve">– </w:t>
      </w:r>
      <w:r w:rsidR="001A6108">
        <w:t>Amount of insurance across all claims for a hospital.</w:t>
      </w:r>
    </w:p>
    <w:p w14:paraId="2CCAD023" w14:textId="1D98A406" w:rsidR="001A6108" w:rsidRDefault="001A6108" w:rsidP="00D31C9D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Average Insurance Amount </w:t>
      </w:r>
      <w:r w:rsidR="00B157D5">
        <w:t>–</w:t>
      </w:r>
      <w:r>
        <w:t xml:space="preserve"> </w:t>
      </w:r>
      <w:r w:rsidR="00B157D5">
        <w:t>Average of insurance amount</w:t>
      </w:r>
    </w:p>
    <w:p w14:paraId="03D928F0" w14:textId="063DA4FD" w:rsidR="00B157D5" w:rsidRDefault="00B157D5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Days Stayed </w:t>
      </w:r>
      <w:r>
        <w:t>– Average No. of days patient stayed</w:t>
      </w:r>
    </w:p>
    <w:p w14:paraId="05EF3ECD" w14:textId="1E3FA789" w:rsidR="00B157D5" w:rsidRDefault="00B157D5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Days in Claim </w:t>
      </w:r>
      <w:r>
        <w:t>– Average No. of days for claim settlement</w:t>
      </w:r>
    </w:p>
    <w:p w14:paraId="0B0AEA5F" w14:textId="4CF6E657" w:rsidR="00B157D5" w:rsidRDefault="00B157D5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Days Admission to Claim </w:t>
      </w:r>
      <w:r>
        <w:t>– Average No. of days from admission to claim start</w:t>
      </w:r>
    </w:p>
    <w:p w14:paraId="36EF7125" w14:textId="7007C371" w:rsidR="00B157D5" w:rsidRDefault="00B157D5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Age </w:t>
      </w:r>
      <w:r>
        <w:t>– Average age of patients in each hospital</w:t>
      </w:r>
    </w:p>
    <w:p w14:paraId="74E1B0E5" w14:textId="4FDBBD37" w:rsidR="00B157D5" w:rsidRDefault="00A677D9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Diagnosis Count </w:t>
      </w:r>
      <w:r>
        <w:t xml:space="preserve">– </w:t>
      </w:r>
      <w:proofErr w:type="spellStart"/>
      <w:r>
        <w:t>Avg</w:t>
      </w:r>
      <w:proofErr w:type="spellEnd"/>
      <w:r>
        <w:t xml:space="preserve"> No. of diagnosis counts</w:t>
      </w:r>
    </w:p>
    <w:p w14:paraId="3BF6D9EC" w14:textId="1D8E4F5D" w:rsidR="00A677D9" w:rsidRDefault="00A677D9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Procedure Count </w:t>
      </w:r>
      <w:r>
        <w:t xml:space="preserve">– </w:t>
      </w:r>
      <w:proofErr w:type="spellStart"/>
      <w:r>
        <w:t>Avg</w:t>
      </w:r>
      <w:proofErr w:type="spellEnd"/>
      <w:r>
        <w:t xml:space="preserve"> No. of procedure involved</w:t>
      </w:r>
    </w:p>
    <w:p w14:paraId="7787755A" w14:textId="3F136A24" w:rsidR="00A677D9" w:rsidRDefault="00A677D9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Months </w:t>
      </w:r>
      <w:proofErr w:type="spellStart"/>
      <w:r>
        <w:rPr>
          <w:b/>
          <w:bCs/>
        </w:rPr>
        <w:t>PartA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Cov</w:t>
      </w:r>
      <w:proofErr w:type="spellEnd"/>
      <w:r>
        <w:rPr>
          <w:b/>
          <w:bCs/>
        </w:rPr>
        <w:t xml:space="preserve"> </w:t>
      </w:r>
      <w:r w:rsidR="00382703">
        <w:t>–</w:t>
      </w:r>
      <w:r>
        <w:t xml:space="preserve"> </w:t>
      </w:r>
      <w:r w:rsidR="00382703">
        <w:t>Average No. of months before part A cover</w:t>
      </w:r>
    </w:p>
    <w:p w14:paraId="36F4B00A" w14:textId="755897CA" w:rsidR="00382703" w:rsidRDefault="00382703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Months </w:t>
      </w:r>
      <w:proofErr w:type="spellStart"/>
      <w:r>
        <w:rPr>
          <w:b/>
          <w:bCs/>
        </w:rPr>
        <w:t>PartB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Cov</w:t>
      </w:r>
      <w:proofErr w:type="spellEnd"/>
      <w:r>
        <w:rPr>
          <w:b/>
          <w:bCs/>
        </w:rPr>
        <w:t xml:space="preserve"> – </w:t>
      </w:r>
      <w:r>
        <w:t>Average No. of months before part B cover</w:t>
      </w:r>
    </w:p>
    <w:p w14:paraId="62C42647" w14:textId="51F18AF3" w:rsidR="00382703" w:rsidRDefault="0006145B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IP Reimbursement –</w:t>
      </w:r>
      <w:r>
        <w:t xml:space="preserve"> Average amount for IP admission of all beneficiaries of hospital</w:t>
      </w:r>
    </w:p>
    <w:p w14:paraId="46EAB483" w14:textId="3A6C64FE" w:rsidR="0006145B" w:rsidRDefault="0006145B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OP Reimbursement –</w:t>
      </w:r>
      <w:r>
        <w:t xml:space="preserve"> Average amount for OP of all beneficiaries of hospital</w:t>
      </w:r>
    </w:p>
    <w:p w14:paraId="6B6B4082" w14:textId="78BE4589" w:rsidR="0006145B" w:rsidRDefault="004233A7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IP Deductible Amt –</w:t>
      </w:r>
      <w:r>
        <w:t xml:space="preserve"> Average deductible amount of IP admission</w:t>
      </w:r>
    </w:p>
    <w:p w14:paraId="367E911B" w14:textId="6A124010" w:rsidR="004233A7" w:rsidRDefault="004233A7" w:rsidP="00D31C9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OP Deductible Amt –</w:t>
      </w:r>
      <w:r>
        <w:t xml:space="preserve"> Average deductible amount of OP</w:t>
      </w:r>
    </w:p>
    <w:p w14:paraId="3EA62E45" w14:textId="04B2658D" w:rsidR="00A910F2" w:rsidRPr="004D755E" w:rsidRDefault="00AA5B9A" w:rsidP="00A910F2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Avg</w:t>
      </w:r>
      <w:proofErr w:type="spellEnd"/>
      <w:r>
        <w:rPr>
          <w:b/>
          <w:bCs/>
        </w:rPr>
        <w:t xml:space="preserve"> Disease Count </w:t>
      </w:r>
      <w:r w:rsidR="00A910F2">
        <w:rPr>
          <w:b/>
          <w:bCs/>
        </w:rPr>
        <w:t>–</w:t>
      </w:r>
      <w:r>
        <w:t xml:space="preserve"> </w:t>
      </w:r>
      <w:r w:rsidR="00A910F2">
        <w:t>Average No. of diseases per hospital across all beneficiaries</w:t>
      </w:r>
    </w:p>
    <w:p w14:paraId="5B9288A6" w14:textId="5EC2487C" w:rsidR="00E42EFB" w:rsidRDefault="00E42EFB"/>
    <w:p w14:paraId="5E63983C" w14:textId="2DD411CF" w:rsidR="00EA7FD9" w:rsidRDefault="00EA7FD9"/>
    <w:p w14:paraId="3BBC0E23" w14:textId="15E9B8FD" w:rsidR="00EA7FD9" w:rsidRDefault="00EA7FD9" w:rsidP="00851D58">
      <w:pPr>
        <w:pStyle w:val="Heading2"/>
        <w:rPr>
          <w:b/>
          <w:bCs/>
        </w:rPr>
      </w:pPr>
      <w:bookmarkStart w:id="4" w:name="_Toc31575355"/>
      <w:r w:rsidRPr="00851D58">
        <w:rPr>
          <w:b/>
          <w:bCs/>
        </w:rPr>
        <w:t>Train and Test Data Preparation</w:t>
      </w:r>
      <w:bookmarkEnd w:id="4"/>
    </w:p>
    <w:p w14:paraId="52798618" w14:textId="1B1A2428" w:rsidR="00A32E5A" w:rsidRDefault="00A32E5A" w:rsidP="00A32E5A"/>
    <w:p w14:paraId="5700A148" w14:textId="2CE999FE" w:rsidR="00D42397" w:rsidRDefault="00A32E5A" w:rsidP="00A32E5A">
      <w:r>
        <w:t xml:space="preserve">Ref : </w:t>
      </w:r>
      <w:hyperlink r:id="rId6" w:history="1">
        <w:r w:rsidR="00D42397" w:rsidRPr="00375BD7">
          <w:rPr>
            <w:rStyle w:val="Hyperlink"/>
          </w:rPr>
          <w:t>https://towardsdatascience.com/sampling-techniques-for-extremely-imbalanced-data-part-ii-over-sampling-d61b43bc4879</w:t>
        </w:r>
      </w:hyperlink>
    </w:p>
    <w:p w14:paraId="2F6C3DFC" w14:textId="77777777" w:rsidR="00615F97" w:rsidRDefault="00615F97" w:rsidP="00EC75C5"/>
    <w:p w14:paraId="7B63A95E" w14:textId="7D39F6AF" w:rsidR="00EC75C5" w:rsidRDefault="00192D45" w:rsidP="00EC75C5">
      <w:r>
        <w:t>Train and Test data is combined with combined data for analysis</w:t>
      </w:r>
      <w:r w:rsidR="00DC034D">
        <w:t>. Here is the size of data –</w:t>
      </w:r>
    </w:p>
    <w:p w14:paraId="1846D1B1" w14:textId="46CFCA53" w:rsidR="00A9338C" w:rsidRDefault="00614407" w:rsidP="00EC75C5">
      <w:r>
        <w:t xml:space="preserve">Train data </w:t>
      </w:r>
      <w:r w:rsidR="00A9338C">
        <w:t>–</w:t>
      </w:r>
      <w:r>
        <w:t xml:space="preserve"> </w:t>
      </w:r>
      <w:r w:rsidR="00A9338C">
        <w:t>3998 providers</w:t>
      </w:r>
    </w:p>
    <w:p w14:paraId="2F5DCF39" w14:textId="756BDD25" w:rsidR="00A9338C" w:rsidRDefault="00A9338C" w:rsidP="00EC75C5">
      <w:r>
        <w:t>Test data – 1412 providers</w:t>
      </w:r>
    </w:p>
    <w:p w14:paraId="29D5F940" w14:textId="77777777" w:rsidR="006328DF" w:rsidRDefault="006328DF" w:rsidP="00EC75C5"/>
    <w:p w14:paraId="13AB29FC" w14:textId="72FF2261" w:rsidR="00615F97" w:rsidRPr="00615F97" w:rsidRDefault="00615F97" w:rsidP="00615F97">
      <w:pPr>
        <w:pStyle w:val="Heading3"/>
        <w:rPr>
          <w:b/>
          <w:bCs/>
        </w:rPr>
      </w:pPr>
      <w:bookmarkStart w:id="5" w:name="_Toc31575356"/>
      <w:r w:rsidRPr="00615F97">
        <w:rPr>
          <w:b/>
          <w:bCs/>
        </w:rPr>
        <w:t>Fraud Vs No Fraud Count in train</w:t>
      </w:r>
      <w:r w:rsidR="00942F5F">
        <w:rPr>
          <w:b/>
          <w:bCs/>
        </w:rPr>
        <w:t xml:space="preserve"> set</w:t>
      </w:r>
      <w:bookmarkEnd w:id="5"/>
    </w:p>
    <w:p w14:paraId="5895DC41" w14:textId="207CC0CF" w:rsidR="00615F97" w:rsidRDefault="00615F97" w:rsidP="00EC75C5"/>
    <w:p w14:paraId="23203BD0" w14:textId="70A256E3" w:rsidR="00615F97" w:rsidRDefault="00942F5F" w:rsidP="00EC75C5">
      <w:r>
        <w:t>No. of fraudulent cases – 3615</w:t>
      </w:r>
    </w:p>
    <w:p w14:paraId="15128229" w14:textId="741A1AED" w:rsidR="00942F5F" w:rsidRDefault="00942F5F" w:rsidP="00EC75C5">
      <w:r>
        <w:t xml:space="preserve">No. of Non fraudulent cases </w:t>
      </w:r>
      <w:r w:rsidR="00E94994">
        <w:t>–</w:t>
      </w:r>
      <w:r>
        <w:t xml:space="preserve"> </w:t>
      </w:r>
      <w:r w:rsidR="00E94994">
        <w:t>383</w:t>
      </w:r>
    </w:p>
    <w:p w14:paraId="01239ABB" w14:textId="46765233" w:rsidR="00E94994" w:rsidRDefault="00E94994" w:rsidP="00EC75C5"/>
    <w:p w14:paraId="443C563A" w14:textId="43FA3821" w:rsidR="00E94994" w:rsidRDefault="00E94994" w:rsidP="00EC75C5">
      <w:r>
        <w:t>We can clearly see the issue of data imbalance and fraud cases are in minority, at just 10%</w:t>
      </w:r>
    </w:p>
    <w:p w14:paraId="714818E3" w14:textId="75EFA091" w:rsidR="006328DF" w:rsidRDefault="006328DF" w:rsidP="00EC75C5"/>
    <w:p w14:paraId="04EFCE4B" w14:textId="41C9BFC9" w:rsidR="006328DF" w:rsidRPr="006328DF" w:rsidRDefault="006328DF" w:rsidP="006328DF">
      <w:pPr>
        <w:pStyle w:val="Heading3"/>
        <w:rPr>
          <w:b/>
          <w:bCs/>
        </w:rPr>
      </w:pPr>
      <w:bookmarkStart w:id="6" w:name="_Toc31575357"/>
      <w:r w:rsidRPr="006328DF">
        <w:rPr>
          <w:b/>
          <w:bCs/>
        </w:rPr>
        <w:lastRenderedPageBreak/>
        <w:t xml:space="preserve">Oversampling Techniques </w:t>
      </w:r>
      <w:r w:rsidR="007900A5" w:rsidRPr="006328DF">
        <w:rPr>
          <w:b/>
          <w:bCs/>
        </w:rPr>
        <w:t>Comparison</w:t>
      </w:r>
      <w:bookmarkEnd w:id="6"/>
    </w:p>
    <w:p w14:paraId="1098516D" w14:textId="3E787A45" w:rsidR="00BD23FE" w:rsidRDefault="00BD23FE" w:rsidP="00EC75C5"/>
    <w:p w14:paraId="2EF78155" w14:textId="58CD4CC1" w:rsidR="00BD23FE" w:rsidRDefault="00BD23FE" w:rsidP="00EC75C5">
      <w:pPr>
        <w:rPr>
          <w:bCs/>
        </w:rPr>
      </w:pPr>
      <w:r>
        <w:t xml:space="preserve">We used different oversampling techniques and found </w:t>
      </w:r>
      <w:r w:rsidR="00EB1DFA" w:rsidRPr="00EB1DFA">
        <w:rPr>
          <w:rFonts w:ascii="Times New Roman" w:eastAsia="Times New Roman" w:hAnsi="Times New Roman" w:cs="Times New Roman"/>
          <w:b/>
          <w:bCs/>
          <w:lang w:eastAsia="en-GB"/>
        </w:rPr>
        <w:t>Synthetic Minority Oversampling Technique</w:t>
      </w:r>
      <w:r w:rsidR="00EB1DFA">
        <w:rPr>
          <w:rFonts w:ascii="Times New Roman" w:eastAsia="Times New Roman" w:hAnsi="Times New Roman" w:cs="Times New Roman"/>
          <w:lang w:eastAsia="en-GB"/>
        </w:rPr>
        <w:t xml:space="preserve"> (</w:t>
      </w:r>
      <w:r>
        <w:t>SMOT</w:t>
      </w:r>
      <w:r w:rsidR="006328DF">
        <w:rPr>
          <w:bCs/>
        </w:rPr>
        <w:t>E</w:t>
      </w:r>
      <w:r w:rsidR="00EB1DFA">
        <w:rPr>
          <w:bCs/>
        </w:rPr>
        <w:t>)</w:t>
      </w:r>
      <w:r w:rsidR="006328DF">
        <w:rPr>
          <w:bCs/>
        </w:rPr>
        <w:t xml:space="preserve"> best suited here</w:t>
      </w:r>
      <w:r w:rsidR="00EB1DFA">
        <w:rPr>
          <w:bCs/>
        </w:rPr>
        <w:t>. It creates the new under sampled classes by using K nearest neighbours and using interpolations.</w:t>
      </w:r>
    </w:p>
    <w:p w14:paraId="57066001" w14:textId="2A9DEE24" w:rsidR="007900A5" w:rsidRDefault="007900A5" w:rsidP="00EC75C5">
      <w:pPr>
        <w:rPr>
          <w:bCs/>
        </w:rPr>
      </w:pPr>
    </w:p>
    <w:p w14:paraId="07C5A483" w14:textId="77777777" w:rsidR="007900A5" w:rsidRPr="00EB1DFA" w:rsidRDefault="007900A5" w:rsidP="00EC75C5">
      <w:pPr>
        <w:rPr>
          <w:rFonts w:ascii="Times New Roman" w:eastAsia="Times New Roman" w:hAnsi="Times New Roman" w:cs="Times New Roman"/>
          <w:lang w:eastAsia="en-GB"/>
        </w:rPr>
      </w:pPr>
    </w:p>
    <w:p w14:paraId="02179FB2" w14:textId="2F1EFF42" w:rsidR="006328DF" w:rsidRDefault="007900A5" w:rsidP="00EC75C5">
      <w:pPr>
        <w:rPr>
          <w:bCs/>
        </w:rPr>
      </w:pPr>
      <w:r>
        <w:rPr>
          <w:bCs/>
        </w:rPr>
        <w:t>We see that Ra</w:t>
      </w:r>
      <w:r w:rsidR="008906BF">
        <w:rPr>
          <w:bCs/>
        </w:rPr>
        <w:t>n</w:t>
      </w:r>
      <w:r>
        <w:rPr>
          <w:bCs/>
        </w:rPr>
        <w:t xml:space="preserve">dom </w:t>
      </w:r>
      <w:proofErr w:type="spellStart"/>
      <w:r>
        <w:rPr>
          <w:bCs/>
        </w:rPr>
        <w:t>Oversampler</w:t>
      </w:r>
      <w:proofErr w:type="spellEnd"/>
      <w:r>
        <w:rPr>
          <w:bCs/>
        </w:rPr>
        <w:t xml:space="preserve"> and ADASYN is </w:t>
      </w:r>
      <w:r w:rsidR="008906BF">
        <w:rPr>
          <w:bCs/>
        </w:rPr>
        <w:t>overfitting the data with not much dispersion between various classes generated.</w:t>
      </w:r>
    </w:p>
    <w:p w14:paraId="5E512AE4" w14:textId="13AA3335" w:rsidR="006328DF" w:rsidRPr="006328DF" w:rsidRDefault="006328DF" w:rsidP="006328DF">
      <w:pPr>
        <w:rPr>
          <w:rFonts w:ascii="Times New Roman" w:eastAsia="Times New Roman" w:hAnsi="Times New Roman" w:cs="Times New Roman"/>
          <w:lang w:eastAsia="en-GB"/>
        </w:rPr>
      </w:pPr>
      <w:r w:rsidRPr="006328DF">
        <w:rPr>
          <w:bCs/>
          <w:noProof/>
        </w:rPr>
        <w:drawing>
          <wp:inline distT="0" distB="0" distL="0" distR="0" wp14:anchorId="62BF41EE" wp14:editId="3B2C7A55">
            <wp:extent cx="5727700" cy="1933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552" cy="194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98FC" w14:textId="0068DB89" w:rsidR="00A9338C" w:rsidRDefault="00A9338C" w:rsidP="00EC75C5"/>
    <w:p w14:paraId="51BABE08" w14:textId="737FCA0D" w:rsidR="00A9338C" w:rsidRPr="00615F97" w:rsidRDefault="00514CF8" w:rsidP="00514CF8">
      <w:pPr>
        <w:pStyle w:val="Heading3"/>
        <w:rPr>
          <w:b/>
          <w:bCs/>
        </w:rPr>
      </w:pPr>
      <w:bookmarkStart w:id="7" w:name="_Toc31575358"/>
      <w:r w:rsidRPr="00615F97">
        <w:rPr>
          <w:b/>
          <w:bCs/>
        </w:rPr>
        <w:t>Correlation plot</w:t>
      </w:r>
      <w:bookmarkEnd w:id="7"/>
    </w:p>
    <w:p w14:paraId="203A5002" w14:textId="2EDC1057" w:rsidR="00514CF8" w:rsidRDefault="00514CF8" w:rsidP="00EC75C5">
      <w:r>
        <w:t>Looking at correlation plot we try to identify how features are affecting potential fraud providers</w:t>
      </w:r>
    </w:p>
    <w:p w14:paraId="4B6B9938" w14:textId="64086DB2" w:rsidR="00514CF8" w:rsidRDefault="00514CF8" w:rsidP="00EC75C5"/>
    <w:p w14:paraId="3265238D" w14:textId="77777777" w:rsidR="00615F97" w:rsidRDefault="00615F97" w:rsidP="00EC75C5"/>
    <w:p w14:paraId="77D5625B" w14:textId="39A07F41" w:rsidR="001A4258" w:rsidRPr="00DE3CF9" w:rsidRDefault="00514CF8">
      <w:pPr>
        <w:rPr>
          <w:rFonts w:ascii="Times New Roman" w:eastAsia="Times New Roman" w:hAnsi="Times New Roman" w:cs="Times New Roman"/>
          <w:lang w:eastAsia="en-GB"/>
        </w:rPr>
      </w:pPr>
      <w:r w:rsidRPr="00514CF8">
        <w:rPr>
          <w:noProof/>
        </w:rPr>
        <w:drawing>
          <wp:inline distT="0" distB="0" distL="0" distR="0" wp14:anchorId="75F4098C" wp14:editId="5E69DA14">
            <wp:extent cx="5955665" cy="40259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74" cy="403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78E6" w14:textId="77777777" w:rsidR="00CF3E5E" w:rsidRPr="00CF3E5E" w:rsidRDefault="00CF3E5E" w:rsidP="00CF3E5E">
      <w:pPr>
        <w:pStyle w:val="Heading2"/>
        <w:rPr>
          <w:b/>
          <w:bCs/>
        </w:rPr>
      </w:pPr>
      <w:bookmarkStart w:id="8" w:name="_Toc31575359"/>
      <w:r w:rsidRPr="00CF3E5E">
        <w:rPr>
          <w:b/>
          <w:bCs/>
        </w:rPr>
        <w:lastRenderedPageBreak/>
        <w:t>Analysis of Various Model to Predict Fraud</w:t>
      </w:r>
      <w:bookmarkEnd w:id="8"/>
    </w:p>
    <w:p w14:paraId="71DD5E5C" w14:textId="2D1A5BA9" w:rsidR="00CF3E5E" w:rsidRPr="00B73FFE" w:rsidRDefault="00CF3E5E" w:rsidP="00B622E5">
      <w:pPr>
        <w:pStyle w:val="ListParagraph"/>
        <w:rPr>
          <w:lang w:val="en-US"/>
        </w:rPr>
      </w:pPr>
      <w:r w:rsidRPr="00223C66">
        <w:rPr>
          <w:lang w:val="en-US"/>
        </w:rPr>
        <w:t xml:space="preserve">Post </w:t>
      </w:r>
      <w:r>
        <w:rPr>
          <w:lang w:val="en-US"/>
        </w:rPr>
        <w:t xml:space="preserve">Feature Engineering </w:t>
      </w:r>
      <w:r w:rsidR="00B622E5">
        <w:rPr>
          <w:lang w:val="en-US"/>
        </w:rPr>
        <w:t xml:space="preserve">and </w:t>
      </w:r>
      <w:r>
        <w:rPr>
          <w:noProof/>
        </w:rPr>
        <w:t>standardi</w:t>
      </w:r>
      <w:r w:rsidR="00B622E5">
        <w:rPr>
          <w:noProof/>
        </w:rPr>
        <w:t xml:space="preserve">zation of the </w:t>
      </w:r>
      <w:r>
        <w:rPr>
          <w:noProof/>
        </w:rPr>
        <w:t>data various binary classification techniques/models were applied. This was initially done without balancing the classes. The details of the same are shown below:</w:t>
      </w:r>
    </w:p>
    <w:p w14:paraId="5479F265" w14:textId="21646024" w:rsidR="00017331" w:rsidRDefault="00017331">
      <w:pPr>
        <w:rPr>
          <w:lang w:val="en-US"/>
        </w:rPr>
      </w:pPr>
    </w:p>
    <w:p w14:paraId="6554FA03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9" w:name="_Toc31575360"/>
      <w:r w:rsidRPr="00C10BF2">
        <w:rPr>
          <w:b/>
          <w:bCs/>
        </w:rPr>
        <w:t>Logistic Regression (without Oversampling):</w:t>
      </w:r>
      <w:bookmarkEnd w:id="9"/>
    </w:p>
    <w:p w14:paraId="08081F75" w14:textId="77777777" w:rsidR="00CF3E5E" w:rsidRDefault="00CF3E5E" w:rsidP="00CF3E5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3AAB813A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B66612" wp14:editId="4A7691D6">
            <wp:extent cx="5731510" cy="25749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70F9" w14:textId="77777777" w:rsidR="00CF3E5E" w:rsidRDefault="00CF3E5E" w:rsidP="00CF3E5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13BFF7AC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468D3496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1C59BA7" wp14:editId="54F1387F">
            <wp:extent cx="1452880" cy="1386081"/>
            <wp:effectExtent l="0" t="0" r="0" b="5080"/>
            <wp:docPr id="8" name="Picture 8" descr="C:\Users\sriga\AppData\Local\Microsoft\Windows\INetCache\Content.MSO\1FA7DD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ga\AppData\Local\Microsoft\Windows\INetCache\Content.MSO\1FA7DDD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761" cy="138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45115061" wp14:editId="444576D3">
            <wp:extent cx="1480802" cy="1391920"/>
            <wp:effectExtent l="0" t="0" r="5715" b="0"/>
            <wp:docPr id="3" name="Picture 3" descr="C:\Users\sriga\AppData\Local\Microsoft\Windows\INetCache\Content.MSO\E33B63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ga\AppData\Local\Microsoft\Windows\INetCache\Content.MSO\E33B63AB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725" cy="140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37EC5179" wp14:editId="7FFE5A1B">
            <wp:extent cx="1442720" cy="1392394"/>
            <wp:effectExtent l="0" t="0" r="5080" b="0"/>
            <wp:docPr id="5" name="Picture 5" descr="C:\Users\sriga\AppData\Local\Microsoft\Windows\INetCache\Content.MSO\31008E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iga\AppData\Local\Microsoft\Windows\INetCache\Content.MSO\31008E2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814" cy="14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33B0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BD3C521" wp14:editId="663E5EA0">
            <wp:extent cx="3419475" cy="1057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AE92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2693E365" w14:textId="77777777" w:rsidR="00CF3E5E" w:rsidRDefault="00CF3E5E" w:rsidP="00CF3E5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Precision – Recall Curve</w:t>
      </w:r>
    </w:p>
    <w:p w14:paraId="128750B1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C0FF96" wp14:editId="6419E0B3">
            <wp:extent cx="1635149" cy="1204243"/>
            <wp:effectExtent l="0" t="0" r="3175" b="0"/>
            <wp:docPr id="7" name="Picture 7" descr="C:\Users\sriga\AppData\Local\Microsoft\Windows\INetCache\Content.MSO\261541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ga\AppData\Local\Microsoft\Windows\INetCache\Content.MSO\261541CD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257" cy="121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FD20" w14:textId="36A06854" w:rsidR="00017331" w:rsidRDefault="00017331" w:rsidP="00CF3E5E">
      <w:pPr>
        <w:pStyle w:val="ListParagraph"/>
        <w:ind w:left="1440"/>
        <w:rPr>
          <w:lang w:val="en-US"/>
        </w:rPr>
      </w:pPr>
    </w:p>
    <w:p w14:paraId="42CF1EBB" w14:textId="574E4808" w:rsidR="00017331" w:rsidRDefault="00017331">
      <w:pPr>
        <w:rPr>
          <w:lang w:val="en-US"/>
        </w:rPr>
      </w:pPr>
      <w:r>
        <w:rPr>
          <w:lang w:val="en-US"/>
        </w:rPr>
        <w:br w:type="page"/>
      </w:r>
    </w:p>
    <w:p w14:paraId="712E35CB" w14:textId="77777777" w:rsidR="00017331" w:rsidRDefault="00017331" w:rsidP="00CF3E5E">
      <w:pPr>
        <w:pStyle w:val="ListParagraph"/>
        <w:ind w:left="1440"/>
        <w:rPr>
          <w:lang w:val="en-US"/>
        </w:rPr>
      </w:pPr>
    </w:p>
    <w:p w14:paraId="6F0B537F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10" w:name="_Toc31575361"/>
      <w:r w:rsidRPr="00C10BF2">
        <w:rPr>
          <w:b/>
          <w:bCs/>
        </w:rPr>
        <w:t>Random Forest (without Oversampling):</w:t>
      </w:r>
      <w:bookmarkEnd w:id="10"/>
    </w:p>
    <w:p w14:paraId="208F0EF9" w14:textId="77777777" w:rsidR="00CF3E5E" w:rsidRDefault="00CF3E5E" w:rsidP="0001733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2B3E2639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CE309C" wp14:editId="342BABA3">
            <wp:extent cx="5731510" cy="2722880"/>
            <wp:effectExtent l="0" t="0" r="2540" b="1270"/>
            <wp:docPr id="50" name="Picture 50" descr="C:\Users\sriga\AppData\Local\Microsoft\Windows\INetCache\Content.MSO\979F82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iga\AppData\Local\Microsoft\Windows\INetCache\Content.MSO\979F826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224A" w14:textId="77777777" w:rsidR="00CF3E5E" w:rsidRDefault="00CF3E5E" w:rsidP="0001733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4C293298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6386D685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A645353" wp14:editId="45DD5917">
            <wp:extent cx="1437534" cy="1371440"/>
            <wp:effectExtent l="0" t="0" r="0" b="635"/>
            <wp:docPr id="52" name="Picture 52" descr="C:\Users\sriga\AppData\Local\Microsoft\Windows\INetCache\Content.MSO\B265FC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riga\AppData\Local\Microsoft\Windows\INetCache\Content.MSO\B265FC5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768" cy="139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57AF9B33" wp14:editId="06E1D730">
            <wp:extent cx="1401528" cy="1352638"/>
            <wp:effectExtent l="0" t="0" r="8255" b="0"/>
            <wp:docPr id="53" name="Picture 53" descr="C:\Users\sriga\AppData\Local\Microsoft\Windows\INetCache\Content.MSO\29E724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riga\AppData\Local\Microsoft\Windows\INetCache\Content.MSO\29E724C5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723" cy="136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2108EFE1" wp14:editId="6EE7615A">
            <wp:extent cx="1417166" cy="1367731"/>
            <wp:effectExtent l="0" t="0" r="0" b="4445"/>
            <wp:docPr id="54" name="Picture 54" descr="C:\Users\sriga\AppData\Local\Microsoft\Windows\INetCache\Content.MSO\78FF78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riga\AppData\Local\Microsoft\Windows\INetCache\Content.MSO\78FF781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435" cy="137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9C56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D8EB900" wp14:editId="275BFFDB">
            <wp:extent cx="3343275" cy="11334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57EC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206BD9EB" w14:textId="77777777" w:rsidR="00CF3E5E" w:rsidRDefault="00CF3E5E" w:rsidP="0001733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Precision – Recall Curve</w:t>
      </w:r>
    </w:p>
    <w:p w14:paraId="6493D666" w14:textId="77777777" w:rsidR="00CF3E5E" w:rsidRPr="00A14B14" w:rsidRDefault="00CF3E5E" w:rsidP="00CF3E5E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339A5" wp14:editId="5277348D">
            <wp:extent cx="2423160" cy="1784592"/>
            <wp:effectExtent l="0" t="0" r="0" b="6350"/>
            <wp:docPr id="56" name="Picture 56" descr="C:\Users\sriga\AppData\Local\Microsoft\Windows\INetCache\Content.MSO\62D163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riga\AppData\Local\Microsoft\Windows\INetCache\Content.MSO\62D163E1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99" cy="178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F294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6B2AE457" w14:textId="77777777" w:rsidR="00CF3E5E" w:rsidRDefault="00CF3E5E" w:rsidP="00CF3E5E">
      <w:pPr>
        <w:rPr>
          <w:color w:val="0000FF"/>
          <w:lang w:val="en-US"/>
        </w:rPr>
      </w:pPr>
      <w:r>
        <w:rPr>
          <w:color w:val="0000FF"/>
          <w:lang w:val="en-US"/>
        </w:rPr>
        <w:br w:type="page"/>
      </w:r>
    </w:p>
    <w:p w14:paraId="6786CFDE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11" w:name="_Toc31575362"/>
      <w:r w:rsidRPr="00C10BF2">
        <w:rPr>
          <w:b/>
          <w:bCs/>
        </w:rPr>
        <w:lastRenderedPageBreak/>
        <w:t>SVM (without Oversampling):</w:t>
      </w:r>
      <w:bookmarkEnd w:id="11"/>
    </w:p>
    <w:p w14:paraId="39E17800" w14:textId="77777777" w:rsidR="00CF3E5E" w:rsidRDefault="00CF3E5E" w:rsidP="000173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19C5779C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27D53F" wp14:editId="0D2CAB6E">
            <wp:extent cx="5731510" cy="2722880"/>
            <wp:effectExtent l="0" t="0" r="2540" b="1270"/>
            <wp:docPr id="57" name="Picture 57" descr="C:\Users\sriga\AppData\Local\Microsoft\Windows\INetCache\Content.MSO\8C7131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riga\AppData\Local\Microsoft\Windows\INetCache\Content.MSO\8C713197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478A6CD2" w14:textId="77777777" w:rsidR="00CF3E5E" w:rsidRDefault="00CF3E5E" w:rsidP="000173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247D8344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7E218C69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B950C3" wp14:editId="315C0C5A">
            <wp:extent cx="1412240" cy="1347309"/>
            <wp:effectExtent l="0" t="0" r="0" b="5715"/>
            <wp:docPr id="58" name="Picture 58" descr="C:\Users\sriga\AppData\Local\Microsoft\Windows\INetCache\Content.MSO\CEAD66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riga\AppData\Local\Microsoft\Windows\INetCache\Content.MSO\CEAD66BD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47" cy="135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3352A56C" wp14:editId="04A0FA14">
            <wp:extent cx="1468120" cy="1384987"/>
            <wp:effectExtent l="0" t="0" r="0" b="5715"/>
            <wp:docPr id="59" name="Picture 59" descr="C:\Users\sriga\AppData\Local\Microsoft\Windows\INetCache\Content.MSO\35D624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riga\AppData\Local\Microsoft\Windows\INetCache\Content.MSO\35D624D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334" cy="139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2EA67C93" wp14:editId="4405ECCB">
            <wp:extent cx="1375267" cy="1351280"/>
            <wp:effectExtent l="0" t="0" r="0" b="1270"/>
            <wp:docPr id="60" name="Picture 60" descr="C:\Users\sriga\AppData\Local\Microsoft\Windows\INetCache\Content.MSO\82DB89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riga\AppData\Local\Microsoft\Windows\INetCache\Content.MSO\82DB8959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024" cy="135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87A3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259F5F9" wp14:editId="403E1D36">
            <wp:extent cx="3114675" cy="11239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5CD7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1A8AA223" w14:textId="77777777" w:rsidR="00CF3E5E" w:rsidRDefault="00CF3E5E" w:rsidP="000173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Precision – Recall Curve</w:t>
      </w:r>
    </w:p>
    <w:p w14:paraId="537AE045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F36C99" wp14:editId="7A99E419">
            <wp:extent cx="2245064" cy="1653429"/>
            <wp:effectExtent l="0" t="0" r="3175" b="4445"/>
            <wp:docPr id="62" name="Picture 62" descr="C:\Users\sriga\AppData\Local\Microsoft\Windows\INetCache\Content.MSO\52DB0D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riga\AppData\Local\Microsoft\Windows\INetCache\Content.MSO\52DB0DC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315" cy="166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A2D1" w14:textId="77777777" w:rsidR="00CF3E5E" w:rsidRDefault="00CF3E5E" w:rsidP="00CF3E5E">
      <w:pPr>
        <w:rPr>
          <w:lang w:val="en-US"/>
        </w:rPr>
      </w:pPr>
      <w:r>
        <w:rPr>
          <w:lang w:val="en-US"/>
        </w:rPr>
        <w:br w:type="page"/>
      </w:r>
    </w:p>
    <w:p w14:paraId="4944E70B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12" w:name="_Toc31575363"/>
      <w:r w:rsidRPr="00C10BF2">
        <w:rPr>
          <w:b/>
          <w:bCs/>
        </w:rPr>
        <w:lastRenderedPageBreak/>
        <w:t>KNN (without Oversampling):</w:t>
      </w:r>
      <w:bookmarkEnd w:id="12"/>
    </w:p>
    <w:p w14:paraId="736076E5" w14:textId="77777777" w:rsidR="00CF3E5E" w:rsidRDefault="00CF3E5E" w:rsidP="0001733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56BE3097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08DF6" wp14:editId="67E3125F">
            <wp:extent cx="5731510" cy="2722880"/>
            <wp:effectExtent l="0" t="0" r="2540" b="1270"/>
            <wp:docPr id="63" name="Picture 63" descr="C:\Users\sriga\AppData\Local\Microsoft\Windows\INetCache\Content.MSO\9F3E7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riga\AppData\Local\Microsoft\Windows\INetCache\Content.MSO\9F3E7B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055E" w14:textId="77777777" w:rsidR="00CF3E5E" w:rsidRDefault="00CF3E5E" w:rsidP="0001733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13E9D24D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0C357DB6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D44B808" wp14:editId="2054C581">
            <wp:extent cx="1330960" cy="1269767"/>
            <wp:effectExtent l="0" t="0" r="2540" b="6985"/>
            <wp:docPr id="64" name="Picture 64" descr="C:\Users\sriga\AppData\Local\Microsoft\Windows\INetCache\Content.MSO\2BFA68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riga\AppData\Local\Microsoft\Windows\INetCache\Content.MSO\2BFA688B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496" cy="127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6F299AFC" wp14:editId="2A2BAD6F">
            <wp:extent cx="1314450" cy="1268597"/>
            <wp:effectExtent l="0" t="0" r="0" b="8255"/>
            <wp:docPr id="65" name="Picture 65" descr="C:\Users\sriga\AppData\Local\Microsoft\Windows\INetCache\Content.MSO\61625D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riga\AppData\Local\Microsoft\Windows\INetCache\Content.MSO\61625DD1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42" cy="127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68A946C6" wp14:editId="410D16C3">
            <wp:extent cx="1564533" cy="1509956"/>
            <wp:effectExtent l="0" t="0" r="0" b="0"/>
            <wp:docPr id="66" name="Picture 66" descr="C:\Users\sriga\AppData\Local\Microsoft\Windows\INetCache\Content.MSO\F07871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riga\AppData\Local\Microsoft\Windows\INetCache\Content.MSO\F078710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6" cy="151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6942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E2F01D8" wp14:editId="5C668E7D">
            <wp:extent cx="3190875" cy="10382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0762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4012FE90" w14:textId="77777777" w:rsidR="00CF3E5E" w:rsidRDefault="00CF3E5E" w:rsidP="0001733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Precision – Recall Curve</w:t>
      </w:r>
    </w:p>
    <w:p w14:paraId="33BCAA7D" w14:textId="77777777" w:rsidR="00CF3E5E" w:rsidRPr="00DE3CF9" w:rsidRDefault="00CF3E5E" w:rsidP="00DE3CF9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753523" wp14:editId="76F745ED">
            <wp:extent cx="3473875" cy="2336800"/>
            <wp:effectExtent l="0" t="0" r="6350" b="0"/>
            <wp:docPr id="68" name="Picture 68" descr="C:\Users\sriga\AppData\Local\Microsoft\Windows\INetCache\Content.MSO\62C287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riga\AppData\Local\Microsoft\Windows\INetCache\Content.MSO\62C287A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324" cy="234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3E85" w14:textId="77777777" w:rsidR="00CF3E5E" w:rsidRPr="00A85CF6" w:rsidRDefault="00CF3E5E" w:rsidP="00CF3E5E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Next</w:t>
      </w:r>
      <w:r w:rsidRPr="00A85CF6">
        <w:rPr>
          <w:b/>
          <w:bCs/>
          <w:lang w:val="en-US"/>
        </w:rPr>
        <w:t>, SMOTE technique is applied</w:t>
      </w:r>
      <w:r>
        <w:rPr>
          <w:b/>
          <w:bCs/>
          <w:lang w:val="en-US"/>
        </w:rPr>
        <w:t xml:space="preserve"> to oversample the data and the classes are now perfectly balanced (50:50) as a result of the same.</w:t>
      </w:r>
    </w:p>
    <w:p w14:paraId="609C6E99" w14:textId="77777777" w:rsidR="00CF3E5E" w:rsidRPr="00A85CF6" w:rsidRDefault="00CF3E5E" w:rsidP="00CF3E5E">
      <w:pPr>
        <w:pStyle w:val="ListParagraph"/>
        <w:rPr>
          <w:lang w:val="en-US"/>
        </w:rPr>
      </w:pPr>
    </w:p>
    <w:p w14:paraId="6C4BCE34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13" w:name="_Toc31575364"/>
      <w:r w:rsidRPr="00C10BF2">
        <w:rPr>
          <w:b/>
          <w:bCs/>
        </w:rPr>
        <w:t>Neural Network (without Oversampling):</w:t>
      </w:r>
      <w:bookmarkEnd w:id="13"/>
    </w:p>
    <w:p w14:paraId="33328CF0" w14:textId="77777777" w:rsidR="00CF3E5E" w:rsidRDefault="00CF3E5E" w:rsidP="0001733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3555AA55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D05BB1" wp14:editId="345A6E9E">
            <wp:extent cx="5731510" cy="2722880"/>
            <wp:effectExtent l="0" t="0" r="2540" b="1270"/>
            <wp:docPr id="69" name="Picture 69" descr="C:\Users\sriga\AppData\Local\Microsoft\Windows\INetCache\Content.MSO\541F23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riga\AppData\Local\Microsoft\Windows\INetCache\Content.MSO\541F2343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3BDF" w14:textId="77777777" w:rsidR="00CF3E5E" w:rsidRDefault="00CF3E5E" w:rsidP="0001733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3029AE4F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4A10CD70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C526AA9" wp14:editId="50D27EE7">
            <wp:extent cx="1432377" cy="1366520"/>
            <wp:effectExtent l="0" t="0" r="0" b="5080"/>
            <wp:docPr id="70" name="Picture 70" descr="C:\Users\sriga\AppData\Local\Microsoft\Windows\INetCache\Content.MSO\74FBC1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riga\AppData\Local\Microsoft\Windows\INetCache\Content.MSO\74FBC14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400" cy="137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365B55E3" wp14:editId="68FAA381">
            <wp:extent cx="1384935" cy="1336624"/>
            <wp:effectExtent l="0" t="0" r="5715" b="0"/>
            <wp:docPr id="71" name="Picture 71" descr="C:\Users\sriga\AppData\Local\Microsoft\Windows\INetCache\Content.MSO\8ABA3B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riga\AppData\Local\Microsoft\Windows\INetCache\Content.MSO\8ABA3B3F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993" cy="134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725F74FC" wp14:editId="5317E1AE">
            <wp:extent cx="1415949" cy="1330960"/>
            <wp:effectExtent l="0" t="0" r="0" b="2540"/>
            <wp:docPr id="72" name="Picture 72" descr="C:\Users\sriga\AppData\Local\Microsoft\Windows\INetCache\Content.MSO\211D26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riga\AppData\Local\Microsoft\Windows\INetCache\Content.MSO\211D26A5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976" cy="13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1922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639AD0C" wp14:editId="7DB08138">
            <wp:extent cx="3514725" cy="10953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DFDA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277E985F" w14:textId="77777777" w:rsidR="00CF3E5E" w:rsidRDefault="00CF3E5E" w:rsidP="0001733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Precision – Recall Curve</w:t>
      </w:r>
    </w:p>
    <w:p w14:paraId="3EA84236" w14:textId="77777777" w:rsidR="00CF3E5E" w:rsidRPr="00A14B14" w:rsidRDefault="00CF3E5E" w:rsidP="00CF3E5E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5A35B4" wp14:editId="5ACB3E0A">
            <wp:extent cx="2118360" cy="1560115"/>
            <wp:effectExtent l="0" t="0" r="0" b="2540"/>
            <wp:docPr id="74" name="Picture 74" descr="C:\Users\sriga\AppData\Local\Microsoft\Windows\INetCache\Content.MSO\9D5334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riga\AppData\Local\Microsoft\Windows\INetCache\Content.MSO\9D5334F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329" cy="156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F951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38698140" w14:textId="77777777" w:rsidR="00CF3E5E" w:rsidRDefault="00CF3E5E" w:rsidP="00CF3E5E">
      <w:pPr>
        <w:rPr>
          <w:lang w:val="en-US"/>
        </w:rPr>
      </w:pPr>
      <w:r>
        <w:rPr>
          <w:lang w:val="en-US"/>
        </w:rPr>
        <w:br w:type="page"/>
      </w:r>
    </w:p>
    <w:p w14:paraId="42905283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14" w:name="_Toc31575365"/>
      <w:r w:rsidRPr="00C10BF2">
        <w:rPr>
          <w:b/>
          <w:bCs/>
        </w:rPr>
        <w:lastRenderedPageBreak/>
        <w:t>Logistic Regression (WITH Oversampling):</w:t>
      </w:r>
      <w:bookmarkEnd w:id="14"/>
    </w:p>
    <w:p w14:paraId="35BA3266" w14:textId="77777777" w:rsidR="00CF3E5E" w:rsidRDefault="00CF3E5E" w:rsidP="0001733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432C3F7B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17E504" wp14:editId="29B9AD0F">
            <wp:extent cx="5731510" cy="2722880"/>
            <wp:effectExtent l="0" t="0" r="2540" b="1270"/>
            <wp:docPr id="75" name="Picture 75" descr="C:\Users\sriga\AppData\Local\Microsoft\Windows\INetCache\Content.MSO\E6F993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riga\AppData\Local\Microsoft\Windows\INetCache\Content.MSO\E6F993C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3604" w14:textId="77777777" w:rsidR="00CF3E5E" w:rsidRDefault="00CF3E5E" w:rsidP="0001733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0500F340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10808FC8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330F3C9" wp14:editId="18054FF9">
            <wp:extent cx="1384453" cy="1320800"/>
            <wp:effectExtent l="0" t="0" r="6350" b="0"/>
            <wp:docPr id="76" name="Picture 76" descr="C:\Users\sriga\AppData\Local\Microsoft\Windows\INetCache\Content.MSO\D52D4C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riga\AppData\Local\Microsoft\Windows\INetCache\Content.MSO\D52D4C77.tm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783" cy="132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1ED9B0CA" wp14:editId="20600B1A">
            <wp:extent cx="1500130" cy="1447800"/>
            <wp:effectExtent l="0" t="0" r="5080" b="0"/>
            <wp:docPr id="77" name="Picture 77" descr="C:\Users\sriga\AppData\Local\Microsoft\Windows\INetCache\Content.MSO\6D83A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riga\AppData\Local\Microsoft\Windows\INetCache\Content.MSO\6D83A49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77" cy="14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1F96B67E" wp14:editId="73E3D5A3">
            <wp:extent cx="1469993" cy="1381760"/>
            <wp:effectExtent l="0" t="0" r="0" b="8890"/>
            <wp:docPr id="78" name="Picture 78" descr="C:\Users\sriga\AppData\Local\Microsoft\Windows\INetCache\Content.MSO\B8817D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riga\AppData\Local\Microsoft\Windows\INetCache\Content.MSO\B8817DB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793" cy="139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A19B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687D491" wp14:editId="23F26604">
            <wp:extent cx="3086100" cy="10287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88C1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19173EF7" w14:textId="77777777" w:rsidR="00CF3E5E" w:rsidRDefault="00CF3E5E" w:rsidP="0001733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Precision – Recall Curve</w:t>
      </w:r>
    </w:p>
    <w:p w14:paraId="2BD73DF5" w14:textId="77777777" w:rsidR="00CF3E5E" w:rsidRPr="00A14B14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54068CB" wp14:editId="72447394">
            <wp:extent cx="3182309" cy="2159000"/>
            <wp:effectExtent l="0" t="0" r="571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4519" cy="21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AA1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2C4EDF65" w14:textId="77777777" w:rsidR="00CF3E5E" w:rsidRDefault="00CF3E5E" w:rsidP="00CF3E5E">
      <w:pPr>
        <w:rPr>
          <w:lang w:val="en-US"/>
        </w:rPr>
      </w:pPr>
      <w:r>
        <w:rPr>
          <w:lang w:val="en-US"/>
        </w:rPr>
        <w:br w:type="page"/>
      </w:r>
    </w:p>
    <w:p w14:paraId="68DCF7BC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15" w:name="_Toc31575366"/>
      <w:r w:rsidRPr="00C10BF2">
        <w:rPr>
          <w:b/>
          <w:bCs/>
        </w:rPr>
        <w:lastRenderedPageBreak/>
        <w:t>Random Forest (WITH Oversampling):</w:t>
      </w:r>
      <w:bookmarkEnd w:id="15"/>
    </w:p>
    <w:p w14:paraId="0018E388" w14:textId="77777777" w:rsidR="00CF3E5E" w:rsidRDefault="00CF3E5E" w:rsidP="0001733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55DD9206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F22D83" wp14:editId="53C8E7C2">
            <wp:extent cx="5731510" cy="2722880"/>
            <wp:effectExtent l="0" t="0" r="2540" b="1270"/>
            <wp:docPr id="81" name="Picture 81" descr="C:\Users\sriga\AppData\Local\Microsoft\Windows\INetCache\Content.MSO\EAE9B5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riga\AppData\Local\Microsoft\Windows\INetCache\Content.MSO\EAE9B53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E42C" w14:textId="77777777" w:rsidR="00CF3E5E" w:rsidRDefault="00CF3E5E" w:rsidP="0001733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6B3933FD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0C8C601B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D6FF044" wp14:editId="2A614509">
            <wp:extent cx="1501599" cy="1432560"/>
            <wp:effectExtent l="0" t="0" r="3810" b="0"/>
            <wp:docPr id="82" name="Picture 82" descr="C:\Users\sriga\AppData\Local\Microsoft\Windows\INetCache\Content.MSO\D4FA84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riga\AppData\Local\Microsoft\Windows\INetCache\Content.MSO\D4FA84A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25" cy="143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70A2260F" wp14:editId="179B0BB5">
            <wp:extent cx="1468549" cy="1417320"/>
            <wp:effectExtent l="0" t="0" r="0" b="0"/>
            <wp:docPr id="83" name="Picture 83" descr="C:\Users\sriga\AppData\Local\Microsoft\Windows\INetCache\Content.MSO\6071E1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riga\AppData\Local\Microsoft\Windows\INetCache\Content.MSO\6071E19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294" cy="142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321CD4C7" wp14:editId="171BAEB6">
            <wp:extent cx="1507778" cy="1422400"/>
            <wp:effectExtent l="0" t="0" r="0" b="6350"/>
            <wp:docPr id="84" name="Picture 84" descr="C:\Users\sriga\AppData\Local\Microsoft\Windows\INetCache\Content.MSO\53F0DD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riga\AppData\Local\Microsoft\Windows\INetCache\Content.MSO\53F0DD6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76" cy="142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B491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C0A3C7C" wp14:editId="4FBF15A5">
            <wp:extent cx="3295650" cy="10953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E077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7785FB23" w14:textId="77777777" w:rsidR="00CF3E5E" w:rsidRDefault="00CF3E5E" w:rsidP="0001733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Precision – Recall Curve</w:t>
      </w:r>
    </w:p>
    <w:p w14:paraId="65278A93" w14:textId="34948A7C" w:rsidR="00CF3E5E" w:rsidRDefault="00CF3E5E" w:rsidP="00DE3CF9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E4869" wp14:editId="2962182F">
            <wp:extent cx="3328158" cy="2451100"/>
            <wp:effectExtent l="0" t="0" r="0" b="0"/>
            <wp:docPr id="86" name="Picture 86" descr="C:\Users\sriga\AppData\Local\Microsoft\Windows\INetCache\Content.MSO\61605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riga\AppData\Local\Microsoft\Windows\INetCache\Content.MSO\61605B1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57" cy="24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1B38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16" w:name="_Toc31575367"/>
      <w:r w:rsidRPr="00C10BF2">
        <w:rPr>
          <w:b/>
          <w:bCs/>
        </w:rPr>
        <w:lastRenderedPageBreak/>
        <w:t>SVM (WITH Oversampling):</w:t>
      </w:r>
      <w:bookmarkEnd w:id="16"/>
    </w:p>
    <w:p w14:paraId="3AAD09D0" w14:textId="77777777" w:rsidR="00CF3E5E" w:rsidRDefault="00CF3E5E" w:rsidP="0001733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1B5E3B91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DC0543" wp14:editId="63C298A1">
            <wp:extent cx="5731510" cy="2722880"/>
            <wp:effectExtent l="0" t="0" r="2540" b="1270"/>
            <wp:docPr id="87" name="Picture 87" descr="C:\Users\sriga\AppData\Local\Microsoft\Windows\INetCache\Content.MSO\1466C3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sriga\AppData\Local\Microsoft\Windows\INetCache\Content.MSO\1466C3E7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FCB3" w14:textId="77777777" w:rsidR="00CF3E5E" w:rsidRDefault="00CF3E5E" w:rsidP="0001733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2B2E1C65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23041F77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B6648A8" wp14:editId="5DFE2BA6">
            <wp:extent cx="1474975" cy="1407160"/>
            <wp:effectExtent l="0" t="0" r="0" b="2540"/>
            <wp:docPr id="88" name="Picture 88" descr="C:\Users\sriga\AppData\Local\Microsoft\Windows\INetCache\Content.MSO\1DFBD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sriga\AppData\Local\Microsoft\Windows\INetCache\Content.MSO\1DFBD8D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153" cy="141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7ADD583E" wp14:editId="188F33AB">
            <wp:extent cx="1426440" cy="1376680"/>
            <wp:effectExtent l="0" t="0" r="2540" b="0"/>
            <wp:docPr id="89" name="Picture 89" descr="C:\Users\sriga\AppData\Local\Microsoft\Windows\INetCache\Content.MSO\C6C434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sriga\AppData\Local\Microsoft\Windows\INetCache\Content.MSO\C6C43423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412" cy="138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8BDE563" wp14:editId="3815DEA2">
            <wp:extent cx="1533677" cy="1441621"/>
            <wp:effectExtent l="0" t="0" r="0" b="6350"/>
            <wp:docPr id="90" name="Picture 90" descr="C:\Users\sriga\AppData\Local\Microsoft\Windows\INetCache\Content.MSO\47046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riga\AppData\Local\Microsoft\Windows\INetCache\Content.MSO\47046529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42" cy="14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EAB9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A0AB442" wp14:editId="47B225C9">
            <wp:extent cx="3219450" cy="11049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BAE3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7DF25DB8" w14:textId="77777777" w:rsidR="00CF3E5E" w:rsidRDefault="00CF3E5E" w:rsidP="0001733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Precision – Recall Curve</w:t>
      </w:r>
    </w:p>
    <w:p w14:paraId="3213BB62" w14:textId="0D42CCD4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6079BF" wp14:editId="482B532D">
            <wp:extent cx="3108960" cy="2289665"/>
            <wp:effectExtent l="0" t="0" r="0" b="0"/>
            <wp:docPr id="92" name="Picture 92" descr="C:\Users\sriga\AppData\Local\Microsoft\Windows\INetCache\Content.MSO\4652EA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sriga\AppData\Local\Microsoft\Windows\INetCache\Content.MSO\4652EA1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891" cy="229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3A086A94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17" w:name="_Toc31575368"/>
      <w:r w:rsidRPr="00C10BF2">
        <w:rPr>
          <w:b/>
          <w:bCs/>
        </w:rPr>
        <w:lastRenderedPageBreak/>
        <w:t>KNN (WITH Oversampling):</w:t>
      </w:r>
      <w:bookmarkEnd w:id="17"/>
    </w:p>
    <w:p w14:paraId="6FED90A5" w14:textId="77777777" w:rsidR="00CF3E5E" w:rsidRDefault="00CF3E5E" w:rsidP="00CF3E5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07D304D4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22C76E" wp14:editId="6E4997E2">
            <wp:extent cx="5731510" cy="2722880"/>
            <wp:effectExtent l="0" t="0" r="2540" b="1270"/>
            <wp:docPr id="111" name="Picture 111" descr="C:\Users\sriga\AppData\Local\Microsoft\Windows\INetCache\Content.MSO\38C11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riga\AppData\Local\Microsoft\Windows\INetCache\Content.MSO\38C1188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E84C" w14:textId="77777777" w:rsidR="00CF3E5E" w:rsidRDefault="00CF3E5E" w:rsidP="00CF3E5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7E1876AF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0B8E17EE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8549989" wp14:editId="0092EDEC">
            <wp:extent cx="1501096" cy="1457960"/>
            <wp:effectExtent l="0" t="0" r="4445" b="8890"/>
            <wp:docPr id="112" name="Picture 112" descr="C:\Users\sriga\AppData\Local\Microsoft\Windows\INetCache\Content.MSO\2C7A61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sriga\AppData\Local\Microsoft\Windows\INetCache\Content.MSO\2C7A61D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426" cy="14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1FBE1F59" wp14:editId="5BC55E0B">
            <wp:extent cx="1452757" cy="1402080"/>
            <wp:effectExtent l="0" t="0" r="0" b="7620"/>
            <wp:docPr id="113" name="Picture 113" descr="C:\Users\sriga\AppData\Local\Microsoft\Windows\INetCache\Content.MSO\6CF6B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sriga\AppData\Local\Microsoft\Windows\INetCache\Content.MSO\6CF6B3A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09" cy="14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3DB5A0A1" wp14:editId="7BE00D5D">
            <wp:extent cx="1432079" cy="1346122"/>
            <wp:effectExtent l="0" t="0" r="0" b="6985"/>
            <wp:docPr id="114" name="Picture 114" descr="C:\Users\sriga\AppData\Local\Microsoft\Windows\INetCache\Content.MSO\59BBD7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sriga\AppData\Local\Microsoft\Windows\INetCache\Content.MSO\59BBD757.tmp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277" cy="13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BEC7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D6D908F" wp14:editId="4F4FADD1">
            <wp:extent cx="3314700" cy="15049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D6C5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746B34C8" w14:textId="77777777" w:rsidR="00CF3E5E" w:rsidRDefault="00CF3E5E" w:rsidP="00CF3E5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Precision – Recall Curve</w:t>
      </w:r>
    </w:p>
    <w:p w14:paraId="4FD4C81A" w14:textId="77777777" w:rsidR="00CF3E5E" w:rsidRDefault="00CF3E5E" w:rsidP="00CF3E5E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CC0C09" wp14:editId="34F67855">
            <wp:extent cx="2748280" cy="2024034"/>
            <wp:effectExtent l="0" t="0" r="0" b="0"/>
            <wp:docPr id="116" name="Picture 116" descr="C:\Users\sriga\AppData\Local\Microsoft\Windows\INetCache\Content.MSO\AA85D2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sriga\AppData\Local\Microsoft\Windows\INetCache\Content.MSO\AA85D27D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805" cy="20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310D7991" w14:textId="77777777" w:rsidR="00CF3E5E" w:rsidRPr="002C3DDB" w:rsidRDefault="00CF3E5E" w:rsidP="00C10BF2">
      <w:pPr>
        <w:pStyle w:val="Heading3"/>
        <w:ind w:firstLine="720"/>
        <w:rPr>
          <w:b/>
          <w:bCs/>
        </w:rPr>
      </w:pPr>
      <w:bookmarkStart w:id="18" w:name="_Toc31575369"/>
      <w:r w:rsidRPr="00C10BF2">
        <w:rPr>
          <w:b/>
          <w:bCs/>
        </w:rPr>
        <w:lastRenderedPageBreak/>
        <w:t>Neural Network (WITH Oversampling):</w:t>
      </w:r>
      <w:bookmarkEnd w:id="18"/>
    </w:p>
    <w:p w14:paraId="6CFD8DA2" w14:textId="77777777" w:rsidR="00CF3E5E" w:rsidRDefault="00CF3E5E" w:rsidP="00CF3E5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Train-Validation ROC – AUC value</w:t>
      </w:r>
    </w:p>
    <w:p w14:paraId="562F7783" w14:textId="77777777" w:rsidR="00CF3E5E" w:rsidRDefault="00CF3E5E" w:rsidP="00DE3C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731E28" wp14:editId="5158D719">
            <wp:extent cx="5731510" cy="2722880"/>
            <wp:effectExtent l="0" t="0" r="2540" b="1270"/>
            <wp:docPr id="123" name="Picture 123" descr="C:\Users\sriga\AppData\Local\Microsoft\Windows\INetCache\Content.MSO\F06E46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sriga\AppData\Local\Microsoft\Windows\INetCache\Content.MSO\F06E4693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B993" w14:textId="77777777" w:rsidR="00CF3E5E" w:rsidRDefault="00CF3E5E" w:rsidP="00CF3E5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Confusion Matrix (Combined, Precision and Recall)</w:t>
      </w:r>
    </w:p>
    <w:p w14:paraId="47C42633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4AFA5EA6" w14:textId="77777777" w:rsidR="00CF3E5E" w:rsidRDefault="00CF3E5E" w:rsidP="00CF3E5E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40A994" wp14:editId="43B68841">
            <wp:extent cx="1391278" cy="1327311"/>
            <wp:effectExtent l="0" t="0" r="0" b="6350"/>
            <wp:docPr id="124" name="Picture 124" descr="C:\Users\sriga\AppData\Local\Microsoft\Windows\INetCache\Content.MSO\FF6AD1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sriga\AppData\Local\Microsoft\Windows\INetCache\Content.MSO\FF6AD119.tmp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948" cy="134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4C95F842" wp14:editId="3061E33B">
            <wp:extent cx="1559147" cy="1504758"/>
            <wp:effectExtent l="0" t="0" r="3175" b="635"/>
            <wp:docPr id="125" name="Picture 125" descr="C:\Users\sriga\AppData\Local\Microsoft\Windows\INetCache\Content.MSO\FD3A6B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sriga\AppData\Local\Microsoft\Windows\INetCache\Content.MSO\FD3A6B8F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61" cy="151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36570D73" wp14:editId="44ABC566">
            <wp:extent cx="1468548" cy="1417320"/>
            <wp:effectExtent l="0" t="0" r="0" b="0"/>
            <wp:docPr id="126" name="Picture 126" descr="C:\Users\sriga\AppData\Local\Microsoft\Windows\INetCache\Content.MSO\8A99CB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sriga\AppData\Local\Microsoft\Windows\INetCache\Content.MSO\8A99CB75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428" cy="143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E445" w14:textId="77777777" w:rsidR="00CF3E5E" w:rsidRDefault="00CF3E5E" w:rsidP="00CF3E5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CC0C4FB" wp14:editId="5A518C60">
            <wp:extent cx="3429000" cy="10096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D600" w14:textId="77777777" w:rsidR="00CF3E5E" w:rsidRDefault="00CF3E5E" w:rsidP="00CF3E5E">
      <w:pPr>
        <w:pStyle w:val="ListParagraph"/>
        <w:ind w:left="1440"/>
        <w:rPr>
          <w:lang w:val="en-US"/>
        </w:rPr>
      </w:pPr>
    </w:p>
    <w:p w14:paraId="56F09AEA" w14:textId="77777777" w:rsidR="00CF3E5E" w:rsidRDefault="00CF3E5E" w:rsidP="00CF3E5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Precision – Recall Curve</w:t>
      </w:r>
    </w:p>
    <w:p w14:paraId="6773D67A" w14:textId="77777777" w:rsidR="00CF3E5E" w:rsidRPr="008A6CF5" w:rsidRDefault="00CF3E5E" w:rsidP="00CF3E5E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32BC0" wp14:editId="6DF4B692">
            <wp:extent cx="3000516" cy="2209800"/>
            <wp:effectExtent l="0" t="0" r="0" b="0"/>
            <wp:docPr id="129" name="Picture 129" descr="C:\Users\sriga\AppData\Local\Microsoft\Windows\INetCache\Content.MSO\C956C2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sriga\AppData\Local\Microsoft\Windows\INetCache\Content.MSO\C956C24B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689" cy="223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ED7F" w14:textId="77777777" w:rsidR="00CF3E5E" w:rsidRDefault="00CF3E5E" w:rsidP="00CF3E5E">
      <w:pPr>
        <w:rPr>
          <w:lang w:val="en-US"/>
        </w:rPr>
      </w:pPr>
      <w:r>
        <w:rPr>
          <w:lang w:val="en-US"/>
        </w:rPr>
        <w:br w:type="page"/>
      </w:r>
    </w:p>
    <w:p w14:paraId="7F5EFF8B" w14:textId="77777777" w:rsidR="00CF3E5E" w:rsidRPr="002C3DDB" w:rsidRDefault="00CF3E5E" w:rsidP="002C3DDB">
      <w:pPr>
        <w:pStyle w:val="Heading2"/>
        <w:ind w:firstLine="720"/>
        <w:rPr>
          <w:b/>
          <w:bCs/>
        </w:rPr>
      </w:pPr>
      <w:bookmarkStart w:id="19" w:name="_Toc31575370"/>
      <w:r w:rsidRPr="002C3DDB">
        <w:rPr>
          <w:b/>
          <w:bCs/>
        </w:rPr>
        <w:lastRenderedPageBreak/>
        <w:t>Final Summary</w:t>
      </w:r>
      <w:bookmarkEnd w:id="19"/>
    </w:p>
    <w:p w14:paraId="7A7E729A" w14:textId="77777777" w:rsidR="00CF3E5E" w:rsidRDefault="00CF3E5E" w:rsidP="00CF3E5E">
      <w:pPr>
        <w:rPr>
          <w:lang w:val="en-US"/>
        </w:rPr>
      </w:pPr>
      <w:r>
        <w:rPr>
          <w:noProof/>
        </w:rPr>
        <w:drawing>
          <wp:inline distT="0" distB="0" distL="0" distR="0" wp14:anchorId="60681FC9" wp14:editId="159842AE">
            <wp:extent cx="5731510" cy="238442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6891" w14:textId="77777777" w:rsidR="00CF3E5E" w:rsidRDefault="00CF3E5E" w:rsidP="00CF3E5E">
      <w:pPr>
        <w:rPr>
          <w:lang w:val="en-US"/>
        </w:rPr>
      </w:pPr>
    </w:p>
    <w:p w14:paraId="53492A76" w14:textId="77777777" w:rsidR="002C3DDB" w:rsidRPr="002C3DDB" w:rsidRDefault="00CF3E5E" w:rsidP="002C3DDB">
      <w:pPr>
        <w:pStyle w:val="Heading2"/>
        <w:ind w:firstLine="720"/>
        <w:rPr>
          <w:b/>
          <w:bCs/>
        </w:rPr>
      </w:pPr>
      <w:bookmarkStart w:id="20" w:name="_Toc31575371"/>
      <w:r w:rsidRPr="002C3DDB">
        <w:rPr>
          <w:b/>
          <w:bCs/>
        </w:rPr>
        <w:t xml:space="preserve">Conclusion </w:t>
      </w:r>
      <w:r w:rsidRPr="002C3DDB">
        <w:rPr>
          <w:b/>
          <w:bCs/>
        </w:rPr>
        <w:sym w:font="Wingdings" w:char="F0E0"/>
      </w:r>
      <w:bookmarkEnd w:id="20"/>
      <w:r w:rsidRPr="002C3DDB">
        <w:rPr>
          <w:b/>
          <w:bCs/>
        </w:rPr>
        <w:t xml:space="preserve"> </w:t>
      </w:r>
    </w:p>
    <w:p w14:paraId="645B6ECC" w14:textId="32A8148F" w:rsidR="00CF3E5E" w:rsidRPr="000A0306" w:rsidRDefault="00CF3E5E" w:rsidP="00CF3E5E">
      <w:pPr>
        <w:rPr>
          <w:lang w:val="en-US"/>
        </w:rPr>
      </w:pPr>
      <w:r w:rsidRPr="0021254A">
        <w:rPr>
          <w:lang w:val="en-US"/>
        </w:rPr>
        <w:t xml:space="preserve">Based </w:t>
      </w:r>
      <w:r>
        <w:rPr>
          <w:lang w:val="en-US"/>
        </w:rPr>
        <w:t xml:space="preserve">on above analysis we can see that </w:t>
      </w:r>
      <w:r w:rsidRPr="00AD1D26">
        <w:rPr>
          <w:b/>
          <w:bCs/>
          <w:lang w:val="en-US"/>
        </w:rPr>
        <w:t>Neural Networks (with Oversampling)</w:t>
      </w:r>
      <w:r>
        <w:rPr>
          <w:lang w:val="en-US"/>
        </w:rPr>
        <w:t xml:space="preserve"> is having the best Validation set performance in terms of AUC and Precision – Recall and same will be used to predict the label (Fraud/Not Fraud) on the unlabeled Test Set. The result of the same is attached in the Excel (Test_Data.xl</w:t>
      </w:r>
      <w:r w:rsidR="00DC1550">
        <w:rPr>
          <w:lang w:val="en-US"/>
        </w:rPr>
        <w:t>s</w:t>
      </w:r>
      <w:bookmarkStart w:id="21" w:name="_GoBack"/>
      <w:bookmarkEnd w:id="21"/>
      <w:r>
        <w:rPr>
          <w:lang w:val="en-US"/>
        </w:rPr>
        <w:t>).</w:t>
      </w:r>
    </w:p>
    <w:p w14:paraId="0A405EF6" w14:textId="77777777" w:rsidR="00DC034D" w:rsidRPr="00EC75C5" w:rsidRDefault="00DC034D" w:rsidP="00EC75C5"/>
    <w:p w14:paraId="5E087FC1" w14:textId="77777777" w:rsidR="00EA7FD9" w:rsidRDefault="00EA7FD9"/>
    <w:sectPr w:rsidR="00EA7FD9" w:rsidSect="005D71B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771DD"/>
    <w:multiLevelType w:val="hybridMultilevel"/>
    <w:tmpl w:val="7E1C7C02"/>
    <w:lvl w:ilvl="0" w:tplc="EEF2466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0654EF"/>
    <w:multiLevelType w:val="hybridMultilevel"/>
    <w:tmpl w:val="48122AAA"/>
    <w:lvl w:ilvl="0" w:tplc="178A65C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9A75B9"/>
    <w:multiLevelType w:val="hybridMultilevel"/>
    <w:tmpl w:val="ADD8AF5E"/>
    <w:lvl w:ilvl="0" w:tplc="D4C401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27960"/>
    <w:multiLevelType w:val="hybridMultilevel"/>
    <w:tmpl w:val="73FCFC18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E771E89"/>
    <w:multiLevelType w:val="hybridMultilevel"/>
    <w:tmpl w:val="35D6CF2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A90DB2"/>
    <w:multiLevelType w:val="hybridMultilevel"/>
    <w:tmpl w:val="2D7C609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E25A71"/>
    <w:multiLevelType w:val="hybridMultilevel"/>
    <w:tmpl w:val="C49AEE3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27E29A0"/>
    <w:multiLevelType w:val="hybridMultilevel"/>
    <w:tmpl w:val="2C10E7B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4205338"/>
    <w:multiLevelType w:val="hybridMultilevel"/>
    <w:tmpl w:val="A804267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CBE350F"/>
    <w:multiLevelType w:val="hybridMultilevel"/>
    <w:tmpl w:val="8E0CEF1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1E55579"/>
    <w:multiLevelType w:val="hybridMultilevel"/>
    <w:tmpl w:val="777EB8E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25530AD"/>
    <w:multiLevelType w:val="hybridMultilevel"/>
    <w:tmpl w:val="54081C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78A65C2">
      <w:start w:val="1"/>
      <w:numFmt w:val="lowerRoman"/>
      <w:lvlText w:val="%2)"/>
      <w:lvlJc w:val="left"/>
      <w:pPr>
        <w:ind w:left="108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608A3"/>
    <w:multiLevelType w:val="hybridMultilevel"/>
    <w:tmpl w:val="6AC469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BE5273"/>
    <w:multiLevelType w:val="hybridMultilevel"/>
    <w:tmpl w:val="69F687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0"/>
  </w:num>
  <w:num w:numId="5">
    <w:abstractNumId w:val="12"/>
  </w:num>
  <w:num w:numId="6">
    <w:abstractNumId w:val="13"/>
  </w:num>
  <w:num w:numId="7">
    <w:abstractNumId w:val="8"/>
  </w:num>
  <w:num w:numId="8">
    <w:abstractNumId w:val="9"/>
  </w:num>
  <w:num w:numId="9">
    <w:abstractNumId w:val="7"/>
  </w:num>
  <w:num w:numId="10">
    <w:abstractNumId w:val="4"/>
  </w:num>
  <w:num w:numId="11">
    <w:abstractNumId w:val="5"/>
  </w:num>
  <w:num w:numId="12">
    <w:abstractNumId w:val="3"/>
  </w:num>
  <w:num w:numId="13">
    <w:abstractNumId w:val="1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FB"/>
    <w:rsid w:val="000147C0"/>
    <w:rsid w:val="00017331"/>
    <w:rsid w:val="0006145B"/>
    <w:rsid w:val="00070BF3"/>
    <w:rsid w:val="000B59E6"/>
    <w:rsid w:val="000C6AF7"/>
    <w:rsid w:val="00136C90"/>
    <w:rsid w:val="00147CE0"/>
    <w:rsid w:val="001715C2"/>
    <w:rsid w:val="00192D45"/>
    <w:rsid w:val="001A4258"/>
    <w:rsid w:val="001A6108"/>
    <w:rsid w:val="00270894"/>
    <w:rsid w:val="002C3DDB"/>
    <w:rsid w:val="002D59CE"/>
    <w:rsid w:val="00382703"/>
    <w:rsid w:val="003E1CE9"/>
    <w:rsid w:val="0040081D"/>
    <w:rsid w:val="004233A7"/>
    <w:rsid w:val="004A7797"/>
    <w:rsid w:val="004D755E"/>
    <w:rsid w:val="0050334A"/>
    <w:rsid w:val="00514CF8"/>
    <w:rsid w:val="00584E5B"/>
    <w:rsid w:val="005912F0"/>
    <w:rsid w:val="005D71BA"/>
    <w:rsid w:val="005E1970"/>
    <w:rsid w:val="00614407"/>
    <w:rsid w:val="00615F97"/>
    <w:rsid w:val="006328DF"/>
    <w:rsid w:val="00636B13"/>
    <w:rsid w:val="006A6672"/>
    <w:rsid w:val="0073717A"/>
    <w:rsid w:val="007524EF"/>
    <w:rsid w:val="007900A5"/>
    <w:rsid w:val="00811E33"/>
    <w:rsid w:val="0082743C"/>
    <w:rsid w:val="00851D58"/>
    <w:rsid w:val="008906BF"/>
    <w:rsid w:val="00905282"/>
    <w:rsid w:val="00921912"/>
    <w:rsid w:val="00936E33"/>
    <w:rsid w:val="00942F5F"/>
    <w:rsid w:val="009E75EF"/>
    <w:rsid w:val="00A32E5A"/>
    <w:rsid w:val="00A47D0B"/>
    <w:rsid w:val="00A677D9"/>
    <w:rsid w:val="00A910F2"/>
    <w:rsid w:val="00A9338C"/>
    <w:rsid w:val="00AA5B9A"/>
    <w:rsid w:val="00AD1D26"/>
    <w:rsid w:val="00AE4A64"/>
    <w:rsid w:val="00B157D5"/>
    <w:rsid w:val="00B622E5"/>
    <w:rsid w:val="00B70BDB"/>
    <w:rsid w:val="00BD23FE"/>
    <w:rsid w:val="00C10BF2"/>
    <w:rsid w:val="00CF3E5E"/>
    <w:rsid w:val="00D31C9D"/>
    <w:rsid w:val="00D42397"/>
    <w:rsid w:val="00D62A8A"/>
    <w:rsid w:val="00DC034D"/>
    <w:rsid w:val="00DC1550"/>
    <w:rsid w:val="00DD102F"/>
    <w:rsid w:val="00DE3CF9"/>
    <w:rsid w:val="00DE3F7F"/>
    <w:rsid w:val="00E21CDE"/>
    <w:rsid w:val="00E42EFB"/>
    <w:rsid w:val="00E84DA0"/>
    <w:rsid w:val="00E94994"/>
    <w:rsid w:val="00EA7FD9"/>
    <w:rsid w:val="00EB1DFA"/>
    <w:rsid w:val="00EC75C5"/>
    <w:rsid w:val="00ED2C29"/>
    <w:rsid w:val="00ED6206"/>
    <w:rsid w:val="00F1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013DE"/>
  <w15:chartTrackingRefBased/>
  <w15:docId w15:val="{879CEF16-9227-FB4D-995A-865641D37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9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4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4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2EF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74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743C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Default">
    <w:name w:val="Default"/>
    <w:rsid w:val="00936E33"/>
    <w:pPr>
      <w:autoSpaceDE w:val="0"/>
      <w:autoSpaceDN w:val="0"/>
      <w:adjustRightInd w:val="0"/>
    </w:pPr>
    <w:rPr>
      <w:rFonts w:ascii="Cambria" w:hAnsi="Cambria" w:cs="Cambria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219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191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21912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21912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191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21912"/>
    <w:pPr>
      <w:spacing w:before="120"/>
    </w:pPr>
    <w:rPr>
      <w:rFonts w:cstheme="minorHAnsi"/>
      <w:b/>
      <w:bCs/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21912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21912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21912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21912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21912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21912"/>
    <w:pPr>
      <w:ind w:left="1920"/>
    </w:pPr>
    <w:rPr>
      <w:rFonts w:cstheme="minorHAns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5F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5F9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D4239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B1D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3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sampling-techniques-for-extremely-imbalanced-data-part-ii-over-sampling-d61b43bc4879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105656-75E9-9F43-BC34-DFBAADF89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1490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More</dc:creator>
  <cp:keywords/>
  <dc:description/>
  <cp:lastModifiedBy>Anmol More</cp:lastModifiedBy>
  <cp:revision>3</cp:revision>
  <dcterms:created xsi:type="dcterms:W3CDTF">2020-02-02T17:05:00Z</dcterms:created>
  <dcterms:modified xsi:type="dcterms:W3CDTF">2020-02-02T17:07:00Z</dcterms:modified>
</cp:coreProperties>
</file>