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Full Name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  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COLOURISTA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Event Tagline 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Unity of Colors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Poster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Attached separately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0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/03/2019 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9:00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onwards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>: Central Foyer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Coordinator Details</w:t>
      </w:r>
    </w:p>
    <w:p>
      <w:pPr>
        <w:pStyle w:val="13"/>
        <w:numPr>
          <w:ilvl w:val="0"/>
          <w:numId w:val="2"/>
        </w:numPr>
        <w:spacing w:after="0" w:line="240" w:lineRule="auto"/>
        <w:ind w:left="360" w:right="42" w:firstLine="0"/>
        <w:jc w:val="both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Jahnvi Tanna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13"/>
        <w:numPr>
          <w:ilvl w:val="0"/>
          <w:numId w:val="2"/>
        </w:numPr>
        <w:spacing w:after="0" w:line="240" w:lineRule="auto"/>
        <w:ind w:left="360" w:right="42" w:firstLine="0"/>
        <w:jc w:val="both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Riya Thacker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13"/>
        <w:numPr>
          <w:ilvl w:val="0"/>
          <w:numId w:val="2"/>
        </w:numPr>
        <w:spacing w:after="0" w:line="240" w:lineRule="auto"/>
        <w:ind w:left="360" w:right="42" w:firstLine="0"/>
        <w:jc w:val="both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Harsh Gohel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(9638622970)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Team Size: Maximum 40 teams (Two participants per team) allowed</w:t>
      </w:r>
    </w:p>
    <w:p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Description: </w:t>
      </w:r>
    </w:p>
    <w:p>
      <w:pPr>
        <w:spacing w:after="0" w:line="240" w:lineRule="auto"/>
        <w:ind w:left="360"/>
        <w:jc w:val="both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Colourista is a Rangoli event. </w:t>
      </w:r>
      <w:r>
        <w:rPr>
          <w:rFonts w:eastAsia="SimSu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Rangoli is a Hindu folk art, generally created on a floor on special festive occasions. The origin of this art can be traced to the Puranas (works on Hindu mythology). Simply put, Rangoli means a row of colors. The tradition of Rangoli originated in Maharastra and slowly disseminated to other parts of India. T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his Colourista will give you opportunity to show your skills. 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Rules and regulations</w:t>
      </w:r>
    </w:p>
    <w:p>
      <w:pPr>
        <w:pStyle w:val="13"/>
        <w:numPr>
          <w:ilvl w:val="0"/>
          <w:numId w:val="3"/>
        </w:numPr>
        <w:spacing w:after="0" w:line="240" w:lineRule="auto"/>
        <w:ind w:left="72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Maximum two participants are allowed in one a team.</w:t>
      </w:r>
    </w:p>
    <w:p>
      <w:pPr>
        <w:pStyle w:val="13"/>
        <w:numPr>
          <w:ilvl w:val="0"/>
          <w:numId w:val="3"/>
        </w:numPr>
        <w:spacing w:after="0" w:line="240" w:lineRule="auto"/>
        <w:ind w:left="72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1.5 hours’ time provided for Rangoli preparation and decoration.</w:t>
      </w:r>
    </w:p>
    <w:p>
      <w:pPr>
        <w:pStyle w:val="13"/>
        <w:numPr>
          <w:ilvl w:val="0"/>
          <w:numId w:val="3"/>
        </w:numPr>
        <w:spacing w:after="0" w:line="240" w:lineRule="auto"/>
        <w:ind w:left="72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Rangoli will have to be designed in given space only.</w:t>
      </w:r>
    </w:p>
    <w:p>
      <w:pPr>
        <w:pStyle w:val="13"/>
        <w:numPr>
          <w:ilvl w:val="0"/>
          <w:numId w:val="3"/>
        </w:numPr>
        <w:spacing w:after="0" w:line="240" w:lineRule="auto"/>
        <w:ind w:left="72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Only one round will be organize for the competition.</w:t>
      </w:r>
    </w:p>
    <w:p>
      <w:pPr>
        <w:pStyle w:val="13"/>
        <w:numPr>
          <w:ilvl w:val="0"/>
          <w:numId w:val="3"/>
        </w:numPr>
        <w:spacing w:after="0" w:line="240" w:lineRule="auto"/>
        <w:ind w:left="72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will be held at Central Foyer.</w:t>
      </w:r>
    </w:p>
    <w:p>
      <w:pPr>
        <w:pStyle w:val="13"/>
        <w:numPr>
          <w:ilvl w:val="0"/>
          <w:numId w:val="3"/>
        </w:numPr>
        <w:spacing w:after="0" w:line="240" w:lineRule="auto"/>
        <w:ind w:left="72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Required materials will be provided to you. Additional decoration material if you wish can bring along with. At the time of event if approved, you may use it additionally.</w:t>
      </w:r>
    </w:p>
    <w:p>
      <w:pPr>
        <w:pStyle w:val="13"/>
        <w:numPr>
          <w:ilvl w:val="0"/>
          <w:numId w:val="3"/>
        </w:numPr>
        <w:spacing w:after="0" w:line="240" w:lineRule="auto"/>
        <w:ind w:left="72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Judgment will be based on creativity, artwork and principles of design.</w:t>
      </w:r>
    </w:p>
    <w:p>
      <w:pPr>
        <w:pStyle w:val="13"/>
        <w:numPr>
          <w:ilvl w:val="0"/>
          <w:numId w:val="3"/>
        </w:numPr>
        <w:spacing w:after="0" w:line="240" w:lineRule="auto"/>
        <w:ind w:left="720"/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Decision of Judges will be final and binding on all teams.</w:t>
      </w:r>
    </w:p>
    <w:p>
      <w:pPr>
        <w:spacing w:after="0" w:line="240" w:lineRule="auto"/>
        <w:ind w:left="360" w:hanging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Registration Fees : Rs.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150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Details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3"/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Arial" w:cs="Times New Roman"/>
          <w:color w:val="000000" w:themeColor="text1"/>
          <w:lang w:bidi="ar-SA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Pre-registration and first come first serve basis.</w:t>
      </w:r>
    </w:p>
    <w:p>
      <w:pPr>
        <w:pStyle w:val="13"/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lang w:bidi="ar-SA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hint="default" w:ascii="Times New Roman" w:hAnsi="Times New Roman" w:eastAsia="Arial" w:cs="Times New Roman"/>
          <w:color w:val="000000" w:themeColor="text1"/>
          <w:lang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 w:cs="Times New Roman"/>
          <w:color w:val="000000" w:themeColor="text1"/>
          <w:lang w:bidi="ar-SA"/>
          <w14:textFill>
            <w14:solidFill>
              <w14:schemeClr w14:val="tx1"/>
            </w14:solidFill>
          </w14:textFill>
        </w:rPr>
        <w:t>: 18/02/2019, 11:00am onwards</w:t>
      </w:r>
    </w:p>
    <w:p>
      <w:pPr>
        <w:pStyle w:val="13"/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lang w:bidi="ar-SA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hint="default" w:ascii="Times New Roman" w:hAnsi="Times New Roman" w:eastAsia="Arial" w:cs="Times New Roman"/>
          <w:color w:val="000000" w:themeColor="text1"/>
          <w:lang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 w:cs="Times New Roman"/>
          <w:color w:val="000000" w:themeColor="text1"/>
          <w:lang w:bidi="ar-SA"/>
          <w14:textFill>
            <w14:solidFill>
              <w14:schemeClr w14:val="tx1"/>
            </w14:solidFill>
          </w14:textFill>
        </w:rPr>
        <w:t xml:space="preserve">: 25/02/2019, up to 5:00pm </w:t>
      </w:r>
    </w:p>
    <w:p>
      <w:pPr>
        <w:pStyle w:val="13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Winning Prize Amount if any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To be announced at the time of event</w:t>
      </w:r>
    </w:p>
    <w:bookmarkEnd w:id="0"/>
    <w:sectPr>
      <w:pgSz w:w="11909" w:h="16834"/>
      <w:pgMar w:top="1440" w:right="659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CC3D1"/>
    <w:multiLevelType w:val="singleLevel"/>
    <w:tmpl w:val="A71CC3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41677A1"/>
    <w:multiLevelType w:val="multilevel"/>
    <w:tmpl w:val="041677A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EC68F2"/>
    <w:multiLevelType w:val="multilevel"/>
    <w:tmpl w:val="52EC68F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1051EF"/>
    <w:multiLevelType w:val="multilevel"/>
    <w:tmpl w:val="531051EF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D83F12"/>
    <w:rsid w:val="003B4AE7"/>
    <w:rsid w:val="00464FA8"/>
    <w:rsid w:val="004F4103"/>
    <w:rsid w:val="00627B48"/>
    <w:rsid w:val="0079106F"/>
    <w:rsid w:val="007A0ADB"/>
    <w:rsid w:val="009F1AD6"/>
    <w:rsid w:val="00D83F12"/>
    <w:rsid w:val="00E25321"/>
    <w:rsid w:val="00F457BB"/>
    <w:rsid w:val="03821619"/>
    <w:rsid w:val="04F70C00"/>
    <w:rsid w:val="067E4332"/>
    <w:rsid w:val="06CC7C30"/>
    <w:rsid w:val="0B514B7B"/>
    <w:rsid w:val="1161705A"/>
    <w:rsid w:val="127705CE"/>
    <w:rsid w:val="15F43E32"/>
    <w:rsid w:val="168F307E"/>
    <w:rsid w:val="17C5380F"/>
    <w:rsid w:val="1CA960F5"/>
    <w:rsid w:val="1DBD0E0B"/>
    <w:rsid w:val="1DF13794"/>
    <w:rsid w:val="25956008"/>
    <w:rsid w:val="42835102"/>
    <w:rsid w:val="49FC1273"/>
    <w:rsid w:val="5314201D"/>
    <w:rsid w:val="56E540B2"/>
    <w:rsid w:val="5F096889"/>
    <w:rsid w:val="603A0A05"/>
    <w:rsid w:val="614C48A4"/>
    <w:rsid w:val="694F586F"/>
    <w:rsid w:val="6D0D1431"/>
    <w:rsid w:val="6ED833BA"/>
    <w:rsid w:val="6F455B20"/>
    <w:rsid w:val="7498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228</Words>
  <Characters>1304</Characters>
  <Lines>10</Lines>
  <Paragraphs>3</Paragraphs>
  <TotalTime>4</TotalTime>
  <ScaleCrop>false</ScaleCrop>
  <LinksUpToDate>false</LinksUpToDate>
  <CharactersWithSpaces>1529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2019-02-04T05:04:00Z</dcterms:created>
  <dc:creator>admin</dc:creator>
  <cp:lastModifiedBy>admin</cp:lastModifiedBy>
  <dcterms:modified xsi:type="dcterms:W3CDTF">2019-02-15T10:55:01Z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