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77777777" w:rsidR="006D4C1B" w:rsidRDefault="00452471">
      <w:pPr>
        <w:rPr>
          <w:rFonts w:ascii="Times New Roman" w:eastAsia="Times New Roman" w:hAnsi="Times New Roman" w:cs="Times New Roman"/>
          <w:sz w:val="24"/>
          <w:szCs w:val="24"/>
        </w:rPr>
      </w:pPr>
      <w:bookmarkStart w:id="0" w:name="_GoBack"/>
      <w:bookmarkEnd w:id="0"/>
      <w:r>
        <w:rPr>
          <w:rFonts w:ascii="Times New Roman" w:eastAsia="Times New Roman" w:hAnsi="Times New Roman" w:cs="Times New Roman"/>
          <w:sz w:val="24"/>
          <w:szCs w:val="24"/>
        </w:rPr>
        <w:t>Dr. Ann Von Holle</w:t>
      </w:r>
    </w:p>
    <w:p w14:paraId="00000002" w14:textId="77777777" w:rsidR="006D4C1B" w:rsidRDefault="00452471">
      <w:pPr>
        <w:rPr>
          <w:rFonts w:ascii="Times New Roman" w:eastAsia="Times New Roman" w:hAnsi="Times New Roman" w:cs="Times New Roman"/>
          <w:sz w:val="24"/>
          <w:szCs w:val="24"/>
        </w:rPr>
      </w:pPr>
      <w:r>
        <w:rPr>
          <w:rFonts w:ascii="Times New Roman" w:eastAsia="Times New Roman" w:hAnsi="Times New Roman" w:cs="Times New Roman"/>
          <w:sz w:val="24"/>
          <w:szCs w:val="24"/>
        </w:rPr>
        <w:t>1158 Belfair Way</w:t>
      </w:r>
    </w:p>
    <w:p w14:paraId="00000003" w14:textId="77777777" w:rsidR="006D4C1B" w:rsidRDefault="00452471">
      <w:pPr>
        <w:rPr>
          <w:rFonts w:ascii="Times New Roman" w:eastAsia="Times New Roman" w:hAnsi="Times New Roman" w:cs="Times New Roman"/>
          <w:sz w:val="24"/>
          <w:szCs w:val="24"/>
        </w:rPr>
      </w:pPr>
      <w:r>
        <w:rPr>
          <w:rFonts w:ascii="Times New Roman" w:eastAsia="Times New Roman" w:hAnsi="Times New Roman" w:cs="Times New Roman"/>
          <w:sz w:val="24"/>
          <w:szCs w:val="24"/>
        </w:rPr>
        <w:t>Chapel Hill, NC 27517</w:t>
      </w:r>
    </w:p>
    <w:p w14:paraId="00000004" w14:textId="77777777" w:rsidR="006D4C1B" w:rsidRDefault="006D4C1B">
      <w:pPr>
        <w:rPr>
          <w:rFonts w:ascii="Times New Roman" w:eastAsia="Times New Roman" w:hAnsi="Times New Roman" w:cs="Times New Roman"/>
          <w:sz w:val="24"/>
          <w:szCs w:val="24"/>
        </w:rPr>
      </w:pPr>
    </w:p>
    <w:p w14:paraId="00000005" w14:textId="77777777" w:rsidR="006D4C1B" w:rsidRDefault="00452471">
      <w:pPr>
        <w:rPr>
          <w:rFonts w:ascii="Times New Roman" w:eastAsia="Times New Roman" w:hAnsi="Times New Roman" w:cs="Times New Roman"/>
          <w:sz w:val="24"/>
          <w:szCs w:val="24"/>
        </w:rPr>
      </w:pPr>
      <w:r>
        <w:rPr>
          <w:rFonts w:ascii="Times New Roman" w:eastAsia="Times New Roman" w:hAnsi="Times New Roman" w:cs="Times New Roman"/>
          <w:sz w:val="24"/>
          <w:szCs w:val="24"/>
        </w:rPr>
        <w:t>11/29/2020</w:t>
      </w:r>
    </w:p>
    <w:p w14:paraId="00000006" w14:textId="77777777" w:rsidR="006D4C1B" w:rsidRDefault="006D4C1B">
      <w:pPr>
        <w:rPr>
          <w:rFonts w:ascii="Times New Roman" w:eastAsia="Times New Roman" w:hAnsi="Times New Roman" w:cs="Times New Roman"/>
          <w:sz w:val="24"/>
          <w:szCs w:val="24"/>
        </w:rPr>
      </w:pPr>
    </w:p>
    <w:p w14:paraId="00000007" w14:textId="77777777" w:rsidR="006D4C1B" w:rsidRDefault="00452471">
      <w:pPr>
        <w:rPr>
          <w:rFonts w:ascii="Times New Roman" w:eastAsia="Times New Roman" w:hAnsi="Times New Roman" w:cs="Times New Roman"/>
          <w:sz w:val="24"/>
          <w:szCs w:val="24"/>
        </w:rPr>
      </w:pPr>
      <w:r>
        <w:rPr>
          <w:rFonts w:ascii="Times New Roman" w:eastAsia="Times New Roman" w:hAnsi="Times New Roman" w:cs="Times New Roman"/>
          <w:sz w:val="24"/>
          <w:szCs w:val="24"/>
        </w:rPr>
        <w:t>Faculty Search Committee</w:t>
      </w:r>
    </w:p>
    <w:p w14:paraId="00000008" w14:textId="77777777" w:rsidR="006D4C1B" w:rsidRDefault="00452471">
      <w:pP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Global and Community Health</w:t>
      </w:r>
    </w:p>
    <w:p w14:paraId="00000009" w14:textId="77777777" w:rsidR="006D4C1B" w:rsidRDefault="00452471">
      <w:pP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Health and Human Services</w:t>
      </w:r>
    </w:p>
    <w:p w14:paraId="0000000A" w14:textId="77777777" w:rsidR="006D4C1B" w:rsidRDefault="00452471">
      <w:pPr>
        <w:rPr>
          <w:rFonts w:ascii="Times New Roman" w:eastAsia="Times New Roman" w:hAnsi="Times New Roman" w:cs="Times New Roman"/>
          <w:sz w:val="24"/>
          <w:szCs w:val="24"/>
        </w:rPr>
      </w:pPr>
      <w:r>
        <w:rPr>
          <w:rFonts w:ascii="Times New Roman" w:eastAsia="Times New Roman" w:hAnsi="Times New Roman" w:cs="Times New Roman"/>
          <w:sz w:val="24"/>
          <w:szCs w:val="24"/>
        </w:rPr>
        <w:t>George Mason University</w:t>
      </w:r>
    </w:p>
    <w:p w14:paraId="0000000B" w14:textId="77777777" w:rsidR="006D4C1B" w:rsidRDefault="00452471">
      <w:pPr>
        <w:rPr>
          <w:rFonts w:ascii="Times New Roman" w:eastAsia="Times New Roman" w:hAnsi="Times New Roman" w:cs="Times New Roman"/>
          <w:sz w:val="24"/>
          <w:szCs w:val="24"/>
        </w:rPr>
      </w:pPr>
      <w:r>
        <w:rPr>
          <w:rFonts w:ascii="Times New Roman" w:eastAsia="Times New Roman" w:hAnsi="Times New Roman" w:cs="Times New Roman"/>
          <w:sz w:val="24"/>
          <w:szCs w:val="24"/>
        </w:rPr>
        <w:t>Fairfax, VA 22030</w:t>
      </w:r>
    </w:p>
    <w:p w14:paraId="0000000C" w14:textId="77777777" w:rsidR="006D4C1B" w:rsidRDefault="006D4C1B">
      <w:pPr>
        <w:rPr>
          <w:rFonts w:ascii="Times New Roman" w:eastAsia="Times New Roman" w:hAnsi="Times New Roman" w:cs="Times New Roman"/>
          <w:sz w:val="24"/>
          <w:szCs w:val="24"/>
        </w:rPr>
      </w:pPr>
    </w:p>
    <w:p w14:paraId="0000000D" w14:textId="77777777" w:rsidR="006D4C1B" w:rsidRDefault="00452471">
      <w:pPr>
        <w:rPr>
          <w:rFonts w:ascii="Times New Roman" w:eastAsia="Times New Roman" w:hAnsi="Times New Roman" w:cs="Times New Roman"/>
          <w:sz w:val="24"/>
          <w:szCs w:val="24"/>
        </w:rPr>
      </w:pPr>
      <w:r>
        <w:rPr>
          <w:rFonts w:ascii="Times New Roman" w:eastAsia="Times New Roman" w:hAnsi="Times New Roman" w:cs="Times New Roman"/>
          <w:sz w:val="24"/>
          <w:szCs w:val="24"/>
        </w:rPr>
        <w:t>Dear Members of the Faculty Search Committee,</w:t>
      </w:r>
    </w:p>
    <w:p w14:paraId="0000000E" w14:textId="77777777" w:rsidR="006D4C1B" w:rsidRDefault="006D4C1B">
      <w:pPr>
        <w:rPr>
          <w:rFonts w:ascii="Times New Roman" w:eastAsia="Times New Roman" w:hAnsi="Times New Roman" w:cs="Times New Roman"/>
          <w:sz w:val="24"/>
          <w:szCs w:val="24"/>
        </w:rPr>
      </w:pPr>
    </w:p>
    <w:p w14:paraId="0000000F" w14:textId="77777777" w:rsidR="006D4C1B" w:rsidRDefault="00452471">
      <w:pPr>
        <w:rPr>
          <w:rFonts w:ascii="Times New Roman" w:eastAsia="Times New Roman" w:hAnsi="Times New Roman" w:cs="Times New Roman"/>
          <w:sz w:val="24"/>
          <w:szCs w:val="24"/>
        </w:rPr>
      </w:pPr>
      <w:r>
        <w:rPr>
          <w:rFonts w:ascii="Times New Roman" w:eastAsia="Times New Roman" w:hAnsi="Times New Roman" w:cs="Times New Roman"/>
          <w:sz w:val="24"/>
          <w:szCs w:val="24"/>
        </w:rPr>
        <w:t>I am writing to apply for the faculty position in biostatistics at the Department of Global and Community Health in the College of Health and Human Services that you advertised in the Chronicles of Higher Educ</w:t>
      </w:r>
      <w:r>
        <w:rPr>
          <w:rFonts w:ascii="Times New Roman" w:eastAsia="Times New Roman" w:hAnsi="Times New Roman" w:cs="Times New Roman"/>
          <w:sz w:val="24"/>
          <w:szCs w:val="24"/>
        </w:rPr>
        <w:t xml:space="preserve">ation this </w:t>
      </w:r>
      <w:proofErr w:type="gramStart"/>
      <w:r>
        <w:rPr>
          <w:rFonts w:ascii="Times New Roman" w:eastAsia="Times New Roman" w:hAnsi="Times New Roman" w:cs="Times New Roman"/>
          <w:sz w:val="24"/>
          <w:szCs w:val="24"/>
        </w:rPr>
        <w:t>Fall</w:t>
      </w:r>
      <w:proofErr w:type="gramEnd"/>
      <w:r>
        <w:rPr>
          <w:rFonts w:ascii="Times New Roman" w:eastAsia="Times New Roman" w:hAnsi="Times New Roman" w:cs="Times New Roman"/>
          <w:sz w:val="24"/>
          <w:szCs w:val="24"/>
        </w:rPr>
        <w:t>. I am a postdoctoral fellow at the National Institute of Environmental Health Sciences (NIEHS) working in Dr. Clarice R. Weinberg’s research group. I believe that the combination of my experience as a statistician, doctoral training in epid</w:t>
      </w:r>
      <w:r>
        <w:rPr>
          <w:rFonts w:ascii="Times New Roman" w:eastAsia="Times New Roman" w:hAnsi="Times New Roman" w:cs="Times New Roman"/>
          <w:sz w:val="24"/>
          <w:szCs w:val="24"/>
        </w:rPr>
        <w:t>emiology, and my advanced training here at NIEHS under Dr. Weinberg’s guidance provides a good fit with your advertised position.</w:t>
      </w:r>
    </w:p>
    <w:p w14:paraId="00000010" w14:textId="77777777" w:rsidR="006D4C1B" w:rsidRDefault="006D4C1B">
      <w:pPr>
        <w:rPr>
          <w:rFonts w:ascii="Times New Roman" w:eastAsia="Times New Roman" w:hAnsi="Times New Roman" w:cs="Times New Roman"/>
          <w:sz w:val="24"/>
          <w:szCs w:val="24"/>
        </w:rPr>
      </w:pPr>
    </w:p>
    <w:p w14:paraId="00000011" w14:textId="77777777" w:rsidR="006D4C1B" w:rsidRDefault="00452471">
      <w:pPr>
        <w:rPr>
          <w:rFonts w:ascii="Times New Roman" w:eastAsia="Times New Roman" w:hAnsi="Times New Roman" w:cs="Times New Roman"/>
          <w:sz w:val="24"/>
          <w:szCs w:val="24"/>
        </w:rPr>
      </w:pPr>
      <w:r>
        <w:rPr>
          <w:rFonts w:ascii="Times New Roman" w:eastAsia="Times New Roman" w:hAnsi="Times New Roman" w:cs="Times New Roman"/>
          <w:sz w:val="24"/>
          <w:szCs w:val="24"/>
        </w:rPr>
        <w:t>As found in my curriculum vitae, I have transitioned from my prior work as a biostatistician in an academic setting to advanc</w:t>
      </w:r>
      <w:r>
        <w:rPr>
          <w:rFonts w:ascii="Times New Roman" w:eastAsia="Times New Roman" w:hAnsi="Times New Roman" w:cs="Times New Roman"/>
          <w:sz w:val="24"/>
          <w:szCs w:val="24"/>
        </w:rPr>
        <w:t xml:space="preserve">ed level research applying longitudinal, survival, and latent class methods in health research. As a graduate student in Dr. Kari North’s research group, I applied both longitudinal and latent class methods in my dissertation </w:t>
      </w:r>
      <w:proofErr w:type="gramStart"/>
      <w:r>
        <w:rPr>
          <w:rFonts w:ascii="Times New Roman" w:eastAsia="Times New Roman" w:hAnsi="Times New Roman" w:cs="Times New Roman"/>
          <w:sz w:val="24"/>
          <w:szCs w:val="24"/>
        </w:rPr>
        <w:t>to better understand</w:t>
      </w:r>
      <w:proofErr w:type="gramEnd"/>
      <w:r>
        <w:rPr>
          <w:rFonts w:ascii="Times New Roman" w:eastAsia="Times New Roman" w:hAnsi="Times New Roman" w:cs="Times New Roman"/>
          <w:sz w:val="24"/>
          <w:szCs w:val="24"/>
        </w:rPr>
        <w:t xml:space="preserve"> the relat</w:t>
      </w:r>
      <w:r>
        <w:rPr>
          <w:rFonts w:ascii="Times New Roman" w:eastAsia="Times New Roman" w:hAnsi="Times New Roman" w:cs="Times New Roman"/>
          <w:sz w:val="24"/>
          <w:szCs w:val="24"/>
        </w:rPr>
        <w:t xml:space="preserve">ionships between early infant growth and lipid levels in adolescence. From this </w:t>
      </w:r>
      <w:proofErr w:type="gramStart"/>
      <w:r>
        <w:rPr>
          <w:rFonts w:ascii="Times New Roman" w:eastAsia="Times New Roman" w:hAnsi="Times New Roman" w:cs="Times New Roman"/>
          <w:sz w:val="24"/>
          <w:szCs w:val="24"/>
        </w:rPr>
        <w:t>work</w:t>
      </w:r>
      <w:proofErr w:type="gramEnd"/>
      <w:r>
        <w:rPr>
          <w:rFonts w:ascii="Times New Roman" w:eastAsia="Times New Roman" w:hAnsi="Times New Roman" w:cs="Times New Roman"/>
          <w:sz w:val="24"/>
          <w:szCs w:val="24"/>
        </w:rPr>
        <w:t xml:space="preserve"> I have published two first author manuscripts, with another in review. My work as a graduate student further solidified my passion in public health research, and I was ver</w:t>
      </w:r>
      <w:r>
        <w:rPr>
          <w:rFonts w:ascii="Times New Roman" w:eastAsia="Times New Roman" w:hAnsi="Times New Roman" w:cs="Times New Roman"/>
          <w:sz w:val="24"/>
          <w:szCs w:val="24"/>
        </w:rPr>
        <w:t>y happy to continue along this track at my current postdoctoral fellowship at NIEHS. In my current position, I have developed work focusing on familial correlation of age at breast cancer onset using a combination survival models and time-dependent covaria</w:t>
      </w:r>
      <w:r>
        <w:rPr>
          <w:rFonts w:ascii="Times New Roman" w:eastAsia="Times New Roman" w:hAnsi="Times New Roman" w:cs="Times New Roman"/>
          <w:sz w:val="24"/>
          <w:szCs w:val="24"/>
        </w:rPr>
        <w:t xml:space="preserve">tes. My current focus </w:t>
      </w:r>
      <w:proofErr w:type="spellStart"/>
      <w:r>
        <w:rPr>
          <w:rFonts w:ascii="Times New Roman" w:eastAsia="Times New Roman" w:hAnsi="Times New Roman" w:cs="Times New Roman"/>
          <w:sz w:val="24"/>
          <w:szCs w:val="24"/>
        </w:rPr>
        <w:t>includesthe</w:t>
      </w:r>
      <w:proofErr w:type="spellEnd"/>
      <w:r>
        <w:rPr>
          <w:rFonts w:ascii="Times New Roman" w:eastAsia="Times New Roman" w:hAnsi="Times New Roman" w:cs="Times New Roman"/>
          <w:sz w:val="24"/>
          <w:szCs w:val="24"/>
        </w:rPr>
        <w:t xml:space="preserve"> relationship between iron biomarkers and the occurrence of breast cancer, with one paper </w:t>
      </w:r>
      <w:proofErr w:type="gramStart"/>
      <w:r>
        <w:rPr>
          <w:rFonts w:ascii="Times New Roman" w:eastAsia="Times New Roman" w:hAnsi="Times New Roman" w:cs="Times New Roman"/>
          <w:sz w:val="24"/>
          <w:szCs w:val="24"/>
        </w:rPr>
        <w:t>per  project</w:t>
      </w:r>
      <w:proofErr w:type="gramEnd"/>
      <w:r>
        <w:rPr>
          <w:rFonts w:ascii="Times New Roman" w:eastAsia="Times New Roman" w:hAnsi="Times New Roman" w:cs="Times New Roman"/>
          <w:sz w:val="24"/>
          <w:szCs w:val="24"/>
        </w:rPr>
        <w:t xml:space="preserve"> in press. My </w:t>
      </w:r>
      <w:proofErr w:type="gramStart"/>
      <w:r>
        <w:rPr>
          <w:rFonts w:ascii="Times New Roman" w:eastAsia="Times New Roman" w:hAnsi="Times New Roman" w:cs="Times New Roman"/>
          <w:sz w:val="24"/>
          <w:szCs w:val="24"/>
        </w:rPr>
        <w:t>future plans</w:t>
      </w:r>
      <w:proofErr w:type="gramEnd"/>
      <w:r>
        <w:rPr>
          <w:rFonts w:ascii="Times New Roman" w:eastAsia="Times New Roman" w:hAnsi="Times New Roman" w:cs="Times New Roman"/>
          <w:sz w:val="24"/>
          <w:szCs w:val="24"/>
        </w:rPr>
        <w:t xml:space="preserve"> include a search for funding to enable an independent academic trajectory by applying all thes</w:t>
      </w:r>
      <w:r>
        <w:rPr>
          <w:rFonts w:ascii="Times New Roman" w:eastAsia="Times New Roman" w:hAnsi="Times New Roman" w:cs="Times New Roman"/>
          <w:sz w:val="24"/>
          <w:szCs w:val="24"/>
        </w:rPr>
        <w:t>e statistical methods to better understand the role of modifiable lifestyle change in breast cancer and mortality outcomes.</w:t>
      </w:r>
    </w:p>
    <w:p w14:paraId="00000012" w14:textId="77777777" w:rsidR="006D4C1B" w:rsidRDefault="006D4C1B">
      <w:pPr>
        <w:rPr>
          <w:rFonts w:ascii="Times New Roman" w:eastAsia="Times New Roman" w:hAnsi="Times New Roman" w:cs="Times New Roman"/>
          <w:sz w:val="24"/>
          <w:szCs w:val="24"/>
        </w:rPr>
      </w:pPr>
    </w:p>
    <w:p w14:paraId="00000013" w14:textId="77777777" w:rsidR="006D4C1B" w:rsidRDefault="00452471">
      <w:pPr>
        <w:rPr>
          <w:rFonts w:ascii="Times New Roman" w:eastAsia="Times New Roman" w:hAnsi="Times New Roman" w:cs="Times New Roman"/>
          <w:sz w:val="24"/>
          <w:szCs w:val="24"/>
        </w:rPr>
      </w:pPr>
      <w:r>
        <w:rPr>
          <w:rFonts w:ascii="Times New Roman" w:eastAsia="Times New Roman" w:hAnsi="Times New Roman" w:cs="Times New Roman"/>
          <w:sz w:val="24"/>
          <w:szCs w:val="24"/>
        </w:rPr>
        <w:t>Your new Ph.D. program in public health offers an exciting opportunity to teach graduate students statistical methods in a public h</w:t>
      </w:r>
      <w:r>
        <w:rPr>
          <w:rFonts w:ascii="Times New Roman" w:eastAsia="Times New Roman" w:hAnsi="Times New Roman" w:cs="Times New Roman"/>
          <w:sz w:val="24"/>
          <w:szCs w:val="24"/>
        </w:rPr>
        <w:t xml:space="preserve">ealth context. I first started teaching-related experience as a statistician functioning in an advisory role for undergraduate students, graduate students, </w:t>
      </w:r>
      <w:r>
        <w:rPr>
          <w:rFonts w:ascii="Times New Roman" w:eastAsia="Times New Roman" w:hAnsi="Times New Roman" w:cs="Times New Roman"/>
          <w:sz w:val="24"/>
          <w:szCs w:val="24"/>
        </w:rPr>
        <w:lastRenderedPageBreak/>
        <w:t>postdoctoral fellows and professors in health professions when applying statistical methods for thei</w:t>
      </w:r>
      <w:r>
        <w:rPr>
          <w:rFonts w:ascii="Times New Roman" w:eastAsia="Times New Roman" w:hAnsi="Times New Roman" w:cs="Times New Roman"/>
          <w:sz w:val="24"/>
          <w:szCs w:val="24"/>
        </w:rPr>
        <w:t>r peer-reviewed manuscripts. I diversified my teaching experience as a teaching assistant in graduate school, and I have taught a short-course in introductory statistics as a postdoctoral fellow. These experiences were a rewarding opportunity to share know</w:t>
      </w:r>
      <w:r>
        <w:rPr>
          <w:rFonts w:ascii="Times New Roman" w:eastAsia="Times New Roman" w:hAnsi="Times New Roman" w:cs="Times New Roman"/>
          <w:sz w:val="24"/>
          <w:szCs w:val="24"/>
        </w:rPr>
        <w:t>ledge and help current and future researchers address scientific hypotheses through statistical methods, and I look forward to expanding this role.</w:t>
      </w:r>
    </w:p>
    <w:p w14:paraId="00000014" w14:textId="77777777" w:rsidR="006D4C1B" w:rsidRDefault="006D4C1B">
      <w:pPr>
        <w:rPr>
          <w:rFonts w:ascii="Times New Roman" w:eastAsia="Times New Roman" w:hAnsi="Times New Roman" w:cs="Times New Roman"/>
          <w:sz w:val="24"/>
          <w:szCs w:val="24"/>
        </w:rPr>
      </w:pPr>
    </w:p>
    <w:p w14:paraId="00000015" w14:textId="77777777" w:rsidR="006D4C1B" w:rsidRDefault="00452471">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this </w:t>
      </w:r>
      <w:proofErr w:type="gramStart"/>
      <w:r>
        <w:rPr>
          <w:rFonts w:ascii="Times New Roman" w:eastAsia="Times New Roman" w:hAnsi="Times New Roman" w:cs="Times New Roman"/>
          <w:sz w:val="24"/>
          <w:szCs w:val="24"/>
        </w:rPr>
        <w:t>application</w:t>
      </w:r>
      <w:proofErr w:type="gramEnd"/>
      <w:r>
        <w:rPr>
          <w:rFonts w:ascii="Times New Roman" w:eastAsia="Times New Roman" w:hAnsi="Times New Roman" w:cs="Times New Roman"/>
          <w:sz w:val="24"/>
          <w:szCs w:val="24"/>
        </w:rPr>
        <w:t xml:space="preserve"> I have included my CV, teaching, research and diversity statements along with a list of</w:t>
      </w:r>
      <w:r>
        <w:rPr>
          <w:rFonts w:ascii="Times New Roman" w:eastAsia="Times New Roman" w:hAnsi="Times New Roman" w:cs="Times New Roman"/>
          <w:sz w:val="24"/>
          <w:szCs w:val="24"/>
        </w:rPr>
        <w:t xml:space="preserve"> three references. </w:t>
      </w:r>
      <w:proofErr w:type="gramStart"/>
      <w:r>
        <w:rPr>
          <w:rFonts w:ascii="Times New Roman" w:eastAsia="Times New Roman" w:hAnsi="Times New Roman" w:cs="Times New Roman"/>
          <w:sz w:val="24"/>
          <w:szCs w:val="24"/>
        </w:rPr>
        <w:t>I am presenting a poster at the Society of Epidemiologic Research this month, and welcome a chance to discuss my research at that time or another convenient time.</w:t>
      </w:r>
      <w:proofErr w:type="gramEnd"/>
      <w:r>
        <w:rPr>
          <w:rFonts w:ascii="Times New Roman" w:eastAsia="Times New Roman" w:hAnsi="Times New Roman" w:cs="Times New Roman"/>
          <w:sz w:val="24"/>
          <w:szCs w:val="24"/>
        </w:rPr>
        <w:t xml:space="preserve"> I look forward to hearing from the committee and thank you for considerati</w:t>
      </w:r>
      <w:r>
        <w:rPr>
          <w:rFonts w:ascii="Times New Roman" w:eastAsia="Times New Roman" w:hAnsi="Times New Roman" w:cs="Times New Roman"/>
          <w:sz w:val="24"/>
          <w:szCs w:val="24"/>
        </w:rPr>
        <w:t>on of my application.</w:t>
      </w:r>
    </w:p>
    <w:p w14:paraId="00000016" w14:textId="77777777" w:rsidR="006D4C1B" w:rsidRDefault="006D4C1B">
      <w:pPr>
        <w:rPr>
          <w:rFonts w:ascii="Times New Roman" w:eastAsia="Times New Roman" w:hAnsi="Times New Roman" w:cs="Times New Roman"/>
          <w:sz w:val="24"/>
          <w:szCs w:val="24"/>
        </w:rPr>
      </w:pPr>
    </w:p>
    <w:p w14:paraId="00000017" w14:textId="77777777" w:rsidR="006D4C1B" w:rsidRDefault="006D4C1B">
      <w:pPr>
        <w:rPr>
          <w:rFonts w:ascii="Times New Roman" w:eastAsia="Times New Roman" w:hAnsi="Times New Roman" w:cs="Times New Roman"/>
          <w:sz w:val="24"/>
          <w:szCs w:val="24"/>
        </w:rPr>
      </w:pPr>
    </w:p>
    <w:p w14:paraId="00000018" w14:textId="77777777" w:rsidR="006D4C1B" w:rsidRDefault="006D4C1B">
      <w:pPr>
        <w:rPr>
          <w:rFonts w:ascii="Times New Roman" w:eastAsia="Times New Roman" w:hAnsi="Times New Roman" w:cs="Times New Roman"/>
          <w:sz w:val="24"/>
          <w:szCs w:val="24"/>
        </w:rPr>
      </w:pPr>
    </w:p>
    <w:p w14:paraId="00000019" w14:textId="77777777" w:rsidR="006D4C1B" w:rsidRDefault="006D4C1B">
      <w:pPr>
        <w:rPr>
          <w:rFonts w:ascii="Times New Roman" w:eastAsia="Times New Roman" w:hAnsi="Times New Roman" w:cs="Times New Roman"/>
          <w:sz w:val="24"/>
          <w:szCs w:val="24"/>
        </w:rPr>
      </w:pPr>
    </w:p>
    <w:p w14:paraId="0000001A" w14:textId="77777777" w:rsidR="006D4C1B" w:rsidRDefault="006D4C1B">
      <w:pPr>
        <w:rPr>
          <w:rFonts w:ascii="Times New Roman" w:eastAsia="Times New Roman" w:hAnsi="Times New Roman" w:cs="Times New Roman"/>
          <w:sz w:val="24"/>
          <w:szCs w:val="24"/>
        </w:rPr>
      </w:pPr>
    </w:p>
    <w:p w14:paraId="0000001B" w14:textId="77777777" w:rsidR="006D4C1B" w:rsidRDefault="006D4C1B">
      <w:pPr>
        <w:rPr>
          <w:rFonts w:ascii="Times New Roman" w:eastAsia="Times New Roman" w:hAnsi="Times New Roman" w:cs="Times New Roman"/>
          <w:sz w:val="24"/>
          <w:szCs w:val="24"/>
        </w:rPr>
      </w:pPr>
    </w:p>
    <w:p w14:paraId="0000001C" w14:textId="77777777" w:rsidR="006D4C1B" w:rsidRDefault="006D4C1B">
      <w:pPr>
        <w:rPr>
          <w:rFonts w:ascii="Times New Roman" w:eastAsia="Times New Roman" w:hAnsi="Times New Roman" w:cs="Times New Roman"/>
          <w:sz w:val="24"/>
          <w:szCs w:val="24"/>
        </w:rPr>
      </w:pPr>
    </w:p>
    <w:p w14:paraId="0000001D" w14:textId="77777777" w:rsidR="006D4C1B" w:rsidRDefault="006D4C1B">
      <w:pPr>
        <w:rPr>
          <w:rFonts w:ascii="Times New Roman" w:eastAsia="Times New Roman" w:hAnsi="Times New Roman" w:cs="Times New Roman"/>
          <w:sz w:val="24"/>
          <w:szCs w:val="24"/>
        </w:rPr>
      </w:pPr>
    </w:p>
    <w:p w14:paraId="0000001E" w14:textId="77777777" w:rsidR="006D4C1B" w:rsidRDefault="006D4C1B">
      <w:pPr>
        <w:rPr>
          <w:rFonts w:ascii="Times New Roman" w:eastAsia="Times New Roman" w:hAnsi="Times New Roman" w:cs="Times New Roman"/>
          <w:sz w:val="24"/>
          <w:szCs w:val="24"/>
        </w:rPr>
      </w:pPr>
    </w:p>
    <w:p w14:paraId="0000001F" w14:textId="77777777" w:rsidR="006D4C1B" w:rsidRDefault="006D4C1B">
      <w:pPr>
        <w:rPr>
          <w:rFonts w:ascii="Times New Roman" w:eastAsia="Times New Roman" w:hAnsi="Times New Roman" w:cs="Times New Roman"/>
          <w:sz w:val="24"/>
          <w:szCs w:val="24"/>
        </w:rPr>
      </w:pPr>
    </w:p>
    <w:sectPr w:rsidR="006D4C1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4C1B"/>
    <w:rsid w:val="00452471"/>
    <w:rsid w:val="006D4C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2F895AC-4B0B-42AC-9970-3ED1FC939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495</Words>
  <Characters>2826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UNC Chapel Hill</Company>
  <LinksUpToDate>false</LinksUpToDate>
  <CharactersWithSpaces>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ann</dc:creator>
  <cp:lastModifiedBy>Ann VH</cp:lastModifiedBy>
  <cp:revision>2</cp:revision>
  <dcterms:created xsi:type="dcterms:W3CDTF">2020-11-29T19:30:00Z</dcterms:created>
  <dcterms:modified xsi:type="dcterms:W3CDTF">2020-11-29T19:30:00Z</dcterms:modified>
</cp:coreProperties>
</file>