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Encabezamiento 2"/>
        <w:bidi w:val="0"/>
      </w:pPr>
    </w:p>
    <w:p>
      <w:pPr>
        <w:pStyle w:val="Encabezamiento 2"/>
        <w:bidi w:val="0"/>
      </w:pPr>
    </w:p>
    <w:p>
      <w:pPr>
        <w:pStyle w:val="Encabezamiento 2"/>
        <w:bidi w:val="0"/>
      </w:pPr>
    </w:p>
    <w:p>
      <w:pPr>
        <w:pStyle w:val="Encabezamiento 2"/>
        <w:bidi w:val="0"/>
      </w:pPr>
    </w:p>
    <w:p>
      <w:pPr>
        <w:pStyle w:val="Encabezamiento 2"/>
        <w:bidi w:val="0"/>
      </w:pPr>
    </w:p>
    <w:p>
      <w:pPr>
        <w:pStyle w:val="Encabezamiento 2"/>
        <w:bidi w:val="0"/>
      </w:pPr>
    </w:p>
    <w:p>
      <w:pPr>
        <w:pStyle w:val="Encabezamiento 2"/>
        <w:bidi w:val="0"/>
      </w:pPr>
    </w:p>
    <w:p>
      <w:pPr>
        <w:pStyle w:val="Encabezamiento 2"/>
        <w:bidi w:val="0"/>
      </w:pPr>
      <w:r>
        <w:rPr>
          <w:rtl w:val="0"/>
          <w:lang w:val="en-US"/>
        </w:rPr>
        <w:t>Profile</w:t>
      </w:r>
    </w:p>
    <w:p>
      <w:pPr>
        <w:pStyle w:val="Cuerpo 2"/>
        <w:bidi w:val="0"/>
      </w:pPr>
    </w:p>
    <w:p>
      <w:pPr>
        <w:pStyle w:val="Cuerpo"/>
        <w:bidi w:val="0"/>
      </w:pPr>
      <w:r>
        <w:rPr>
          <w:rtl w:val="0"/>
        </w:rPr>
        <w:t>Juan Martini is a young boy with 22 years old, from Villa Escolar - Formosa but he is living on Resistencia - Chaco where he is a Front-end developer since 2013 at Globant company.</w:t>
      </w:r>
    </w:p>
    <w:p>
      <w:pPr>
        <w:pStyle w:val="Encabezamiento 2"/>
        <w:bidi w:val="0"/>
      </w:pPr>
      <w:r>
        <w:rPr>
          <w:rtl w:val="0"/>
          <w:lang w:val="en-US"/>
        </w:rPr>
        <w:t>Experience</w:t>
      </w:r>
    </w:p>
    <w:p>
      <w:pPr>
        <w:pStyle w:val="Subtítulo"/>
        <w:bidi w:val="0"/>
      </w:pPr>
      <w:r>
        <w:rPr>
          <w:rStyle w:val="Ninguno"/>
          <w:b w:val="1"/>
          <w:bCs w:val="1"/>
          <w:rtl w:val="0"/>
          <w:lang w:val="en-US"/>
        </w:rPr>
        <w:t>Developer UI, Globant,</w:t>
      </w:r>
      <w:r>
        <w:rPr>
          <w:rtl w:val="0"/>
        </w:rPr>
        <w:t xml:space="preserve"> </w:t>
      </w:r>
      <w:r>
        <w:rPr>
          <w:rtl w:val="0"/>
        </w:rPr>
        <w:t>2013-present.</w:t>
      </w:r>
    </w:p>
    <w:p>
      <w:pPr>
        <w:pStyle w:val="Cuerpo 2"/>
        <w:bidi w:val="0"/>
      </w:pPr>
    </w:p>
    <w:p>
      <w:pPr>
        <w:pStyle w:val="Cuerpo"/>
        <w:bidi w:val="0"/>
      </w:pPr>
      <w:r>
        <w:rPr>
          <w:rtl w:val="0"/>
        </w:rPr>
        <w:t>He was working on big projects and exigent clients from United States, with different technologies like Php, Js, Css, html but sadly he never had the opportunity to be a expert in one specific language, so that is his goal now, be a JavaScript expert.</w:t>
      </w:r>
    </w:p>
    <w:p>
      <w:pPr>
        <w:pStyle w:val="Encabezamiento 2"/>
        <w:bidi w:val="0"/>
      </w:pPr>
      <w:r>
        <w:rPr>
          <w:rtl w:val="0"/>
          <w:lang w:val="en-US"/>
        </w:rPr>
        <w:t>education</w:t>
      </w:r>
    </w:p>
    <w:p>
      <w:pPr>
        <w:pStyle w:val="Cuerpo 2"/>
        <w:bidi w:val="0"/>
      </w:pPr>
    </w:p>
    <w:p>
      <w:pPr>
        <w:pStyle w:val="Cuerpo"/>
        <w:bidi w:val="0"/>
      </w:pPr>
      <w:r>
        <w:rPr>
          <w:rtl w:val="0"/>
        </w:rPr>
        <w:t>Actually he is reading about Angular.js and React.js in hi</w:t>
      </w:r>
      <w:r>
        <mc:AlternateContent>
          <mc:Choice Requires="wps">
            <w:drawing>
              <wp:anchor distT="152400" distB="152400" distL="152400" distR="152400" simplePos="0" relativeHeight="251659264" behindDoc="0" locked="0" layoutInCell="1" allowOverlap="1">
                <wp:simplePos x="0" y="0"/>
                <wp:positionH relativeFrom="page">
                  <wp:posOffset>914400</wp:posOffset>
                </wp:positionH>
                <wp:positionV relativeFrom="page">
                  <wp:posOffset>9550400</wp:posOffset>
                </wp:positionV>
                <wp:extent cx="6400800" cy="2540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400800" cy="254000"/>
                        </a:xfrm>
                        <a:prstGeom prst="rect">
                          <a:avLst/>
                        </a:prstGeom>
                        <a:noFill/>
                        <a:ln w="12700" cap="flat">
                          <a:noFill/>
                          <a:miter lim="400000"/>
                        </a:ln>
                        <a:effectLst/>
                      </wps:spPr>
                      <wps:txbx>
                        <w:txbxContent>
                          <w:p>
                            <w:pPr>
                              <w:pStyle w:val="Datos de contacto"/>
                              <w:bidi w:val="0"/>
                            </w:pPr>
                            <w:r>
                              <w:tab/>
                            </w:r>
                            <w:r>
                              <w:rPr>
                                <w:rFonts w:cs="Arial Unicode MS" w:eastAsia="Arial Unicode MS"/>
                                <w:rtl w:val="0"/>
                                <w:lang w:val="en-US"/>
                              </w:rPr>
                              <w:tab/>
                              <w:t>www.annonip.net</w:t>
                            </w:r>
                          </w:p>
                          <w:p>
                            <w:pPr>
                              <w:pStyle w:val="Encabezamiento 2"/>
                              <w:bidi w:val="0"/>
                            </w:pPr>
                            <w:r>
                              <w:tab/>
                            </w:r>
                            <w:r>
                              <w:tab/>
                            </w:r>
                            <w:r>
                              <w:rPr>
                                <w:rtl w:val="0"/>
                              </w:rPr>
                              <w:t>URL</w:t>
                            </w:r>
                          </w:p>
                        </w:txbxContent>
                      </wps:txbx>
                      <wps:bodyPr wrap="square" lIns="0" tIns="0" rIns="0" bIns="0" numCol="1" anchor="t">
                        <a:noAutofit/>
                      </wps:bodyPr>
                    </wps:wsp>
                  </a:graphicData>
                </a:graphic>
              </wp:anchor>
            </w:drawing>
          </mc:Choice>
          <mc:Fallback>
            <w:pict>
              <v:rect id="_x0000_s1026" style="visibility:visible;position:absolute;margin-left:72.0pt;margin-top:752.0pt;width:504.0pt;height:20.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Datos de contacto"/>
                        <w:bidi w:val="0"/>
                      </w:pPr>
                      <w:r>
                        <w:tab/>
                      </w:r>
                      <w:r>
                        <w:rPr>
                          <w:rFonts w:cs="Arial Unicode MS" w:eastAsia="Arial Unicode MS"/>
                          <w:rtl w:val="0"/>
                          <w:lang w:val="en-US"/>
                        </w:rPr>
                        <w:tab/>
                        <w:t>www.annonip.net</w:t>
                      </w:r>
                    </w:p>
                    <w:p>
                      <w:pPr>
                        <w:pStyle w:val="Encabezamiento 2"/>
                        <w:bidi w:val="0"/>
                      </w:pPr>
                      <w:r>
                        <w:tab/>
                      </w:r>
                      <w:r>
                        <w:tab/>
                      </w:r>
                      <w:r>
                        <w:rPr>
                          <w:rtl w:val="0"/>
                        </w:rPr>
                        <w:t>URL</w:t>
                      </w:r>
                    </w:p>
                  </w:txbxContent>
                </v:textbox>
                <w10:wrap type="none" side="bothSides" anchorx="page"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914400</wp:posOffset>
                </wp:positionH>
                <wp:positionV relativeFrom="page">
                  <wp:posOffset>1524000</wp:posOffset>
                </wp:positionV>
                <wp:extent cx="5003800" cy="1905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003800" cy="190500"/>
                        </a:xfrm>
                        <a:prstGeom prst="rect">
                          <a:avLst/>
                        </a:prstGeom>
                        <a:noFill/>
                        <a:ln w="12700" cap="flat">
                          <a:noFill/>
                          <a:miter lim="400000"/>
                        </a:ln>
                        <a:effectLst/>
                      </wps:spPr>
                      <wps:txbx>
                        <w:txbxContent>
                          <w:p>
                            <w:pPr>
                              <w:pStyle w:val="Nombre"/>
                              <w:bidi w:val="0"/>
                            </w:pPr>
                            <w:r>
                              <w:rPr>
                                <w:rtl w:val="0"/>
                                <w:lang w:val="en-US"/>
                              </w:rPr>
                              <w:t>Juan Martin Gimenez Yunis</w:t>
                            </w:r>
                          </w:p>
                        </w:txbxContent>
                      </wps:txbx>
                      <wps:bodyPr wrap="square" lIns="0" tIns="0" rIns="0" bIns="0" numCol="1" anchor="t">
                        <a:noAutofit/>
                      </wps:bodyPr>
                    </wps:wsp>
                  </a:graphicData>
                </a:graphic>
              </wp:anchor>
            </w:drawing>
          </mc:Choice>
          <mc:Fallback>
            <w:pict>
              <v:rect id="_x0000_s1027" style="visibility:visible;position:absolute;margin-left:72.0pt;margin-top:120.0pt;width:394.0pt;height:15.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mbre"/>
                        <w:bidi w:val="0"/>
                      </w:pPr>
                      <w:r>
                        <w:rPr>
                          <w:rtl w:val="0"/>
                          <w:lang w:val="en-US"/>
                        </w:rPr>
                        <w:t>Juan Martin Gimenez Yunis</w:t>
                      </w:r>
                    </w:p>
                  </w:txbxContent>
                </v:textbox>
                <w10:wrap type="none" side="bothSides" anchorx="page"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5943600</wp:posOffset>
                </wp:positionH>
                <wp:positionV relativeFrom="page">
                  <wp:posOffset>1473200</wp:posOffset>
                </wp:positionV>
                <wp:extent cx="1371600" cy="2921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1371600" cy="292100"/>
                        </a:xfrm>
                        <a:prstGeom prst="rect">
                          <a:avLst/>
                        </a:prstGeom>
                        <a:noFill/>
                        <a:ln w="12700" cap="flat">
                          <a:noFill/>
                          <a:miter lim="400000"/>
                        </a:ln>
                        <a:effectLst/>
                      </wps:spPr>
                      <wps:txbx>
                        <w:txbxContent>
                          <w:p>
                            <w:pPr>
                              <w:pStyle w:val="Saludo"/>
                              <w:bidi w:val="0"/>
                            </w:pPr>
                            <w:r>
                              <w:rPr>
                                <w:rtl w:val="0"/>
                              </w:rPr>
                              <w:t>Hi!</w:t>
                            </w:r>
                          </w:p>
                        </w:txbxContent>
                      </wps:txbx>
                      <wps:bodyPr wrap="square" lIns="0" tIns="0" rIns="0" bIns="0" numCol="1" anchor="t">
                        <a:noAutofit/>
                      </wps:bodyPr>
                    </wps:wsp>
                  </a:graphicData>
                </a:graphic>
              </wp:anchor>
            </w:drawing>
          </mc:Choice>
          <mc:Fallback>
            <w:pict>
              <v:rect id="_x0000_s1028" style="visibility:visible;position:absolute;margin-left:468.0pt;margin-top:116.0pt;width:108.0pt;height:23.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aludo"/>
                        <w:bidi w:val="0"/>
                      </w:pPr>
                      <w:r>
                        <w:rPr>
                          <w:rtl w:val="0"/>
                        </w:rPr>
                        <w:t>Hi!</w:t>
                      </w:r>
                    </w:p>
                  </w:txbxContent>
                </v:textbox>
                <w10:wrap type="none" side="bothSides" anchorx="page" anchory="page"/>
              </v:rect>
            </w:pict>
          </mc:Fallback>
        </mc:AlternateContent>
      </w:r>
      <w:r>
        <w:rPr>
          <w:rtl w:val="0"/>
        </w:rPr>
        <w:t xml:space="preserve">s free time. </w:t>
      </w:r>
    </w:p>
    <w:p>
      <w:pPr>
        <w:pStyle w:val="Cuerpo"/>
        <w:bidi w:val="0"/>
      </w:pPr>
      <w:r>
        <w:rPr>
          <w:rtl w:val="0"/>
        </w:rPr>
        <w:t>He studies in the University (UTN Frre), he only has one subject and he will complete TSP (Technical Superior on programming). Also, he is studying for System Analyst at Siglo 21 University.</w:t>
      </w:r>
    </w:p>
    <w:p>
      <w:pPr>
        <w:pStyle w:val="Cuerpo"/>
        <w:bidi w:val="0"/>
      </w:pPr>
      <w:r>
        <w:rPr>
          <w:rtl w:val="0"/>
        </w:rPr>
        <w:t>At the moment, he is enrolled in two short courses, one in coursera.org - AngularJS by The Hong Kong University of Science and Technology -, and the second one is in edx.org - Introduction to Solar Systems Astronomy -</w:t>
      </w:r>
    </w:p>
    <w:p>
      <w:pPr>
        <w:pStyle w:val="Encabezamiento 2"/>
        <w:bidi w:val="0"/>
      </w:pPr>
      <w:r>
        <w:rPr>
          <w:rtl w:val="0"/>
          <w:lang w:val="en-US"/>
        </w:rPr>
        <w:t>more information</w:t>
      </w:r>
    </w:p>
    <w:p>
      <w:pPr>
        <w:pStyle w:val="Cuerpo 2"/>
        <w:bidi w:val="0"/>
      </w:pPr>
    </w:p>
    <w:p>
      <w:pPr>
        <w:pStyle w:val="Cuerpo"/>
        <w:bidi w:val="0"/>
      </w:pPr>
      <w:r>
        <w:rPr>
          <w:rtl w:val="0"/>
        </w:rPr>
        <w:t>When he has time on the weekend, he plays basketball, he love it!!  and he loves the Apple products and its beautiful design.</w:t>
      </w:r>
    </w:p>
    <w:p>
      <w:pPr>
        <w:pStyle w:val="Cuerpo"/>
        <w:bidi w:val="0"/>
      </w:pPr>
      <w:r/>
    </w:p>
    <w:sectPr>
      <w:headerReference w:type="default" r:id="rId4"/>
      <w:footerReference w:type="default" r:id="rId5"/>
      <w:pgSz w:w="11900" w:h="16840" w:orient="portrait"/>
      <w:pgMar w:top="1800" w:right="2578" w:bottom="2000" w:left="1440" w:header="144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miento 2">
    <w:name w:val="Encabezamiento 2"/>
    <w:next w:val="Cuerpo 2"/>
    <w:pPr>
      <w:keepNext w:val="0"/>
      <w:keepLines w:val="0"/>
      <w:pageBreakBefore w:val="0"/>
      <w:widowControl w:val="1"/>
      <w:shd w:val="clear" w:color="auto" w:fill="auto"/>
      <w:tabs>
        <w:tab w:val="left" w:pos="2240"/>
        <w:tab w:val="left" w:pos="7920"/>
      </w:tabs>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1"/>
      <w:strike w:val="0"/>
      <w:dstrike w:val="0"/>
      <w:outline w:val="0"/>
      <w:color w:val="00a2d7"/>
      <w:spacing w:val="40"/>
      <w:kern w:val="0"/>
      <w:position w:val="0"/>
      <w:sz w:val="16"/>
      <w:szCs w:val="16"/>
      <w:u w:val="none"/>
      <w:vertAlign w:val="baseline"/>
    </w:rPr>
  </w:style>
  <w:style w:type="paragraph" w:styleId="Cuerpo 2">
    <w:name w:val="Cuerpo 2"/>
    <w:next w:val="Cuerpo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Cuerpo">
    <w:name w:val="Cuerpo"/>
    <w:next w:val="Cuerpo"/>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título">
    <w:name w:val="Subtítulo"/>
    <w:next w:val="Cuerpo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1"/>
      <w:strike w:val="0"/>
      <w:dstrike w:val="0"/>
      <w:outline w:val="0"/>
      <w:color w:val="333b3f"/>
      <w:spacing w:val="24"/>
      <w:kern w:val="0"/>
      <w:position w:val="0"/>
      <w:sz w:val="16"/>
      <w:szCs w:val="16"/>
      <w:u w:val="none"/>
      <w:vertAlign w:val="baseline"/>
      <w:lang w:val="en-US"/>
    </w:rPr>
  </w:style>
  <w:style w:type="character" w:styleId="Ninguno">
    <w:name w:val="Ninguno"/>
    <w:rPr>
      <w:lang w:val="en-US"/>
    </w:rPr>
  </w:style>
  <w:style w:type="paragraph" w:styleId="Datos de contacto">
    <w:name w:val="Datos de contacto"/>
    <w:next w:val="Datos de contacto"/>
    <w:pPr>
      <w:keepNext w:val="0"/>
      <w:keepLines w:val="0"/>
      <w:pageBreakBefore w:val="0"/>
      <w:widowControl w:val="1"/>
      <w:shd w:val="clear" w:color="auto" w:fill="auto"/>
      <w:tabs>
        <w:tab w:val="left" w:pos="2240"/>
        <w:tab w:val="left" w:pos="79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1"/>
      <w:strike w:val="0"/>
      <w:dstrike w:val="0"/>
      <w:outline w:val="0"/>
      <w:color w:val="222222"/>
      <w:spacing w:val="24"/>
      <w:kern w:val="0"/>
      <w:position w:val="0"/>
      <w:sz w:val="16"/>
      <w:szCs w:val="16"/>
      <w:u w:val="none"/>
      <w:vertAlign w:val="baseline"/>
    </w:rPr>
  </w:style>
  <w:style w:type="paragraph" w:styleId="Nombre">
    <w:name w:val="Nombre"/>
    <w:next w:val="Cuerpo 2"/>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Arial Unicode MS" w:hAnsi="Helvetica Neue" w:eastAsia="Arial Unicode MS"/>
      <w:b w:val="1"/>
      <w:bCs w:val="1"/>
      <w:i w:val="0"/>
      <w:iCs w:val="0"/>
      <w:caps w:val="0"/>
      <w:smallCaps w:val="0"/>
      <w:strike w:val="0"/>
      <w:dstrike w:val="0"/>
      <w:outline w:val="0"/>
      <w:color w:val="00a2d7"/>
      <w:spacing w:val="-2"/>
      <w:kern w:val="0"/>
      <w:position w:val="0"/>
      <w:sz w:val="24"/>
      <w:szCs w:val="24"/>
      <w:u w:val="none"/>
      <w:vertAlign w:val="baseline"/>
    </w:rPr>
  </w:style>
  <w:style w:type="paragraph" w:styleId="Saludo">
    <w:name w:val="Saludo"/>
    <w:next w:val="Cuerpo 2"/>
    <w:pPr>
      <w:keepNext w:val="0"/>
      <w:keepLines w:val="0"/>
      <w:pageBreakBefore w:val="0"/>
      <w:widowControl w:val="1"/>
      <w:shd w:val="clear" w:color="auto" w:fill="auto"/>
      <w:tabs>
        <w:tab w:val="left" w:pos="1800"/>
        <w:tab w:val="left" w:pos="3600"/>
        <w:tab w:val="left" w:pos="7920"/>
      </w:tabs>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a2d7"/>
      <w:spacing w:val="-3"/>
      <w:kern w:val="0"/>
      <w:position w:val="0"/>
      <w:sz w:val="32"/>
      <w:szCs w:val="3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Fun-Resume">
  <a:themeElements>
    <a:clrScheme name="01_Modern_Fun-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Fun-Resume">
      <a:majorFont>
        <a:latin typeface="Helvetica Neue"/>
        <a:ea typeface="Helvetica Neue"/>
        <a:cs typeface="Helvetica Neue"/>
      </a:majorFont>
      <a:minorFont>
        <a:latin typeface="Helvetica Neue Light"/>
        <a:ea typeface="Helvetica Neue Light"/>
        <a:cs typeface="Helvetica Neue Light"/>
      </a:minorFont>
    </a:fontScheme>
    <a:fmtScheme name="01_Modern_Fun-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