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corresponden a Desarrollo de aplicaciones móviles y Programación orientada a objetos, ya que me permitió entender a nivel fundamental cómo funcionaba la creación de aplicaciones tanto en Android como nativas en PC. La razón es que en mi opinión el profesor explicaba bastante bien y me gustaba su metodología para enseñar. Además nos permitió diseñar nuestra primera aplicación móvil, y lo que me gustó más fue que en ese tiempo la IA estaba muy verde, por lo que tuvimos que dedicar el 90% del tiempo a buscar documentación en internet y hacerlo casi todo a mano. Me resultaba muy satisfactorio crear y diseñar el código sin la intervención de la IA, cosa que ahora me cuesta un poco hacer por lo eficiente que es en la creación de código y es casi una pérdida de tiempo a menos que se tome con el enfoque de realizarlo de manera didáctica.</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Creo que existe valor, por ejemplo la certificación de inglés TOEIC permite </w:t>
            </w:r>
            <w:r w:rsidDel="00000000" w:rsidR="00000000" w:rsidRPr="00000000">
              <w:rPr>
                <w:color w:val="767171"/>
                <w:sz w:val="24"/>
                <w:szCs w:val="24"/>
                <w:rtl w:val="0"/>
              </w:rPr>
              <w:t xml:space="preserve">diferenciarme</w:t>
            </w:r>
            <w:r w:rsidDel="00000000" w:rsidR="00000000" w:rsidRPr="00000000">
              <w:rPr>
                <w:color w:val="767171"/>
                <w:sz w:val="24"/>
                <w:szCs w:val="24"/>
                <w:rtl w:val="0"/>
              </w:rPr>
              <w:t xml:space="preserve"> un poco del resto de la competencia al intentar encontrar una oportunidad laboral, especialmente en el extranjero. Aunque solo dura dos años, creo que es una certificación que probablemente no haya sacado por mi cuenta, al igual que la de Microsoft AZ-900 que aprobé a principios de año, y que Duoc la haya ofrecido de manera gratuita son oportunidades que me ofrecen mejorar el CV y mejorar mis posibilidades de encontrar trabajo.</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color w:val="767171"/>
                <w:sz w:val="24"/>
                <w:szCs w:val="24"/>
                <w:rtl w:val="0"/>
              </w:rPr>
              <w:t xml:space="preserve">Las competencias que considero que son mis fortalezas son las siguientes:</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numPr>
                <w:ilvl w:val="0"/>
                <w:numId w:val="1"/>
              </w:numPr>
              <w:tabs>
                <w:tab w:val="left" w:leader="none" w:pos="454"/>
              </w:tabs>
              <w:ind w:left="720" w:hanging="360"/>
              <w:jc w:val="both"/>
              <w:rPr>
                <w:b w:val="1"/>
                <w:bCs w:val="1"/>
                <w:color w:val="385623"/>
                <w:sz w:val="24"/>
                <w:szCs w:val="24"/>
                <w:u w:val="none"/>
              </w:rPr>
            </w:pPr>
            <w:r w:rsidDel="00000000" w:rsidR="00000000" w:rsidRPr="00000000">
              <w:rPr>
                <w:b w:val="1"/>
                <w:bCs w:val="1"/>
                <w:color w:val="385623"/>
                <w:sz w:val="24"/>
                <w:szCs w:val="24"/>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27">
            <w:pPr>
              <w:numPr>
                <w:ilvl w:val="0"/>
                <w:numId w:val="1"/>
              </w:numPr>
              <w:tabs>
                <w:tab w:val="left" w:leader="none" w:pos="454"/>
              </w:tabs>
              <w:ind w:left="720" w:hanging="360"/>
              <w:jc w:val="both"/>
              <w:rPr>
                <w:b w:val="1"/>
                <w:bCs w:val="1"/>
                <w:color w:val="385623"/>
                <w:sz w:val="24"/>
                <w:szCs w:val="24"/>
                <w:u w:val="none"/>
              </w:rPr>
            </w:pPr>
            <w:r w:rsidDel="00000000" w:rsidR="00000000" w:rsidRPr="00000000">
              <w:rPr>
                <w:b w:val="1"/>
                <w:bCs w:val="1"/>
                <w:color w:val="385623"/>
                <w:sz w:val="24"/>
                <w:szCs w:val="24"/>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28">
            <w:pPr>
              <w:numPr>
                <w:ilvl w:val="0"/>
                <w:numId w:val="1"/>
              </w:numPr>
              <w:tabs>
                <w:tab w:val="left" w:leader="none" w:pos="454"/>
              </w:tabs>
              <w:ind w:left="720" w:hanging="360"/>
              <w:jc w:val="both"/>
              <w:rPr>
                <w:b w:val="1"/>
                <w:bCs w:val="1"/>
                <w:color w:val="385623"/>
                <w:sz w:val="24"/>
                <w:szCs w:val="24"/>
                <w:u w:val="none"/>
              </w:rPr>
            </w:pPr>
            <w:r w:rsidDel="00000000" w:rsidR="00000000" w:rsidRPr="00000000">
              <w:rPr>
                <w:b w:val="1"/>
                <w:bCs w:val="1"/>
                <w:color w:val="385623"/>
                <w:sz w:val="24"/>
                <w:szCs w:val="24"/>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29">
            <w:pPr>
              <w:numPr>
                <w:ilvl w:val="0"/>
                <w:numId w:val="1"/>
              </w:numPr>
              <w:tabs>
                <w:tab w:val="left" w:leader="none" w:pos="454"/>
              </w:tabs>
              <w:ind w:left="720" w:hanging="360"/>
              <w:jc w:val="both"/>
              <w:rPr>
                <w:b w:val="1"/>
                <w:bCs w:val="1"/>
                <w:color w:val="385623"/>
                <w:sz w:val="24"/>
                <w:szCs w:val="24"/>
                <w:u w:val="none"/>
              </w:rPr>
            </w:pPr>
            <w:r w:rsidDel="00000000" w:rsidR="00000000" w:rsidRPr="00000000">
              <w:rPr>
                <w:b w:val="1"/>
                <w:bCs w:val="1"/>
                <w:color w:val="385623"/>
                <w:sz w:val="24"/>
                <w:szCs w:val="24"/>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02A">
            <w:pPr>
              <w:tabs>
                <w:tab w:val="left" w:leader="none" w:pos="454"/>
              </w:tabs>
              <w:ind w:left="0" w:firstLine="0"/>
              <w:jc w:val="both"/>
              <w:rPr>
                <w:b w:val="1"/>
                <w:bCs w:val="1"/>
                <w:color w:val="385623"/>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color w:val="767171"/>
                <w:sz w:val="24"/>
                <w:szCs w:val="24"/>
                <w:rtl w:val="0"/>
              </w:rPr>
              <w:t xml:space="preserve">Creo que la parte de codificar es de lo que más me gusta de la carrera y de cierta manera lo que más aprendí.</w:t>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color w:val="767171"/>
                <w:sz w:val="24"/>
                <w:szCs w:val="24"/>
                <w:rtl w:val="0"/>
              </w:rPr>
              <w:t xml:space="preserve">Las competencias que considero que requieren ser fortalecidas son las siguientes:</w:t>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numPr>
                <w:ilvl w:val="0"/>
                <w:numId w:val="2"/>
              </w:numPr>
              <w:tabs>
                <w:tab w:val="left" w:leader="none" w:pos="454"/>
              </w:tabs>
              <w:ind w:left="720" w:hanging="360"/>
              <w:jc w:val="both"/>
              <w:rPr>
                <w:b w:val="1"/>
                <w:bCs w:val="1"/>
                <w:color w:val="ff0000"/>
                <w:sz w:val="24"/>
                <w:szCs w:val="24"/>
                <w:u w:val="none"/>
              </w:rPr>
            </w:pPr>
            <w:r w:rsidDel="00000000" w:rsidR="00000000" w:rsidRPr="00000000">
              <w:rPr>
                <w:b w:val="1"/>
                <w:bCs w:val="1"/>
                <w:color w:val="ff0000"/>
                <w:sz w:val="24"/>
                <w:szCs w:val="24"/>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30">
            <w:pPr>
              <w:numPr>
                <w:ilvl w:val="0"/>
                <w:numId w:val="2"/>
              </w:numPr>
              <w:tabs>
                <w:tab w:val="left" w:leader="none" w:pos="454"/>
              </w:tabs>
              <w:ind w:left="720" w:hanging="360"/>
              <w:jc w:val="both"/>
              <w:rPr>
                <w:b w:val="1"/>
                <w:bCs w:val="1"/>
                <w:color w:val="ff0000"/>
                <w:sz w:val="24"/>
                <w:szCs w:val="24"/>
                <w:u w:val="none"/>
              </w:rPr>
            </w:pPr>
            <w:r w:rsidDel="00000000" w:rsidR="00000000" w:rsidRPr="00000000">
              <w:rPr>
                <w:b w:val="1"/>
                <w:bCs w:val="1"/>
                <w:color w:val="ff0000"/>
                <w:sz w:val="24"/>
                <w:szCs w:val="24"/>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color w:val="767171"/>
                <w:sz w:val="24"/>
                <w:szCs w:val="24"/>
                <w:rtl w:val="0"/>
              </w:rPr>
              <w:t xml:space="preserve">Considero que me falta mejorar estas competencias porque no estoy acostumbrado a realizar trabajos a partir de una metodología y menos de realizar documentación previa a cada proyecto, me gusta más realizar las cosas de manera espontánea sin pensar demasiado, lo cuál es algo que necesito mejorar para cumplir con los requerimientos que me exijan en el futuro.</w:t>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1">
            <w:pPr>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corresponden a diseñar soluciones de software y principalmente el área que más me ha interesado siempre es la ciberseguridad que es en la que planeo especializarme en el futuro. Siempre me intrigó mucho la seguridad informática y me gustaría plantear soluciones que protejan activos importantes para las instituciones en las que pueda proporcionar mis servicios de informático.</w:t>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color w:val="767171"/>
                <w:sz w:val="24"/>
                <w:szCs w:val="24"/>
                <w:rtl w:val="0"/>
              </w:rPr>
              <w:t xml:space="preserve">Mis principales competencias tienen que ver con mi capacidad de análisis y mi capacidad para enfrentar problemas y situaciones que requieran una solución eficiente, así como la resiliencia ante las dificultades. Creo que se pueden relacionar para mi perfil profesional al tener que entregar proyectos bajo presión y con constantes “deadlines”, además de poder entregar software de calidad que cumpla con los requerimientos del cliente en plazos acotados de tiempo.</w:t>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color w:val="767171"/>
                <w:sz w:val="24"/>
                <w:szCs w:val="24"/>
                <w:rtl w:val="0"/>
              </w:rPr>
              <w:t xml:space="preserve">Me gustaría tener el suficiente poder adquisitivo como para no preocuparme por deudas y tener un hogar con mi pareja. Laboralmente, me gustaría estar trabajando en cualquier área de informática considerando lo escaso que está el campo laboral últimamente, un trabajo que me permita desarrollarme como profesional y seguir creciendo como informático.</w:t>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7">
            <w:pPr>
              <w:jc w:val="both"/>
              <w:rPr>
                <w:rFonts w:ascii="Century Gothic" w:cs="Century Gothic" w:eastAsia="Century Gothic" w:hAnsi="Century Gothic"/>
                <w:sz w:val="20"/>
                <w:szCs w:val="20"/>
              </w:rPr>
            </w:pPr>
            <w:bookmarkStart w:colFirst="0" w:colLast="0" w:name="_heading=h.6jux6o5v5xmp"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8">
            <w:pPr>
              <w:rPr>
                <w:color w:val="767171"/>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color w:val="767171"/>
                <w:sz w:val="24"/>
                <w:szCs w:val="24"/>
              </w:rPr>
            </w:pPr>
            <w:r w:rsidDel="00000000" w:rsidR="00000000" w:rsidRPr="00000000">
              <w:rPr>
                <w:color w:val="767171"/>
                <w:sz w:val="24"/>
                <w:szCs w:val="24"/>
                <w:rtl w:val="0"/>
              </w:rPr>
              <w:t xml:space="preserve">Sí, se relacionan y es un proyecto que eventualmente me gustaría terminar aunque actualmente le falta pulir ideas para ser un proyecto rentable económicamente. El proyecto que más se relacionaba era una página como backloggd que permitía llevar un registro de los videojuegos jugados/por jugar y permite enterarse de las últimas novedades de ese medio. Backloggd es bastante popular y me gustaba la idea de hacerlo más interactivo que esta página, agregando videos tipo tiktok entre otras cosas que permitía al usuario seguir usando la página, generando dinero por membresías/anuncios.</w:t>
            </w:r>
          </w:p>
          <w:p w:rsidR="00000000" w:rsidDel="00000000" w:rsidP="00000000" w:rsidRDefault="00000000" w:rsidRPr="00000000" w14:paraId="0000007C">
            <w:pPr>
              <w:tabs>
                <w:tab w:val="left" w:leader="none" w:pos="454"/>
              </w:tabs>
              <w:jc w:val="both"/>
              <w:rPr>
                <w:color w:val="767171"/>
                <w:sz w:val="24"/>
                <w:szCs w:val="24"/>
              </w:rPr>
            </w:pPr>
            <w:r w:rsidDel="00000000" w:rsidR="00000000" w:rsidRPr="00000000">
              <w:rPr>
                <w:color w:val="767171"/>
                <w:sz w:val="24"/>
                <w:szCs w:val="24"/>
                <w:rtl w:val="0"/>
              </w:rPr>
              <w:t xml:space="preserve">El nuevo proyecto no se relaciona con lo que quiero hacer en el futuro pero al ser un proyecto de una empresa real entonces creo que tiene más relevancia que mi proyecto original.</w:t>
            </w:r>
          </w:p>
          <w:p w:rsidR="00000000" w:rsidDel="00000000" w:rsidP="00000000" w:rsidRDefault="00000000" w:rsidRPr="00000000" w14:paraId="0000007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8">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P5cj0GsSR2a/ULLLWn2nWS8/kA==">CgMxLjAyDmguNmp1eDZvNXY1eG1wOAByITFaZHdEY3kzN09HUTlXRGdGTUVYVTZEdk5jQTl1Q2pVaw==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