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6F0" w:rsidRPr="004219CA" w:rsidRDefault="00E2190B" w:rsidP="00067E66">
      <w:pPr>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rsidR="00E2190B" w:rsidRPr="004219CA" w:rsidRDefault="00E2190B" w:rsidP="00067E66">
      <w:pPr>
        <w:jc w:val="both"/>
        <w:rPr>
          <w:rFonts w:ascii="Times New Roman" w:hAnsi="Times New Roman" w:cs="Times New Roman"/>
        </w:rPr>
      </w:pPr>
    </w:p>
    <w:p w:rsidR="00E2190B" w:rsidRPr="004219CA" w:rsidRDefault="00E2190B" w:rsidP="00067E66">
      <w:pPr>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T</w:t>
      </w:r>
      <w:r w:rsidR="00264E7C" w:rsidRPr="004219CA">
        <w:rPr>
          <w:rFonts w:ascii="Times New Roman" w:hAnsi="Times New Roman" w:cs="Times New Roman"/>
        </w:rPr>
        <w:t>horsgaard</w:t>
      </w:r>
      <w:proofErr w:type="spellEnd"/>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rPr>
        <w:t xml:space="preserve">, </w:t>
      </w:r>
      <w:proofErr w:type="spellStart"/>
      <w:r w:rsidR="00A73FEC" w:rsidRPr="004219CA">
        <w:rPr>
          <w:rFonts w:ascii="Times New Roman" w:hAnsi="Times New Roman" w:cs="Times New Roman"/>
          <w:color w:val="000000"/>
          <w:shd w:val="clear" w:color="auto" w:fill="FDFCFB"/>
        </w:rPr>
        <w:t>Þuríður</w:t>
      </w:r>
      <w:proofErr w:type="spellEnd"/>
      <w:r w:rsidR="00A73FEC" w:rsidRPr="004219CA">
        <w:rPr>
          <w:rFonts w:ascii="Times New Roman" w:hAnsi="Times New Roman" w:cs="Times New Roman"/>
          <w:color w:val="000000"/>
          <w:shd w:val="clear" w:color="auto" w:fill="FDFCFB"/>
        </w:rPr>
        <w:t xml:space="preserve"> </w:t>
      </w:r>
      <w:proofErr w:type="spellStart"/>
      <w:r w:rsidR="00A73FEC" w:rsidRPr="004219CA">
        <w:rPr>
          <w:rFonts w:ascii="Times New Roman" w:hAnsi="Times New Roman" w:cs="Times New Roman"/>
          <w:color w:val="000000"/>
          <w:shd w:val="clear" w:color="auto" w:fill="FDFCFB"/>
        </w:rPr>
        <w:t>Nótt</w:t>
      </w:r>
      <w:proofErr w:type="spellEnd"/>
      <w:r w:rsidR="00A73FEC" w:rsidRPr="004219CA">
        <w:rPr>
          <w:rFonts w:ascii="Times New Roman" w:hAnsi="Times New Roman" w:cs="Times New Roman"/>
          <w:color w:val="000000"/>
          <w:shd w:val="clear" w:color="auto" w:fill="FDFCFB"/>
        </w:rPr>
        <w:t xml:space="preserve"> Björgvinsdóttir</w:t>
      </w:r>
      <w:r w:rsidR="00DB203A" w:rsidRPr="004219CA">
        <w:rPr>
          <w:rFonts w:ascii="Times New Roman" w:hAnsi="Times New Roman" w:cs="Times New Roman"/>
          <w:color w:val="000000"/>
          <w:shd w:val="clear" w:color="auto" w:fill="FDFCFB"/>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CC2F11" w:rsidRPr="004219CA">
        <w:rPr>
          <w:rFonts w:ascii="Times New Roman" w:hAnsi="Times New Roman" w:cs="Times New Roman"/>
          <w:color w:val="000000"/>
          <w:shd w:val="clear" w:color="auto" w:fill="FDFCFB"/>
        </w:rPr>
        <w:t xml:space="preserve">Bent </w:t>
      </w:r>
      <w:proofErr w:type="spellStart"/>
      <w:r w:rsidR="00CC2F11" w:rsidRPr="004219CA">
        <w:rPr>
          <w:rFonts w:ascii="Times New Roman" w:hAnsi="Times New Roman" w:cs="Times New Roman"/>
          <w:color w:val="000000"/>
          <w:shd w:val="clear" w:color="auto" w:fill="FDFCFB"/>
        </w:rPr>
        <w:t>Tolstrup</w:t>
      </w:r>
      <w:proofErr w:type="spellEnd"/>
      <w:r w:rsidR="00CC2F11" w:rsidRPr="004219CA">
        <w:rPr>
          <w:rFonts w:ascii="Times New Roman" w:hAnsi="Times New Roman" w:cs="Times New Roman"/>
          <w:color w:val="000000"/>
          <w:shd w:val="clear" w:color="auto" w:fill="FDFCFB"/>
        </w:rPr>
        <w:t xml:space="preserve">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rsidR="00521906" w:rsidRPr="004219CA" w:rsidRDefault="00521906" w:rsidP="00067E66">
      <w:pPr>
        <w:jc w:val="both"/>
        <w:rPr>
          <w:rFonts w:ascii="Times New Roman" w:hAnsi="Times New Roman" w:cs="Times New Roman"/>
        </w:rPr>
      </w:pPr>
    </w:p>
    <w:p w:rsidR="00521906" w:rsidRPr="004219CA" w:rsidRDefault="00521906" w:rsidP="00067E66">
      <w:pPr>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rsidR="00DB203A"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rsidR="00DB203A"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rsidR="00521906"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rsidR="00521906"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rsidR="00CC2F11" w:rsidRPr="004219CA" w:rsidRDefault="00CC2F11" w:rsidP="00067E66">
      <w:pPr>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rsidR="00521906" w:rsidRPr="004219CA" w:rsidRDefault="00CC2F11" w:rsidP="00067E66">
      <w:pPr>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rsidR="002158A5" w:rsidRPr="004219CA" w:rsidRDefault="002158A5" w:rsidP="00067E66">
      <w:pPr>
        <w:jc w:val="both"/>
        <w:rPr>
          <w:rFonts w:ascii="Times New Roman" w:hAnsi="Times New Roman" w:cs="Times New Roman"/>
        </w:rPr>
      </w:pPr>
    </w:p>
    <w:p w:rsidR="00B02DA2" w:rsidRPr="004219CA" w:rsidRDefault="00B02DA2" w:rsidP="00067E66">
      <w:pPr>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rsidR="00521906" w:rsidRPr="004219CA" w:rsidRDefault="00521906" w:rsidP="00067E66">
      <w:pPr>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rsidR="00521906" w:rsidRPr="004219CA" w:rsidRDefault="00521906" w:rsidP="00067E66">
      <w:pPr>
        <w:jc w:val="both"/>
        <w:rPr>
          <w:rFonts w:ascii="Times New Roman" w:hAnsi="Times New Roman" w:cs="Times New Roman"/>
        </w:rPr>
      </w:pPr>
    </w:p>
    <w:p w:rsidR="00521906" w:rsidRPr="004219CA" w:rsidRDefault="00521906" w:rsidP="00067E66">
      <w:pPr>
        <w:jc w:val="both"/>
        <w:rPr>
          <w:rFonts w:ascii="Times New Roman" w:hAnsi="Times New Roman" w:cs="Times New Roman"/>
          <w:b/>
          <w:bCs/>
        </w:rPr>
      </w:pPr>
      <w:r w:rsidRPr="004219CA">
        <w:rPr>
          <w:rFonts w:ascii="Times New Roman" w:hAnsi="Times New Roman" w:cs="Times New Roman"/>
          <w:b/>
          <w:bCs/>
        </w:rPr>
        <w:t>Abstract</w:t>
      </w:r>
    </w:p>
    <w:p w:rsidR="00CE5D41" w:rsidRPr="004219CA" w:rsidRDefault="00CE5D41" w:rsidP="00CE5D41">
      <w:pPr>
        <w:jc w:val="both"/>
        <w:rPr>
          <w:rFonts w:ascii="Times New Roman" w:hAnsi="Times New Roman" w:cs="Times New Roman"/>
          <w:kern w:val="0"/>
        </w:rPr>
      </w:pPr>
      <w:r w:rsidRPr="004219CA">
        <w:rPr>
          <w:rFonts w:ascii="Times New Roman" w:hAnsi="Times New Roman" w:cs="Times New Roman"/>
          <w:kern w:val="0"/>
        </w:rPr>
        <w:t>Agricultural productivity is often limited by insufficient soil nutrients essential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Nitrogen Fixation and Arbuscular Mycorrhizal Symbiosis, are controlled by the ‘Common Symbiosis Signalling Pathway’ (CSSP). While </w:t>
      </w:r>
      <w:r w:rsidRPr="004219CA">
        <w:rPr>
          <w:rFonts w:ascii="Times New Roman" w:hAnsi="Times New Roman" w:cs="Times New Roman"/>
          <w:color w:val="000000" w:themeColor="text1"/>
        </w:rPr>
        <w:t xml:space="preserve">CSSP gene functions in symbiosis are well-studied, their influence on </w:t>
      </w:r>
      <w:proofErr w:type="gramStart"/>
      <w:r w:rsidRPr="004219CA">
        <w:rPr>
          <w:rFonts w:ascii="Times New Roman" w:hAnsi="Times New Roman" w:cs="Times New Roman"/>
          <w:color w:val="000000" w:themeColor="text1"/>
        </w:rPr>
        <w:t>other</w:t>
      </w:r>
      <w:proofErr w:type="gramEnd"/>
      <w:r w:rsidRPr="004219CA">
        <w:rPr>
          <w:rFonts w:ascii="Times New Roman" w:hAnsi="Times New Roman" w:cs="Times New Roman"/>
          <w:color w:val="000000" w:themeColor="text1"/>
        </w:rPr>
        <w:t xml:space="preserve"> microbiota remains unclear.</w:t>
      </w:r>
      <w:r w:rsidRPr="004219CA">
        <w:rPr>
          <w:rFonts w:ascii="Times New Roman" w:hAnsi="Times New Roman" w:cs="Times New Roman"/>
          <w:color w:val="000000" w:themeColor="text1"/>
          <w:kern w:val="0"/>
        </w:rPr>
        <w:t xml:space="preserve"> Here, we use </w:t>
      </w:r>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 </w:t>
      </w:r>
      <w:r w:rsidRPr="004219CA">
        <w:rPr>
          <w:rFonts w:ascii="Times New Roman" w:hAnsi="Times New Roman" w:cs="Times New Roman"/>
          <w:i/>
          <w:iCs/>
          <w:color w:val="000000" w:themeColor="text1"/>
          <w:kern w:val="0"/>
        </w:rPr>
        <w:t xml:space="preserve">Hordeum vulgare </w:t>
      </w:r>
      <w:r w:rsidRPr="004219CA">
        <w:rPr>
          <w:rFonts w:ascii="Times New Roman" w:hAnsi="Times New Roman" w:cs="Times New Roman"/>
          <w:color w:val="000000" w:themeColor="text1"/>
          <w:kern w:val="0"/>
        </w:rPr>
        <w:t xml:space="preserve">CSSP mutants to explore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communities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Pr="004219CA">
        <w:rPr>
          <w:rFonts w:ascii="Times New Roman" w:hAnsi="Times New Roman" w:cs="Times New Roman"/>
          <w:color w:val="000000" w:themeColor="text1"/>
          <w:kern w:val="0"/>
        </w:rPr>
        <w:t xml:space="preserve"> the colonisation of diverse bacteria is altered. Root exudate analyses connect CSSP </w:t>
      </w:r>
      <w:r w:rsidRPr="004219CA">
        <w:rPr>
          <w:rFonts w:ascii="Times New Roman" w:hAnsi="Times New Roman" w:cs="Times New Roman"/>
          <w:kern w:val="0"/>
        </w:rPr>
        <w:t xml:space="preserve">genes with various plant metabolic processes, including biosynthesis of flavonoids, coumarin, salicylic acid, and plant hormones like auxin and gibberellin. Individual CSSP genes exhibit differential effects suggesting additional functions in plant–microbe interactions beyond root symbioses, which require further exploration to address environmental challenges regarding food security and productivity. </w:t>
      </w:r>
    </w:p>
    <w:p w:rsidR="00CE5D41" w:rsidRPr="004219CA" w:rsidRDefault="00CE5D41" w:rsidP="00067E66">
      <w:pPr>
        <w:jc w:val="both"/>
        <w:rPr>
          <w:rFonts w:ascii="Times New Roman" w:hAnsi="Times New Roman" w:cs="Times New Roman"/>
          <w:b/>
          <w:bCs/>
        </w:rPr>
      </w:pPr>
    </w:p>
    <w:p w:rsidR="00CE5D41" w:rsidRPr="004219CA" w:rsidRDefault="00CE5D41" w:rsidP="00067E66">
      <w:pPr>
        <w:jc w:val="both"/>
        <w:rPr>
          <w:rFonts w:ascii="Times New Roman" w:hAnsi="Times New Roman" w:cs="Times New Roman"/>
          <w:u w:val="single"/>
        </w:rPr>
      </w:pPr>
      <w:r w:rsidRPr="004219CA">
        <w:rPr>
          <w:rFonts w:ascii="Times New Roman" w:hAnsi="Times New Roman" w:cs="Times New Roman"/>
          <w:u w:val="single"/>
        </w:rPr>
        <w:t>Alternative shorter version:</w:t>
      </w:r>
    </w:p>
    <w:p w:rsidR="00725D7E" w:rsidRPr="004219CA" w:rsidRDefault="0034349C" w:rsidP="00725D7E">
      <w:pPr>
        <w:jc w:val="both"/>
        <w:rPr>
          <w:rFonts w:ascii="Times New Roman" w:hAnsi="Times New Roman" w:cs="Times New Roman"/>
          <w:kern w:val="0"/>
        </w:rPr>
      </w:pPr>
      <w:r w:rsidRPr="004219CA">
        <w:rPr>
          <w:rFonts w:ascii="Times New Roman" w:hAnsi="Times New Roman" w:cs="Times New Roman"/>
          <w:kern w:val="0"/>
        </w:rPr>
        <w:t xml:space="preserve">Plants </w:t>
      </w:r>
      <w:r w:rsidR="006D7930" w:rsidRPr="004219CA">
        <w:rPr>
          <w:rFonts w:ascii="Times New Roman" w:hAnsi="Times New Roman" w:cs="Times New Roman"/>
          <w:kern w:val="0"/>
        </w:rPr>
        <w:t>interact</w:t>
      </w:r>
      <w:r w:rsidRPr="004219CA">
        <w:rPr>
          <w:rFonts w:ascii="Times New Roman" w:hAnsi="Times New Roman" w:cs="Times New Roman"/>
          <w:kern w:val="0"/>
        </w:rPr>
        <w:t xml:space="preserve"> with soil microorganisms to </w:t>
      </w:r>
      <w:r w:rsidR="00F95EAF" w:rsidRPr="004219CA">
        <w:rPr>
          <w:rFonts w:ascii="Times New Roman" w:hAnsi="Times New Roman" w:cs="Times New Roman"/>
          <w:kern w:val="0"/>
        </w:rPr>
        <w:t>enhance</w:t>
      </w:r>
      <w:r w:rsidRPr="004219CA">
        <w:rPr>
          <w:rFonts w:ascii="Times New Roman" w:hAnsi="Times New Roman" w:cs="Times New Roman"/>
          <w:kern w:val="0"/>
        </w:rPr>
        <w:t xml:space="preserve"> </w:t>
      </w:r>
      <w:r w:rsidR="006D7930" w:rsidRPr="004219CA">
        <w:rPr>
          <w:rFonts w:ascii="Times New Roman" w:hAnsi="Times New Roman" w:cs="Times New Roman"/>
          <w:kern w:val="0"/>
        </w:rPr>
        <w:t>the uptake</w:t>
      </w:r>
      <w:r w:rsidRPr="004219CA">
        <w:rPr>
          <w:rFonts w:ascii="Times New Roman" w:hAnsi="Times New Roman" w:cs="Times New Roman"/>
          <w:kern w:val="0"/>
        </w:rPr>
        <w:t xml:space="preserve"> of limited soil nutrients. </w:t>
      </w:r>
      <w:r w:rsidR="006D7930" w:rsidRPr="004219CA">
        <w:rPr>
          <w:rFonts w:ascii="Times New Roman" w:hAnsi="Times New Roman" w:cs="Times New Roman"/>
          <w:kern w:val="0"/>
        </w:rPr>
        <w:t>Nitrogen</w:t>
      </w:r>
      <w:r w:rsidRPr="004219CA">
        <w:rPr>
          <w:rFonts w:ascii="Times New Roman" w:hAnsi="Times New Roman" w:cs="Times New Roman"/>
          <w:color w:val="000000" w:themeColor="text1"/>
          <w:kern w:val="0"/>
        </w:rPr>
        <w:t xml:space="preserve"> fixation and arbuscular mycorrhizal symbiosis</w:t>
      </w:r>
      <w:r w:rsidR="006D7930" w:rsidRPr="004219CA">
        <w:rPr>
          <w:rFonts w:ascii="Times New Roman" w:hAnsi="Times New Roman" w:cs="Times New Roman"/>
          <w:color w:val="000000" w:themeColor="text1"/>
          <w:kern w:val="0"/>
        </w:rPr>
        <w:t xml:space="preserve"> are two critical examples</w:t>
      </w:r>
      <w:r w:rsidRPr="004219CA">
        <w:rPr>
          <w:rFonts w:ascii="Times New Roman" w:hAnsi="Times New Roman" w:cs="Times New Roman"/>
          <w:color w:val="000000" w:themeColor="text1"/>
          <w:kern w:val="0"/>
        </w:rPr>
        <w:t xml:space="preserve">, both </w:t>
      </w:r>
      <w:r w:rsidR="00F95EAF" w:rsidRPr="004219CA">
        <w:rPr>
          <w:rFonts w:ascii="Times New Roman" w:hAnsi="Times New Roman" w:cs="Times New Roman"/>
          <w:color w:val="000000" w:themeColor="text1"/>
          <w:kern w:val="0"/>
        </w:rPr>
        <w:t>regulated</w:t>
      </w:r>
      <w:r w:rsidRPr="004219CA">
        <w:rPr>
          <w:rFonts w:ascii="Times New Roman" w:hAnsi="Times New Roman" w:cs="Times New Roman"/>
          <w:color w:val="000000" w:themeColor="text1"/>
          <w:kern w:val="0"/>
        </w:rPr>
        <w:t xml:space="preserve"> by the ‘Common Symbiosis Signalling Pathway’ (CSSP).</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While the role of </w:t>
      </w:r>
      <w:r w:rsidR="00725D7E" w:rsidRPr="004219CA">
        <w:rPr>
          <w:rFonts w:ascii="Times New Roman" w:hAnsi="Times New Roman" w:cs="Times New Roman"/>
          <w:color w:val="000000" w:themeColor="text1"/>
          <w:kern w:val="0"/>
        </w:rPr>
        <w:t xml:space="preserve">CSSP </w:t>
      </w:r>
      <w:r w:rsidR="00F4011F" w:rsidRPr="004219CA">
        <w:rPr>
          <w:rFonts w:ascii="Times New Roman" w:hAnsi="Times New Roman" w:cs="Times New Roman"/>
          <w:color w:val="000000" w:themeColor="text1"/>
          <w:kern w:val="0"/>
        </w:rPr>
        <w:t>gene</w:t>
      </w:r>
      <w:r w:rsidR="00F95EAF" w:rsidRPr="004219CA">
        <w:rPr>
          <w:rFonts w:ascii="Times New Roman" w:hAnsi="Times New Roman" w:cs="Times New Roman"/>
          <w:color w:val="000000" w:themeColor="text1"/>
          <w:kern w:val="0"/>
        </w:rPr>
        <w:t>s</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in symbiosis </w:t>
      </w:r>
      <w:r w:rsidR="00F95EAF" w:rsidRPr="004219CA">
        <w:rPr>
          <w:rFonts w:ascii="Times New Roman" w:hAnsi="Times New Roman" w:cs="Times New Roman"/>
          <w:color w:val="000000" w:themeColor="text1"/>
          <w:kern w:val="0"/>
        </w:rPr>
        <w:t>is</w:t>
      </w:r>
      <w:r w:rsidR="00725D7E" w:rsidRPr="004219CA">
        <w:rPr>
          <w:rFonts w:ascii="Times New Roman" w:hAnsi="Times New Roman" w:cs="Times New Roman"/>
          <w:color w:val="000000" w:themeColor="text1"/>
          <w:kern w:val="0"/>
        </w:rPr>
        <w:t xml:space="preserve"> well-studied, the</w:t>
      </w:r>
      <w:r w:rsidR="00F4011F" w:rsidRPr="004219CA">
        <w:rPr>
          <w:rFonts w:ascii="Times New Roman" w:hAnsi="Times New Roman" w:cs="Times New Roman"/>
          <w:color w:val="000000" w:themeColor="text1"/>
          <w:kern w:val="0"/>
        </w:rPr>
        <w:t>ir</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effects</w:t>
      </w:r>
      <w:r w:rsidR="00725D7E" w:rsidRPr="004219CA">
        <w:rPr>
          <w:rFonts w:ascii="Times New Roman" w:hAnsi="Times New Roman" w:cs="Times New Roman"/>
          <w:color w:val="000000" w:themeColor="text1"/>
          <w:kern w:val="0"/>
        </w:rPr>
        <w:t xml:space="preserve"> on other potentially beneficial microbes </w:t>
      </w:r>
      <w:r w:rsidR="00F4011F" w:rsidRPr="004219CA">
        <w:rPr>
          <w:rFonts w:ascii="Times New Roman" w:hAnsi="Times New Roman" w:cs="Times New Roman"/>
          <w:color w:val="000000" w:themeColor="text1"/>
          <w:kern w:val="0"/>
        </w:rPr>
        <w:t>remain</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unclear</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 xml:space="preserve">To </w:t>
      </w:r>
      <w:r w:rsidR="00F95EAF" w:rsidRPr="004219CA">
        <w:rPr>
          <w:rFonts w:ascii="Times New Roman" w:hAnsi="Times New Roman" w:cs="Times New Roman"/>
          <w:color w:val="000000" w:themeColor="text1"/>
          <w:kern w:val="0"/>
        </w:rPr>
        <w:t>investigate</w:t>
      </w:r>
      <w:r w:rsidR="006D7930" w:rsidRPr="004219CA">
        <w:rPr>
          <w:rFonts w:ascii="Times New Roman" w:hAnsi="Times New Roman" w:cs="Times New Roman"/>
          <w:color w:val="000000" w:themeColor="text1"/>
          <w:kern w:val="0"/>
        </w:rPr>
        <w:t xml:space="preserve"> this, we </w:t>
      </w:r>
      <w:r w:rsidR="00F95EAF" w:rsidRPr="004219CA">
        <w:rPr>
          <w:rFonts w:ascii="Times New Roman" w:hAnsi="Times New Roman" w:cs="Times New Roman"/>
          <w:color w:val="000000" w:themeColor="text1"/>
          <w:kern w:val="0"/>
        </w:rPr>
        <w:t>employed</w:t>
      </w:r>
      <w:r w:rsidR="006D7930" w:rsidRPr="004219CA">
        <w:rPr>
          <w:rFonts w:ascii="Times New Roman" w:hAnsi="Times New Roman" w:cs="Times New Roman"/>
          <w:color w:val="000000" w:themeColor="text1"/>
          <w:kern w:val="0"/>
        </w:rPr>
        <w:t xml:space="preserve"> microbiome profiling and metabolomics in</w:t>
      </w:r>
      <w:r w:rsidR="00725D7E"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i/>
          <w:iCs/>
          <w:color w:val="000000" w:themeColor="text1"/>
          <w:kern w:val="0"/>
        </w:rPr>
        <w:t>Lotus japonicus</w:t>
      </w:r>
      <w:r w:rsidR="00725D7E" w:rsidRPr="004219CA">
        <w:rPr>
          <w:rFonts w:ascii="Times New Roman" w:hAnsi="Times New Roman" w:cs="Times New Roman"/>
          <w:color w:val="000000" w:themeColor="text1"/>
          <w:kern w:val="0"/>
        </w:rPr>
        <w:t xml:space="preserve"> and </w:t>
      </w:r>
      <w:r w:rsidR="00725D7E" w:rsidRPr="004219CA">
        <w:rPr>
          <w:rFonts w:ascii="Times New Roman" w:hAnsi="Times New Roman" w:cs="Times New Roman"/>
          <w:i/>
          <w:iCs/>
          <w:color w:val="000000" w:themeColor="text1"/>
          <w:kern w:val="0"/>
        </w:rPr>
        <w:t xml:space="preserve">Hordeum vulgare </w:t>
      </w:r>
      <w:r w:rsidR="00725D7E" w:rsidRPr="004219CA">
        <w:rPr>
          <w:rFonts w:ascii="Times New Roman" w:hAnsi="Times New Roman" w:cs="Times New Roman"/>
          <w:color w:val="000000" w:themeColor="text1"/>
          <w:kern w:val="0"/>
        </w:rPr>
        <w:t>CSSP</w:t>
      </w:r>
      <w:r w:rsidR="006D7930" w:rsidRPr="004219CA">
        <w:rPr>
          <w:rFonts w:ascii="Times New Roman" w:hAnsi="Times New Roman" w:cs="Times New Roman"/>
          <w:color w:val="000000" w:themeColor="text1"/>
          <w:kern w:val="0"/>
        </w:rPr>
        <w:t xml:space="preserve"> mutants</w:t>
      </w:r>
      <w:r w:rsidR="00F4011F" w:rsidRPr="004219CA">
        <w:rPr>
          <w:rFonts w:ascii="Times New Roman" w:hAnsi="Times New Roman" w:cs="Times New Roman"/>
          <w:color w:val="000000" w:themeColor="text1"/>
          <w:kern w:val="0"/>
        </w:rPr>
        <w:t xml:space="preserve"> under </w:t>
      </w:r>
      <w:r w:rsidR="00F95EAF" w:rsidRPr="004219CA">
        <w:rPr>
          <w:rFonts w:ascii="Times New Roman" w:hAnsi="Times New Roman" w:cs="Times New Roman"/>
          <w:color w:val="000000" w:themeColor="text1"/>
          <w:kern w:val="0"/>
        </w:rPr>
        <w:t>varying</w:t>
      </w:r>
      <w:r w:rsidR="00F4011F" w:rsidRPr="004219CA">
        <w:rPr>
          <w:rFonts w:ascii="Times New Roman" w:hAnsi="Times New Roman" w:cs="Times New Roman"/>
          <w:color w:val="000000" w:themeColor="text1"/>
          <w:kern w:val="0"/>
        </w:rPr>
        <w:t xml:space="preserve"> nutrient </w:t>
      </w:r>
      <w:r w:rsidR="00F95EAF" w:rsidRPr="004219CA">
        <w:rPr>
          <w:rFonts w:ascii="Times New Roman" w:hAnsi="Times New Roman" w:cs="Times New Roman"/>
          <w:color w:val="000000" w:themeColor="text1"/>
          <w:kern w:val="0"/>
        </w:rPr>
        <w:t>conditions</w:t>
      </w:r>
      <w:r w:rsidR="006D7930"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Our findings show</w:t>
      </w:r>
      <w:r w:rsidR="00725D7E" w:rsidRPr="004219CA">
        <w:rPr>
          <w:rFonts w:ascii="Times New Roman" w:hAnsi="Times New Roman" w:cs="Times New Roman"/>
          <w:color w:val="000000" w:themeColor="text1"/>
          <w:kern w:val="0"/>
        </w:rPr>
        <w:t xml:space="preserve"> that soil nutrient levels are </w:t>
      </w:r>
      <w:r w:rsidR="00F95EAF" w:rsidRPr="004219CA">
        <w:rPr>
          <w:rFonts w:ascii="Times New Roman" w:hAnsi="Times New Roman" w:cs="Times New Roman"/>
          <w:color w:val="000000" w:themeColor="text1"/>
          <w:kern w:val="0"/>
        </w:rPr>
        <w:t>major</w:t>
      </w:r>
      <w:r w:rsidR="00725D7E" w:rsidRPr="004219CA">
        <w:rPr>
          <w:rFonts w:ascii="Times New Roman" w:hAnsi="Times New Roman" w:cs="Times New Roman"/>
          <w:color w:val="000000" w:themeColor="text1"/>
          <w:kern w:val="0"/>
        </w:rPr>
        <w:t xml:space="preserve"> drivers of microbial diversity and that plant nutritional state</w:t>
      </w:r>
      <w:r w:rsidR="00F95EAF" w:rsidRPr="004219CA">
        <w:rPr>
          <w:rFonts w:ascii="Times New Roman" w:hAnsi="Times New Roman" w:cs="Times New Roman"/>
          <w:color w:val="000000" w:themeColor="text1"/>
          <w:kern w:val="0"/>
        </w:rPr>
        <w:t>s</w:t>
      </w:r>
      <w:r w:rsidR="00725D7E" w:rsidRPr="004219CA">
        <w:rPr>
          <w:rFonts w:ascii="Times New Roman" w:hAnsi="Times New Roman" w:cs="Times New Roman"/>
          <w:color w:val="000000" w:themeColor="text1"/>
          <w:kern w:val="0"/>
        </w:rPr>
        <w:t xml:space="preserve"> can be predicted based on bacterial root communit</w:t>
      </w:r>
      <w:r w:rsidR="00F95EAF" w:rsidRPr="004219CA">
        <w:rPr>
          <w:rFonts w:ascii="Times New Roman" w:hAnsi="Times New Roman" w:cs="Times New Roman"/>
          <w:color w:val="000000" w:themeColor="text1"/>
          <w:kern w:val="0"/>
        </w:rPr>
        <w:t>y profiles</w:t>
      </w:r>
      <w:r w:rsidR="00725D7E" w:rsidRPr="004219CA">
        <w:rPr>
          <w:rFonts w:ascii="Times New Roman" w:hAnsi="Times New Roman" w:cs="Times New Roman"/>
          <w:color w:val="000000" w:themeColor="text1"/>
          <w:kern w:val="0"/>
        </w:rPr>
        <w:t xml:space="preserve">. </w:t>
      </w:r>
      <w:r w:rsidR="00F4011F" w:rsidRPr="004219CA">
        <w:rPr>
          <w:rFonts w:ascii="Times New Roman" w:hAnsi="Times New Roman" w:cs="Times New Roman"/>
          <w:color w:val="000000" w:themeColor="text1"/>
          <w:kern w:val="0"/>
        </w:rPr>
        <w:t>Using s</w:t>
      </w:r>
      <w:r w:rsidR="00725D7E" w:rsidRPr="004219CA">
        <w:rPr>
          <w:rFonts w:ascii="Times New Roman" w:hAnsi="Times New Roman" w:cs="Times New Roman"/>
          <w:color w:val="000000" w:themeColor="text1"/>
          <w:kern w:val="0"/>
        </w:rPr>
        <w:t>oil and synthetic bacterial communities</w:t>
      </w:r>
      <w:r w:rsidR="00F4011F" w:rsidRPr="004219CA">
        <w:rPr>
          <w:rFonts w:ascii="Times New Roman" w:hAnsi="Times New Roman" w:cs="Times New Roman"/>
          <w:color w:val="000000" w:themeColor="text1"/>
          <w:kern w:val="0"/>
        </w:rPr>
        <w:t xml:space="preserve">, we </w:t>
      </w:r>
      <w:r w:rsidR="00F95EAF" w:rsidRPr="004219CA">
        <w:rPr>
          <w:rFonts w:ascii="Times New Roman" w:hAnsi="Times New Roman" w:cs="Times New Roman"/>
          <w:color w:val="000000" w:themeColor="text1"/>
          <w:kern w:val="0"/>
        </w:rPr>
        <w:t>demonstrate</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that CSSP impairment reduces symbiont colonisation in </w:t>
      </w:r>
      <w:r w:rsidR="00725D7E" w:rsidRPr="004219CA">
        <w:rPr>
          <w:rFonts w:ascii="Times New Roman" w:hAnsi="Times New Roman" w:cs="Times New Roman"/>
          <w:i/>
          <w:iCs/>
          <w:color w:val="000000" w:themeColor="text1"/>
          <w:kern w:val="0"/>
        </w:rPr>
        <w:t>Lotus</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allowing </w:t>
      </w:r>
      <w:r w:rsidR="00725D7E" w:rsidRPr="004219CA">
        <w:rPr>
          <w:rFonts w:ascii="Times New Roman" w:hAnsi="Times New Roman" w:cs="Times New Roman"/>
          <w:color w:val="000000" w:themeColor="text1"/>
          <w:kern w:val="0"/>
        </w:rPr>
        <w:t xml:space="preserve">niche replacement by commensals, while in </w:t>
      </w:r>
      <w:r w:rsidR="00725D7E" w:rsidRPr="004219CA">
        <w:rPr>
          <w:rFonts w:ascii="Times New Roman" w:hAnsi="Times New Roman" w:cs="Times New Roman"/>
          <w:i/>
          <w:iCs/>
          <w:color w:val="000000" w:themeColor="text1"/>
          <w:kern w:val="0"/>
        </w:rPr>
        <w:t>Hordeum</w:t>
      </w:r>
      <w:r w:rsidR="00F95EAF" w:rsidRPr="004219CA">
        <w:rPr>
          <w:rFonts w:ascii="Times New Roman" w:hAnsi="Times New Roman" w:cs="Times New Roman"/>
          <w:color w:val="000000" w:themeColor="text1"/>
          <w:kern w:val="0"/>
        </w:rPr>
        <w:t>,</w:t>
      </w:r>
      <w:r w:rsidR="00725D7E" w:rsidRPr="004219CA">
        <w:rPr>
          <w:rFonts w:ascii="Times New Roman" w:hAnsi="Times New Roman" w:cs="Times New Roman"/>
          <w:color w:val="000000" w:themeColor="text1"/>
          <w:kern w:val="0"/>
        </w:rPr>
        <w:t xml:space="preserve"> colonisation of </w:t>
      </w:r>
      <w:r w:rsidR="00725D7E" w:rsidRPr="004219CA">
        <w:rPr>
          <w:rFonts w:ascii="Times New Roman" w:hAnsi="Times New Roman" w:cs="Times New Roman"/>
          <w:color w:val="000000" w:themeColor="text1"/>
          <w:kern w:val="0"/>
        </w:rPr>
        <w:lastRenderedPageBreak/>
        <w:t>diverse bacteria is altered. Root exudate analys</w:t>
      </w:r>
      <w:r w:rsidR="006D7930" w:rsidRPr="004219CA">
        <w:rPr>
          <w:rFonts w:ascii="Times New Roman" w:hAnsi="Times New Roman" w:cs="Times New Roman"/>
          <w:color w:val="000000" w:themeColor="text1"/>
          <w:kern w:val="0"/>
        </w:rPr>
        <w:t>e</w:t>
      </w:r>
      <w:r w:rsidR="00725D7E" w:rsidRPr="004219CA">
        <w:rPr>
          <w:rFonts w:ascii="Times New Roman" w:hAnsi="Times New Roman" w:cs="Times New Roman"/>
          <w:color w:val="000000" w:themeColor="text1"/>
          <w:kern w:val="0"/>
        </w:rPr>
        <w:t xml:space="preserve">s </w:t>
      </w:r>
      <w:r w:rsidR="00F95EAF" w:rsidRPr="004219CA">
        <w:rPr>
          <w:rFonts w:ascii="Times New Roman" w:hAnsi="Times New Roman" w:cs="Times New Roman"/>
          <w:color w:val="000000" w:themeColor="text1"/>
          <w:kern w:val="0"/>
        </w:rPr>
        <w:t>link</w:t>
      </w:r>
      <w:r w:rsidR="00725D7E" w:rsidRPr="004219CA">
        <w:rPr>
          <w:rFonts w:ascii="Times New Roman" w:hAnsi="Times New Roman" w:cs="Times New Roman"/>
          <w:color w:val="000000" w:themeColor="text1"/>
          <w:kern w:val="0"/>
        </w:rPr>
        <w:t xml:space="preserve"> CSSP </w:t>
      </w:r>
      <w:r w:rsidR="00725D7E" w:rsidRPr="004219CA">
        <w:rPr>
          <w:rFonts w:ascii="Times New Roman" w:hAnsi="Times New Roman" w:cs="Times New Roman"/>
          <w:kern w:val="0"/>
        </w:rPr>
        <w:t xml:space="preserve">genes </w:t>
      </w:r>
      <w:r w:rsidR="00F95EAF" w:rsidRPr="004219CA">
        <w:rPr>
          <w:rFonts w:ascii="Times New Roman" w:hAnsi="Times New Roman" w:cs="Times New Roman"/>
          <w:kern w:val="0"/>
        </w:rPr>
        <w:t>to</w:t>
      </w:r>
      <w:r w:rsidR="00725D7E" w:rsidRPr="004219CA">
        <w:rPr>
          <w:rFonts w:ascii="Times New Roman" w:hAnsi="Times New Roman" w:cs="Times New Roman"/>
          <w:kern w:val="0"/>
        </w:rPr>
        <w:t xml:space="preserve"> plant metabolic processes, including </w:t>
      </w:r>
      <w:r w:rsidR="006D7930" w:rsidRPr="004219CA">
        <w:rPr>
          <w:rFonts w:ascii="Times New Roman" w:hAnsi="Times New Roman" w:cs="Times New Roman"/>
          <w:kern w:val="0"/>
        </w:rPr>
        <w:t xml:space="preserve">hormone, </w:t>
      </w:r>
      <w:r w:rsidR="00725D7E" w:rsidRPr="004219CA">
        <w:rPr>
          <w:rFonts w:ascii="Times New Roman" w:hAnsi="Times New Roman" w:cs="Times New Roman"/>
          <w:kern w:val="0"/>
        </w:rPr>
        <w:t xml:space="preserve">flavonoid and phenylpropanoid biosynthesis. Individual CSSP genes </w:t>
      </w:r>
      <w:r w:rsidR="00F95EAF" w:rsidRPr="004219CA">
        <w:rPr>
          <w:rFonts w:ascii="Times New Roman" w:hAnsi="Times New Roman" w:cs="Times New Roman"/>
          <w:kern w:val="0"/>
        </w:rPr>
        <w:t>exert</w:t>
      </w:r>
      <w:r w:rsidR="00725D7E" w:rsidRPr="004219CA">
        <w:rPr>
          <w:rFonts w:ascii="Times New Roman" w:hAnsi="Times New Roman" w:cs="Times New Roman"/>
          <w:kern w:val="0"/>
        </w:rPr>
        <w:t xml:space="preserve"> differential effects, suggesting additional </w:t>
      </w:r>
      <w:r w:rsidR="00F95EAF" w:rsidRPr="004219CA">
        <w:rPr>
          <w:rFonts w:ascii="Times New Roman" w:hAnsi="Times New Roman" w:cs="Times New Roman"/>
          <w:kern w:val="0"/>
        </w:rPr>
        <w:t>roles</w:t>
      </w:r>
      <w:r w:rsidR="00725D7E" w:rsidRPr="004219CA">
        <w:rPr>
          <w:rFonts w:ascii="Times New Roman" w:hAnsi="Times New Roman" w:cs="Times New Roman"/>
          <w:kern w:val="0"/>
        </w:rPr>
        <w:t xml:space="preserve"> in plant–microbe interactions beyond root symbioses</w:t>
      </w:r>
      <w:r w:rsidR="00144D81" w:rsidRPr="004219CA">
        <w:rPr>
          <w:rFonts w:ascii="Times New Roman" w:hAnsi="Times New Roman" w:cs="Times New Roman"/>
          <w:kern w:val="0"/>
        </w:rPr>
        <w:t>,</w:t>
      </w:r>
      <w:r w:rsidR="00CE5D41" w:rsidRPr="004219CA">
        <w:rPr>
          <w:rFonts w:ascii="Times New Roman" w:hAnsi="Times New Roman" w:cs="Times New Roman"/>
          <w:kern w:val="0"/>
        </w:rPr>
        <w:t xml:space="preserve"> </w:t>
      </w:r>
      <w:r w:rsidR="00F95EAF" w:rsidRPr="004219CA">
        <w:rPr>
          <w:rFonts w:ascii="Times New Roman" w:hAnsi="Times New Roman" w:cs="Times New Roman"/>
          <w:kern w:val="0"/>
        </w:rPr>
        <w:t xml:space="preserve">which </w:t>
      </w:r>
      <w:r w:rsidR="00144D81" w:rsidRPr="004219CA">
        <w:rPr>
          <w:rFonts w:ascii="Times New Roman" w:hAnsi="Times New Roman" w:cs="Times New Roman"/>
          <w:kern w:val="0"/>
        </w:rPr>
        <w:t>require</w:t>
      </w:r>
      <w:r w:rsidR="00F95EAF" w:rsidRPr="004219CA">
        <w:rPr>
          <w:rFonts w:ascii="Times New Roman" w:hAnsi="Times New Roman" w:cs="Times New Roman"/>
          <w:kern w:val="0"/>
        </w:rPr>
        <w:t xml:space="preserve"> further exploration to address environmental challenges</w:t>
      </w:r>
      <w:r w:rsidR="00F4011F" w:rsidRPr="004219CA">
        <w:rPr>
          <w:rFonts w:ascii="Times New Roman" w:hAnsi="Times New Roman" w:cs="Times New Roman"/>
          <w:kern w:val="0"/>
        </w:rPr>
        <w:t xml:space="preserve"> regarding food security and productivity. </w:t>
      </w:r>
    </w:p>
    <w:p w:rsidR="0034349C" w:rsidRPr="004219CA" w:rsidRDefault="0034349C" w:rsidP="00242737">
      <w:pPr>
        <w:jc w:val="both"/>
        <w:rPr>
          <w:rFonts w:ascii="Times New Roman" w:hAnsi="Times New Roman" w:cs="Times New Roman"/>
          <w:kern w:val="0"/>
        </w:rPr>
      </w:pPr>
    </w:p>
    <w:p w:rsidR="00521906" w:rsidRPr="004219CA" w:rsidRDefault="00521906" w:rsidP="00242737">
      <w:pPr>
        <w:jc w:val="both"/>
        <w:rPr>
          <w:rFonts w:ascii="Times New Roman" w:hAnsi="Times New Roman" w:cs="Times New Roman"/>
          <w:b/>
          <w:bCs/>
        </w:rPr>
      </w:pPr>
      <w:r w:rsidRPr="004219CA">
        <w:rPr>
          <w:rFonts w:ascii="Times New Roman" w:hAnsi="Times New Roman" w:cs="Times New Roman"/>
          <w:b/>
          <w:bCs/>
        </w:rPr>
        <w:t>Introduction</w:t>
      </w:r>
    </w:p>
    <w:p w:rsidR="00C8021E" w:rsidRPr="004219CA" w:rsidRDefault="00EC06BE"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proofErr w:type="spellStart"/>
      <w:r w:rsidR="0003588F" w:rsidRPr="004219CA">
        <w:rPr>
          <w:rFonts w:ascii="Times New Roman" w:hAnsi="Times New Roman" w:cs="Times New Roman"/>
          <w:kern w:val="0"/>
        </w:rPr>
        <w:t>leevragew</w:t>
      </w:r>
      <w:proofErr w:type="spellEnd"/>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rsidR="003B19A5" w:rsidRPr="004219CA" w:rsidRDefault="003B19A5"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‘plant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8311C9" w:rsidRPr="004219CA">
        <w:rPr>
          <w:rFonts w:ascii="Times New Roman" w:hAnsi="Times New Roman" w:cs="Times New Roman"/>
          <w:kern w:val="0"/>
        </w:rPr>
        <w:t>f</w:t>
      </w:r>
      <w:r w:rsidRPr="004219CA">
        <w:rPr>
          <w:rFonts w:ascii="Times New Roman" w:hAnsi="Times New Roman" w:cs="Times New Roman"/>
          <w:kern w:val="0"/>
        </w:rPr>
        <w:t xml:space="preserve">ixation </w:t>
      </w:r>
      <w:r w:rsidR="00CE5D41" w:rsidRPr="004219CA">
        <w:rPr>
          <w:rFonts w:ascii="Times New Roman" w:hAnsi="Times New Roman" w:cs="Times New Roman"/>
          <w:kern w:val="0"/>
        </w:rPr>
        <w:t>s</w:t>
      </w:r>
      <w:r w:rsidRPr="004219CA">
        <w:rPr>
          <w:rFonts w:ascii="Times New Roman" w:hAnsi="Times New Roman" w:cs="Times New Roman"/>
          <w:kern w:val="0"/>
        </w:rPr>
        <w:t>ymbiosis (NFS)</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limited phosphorus or nitrogen sources,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 xml:space="preserve">ungi (AMF) of the phylum </w:t>
      </w:r>
      <w:proofErr w:type="spellStart"/>
      <w:r w:rsidRPr="004219CA">
        <w:rPr>
          <w:rFonts w:ascii="Times New Roman" w:hAnsi="Times New Roman" w:cs="Times New Roman"/>
          <w:kern w:val="0"/>
        </w:rPr>
        <w:t>Glomeromycota</w:t>
      </w:r>
      <w:proofErr w:type="spellEnd"/>
      <w:r w:rsidRPr="004219CA">
        <w:rPr>
          <w:rFonts w:ascii="Times New Roman" w:hAnsi="Times New Roman" w:cs="Times New Roman"/>
          <w:kern w:val="0"/>
        </w:rPr>
        <w:t xml:space="preserve">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 xml:space="preserve">-factors.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 The plant </w:t>
      </w:r>
      <w:r w:rsidR="003C569E" w:rsidRPr="004219CA">
        <w:rPr>
          <w:rFonts w:ascii="Times New Roman" w:hAnsi="Times New Roman" w:cs="Times New Roman"/>
          <w:kern w:val="0"/>
        </w:rPr>
        <w:t xml:space="preserve">then </w:t>
      </w:r>
      <w:r w:rsidRPr="004219CA">
        <w:rPr>
          <w:rFonts w:ascii="Times New Roman" w:hAnsi="Times New Roman" w:cs="Times New Roman"/>
          <w:kern w:val="0"/>
        </w:rPr>
        <w:t>prepares an intracellular environment to accommodate AMF</w:t>
      </w:r>
      <w:r w:rsidR="008E3CE0" w:rsidRPr="004219CA">
        <w:rPr>
          <w:rFonts w:ascii="Times New Roman" w:hAnsi="Times New Roman" w:cs="Times New Roman"/>
          <w:kern w:val="0"/>
        </w:rPr>
        <w:t>,</w:t>
      </w:r>
      <w:r w:rsidRPr="004219CA">
        <w:rPr>
          <w:rFonts w:ascii="Times New Roman" w:hAnsi="Times New Roman" w:cs="Times New Roman"/>
          <w:kern w:val="0"/>
        </w:rPr>
        <w:t xml:space="preserve"> </w:t>
      </w:r>
      <w:r w:rsidR="0077405A" w:rsidRPr="004219CA">
        <w:rPr>
          <w:rFonts w:ascii="Times New Roman" w:hAnsi="Times New Roman" w:cs="Times New Roman"/>
          <w:kern w:val="0"/>
        </w:rPr>
        <w:t xml:space="preserve">which </w:t>
      </w:r>
      <w:r w:rsidR="003C569E" w:rsidRPr="004219CA">
        <w:rPr>
          <w:rFonts w:ascii="Times New Roman" w:hAnsi="Times New Roman" w:cs="Times New Roman"/>
          <w:kern w:val="0"/>
        </w:rPr>
        <w:t>colonise</w:t>
      </w:r>
      <w:r w:rsidR="0077405A" w:rsidRPr="004219CA">
        <w:rPr>
          <w:rFonts w:ascii="Times New Roman" w:hAnsi="Times New Roman" w:cs="Times New Roman"/>
          <w:kern w:val="0"/>
        </w:rPr>
        <w:t xml:space="preserve"> the root cortex </w:t>
      </w:r>
      <w:r w:rsidRPr="004219CA">
        <w:rPr>
          <w:rFonts w:ascii="Times New Roman" w:hAnsi="Times New Roman" w:cs="Times New Roman"/>
          <w:kern w:val="0"/>
        </w:rPr>
        <w:t xml:space="preserve">and </w:t>
      </w:r>
      <w:r w:rsidR="00EC06BE" w:rsidRPr="004219CA">
        <w:rPr>
          <w:rFonts w:ascii="Times New Roman" w:hAnsi="Times New Roman" w:cs="Times New Roman"/>
          <w:kern w:val="0"/>
        </w:rPr>
        <w:t xml:space="preserve">form </w:t>
      </w:r>
      <w:r w:rsidRPr="004219CA">
        <w:rPr>
          <w:rFonts w:ascii="Times New Roman" w:hAnsi="Times New Roman" w:cs="Times New Roman"/>
          <w:kern w:val="0"/>
        </w:rPr>
        <w:t>highly branched feeding structures</w:t>
      </w:r>
      <w:r w:rsidR="00D17E46" w:rsidRPr="004219CA">
        <w:rPr>
          <w:rFonts w:ascii="Times New Roman" w:hAnsi="Times New Roman" w:cs="Times New Roman"/>
          <w:kern w:val="0"/>
        </w:rPr>
        <w:t xml:space="preserve"> </w:t>
      </w:r>
      <w:r w:rsidRPr="004219CA">
        <w:rPr>
          <w:rFonts w:ascii="Times New Roman" w:hAnsi="Times New Roman" w:cs="Times New Roman"/>
          <w:kern w:val="0"/>
        </w:rPr>
        <w:t xml:space="preserve">known as ‘arbuscules’.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limited phosphorus sources</w:t>
      </w:r>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In contrast, NFS</w:t>
      </w:r>
      <w:r w:rsidRPr="004219CA">
        <w:rPr>
          <w:rFonts w:ascii="Times New Roman" w:hAnsi="Times New Roman" w:cs="Times New Roman"/>
          <w:kern w:val="0"/>
        </w:rPr>
        <w:t xml:space="preserve"> is far less </w:t>
      </w:r>
      <w:r w:rsidR="003C569E" w:rsidRPr="004219CA">
        <w:rPr>
          <w:rFonts w:ascii="Times New Roman" w:hAnsi="Times New Roman" w:cs="Times New Roman"/>
          <w:kern w:val="0"/>
        </w:rPr>
        <w:t xml:space="preserve">widespread,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the plant lineage </w:t>
      </w:r>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Like AMS, </w:t>
      </w:r>
      <w:r w:rsidRPr="004219CA">
        <w:rPr>
          <w:rFonts w:ascii="Times New Roman" w:hAnsi="Times New Roman" w:cs="Times New Roman"/>
          <w:kern w:val="0"/>
        </w:rPr>
        <w:t>NFS</w:t>
      </w:r>
      <w:r w:rsidR="003C569E" w:rsidRPr="004219CA">
        <w:rPr>
          <w:rFonts w:ascii="Times New Roman" w:hAnsi="Times New Roman" w:cs="Times New Roman"/>
          <w:kern w:val="0"/>
        </w:rPr>
        <w:t xml:space="preserve"> </w:t>
      </w:r>
      <w:r w:rsidRPr="004219CA">
        <w:rPr>
          <w:rFonts w:ascii="Times New Roman" w:hAnsi="Times New Roman" w:cs="Times New Roman"/>
          <w:kern w:val="0"/>
        </w:rPr>
        <w:t xml:space="preserve">is initiated through bidirectional </w:t>
      </w:r>
      <w:r w:rsidR="003C569E" w:rsidRPr="004219CA">
        <w:rPr>
          <w:rFonts w:ascii="Times New Roman" w:hAnsi="Times New Roman" w:cs="Times New Roman"/>
          <w:kern w:val="0"/>
        </w:rPr>
        <w:t>signalling</w:t>
      </w:r>
      <w:r w:rsidRPr="004219CA">
        <w:rPr>
          <w:rFonts w:ascii="Times New Roman" w:hAnsi="Times New Roman" w:cs="Times New Roman"/>
          <w:kern w:val="0"/>
        </w:rPr>
        <w:t xml:space="preserve">. Legumes release flavonoids that are </w:t>
      </w:r>
      <w:r w:rsidR="003C569E" w:rsidRPr="004219CA">
        <w:rPr>
          <w:rFonts w:ascii="Times New Roman" w:hAnsi="Times New Roman" w:cs="Times New Roman"/>
          <w:kern w:val="0"/>
        </w:rPr>
        <w:t>detected</w:t>
      </w:r>
      <w:r w:rsidRPr="004219CA">
        <w:rPr>
          <w:rFonts w:ascii="Times New Roman" w:hAnsi="Times New Roman" w:cs="Times New Roman"/>
          <w:kern w:val="0"/>
        </w:rPr>
        <w:t xml:space="preserve"> by nitrogen-fixing bacteria, which in </w:t>
      </w:r>
      <w:r w:rsidR="003C569E" w:rsidRPr="004219CA">
        <w:rPr>
          <w:rFonts w:ascii="Times New Roman" w:hAnsi="Times New Roman" w:cs="Times New Roman"/>
          <w:kern w:val="0"/>
        </w:rPr>
        <w:t>response</w:t>
      </w:r>
      <w:r w:rsidRPr="004219CA">
        <w:rPr>
          <w:rFonts w:ascii="Times New Roman" w:hAnsi="Times New Roman" w:cs="Times New Roman"/>
          <w:kern w:val="0"/>
        </w:rPr>
        <w:t xml:space="preserve"> </w:t>
      </w:r>
      <w:r w:rsidR="003C569E" w:rsidRPr="004219CA">
        <w:rPr>
          <w:rFonts w:ascii="Times New Roman" w:hAnsi="Times New Roman" w:cs="Times New Roman"/>
          <w:kern w:val="0"/>
        </w:rPr>
        <w:t>produce</w:t>
      </w:r>
      <w:r w:rsidRPr="004219CA">
        <w:rPr>
          <w:rFonts w:ascii="Times New Roman" w:hAnsi="Times New Roman" w:cs="Times New Roman"/>
          <w:kern w:val="0"/>
        </w:rPr>
        <w:t xml:space="preserve"> Nod-factors. These</w:t>
      </w:r>
      <w:r w:rsidR="003C569E" w:rsidRPr="004219CA">
        <w:rPr>
          <w:rFonts w:ascii="Times New Roman" w:hAnsi="Times New Roman" w:cs="Times New Roman"/>
          <w:kern w:val="0"/>
        </w:rPr>
        <w:t xml:space="preserve"> signals </w:t>
      </w:r>
      <w:r w:rsidRPr="004219CA">
        <w:rPr>
          <w:rFonts w:ascii="Times New Roman" w:hAnsi="Times New Roman" w:cs="Times New Roman"/>
          <w:kern w:val="0"/>
        </w:rPr>
        <w:t>are perceived by the plan</w:t>
      </w:r>
      <w:r w:rsidR="00EC06BE" w:rsidRPr="004219CA">
        <w:rPr>
          <w:rFonts w:ascii="Times New Roman" w:hAnsi="Times New Roman" w:cs="Times New Roman"/>
          <w:kern w:val="0"/>
        </w:rPr>
        <w:t>t</w:t>
      </w:r>
      <w:r w:rsidRPr="004219CA">
        <w:rPr>
          <w:rFonts w:ascii="Times New Roman" w:hAnsi="Times New Roman" w:cs="Times New Roman"/>
          <w:kern w:val="0"/>
        </w:rPr>
        <w:t xml:space="preserve">, </w:t>
      </w:r>
      <w:r w:rsidR="00C638C3" w:rsidRPr="004219CA">
        <w:rPr>
          <w:rFonts w:ascii="Times New Roman" w:hAnsi="Times New Roman" w:cs="Times New Roman"/>
          <w:kern w:val="0"/>
        </w:rPr>
        <w:t>triggering</w:t>
      </w:r>
      <w:r w:rsidRPr="004219CA">
        <w:rPr>
          <w:rFonts w:ascii="Times New Roman" w:hAnsi="Times New Roman" w:cs="Times New Roman"/>
          <w:kern w:val="0"/>
        </w:rPr>
        <w:t xml:space="preserve"> calcium-oscillations that activate symbiosis genes</w:t>
      </w:r>
      <w:r w:rsidR="00C638C3" w:rsidRPr="004219CA">
        <w:rPr>
          <w:rFonts w:ascii="Times New Roman" w:hAnsi="Times New Roman" w:cs="Times New Roman"/>
          <w:kern w:val="0"/>
        </w:rPr>
        <w:t>, as seen in AMS</w:t>
      </w:r>
      <w:r w:rsidRPr="004219CA">
        <w:rPr>
          <w:rFonts w:ascii="Times New Roman" w:hAnsi="Times New Roman" w:cs="Times New Roman"/>
          <w:kern w:val="0"/>
        </w:rPr>
        <w:t xml:space="preserve">. </w:t>
      </w:r>
      <w:r w:rsidR="0003588F" w:rsidRPr="004219CA">
        <w:rPr>
          <w:rFonts w:ascii="Times New Roman" w:hAnsi="Times New Roman" w:cs="Times New Roman"/>
          <w:kern w:val="0"/>
        </w:rPr>
        <w:t>However, in</w:t>
      </w:r>
      <w:r w:rsidRPr="004219CA">
        <w:rPr>
          <w:rFonts w:ascii="Times New Roman" w:hAnsi="Times New Roman" w:cs="Times New Roman"/>
          <w:kern w:val="0"/>
        </w:rPr>
        <w:t xml:space="preserve"> NFS, plants </w:t>
      </w:r>
      <w:r w:rsidR="0003588F" w:rsidRPr="004219CA">
        <w:rPr>
          <w:rFonts w:ascii="Times New Roman" w:hAnsi="Times New Roman" w:cs="Times New Roman"/>
          <w:kern w:val="0"/>
        </w:rPr>
        <w:t>develop specialised root-derived organelles</w:t>
      </w:r>
      <w:r w:rsidRPr="004219CA">
        <w:rPr>
          <w:rFonts w:ascii="Times New Roman" w:hAnsi="Times New Roman" w:cs="Times New Roman"/>
          <w:kern w:val="0"/>
        </w:rPr>
        <w:t xml:space="preserve"> called ‘nodules’, </w:t>
      </w:r>
      <w:r w:rsidR="00C638C3" w:rsidRPr="004219CA">
        <w:rPr>
          <w:rFonts w:ascii="Times New Roman" w:hAnsi="Times New Roman" w:cs="Times New Roman"/>
          <w:kern w:val="0"/>
        </w:rPr>
        <w:t>which house</w:t>
      </w:r>
      <w:r w:rsidRPr="004219CA">
        <w:rPr>
          <w:rFonts w:ascii="Times New Roman" w:hAnsi="Times New Roman" w:cs="Times New Roman"/>
          <w:kern w:val="0"/>
        </w:rPr>
        <w:t xml:space="preserve"> nitrogen-fixing bacteria </w:t>
      </w:r>
      <w:r w:rsidR="00C638C3" w:rsidRPr="004219CA">
        <w:rPr>
          <w:rFonts w:ascii="Times New Roman" w:hAnsi="Times New Roman" w:cs="Times New Roman"/>
          <w:kern w:val="0"/>
        </w:rPr>
        <w:t xml:space="preserve">in a controlled environment for </w:t>
      </w:r>
      <w:r w:rsidRPr="004219CA">
        <w:rPr>
          <w:rFonts w:ascii="Times New Roman" w:hAnsi="Times New Roman" w:cs="Times New Roman"/>
          <w:kern w:val="0"/>
        </w:rPr>
        <w:t>nutrient exchange. In</w:t>
      </w:r>
      <w:r w:rsidR="00C638C3" w:rsidRPr="004219CA">
        <w:rPr>
          <w:rFonts w:ascii="Times New Roman" w:hAnsi="Times New Roman" w:cs="Times New Roman"/>
          <w:kern w:val="0"/>
        </w:rPr>
        <w:t>side</w:t>
      </w:r>
      <w:r w:rsidRPr="004219CA">
        <w:rPr>
          <w:rFonts w:ascii="Times New Roman" w:hAnsi="Times New Roman" w:cs="Times New Roman"/>
          <w:kern w:val="0"/>
        </w:rPr>
        <w:t xml:space="preserve"> nodules, plants </w:t>
      </w:r>
      <w:r w:rsidR="00C638C3" w:rsidRPr="004219CA">
        <w:rPr>
          <w:rFonts w:ascii="Times New Roman" w:hAnsi="Times New Roman" w:cs="Times New Roman"/>
          <w:kern w:val="0"/>
        </w:rPr>
        <w:t>supply</w:t>
      </w:r>
      <w:r w:rsidRPr="004219CA">
        <w:rPr>
          <w:rFonts w:ascii="Times New Roman" w:hAnsi="Times New Roman" w:cs="Times New Roman"/>
          <w:kern w:val="0"/>
        </w:rPr>
        <w:t xml:space="preserve"> bacteria with carbon, </w:t>
      </w:r>
      <w:r w:rsidR="00C638C3" w:rsidRPr="004219CA">
        <w:rPr>
          <w:rFonts w:ascii="Times New Roman" w:hAnsi="Times New Roman" w:cs="Times New Roman"/>
          <w:kern w:val="0"/>
        </w:rPr>
        <w:t>while</w:t>
      </w:r>
      <w:r w:rsidRPr="004219CA">
        <w:rPr>
          <w:rFonts w:ascii="Times New Roman" w:hAnsi="Times New Roman" w:cs="Times New Roman"/>
          <w:kern w:val="0"/>
        </w:rPr>
        <w:t xml:space="preserve"> bacteria </w:t>
      </w:r>
      <w:r w:rsidR="0003588F" w:rsidRPr="004219CA">
        <w:rPr>
          <w:rFonts w:ascii="Times New Roman" w:hAnsi="Times New Roman" w:cs="Times New Roman"/>
          <w:kern w:val="0"/>
        </w:rPr>
        <w:t>convert</w:t>
      </w:r>
      <w:r w:rsidRPr="004219CA">
        <w:rPr>
          <w:rFonts w:ascii="Times New Roman" w:hAnsi="Times New Roman" w:cs="Times New Roman"/>
          <w:kern w:val="0"/>
        </w:rPr>
        <w:t xml:space="preserve"> atmospheric nitrogen (N</w:t>
      </w:r>
      <w:r w:rsidRPr="004219CA">
        <w:rPr>
          <w:rFonts w:ascii="Times New Roman" w:hAnsi="Times New Roman" w:cs="Times New Roman"/>
          <w:kern w:val="0"/>
          <w:vertAlign w:val="subscript"/>
        </w:rPr>
        <w:t>2</w:t>
      </w:r>
      <w:r w:rsidRPr="004219CA">
        <w:rPr>
          <w:rFonts w:ascii="Times New Roman" w:hAnsi="Times New Roman" w:cs="Times New Roman"/>
          <w:kern w:val="0"/>
        </w:rPr>
        <w:t xml:space="preserve">) </w:t>
      </w:r>
      <w:r w:rsidR="00C638C3" w:rsidRPr="004219CA">
        <w:rPr>
          <w:rFonts w:ascii="Times New Roman" w:hAnsi="Times New Roman" w:cs="Times New Roman"/>
          <w:kern w:val="0"/>
        </w:rPr>
        <w:t>into</w:t>
      </w:r>
      <w:r w:rsidRPr="004219CA">
        <w:rPr>
          <w:rFonts w:ascii="Times New Roman" w:hAnsi="Times New Roman" w:cs="Times New Roman"/>
          <w:kern w:val="0"/>
        </w:rPr>
        <w:t xml:space="preserve"> ammonia (NH</w:t>
      </w:r>
      <w:r w:rsidRPr="004219CA">
        <w:rPr>
          <w:rFonts w:ascii="Times New Roman" w:hAnsi="Times New Roman" w:cs="Times New Roman"/>
          <w:kern w:val="0"/>
          <w:vertAlign w:val="subscript"/>
        </w:rPr>
        <w:t>3</w:t>
      </w:r>
      <w:r w:rsidRPr="004219CA">
        <w:rPr>
          <w:rFonts w:ascii="Times New Roman" w:hAnsi="Times New Roman" w:cs="Times New Roman"/>
          <w:kern w:val="0"/>
        </w:rPr>
        <w:t xml:space="preserve">), which </w:t>
      </w:r>
      <w:r w:rsidR="00C638C3" w:rsidRPr="004219CA">
        <w:rPr>
          <w:rFonts w:ascii="Times New Roman" w:hAnsi="Times New Roman" w:cs="Times New Roman"/>
          <w:kern w:val="0"/>
        </w:rPr>
        <w:t xml:space="preserve">the plant can directly </w:t>
      </w:r>
      <w:r w:rsidR="0003588F" w:rsidRPr="004219CA">
        <w:rPr>
          <w:rFonts w:ascii="Times New Roman" w:hAnsi="Times New Roman" w:cs="Times New Roman"/>
          <w:kern w:val="0"/>
        </w:rPr>
        <w:t>assimilate</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Together, NFS and AMS are </w:t>
      </w:r>
      <w:r w:rsidR="00C638C3" w:rsidRPr="004219CA">
        <w:rPr>
          <w:rFonts w:ascii="Times New Roman" w:hAnsi="Times New Roman" w:cs="Times New Roman"/>
          <w:kern w:val="0"/>
        </w:rPr>
        <w:t>essential</w:t>
      </w:r>
      <w:r w:rsidRPr="004219CA">
        <w:rPr>
          <w:rFonts w:ascii="Times New Roman" w:hAnsi="Times New Roman" w:cs="Times New Roman"/>
          <w:kern w:val="0"/>
        </w:rPr>
        <w:t xml:space="preserve"> strategies </w:t>
      </w:r>
      <w:r w:rsidR="0003588F" w:rsidRPr="004219CA">
        <w:rPr>
          <w:rFonts w:ascii="Times New Roman" w:hAnsi="Times New Roman" w:cs="Times New Roman"/>
          <w:kern w:val="0"/>
        </w:rPr>
        <w:t>enabling</w:t>
      </w:r>
      <w:r w:rsidR="00C638C3" w:rsidRPr="004219CA">
        <w:rPr>
          <w:rFonts w:ascii="Times New Roman" w:hAnsi="Times New Roman" w:cs="Times New Roman"/>
          <w:kern w:val="0"/>
        </w:rPr>
        <w:t xml:space="preserve"> </w:t>
      </w:r>
      <w:r w:rsidRPr="004219CA">
        <w:rPr>
          <w:rFonts w:ascii="Times New Roman" w:hAnsi="Times New Roman" w:cs="Times New Roman"/>
          <w:kern w:val="0"/>
        </w:rPr>
        <w:t xml:space="preserve">plants to </w:t>
      </w:r>
      <w:r w:rsidR="0003588F" w:rsidRPr="004219CA">
        <w:rPr>
          <w:rFonts w:ascii="Times New Roman" w:hAnsi="Times New Roman" w:cs="Times New Roman"/>
          <w:kern w:val="0"/>
        </w:rPr>
        <w:t>acquire</w:t>
      </w:r>
      <w:r w:rsidRPr="004219CA">
        <w:rPr>
          <w:rFonts w:ascii="Times New Roman" w:hAnsi="Times New Roman" w:cs="Times New Roman"/>
          <w:kern w:val="0"/>
        </w:rPr>
        <w:t xml:space="preserve"> limited nutrients </w:t>
      </w:r>
      <w:r w:rsidR="00C638C3" w:rsidRPr="004219CA">
        <w:rPr>
          <w:rFonts w:ascii="Times New Roman" w:hAnsi="Times New Roman" w:cs="Times New Roman"/>
          <w:kern w:val="0"/>
        </w:rPr>
        <w:t>crucial</w:t>
      </w:r>
      <w:r w:rsidRPr="004219CA">
        <w:rPr>
          <w:rFonts w:ascii="Times New Roman" w:hAnsi="Times New Roman" w:cs="Times New Roman"/>
          <w:kern w:val="0"/>
        </w:rPr>
        <w:t xml:space="preserve"> for growth and reproduction.</w:t>
      </w:r>
    </w:p>
    <w:p w:rsidR="00EC06BE" w:rsidRPr="004219CA" w:rsidRDefault="00C638C3"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shared genetic pathway in </w:t>
      </w:r>
      <w:r w:rsidRPr="004219CA">
        <w:rPr>
          <w:rFonts w:ascii="Times New Roman" w:hAnsi="Times New Roman" w:cs="Times New Roman"/>
          <w:kern w:val="0"/>
        </w:rPr>
        <w:t>plants</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The CSSP is </w:t>
      </w:r>
      <w:r w:rsidRPr="004219CA">
        <w:rPr>
          <w:rFonts w:ascii="Times New Roman" w:hAnsi="Times New Roman" w:cs="Times New Roman"/>
          <w:kern w:val="0"/>
        </w:rPr>
        <w:t>fundamental</w:t>
      </w:r>
      <w:r w:rsidR="003B19A5" w:rsidRPr="004219CA">
        <w:rPr>
          <w:rFonts w:ascii="Times New Roman" w:hAnsi="Times New Roman" w:cs="Times New Roman"/>
          <w:kern w:val="0"/>
        </w:rPr>
        <w:t xml:space="preserve"> to both symbioses and is conserved not only in legumes</w:t>
      </w:r>
      <w:r w:rsidRPr="004219CA">
        <w:rPr>
          <w:rFonts w:ascii="Times New Roman" w:hAnsi="Times New Roman" w:cs="Times New Roman"/>
          <w:kern w:val="0"/>
        </w:rPr>
        <w:t>, which</w:t>
      </w:r>
      <w:r w:rsidR="003B19A5" w:rsidRPr="004219CA">
        <w:rPr>
          <w:rFonts w:ascii="Times New Roman" w:hAnsi="Times New Roman" w:cs="Times New Roman"/>
          <w:kern w:val="0"/>
        </w:rPr>
        <w:t xml:space="preserve"> facilitate both NFS and AMS</w:t>
      </w:r>
      <w:r w:rsidRPr="004219CA">
        <w:rPr>
          <w:rFonts w:ascii="Times New Roman" w:hAnsi="Times New Roman" w:cs="Times New Roman"/>
          <w:kern w:val="0"/>
        </w:rPr>
        <w:t>,</w:t>
      </w:r>
      <w:r w:rsidR="003B19A5" w:rsidRPr="004219CA">
        <w:rPr>
          <w:rFonts w:ascii="Times New Roman" w:hAnsi="Times New Roman" w:cs="Times New Roman"/>
          <w:kern w:val="0"/>
        </w:rPr>
        <w:t xml:space="preserve"> but also in cereals</w:t>
      </w:r>
      <w:r w:rsidRPr="004219CA">
        <w:rPr>
          <w:rFonts w:ascii="Times New Roman" w:hAnsi="Times New Roman" w:cs="Times New Roman"/>
          <w:kern w:val="0"/>
        </w:rPr>
        <w:t xml:space="preserve">, which </w:t>
      </w:r>
      <w:r w:rsidR="003B19A5" w:rsidRPr="004219CA">
        <w:rPr>
          <w:rFonts w:ascii="Times New Roman" w:hAnsi="Times New Roman" w:cs="Times New Roman"/>
          <w:kern w:val="0"/>
        </w:rPr>
        <w:t xml:space="preserve">establish </w:t>
      </w:r>
      <w:r w:rsidRPr="004219CA">
        <w:rPr>
          <w:rFonts w:ascii="Times New Roman" w:hAnsi="Times New Roman" w:cs="Times New Roman"/>
          <w:kern w:val="0"/>
        </w:rPr>
        <w:t xml:space="preserve">only </w:t>
      </w:r>
      <w:r w:rsidR="003B19A5" w:rsidRPr="004219CA">
        <w:rPr>
          <w:rFonts w:ascii="Times New Roman" w:hAnsi="Times New Roman" w:cs="Times New Roman"/>
          <w:kern w:val="0"/>
        </w:rPr>
        <w:t>AMS</w:t>
      </w:r>
      <w:r w:rsidR="003B19A5" w:rsidRPr="004219CA">
        <w:rPr>
          <w:rFonts w:ascii="Times New Roman" w:hAnsi="Times New Roman" w:cs="Times New Roman"/>
          <w:kern w:val="0"/>
          <w:vertAlign w:val="superscript"/>
        </w:rPr>
        <w:t>9,10</w:t>
      </w:r>
      <w:r w:rsidR="003B19A5" w:rsidRPr="004219CA">
        <w:rPr>
          <w:rFonts w:ascii="Times New Roman" w:hAnsi="Times New Roman" w:cs="Times New Roman"/>
          <w:kern w:val="0"/>
        </w:rPr>
        <w:t xml:space="preserve">. </w:t>
      </w:r>
      <w:r w:rsidRPr="004219CA">
        <w:rPr>
          <w:rFonts w:ascii="Times New Roman" w:hAnsi="Times New Roman" w:cs="Times New Roman"/>
          <w:kern w:val="0"/>
        </w:rPr>
        <w:t>These interactions rely on</w:t>
      </w:r>
      <w:r w:rsidR="003B19A5" w:rsidRPr="004219CA">
        <w:rPr>
          <w:rFonts w:ascii="Times New Roman" w:hAnsi="Times New Roman" w:cs="Times New Roman"/>
          <w:kern w:val="0"/>
        </w:rPr>
        <w:t xml:space="preserve"> bi-directional signalling and </w:t>
      </w:r>
      <w:r w:rsidRPr="004219CA">
        <w:rPr>
          <w:rFonts w:ascii="Times New Roman" w:hAnsi="Times New Roman" w:cs="Times New Roman"/>
          <w:kern w:val="0"/>
        </w:rPr>
        <w:t xml:space="preserve">the </w:t>
      </w:r>
      <w:r w:rsidR="003B19A5" w:rsidRPr="004219CA">
        <w:rPr>
          <w:rFonts w:ascii="Times New Roman" w:hAnsi="Times New Roman" w:cs="Times New Roman"/>
          <w:kern w:val="0"/>
        </w:rPr>
        <w:t xml:space="preserve">perception of microbe-derived signals by </w:t>
      </w:r>
      <w:r w:rsidRPr="004219CA">
        <w:rPr>
          <w:rFonts w:ascii="Times New Roman" w:hAnsi="Times New Roman" w:cs="Times New Roman"/>
          <w:kern w:val="0"/>
        </w:rPr>
        <w:t>distinct</w:t>
      </w:r>
      <w:r w:rsidR="003B19A5" w:rsidRPr="004219CA">
        <w:rPr>
          <w:rFonts w:ascii="Times New Roman" w:hAnsi="Times New Roman" w:cs="Times New Roman"/>
          <w:kern w:val="0"/>
        </w:rPr>
        <w:t xml:space="preserve"> plant receptors. </w:t>
      </w:r>
      <w:r w:rsidRPr="004219CA">
        <w:rPr>
          <w:rFonts w:ascii="Times New Roman" w:hAnsi="Times New Roman" w:cs="Times New Roman"/>
          <w:kern w:val="0"/>
        </w:rPr>
        <w:t>A key CSSP gene</w:t>
      </w:r>
      <w:r w:rsidR="003B19A5" w:rsidRPr="004219CA">
        <w:rPr>
          <w:rFonts w:ascii="Times New Roman" w:hAnsi="Times New Roman" w:cs="Times New Roman"/>
          <w:kern w:val="0"/>
        </w:rPr>
        <w:t xml:space="preserve"> with dual </w:t>
      </w:r>
      <w:r w:rsidR="00BA1BB9" w:rsidRPr="004219CA">
        <w:rPr>
          <w:rFonts w:ascii="Times New Roman" w:hAnsi="Times New Roman" w:cs="Times New Roman"/>
          <w:kern w:val="0"/>
        </w:rPr>
        <w:t>roles</w:t>
      </w:r>
      <w:r w:rsidR="003B19A5" w:rsidRPr="004219CA">
        <w:rPr>
          <w:rFonts w:ascii="Times New Roman" w:hAnsi="Times New Roman" w:cs="Times New Roman"/>
          <w:kern w:val="0"/>
        </w:rPr>
        <w:t xml:space="preserve"> in both symbioses </w:t>
      </w:r>
      <w:proofErr w:type="gramStart"/>
      <w:r w:rsidR="003B19A5" w:rsidRPr="004219CA">
        <w:rPr>
          <w:rFonts w:ascii="Times New Roman" w:hAnsi="Times New Roman" w:cs="Times New Roman"/>
          <w:kern w:val="0"/>
        </w:rPr>
        <w:t>is</w:t>
      </w:r>
      <w:proofErr w:type="gramEnd"/>
      <w:r w:rsidR="003B19A5" w:rsidRPr="004219CA">
        <w:rPr>
          <w:rFonts w:ascii="Times New Roman" w:hAnsi="Times New Roman" w:cs="Times New Roman"/>
          <w:kern w:val="0"/>
        </w:rPr>
        <w:t xml:space="preserve"> SYMRK, a co-receptor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 xml:space="preserve">-signals are decoded by the nucleus-localised calcium- and calmodulin-dependent </w:t>
      </w:r>
      <w:r w:rsidR="003B19A5" w:rsidRPr="004219CA">
        <w:rPr>
          <w:rFonts w:ascii="Times New Roman" w:hAnsi="Times New Roman" w:cs="Times New Roman"/>
          <w:kern w:val="0"/>
        </w:rPr>
        <w:lastRenderedPageBreak/>
        <w:t xml:space="preserve">serine/threonine protein kinase </w:t>
      </w:r>
      <w:proofErr w:type="spellStart"/>
      <w:r w:rsidR="003B19A5" w:rsidRPr="004219CA">
        <w:rPr>
          <w:rFonts w:ascii="Times New Roman" w:hAnsi="Times New Roman" w:cs="Times New Roman"/>
          <w:kern w:val="0"/>
        </w:rPr>
        <w:t>CcamK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transduction. </w:t>
      </w:r>
      <w:proofErr w:type="spellStart"/>
      <w:r w:rsidRPr="004219CA">
        <w:rPr>
          <w:rFonts w:ascii="Times New Roman" w:hAnsi="Times New Roman" w:cs="Times New Roman"/>
          <w:kern w:val="0"/>
        </w:rPr>
        <w:t>CcamK</w:t>
      </w:r>
      <w:proofErr w:type="spellEnd"/>
      <w:r w:rsidRPr="004219CA">
        <w:rPr>
          <w:rFonts w:ascii="Times New Roman" w:hAnsi="Times New Roman" w:cs="Times New Roman"/>
          <w:kern w:val="0"/>
        </w:rPr>
        <w:t xml:space="preserve"> </w:t>
      </w:r>
      <w:r w:rsidR="003B19A5" w:rsidRPr="004219CA">
        <w:rPr>
          <w:rFonts w:ascii="Times New Roman" w:hAnsi="Times New Roman" w:cs="Times New Roman"/>
          <w:kern w:val="0"/>
        </w:rPr>
        <w:t xml:space="preserve">alone </w:t>
      </w:r>
      <w:r w:rsidRPr="004219CA">
        <w:rPr>
          <w:rFonts w:ascii="Times New Roman" w:hAnsi="Times New Roman" w:cs="Times New Roman"/>
          <w:kern w:val="0"/>
        </w:rPr>
        <w:t xml:space="preserve">can compensate for the loss of </w:t>
      </w:r>
      <w:r w:rsidR="003B19A5" w:rsidRPr="004219CA">
        <w:rPr>
          <w:rFonts w:ascii="Times New Roman" w:hAnsi="Times New Roman" w:cs="Times New Roman"/>
          <w:kern w:val="0"/>
        </w:rPr>
        <w:t>upstream CSSP components</w:t>
      </w:r>
      <w:r w:rsidRPr="004219CA">
        <w:rPr>
          <w:rFonts w:ascii="Times New Roman" w:hAnsi="Times New Roman" w:cs="Times New Roman"/>
          <w:kern w:val="0"/>
        </w:rPr>
        <w:t>, highlighting</w:t>
      </w:r>
      <w:r w:rsidR="003B19A5" w:rsidRPr="004219CA">
        <w:rPr>
          <w:rFonts w:ascii="Times New Roman" w:hAnsi="Times New Roman" w:cs="Times New Roman"/>
          <w:kern w:val="0"/>
        </w:rPr>
        <w:t xml:space="preserve"> </w:t>
      </w:r>
      <w:r w:rsidRPr="004219CA">
        <w:rPr>
          <w:rFonts w:ascii="Times New Roman" w:hAnsi="Times New Roman" w:cs="Times New Roman"/>
          <w:kern w:val="0"/>
        </w:rPr>
        <w:t>its critical role in symbiosis signalling</w:t>
      </w:r>
      <w:r w:rsidR="003B19A5" w:rsidRPr="004219CA">
        <w:rPr>
          <w:rFonts w:ascii="Times New Roman" w:hAnsi="Times New Roman" w:cs="Times New Roman"/>
          <w:kern w:val="0"/>
          <w:vertAlign w:val="superscript"/>
        </w:rPr>
        <w:t>14</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CCamK</w:t>
      </w:r>
      <w:proofErr w:type="spellEnd"/>
      <w:r w:rsidR="003B19A5" w:rsidRPr="004219CA">
        <w:rPr>
          <w:rFonts w:ascii="Times New Roman" w:hAnsi="Times New Roman" w:cs="Times New Roman"/>
          <w:kern w:val="0"/>
        </w:rPr>
        <w:t xml:space="preserve"> </w:t>
      </w:r>
      <w:r w:rsidRPr="004219CA">
        <w:rPr>
          <w:rFonts w:ascii="Times New Roman" w:hAnsi="Times New Roman" w:cs="Times New Roman"/>
          <w:kern w:val="0"/>
        </w:rPr>
        <w:t xml:space="preserve">activates a </w:t>
      </w:r>
      <w:r w:rsidR="003B19A5" w:rsidRPr="004219CA">
        <w:rPr>
          <w:rFonts w:ascii="Times New Roman" w:hAnsi="Times New Roman" w:cs="Times New Roman"/>
          <w:kern w:val="0"/>
        </w:rPr>
        <w:t xml:space="preserve">complex transcriptional network </w:t>
      </w:r>
      <w:r w:rsidRPr="004219CA">
        <w:rPr>
          <w:rFonts w:ascii="Times New Roman" w:hAnsi="Times New Roman" w:cs="Times New Roman"/>
          <w:kern w:val="0"/>
        </w:rPr>
        <w:t>involving</w:t>
      </w:r>
      <w:r w:rsidR="003B19A5" w:rsidRPr="004219CA">
        <w:rPr>
          <w:rFonts w:ascii="Times New Roman" w:hAnsi="Times New Roman" w:cs="Times New Roman"/>
          <w:kern w:val="0"/>
        </w:rPr>
        <w:t xml:space="preserve"> genes </w:t>
      </w:r>
      <w:r w:rsidRPr="004219CA">
        <w:rPr>
          <w:rFonts w:ascii="Times New Roman" w:hAnsi="Times New Roman" w:cs="Times New Roman"/>
          <w:kern w:val="0"/>
        </w:rPr>
        <w:t>essential for</w:t>
      </w:r>
      <w:r w:rsidR="003B19A5" w:rsidRPr="004219CA">
        <w:rPr>
          <w:rFonts w:ascii="Times New Roman" w:hAnsi="Times New Roman" w:cs="Times New Roman"/>
          <w:kern w:val="0"/>
        </w:rPr>
        <w:t xml:space="preserve"> one or both symbioses</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Pr="004219CA">
        <w:rPr>
          <w:rFonts w:ascii="Times New Roman" w:hAnsi="Times New Roman" w:cs="Times New Roman"/>
          <w:kern w:val="0"/>
        </w:rPr>
        <w:t xml:space="preserve">Among these, </w:t>
      </w:r>
      <w:r w:rsidR="003B19A5" w:rsidRPr="004219CA">
        <w:rPr>
          <w:rFonts w:ascii="Times New Roman" w:hAnsi="Times New Roman" w:cs="Times New Roman"/>
          <w:kern w:val="0"/>
        </w:rPr>
        <w:t xml:space="preserve">the GRAS-domain </w:t>
      </w:r>
      <w:r w:rsidRPr="004219CA">
        <w:rPr>
          <w:rFonts w:ascii="Times New Roman" w:hAnsi="Times New Roman" w:cs="Times New Roman"/>
          <w:kern w:val="0"/>
        </w:rPr>
        <w:t xml:space="preserve">transcription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NFS</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NFS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p>
    <w:p w:rsidR="00913671" w:rsidRPr="004219CA" w:rsidRDefault="005E14B5" w:rsidP="00BA1BB9">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Recent studies </w:t>
      </w:r>
      <w:r w:rsidR="00BA1BB9" w:rsidRPr="004219CA">
        <w:rPr>
          <w:rFonts w:ascii="Times New Roman" w:hAnsi="Times New Roman" w:cs="Times New Roman"/>
          <w:kern w:val="0"/>
        </w:rPr>
        <w:t>have begun exploring</w:t>
      </w:r>
      <w:r w:rsidRPr="004219CA">
        <w:rPr>
          <w:rFonts w:ascii="Times New Roman" w:hAnsi="Times New Roman" w:cs="Times New Roman"/>
          <w:kern w:val="0"/>
        </w:rPr>
        <w:t xml:space="preserve"> whether individual </w:t>
      </w:r>
      <w:r w:rsidR="00BA1BB9" w:rsidRPr="004219CA">
        <w:rPr>
          <w:rFonts w:ascii="Times New Roman" w:hAnsi="Times New Roman" w:cs="Times New Roman"/>
          <w:kern w:val="0"/>
        </w:rPr>
        <w:t xml:space="preserve">CSSP </w:t>
      </w:r>
      <w:r w:rsidRPr="004219CA">
        <w:rPr>
          <w:rFonts w:ascii="Times New Roman" w:hAnsi="Times New Roman" w:cs="Times New Roman"/>
          <w:kern w:val="0"/>
        </w:rPr>
        <w:t>genes not only</w:t>
      </w:r>
      <w:r w:rsidR="00BA1BB9" w:rsidRPr="004219CA">
        <w:rPr>
          <w:rFonts w:ascii="Times New Roman" w:hAnsi="Times New Roman" w:cs="Times New Roman"/>
          <w:kern w:val="0"/>
        </w:rPr>
        <w:t xml:space="preserve"> </w:t>
      </w:r>
      <w:r w:rsidRPr="004219CA">
        <w:rPr>
          <w:rFonts w:ascii="Times New Roman" w:hAnsi="Times New Roman" w:cs="Times New Roman"/>
          <w:kern w:val="0"/>
        </w:rPr>
        <w:t xml:space="preserve">function in </w:t>
      </w:r>
      <w:r w:rsidR="0046165B" w:rsidRPr="004219CA">
        <w:rPr>
          <w:rFonts w:ascii="Times New Roman" w:hAnsi="Times New Roman" w:cs="Times New Roman"/>
          <w:kern w:val="0"/>
        </w:rPr>
        <w:t>symbiosis</w:t>
      </w:r>
      <w:r w:rsidRPr="004219CA">
        <w:rPr>
          <w:rFonts w:ascii="Times New Roman" w:hAnsi="Times New Roman" w:cs="Times New Roman"/>
          <w:kern w:val="0"/>
        </w:rPr>
        <w:t xml:space="preserve"> establishment but also </w:t>
      </w:r>
      <w:r w:rsidR="00BA1BB9" w:rsidRPr="004219CA">
        <w:rPr>
          <w:rFonts w:ascii="Times New Roman" w:hAnsi="Times New Roman" w:cs="Times New Roman"/>
          <w:kern w:val="0"/>
        </w:rPr>
        <w:t>influence</w:t>
      </w:r>
      <w:r w:rsidRPr="004219CA">
        <w:rPr>
          <w:rFonts w:ascii="Times New Roman" w:hAnsi="Times New Roman" w:cs="Times New Roman"/>
          <w:kern w:val="0"/>
        </w:rPr>
        <w:t xml:space="preserve"> other microorganisms </w:t>
      </w:r>
      <w:r w:rsidR="00BA1BB9" w:rsidRPr="004219CA">
        <w:rPr>
          <w:rFonts w:ascii="Times New Roman" w:hAnsi="Times New Roman" w:cs="Times New Roman"/>
          <w:kern w:val="0"/>
        </w:rPr>
        <w:t>living</w:t>
      </w:r>
      <w:r w:rsidRPr="004219CA">
        <w:rPr>
          <w:rFonts w:ascii="Times New Roman" w:hAnsi="Times New Roman" w:cs="Times New Roman"/>
          <w:kern w:val="0"/>
        </w:rPr>
        <w:t xml:space="preserve"> at the root–soil interface. To </w:t>
      </w:r>
      <w:r w:rsidR="00BA1BB9" w:rsidRPr="004219CA">
        <w:rPr>
          <w:rFonts w:ascii="Times New Roman" w:hAnsi="Times New Roman" w:cs="Times New Roman"/>
          <w:kern w:val="0"/>
        </w:rPr>
        <w:t>investigate</w:t>
      </w:r>
      <w:r w:rsidRPr="004219CA">
        <w:rPr>
          <w:rFonts w:ascii="Times New Roman" w:hAnsi="Times New Roman" w:cs="Times New Roman"/>
          <w:kern w:val="0"/>
        </w:rPr>
        <w:t xml:space="preserve"> this, </w:t>
      </w:r>
      <w:r w:rsidR="0077405A" w:rsidRPr="004219CA">
        <w:rPr>
          <w:rFonts w:ascii="Times New Roman" w:hAnsi="Times New Roman" w:cs="Times New Roman"/>
          <w:kern w:val="0"/>
        </w:rPr>
        <w:t>symbiosis</w:t>
      </w:r>
      <w:r w:rsidRPr="004219CA">
        <w:rPr>
          <w:rFonts w:ascii="Times New Roman" w:hAnsi="Times New Roman" w:cs="Times New Roman"/>
          <w:kern w:val="0"/>
        </w:rPr>
        <w:t xml:space="preserve"> mutant studies were </w:t>
      </w:r>
      <w:r w:rsidR="00BA1BB9" w:rsidRPr="004219CA">
        <w:rPr>
          <w:rFonts w:ascii="Times New Roman" w:hAnsi="Times New Roman" w:cs="Times New Roman"/>
          <w:kern w:val="0"/>
        </w:rPr>
        <w:t>conducted</w:t>
      </w:r>
      <w:r w:rsidRPr="004219CA">
        <w:rPr>
          <w:rFonts w:ascii="Times New Roman" w:hAnsi="Times New Roman" w:cs="Times New Roman"/>
          <w:kern w:val="0"/>
        </w:rPr>
        <w:t xml:space="preserve"> in </w:t>
      </w:r>
      <w:r w:rsidR="00913671" w:rsidRPr="004219CA">
        <w:rPr>
          <w:rFonts w:ascii="Times New Roman" w:hAnsi="Times New Roman" w:cs="Times New Roman"/>
          <w:kern w:val="0"/>
        </w:rPr>
        <w:t xml:space="preserve">legumes grown in </w:t>
      </w:r>
      <w:r w:rsidRPr="004219CA">
        <w:rPr>
          <w:rFonts w:ascii="Times New Roman" w:hAnsi="Times New Roman" w:cs="Times New Roman"/>
          <w:kern w:val="0"/>
        </w:rPr>
        <w:t>soi</w:t>
      </w:r>
      <w:r w:rsidR="00913671" w:rsidRPr="004219CA">
        <w:rPr>
          <w:rFonts w:ascii="Times New Roman" w:hAnsi="Times New Roman" w:cs="Times New Roman"/>
          <w:kern w:val="0"/>
        </w:rPr>
        <w:t xml:space="preserve">l </w:t>
      </w:r>
      <w:r w:rsidRPr="004219CA">
        <w:rPr>
          <w:rFonts w:ascii="Times New Roman" w:hAnsi="Times New Roman" w:cs="Times New Roman"/>
          <w:kern w:val="0"/>
        </w:rPr>
        <w:t xml:space="preserve">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how plant-associated microbial </w:t>
      </w:r>
      <w:r w:rsidR="00BA1BB9" w:rsidRPr="004219CA">
        <w:rPr>
          <w:rFonts w:ascii="Times New Roman" w:hAnsi="Times New Roman" w:cs="Times New Roman"/>
          <w:kern w:val="0"/>
        </w:rPr>
        <w:t xml:space="preserve">community </w:t>
      </w:r>
      <w:r w:rsidRPr="004219CA">
        <w:rPr>
          <w:rFonts w:ascii="Times New Roman" w:hAnsi="Times New Roman" w:cs="Times New Roman"/>
          <w:kern w:val="0"/>
        </w:rPr>
        <w:t xml:space="preserve">compositions are </w:t>
      </w:r>
      <w:r w:rsidR="00BA1BB9" w:rsidRPr="004219CA">
        <w:rPr>
          <w:rFonts w:ascii="Times New Roman" w:hAnsi="Times New Roman" w:cs="Times New Roman"/>
          <w:kern w:val="0"/>
        </w:rPr>
        <w:t>affected</w:t>
      </w:r>
      <w:r w:rsidRPr="004219CA">
        <w:rPr>
          <w:rFonts w:ascii="Times New Roman" w:hAnsi="Times New Roman" w:cs="Times New Roman"/>
          <w:kern w:val="0"/>
        </w:rPr>
        <w:t xml:space="preserve"> by mutations </w:t>
      </w:r>
      <w:r w:rsidR="00BA1BB9" w:rsidRPr="004219CA">
        <w:rPr>
          <w:rFonts w:ascii="Times New Roman" w:hAnsi="Times New Roman" w:cs="Times New Roman"/>
          <w:kern w:val="0"/>
        </w:rPr>
        <w:t xml:space="preserve">in specific </w:t>
      </w:r>
      <w:r w:rsidRPr="004219CA">
        <w:rPr>
          <w:rFonts w:ascii="Times New Roman" w:hAnsi="Times New Roman" w:cs="Times New Roman"/>
          <w:kern w:val="0"/>
        </w:rPr>
        <w:t xml:space="preserve">symbiosis genes. </w:t>
      </w:r>
      <w:proofErr w:type="spellStart"/>
      <w:r w:rsidRPr="004219CA">
        <w:rPr>
          <w:rFonts w:ascii="Times New Roman" w:hAnsi="Times New Roman" w:cs="Times New Roman"/>
          <w:kern w:val="0"/>
        </w:rPr>
        <w:t>Zgadzaj</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 xml:space="preserve">et al. </w:t>
      </w:r>
      <w:r w:rsidR="0046165B" w:rsidRPr="004219CA">
        <w:rPr>
          <w:rFonts w:ascii="Times New Roman" w:hAnsi="Times New Roman" w:cs="Times New Roman"/>
          <w:kern w:val="0"/>
        </w:rPr>
        <w:t>(2016)</w:t>
      </w:r>
      <w:r w:rsidR="0046165B" w:rsidRPr="004219CA">
        <w:rPr>
          <w:rFonts w:ascii="Times New Roman" w:hAnsi="Times New Roman" w:cs="Times New Roman"/>
          <w:i/>
          <w:iCs/>
          <w:kern w:val="0"/>
        </w:rPr>
        <w:t xml:space="preserve"> </w:t>
      </w:r>
      <w:r w:rsidRPr="004219CA">
        <w:rPr>
          <w:rFonts w:ascii="Times New Roman" w:hAnsi="Times New Roman" w:cs="Times New Roman"/>
          <w:kern w:val="0"/>
        </w:rPr>
        <w:t xml:space="preserve">cultivated </w:t>
      </w:r>
      <w:r w:rsidRPr="004219CA">
        <w:rPr>
          <w:rFonts w:ascii="Times New Roman" w:hAnsi="Times New Roman" w:cs="Times New Roman"/>
          <w:i/>
          <w:iCs/>
          <w:kern w:val="0"/>
        </w:rPr>
        <w:t>Lotus japonicus</w:t>
      </w:r>
      <w:r w:rsidRPr="004219CA">
        <w:rPr>
          <w:rFonts w:ascii="Times New Roman" w:hAnsi="Times New Roman" w:cs="Times New Roman"/>
          <w:kern w:val="0"/>
        </w:rPr>
        <w:t xml:space="preserve"> </w:t>
      </w:r>
      <w:r w:rsidR="0046165B" w:rsidRPr="004219CA">
        <w:rPr>
          <w:rFonts w:ascii="Times New Roman" w:hAnsi="Times New Roman" w:cs="Times New Roman"/>
          <w:kern w:val="0"/>
        </w:rPr>
        <w:t>wild-type</w:t>
      </w:r>
      <w:r w:rsidRPr="004219CA">
        <w:rPr>
          <w:rFonts w:ascii="Times New Roman" w:hAnsi="Times New Roman" w:cs="Times New Roman"/>
          <w:kern w:val="0"/>
        </w:rPr>
        <w:t xml:space="preserve"> and NFS</w:t>
      </w:r>
      <w:r w:rsidR="0046165B" w:rsidRPr="004219CA">
        <w:rPr>
          <w:rFonts w:ascii="Times New Roman" w:hAnsi="Times New Roman" w:cs="Times New Roman"/>
          <w:kern w:val="0"/>
        </w:rPr>
        <w:t>-specific</w:t>
      </w:r>
      <w:r w:rsidRPr="004219CA">
        <w:rPr>
          <w:rFonts w:ascii="Times New Roman" w:hAnsi="Times New Roman" w:cs="Times New Roman"/>
          <w:kern w:val="0"/>
        </w:rPr>
        <w:t xml:space="preserve"> mutants in soil and </w:t>
      </w:r>
      <w:r w:rsidR="00BA1BB9" w:rsidRPr="004219CA">
        <w:rPr>
          <w:rFonts w:ascii="Times New Roman" w:hAnsi="Times New Roman" w:cs="Times New Roman"/>
          <w:kern w:val="0"/>
        </w:rPr>
        <w:t>analysed shifts</w:t>
      </w:r>
      <w:r w:rsidRPr="004219CA">
        <w:rPr>
          <w:rFonts w:ascii="Times New Roman" w:hAnsi="Times New Roman" w:cs="Times New Roman"/>
          <w:kern w:val="0"/>
        </w:rPr>
        <w:t xml:space="preserve"> in bacterial composition </w:t>
      </w:r>
      <w:r w:rsidR="00BA1BB9" w:rsidRPr="004219CA">
        <w:rPr>
          <w:rFonts w:ascii="Times New Roman" w:hAnsi="Times New Roman" w:cs="Times New Roman"/>
          <w:kern w:val="0"/>
        </w:rPr>
        <w:t>within</w:t>
      </w:r>
      <w:r w:rsidRPr="004219CA">
        <w:rPr>
          <w:rFonts w:ascii="Times New Roman" w:hAnsi="Times New Roman" w:cs="Times New Roman"/>
          <w:kern w:val="0"/>
        </w:rPr>
        <w:t xml:space="preserve"> the plant rhizosphere and endosphere [62]. They </w:t>
      </w:r>
      <w:r w:rsidR="00BA1BB9" w:rsidRPr="004219CA">
        <w:rPr>
          <w:rFonts w:ascii="Times New Roman" w:hAnsi="Times New Roman" w:cs="Times New Roman"/>
          <w:kern w:val="0"/>
        </w:rPr>
        <w:t xml:space="preserve">observed significant changes </w:t>
      </w:r>
      <w:r w:rsidRPr="004219CA">
        <w:rPr>
          <w:rFonts w:ascii="Times New Roman" w:hAnsi="Times New Roman" w:cs="Times New Roman"/>
          <w:kern w:val="0"/>
        </w:rPr>
        <w:t>microbial diversity and community structures in NFS mutants</w:t>
      </w:r>
      <w:r w:rsidR="0046165B" w:rsidRPr="004219CA">
        <w:rPr>
          <w:rFonts w:ascii="Times New Roman" w:hAnsi="Times New Roman" w:cs="Times New Roman"/>
          <w:kern w:val="0"/>
        </w:rPr>
        <w:t>,</w:t>
      </w:r>
      <w:r w:rsidRPr="004219CA">
        <w:rPr>
          <w:rFonts w:ascii="Times New Roman" w:hAnsi="Times New Roman" w:cs="Times New Roman"/>
          <w:kern w:val="0"/>
        </w:rPr>
        <w:t xml:space="preserve"> with minor differences </w:t>
      </w:r>
      <w:r w:rsidR="00BA1BB9" w:rsidRPr="004219CA">
        <w:rPr>
          <w:rFonts w:ascii="Times New Roman" w:hAnsi="Times New Roman" w:cs="Times New Roman"/>
          <w:kern w:val="0"/>
        </w:rPr>
        <w:t>among</w:t>
      </w:r>
      <w:r w:rsidRPr="004219CA">
        <w:rPr>
          <w:rFonts w:ascii="Times New Roman" w:hAnsi="Times New Roman" w:cs="Times New Roman"/>
          <w:kern w:val="0"/>
        </w:rPr>
        <w:t xml:space="preserve"> </w:t>
      </w:r>
      <w:r w:rsidR="0046165B" w:rsidRPr="004219CA">
        <w:rPr>
          <w:rFonts w:ascii="Times New Roman" w:hAnsi="Times New Roman" w:cs="Times New Roman"/>
          <w:kern w:val="0"/>
        </w:rPr>
        <w:t>individual</w:t>
      </w:r>
      <w:r w:rsidRPr="004219CA">
        <w:rPr>
          <w:rFonts w:ascii="Times New Roman" w:hAnsi="Times New Roman" w:cs="Times New Roman"/>
          <w:kern w:val="0"/>
        </w:rPr>
        <w:t xml:space="preserve"> mutant</w:t>
      </w:r>
      <w:r w:rsidR="0046165B" w:rsidRPr="004219CA">
        <w:rPr>
          <w:rFonts w:ascii="Times New Roman" w:hAnsi="Times New Roman" w:cs="Times New Roman"/>
          <w:kern w:val="0"/>
        </w:rPr>
        <w:t xml:space="preserve">s. </w:t>
      </w:r>
      <w:r w:rsidRPr="004219CA">
        <w:rPr>
          <w:rFonts w:ascii="Times New Roman" w:hAnsi="Times New Roman" w:cs="Times New Roman"/>
          <w:kern w:val="0"/>
        </w:rPr>
        <w:t xml:space="preserve">Based on this, they concluded that </w:t>
      </w:r>
      <w:r w:rsidR="00BA1BB9" w:rsidRPr="004219CA">
        <w:rPr>
          <w:rFonts w:ascii="Times New Roman" w:hAnsi="Times New Roman" w:cs="Times New Roman"/>
          <w:kern w:val="0"/>
        </w:rPr>
        <w:t xml:space="preserve">disabling </w:t>
      </w:r>
      <w:r w:rsidRPr="004219CA">
        <w:rPr>
          <w:rFonts w:ascii="Times New Roman" w:hAnsi="Times New Roman" w:cs="Times New Roman"/>
          <w:kern w:val="0"/>
        </w:rPr>
        <w:t xml:space="preserve">NFS </w:t>
      </w:r>
      <w:r w:rsidR="00BA1BB9" w:rsidRPr="004219CA">
        <w:rPr>
          <w:rFonts w:ascii="Times New Roman" w:hAnsi="Times New Roman" w:cs="Times New Roman"/>
          <w:kern w:val="0"/>
        </w:rPr>
        <w:t>generally impacts root microbiota assembly</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Thiergart</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et al.</w:t>
      </w:r>
      <w:r w:rsidRPr="004219CA">
        <w:rPr>
          <w:rFonts w:ascii="Times New Roman" w:hAnsi="Times New Roman" w:cs="Times New Roman"/>
          <w:kern w:val="0"/>
        </w:rPr>
        <w:t xml:space="preserve"> (2019) </w:t>
      </w:r>
      <w:r w:rsidR="00BA1BB9" w:rsidRPr="004219CA">
        <w:rPr>
          <w:rFonts w:ascii="Times New Roman" w:hAnsi="Times New Roman" w:cs="Times New Roman"/>
          <w:kern w:val="0"/>
        </w:rPr>
        <w:t>examined</w:t>
      </w:r>
      <w:r w:rsidRPr="004219CA">
        <w:rPr>
          <w:rFonts w:ascii="Times New Roman" w:hAnsi="Times New Roman" w:cs="Times New Roman"/>
          <w:kern w:val="0"/>
        </w:rPr>
        <w:t xml:space="preserve"> shifts in </w:t>
      </w:r>
      <w:r w:rsidRPr="004219CA">
        <w:rPr>
          <w:rFonts w:ascii="Times New Roman" w:hAnsi="Times New Roman" w:cs="Times New Roman"/>
          <w:i/>
          <w:iCs/>
          <w:kern w:val="0"/>
        </w:rPr>
        <w:t>Lotus</w:t>
      </w:r>
      <w:r w:rsidRPr="004219CA">
        <w:rPr>
          <w:rFonts w:ascii="Times New Roman" w:hAnsi="Times New Roman" w:cs="Times New Roman"/>
          <w:kern w:val="0"/>
        </w:rPr>
        <w:t xml:space="preserve">-associated bacterial </w:t>
      </w:r>
      <w:r w:rsidR="0077405A" w:rsidRPr="004219CA">
        <w:rPr>
          <w:rFonts w:ascii="Times New Roman" w:hAnsi="Times New Roman" w:cs="Times New Roman"/>
          <w:kern w:val="0"/>
        </w:rPr>
        <w:t>and</w:t>
      </w:r>
      <w:r w:rsidRPr="004219CA">
        <w:rPr>
          <w:rFonts w:ascii="Times New Roman" w:hAnsi="Times New Roman" w:cs="Times New Roman"/>
          <w:kern w:val="0"/>
        </w:rPr>
        <w:t xml:space="preserve"> fungal communities 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interkingdom effects [212]. </w:t>
      </w:r>
      <w:r w:rsidR="00913671" w:rsidRPr="004219CA">
        <w:rPr>
          <w:rFonts w:ascii="Times New Roman" w:hAnsi="Times New Roman" w:cs="Times New Roman"/>
          <w:kern w:val="0"/>
        </w:rPr>
        <w:t>Using</w:t>
      </w:r>
      <w:r w:rsidRPr="004219CA">
        <w:rPr>
          <w:rFonts w:ascii="Times New Roman" w:hAnsi="Times New Roman" w:cs="Times New Roman"/>
          <w:kern w:val="0"/>
        </w:rPr>
        <w:t xml:space="preserve"> </w:t>
      </w:r>
      <w:r w:rsidR="00913671" w:rsidRPr="004219CA">
        <w:rPr>
          <w:rFonts w:ascii="Times New Roman" w:hAnsi="Times New Roman" w:cs="Times New Roman"/>
          <w:kern w:val="0"/>
        </w:rPr>
        <w:t xml:space="preserve">CSSP </w:t>
      </w:r>
      <w:r w:rsidRPr="004219CA">
        <w:rPr>
          <w:rFonts w:ascii="Times New Roman" w:hAnsi="Times New Roman" w:cs="Times New Roman"/>
          <w:kern w:val="0"/>
        </w:rPr>
        <w:t>mutants (</w:t>
      </w:r>
      <w:proofErr w:type="spellStart"/>
      <w:r w:rsidRPr="004219CA">
        <w:rPr>
          <w:rFonts w:ascii="Times New Roman" w:hAnsi="Times New Roman" w:cs="Times New Roman"/>
          <w:i/>
          <w:iCs/>
          <w:kern w:val="0"/>
        </w:rPr>
        <w:t>symrk</w:t>
      </w:r>
      <w:proofErr w:type="spellEnd"/>
      <w:r w:rsidRPr="004219CA">
        <w:rPr>
          <w:rFonts w:ascii="Times New Roman" w:hAnsi="Times New Roman" w:cs="Times New Roman"/>
          <w:kern w:val="0"/>
        </w:rPr>
        <w:t xml:space="preserve">, </w:t>
      </w:r>
      <w:proofErr w:type="spellStart"/>
      <w:r w:rsidRPr="004219CA">
        <w:rPr>
          <w:rFonts w:ascii="Times New Roman" w:hAnsi="Times New Roman" w:cs="Times New Roman"/>
          <w:i/>
          <w:iCs/>
          <w:kern w:val="0"/>
        </w:rPr>
        <w:t>ccamk</w:t>
      </w:r>
      <w:proofErr w:type="spellEnd"/>
      <w:r w:rsidRPr="004219CA">
        <w:rPr>
          <w:rFonts w:ascii="Times New Roman" w:hAnsi="Times New Roman" w:cs="Times New Roman"/>
          <w:kern w:val="0"/>
        </w:rPr>
        <w:t>) and symbiosis-specific mutants (</w:t>
      </w:r>
      <w:r w:rsidRPr="004219CA">
        <w:rPr>
          <w:rFonts w:ascii="Times New Roman" w:hAnsi="Times New Roman" w:cs="Times New Roman"/>
          <w:i/>
          <w:iCs/>
          <w:kern w:val="0"/>
        </w:rPr>
        <w:t>nfr5</w:t>
      </w:r>
      <w:r w:rsidRPr="004219CA">
        <w:rPr>
          <w:rFonts w:ascii="Times New Roman" w:hAnsi="Times New Roman" w:cs="Times New Roman"/>
          <w:kern w:val="0"/>
        </w:rPr>
        <w:t xml:space="preserve"> for NFS and </w:t>
      </w:r>
      <w:r w:rsidRPr="004219CA">
        <w:rPr>
          <w:rFonts w:ascii="Times New Roman" w:hAnsi="Times New Roman" w:cs="Times New Roman"/>
          <w:i/>
          <w:iCs/>
          <w:kern w:val="0"/>
        </w:rPr>
        <w:t>ram1</w:t>
      </w:r>
      <w:r w:rsidRPr="004219CA">
        <w:rPr>
          <w:rFonts w:ascii="Times New Roman" w:hAnsi="Times New Roman" w:cs="Times New Roman"/>
          <w:kern w:val="0"/>
        </w:rPr>
        <w:t xml:space="preserve"> for AMS)</w:t>
      </w:r>
      <w:r w:rsidR="00BA1BB9" w:rsidRPr="004219CA">
        <w:rPr>
          <w:rFonts w:ascii="Times New Roman" w:hAnsi="Times New Roman" w:cs="Times New Roman"/>
          <w:kern w:val="0"/>
        </w:rPr>
        <w:t>,</w:t>
      </w:r>
      <w:r w:rsidR="00913671" w:rsidRPr="004219CA">
        <w:rPr>
          <w:rFonts w:ascii="Times New Roman" w:hAnsi="Times New Roman" w:cs="Times New Roman"/>
          <w:kern w:val="0"/>
        </w:rPr>
        <w:t xml:space="preserve"> t</w:t>
      </w:r>
      <w:r w:rsidRPr="004219CA">
        <w:rPr>
          <w:rFonts w:ascii="Times New Roman" w:hAnsi="Times New Roman" w:cs="Times New Roman"/>
          <w:kern w:val="0"/>
        </w:rPr>
        <w:t xml:space="preserve">hey </w:t>
      </w:r>
      <w:r w:rsidR="00BA1BB9" w:rsidRPr="004219CA">
        <w:rPr>
          <w:rFonts w:ascii="Times New Roman" w:hAnsi="Times New Roman" w:cs="Times New Roman"/>
          <w:kern w:val="0"/>
        </w:rPr>
        <w:t>found</w:t>
      </w:r>
      <w:r w:rsidRPr="004219CA">
        <w:rPr>
          <w:rFonts w:ascii="Times New Roman" w:hAnsi="Times New Roman" w:cs="Times New Roman"/>
          <w:kern w:val="0"/>
        </w:rPr>
        <w:t xml:space="preserve"> that symbiosis- specific mutants </w:t>
      </w:r>
      <w:r w:rsidR="00BA1BB9" w:rsidRPr="004219CA">
        <w:rPr>
          <w:rFonts w:ascii="Times New Roman" w:hAnsi="Times New Roman" w:cs="Times New Roman"/>
          <w:kern w:val="0"/>
        </w:rPr>
        <w:t xml:space="preserve">primarily altered microbial communities within the same </w:t>
      </w:r>
      <w:r w:rsidRPr="004219CA">
        <w:rPr>
          <w:rFonts w:ascii="Times New Roman" w:hAnsi="Times New Roman" w:cs="Times New Roman"/>
          <w:kern w:val="0"/>
        </w:rPr>
        <w:t xml:space="preserve">kingdom, </w:t>
      </w:r>
      <w:r w:rsidR="00BA1BB9" w:rsidRPr="004219CA">
        <w:rPr>
          <w:rFonts w:ascii="Times New Roman" w:hAnsi="Times New Roman" w:cs="Times New Roman"/>
          <w:kern w:val="0"/>
        </w:rPr>
        <w:t>while</w:t>
      </w:r>
      <w:r w:rsidRPr="004219CA">
        <w:rPr>
          <w:rFonts w:ascii="Times New Roman" w:hAnsi="Times New Roman" w:cs="Times New Roman"/>
          <w:kern w:val="0"/>
        </w:rPr>
        <w:t xml:space="preserve"> CSSP mutants </w:t>
      </w:r>
      <w:r w:rsidR="00BA1BB9" w:rsidRPr="004219CA">
        <w:rPr>
          <w:rFonts w:ascii="Times New Roman" w:hAnsi="Times New Roman" w:cs="Times New Roman"/>
          <w:kern w:val="0"/>
        </w:rPr>
        <w:t>(</w:t>
      </w:r>
      <w:proofErr w:type="spellStart"/>
      <w:r w:rsidRPr="004219CA">
        <w:rPr>
          <w:rFonts w:ascii="Times New Roman" w:hAnsi="Times New Roman" w:cs="Times New Roman"/>
          <w:i/>
          <w:iCs/>
          <w:kern w:val="0"/>
        </w:rPr>
        <w:t>symrk</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i/>
          <w:iCs/>
          <w:kern w:val="0"/>
        </w:rPr>
        <w:t>ccamk</w:t>
      </w:r>
      <w:proofErr w:type="spellEnd"/>
      <w:r w:rsidR="00BA1BB9" w:rsidRPr="004219CA">
        <w:rPr>
          <w:rFonts w:ascii="Times New Roman" w:hAnsi="Times New Roman" w:cs="Times New Roman"/>
          <w:kern w:val="0"/>
        </w:rPr>
        <w:t>) caused substantial</w:t>
      </w:r>
      <w:r w:rsidRPr="004219CA">
        <w:rPr>
          <w:rFonts w:ascii="Times New Roman" w:hAnsi="Times New Roman" w:cs="Times New Roman"/>
          <w:kern w:val="0"/>
        </w:rPr>
        <w:t xml:space="preserve"> shifts in both bacterial and fungal </w:t>
      </w:r>
      <w:r w:rsidR="00BA1BB9" w:rsidRPr="004219CA">
        <w:rPr>
          <w:rFonts w:ascii="Times New Roman" w:hAnsi="Times New Roman" w:cs="Times New Roman"/>
          <w:kern w:val="0"/>
        </w:rPr>
        <w:t>populations</w:t>
      </w:r>
      <w:r w:rsidR="0046165B" w:rsidRPr="004219CA">
        <w:rPr>
          <w:rFonts w:ascii="Times New Roman" w:hAnsi="Times New Roman" w:cs="Times New Roman"/>
          <w:kern w:val="0"/>
        </w:rPr>
        <w:t xml:space="preserve">. </w:t>
      </w:r>
      <w:r w:rsidRPr="004219CA">
        <w:rPr>
          <w:rFonts w:ascii="Times New Roman" w:hAnsi="Times New Roman" w:cs="Times New Roman"/>
          <w:kern w:val="0"/>
        </w:rPr>
        <w:t>Overall, the</w:t>
      </w:r>
      <w:r w:rsidR="0046165B" w:rsidRPr="004219CA">
        <w:rPr>
          <w:rFonts w:ascii="Times New Roman" w:hAnsi="Times New Roman" w:cs="Times New Roman"/>
          <w:kern w:val="0"/>
        </w:rPr>
        <w:t>se</w:t>
      </w:r>
      <w:r w:rsidRPr="004219CA">
        <w:rPr>
          <w:rFonts w:ascii="Times New Roman" w:hAnsi="Times New Roman" w:cs="Times New Roman"/>
          <w:kern w:val="0"/>
        </w:rPr>
        <w:t xml:space="preserve"> studies </w:t>
      </w:r>
      <w:r w:rsidR="00B9031C" w:rsidRPr="004219CA">
        <w:rPr>
          <w:rFonts w:ascii="Times New Roman" w:hAnsi="Times New Roman" w:cs="Times New Roman"/>
          <w:kern w:val="0"/>
        </w:rPr>
        <w:t>demonstrate</w:t>
      </w:r>
      <w:r w:rsidRPr="004219CA">
        <w:rPr>
          <w:rFonts w:ascii="Times New Roman" w:hAnsi="Times New Roman" w:cs="Times New Roman"/>
          <w:kern w:val="0"/>
        </w:rPr>
        <w:t xml:space="preserve"> that symbiosis genes </w:t>
      </w:r>
      <w:r w:rsidR="00B9031C" w:rsidRPr="004219CA">
        <w:rPr>
          <w:rFonts w:ascii="Times New Roman" w:hAnsi="Times New Roman" w:cs="Times New Roman"/>
          <w:kern w:val="0"/>
        </w:rPr>
        <w:t>influence</w:t>
      </w:r>
      <w:r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not only </w:t>
      </w:r>
      <w:r w:rsidRPr="004219CA">
        <w:rPr>
          <w:rFonts w:ascii="Times New Roman" w:hAnsi="Times New Roman" w:cs="Times New Roman"/>
          <w:kern w:val="0"/>
        </w:rPr>
        <w:t xml:space="preserve">the plant’s interaction with symbionts but also </w:t>
      </w:r>
      <w:r w:rsidR="00BA1BB9" w:rsidRPr="004219CA">
        <w:rPr>
          <w:rFonts w:ascii="Times New Roman" w:hAnsi="Times New Roman" w:cs="Times New Roman"/>
          <w:kern w:val="0"/>
        </w:rPr>
        <w:t>broader microbial associations</w:t>
      </w:r>
      <w:r w:rsidRPr="004219CA">
        <w:rPr>
          <w:rFonts w:ascii="Times New Roman" w:hAnsi="Times New Roman" w:cs="Times New Roman"/>
          <w:kern w:val="0"/>
        </w:rPr>
        <w:t xml:space="preserve">. </w:t>
      </w:r>
      <w:r w:rsidR="00B9031C" w:rsidRPr="004219CA">
        <w:rPr>
          <w:rFonts w:ascii="Times New Roman" w:hAnsi="Times New Roman" w:cs="Times New Roman"/>
          <w:kern w:val="0"/>
        </w:rPr>
        <w:t xml:space="preserve">However, it remains unclear </w:t>
      </w:r>
      <w:r w:rsidRPr="004219CA">
        <w:rPr>
          <w:rFonts w:ascii="Times New Roman" w:hAnsi="Times New Roman" w:cs="Times New Roman"/>
          <w:kern w:val="0"/>
        </w:rPr>
        <w:t xml:space="preserve">whether this effect is </w:t>
      </w:r>
      <w:r w:rsidR="00B9031C" w:rsidRPr="004219CA">
        <w:rPr>
          <w:rFonts w:ascii="Times New Roman" w:hAnsi="Times New Roman" w:cs="Times New Roman"/>
          <w:kern w:val="0"/>
        </w:rPr>
        <w:t xml:space="preserve">directly </w:t>
      </w:r>
      <w:r w:rsidR="00BD1212" w:rsidRPr="004219CA">
        <w:rPr>
          <w:rFonts w:ascii="Times New Roman" w:hAnsi="Times New Roman" w:cs="Times New Roman"/>
          <w:kern w:val="0"/>
        </w:rPr>
        <w:t>driven</w:t>
      </w:r>
      <w:r w:rsidRPr="004219CA">
        <w:rPr>
          <w:rFonts w:ascii="Times New Roman" w:hAnsi="Times New Roman" w:cs="Times New Roman"/>
          <w:kern w:val="0"/>
        </w:rPr>
        <w:t xml:space="preserve"> by plant genes or indirectly </w:t>
      </w:r>
      <w:r w:rsidR="00B9031C" w:rsidRPr="004219CA">
        <w:rPr>
          <w:rFonts w:ascii="Times New Roman" w:hAnsi="Times New Roman" w:cs="Times New Roman"/>
          <w:kern w:val="0"/>
        </w:rPr>
        <w:t>results from</w:t>
      </w:r>
      <w:r w:rsidRPr="004219CA">
        <w:rPr>
          <w:rFonts w:ascii="Times New Roman" w:hAnsi="Times New Roman" w:cs="Times New Roman"/>
          <w:kern w:val="0"/>
        </w:rPr>
        <w:t xml:space="preserve"> reduced colonisation by symbionts, </w:t>
      </w:r>
      <w:r w:rsidR="00B9031C" w:rsidRPr="004219CA">
        <w:rPr>
          <w:rFonts w:ascii="Times New Roman" w:hAnsi="Times New Roman" w:cs="Times New Roman"/>
          <w:kern w:val="0"/>
        </w:rPr>
        <w:t>which would otherwise promote co-colonisation by other microbes, leading to niche replacement by different bacteria</w:t>
      </w:r>
      <w:r w:rsidRPr="004219CA">
        <w:rPr>
          <w:rFonts w:ascii="Times New Roman" w:hAnsi="Times New Roman" w:cs="Times New Roman"/>
          <w:kern w:val="0"/>
        </w:rPr>
        <w:t xml:space="preserve">. </w:t>
      </w:r>
      <w:r w:rsidR="00B9031C" w:rsidRPr="004219CA">
        <w:rPr>
          <w:rFonts w:ascii="Times New Roman" w:hAnsi="Times New Roman" w:cs="Times New Roman"/>
          <w:kern w:val="0"/>
        </w:rPr>
        <w:t>Additionally, it is yet to be determined</w:t>
      </w:r>
      <w:r w:rsidRPr="004219CA">
        <w:rPr>
          <w:rFonts w:ascii="Times New Roman" w:hAnsi="Times New Roman" w:cs="Times New Roman"/>
          <w:kern w:val="0"/>
        </w:rPr>
        <w:t xml:space="preserve"> whether this effect is </w:t>
      </w:r>
      <w:r w:rsidR="00BD1212" w:rsidRPr="004219CA">
        <w:rPr>
          <w:rFonts w:ascii="Times New Roman" w:hAnsi="Times New Roman" w:cs="Times New Roman"/>
          <w:kern w:val="0"/>
        </w:rPr>
        <w:t>specific to</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nodulating</w:t>
      </w:r>
      <w:proofErr w:type="spellEnd"/>
      <w:r w:rsidRPr="004219CA">
        <w:rPr>
          <w:rFonts w:ascii="Times New Roman" w:hAnsi="Times New Roman" w:cs="Times New Roman"/>
          <w:kern w:val="0"/>
        </w:rPr>
        <w:t xml:space="preserve"> species like </w:t>
      </w:r>
      <w:r w:rsidRPr="004219CA">
        <w:rPr>
          <w:rFonts w:ascii="Times New Roman" w:hAnsi="Times New Roman" w:cs="Times New Roman"/>
          <w:i/>
          <w:iCs/>
          <w:kern w:val="0"/>
        </w:rPr>
        <w:t>Lotus</w:t>
      </w:r>
      <w:r w:rsidRPr="004219CA">
        <w:rPr>
          <w:rFonts w:ascii="Times New Roman" w:hAnsi="Times New Roman" w:cs="Times New Roman"/>
          <w:kern w:val="0"/>
        </w:rPr>
        <w:t xml:space="preserve"> or </w:t>
      </w:r>
      <w:r w:rsidR="00BD1212" w:rsidRPr="004219CA">
        <w:rPr>
          <w:rFonts w:ascii="Times New Roman" w:hAnsi="Times New Roman" w:cs="Times New Roman"/>
          <w:kern w:val="0"/>
        </w:rPr>
        <w:t>whether</w:t>
      </w:r>
      <w:r w:rsidRPr="004219CA">
        <w:rPr>
          <w:rFonts w:ascii="Times New Roman" w:hAnsi="Times New Roman" w:cs="Times New Roman"/>
          <w:kern w:val="0"/>
        </w:rPr>
        <w:t xml:space="preserve"> it</w:t>
      </w:r>
      <w:r w:rsidR="00BD1212" w:rsidRPr="004219CA">
        <w:rPr>
          <w:rFonts w:ascii="Times New Roman" w:hAnsi="Times New Roman" w:cs="Times New Roman"/>
          <w:kern w:val="0"/>
        </w:rPr>
        <w:t xml:space="preserve"> </w:t>
      </w:r>
      <w:r w:rsidRPr="004219CA">
        <w:rPr>
          <w:rFonts w:ascii="Times New Roman" w:hAnsi="Times New Roman" w:cs="Times New Roman"/>
          <w:kern w:val="0"/>
        </w:rPr>
        <w:t xml:space="preserve">also </w:t>
      </w:r>
      <w:r w:rsidR="00B9031C" w:rsidRPr="004219CA">
        <w:rPr>
          <w:rFonts w:ascii="Times New Roman" w:hAnsi="Times New Roman" w:cs="Times New Roman"/>
          <w:kern w:val="0"/>
        </w:rPr>
        <w:t>occurs</w:t>
      </w:r>
      <w:r w:rsidRPr="004219CA">
        <w:rPr>
          <w:rFonts w:ascii="Times New Roman" w:hAnsi="Times New Roman" w:cs="Times New Roman"/>
          <w:kern w:val="0"/>
        </w:rPr>
        <w:t xml:space="preserve"> in non-leguminous plants that possess CSSP genes</w:t>
      </w:r>
      <w:r w:rsidR="00B9031C" w:rsidRPr="004219CA">
        <w:rPr>
          <w:rFonts w:ascii="Times New Roman" w:hAnsi="Times New Roman" w:cs="Times New Roman"/>
          <w:kern w:val="0"/>
        </w:rPr>
        <w:t>,</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such as</w:t>
      </w:r>
      <w:r w:rsidR="00913671" w:rsidRPr="004219CA">
        <w:rPr>
          <w:rFonts w:ascii="Times New Roman" w:hAnsi="Times New Roman" w:cs="Times New Roman"/>
          <w:kern w:val="0"/>
        </w:rPr>
        <w:t xml:space="preserve"> cereals</w:t>
      </w:r>
      <w:r w:rsidRPr="004219CA">
        <w:rPr>
          <w:rFonts w:ascii="Times New Roman" w:hAnsi="Times New Roman" w:cs="Times New Roman"/>
          <w:kern w:val="0"/>
        </w:rPr>
        <w:t>.</w:t>
      </w:r>
      <w:r w:rsidR="0046165B" w:rsidRPr="004219CA">
        <w:rPr>
          <w:rFonts w:ascii="Times New Roman" w:hAnsi="Times New Roman" w:cs="Times New Roman"/>
          <w:kern w:val="0"/>
        </w:rPr>
        <w:t xml:space="preserve"> </w:t>
      </w:r>
      <w:r w:rsidR="00B9031C" w:rsidRPr="004219CA">
        <w:rPr>
          <w:rFonts w:ascii="Times New Roman" w:hAnsi="Times New Roman" w:cs="Times New Roman"/>
          <w:kern w:val="0"/>
        </w:rPr>
        <w:t>In this context, i</w:t>
      </w:r>
      <w:r w:rsidR="00913671" w:rsidRPr="004219CA">
        <w:rPr>
          <w:rFonts w:ascii="Times New Roman" w:hAnsi="Times New Roman" w:cs="Times New Roman"/>
          <w:kern w:val="0"/>
        </w:rPr>
        <w:t xml:space="preserve">t </w:t>
      </w:r>
      <w:r w:rsidR="00B9031C" w:rsidRPr="004219CA">
        <w:rPr>
          <w:rFonts w:ascii="Times New Roman" w:hAnsi="Times New Roman" w:cs="Times New Roman"/>
          <w:kern w:val="0"/>
        </w:rPr>
        <w:t>would</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 xml:space="preserve">be </w:t>
      </w:r>
      <w:proofErr w:type="spellStart"/>
      <w:r w:rsidR="00B9031C" w:rsidRPr="004219CA">
        <w:rPr>
          <w:rFonts w:ascii="Times New Roman" w:hAnsi="Times New Roman" w:cs="Times New Roman"/>
          <w:kern w:val="0"/>
        </w:rPr>
        <w:t>particulary</w:t>
      </w:r>
      <w:proofErr w:type="spellEnd"/>
      <w:r w:rsidR="00B9031C" w:rsidRPr="004219CA">
        <w:rPr>
          <w:rFonts w:ascii="Times New Roman" w:hAnsi="Times New Roman" w:cs="Times New Roman"/>
          <w:kern w:val="0"/>
        </w:rPr>
        <w:t xml:space="preserve"> </w:t>
      </w:r>
      <w:r w:rsidR="00913671" w:rsidRPr="004219CA">
        <w:rPr>
          <w:rFonts w:ascii="Times New Roman" w:hAnsi="Times New Roman" w:cs="Times New Roman"/>
          <w:kern w:val="0"/>
        </w:rPr>
        <w:t xml:space="preserve">interesting </w:t>
      </w:r>
      <w:r w:rsidR="0046165B" w:rsidRPr="004219CA">
        <w:rPr>
          <w:rFonts w:ascii="Times New Roman" w:hAnsi="Times New Roman" w:cs="Times New Roman"/>
          <w:kern w:val="0"/>
        </w:rPr>
        <w:t xml:space="preserve">to </w:t>
      </w:r>
      <w:r w:rsidR="003C569E" w:rsidRPr="004219CA">
        <w:rPr>
          <w:rFonts w:ascii="Times New Roman" w:hAnsi="Times New Roman" w:cs="Times New Roman"/>
          <w:kern w:val="0"/>
        </w:rPr>
        <w:t>explore</w:t>
      </w:r>
      <w:r w:rsidR="00B9031C" w:rsidRPr="004219CA">
        <w:rPr>
          <w:rFonts w:ascii="Times New Roman" w:hAnsi="Times New Roman" w:cs="Times New Roman"/>
          <w:kern w:val="0"/>
        </w:rPr>
        <w:t xml:space="preserve"> </w:t>
      </w:r>
      <w:r w:rsidR="0046165B" w:rsidRPr="004219CA">
        <w:rPr>
          <w:rFonts w:ascii="Times New Roman" w:hAnsi="Times New Roman" w:cs="Times New Roman"/>
          <w:kern w:val="0"/>
        </w:rPr>
        <w:t>whether, in cereals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which </w:t>
      </w:r>
      <w:r w:rsidR="0046165B" w:rsidRPr="004219CA">
        <w:rPr>
          <w:rFonts w:ascii="Times New Roman" w:hAnsi="Times New Roman" w:cs="Times New Roman"/>
          <w:kern w:val="0"/>
        </w:rPr>
        <w:t>cannot facility NFS and often suffer from nitrogen deficiencies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t>
      </w:r>
      <w:r w:rsidR="0046165B" w:rsidRPr="004219CA">
        <w:rPr>
          <w:rFonts w:ascii="Times New Roman" w:hAnsi="Times New Roman" w:cs="Times New Roman"/>
          <w:kern w:val="0"/>
        </w:rPr>
        <w:t>the CSSP</w:t>
      </w:r>
      <w:r w:rsidR="003C569E" w:rsidRPr="004219CA">
        <w:rPr>
          <w:rFonts w:ascii="Times New Roman" w:hAnsi="Times New Roman" w:cs="Times New Roman"/>
          <w:kern w:val="0"/>
        </w:rPr>
        <w:t>,</w:t>
      </w:r>
      <w:r w:rsidR="0046165B" w:rsidRPr="004219CA">
        <w:rPr>
          <w:rFonts w:ascii="Times New Roman" w:hAnsi="Times New Roman" w:cs="Times New Roman"/>
          <w:kern w:val="0"/>
        </w:rPr>
        <w:t xml:space="preserve"> be</w:t>
      </w:r>
      <w:r w:rsidR="003C569E" w:rsidRPr="004219CA">
        <w:rPr>
          <w:rFonts w:ascii="Times New Roman" w:hAnsi="Times New Roman" w:cs="Times New Roman"/>
          <w:kern w:val="0"/>
        </w:rPr>
        <w:t>yond</w:t>
      </w:r>
      <w:r w:rsidR="0046165B" w:rsidRPr="004219CA">
        <w:rPr>
          <w:rFonts w:ascii="Times New Roman" w:hAnsi="Times New Roman" w:cs="Times New Roman"/>
          <w:kern w:val="0"/>
        </w:rPr>
        <w:t xml:space="preserve"> its </w:t>
      </w:r>
      <w:r w:rsidR="003C569E" w:rsidRPr="004219CA">
        <w:rPr>
          <w:rFonts w:ascii="Times New Roman" w:hAnsi="Times New Roman" w:cs="Times New Roman"/>
          <w:kern w:val="0"/>
        </w:rPr>
        <w:t>known role</w:t>
      </w:r>
      <w:r w:rsidR="0046165B" w:rsidRPr="004219CA">
        <w:rPr>
          <w:rFonts w:ascii="Times New Roman" w:hAnsi="Times New Roman" w:cs="Times New Roman"/>
          <w:kern w:val="0"/>
        </w:rPr>
        <w:t xml:space="preserve"> in </w:t>
      </w:r>
      <w:r w:rsidR="00B9031C" w:rsidRPr="004219CA">
        <w:rPr>
          <w:rFonts w:ascii="Times New Roman" w:hAnsi="Times New Roman" w:cs="Times New Roman"/>
          <w:kern w:val="0"/>
        </w:rPr>
        <w:t>symbioses</w:t>
      </w:r>
      <w:r w:rsidR="003C569E" w:rsidRPr="004219CA">
        <w:rPr>
          <w:rFonts w:ascii="Times New Roman" w:hAnsi="Times New Roman" w:cs="Times New Roman"/>
          <w:kern w:val="0"/>
        </w:rPr>
        <w:t>, also</w:t>
      </w:r>
      <w:r w:rsidR="0046165B" w:rsidRPr="004219CA">
        <w:rPr>
          <w:rFonts w:ascii="Times New Roman" w:hAnsi="Times New Roman" w:cs="Times New Roman"/>
          <w:kern w:val="0"/>
        </w:rPr>
        <w:t xml:space="preserve"> influence</w:t>
      </w:r>
      <w:r w:rsidR="003C569E" w:rsidRPr="004219CA">
        <w:rPr>
          <w:rFonts w:ascii="Times New Roman" w:hAnsi="Times New Roman" w:cs="Times New Roman"/>
          <w:kern w:val="0"/>
        </w:rPr>
        <w:t>s</w:t>
      </w:r>
      <w:r w:rsidR="0046165B" w:rsidRPr="004219CA">
        <w:rPr>
          <w:rFonts w:ascii="Times New Roman" w:hAnsi="Times New Roman" w:cs="Times New Roman"/>
          <w:kern w:val="0"/>
        </w:rPr>
        <w:t xml:space="preserve"> the colonisation of </w:t>
      </w:r>
      <w:r w:rsidR="00B9031C" w:rsidRPr="004219CA">
        <w:rPr>
          <w:rFonts w:ascii="Times New Roman" w:hAnsi="Times New Roman" w:cs="Times New Roman"/>
          <w:kern w:val="0"/>
        </w:rPr>
        <w:t xml:space="preserve">other </w:t>
      </w:r>
      <w:r w:rsidR="0046165B" w:rsidRPr="004219CA">
        <w:rPr>
          <w:rFonts w:ascii="Times New Roman" w:hAnsi="Times New Roman" w:cs="Times New Roman"/>
          <w:kern w:val="0"/>
        </w:rPr>
        <w:t>beneficial soil bacteria</w:t>
      </w:r>
      <w:r w:rsidR="003C569E" w:rsidRPr="004219CA">
        <w:rPr>
          <w:rFonts w:ascii="Times New Roman" w:hAnsi="Times New Roman" w:cs="Times New Roman"/>
          <w:kern w:val="0"/>
        </w:rPr>
        <w:t>, such as</w:t>
      </w:r>
      <w:r w:rsidR="0046165B" w:rsidRPr="004219CA">
        <w:rPr>
          <w:rFonts w:ascii="Times New Roman" w:hAnsi="Times New Roman" w:cs="Times New Roman"/>
          <w:kern w:val="0"/>
        </w:rPr>
        <w:t xml:space="preserve"> free-living nitrogen-fixing isolates</w:t>
      </w:r>
      <w:r w:rsidR="00913671" w:rsidRPr="004219CA">
        <w:rPr>
          <w:rFonts w:ascii="Times New Roman" w:hAnsi="Times New Roman" w:cs="Times New Roman"/>
          <w:kern w:val="0"/>
        </w:rPr>
        <w:t xml:space="preserve"> that assist with nutrient assimilation.</w:t>
      </w:r>
      <w:r w:rsidR="00BD1212" w:rsidRPr="004219CA">
        <w:rPr>
          <w:rFonts w:ascii="Times New Roman" w:hAnsi="Times New Roman" w:cs="Times New Roman"/>
          <w:kern w:val="0"/>
        </w:rPr>
        <w:t xml:space="preserve"> </w:t>
      </w:r>
    </w:p>
    <w:p w:rsidR="0046165B" w:rsidRPr="004219CA" w:rsidRDefault="0046165B" w:rsidP="005E14B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Lotus japonicus</w:t>
      </w:r>
      <w:r w:rsidR="00087B3F" w:rsidRPr="004219CA">
        <w:rPr>
          <w:rFonts w:ascii="Times New Roman" w:hAnsi="Times New Roman" w:cs="Times New Roman"/>
          <w:kern w:val="0"/>
        </w:rPr>
        <w:t xml:space="preserve"> and non-</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Hordeum vulgare</w:t>
      </w:r>
      <w:r w:rsidR="00087B3F" w:rsidRPr="004219CA">
        <w:rPr>
          <w:rFonts w:ascii="Times New Roman" w:hAnsi="Times New Roman" w:cs="Times New Roman"/>
          <w:kern w:val="0"/>
        </w:rPr>
        <w:t xml:space="preserve"> symbiosis mutants (</w:t>
      </w:r>
      <w:proofErr w:type="spellStart"/>
      <w:r w:rsidR="00087B3F" w:rsidRPr="004219CA">
        <w:rPr>
          <w:rFonts w:ascii="Times New Roman" w:hAnsi="Times New Roman" w:cs="Times New Roman"/>
          <w:i/>
          <w:iCs/>
          <w:kern w:val="0"/>
        </w:rPr>
        <w:t>symrk</w:t>
      </w:r>
      <w:proofErr w:type="spellEnd"/>
      <w:r w:rsidR="00087B3F" w:rsidRPr="004219CA">
        <w:rPr>
          <w:rFonts w:ascii="Times New Roman" w:hAnsi="Times New Roman" w:cs="Times New Roman"/>
          <w:kern w:val="0"/>
        </w:rPr>
        <w:t xml:space="preserve">, </w:t>
      </w:r>
      <w:proofErr w:type="spellStart"/>
      <w:r w:rsidR="00087B3F" w:rsidRPr="004219CA">
        <w:rPr>
          <w:rFonts w:ascii="Times New Roman" w:hAnsi="Times New Roman" w:cs="Times New Roman"/>
          <w:i/>
          <w:iCs/>
          <w:kern w:val="0"/>
        </w:rPr>
        <w:t>ccamk</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nsp1</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nsp2</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to</w:t>
      </w:r>
      <w:r w:rsidR="00087B3F" w:rsidRPr="004219CA">
        <w:rPr>
          <w:rFonts w:ascii="Times New Roman" w:hAnsi="Times New Roman" w:cs="Times New Roman"/>
          <w:kern w:val="0"/>
        </w:rPr>
        <w:t xml:space="preserve"> investigate </w:t>
      </w:r>
      <w:r w:rsidR="00BD1212" w:rsidRPr="004219CA">
        <w:rPr>
          <w:rFonts w:ascii="Times New Roman" w:hAnsi="Times New Roman" w:cs="Times New Roman"/>
          <w:kern w:val="0"/>
        </w:rPr>
        <w:t>how</w:t>
      </w:r>
      <w:r w:rsidR="00087B3F" w:rsidRPr="004219CA">
        <w:rPr>
          <w:rFonts w:ascii="Times New Roman" w:hAnsi="Times New Roman" w:cs="Times New Roman"/>
          <w:kern w:val="0"/>
        </w:rPr>
        <w:t xml:space="preserve"> impaired symbiosis signalling</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combined with different </w:t>
      </w:r>
      <w:r w:rsidR="00BD1212" w:rsidRPr="004219CA">
        <w:rPr>
          <w:rFonts w:ascii="Times New Roman" w:hAnsi="Times New Roman" w:cs="Times New Roman"/>
          <w:kern w:val="0"/>
        </w:rPr>
        <w:t>nutrient conditions,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affects</w:t>
      </w:r>
      <w:r w:rsidR="00087B3F" w:rsidRPr="004219CA">
        <w:rPr>
          <w:rFonts w:ascii="Times New Roman" w:hAnsi="Times New Roman" w:cs="Times New Roman"/>
          <w:kern w:val="0"/>
        </w:rPr>
        <w:t xml:space="preserve"> plant growth, microbial diversity</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community structure, and the root metabolome. Using soils with different fertilisation regimes, we </w:t>
      </w:r>
      <w:r w:rsidR="00BD1212" w:rsidRPr="004219CA">
        <w:rPr>
          <w:rFonts w:ascii="Times New Roman" w:hAnsi="Times New Roman" w:cs="Times New Roman"/>
          <w:kern w:val="0"/>
        </w:rPr>
        <w:t>demonstrate</w:t>
      </w:r>
      <w:r w:rsidR="00087B3F" w:rsidRPr="004219CA">
        <w:rPr>
          <w:rFonts w:ascii="Times New Roman" w:hAnsi="Times New Roman" w:cs="Times New Roman"/>
          <w:kern w:val="0"/>
        </w:rPr>
        <w:t xml:space="preserve"> that soil nutrients are key drivers of microbial community establishment and that </w:t>
      </w:r>
      <w:r w:rsidR="00BD1212" w:rsidRPr="004219CA">
        <w:rPr>
          <w:rFonts w:ascii="Times New Roman" w:hAnsi="Times New Roman" w:cs="Times New Roman"/>
          <w:kern w:val="0"/>
        </w:rPr>
        <w:t>root-associated microbiota composition</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can accurately</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predict</w:t>
      </w:r>
      <w:r w:rsidR="00087B3F" w:rsidRPr="004219CA">
        <w:rPr>
          <w:rFonts w:ascii="Times New Roman" w:hAnsi="Times New Roman" w:cs="Times New Roman"/>
          <w:kern w:val="0"/>
        </w:rPr>
        <w:t xml:space="preserve"> the plant</w:t>
      </w:r>
      <w:r w:rsidR="00BD1212" w:rsidRPr="004219CA">
        <w:rPr>
          <w:rFonts w:ascii="Times New Roman" w:hAnsi="Times New Roman" w:cs="Times New Roman"/>
          <w:kern w:val="0"/>
        </w:rPr>
        <w:t>’s</w:t>
      </w:r>
      <w:r w:rsidR="00087B3F" w:rsidRPr="004219CA">
        <w:rPr>
          <w:rFonts w:ascii="Times New Roman" w:hAnsi="Times New Roman" w:cs="Times New Roman"/>
          <w:kern w:val="0"/>
        </w:rPr>
        <w:t xml:space="preserve"> nutritional state. Soil and </w:t>
      </w:r>
      <w:proofErr w:type="spellStart"/>
      <w:r w:rsidR="00087B3F" w:rsidRPr="004219CA">
        <w:rPr>
          <w:rFonts w:ascii="Times New Roman" w:hAnsi="Times New Roman" w:cs="Times New Roman"/>
          <w:kern w:val="0"/>
        </w:rPr>
        <w:t>tailred</w:t>
      </w:r>
      <w:proofErr w:type="spellEnd"/>
      <w:r w:rsidR="00087B3F" w:rsidRPr="004219CA">
        <w:rPr>
          <w:rFonts w:ascii="Times New Roman" w:hAnsi="Times New Roman" w:cs="Times New Roman"/>
          <w:kern w:val="0"/>
        </w:rPr>
        <w:t xml:space="preserve"> synthetic community assays </w:t>
      </w:r>
      <w:r w:rsidR="00BD1212" w:rsidRPr="004219CA">
        <w:rPr>
          <w:rFonts w:ascii="Times New Roman" w:hAnsi="Times New Roman" w:cs="Times New Roman"/>
          <w:kern w:val="0"/>
        </w:rPr>
        <w:t xml:space="preserve">further </w:t>
      </w:r>
      <w:r w:rsidR="00087B3F" w:rsidRPr="004219CA">
        <w:rPr>
          <w:rFonts w:ascii="Times New Roman" w:hAnsi="Times New Roman" w:cs="Times New Roman"/>
          <w:kern w:val="0"/>
        </w:rPr>
        <w:t>reveal that</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regardless of nutrient availability</w:t>
      </w:r>
      <w:r w:rsidR="00087B3F" w:rsidRPr="004219CA">
        <w:rPr>
          <w:rFonts w:ascii="Times New Roman" w:hAnsi="Times New Roman" w:cs="Times New Roman"/>
          <w:kern w:val="0"/>
        </w:rPr>
        <w:t xml:space="preserve">, CSSP genes </w:t>
      </w:r>
      <w:r w:rsidR="00BD1212" w:rsidRPr="004219CA">
        <w:rPr>
          <w:rFonts w:ascii="Times New Roman" w:hAnsi="Times New Roman" w:cs="Times New Roman"/>
          <w:kern w:val="0"/>
        </w:rPr>
        <w:t>strongly influence</w:t>
      </w:r>
      <w:r w:rsidR="00087B3F" w:rsidRPr="004219CA">
        <w:rPr>
          <w:rFonts w:ascii="Times New Roman" w:hAnsi="Times New Roman" w:cs="Times New Roman"/>
          <w:kern w:val="0"/>
        </w:rPr>
        <w:t xml:space="preserve"> root </w:t>
      </w:r>
      <w:r w:rsidR="00BD1212" w:rsidRPr="004219CA">
        <w:rPr>
          <w:rFonts w:ascii="Times New Roman" w:hAnsi="Times New Roman" w:cs="Times New Roman"/>
          <w:kern w:val="0"/>
        </w:rPr>
        <w:t xml:space="preserve">bacterial </w:t>
      </w:r>
      <w:r w:rsidR="00087B3F" w:rsidRPr="004219CA">
        <w:rPr>
          <w:rFonts w:ascii="Times New Roman" w:hAnsi="Times New Roman" w:cs="Times New Roman"/>
          <w:kern w:val="0"/>
        </w:rPr>
        <w:t>communities</w:t>
      </w:r>
      <w:r w:rsidR="00BD1212" w:rsidRPr="004219CA">
        <w:rPr>
          <w:rFonts w:ascii="Times New Roman" w:hAnsi="Times New Roman" w:cs="Times New Roman"/>
          <w:kern w:val="0"/>
        </w:rPr>
        <w:t>. This effect appears linked to</w:t>
      </w:r>
      <w:r w:rsidR="00087B3F" w:rsidRPr="004219CA">
        <w:rPr>
          <w:rFonts w:ascii="Times New Roman" w:hAnsi="Times New Roman" w:cs="Times New Roman"/>
          <w:kern w:val="0"/>
        </w:rPr>
        <w:t xml:space="preserve"> CSSP-dependent modulation of root exudates</w:t>
      </w:r>
      <w:r w:rsidR="00BD1212" w:rsidRPr="004219CA">
        <w:rPr>
          <w:rFonts w:ascii="Times New Roman" w:hAnsi="Times New Roman" w:cs="Times New Roman"/>
          <w:kern w:val="0"/>
        </w:rPr>
        <w:t>, which</w:t>
      </w:r>
      <w:r w:rsidR="00087B3F" w:rsidRPr="004219CA">
        <w:rPr>
          <w:rFonts w:ascii="Times New Roman" w:hAnsi="Times New Roman" w:cs="Times New Roman"/>
          <w:kern w:val="0"/>
        </w:rPr>
        <w:t xml:space="preserve"> likely driv</w:t>
      </w:r>
      <w:r w:rsidR="00BD1212" w:rsidRPr="004219CA">
        <w:rPr>
          <w:rFonts w:ascii="Times New Roman" w:hAnsi="Times New Roman" w:cs="Times New Roman"/>
          <w:kern w:val="0"/>
        </w:rPr>
        <w:t>es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shifts in</w:t>
      </w:r>
      <w:r w:rsidR="00087B3F" w:rsidRPr="004219CA">
        <w:rPr>
          <w:rFonts w:ascii="Times New Roman" w:hAnsi="Times New Roman" w:cs="Times New Roman"/>
          <w:kern w:val="0"/>
        </w:rPr>
        <w:t xml:space="preserve"> plant-associated </w:t>
      </w:r>
      <w:r w:rsidR="00BD1212" w:rsidRPr="004219CA">
        <w:rPr>
          <w:rFonts w:ascii="Times New Roman" w:hAnsi="Times New Roman" w:cs="Times New Roman"/>
          <w:kern w:val="0"/>
        </w:rPr>
        <w:t>microbial populations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Consistent</w:t>
      </w:r>
      <w:r w:rsidR="00087B3F" w:rsidRPr="004219CA">
        <w:rPr>
          <w:rFonts w:ascii="Times New Roman" w:hAnsi="Times New Roman" w:cs="Times New Roman"/>
          <w:kern w:val="0"/>
        </w:rPr>
        <w:t xml:space="preserve"> with previous findings, </w:t>
      </w:r>
      <w:r w:rsidR="00307666" w:rsidRPr="004219CA">
        <w:rPr>
          <w:rFonts w:ascii="Times New Roman" w:hAnsi="Times New Roman" w:cs="Times New Roman"/>
          <w:i/>
          <w:iCs/>
          <w:kern w:val="0"/>
        </w:rPr>
        <w:t>Lotus</w:t>
      </w:r>
      <w:r w:rsidR="00307666" w:rsidRPr="004219CA">
        <w:rPr>
          <w:rFonts w:ascii="Times New Roman" w:hAnsi="Times New Roman" w:cs="Times New Roman"/>
          <w:kern w:val="0"/>
        </w:rPr>
        <w:t xml:space="preserve"> mutants primarily lose symbiont colonisation</w:t>
      </w:r>
      <w:r w:rsidR="00BD1212" w:rsidRPr="004219CA">
        <w:rPr>
          <w:rFonts w:ascii="Times New Roman" w:hAnsi="Times New Roman" w:cs="Times New Roman"/>
          <w:kern w:val="0"/>
        </w:rPr>
        <w:t>,</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creating opportunities for </w:t>
      </w:r>
      <w:r w:rsidR="00307666" w:rsidRPr="004219CA">
        <w:rPr>
          <w:rFonts w:ascii="Times New Roman" w:hAnsi="Times New Roman" w:cs="Times New Roman"/>
          <w:kern w:val="0"/>
        </w:rPr>
        <w:t>other microbes to occupy available niches</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However, in</w:t>
      </w:r>
      <w:r w:rsidR="00307666" w:rsidRPr="004219CA">
        <w:rPr>
          <w:rFonts w:ascii="Times New Roman" w:hAnsi="Times New Roman" w:cs="Times New Roman"/>
          <w:kern w:val="0"/>
        </w:rPr>
        <w:t xml:space="preserve"> </w:t>
      </w:r>
      <w:r w:rsidR="00307666" w:rsidRPr="004219CA">
        <w:rPr>
          <w:rFonts w:ascii="Times New Roman" w:hAnsi="Times New Roman" w:cs="Times New Roman"/>
          <w:i/>
          <w:iCs/>
          <w:kern w:val="0"/>
        </w:rPr>
        <w:t>Hordeum</w:t>
      </w:r>
      <w:r w:rsidR="00913671" w:rsidRPr="004219CA">
        <w:rPr>
          <w:rFonts w:ascii="Times New Roman" w:hAnsi="Times New Roman" w:cs="Times New Roman"/>
          <w:kern w:val="0"/>
        </w:rPr>
        <w:t xml:space="preserve">, colonisation </w:t>
      </w:r>
      <w:r w:rsidR="00BD1212" w:rsidRPr="004219CA">
        <w:rPr>
          <w:rFonts w:ascii="Times New Roman" w:hAnsi="Times New Roman" w:cs="Times New Roman"/>
          <w:kern w:val="0"/>
        </w:rPr>
        <w:t>of various bacteria was</w:t>
      </w:r>
      <w:r w:rsidR="00307666" w:rsidRPr="004219CA">
        <w:rPr>
          <w:rFonts w:ascii="Times New Roman" w:hAnsi="Times New Roman" w:cs="Times New Roman"/>
          <w:kern w:val="0"/>
        </w:rPr>
        <w:t xml:space="preserve"> affected independently of AMS establishment. These findings </w:t>
      </w:r>
      <w:r w:rsidR="00BD1212" w:rsidRPr="004219CA">
        <w:rPr>
          <w:rFonts w:ascii="Times New Roman" w:hAnsi="Times New Roman" w:cs="Times New Roman"/>
          <w:kern w:val="0"/>
        </w:rPr>
        <w:t>suggest</w:t>
      </w:r>
      <w:r w:rsidR="00307666" w:rsidRPr="004219CA">
        <w:rPr>
          <w:rFonts w:ascii="Times New Roman" w:hAnsi="Times New Roman" w:cs="Times New Roman"/>
          <w:kern w:val="0"/>
        </w:rPr>
        <w:t xml:space="preserve"> that </w:t>
      </w:r>
      <w:r w:rsidR="00913671" w:rsidRPr="004219CA">
        <w:rPr>
          <w:rFonts w:ascii="Times New Roman" w:hAnsi="Times New Roman" w:cs="Times New Roman"/>
          <w:kern w:val="0"/>
        </w:rPr>
        <w:t>CSSP genes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may play a </w:t>
      </w:r>
      <w:proofErr w:type="spellStart"/>
      <w:r w:rsidR="00BD1212" w:rsidRPr="004219CA">
        <w:rPr>
          <w:rFonts w:ascii="Times New Roman" w:hAnsi="Times New Roman" w:cs="Times New Roman"/>
          <w:kern w:val="0"/>
        </w:rPr>
        <w:t>borader</w:t>
      </w:r>
      <w:proofErr w:type="spellEnd"/>
      <w:r w:rsidR="00BD1212" w:rsidRPr="004219CA">
        <w:rPr>
          <w:rFonts w:ascii="Times New Roman" w:hAnsi="Times New Roman" w:cs="Times New Roman"/>
          <w:kern w:val="0"/>
        </w:rPr>
        <w:t xml:space="preserve"> role in </w:t>
      </w:r>
      <w:r w:rsidR="00307666" w:rsidRPr="004219CA">
        <w:rPr>
          <w:rFonts w:ascii="Times New Roman" w:hAnsi="Times New Roman" w:cs="Times New Roman"/>
          <w:kern w:val="0"/>
        </w:rPr>
        <w:t>plant-microbe interactions</w:t>
      </w:r>
      <w:r w:rsidR="00BD1212" w:rsidRPr="004219CA">
        <w:rPr>
          <w:rFonts w:ascii="Times New Roman" w:hAnsi="Times New Roman" w:cs="Times New Roman"/>
          <w:kern w:val="0"/>
        </w:rPr>
        <w:t xml:space="preserve"> beyond their know functions in NFS and AMS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Future research should explore whether these </w:t>
      </w:r>
      <w:proofErr w:type="gramStart"/>
      <w:r w:rsidR="00BD1212" w:rsidRPr="004219CA">
        <w:rPr>
          <w:rFonts w:ascii="Times New Roman" w:hAnsi="Times New Roman" w:cs="Times New Roman"/>
          <w:kern w:val="0"/>
        </w:rPr>
        <w:t>affects</w:t>
      </w:r>
      <w:proofErr w:type="gramEnd"/>
      <w:r w:rsidR="00BD1212" w:rsidRPr="004219CA">
        <w:rPr>
          <w:rFonts w:ascii="Times New Roman" w:hAnsi="Times New Roman" w:cs="Times New Roman"/>
          <w:kern w:val="0"/>
        </w:rPr>
        <w:t xml:space="preserve"> are specific to beneficial microbes- </w:t>
      </w:r>
      <w:r w:rsidR="00BD1212" w:rsidRPr="004219CA">
        <w:rPr>
          <w:rFonts w:ascii="Times New Roman" w:hAnsi="Times New Roman" w:cs="Times New Roman"/>
          <w:kern w:val="0"/>
        </w:rPr>
        <w:lastRenderedPageBreak/>
        <w:t>offering potential applications for sustainable agriculture- or whether they provide insights into how plants balance immune responses, tolerate commensal bacteria, and establish symbioses.</w:t>
      </w:r>
    </w:p>
    <w:p w:rsidR="003B19A5" w:rsidRPr="004219CA" w:rsidRDefault="003B19A5" w:rsidP="00242737">
      <w:pPr>
        <w:jc w:val="both"/>
        <w:rPr>
          <w:rFonts w:ascii="Times New Roman" w:eastAsia="Times New Roman" w:hAnsi="Times New Roman" w:cs="Times New Roman"/>
          <w:color w:val="222222"/>
          <w:kern w:val="0"/>
          <w:lang w:eastAsia="en-GB"/>
          <w14:ligatures w14:val="none"/>
        </w:rPr>
      </w:pPr>
    </w:p>
    <w:p w:rsidR="00832E40" w:rsidRPr="004219CA" w:rsidRDefault="00521906" w:rsidP="00242737">
      <w:pPr>
        <w:jc w:val="both"/>
        <w:rPr>
          <w:rFonts w:ascii="Times New Roman" w:hAnsi="Times New Roman" w:cs="Times New Roman"/>
          <w:b/>
          <w:bCs/>
        </w:rPr>
      </w:pPr>
      <w:r w:rsidRPr="004219CA">
        <w:rPr>
          <w:rFonts w:ascii="Times New Roman" w:hAnsi="Times New Roman" w:cs="Times New Roman"/>
          <w:b/>
          <w:bCs/>
        </w:rPr>
        <w:t>Results</w:t>
      </w:r>
    </w:p>
    <w:p w:rsidR="00F44B65" w:rsidRPr="004219CA" w:rsidRDefault="00513209" w:rsidP="00242737">
      <w:pPr>
        <w:jc w:val="both"/>
        <w:rPr>
          <w:rFonts w:ascii="Times New Roman" w:hAnsi="Times New Roman" w:cs="Times New Roman"/>
          <w:b/>
          <w:bCs/>
        </w:rPr>
      </w:pPr>
      <w:r w:rsidRPr="004219CA">
        <w:rPr>
          <w:rFonts w:ascii="Times New Roman" w:hAnsi="Times New Roman" w:cs="Times New Roman"/>
          <w:b/>
          <w:bCs/>
        </w:rPr>
        <w:t xml:space="preserve">Long-term effects of soil fertilisation on native </w:t>
      </w:r>
      <w:r w:rsidR="00F81EDE" w:rsidRPr="004219CA">
        <w:rPr>
          <w:rFonts w:ascii="Times New Roman" w:hAnsi="Times New Roman" w:cs="Times New Roman"/>
          <w:b/>
          <w:bCs/>
        </w:rPr>
        <w:t>bacterial</w:t>
      </w:r>
      <w:r w:rsidRPr="004219CA">
        <w:rPr>
          <w:rFonts w:ascii="Times New Roman" w:hAnsi="Times New Roman" w:cs="Times New Roman"/>
          <w:b/>
          <w:bCs/>
        </w:rPr>
        <w:t xml:space="preserve"> communities</w:t>
      </w:r>
    </w:p>
    <w:p w:rsidR="005F6299" w:rsidRPr="004219CA" w:rsidRDefault="00657F2B" w:rsidP="00242737">
      <w:pPr>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Crop plants were grown in 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 xml:space="preserve">e used three soil types </w:t>
      </w:r>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 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 xml:space="preserve">. </w:t>
      </w:r>
      <w:r w:rsidR="00B26457" w:rsidRPr="004219CA">
        <w:rPr>
          <w:rFonts w:ascii="Times New Roman" w:hAnsi="Times New Roman" w:cs="Times New Roman"/>
        </w:rPr>
        <w:t>To assess the impact of long-term fertilisation on the diversity and composition of native soil bacterial communities, we first profiled the bacterial communities in unplanted NPK, PK and UF soils that were cultivated as controls alongside the later described plant experiments using</w:t>
      </w:r>
      <w:r w:rsidR="005F6299" w:rsidRPr="004219CA">
        <w:rPr>
          <w:rFonts w:ascii="Times New Roman" w:hAnsi="Times New Roman" w:cs="Times New Roman"/>
        </w:rPr>
        <w:t xml:space="preserve"> 16S </w:t>
      </w:r>
      <w:r w:rsidRPr="004219CA">
        <w:rPr>
          <w:rFonts w:ascii="Times New Roman" w:hAnsi="Times New Roman" w:cs="Times New Roman"/>
        </w:rPr>
        <w:t>V</w:t>
      </w:r>
      <w:r w:rsidR="005F6299" w:rsidRPr="004219CA">
        <w:rPr>
          <w:rFonts w:ascii="Times New Roman" w:hAnsi="Times New Roman" w:cs="Times New Roman"/>
        </w:rPr>
        <w:t>5-</w:t>
      </w:r>
      <w:r w:rsidRPr="004219CA">
        <w:rPr>
          <w:rFonts w:ascii="Times New Roman" w:hAnsi="Times New Roman" w:cs="Times New Roman"/>
        </w:rPr>
        <w:t>V</w:t>
      </w:r>
      <w:r w:rsidR="005F6299" w:rsidRPr="004219CA">
        <w:rPr>
          <w:rFonts w:ascii="Times New Roman" w:hAnsi="Times New Roman" w:cs="Times New Roman"/>
        </w:rPr>
        <w:t xml:space="preserve">7 rRNA amplicon sequencing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r w:rsidR="005F6299" w:rsidRPr="004219CA">
        <w:rPr>
          <w:rFonts w:ascii="Times New Roman" w:hAnsi="Times New Roman" w:cs="Times New Roman"/>
        </w:rPr>
        <w:t xml:space="preserve"> We </w:t>
      </w:r>
      <w:r w:rsidR="00B26457" w:rsidRPr="004219CA">
        <w:rPr>
          <w:rFonts w:ascii="Times New Roman" w:hAnsi="Times New Roman" w:cs="Times New Roman"/>
        </w:rPr>
        <w:t>found</w:t>
      </w:r>
      <w:r w:rsidR="005F6299" w:rsidRPr="004219CA">
        <w:rPr>
          <w:rFonts w:ascii="Times New Roman" w:hAnsi="Times New Roman" w:cs="Times New Roman"/>
        </w:rPr>
        <w:t xml:space="preserve"> that fertilisation did not significantly alter within-sample diversity (alpha diversity, Chao1 index, Fig. </w:t>
      </w:r>
      <w:r w:rsidR="00C91289" w:rsidRPr="004219CA">
        <w:rPr>
          <w:rFonts w:ascii="Times New Roman" w:hAnsi="Times New Roman" w:cs="Times New Roman"/>
        </w:rPr>
        <w:t>2B</w:t>
      </w:r>
      <w:r w:rsidR="005F6299" w:rsidRPr="004219CA">
        <w:rPr>
          <w:rFonts w:ascii="Times New Roman" w:hAnsi="Times New Roman" w:cs="Times New Roman"/>
        </w:rPr>
        <w:t>)</w:t>
      </w:r>
      <w:r w:rsidR="00970083" w:rsidRPr="004219CA">
        <w:rPr>
          <w:rFonts w:ascii="Times New Roman" w:hAnsi="Times New Roman" w:cs="Times New Roman"/>
        </w:rPr>
        <w:t>; however</w:t>
      </w:r>
      <w:r w:rsidR="005F6299" w:rsidRPr="004219CA">
        <w:rPr>
          <w:rFonts w:ascii="Times New Roman" w:hAnsi="Times New Roman" w:cs="Times New Roman"/>
        </w:rPr>
        <w:t xml:space="preserve">, </w:t>
      </w:r>
      <w:r w:rsidR="00970083" w:rsidRPr="004219CA">
        <w:rPr>
          <w:rFonts w:ascii="Times New Roman" w:hAnsi="Times New Roman" w:cs="Times New Roman"/>
        </w:rPr>
        <w:t>between-sample diversity (</w:t>
      </w:r>
      <w:r w:rsidR="005F6299" w:rsidRPr="004219CA">
        <w:rPr>
          <w:rFonts w:ascii="Times New Roman" w:hAnsi="Times New Roman" w:cs="Times New Roman"/>
        </w:rPr>
        <w:t>beta</w:t>
      </w:r>
      <w:r w:rsidR="00703E6B" w:rsidRPr="004219CA">
        <w:rPr>
          <w:rFonts w:ascii="Times New Roman" w:hAnsi="Times New Roman" w:cs="Times New Roman"/>
        </w:rPr>
        <w:t xml:space="preserve"> </w:t>
      </w:r>
      <w:r w:rsidR="005F6299" w:rsidRPr="004219CA">
        <w:rPr>
          <w:rFonts w:ascii="Times New Roman" w:hAnsi="Times New Roman" w:cs="Times New Roman"/>
        </w:rPr>
        <w:t>diversity</w:t>
      </w:r>
      <w:r w:rsidRPr="004219CA">
        <w:rPr>
          <w:rFonts w:ascii="Times New Roman" w:hAnsi="Times New Roman" w:cs="Times New Roman"/>
        </w:rPr>
        <w:t xml:space="preserve">) </w:t>
      </w:r>
      <w:r w:rsidR="005F6299" w:rsidRPr="004219CA">
        <w:rPr>
          <w:rFonts w:ascii="Times New Roman" w:hAnsi="Times New Roman" w:cs="Times New Roman"/>
        </w:rPr>
        <w:t>showed substantial shifts across the three treatments (</w:t>
      </w:r>
      <w:proofErr w:type="spellStart"/>
      <w:r w:rsidR="005F6299" w:rsidRPr="004219CA">
        <w:rPr>
          <w:rFonts w:ascii="Times New Roman" w:hAnsi="Times New Roman" w:cs="Times New Roman"/>
        </w:rPr>
        <w:t>PCoA</w:t>
      </w:r>
      <w:proofErr w:type="spellEnd"/>
      <w:r w:rsidR="005F6299" w:rsidRPr="004219CA">
        <w:rPr>
          <w:rFonts w:ascii="Times New Roman" w:hAnsi="Times New Roman" w:cs="Times New Roman"/>
        </w:rPr>
        <w:t xml:space="preserve"> analysis based on Bray-</w:t>
      </w:r>
      <w:proofErr w:type="gramStart"/>
      <w:r w:rsidR="005F6299" w:rsidRPr="004219CA">
        <w:rPr>
          <w:rFonts w:ascii="Times New Roman" w:hAnsi="Times New Roman" w:cs="Times New Roman"/>
        </w:rPr>
        <w:t>Curtis</w:t>
      </w:r>
      <w:proofErr w:type="gramEnd"/>
      <w:r w:rsidR="005F6299" w:rsidRPr="004219CA">
        <w:rPr>
          <w:rFonts w:ascii="Times New Roman" w:hAnsi="Times New Roman" w:cs="Times New Roman"/>
        </w:rPr>
        <w:t xml:space="preserve"> dissimilarities, Fig. </w:t>
      </w:r>
      <w:r w:rsidR="00C91289" w:rsidRPr="004219CA">
        <w:rPr>
          <w:rFonts w:ascii="Times New Roman" w:hAnsi="Times New Roman" w:cs="Times New Roman"/>
        </w:rPr>
        <w:t>2C</w:t>
      </w:r>
      <w:r w:rsidR="005F6299" w:rsidRPr="004219CA">
        <w:rPr>
          <w:rFonts w:ascii="Times New Roman" w:hAnsi="Times New Roman" w:cs="Times New Roman"/>
        </w:rPr>
        <w:t xml:space="preserve">). </w:t>
      </w:r>
      <w:r w:rsidR="00970083" w:rsidRPr="004219CA">
        <w:rPr>
          <w:rFonts w:ascii="Times New Roman" w:hAnsi="Times New Roman" w:cs="Times New Roman"/>
        </w:rPr>
        <w:t>The</w:t>
      </w:r>
      <w:r w:rsidR="005F6299" w:rsidRPr="004219CA">
        <w:rPr>
          <w:rFonts w:ascii="Times New Roman" w:hAnsi="Times New Roman" w:cs="Times New Roman"/>
        </w:rPr>
        <w:t xml:space="preserve"> most abundant bacterial orders included </w:t>
      </w:r>
      <w:proofErr w:type="spellStart"/>
      <w:r w:rsidR="005F6299" w:rsidRPr="004219CA">
        <w:rPr>
          <w:rFonts w:ascii="Times New Roman" w:hAnsi="Times New Roman" w:cs="Times New Roman"/>
        </w:rPr>
        <w:t>Acidobacteriales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Burkholderiales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Chloroflexales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Corynebacteriales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Frankiales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Gaiellales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Gemmatimonadales</w:t>
      </w:r>
      <w:proofErr w:type="spellEnd"/>
      <w:r w:rsidR="005F6299" w:rsidRPr="004219CA">
        <w:rPr>
          <w:rFonts w:ascii="Times New Roman" w:hAnsi="Times New Roman" w:cs="Times New Roman"/>
        </w:rPr>
        <w:t>, MB-A2-108 (</w:t>
      </w:r>
      <w:proofErr w:type="spellStart"/>
      <w:r w:rsidR="005F6299" w:rsidRPr="004219CA">
        <w:rPr>
          <w:rFonts w:ascii="Times New Roman" w:hAnsi="Times New Roman" w:cs="Times New Roman"/>
        </w:rPr>
        <w:t>Actinobacteriota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Micrococcales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Nitrospirales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Pedosphaerales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Propionibacteriales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Pseudomonadales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Rhizobiales</w:t>
      </w:r>
      <w:proofErr w:type="spellEnd"/>
      <w:r w:rsidR="005F6299" w:rsidRPr="004219CA">
        <w:rPr>
          <w:rFonts w:ascii="Times New Roman" w:hAnsi="Times New Roman" w:cs="Times New Roman"/>
        </w:rPr>
        <w:t>, S085 (</w:t>
      </w:r>
      <w:proofErr w:type="spellStart"/>
      <w:r w:rsidR="005F6299" w:rsidRPr="004219CA">
        <w:rPr>
          <w:rFonts w:ascii="Times New Roman" w:hAnsi="Times New Roman" w:cs="Times New Roman"/>
        </w:rPr>
        <w:t>Chloroflexi</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Dehalococcoidia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Solibacterales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Sphingomonadales</w:t>
      </w:r>
      <w:proofErr w:type="spellEnd"/>
      <w:r w:rsidR="005F6299" w:rsidRPr="004219CA">
        <w:rPr>
          <w:rFonts w:ascii="Times New Roman" w:hAnsi="Times New Roman" w:cs="Times New Roman"/>
        </w:rPr>
        <w:t>, Subgroup_7 (</w:t>
      </w:r>
      <w:proofErr w:type="spellStart"/>
      <w:r w:rsidR="005F6299" w:rsidRPr="004219CA">
        <w:rPr>
          <w:rFonts w:ascii="Times New Roman" w:hAnsi="Times New Roman" w:cs="Times New Roman"/>
        </w:rPr>
        <w:t>Acidobacteriota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Holophagae</w:t>
      </w:r>
      <w:proofErr w:type="spellEnd"/>
      <w:r w:rsidR="005F6299" w:rsidRPr="004219CA">
        <w:rPr>
          <w:rFonts w:ascii="Times New Roman" w:hAnsi="Times New Roman" w:cs="Times New Roman"/>
        </w:rPr>
        <w:t xml:space="preserve">), and </w:t>
      </w:r>
      <w:proofErr w:type="spellStart"/>
      <w:r w:rsidR="005F6299" w:rsidRPr="004219CA">
        <w:rPr>
          <w:rFonts w:ascii="Times New Roman" w:hAnsi="Times New Roman" w:cs="Times New Roman"/>
        </w:rPr>
        <w:t>Xanthomonadales</w:t>
      </w:r>
      <w:proofErr w:type="spellEnd"/>
      <w:r w:rsidR="005F6299" w:rsidRPr="004219CA">
        <w:rPr>
          <w:rFonts w:ascii="Times New Roman" w:hAnsi="Times New Roman" w:cs="Times New Roman"/>
        </w:rPr>
        <w:t xml:space="preserve"> (top 20 orders with highest relative abundance, Suppl. Fig. </w:t>
      </w:r>
      <w:r w:rsidR="00C91289" w:rsidRPr="004219CA">
        <w:rPr>
          <w:rFonts w:ascii="Times New Roman" w:hAnsi="Times New Roman" w:cs="Times New Roman"/>
        </w:rPr>
        <w:t>1A</w:t>
      </w:r>
      <w:r w:rsidR="005F6299" w:rsidRPr="004219CA">
        <w:rPr>
          <w:rFonts w:ascii="Times New Roman" w:hAnsi="Times New Roman" w:cs="Times New Roman"/>
        </w:rPr>
        <w:t xml:space="preserve">). </w:t>
      </w:r>
      <w:r w:rsidR="00970083" w:rsidRPr="004219CA">
        <w:rPr>
          <w:rFonts w:ascii="Times New Roman" w:hAnsi="Times New Roman" w:cs="Times New Roman"/>
        </w:rPr>
        <w:t>Among these</w:t>
      </w:r>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Acidobacteriales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Gaiellales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Micrococcales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Nitrospirales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Pedosphaerales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Propionibacteriales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Pseudomonadales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Rhizobiales</w:t>
      </w:r>
      <w:proofErr w:type="spellEnd"/>
      <w:r w:rsidR="005F6299" w:rsidRPr="004219CA">
        <w:rPr>
          <w:rFonts w:ascii="Times New Roman" w:hAnsi="Times New Roman" w:cs="Times New Roman"/>
        </w:rPr>
        <w:t xml:space="preserve">, S085, </w:t>
      </w:r>
      <w:proofErr w:type="spellStart"/>
      <w:r w:rsidR="005F6299" w:rsidRPr="004219CA">
        <w:rPr>
          <w:rFonts w:ascii="Times New Roman" w:hAnsi="Times New Roman" w:cs="Times New Roman"/>
        </w:rPr>
        <w:t>Sphingomonadales</w:t>
      </w:r>
      <w:proofErr w:type="spellEnd"/>
      <w:r w:rsidR="005F6299" w:rsidRPr="004219CA">
        <w:rPr>
          <w:rFonts w:ascii="Times New Roman" w:hAnsi="Times New Roman" w:cs="Times New Roman"/>
        </w:rPr>
        <w:t xml:space="preserve">, Subgroup_7, and </w:t>
      </w:r>
      <w:proofErr w:type="spellStart"/>
      <w:r w:rsidR="005F6299" w:rsidRPr="004219CA">
        <w:rPr>
          <w:rFonts w:ascii="Times New Roman" w:hAnsi="Times New Roman" w:cs="Times New Roman"/>
        </w:rPr>
        <w:t>Xanthomonadales</w:t>
      </w:r>
      <w:proofErr w:type="spellEnd"/>
      <w:r w:rsidR="005F6299" w:rsidRPr="004219CA">
        <w:rPr>
          <w:rFonts w:ascii="Times New Roman" w:hAnsi="Times New Roman" w:cs="Times New Roman"/>
        </w:rPr>
        <w:t xml:space="preserve"> </w:t>
      </w:r>
      <w:r w:rsidR="00970083" w:rsidRPr="004219CA">
        <w:rPr>
          <w:rFonts w:ascii="Times New Roman" w:hAnsi="Times New Roman" w:cs="Times New Roman"/>
        </w:rPr>
        <w:t>exhibited</w:t>
      </w:r>
      <w:r w:rsidR="005F6299" w:rsidRPr="004219CA">
        <w:rPr>
          <w:rFonts w:ascii="Times New Roman" w:hAnsi="Times New Roman" w:cs="Times New Roman"/>
        </w:rPr>
        <w:t xml:space="preserve"> differential relative abundances </w:t>
      </w:r>
      <w:r w:rsidR="00970083" w:rsidRPr="004219CA">
        <w:rPr>
          <w:rFonts w:ascii="Times New Roman" w:hAnsi="Times New Roman" w:cs="Times New Roman"/>
        </w:rPr>
        <w:t>across</w:t>
      </w:r>
      <w:r w:rsidR="005F6299" w:rsidRPr="004219CA">
        <w:rPr>
          <w:rFonts w:ascii="Times New Roman" w:hAnsi="Times New Roman" w:cs="Times New Roman"/>
        </w:rPr>
        <w:t xml:space="preserve"> the three soil types (Fig. </w:t>
      </w:r>
      <w:r w:rsidR="00C91289" w:rsidRPr="004219CA">
        <w:rPr>
          <w:rFonts w:ascii="Times New Roman" w:hAnsi="Times New Roman" w:cs="Times New Roman"/>
        </w:rPr>
        <w:t>1D</w:t>
      </w:r>
      <w:r w:rsidR="005F6299" w:rsidRPr="004219CA">
        <w:rPr>
          <w:rFonts w:ascii="Times New Roman" w:hAnsi="Times New Roman" w:cs="Times New Roman"/>
        </w:rPr>
        <w:t xml:space="preserve">, Suppl. Fig. </w:t>
      </w:r>
      <w:r w:rsidR="00C91289" w:rsidRPr="004219CA">
        <w:rPr>
          <w:rFonts w:ascii="Times New Roman" w:hAnsi="Times New Roman" w:cs="Times New Roman"/>
        </w:rPr>
        <w:t>1B</w:t>
      </w:r>
      <w:r w:rsidR="005F6299" w:rsidRPr="004219CA">
        <w:rPr>
          <w:rFonts w:ascii="Times New Roman" w:hAnsi="Times New Roman" w:cs="Times New Roman"/>
        </w:rPr>
        <w:t xml:space="preserve">). We </w:t>
      </w:r>
      <w:r w:rsidR="00970083" w:rsidRPr="004219CA">
        <w:rPr>
          <w:rFonts w:ascii="Times New Roman" w:hAnsi="Times New Roman" w:cs="Times New Roman"/>
        </w:rPr>
        <w:t>identified</w:t>
      </w:r>
      <w:r w:rsidR="005F6299" w:rsidRPr="004219CA">
        <w:rPr>
          <w:rFonts w:ascii="Times New Roman" w:hAnsi="Times New Roman" w:cs="Times New Roman"/>
          <w:color w:val="000000" w:themeColor="text1"/>
        </w:rPr>
        <w:t xml:space="preserve"> 1224, 1154, and 1271 </w:t>
      </w:r>
      <w:r w:rsidR="00970083" w:rsidRPr="004219CA">
        <w:rPr>
          <w:rFonts w:ascii="Times New Roman" w:hAnsi="Times New Roman" w:cs="Times New Roman"/>
          <w:color w:val="000000" w:themeColor="text1"/>
        </w:rPr>
        <w:t>amplicon sequence variants (</w:t>
      </w:r>
      <w:r w:rsidR="005F6299" w:rsidRPr="004219CA">
        <w:rPr>
          <w:rFonts w:ascii="Times New Roman" w:hAnsi="Times New Roman" w:cs="Times New Roman"/>
        </w:rPr>
        <w:t>ASVs</w:t>
      </w:r>
      <w:r w:rsidR="00970083" w:rsidRPr="004219CA">
        <w:rPr>
          <w:rFonts w:ascii="Times New Roman" w:hAnsi="Times New Roman" w:cs="Times New Roman"/>
        </w:rPr>
        <w:t>)</w:t>
      </w:r>
      <w:r w:rsidR="005F6299" w:rsidRPr="004219CA">
        <w:rPr>
          <w:rFonts w:ascii="Times New Roman" w:hAnsi="Times New Roman" w:cs="Times New Roman"/>
        </w:rPr>
        <w:t xml:space="preserve"> in NPK, PK, and UF soil</w:t>
      </w:r>
      <w:r w:rsidR="00970083" w:rsidRPr="004219CA">
        <w:rPr>
          <w:rFonts w:ascii="Times New Roman" w:hAnsi="Times New Roman" w:cs="Times New Roman"/>
        </w:rPr>
        <w:t>s</w:t>
      </w:r>
      <w:r w:rsidR="005F6299" w:rsidRPr="004219CA">
        <w:rPr>
          <w:rFonts w:ascii="Times New Roman" w:hAnsi="Times New Roman" w:cs="Times New Roman"/>
        </w:rPr>
        <w:t>, respectively (ASV</w:t>
      </w:r>
      <w:r w:rsidR="00970083" w:rsidRPr="004219CA">
        <w:rPr>
          <w:rFonts w:ascii="Times New Roman" w:hAnsi="Times New Roman" w:cs="Times New Roman"/>
        </w:rPr>
        <w:t>s</w:t>
      </w:r>
      <w:r w:rsidR="005F6299" w:rsidRPr="004219CA">
        <w:rPr>
          <w:rFonts w:ascii="Times New Roman" w:hAnsi="Times New Roman" w:cs="Times New Roman"/>
        </w:rPr>
        <w:t xml:space="preserve"> </w:t>
      </w:r>
      <w:r w:rsidR="00970083" w:rsidRPr="004219CA">
        <w:rPr>
          <w:rFonts w:ascii="Times New Roman" w:hAnsi="Times New Roman" w:cs="Times New Roman"/>
        </w:rPr>
        <w:t>were considered</w:t>
      </w:r>
      <w:r w:rsidR="005F6299" w:rsidRPr="004219CA">
        <w:rPr>
          <w:rFonts w:ascii="Times New Roman" w:hAnsi="Times New Roman" w:cs="Times New Roman"/>
        </w:rPr>
        <w:t xml:space="preserve"> present if </w:t>
      </w:r>
      <w:r w:rsidR="00970083" w:rsidRPr="004219CA">
        <w:rPr>
          <w:rFonts w:ascii="Times New Roman" w:hAnsi="Times New Roman" w:cs="Times New Roman"/>
        </w:rPr>
        <w:t>read counts were detected in at least</w:t>
      </w:r>
      <w:r w:rsidR="005F6299" w:rsidRPr="004219CA">
        <w:rPr>
          <w:rFonts w:ascii="Times New Roman" w:hAnsi="Times New Roman" w:cs="Times New Roman"/>
        </w:rPr>
        <w:t xml:space="preserve"> 2 out of 3 replicates). </w:t>
      </w:r>
      <w:r w:rsidR="00970083" w:rsidRPr="004219CA">
        <w:rPr>
          <w:rFonts w:ascii="Times New Roman" w:hAnsi="Times New Roman" w:cs="Times New Roman"/>
        </w:rPr>
        <w:t>Among these,</w:t>
      </w:r>
      <w:r w:rsidR="005F6299" w:rsidRPr="004219CA">
        <w:rPr>
          <w:rFonts w:ascii="Times New Roman" w:hAnsi="Times New Roman" w:cs="Times New Roman"/>
        </w:rPr>
        <w:t xml:space="preserve"> 459 were </w:t>
      </w:r>
      <w:r w:rsidR="00970083" w:rsidRPr="004219CA">
        <w:rPr>
          <w:rFonts w:ascii="Times New Roman" w:hAnsi="Times New Roman" w:cs="Times New Roman"/>
        </w:rPr>
        <w:t>shared across</w:t>
      </w:r>
      <w:r w:rsidR="005F6299" w:rsidRPr="004219CA">
        <w:rPr>
          <w:rFonts w:ascii="Times New Roman" w:hAnsi="Times New Roman" w:cs="Times New Roman"/>
        </w:rPr>
        <w:t xml:space="preserve"> all soil types, wh</w:t>
      </w:r>
      <w:r w:rsidR="00970083" w:rsidRPr="004219CA">
        <w:rPr>
          <w:rFonts w:ascii="Times New Roman" w:hAnsi="Times New Roman" w:cs="Times New Roman"/>
        </w:rPr>
        <w:t>ile</w:t>
      </w:r>
      <w:r w:rsidR="005F6299" w:rsidRPr="004219CA">
        <w:rPr>
          <w:rFonts w:ascii="Times New Roman" w:hAnsi="Times New Roman" w:cs="Times New Roman"/>
        </w:rPr>
        <w:t xml:space="preserve"> 498, 330 and 482 ASVs were unique to NPK, PK, </w:t>
      </w:r>
      <w:r w:rsidR="00970083" w:rsidRPr="004219CA">
        <w:rPr>
          <w:rFonts w:ascii="Times New Roman" w:hAnsi="Times New Roman" w:cs="Times New Roman"/>
        </w:rPr>
        <w:t>and</w:t>
      </w:r>
      <w:r w:rsidR="005F6299" w:rsidRPr="004219CA">
        <w:rPr>
          <w:rFonts w:ascii="Times New Roman" w:hAnsi="Times New Roman" w:cs="Times New Roman"/>
        </w:rPr>
        <w:t xml:space="preserve"> UF soil</w:t>
      </w:r>
      <w:r w:rsidR="00970083" w:rsidRPr="004219CA">
        <w:rPr>
          <w:rFonts w:ascii="Times New Roman" w:hAnsi="Times New Roman" w:cs="Times New Roman"/>
        </w:rPr>
        <w:t>s</w:t>
      </w:r>
      <w:r w:rsidR="005F6299" w:rsidRPr="004219CA">
        <w:rPr>
          <w:rFonts w:ascii="Times New Roman" w:hAnsi="Times New Roman" w:cs="Times New Roman"/>
        </w:rPr>
        <w:t>, respectively.</w:t>
      </w:r>
      <w:r w:rsidR="00970083" w:rsidRPr="004219CA">
        <w:rPr>
          <w:rFonts w:ascii="Times New Roman" w:hAnsi="Times New Roman" w:cs="Times New Roman"/>
        </w:rPr>
        <w:t xml:space="preserve"> Additionally,</w:t>
      </w:r>
      <w:r w:rsidR="005F6299" w:rsidRPr="004219CA">
        <w:rPr>
          <w:rFonts w:ascii="Times New Roman" w:hAnsi="Times New Roman" w:cs="Times New Roman"/>
        </w:rPr>
        <w:t xml:space="preserve"> 151, 214, and 116 ASVs </w:t>
      </w:r>
      <w:r w:rsidR="00970083" w:rsidRPr="004219CA">
        <w:rPr>
          <w:rFonts w:ascii="Times New Roman" w:hAnsi="Times New Roman" w:cs="Times New Roman"/>
        </w:rPr>
        <w:t>were found exclusively in NPK-PK, PK-UF, or NPK-UF soil pairings, respectively</w:t>
      </w:r>
      <w:r w:rsidR="005F6299" w:rsidRPr="004219CA">
        <w:rPr>
          <w:rFonts w:ascii="Times New Roman" w:hAnsi="Times New Roman" w:cs="Times New Roman"/>
        </w:rPr>
        <w:t xml:space="preserve"> (Fig. </w:t>
      </w:r>
      <w:r w:rsidR="00C91289" w:rsidRPr="004219CA">
        <w:rPr>
          <w:rFonts w:ascii="Times New Roman" w:hAnsi="Times New Roman" w:cs="Times New Roman"/>
        </w:rPr>
        <w:t>1E</w:t>
      </w:r>
      <w:r w:rsidR="005F6299" w:rsidRPr="004219CA">
        <w:rPr>
          <w:rFonts w:ascii="Times New Roman" w:hAnsi="Times New Roman" w:cs="Times New Roman"/>
        </w:rPr>
        <w:t xml:space="preserve">). </w:t>
      </w:r>
      <w:r w:rsidR="00970083" w:rsidRPr="004219CA">
        <w:rPr>
          <w:rFonts w:ascii="Times New Roman" w:hAnsi="Times New Roman" w:cs="Times New Roman"/>
        </w:rPr>
        <w:t>These u</w:t>
      </w:r>
      <w:r w:rsidR="005F6299" w:rsidRPr="004219CA">
        <w:rPr>
          <w:rFonts w:ascii="Times New Roman" w:hAnsi="Times New Roman" w:cs="Times New Roman"/>
        </w:rPr>
        <w:t xml:space="preserve">nique and shared ASVs </w:t>
      </w:r>
      <w:r w:rsidR="00970083" w:rsidRPr="004219CA">
        <w:rPr>
          <w:rFonts w:ascii="Times New Roman" w:hAnsi="Times New Roman" w:cs="Times New Roman"/>
        </w:rPr>
        <w:t>spanned</w:t>
      </w:r>
      <w:r w:rsidR="005F6299" w:rsidRPr="004219CA">
        <w:rPr>
          <w:rFonts w:ascii="Times New Roman" w:hAnsi="Times New Roman" w:cs="Times New Roman"/>
        </w:rPr>
        <w:t xml:space="preserve"> a broad range of bacterial orders (Fig. </w:t>
      </w:r>
      <w:r w:rsidR="00C91289" w:rsidRPr="004219CA">
        <w:rPr>
          <w:rFonts w:ascii="Times New Roman" w:hAnsi="Times New Roman" w:cs="Times New Roman"/>
        </w:rPr>
        <w:t>1F</w:t>
      </w:r>
      <w:r w:rsidR="005F6299" w:rsidRPr="004219CA">
        <w:rPr>
          <w:rFonts w:ascii="Times New Roman" w:hAnsi="Times New Roman" w:cs="Times New Roman"/>
        </w:rPr>
        <w:t xml:space="preserve">). A </w:t>
      </w:r>
      <w:r w:rsidR="00970083" w:rsidRPr="004219CA">
        <w:rPr>
          <w:rFonts w:ascii="Times New Roman" w:hAnsi="Times New Roman" w:cs="Times New Roman"/>
        </w:rPr>
        <w:t xml:space="preserve">comprehensive </w:t>
      </w:r>
      <w:r w:rsidR="005F6299" w:rsidRPr="004219CA">
        <w:rPr>
          <w:rFonts w:ascii="Times New Roman" w:hAnsi="Times New Roman" w:cs="Times New Roman"/>
        </w:rPr>
        <w:t xml:space="preserve">list of all </w:t>
      </w:r>
      <w:r w:rsidR="00970083" w:rsidRPr="004219CA">
        <w:rPr>
          <w:rFonts w:ascii="Times New Roman" w:hAnsi="Times New Roman" w:cs="Times New Roman"/>
        </w:rPr>
        <w:t xml:space="preserve">detected ASVs across the different combinations, including their </w:t>
      </w:r>
      <w:r w:rsidR="005F6299" w:rsidRPr="004219CA">
        <w:rPr>
          <w:rFonts w:ascii="Times New Roman" w:hAnsi="Times New Roman" w:cs="Times New Roman"/>
        </w:rPr>
        <w:t>taxonomy can be found in Suppl. Table</w:t>
      </w:r>
      <w:r w:rsidR="0046168B" w:rsidRPr="004219CA">
        <w:rPr>
          <w:rFonts w:ascii="Times New Roman" w:hAnsi="Times New Roman" w:cs="Times New Roman"/>
          <w:color w:val="FF0000"/>
        </w:rPr>
        <w:t xml:space="preserve"> </w:t>
      </w:r>
      <w:r w:rsidR="0046168B" w:rsidRPr="004219CA">
        <w:rPr>
          <w:rFonts w:ascii="Times New Roman" w:hAnsi="Times New Roman" w:cs="Times New Roman"/>
          <w:color w:val="000000" w:themeColor="text1"/>
        </w:rPr>
        <w:t>1</w:t>
      </w:r>
      <w:r w:rsidR="005F6299" w:rsidRPr="004219CA">
        <w:rPr>
          <w:rFonts w:ascii="Times New Roman" w:hAnsi="Times New Roman" w:cs="Times New Roman"/>
        </w:rPr>
        <w:t>.</w:t>
      </w:r>
      <w:r w:rsidR="00B26457" w:rsidRPr="004219CA">
        <w:rPr>
          <w:rFonts w:ascii="Times New Roman" w:hAnsi="Times New Roman" w:cs="Times New Roman"/>
        </w:rPr>
        <w:t xml:space="preserve"> </w:t>
      </w:r>
      <w:r w:rsidR="00970083" w:rsidRPr="004219CA">
        <w:rPr>
          <w:rFonts w:ascii="Times New Roman" w:hAnsi="Times New Roman" w:cs="Times New Roman"/>
        </w:rPr>
        <w:t xml:space="preserve">Overall, our findings demonstrate that </w:t>
      </w:r>
      <w:r w:rsidR="00B26457" w:rsidRPr="004219CA">
        <w:rPr>
          <w:rFonts w:ascii="Times New Roman" w:hAnsi="Times New Roman" w:cs="Times New Roman"/>
        </w:rPr>
        <w:t xml:space="preserve">soil fertilisation </w:t>
      </w:r>
      <w:r w:rsidR="00970083" w:rsidRPr="004219CA">
        <w:rPr>
          <w:rFonts w:ascii="Times New Roman" w:hAnsi="Times New Roman" w:cs="Times New Roman"/>
        </w:rPr>
        <w:t>significantly influences bacterial community composition, with different fertilisation regimes shaping distinct microbial profiles. The soil types</w:t>
      </w:r>
      <w:r w:rsidR="00B26457" w:rsidRPr="004219CA">
        <w:rPr>
          <w:rFonts w:ascii="Times New Roman" w:hAnsi="Times New Roman" w:cs="Times New Roman"/>
        </w:rPr>
        <w:t xml:space="preserve"> used in </w:t>
      </w:r>
      <w:r w:rsidR="00970083" w:rsidRPr="004219CA">
        <w:rPr>
          <w:rFonts w:ascii="Times New Roman" w:hAnsi="Times New Roman" w:cs="Times New Roman"/>
        </w:rPr>
        <w:t>this study harbour unique bacterial communities that have adapted to specific nutrient conditions, providing a valuable framework for the following plant experiments.</w:t>
      </w:r>
    </w:p>
    <w:p w:rsidR="005F6299" w:rsidRPr="004219CA" w:rsidRDefault="005F6299" w:rsidP="00242737">
      <w:pPr>
        <w:jc w:val="both"/>
        <w:rPr>
          <w:rFonts w:ascii="Times New Roman" w:hAnsi="Times New Roman" w:cs="Times New Roman"/>
          <w:b/>
          <w:bCs/>
        </w:rPr>
      </w:pPr>
    </w:p>
    <w:p w:rsidR="002158A5" w:rsidRPr="004219CA" w:rsidRDefault="0037472A" w:rsidP="00242737">
      <w:pPr>
        <w:jc w:val="both"/>
        <w:rPr>
          <w:rFonts w:ascii="Times New Roman" w:hAnsi="Times New Roman" w:cs="Times New Roman"/>
          <w:b/>
          <w:bCs/>
        </w:rPr>
      </w:pPr>
      <w:r w:rsidRPr="004219CA">
        <w:rPr>
          <w:rFonts w:ascii="Times New Roman" w:hAnsi="Times New Roman" w:cs="Times New Roman"/>
          <w:b/>
          <w:bCs/>
        </w:rPr>
        <w:t xml:space="preserve">Host-specific </w:t>
      </w:r>
      <w:r w:rsidR="00E6445F" w:rsidRPr="004219CA">
        <w:rPr>
          <w:rFonts w:ascii="Times New Roman" w:hAnsi="Times New Roman" w:cs="Times New Roman"/>
          <w:b/>
          <w:bCs/>
        </w:rPr>
        <w:t xml:space="preserve">colonisation of </w:t>
      </w:r>
      <w:r w:rsidR="005F6299" w:rsidRPr="004219CA">
        <w:rPr>
          <w:rFonts w:ascii="Times New Roman" w:hAnsi="Times New Roman" w:cs="Times New Roman"/>
          <w:b/>
          <w:bCs/>
        </w:rPr>
        <w:t>distinct</w:t>
      </w:r>
      <w:r w:rsidR="00E6445F" w:rsidRPr="004219CA">
        <w:rPr>
          <w:rFonts w:ascii="Times New Roman" w:hAnsi="Times New Roman" w:cs="Times New Roman"/>
          <w:b/>
          <w:bCs/>
        </w:rPr>
        <w:t xml:space="preserve"> </w:t>
      </w:r>
      <w:r w:rsidR="002158A5" w:rsidRPr="004219CA">
        <w:rPr>
          <w:rFonts w:ascii="Times New Roman" w:hAnsi="Times New Roman" w:cs="Times New Roman"/>
          <w:b/>
          <w:bCs/>
        </w:rPr>
        <w:t xml:space="preserve">soil </w:t>
      </w:r>
      <w:r w:rsidR="00E6445F" w:rsidRPr="004219CA">
        <w:rPr>
          <w:rFonts w:ascii="Times New Roman" w:hAnsi="Times New Roman" w:cs="Times New Roman"/>
          <w:b/>
          <w:bCs/>
        </w:rPr>
        <w:t>microbiota across three fertilisation regimes</w:t>
      </w:r>
    </w:p>
    <w:p w:rsidR="006F7A59" w:rsidRPr="004219CA" w:rsidRDefault="005F6299" w:rsidP="0057297E">
      <w:pPr>
        <w:autoSpaceDE w:val="0"/>
        <w:autoSpaceDN w:val="0"/>
        <w:adjustRightInd w:val="0"/>
        <w:jc w:val="both"/>
        <w:rPr>
          <w:rFonts w:ascii="Times New Roman" w:hAnsi="Times New Roman" w:cs="Times New Roman"/>
        </w:rPr>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wild-type </w:t>
      </w:r>
      <w:r w:rsidR="005703CD" w:rsidRPr="004219CA">
        <w:rPr>
          <w:rFonts w:ascii="Times New Roman" w:hAnsi="Times New Roman" w:cs="Times New Roman"/>
        </w:rPr>
        <w:t>i</w:t>
      </w:r>
      <w:r w:rsidRPr="004219CA">
        <w:rPr>
          <w:rFonts w:ascii="Times New Roman" w:hAnsi="Times New Roman" w:cs="Times New Roman"/>
        </w:rPr>
        <w:t xml:space="preserve">n the three soil types </w:t>
      </w:r>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the host-</w:t>
      </w:r>
      <w:r w:rsidR="0046168B" w:rsidRPr="004219CA">
        <w:rPr>
          <w:rFonts w:ascii="Times New Roman" w:hAnsi="Times New Roman" w:cs="Times New Roman"/>
        </w:rPr>
        <w:t xml:space="preserve"> and nutrient- </w:t>
      </w:r>
      <w:r w:rsidR="00195D04" w:rsidRPr="004219CA">
        <w:rPr>
          <w:rFonts w:ascii="Times New Roman" w:hAnsi="Times New Roman" w:cs="Times New Roman"/>
        </w:rPr>
        <w:t xml:space="preserve">specific recruitment of bacterial taxa in a </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and </w:t>
      </w:r>
      <w:r w:rsidR="005703CD" w:rsidRPr="004219CA">
        <w:rPr>
          <w:rFonts w:ascii="Times New Roman" w:hAnsi="Times New Roman" w:cs="Times New Roman"/>
        </w:rPr>
        <w:t xml:space="preserve">a </w:t>
      </w:r>
      <w:r w:rsidR="00195D04" w:rsidRPr="004219CA">
        <w:rPr>
          <w:rFonts w:ascii="Times New Roman" w:hAnsi="Times New Roman" w:cs="Times New Roman"/>
        </w:rPr>
        <w:t>non-</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a significant effect of fertilisation levels on </w:t>
      </w:r>
      <w:r w:rsidR="00195D04" w:rsidRPr="004219CA">
        <w:rPr>
          <w:rFonts w:ascii="Times New Roman" w:hAnsi="Times New Roman" w:cs="Times New Roman"/>
          <w:i/>
          <w:iCs/>
        </w:rPr>
        <w:t>Lotus</w:t>
      </w:r>
      <w:r w:rsidR="00195D04" w:rsidRPr="004219CA">
        <w:rPr>
          <w:rFonts w:ascii="Times New Roman" w:hAnsi="Times New Roman" w:cs="Times New Roman"/>
        </w:rPr>
        <w:t xml:space="preserve"> and </w:t>
      </w:r>
      <w:r w:rsidR="00195D04" w:rsidRPr="004219CA">
        <w:rPr>
          <w:rFonts w:ascii="Times New Roman" w:hAnsi="Times New Roman" w:cs="Times New Roman"/>
          <w:i/>
          <w:iCs/>
        </w:rPr>
        <w:t>Hordeum</w:t>
      </w:r>
      <w:r w:rsidR="00195D04" w:rsidRPr="004219CA">
        <w:rPr>
          <w:rFonts w:ascii="Times New Roman" w:hAnsi="Times New Roman" w:cs="Times New Roman"/>
        </w:rPr>
        <w:t xml:space="preserve"> growth,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nutrient</w:t>
      </w:r>
      <w:r w:rsidR="00F47626" w:rsidRPr="004219CA">
        <w:rPr>
          <w:rFonts w:ascii="Times New Roman" w:hAnsi="Times New Roman" w:cs="Times New Roman"/>
        </w:rPr>
        <w:t xml:space="preserve"> availability decrease</w:t>
      </w:r>
      <w:r w:rsidR="00703E6B" w:rsidRPr="004219CA">
        <w:rPr>
          <w:rFonts w:ascii="Times New Roman" w:hAnsi="Times New Roman" w:cs="Times New Roman"/>
        </w:rPr>
        <w:t>s</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(Fig.2B)</w:t>
      </w:r>
      <w:r w:rsidR="00195D04" w:rsidRPr="004219CA">
        <w:rPr>
          <w:rFonts w:ascii="Times New Roman" w:hAnsi="Times New Roman" w:cs="Times New Roman"/>
          <w:kern w:val="0"/>
        </w:rPr>
        <w:t xml:space="preserve">. This </w:t>
      </w:r>
      <w:r w:rsidR="00F47626" w:rsidRPr="004219CA">
        <w:rPr>
          <w:rFonts w:ascii="Times New Roman" w:hAnsi="Times New Roman" w:cs="Times New Roman"/>
          <w:kern w:val="0"/>
        </w:rPr>
        <w:t>highlights</w:t>
      </w:r>
      <w:r w:rsidR="00195D04" w:rsidRPr="004219CA">
        <w:rPr>
          <w:rFonts w:ascii="Times New Roman" w:hAnsi="Times New Roman" w:cs="Times New Roman"/>
          <w:kern w:val="0"/>
        </w:rPr>
        <w:t xml:space="preserve"> the importance of sufficient N, P, and K levels for successful plant growth and development (</w:t>
      </w:r>
      <w:r w:rsidR="00195D04" w:rsidRPr="004219CA">
        <w:rPr>
          <w:rFonts w:ascii="Times New Roman" w:hAnsi="Times New Roman" w:cs="Times New Roman"/>
          <w:color w:val="FF0000"/>
          <w:kern w:val="0"/>
        </w:rPr>
        <w:t>citation:261</w:t>
      </w:r>
      <w:r w:rsidR="00195D04" w:rsidRPr="004219CA">
        <w:rPr>
          <w:rFonts w:ascii="Times New Roman" w:hAnsi="Times New Roman" w:cs="Times New Roman"/>
          <w:kern w:val="0"/>
        </w:rPr>
        <w:t xml:space="preserve">).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wild-type</w:t>
      </w:r>
      <w:r w:rsidR="00F47626" w:rsidRPr="004219CA">
        <w:rPr>
          <w:rFonts w:ascii="Times New Roman" w:hAnsi="Times New Roman" w:cs="Times New Roman"/>
          <w:kern w:val="0"/>
        </w:rPr>
        <w:t xml:space="preserve">, NFS was </w:t>
      </w:r>
      <w:r w:rsidR="00195D04" w:rsidRPr="004219CA">
        <w:rPr>
          <w:rFonts w:ascii="Times New Roman" w:hAnsi="Times New Roman" w:cs="Times New Roman"/>
          <w:kern w:val="0"/>
        </w:rPr>
        <w:t xml:space="preserve">confirmed by the </w:t>
      </w:r>
      <w:r w:rsidR="00F47626" w:rsidRPr="004219CA">
        <w:rPr>
          <w:rFonts w:ascii="Times New Roman" w:hAnsi="Times New Roman" w:cs="Times New Roman"/>
          <w:kern w:val="0"/>
        </w:rPr>
        <w:t>presence</w:t>
      </w:r>
      <w:r w:rsidR="00195D04" w:rsidRPr="004219CA">
        <w:rPr>
          <w:rFonts w:ascii="Times New Roman" w:hAnsi="Times New Roman" w:cs="Times New Roman"/>
          <w:kern w:val="0"/>
        </w:rPr>
        <w:t xml:space="preserve"> of pink root nodules</w:t>
      </w:r>
      <w:r w:rsidR="0046168B" w:rsidRPr="004219CA">
        <w:rPr>
          <w:rFonts w:ascii="Times New Roman" w:hAnsi="Times New Roman" w:cs="Times New Roman"/>
          <w:kern w:val="0"/>
        </w:rPr>
        <w:t xml:space="preserve"> in all soil conditions</w:t>
      </w:r>
      <w:r w:rsidR="00F47626" w:rsidRPr="004219CA">
        <w:rPr>
          <w:rFonts w:ascii="Times New Roman" w:hAnsi="Times New Roman" w:cs="Times New Roman"/>
          <w:kern w:val="0"/>
        </w:rPr>
        <w:t>;</w:t>
      </w:r>
      <w:r w:rsidR="00195D04" w:rsidRPr="004219CA">
        <w:rPr>
          <w:rFonts w:ascii="Times New Roman" w:hAnsi="Times New Roman" w:cs="Times New Roman"/>
          <w:kern w:val="0"/>
        </w:rPr>
        <w:t xml:space="preserve"> </w:t>
      </w:r>
      <w:r w:rsidR="0046168B" w:rsidRPr="004219CA">
        <w:rPr>
          <w:rFonts w:ascii="Times New Roman" w:hAnsi="Times New Roman" w:cs="Times New Roman"/>
          <w:kern w:val="0"/>
        </w:rPr>
        <w:t>however, nodule counts</w:t>
      </w:r>
      <w:r w:rsidR="00195D04" w:rsidRPr="004219CA">
        <w:rPr>
          <w:rFonts w:ascii="Times New Roman" w:hAnsi="Times New Roman" w:cs="Times New Roman"/>
          <w:kern w:val="0"/>
        </w:rPr>
        <w:t xml:space="preserve"> 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w:t>
      </w:r>
      <w:r w:rsidR="00195D04" w:rsidRPr="004219CA">
        <w:rPr>
          <w:rFonts w:ascii="Times New Roman" w:hAnsi="Times New Roman" w:cs="Times New Roman"/>
          <w:kern w:val="0"/>
        </w:rPr>
        <w:lastRenderedPageBreak/>
        <w:t xml:space="preserve">UF soils (Fig.2C). The highest nodule counts were observed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grown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F47626" w:rsidRPr="004219CA">
        <w:rPr>
          <w:rFonts w:ascii="Times New Roman" w:hAnsi="Times New Roman" w:cs="Times New Roman"/>
          <w:kern w:val="0"/>
        </w:rPr>
        <w:t>P</w:t>
      </w:r>
      <w:r w:rsidR="00195D04" w:rsidRPr="004219CA">
        <w:rPr>
          <w:rFonts w:ascii="Times New Roman" w:hAnsi="Times New Roman" w:cs="Times New Roman"/>
          <w:kern w:val="0"/>
        </w:rPr>
        <w:t xml:space="preserve"> levels for optimal </w:t>
      </w:r>
      <w:r w:rsidR="00F47626" w:rsidRPr="004219CA">
        <w:rPr>
          <w:rFonts w:ascii="Times New Roman" w:hAnsi="Times New Roman" w:cs="Times New Roman"/>
          <w:kern w:val="0"/>
        </w:rPr>
        <w:t xml:space="preserve">NFS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microbial composition, we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46168B" w:rsidRPr="004219CA">
        <w:rPr>
          <w:rFonts w:ascii="Times New Roman" w:hAnsi="Times New Roman" w:cs="Times New Roman"/>
        </w:rPr>
        <w:t xml:space="preserve">. </w:t>
      </w:r>
      <w:r w:rsidR="005B6BB6" w:rsidRPr="004219CA">
        <w:rPr>
          <w:rFonts w:ascii="Times New Roman" w:hAnsi="Times New Roman" w:cs="Times New Roman"/>
        </w:rPr>
        <w:t xml:space="preserve">This </w:t>
      </w:r>
      <w:r w:rsidR="00F47626" w:rsidRPr="004219CA">
        <w:rPr>
          <w:rFonts w:ascii="Times New Roman" w:hAnsi="Times New Roman" w:cs="Times New Roman"/>
        </w:rPr>
        <w:t>trend</w:t>
      </w:r>
      <w:r w:rsidR="005B6BB6" w:rsidRPr="004219CA">
        <w:rPr>
          <w:rFonts w:ascii="Times New Roman" w:hAnsi="Times New Roman" w:cs="Times New Roman"/>
        </w:rPr>
        <w:t xml:space="preserve"> has been </w:t>
      </w:r>
      <w:r w:rsidR="00F47626" w:rsidRPr="004219CA">
        <w:rPr>
          <w:rFonts w:ascii="Times New Roman" w:hAnsi="Times New Roman" w:cs="Times New Roman"/>
        </w:rPr>
        <w:t>widely observed in previous</w:t>
      </w:r>
      <w:r w:rsidR="005B6BB6" w:rsidRPr="004219CA">
        <w:rPr>
          <w:rFonts w:ascii="Times New Roman" w:hAnsi="Times New Roman" w:cs="Times New Roman"/>
        </w:rPr>
        <w:t xml:space="preserve"> studies, </w:t>
      </w:r>
      <w:r w:rsidR="0046168B" w:rsidRPr="004219CA">
        <w:rPr>
          <w:rFonts w:ascii="Times New Roman" w:hAnsi="Times New Roman" w:cs="Times New Roman"/>
        </w:rPr>
        <w:t>as microb</w:t>
      </w:r>
      <w:r w:rsidR="00F47626" w:rsidRPr="004219CA">
        <w:rPr>
          <w:rFonts w:ascii="Times New Roman" w:hAnsi="Times New Roman" w:cs="Times New Roman"/>
        </w:rPr>
        <w:t>ial</w:t>
      </w:r>
      <w:r w:rsidR="0046168B" w:rsidRPr="004219CA">
        <w:rPr>
          <w:rFonts w:ascii="Times New Roman" w:hAnsi="Times New Roman" w:cs="Times New Roman"/>
        </w:rPr>
        <w:t xml:space="preserve"> colonis</w:t>
      </w:r>
      <w:r w:rsidR="00F47626" w:rsidRPr="004219CA">
        <w:rPr>
          <w:rFonts w:ascii="Times New Roman" w:hAnsi="Times New Roman" w:cs="Times New Roman"/>
        </w:rPr>
        <w:t>ation of</w:t>
      </w:r>
      <w:r w:rsidR="0046168B" w:rsidRPr="004219CA">
        <w:rPr>
          <w:rFonts w:ascii="Times New Roman" w:hAnsi="Times New Roman" w:cs="Times New Roman"/>
        </w:rPr>
        <w:t xml:space="preserve"> the root</w:t>
      </w:r>
      <w:r w:rsidR="005B6BB6" w:rsidRPr="004219CA">
        <w:rPr>
          <w:rFonts w:ascii="Times New Roman" w:hAnsi="Times New Roman" w:cs="Times New Roman"/>
        </w:rPr>
        <w:t xml:space="preserve"> is high</w:t>
      </w:r>
      <w:r w:rsidR="00F47626" w:rsidRPr="004219CA">
        <w:rPr>
          <w:rFonts w:ascii="Times New Roman" w:hAnsi="Times New Roman" w:cs="Times New Roman"/>
        </w:rPr>
        <w:t>ly selective</w:t>
      </w:r>
      <w:r w:rsidR="005B6BB6" w:rsidRPr="004219CA">
        <w:rPr>
          <w:rFonts w:ascii="Times New Roman" w:hAnsi="Times New Roman" w:cs="Times New Roman"/>
        </w:rPr>
        <w:t xml:space="preserve">, </w:t>
      </w:r>
      <w:r w:rsidR="00F47626" w:rsidRPr="004219CA">
        <w:rPr>
          <w:rFonts w:ascii="Times New Roman" w:hAnsi="Times New Roman" w:cs="Times New Roman"/>
        </w:rPr>
        <w:t xml:space="preserve">with even greater restriction </w:t>
      </w:r>
      <w:r w:rsidR="00703E6B" w:rsidRPr="004219CA">
        <w:rPr>
          <w:rFonts w:ascii="Times New Roman" w:hAnsi="Times New Roman" w:cs="Times New Roman"/>
        </w:rPr>
        <w:t xml:space="preserve">in </w:t>
      </w:r>
      <w:r w:rsidR="005B6BB6" w:rsidRPr="004219CA">
        <w:rPr>
          <w:rFonts w:ascii="Times New Roman" w:hAnsi="Times New Roman" w:cs="Times New Roman"/>
        </w:rPr>
        <w:t>nodules</w:t>
      </w:r>
      <w:r w:rsidR="00F47626" w:rsidRPr="004219CA">
        <w:rPr>
          <w:rFonts w:ascii="Times New Roman" w:hAnsi="Times New Roman" w:cs="Times New Roman"/>
        </w:rPr>
        <w:t>, where only a limited number of bacteria gain access</w:t>
      </w:r>
      <w:r w:rsidR="005B6BB6" w:rsidRPr="004219CA">
        <w:rPr>
          <w:rFonts w:ascii="Times New Roman" w:hAnsi="Times New Roman" w:cs="Times New Roman"/>
        </w:rPr>
        <w:t xml:space="preserve"> (</w:t>
      </w:r>
      <w:r w:rsidR="005B6BB6" w:rsidRPr="004219CA">
        <w:rPr>
          <w:rFonts w:ascii="Times New Roman" w:hAnsi="Times New Roman" w:cs="Times New Roman"/>
          <w:color w:val="FF0000"/>
        </w:rPr>
        <w:t>citations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5B6BB6" w:rsidRPr="004219CA">
        <w:rPr>
          <w:rFonts w:ascii="Times New Roman" w:hAnsi="Times New Roman" w:cs="Times New Roman"/>
        </w:rPr>
        <w:t xml:space="preserve"> (Suppl.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w:t>
      </w:r>
      <w:proofErr w:type="gramStart"/>
      <w:r w:rsidR="005B6BB6" w:rsidRPr="004219CA">
        <w:rPr>
          <w:rFonts w:ascii="Times New Roman" w:hAnsi="Times New Roman" w:cs="Times New Roman"/>
        </w:rPr>
        <w:t>B</w:t>
      </w:r>
      <w:r w:rsidR="006F7A59" w:rsidRPr="004219CA">
        <w:rPr>
          <w:rFonts w:ascii="Times New Roman" w:hAnsi="Times New Roman" w:cs="Times New Roman"/>
        </w:rPr>
        <w:t>,C</w:t>
      </w:r>
      <w:proofErr w:type="gramEnd"/>
      <w:r w:rsidR="006F7A59" w:rsidRPr="004219CA">
        <w:rPr>
          <w:rFonts w:ascii="Times New Roman" w:hAnsi="Times New Roman" w:cs="Times New Roman"/>
        </w:rPr>
        <w:t>;</w:t>
      </w:r>
      <w:r w:rsidR="005B6BB6" w:rsidRPr="004219CA">
        <w:rPr>
          <w:rFonts w:ascii="Times New Roman" w:hAnsi="Times New Roman" w:cs="Times New Roman"/>
        </w:rPr>
        <w:t xml:space="preserve"> 3</w:t>
      </w:r>
      <w:r w:rsidR="007F06C8">
        <w:rPr>
          <w:rFonts w:ascii="Times New Roman" w:hAnsi="Times New Roman" w:cs="Times New Roman"/>
        </w:rPr>
        <w:t>B</w:t>
      </w:r>
      <w:r w:rsidR="006F7A59" w:rsidRPr="004219CA">
        <w:rPr>
          <w:rFonts w:ascii="Times New Roman" w:hAnsi="Times New Roman" w:cs="Times New Roman"/>
        </w:rPr>
        <w:t>,C</w:t>
      </w:r>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F47626" w:rsidRPr="004219CA">
        <w:rPr>
          <w:rFonts w:ascii="Times New Roman" w:hAnsi="Times New Roman" w:cs="Times New Roman"/>
        </w:rPr>
        <w:t xml:space="preserve">However,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bacterial order</w:t>
      </w:r>
      <w:r w:rsidR="00F47626" w:rsidRPr="004219CA">
        <w:rPr>
          <w:rFonts w:ascii="Times New Roman" w:hAnsi="Times New Roman" w:cs="Times New Roman"/>
        </w:rPr>
        <w:t xml:space="preserve"> in both cases</w:t>
      </w:r>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 xml:space="preserve">the </w:t>
      </w:r>
      <w:r w:rsidR="008961A4" w:rsidRPr="004219CA">
        <w:rPr>
          <w:rFonts w:ascii="Times New Roman" w:hAnsi="Times New Roman" w:cs="Times New Roman"/>
        </w:rPr>
        <w:t xml:space="preserve">presence of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 </w:t>
      </w:r>
      <w:r w:rsidR="008961A4" w:rsidRPr="004219CA">
        <w:rPr>
          <w:rFonts w:ascii="Times New Roman" w:hAnsi="Times New Roman" w:cs="Times New Roman"/>
        </w:rPr>
        <w:t>including a</w:t>
      </w:r>
      <w:r w:rsidR="00947845" w:rsidRPr="004219CA">
        <w:rPr>
          <w:rFonts w:ascii="Times New Roman" w:hAnsi="Times New Roman" w:cs="Times New Roman"/>
        </w:rPr>
        <w:t xml:space="preserve"> higher </w:t>
      </w:r>
      <w:r w:rsidR="008961A4" w:rsidRPr="004219CA">
        <w:rPr>
          <w:rFonts w:ascii="Times New Roman" w:hAnsi="Times New Roman" w:cs="Times New Roman"/>
        </w:rPr>
        <w:t xml:space="preserve">abundance of </w:t>
      </w:r>
      <w:proofErr w:type="spellStart"/>
      <w:r w:rsidR="00947845" w:rsidRPr="004219CA">
        <w:rPr>
          <w:rFonts w:ascii="Times New Roman" w:hAnsi="Times New Roman" w:cs="Times New Roman"/>
        </w:rPr>
        <w:t>Pseudomonadales</w:t>
      </w:r>
      <w:proofErr w:type="spellEnd"/>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compared to </w:t>
      </w:r>
      <w:r w:rsidR="00947845" w:rsidRPr="004219CA">
        <w:rPr>
          <w:rFonts w:ascii="Times New Roman" w:hAnsi="Times New Roman" w:cs="Times New Roman"/>
          <w:i/>
          <w:iCs/>
        </w:rPr>
        <w:t>Hordeum</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Flavobacteriales</w:t>
      </w:r>
      <w:proofErr w:type="spellEnd"/>
      <w:r w:rsidR="00947845" w:rsidRPr="004219CA">
        <w:rPr>
          <w:rFonts w:ascii="Times New Roman" w:hAnsi="Times New Roman" w:cs="Times New Roman"/>
        </w:rPr>
        <w:t xml:space="preserve"> and </w:t>
      </w:r>
      <w:proofErr w:type="spellStart"/>
      <w:r w:rsidR="00947845" w:rsidRPr="004219CA">
        <w:rPr>
          <w:rFonts w:ascii="Times New Roman" w:hAnsi="Times New Roman" w:cs="Times New Roman"/>
        </w:rPr>
        <w:t>Streptomycetales</w:t>
      </w:r>
      <w:proofErr w:type="spellEnd"/>
      <w:r w:rsidR="00947845" w:rsidRPr="004219CA">
        <w:rPr>
          <w:rFonts w:ascii="Times New Roman" w:hAnsi="Times New Roman" w:cs="Times New Roman"/>
        </w:rPr>
        <w:t xml:space="preserve">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 </w:t>
      </w:r>
      <w:r w:rsidR="008961A4" w:rsidRPr="004219CA">
        <w:rPr>
          <w:rFonts w:ascii="Times New Roman" w:hAnsi="Times New Roman" w:cs="Times New Roman"/>
        </w:rPr>
        <w:t>N</w:t>
      </w:r>
      <w:r w:rsidR="00B72CB7" w:rsidRPr="004219CA">
        <w:rPr>
          <w:rFonts w:ascii="Times New Roman" w:hAnsi="Times New Roman" w:cs="Times New Roman"/>
        </w:rPr>
        <w:t xml:space="preserve">utrient-specific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Burkholderiales</w:t>
      </w:r>
      <w:proofErr w:type="spellEnd"/>
      <w:r w:rsidR="0057297E" w:rsidRPr="004219CA">
        <w:rPr>
          <w:rFonts w:ascii="Times New Roman" w:hAnsi="Times New Roman" w:cs="Times New Roman"/>
        </w:rPr>
        <w:t xml:space="preserve"> abundance </w:t>
      </w:r>
      <w:r w:rsidR="008961A4" w:rsidRPr="004219CA">
        <w:rPr>
          <w:rFonts w:ascii="Times New Roman" w:hAnsi="Times New Roman" w:cs="Times New Roman"/>
        </w:rPr>
        <w:t>increased in</w:t>
      </w:r>
      <w:r w:rsidR="0057297E" w:rsidRPr="004219CA">
        <w:rPr>
          <w:rFonts w:ascii="Times New Roman" w:hAnsi="Times New Roman" w:cs="Times New Roman"/>
        </w:rPr>
        <w:t xml:space="preserve">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In </w:t>
      </w:r>
      <w:r w:rsidR="0057297E" w:rsidRPr="004219CA">
        <w:rPr>
          <w:rFonts w:ascii="Times New Roman" w:hAnsi="Times New Roman" w:cs="Times New Roman"/>
          <w:i/>
          <w:iCs/>
        </w:rPr>
        <w:t>Lotus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Chloroflexales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rhizosphere and root fractions in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Sphingomonadales</w:t>
      </w:r>
      <w:proofErr w:type="spellEnd"/>
      <w:r w:rsidR="0057297E" w:rsidRPr="004219CA">
        <w:rPr>
          <w:rFonts w:ascii="Times New Roman" w:hAnsi="Times New Roman" w:cs="Times New Roman"/>
        </w:rPr>
        <w:t xml:space="preserve"> (root) and </w:t>
      </w:r>
      <w:proofErr w:type="spellStart"/>
      <w:r w:rsidR="0057297E" w:rsidRPr="004219CA">
        <w:rPr>
          <w:rFonts w:ascii="Times New Roman" w:hAnsi="Times New Roman" w:cs="Times New Roman"/>
        </w:rPr>
        <w:t>Streptomycetales</w:t>
      </w:r>
      <w:proofErr w:type="spellEnd"/>
      <w:r w:rsidR="0057297E" w:rsidRPr="004219CA">
        <w:rPr>
          <w:rFonts w:ascii="Times New Roman" w:hAnsi="Times New Roman" w:cs="Times New Roman"/>
        </w:rPr>
        <w:t xml:space="preserve"> (rhizosphere and root) </w:t>
      </w:r>
      <w:r w:rsidR="008961A4" w:rsidRPr="004219CA">
        <w:rPr>
          <w:rFonts w:ascii="Times New Roman" w:hAnsi="Times New Roman" w:cs="Times New Roman"/>
        </w:rPr>
        <w:t>exhibited reduced colonisation</w:t>
      </w:r>
      <w:r w:rsidR="0057297E" w:rsidRPr="004219CA">
        <w:rPr>
          <w:rFonts w:ascii="Times New Roman" w:hAnsi="Times New Roman" w:cs="Times New Roman"/>
        </w:rPr>
        <w:t xml:space="preserve"> </w:t>
      </w:r>
      <w:r w:rsidR="008961A4" w:rsidRPr="004219CA">
        <w:rPr>
          <w:rFonts w:ascii="Times New Roman" w:hAnsi="Times New Roman" w:cs="Times New Roman"/>
        </w:rPr>
        <w:t>i</w:t>
      </w:r>
      <w:r w:rsidR="0057297E" w:rsidRPr="004219CA">
        <w:rPr>
          <w:rFonts w:ascii="Times New Roman" w:hAnsi="Times New Roman" w:cs="Times New Roman"/>
        </w:rPr>
        <w:t>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Caulobacterales</w:t>
      </w:r>
      <w:proofErr w:type="spellEnd"/>
      <w:r w:rsidR="0057297E" w:rsidRPr="004219CA">
        <w:rPr>
          <w:rFonts w:ascii="Times New Roman" w:hAnsi="Times New Roman" w:cs="Times New Roman"/>
        </w:rPr>
        <w:t xml:space="preserve">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in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Flavobacteriales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roots in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r w:rsidR="00F65694" w:rsidRPr="004219CA">
        <w:rPr>
          <w:rFonts w:ascii="Times New Roman" w:hAnsi="Times New Roman" w:cs="Times New Roman"/>
        </w:rPr>
        <w:t xml:space="preserve">In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 samples</w:t>
      </w:r>
      <w:r w:rsidR="00F65694" w:rsidRPr="004219CA">
        <w:rPr>
          <w:rFonts w:ascii="Times New Roman" w:hAnsi="Times New Roman" w:cs="Times New Roman"/>
        </w:rPr>
        <w:t xml:space="preserve"> </w:t>
      </w:r>
      <w:r w:rsidR="008961A4" w:rsidRPr="004219CA">
        <w:rPr>
          <w:rFonts w:ascii="Times New Roman" w:hAnsi="Times New Roman" w:cs="Times New Roman"/>
        </w:rPr>
        <w:t>across</w:t>
      </w:r>
      <w:r w:rsidR="00F65694" w:rsidRPr="004219CA">
        <w:rPr>
          <w:rFonts w:ascii="Times New Roman" w:hAnsi="Times New Roman" w:cs="Times New Roman"/>
        </w:rPr>
        <w:t xml:space="preserve"> the three soil types,</w:t>
      </w:r>
      <w:r w:rsidR="0057297E" w:rsidRPr="004219CA">
        <w:rPr>
          <w:rFonts w:ascii="Times New Roman" w:hAnsi="Times New Roman" w:cs="Times New Roman"/>
        </w:rPr>
        <w:t xml:space="preserve"> one </w:t>
      </w:r>
      <w:r w:rsidR="0057297E" w:rsidRPr="004219CA">
        <w:rPr>
          <w:rFonts w:ascii="Times New Roman" w:hAnsi="Times New Roman" w:cs="Times New Roman"/>
          <w:i/>
          <w:iCs/>
        </w:rPr>
        <w:t>Pseudomonas</w:t>
      </w:r>
      <w:r w:rsidR="0057297E" w:rsidRPr="004219CA">
        <w:rPr>
          <w:rFonts w:ascii="Times New Roman" w:hAnsi="Times New Roman" w:cs="Times New Roman"/>
        </w:rPr>
        <w:t xml:space="preserve"> ASV and </w:t>
      </w:r>
      <w:r w:rsidR="008961A4" w:rsidRPr="004219CA">
        <w:rPr>
          <w:rFonts w:ascii="Times New Roman" w:hAnsi="Times New Roman" w:cs="Times New Roman"/>
        </w:rPr>
        <w:t>six</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i/>
          <w:iCs/>
        </w:rPr>
        <w:t>Mesorhizobium</w:t>
      </w:r>
      <w:proofErr w:type="spellEnd"/>
      <w:r w:rsidR="0057297E" w:rsidRPr="004219CA">
        <w:rPr>
          <w:rFonts w:ascii="Times New Roman" w:hAnsi="Times New Roman" w:cs="Times New Roman"/>
        </w:rPr>
        <w:t xml:space="preserve"> ASVs were </w:t>
      </w:r>
      <w:r w:rsidR="00F65694" w:rsidRPr="004219CA">
        <w:rPr>
          <w:rFonts w:ascii="Times New Roman" w:hAnsi="Times New Roman" w:cs="Times New Roman"/>
        </w:rPr>
        <w:t xml:space="preserve">detected. Diversity differences across fertilisation regimes </w:t>
      </w:r>
      <w:r w:rsidR="00947845" w:rsidRPr="004219CA">
        <w:rPr>
          <w:rFonts w:ascii="Times New Roman" w:hAnsi="Times New Roman" w:cs="Times New Roman"/>
        </w:rPr>
        <w:t xml:space="preserve">were </w:t>
      </w:r>
      <w:r w:rsidR="008961A4" w:rsidRPr="004219CA">
        <w:rPr>
          <w:rFonts w:ascii="Times New Roman" w:hAnsi="Times New Roman" w:cs="Times New Roman"/>
        </w:rPr>
        <w:t xml:space="preserve">primarily due to variation in dominant strains. On NPK soil, </w:t>
      </w:r>
      <w:r w:rsidR="00947845" w:rsidRPr="004219CA">
        <w:rPr>
          <w:rFonts w:ascii="Times New Roman" w:hAnsi="Times New Roman" w:cs="Times New Roman"/>
          <w:i/>
          <w:iCs/>
        </w:rPr>
        <w:t>Pseudomonas</w:t>
      </w:r>
      <w:r w:rsidR="008961A4" w:rsidRPr="004219CA">
        <w:rPr>
          <w:rFonts w:ascii="Times New Roman" w:hAnsi="Times New Roman" w:cs="Times New Roman"/>
        </w:rPr>
        <w:t>_1</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_1, and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_2 were </w:t>
      </w:r>
      <w:r w:rsidR="008961A4" w:rsidRPr="004219CA">
        <w:rPr>
          <w:rFonts w:ascii="Times New Roman" w:hAnsi="Times New Roman" w:cs="Times New Roman"/>
        </w:rPr>
        <w:t>most prevalent</w:t>
      </w:r>
      <w:r w:rsidR="00947845" w:rsidRPr="004219CA">
        <w:rPr>
          <w:rFonts w:ascii="Times New Roman" w:hAnsi="Times New Roman" w:cs="Times New Roman"/>
        </w:rPr>
        <w:t xml:space="preserve">, </w:t>
      </w:r>
      <w:r w:rsidR="008961A4" w:rsidRPr="004219CA">
        <w:rPr>
          <w:rFonts w:ascii="Times New Roman" w:hAnsi="Times New Roman" w:cs="Times New Roman"/>
        </w:rPr>
        <w:t>while</w:t>
      </w:r>
      <w:r w:rsidR="00947845" w:rsidRPr="004219CA">
        <w:rPr>
          <w:rFonts w:ascii="Times New Roman" w:hAnsi="Times New Roman" w:cs="Times New Roman"/>
        </w:rPr>
        <w:t xml:space="preserve"> PK soil </w:t>
      </w:r>
      <w:r w:rsidR="008961A4" w:rsidRPr="004219CA">
        <w:rPr>
          <w:rFonts w:ascii="Times New Roman" w:hAnsi="Times New Roman" w:cs="Times New Roman"/>
        </w:rPr>
        <w:t xml:space="preserve">was dominated by </w:t>
      </w:r>
      <w:r w:rsidR="00947845" w:rsidRPr="004219CA">
        <w:rPr>
          <w:rFonts w:ascii="Times New Roman" w:hAnsi="Times New Roman" w:cs="Times New Roman"/>
          <w:i/>
          <w:iCs/>
        </w:rPr>
        <w:t>Mesorhizobium</w:t>
      </w:r>
      <w:r w:rsidR="00947845" w:rsidRPr="004219CA">
        <w:rPr>
          <w:rFonts w:ascii="Times New Roman" w:hAnsi="Times New Roman" w:cs="Times New Roman"/>
        </w:rPr>
        <w:t>_1</w:t>
      </w:r>
      <w:r w:rsidR="008961A4" w:rsidRPr="004219CA">
        <w:rPr>
          <w:rFonts w:ascii="Times New Roman" w:hAnsi="Times New Roman" w:cs="Times New Roman"/>
        </w:rPr>
        <w:t>, and UF soil by</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_5</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Nearly</w:t>
      </w:r>
      <w:r w:rsidR="00947845" w:rsidRPr="004219CA">
        <w:rPr>
          <w:rFonts w:ascii="Times New Roman" w:hAnsi="Times New Roman" w:cs="Times New Roman"/>
        </w:rPr>
        <w:t xml:space="preserve"> 50% of the nodules </w:t>
      </w:r>
      <w:r w:rsidR="008961A4" w:rsidRPr="004219CA">
        <w:rPr>
          <w:rFonts w:ascii="Times New Roman" w:hAnsi="Times New Roman" w:cs="Times New Roman"/>
        </w:rPr>
        <w:t>contained an</w:t>
      </w:r>
      <w:r w:rsidR="00947845" w:rsidRPr="004219CA">
        <w:rPr>
          <w:rFonts w:ascii="Times New Roman" w:hAnsi="Times New Roman" w:cs="Times New Roman"/>
        </w:rPr>
        <w:t xml:space="preserve"> unidentified ASV that could not be matched to any</w:t>
      </w:r>
      <w:r w:rsidR="00F65694" w:rsidRPr="004219CA">
        <w:rPr>
          <w:rFonts w:ascii="Times New Roman" w:hAnsi="Times New Roman" w:cs="Times New Roman"/>
        </w:rPr>
        <w:t xml:space="preserve"> known</w:t>
      </w:r>
      <w:r w:rsidR="00947845" w:rsidRPr="004219CA">
        <w:rPr>
          <w:rFonts w:ascii="Times New Roman" w:hAnsi="Times New Roman" w:cs="Times New Roman"/>
        </w:rPr>
        <w:t xml:space="preserve"> taxonomy</w:t>
      </w:r>
      <w:r w:rsidR="0068146F" w:rsidRPr="004219CA">
        <w:rPr>
          <w:rFonts w:ascii="Times New Roman" w:hAnsi="Times New Roman" w:cs="Times New Roman"/>
        </w:rPr>
        <w:t xml:space="preserve"> (Suppl. Fig. 5)</w:t>
      </w:r>
      <w:r w:rsidR="00947845" w:rsidRPr="004219CA">
        <w:rPr>
          <w:rFonts w:ascii="Times New Roman" w:hAnsi="Times New Roman" w:cs="Times New Roman"/>
        </w:rPr>
        <w:t>.</w:t>
      </w:r>
      <w:r w:rsidR="0068146F" w:rsidRPr="004219CA">
        <w:rPr>
          <w:rFonts w:ascii="Times New Roman" w:hAnsi="Times New Roman" w:cs="Times New Roman"/>
        </w:rPr>
        <w:t xml:space="preserve"> In summary, profiling of plant phenotypes and </w:t>
      </w:r>
      <w:r w:rsidR="008961A4" w:rsidRPr="004219CA">
        <w:rPr>
          <w:rFonts w:ascii="Times New Roman" w:hAnsi="Times New Roman" w:cs="Times New Roman"/>
        </w:rPr>
        <w:t xml:space="preserve">microbial </w:t>
      </w:r>
      <w:r w:rsidR="0068146F" w:rsidRPr="004219CA">
        <w:rPr>
          <w:rFonts w:ascii="Times New Roman" w:hAnsi="Times New Roman" w:cs="Times New Roman"/>
        </w:rPr>
        <w:t xml:space="preserve">community structures </w:t>
      </w:r>
      <w:r w:rsidR="008961A4" w:rsidRPr="004219CA">
        <w:rPr>
          <w:rFonts w:ascii="Times New Roman" w:hAnsi="Times New Roman" w:cs="Times New Roman"/>
        </w:rPr>
        <w:t>in</w:t>
      </w:r>
      <w:r w:rsidR="0068146F" w:rsidRPr="004219CA">
        <w:rPr>
          <w:rFonts w:ascii="Times New Roman" w:hAnsi="Times New Roman" w:cs="Times New Roman"/>
        </w:rPr>
        <w:t xml:space="preserve"> </w:t>
      </w:r>
      <w:r w:rsidR="0068146F" w:rsidRPr="004219CA">
        <w:rPr>
          <w:rFonts w:ascii="Times New Roman" w:hAnsi="Times New Roman" w:cs="Times New Roman"/>
          <w:i/>
          <w:iCs/>
        </w:rPr>
        <w:t>Lotus</w:t>
      </w:r>
      <w:r w:rsidR="0068146F" w:rsidRPr="004219CA">
        <w:rPr>
          <w:rFonts w:ascii="Times New Roman" w:hAnsi="Times New Roman" w:cs="Times New Roman"/>
        </w:rPr>
        <w:t xml:space="preserve"> and </w:t>
      </w:r>
      <w:r w:rsidR="0068146F" w:rsidRPr="004219CA">
        <w:rPr>
          <w:rFonts w:ascii="Times New Roman" w:hAnsi="Times New Roman" w:cs="Times New Roman"/>
          <w:i/>
          <w:iCs/>
        </w:rPr>
        <w:t>Hordeum</w:t>
      </w:r>
      <w:r w:rsidR="0068146F" w:rsidRPr="004219CA">
        <w:rPr>
          <w:rFonts w:ascii="Times New Roman" w:hAnsi="Times New Roman" w:cs="Times New Roman"/>
        </w:rPr>
        <w:t xml:space="preserve"> </w:t>
      </w:r>
      <w:r w:rsidR="008961A4" w:rsidRPr="004219CA">
        <w:rPr>
          <w:rFonts w:ascii="Times New Roman" w:hAnsi="Times New Roman" w:cs="Times New Roman"/>
        </w:rPr>
        <w:t>grown in</w:t>
      </w:r>
      <w:r w:rsidR="0068146F" w:rsidRPr="004219CA">
        <w:rPr>
          <w:rFonts w:ascii="Times New Roman" w:hAnsi="Times New Roman" w:cs="Times New Roman"/>
        </w:rPr>
        <w:t xml:space="preserve"> the three soil types </w:t>
      </w:r>
      <w:r w:rsidR="008961A4" w:rsidRPr="004219CA">
        <w:rPr>
          <w:rFonts w:ascii="Times New Roman" w:hAnsi="Times New Roman" w:cs="Times New Roman"/>
        </w:rPr>
        <w:t>revealed</w:t>
      </w:r>
      <w:r w:rsidR="0068146F" w:rsidRPr="004219CA">
        <w:rPr>
          <w:rFonts w:ascii="Times New Roman" w:hAnsi="Times New Roman" w:cs="Times New Roman"/>
        </w:rPr>
        <w:t xml:space="preserve"> that</w:t>
      </w:r>
      <w:r w:rsidR="008961A4" w:rsidRPr="004219CA">
        <w:rPr>
          <w:rFonts w:ascii="Times New Roman" w:hAnsi="Times New Roman" w:cs="Times New Roman"/>
        </w:rPr>
        <w:t xml:space="preserve">: </w:t>
      </w:r>
      <w:r w:rsidR="0068146F" w:rsidRPr="004219CA">
        <w:rPr>
          <w:rFonts w:ascii="Times New Roman" w:hAnsi="Times New Roman" w:cs="Times New Roman"/>
        </w:rPr>
        <w:t>1) soil nutrient levels and fertilis</w:t>
      </w:r>
      <w:r w:rsidR="008961A4" w:rsidRPr="004219CA">
        <w:rPr>
          <w:rFonts w:ascii="Times New Roman" w:hAnsi="Times New Roman" w:cs="Times New Roman"/>
        </w:rPr>
        <w:t xml:space="preserve">ation regimes have a significant impact on </w:t>
      </w:r>
      <w:r w:rsidR="0068146F" w:rsidRPr="004219CA">
        <w:rPr>
          <w:rFonts w:ascii="Times New Roman" w:hAnsi="Times New Roman" w:cs="Times New Roman"/>
        </w:rPr>
        <w:t>plant fitness</w:t>
      </w:r>
      <w:r w:rsidR="008961A4" w:rsidRPr="004219CA">
        <w:rPr>
          <w:rFonts w:ascii="Times New Roman" w:hAnsi="Times New Roman" w:cs="Times New Roman"/>
        </w:rPr>
        <w:t xml:space="preserve">, with </w:t>
      </w:r>
      <w:r w:rsidR="0068146F" w:rsidRPr="004219CA">
        <w:rPr>
          <w:rFonts w:ascii="Times New Roman" w:hAnsi="Times New Roman" w:cs="Times New Roman"/>
        </w:rPr>
        <w:t xml:space="preserve">sufficient nutrient </w:t>
      </w:r>
      <w:r w:rsidR="008961A4" w:rsidRPr="004219CA">
        <w:rPr>
          <w:rFonts w:ascii="Times New Roman" w:hAnsi="Times New Roman" w:cs="Times New Roman"/>
        </w:rPr>
        <w:t>availability being</w:t>
      </w:r>
      <w:r w:rsidR="0068146F" w:rsidRPr="004219CA">
        <w:rPr>
          <w:rFonts w:ascii="Times New Roman" w:hAnsi="Times New Roman" w:cs="Times New Roman"/>
        </w:rPr>
        <w:t xml:space="preserve"> crucial for plant health, 2) </w:t>
      </w:r>
      <w:r w:rsidR="00BE611C" w:rsidRPr="004219CA">
        <w:rPr>
          <w:rFonts w:ascii="Times New Roman" w:hAnsi="Times New Roman" w:cs="Times New Roman"/>
        </w:rPr>
        <w:t xml:space="preserve">fertilisation regimes </w:t>
      </w:r>
      <w:r w:rsidR="008961A4" w:rsidRPr="004219CA">
        <w:rPr>
          <w:rFonts w:ascii="Times New Roman" w:hAnsi="Times New Roman" w:cs="Times New Roman"/>
        </w:rPr>
        <w:t>influence the extent</w:t>
      </w:r>
      <w:r w:rsidR="00BE611C" w:rsidRPr="004219CA">
        <w:rPr>
          <w:rFonts w:ascii="Times New Roman" w:hAnsi="Times New Roman" w:cs="Times New Roman"/>
        </w:rPr>
        <w:t xml:space="preserve"> of nitrogen-fixing symbiosis in </w:t>
      </w:r>
      <w:r w:rsidR="00BE611C" w:rsidRPr="004219CA">
        <w:rPr>
          <w:rFonts w:ascii="Times New Roman" w:hAnsi="Times New Roman" w:cs="Times New Roman"/>
          <w:i/>
          <w:iCs/>
        </w:rPr>
        <w:t>Lotus</w:t>
      </w:r>
      <w:r w:rsidR="00BE611C" w:rsidRPr="004219CA">
        <w:rPr>
          <w:rFonts w:ascii="Times New Roman" w:hAnsi="Times New Roman" w:cs="Times New Roman"/>
        </w:rPr>
        <w:t xml:space="preserve">, </w:t>
      </w:r>
      <w:r w:rsidR="008961A4" w:rsidRPr="004219CA">
        <w:rPr>
          <w:rFonts w:ascii="Times New Roman" w:hAnsi="Times New Roman" w:cs="Times New Roman"/>
        </w:rPr>
        <w:t xml:space="preserve">and </w:t>
      </w:r>
      <w:r w:rsidR="00BE611C" w:rsidRPr="004219CA">
        <w:rPr>
          <w:rFonts w:ascii="Times New Roman" w:hAnsi="Times New Roman" w:cs="Times New Roman"/>
        </w:rPr>
        <w:t xml:space="preserve">3) plant species </w:t>
      </w:r>
      <w:r w:rsidR="008961A4" w:rsidRPr="004219CA">
        <w:rPr>
          <w:rFonts w:ascii="Times New Roman" w:hAnsi="Times New Roman" w:cs="Times New Roman"/>
        </w:rPr>
        <w:t xml:space="preserve">selectively </w:t>
      </w:r>
      <w:r w:rsidR="00BE611C" w:rsidRPr="004219CA">
        <w:rPr>
          <w:rFonts w:ascii="Times New Roman" w:hAnsi="Times New Roman" w:cs="Times New Roman"/>
        </w:rPr>
        <w:t xml:space="preserve">recruit distinct </w:t>
      </w:r>
      <w:r w:rsidR="008961A4" w:rsidRPr="004219CA">
        <w:rPr>
          <w:rFonts w:ascii="Times New Roman" w:hAnsi="Times New Roman" w:cs="Times New Roman"/>
        </w:rPr>
        <w:t>microbiota, reinforcing the concept of</w:t>
      </w:r>
      <w:r w:rsidR="00BE611C" w:rsidRPr="004219CA">
        <w:rPr>
          <w:rFonts w:ascii="Times New Roman" w:hAnsi="Times New Roman" w:cs="Times New Roman"/>
        </w:rPr>
        <w:t xml:space="preserve"> host</w:t>
      </w:r>
      <w:r w:rsidR="008961A4" w:rsidRPr="004219CA">
        <w:rPr>
          <w:rFonts w:ascii="Times New Roman" w:hAnsi="Times New Roman" w:cs="Times New Roman"/>
        </w:rPr>
        <w:t>-</w:t>
      </w:r>
      <w:r w:rsidR="00BE611C" w:rsidRPr="004219CA">
        <w:rPr>
          <w:rFonts w:ascii="Times New Roman" w:hAnsi="Times New Roman" w:cs="Times New Roman"/>
        </w:rPr>
        <w:t>specific</w:t>
      </w:r>
      <w:r w:rsidR="008961A4" w:rsidRPr="004219CA">
        <w:rPr>
          <w:rFonts w:ascii="Times New Roman" w:hAnsi="Times New Roman" w:cs="Times New Roman"/>
        </w:rPr>
        <w:t>i</w:t>
      </w:r>
      <w:r w:rsidR="00703E6B" w:rsidRPr="004219CA">
        <w:rPr>
          <w:rFonts w:ascii="Times New Roman" w:hAnsi="Times New Roman" w:cs="Times New Roman"/>
        </w:rPr>
        <w:t>t</w:t>
      </w:r>
      <w:r w:rsidR="008961A4" w:rsidRPr="004219CA">
        <w:rPr>
          <w:rFonts w:ascii="Times New Roman" w:hAnsi="Times New Roman" w:cs="Times New Roman"/>
        </w:rPr>
        <w:t xml:space="preserve">y, with nutrient levels significantly shaping host-specific bacterial community composition across </w:t>
      </w:r>
      <w:r w:rsidR="00BE611C" w:rsidRPr="004219CA">
        <w:rPr>
          <w:rFonts w:ascii="Times New Roman" w:hAnsi="Times New Roman" w:cs="Times New Roman"/>
        </w:rPr>
        <w:t>different root fractions.</w:t>
      </w:r>
    </w:p>
    <w:p w:rsidR="00933FFE" w:rsidRPr="004219CA" w:rsidRDefault="00933FFE" w:rsidP="00242737">
      <w:pPr>
        <w:jc w:val="both"/>
        <w:rPr>
          <w:rFonts w:ascii="Times New Roman" w:hAnsi="Times New Roman" w:cs="Times New Roman"/>
          <w:b/>
          <w:bCs/>
        </w:rPr>
      </w:pPr>
    </w:p>
    <w:p w:rsidR="00EB1967" w:rsidRPr="004219CA" w:rsidRDefault="00EB1967" w:rsidP="00242737">
      <w:pPr>
        <w:jc w:val="both"/>
        <w:rPr>
          <w:rFonts w:ascii="Times New Roman" w:hAnsi="Times New Roman" w:cs="Times New Roman"/>
          <w:b/>
          <w:bCs/>
        </w:rPr>
      </w:pPr>
      <w:r w:rsidRPr="004219CA">
        <w:rPr>
          <w:rFonts w:ascii="Times New Roman" w:hAnsi="Times New Roman" w:cs="Times New Roman"/>
          <w:b/>
          <w:bCs/>
        </w:rPr>
        <w:t xml:space="preserve">High accuracy </w:t>
      </w:r>
      <w:r w:rsidR="001333A5" w:rsidRPr="004219CA">
        <w:rPr>
          <w:rFonts w:ascii="Times New Roman" w:hAnsi="Times New Roman" w:cs="Times New Roman"/>
          <w:b/>
          <w:bCs/>
        </w:rPr>
        <w:t xml:space="preserve">prediction of plant </w:t>
      </w:r>
      <w:r w:rsidRPr="004219CA">
        <w:rPr>
          <w:rFonts w:ascii="Times New Roman" w:hAnsi="Times New Roman" w:cs="Times New Roman"/>
          <w:b/>
          <w:bCs/>
        </w:rPr>
        <w:t xml:space="preserve">nutrient status based on </w:t>
      </w:r>
      <w:proofErr w:type="gramStart"/>
      <w:r w:rsidRPr="004219CA">
        <w:rPr>
          <w:rFonts w:ascii="Times New Roman" w:hAnsi="Times New Roman" w:cs="Times New Roman"/>
          <w:b/>
          <w:bCs/>
        </w:rPr>
        <w:t xml:space="preserve">bacterial </w:t>
      </w:r>
      <w:r w:rsidR="001333A5" w:rsidRPr="004219CA">
        <w:rPr>
          <w:rFonts w:ascii="Times New Roman" w:hAnsi="Times New Roman" w:cs="Times New Roman"/>
          <w:b/>
          <w:bCs/>
        </w:rPr>
        <w:t xml:space="preserve"> community</w:t>
      </w:r>
      <w:proofErr w:type="gramEnd"/>
      <w:r w:rsidR="001333A5" w:rsidRPr="004219CA">
        <w:rPr>
          <w:rFonts w:ascii="Times New Roman" w:hAnsi="Times New Roman" w:cs="Times New Roman"/>
          <w:b/>
          <w:bCs/>
        </w:rPr>
        <w:t xml:space="preserve"> </w:t>
      </w:r>
      <w:r w:rsidRPr="004219CA">
        <w:rPr>
          <w:rFonts w:ascii="Times New Roman" w:hAnsi="Times New Roman" w:cs="Times New Roman"/>
          <w:b/>
          <w:bCs/>
        </w:rPr>
        <w:t>compositions</w:t>
      </w:r>
    </w:p>
    <w:p w:rsidR="00933FFE" w:rsidRPr="004219CA" w:rsidRDefault="00DB6A8D" w:rsidP="00FB5D05">
      <w:pPr>
        <w:jc w:val="both"/>
        <w:rPr>
          <w:rFonts w:ascii="Times New Roman" w:hAnsi="Times New Roman" w:cs="Times New Roman"/>
        </w:rPr>
      </w:pPr>
      <w:r w:rsidRPr="004219CA">
        <w:rPr>
          <w:rFonts w:ascii="Times New Roman" w:hAnsi="Times New Roman" w:cs="Times New Roman"/>
        </w:rPr>
        <w:t>In the following</w:t>
      </w:r>
      <w:r w:rsidR="001333A5" w:rsidRPr="004219CA">
        <w:rPr>
          <w:rFonts w:ascii="Times New Roman" w:hAnsi="Times New Roman" w:cs="Times New Roman"/>
        </w:rPr>
        <w:t>,</w:t>
      </w:r>
      <w:r w:rsidRPr="004219CA">
        <w:rPr>
          <w:rFonts w:ascii="Times New Roman" w:hAnsi="Times New Roman" w:cs="Times New Roman"/>
        </w:rPr>
        <w:t xml:space="preserve"> we </w:t>
      </w:r>
      <w:r w:rsidR="001333A5" w:rsidRPr="004219CA">
        <w:rPr>
          <w:rFonts w:ascii="Times New Roman" w:hAnsi="Times New Roman" w:cs="Times New Roman"/>
        </w:rPr>
        <w:t>aimed</w:t>
      </w:r>
      <w:r w:rsidRPr="004219CA">
        <w:rPr>
          <w:rFonts w:ascii="Times New Roman" w:hAnsi="Times New Roman" w:cs="Times New Roman"/>
        </w:rPr>
        <w:t xml:space="preserve"> to </w:t>
      </w:r>
      <w:r w:rsidR="001333A5" w:rsidRPr="004219CA">
        <w:rPr>
          <w:rFonts w:ascii="Times New Roman" w:hAnsi="Times New Roman" w:cs="Times New Roman"/>
        </w:rPr>
        <w:t>develop</w:t>
      </w:r>
      <w:r w:rsidRPr="004219CA">
        <w:rPr>
          <w:rFonts w:ascii="Times New Roman" w:hAnsi="Times New Roman" w:cs="Times New Roman"/>
        </w:rPr>
        <w:t xml:space="preserve"> a </w:t>
      </w:r>
      <w:r w:rsidR="001333A5" w:rsidRPr="004219CA">
        <w:rPr>
          <w:rFonts w:ascii="Times New Roman" w:hAnsi="Times New Roman" w:cs="Times New Roman"/>
        </w:rPr>
        <w:t xml:space="preserve">prediction </w:t>
      </w:r>
      <w:r w:rsidRPr="004219CA">
        <w:rPr>
          <w:rFonts w:ascii="Times New Roman" w:hAnsi="Times New Roman" w:cs="Times New Roman"/>
        </w:rPr>
        <w:t xml:space="preserve">model for </w:t>
      </w:r>
      <w:r w:rsidR="001333A5" w:rsidRPr="004219CA">
        <w:rPr>
          <w:rFonts w:ascii="Times New Roman" w:hAnsi="Times New Roman" w:cs="Times New Roman"/>
        </w:rPr>
        <w:t>determining</w:t>
      </w:r>
      <w:r w:rsidR="00AD1328" w:rsidRPr="004219CA">
        <w:rPr>
          <w:rFonts w:ascii="Times New Roman" w:hAnsi="Times New Roman" w:cs="Times New Roman"/>
        </w:rPr>
        <w:t xml:space="preserve"> </w:t>
      </w:r>
      <w:r w:rsidR="001333A5" w:rsidRPr="004219CA">
        <w:rPr>
          <w:rFonts w:ascii="Times New Roman" w:hAnsi="Times New Roman" w:cs="Times New Roman"/>
        </w:rPr>
        <w:t xml:space="preserve">the </w:t>
      </w:r>
      <w:r w:rsidRPr="004219CA">
        <w:rPr>
          <w:rFonts w:ascii="Times New Roman" w:hAnsi="Times New Roman" w:cs="Times New Roman"/>
        </w:rPr>
        <w:t xml:space="preserve">nutrient status of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based on bacterial community profiles detected in the previous step. For this, we </w:t>
      </w:r>
      <w:proofErr w:type="spellStart"/>
      <w:r w:rsidR="007777A7" w:rsidRPr="004219CA">
        <w:rPr>
          <w:rFonts w:ascii="Times New Roman" w:hAnsi="Times New Roman" w:cs="Times New Roman"/>
          <w:highlight w:val="red"/>
        </w:rPr>
        <w:t>Ib</w:t>
      </w:r>
      <w:proofErr w:type="spellEnd"/>
      <w:r w:rsidR="007777A7" w:rsidRPr="004219CA">
        <w:rPr>
          <w:rFonts w:ascii="Times New Roman" w:hAnsi="Times New Roman" w:cs="Times New Roman"/>
          <w:highlight w:val="red"/>
        </w:rPr>
        <w:t xml:space="preserve"> describes method in 1-2 sentences, also briefly mentioned that we included wild-type and mutant data and add in brackets that mutant studies are performed in later stages of the paper</w:t>
      </w:r>
      <w:r w:rsidRPr="004219CA">
        <w:rPr>
          <w:rFonts w:ascii="Times New Roman" w:hAnsi="Times New Roman" w:cs="Times New Roman"/>
        </w:rPr>
        <w:t>.</w:t>
      </w:r>
      <w:r w:rsidR="00AD1328" w:rsidRPr="004219CA">
        <w:rPr>
          <w:rFonts w:ascii="Times New Roman" w:hAnsi="Times New Roman" w:cs="Times New Roman"/>
        </w:rPr>
        <w:t xml:space="preserve"> </w:t>
      </w:r>
      <w:r w:rsidR="001333A5" w:rsidRPr="004219CA">
        <w:rPr>
          <w:rFonts w:ascii="Times New Roman" w:hAnsi="Times New Roman" w:cs="Times New Roman"/>
        </w:rPr>
        <w:t>Our approach consist</w:t>
      </w:r>
      <w:r w:rsidR="00FB5D05" w:rsidRPr="004219CA">
        <w:rPr>
          <w:rFonts w:ascii="Times New Roman" w:hAnsi="Times New Roman" w:cs="Times New Roman"/>
        </w:rPr>
        <w:t>s</w:t>
      </w:r>
      <w:r w:rsidR="001333A5" w:rsidRPr="004219CA">
        <w:rPr>
          <w:rFonts w:ascii="Times New Roman" w:hAnsi="Times New Roman" w:cs="Times New Roman"/>
        </w:rPr>
        <w:t xml:space="preserve"> of a two-step classification model. The first </w:t>
      </w:r>
      <w:r w:rsidR="00AD1328" w:rsidRPr="004219CA">
        <w:rPr>
          <w:rFonts w:ascii="Times New Roman" w:hAnsi="Times New Roman" w:cs="Times New Roman"/>
        </w:rPr>
        <w:t>model</w:t>
      </w:r>
      <w:r w:rsidR="001333A5" w:rsidRPr="004219CA">
        <w:rPr>
          <w:rFonts w:ascii="Times New Roman" w:hAnsi="Times New Roman" w:cs="Times New Roman"/>
        </w:rPr>
        <w:t>,</w:t>
      </w:r>
      <w:r w:rsidR="00AD1328" w:rsidRPr="004219CA">
        <w:rPr>
          <w:rFonts w:ascii="Times New Roman" w:hAnsi="Times New Roman" w:cs="Times New Roman"/>
        </w:rPr>
        <w:t xml:space="preserve"> trained on </w:t>
      </w:r>
      <w:r w:rsidR="001333A5" w:rsidRPr="004219CA">
        <w:rPr>
          <w:rFonts w:ascii="Times New Roman" w:hAnsi="Times New Roman" w:cs="Times New Roman"/>
        </w:rPr>
        <w:t xml:space="preserve">bacterial community data from </w:t>
      </w:r>
      <w:r w:rsidR="00AD1328" w:rsidRPr="004219CA">
        <w:rPr>
          <w:rFonts w:ascii="Times New Roman" w:hAnsi="Times New Roman" w:cs="Times New Roman"/>
        </w:rPr>
        <w:t>NPK, PK, and UF soil</w:t>
      </w:r>
      <w:r w:rsidR="00FB5D05" w:rsidRPr="004219CA">
        <w:rPr>
          <w:rFonts w:ascii="Times New Roman" w:hAnsi="Times New Roman" w:cs="Times New Roman"/>
        </w:rPr>
        <w:t>s, predicts</w:t>
      </w:r>
      <w:r w:rsidR="00AD1328" w:rsidRPr="004219CA">
        <w:rPr>
          <w:rFonts w:ascii="Times New Roman" w:hAnsi="Times New Roman" w:cs="Times New Roman"/>
        </w:rPr>
        <w:t xml:space="preserve"> whether a plant was cultiva</w:t>
      </w:r>
      <w:r w:rsidR="00FB5D05" w:rsidRPr="004219CA">
        <w:rPr>
          <w:rFonts w:ascii="Times New Roman" w:hAnsi="Times New Roman" w:cs="Times New Roman"/>
        </w:rPr>
        <w:t>t</w:t>
      </w:r>
      <w:r w:rsidR="00AD1328" w:rsidRPr="004219CA">
        <w:rPr>
          <w:rFonts w:ascii="Times New Roman" w:hAnsi="Times New Roman" w:cs="Times New Roman"/>
        </w:rPr>
        <w:t xml:space="preserve">ed </w:t>
      </w:r>
      <w:r w:rsidR="00FB5D05" w:rsidRPr="004219CA">
        <w:rPr>
          <w:rFonts w:ascii="Times New Roman" w:hAnsi="Times New Roman" w:cs="Times New Roman"/>
        </w:rPr>
        <w:t>i</w:t>
      </w:r>
      <w:r w:rsidR="00AD1328" w:rsidRPr="004219CA">
        <w:rPr>
          <w:rFonts w:ascii="Times New Roman" w:hAnsi="Times New Roman" w:cs="Times New Roman"/>
        </w:rPr>
        <w:t xml:space="preserve">n NPK </w:t>
      </w:r>
      <w:r w:rsidR="00FB5D05" w:rsidRPr="004219CA">
        <w:rPr>
          <w:rFonts w:ascii="Times New Roman" w:hAnsi="Times New Roman" w:cs="Times New Roman"/>
        </w:rPr>
        <w:t xml:space="preserve">soil </w:t>
      </w:r>
      <w:r w:rsidR="00AD1328" w:rsidRPr="004219CA">
        <w:rPr>
          <w:rFonts w:ascii="Times New Roman" w:hAnsi="Times New Roman" w:cs="Times New Roman"/>
        </w:rPr>
        <w:t xml:space="preserve">or a non-NPK soil. If </w:t>
      </w:r>
      <w:r w:rsidR="00FB5D05" w:rsidRPr="004219CA">
        <w:rPr>
          <w:rFonts w:ascii="Times New Roman" w:hAnsi="Times New Roman" w:cs="Times New Roman"/>
        </w:rPr>
        <w:t xml:space="preserve">a plant was classified as being grown in a non-NPK soil, the second model further distinguished between PK and UF soils </w:t>
      </w:r>
      <w:r w:rsidR="00AD1328" w:rsidRPr="004219CA">
        <w:rPr>
          <w:rFonts w:ascii="Times New Roman" w:hAnsi="Times New Roman" w:cs="Times New Roman"/>
        </w:rPr>
        <w:t xml:space="preserve">(Fig. 3A). </w:t>
      </w:r>
      <w:r w:rsidR="00FB5D05" w:rsidRPr="004219CA">
        <w:rPr>
          <w:rFonts w:ascii="Times New Roman" w:hAnsi="Times New Roman" w:cs="Times New Roman"/>
        </w:rPr>
        <w:t>A c</w:t>
      </w:r>
      <w:r w:rsidR="00AD1328" w:rsidRPr="004219CA">
        <w:rPr>
          <w:rFonts w:ascii="Times New Roman" w:hAnsi="Times New Roman" w:cs="Times New Roman"/>
        </w:rPr>
        <w:t>omparison of predicted and observed outcome</w:t>
      </w:r>
      <w:r w:rsidR="00FB5D05"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demonstrated</w:t>
      </w:r>
      <w:r w:rsidR="00AD1328" w:rsidRPr="004219CA">
        <w:rPr>
          <w:rFonts w:ascii="Times New Roman" w:hAnsi="Times New Roman" w:cs="Times New Roman"/>
        </w:rPr>
        <w:t xml:space="preserve"> </w:t>
      </w:r>
      <w:r w:rsidR="00FB5D05" w:rsidRPr="004219CA">
        <w:rPr>
          <w:rFonts w:ascii="Times New Roman" w:hAnsi="Times New Roman" w:cs="Times New Roman"/>
        </w:rPr>
        <w:t>high accuracy</w:t>
      </w:r>
      <w:r w:rsidR="00AD1328" w:rsidRPr="004219CA">
        <w:rPr>
          <w:rFonts w:ascii="Times New Roman" w:hAnsi="Times New Roman" w:cs="Times New Roman"/>
        </w:rPr>
        <w:t xml:space="preserve">, with only </w:t>
      </w:r>
      <w:r w:rsidR="00CE4777" w:rsidRPr="004219CA">
        <w:rPr>
          <w:rFonts w:ascii="Times New Roman" w:hAnsi="Times New Roman" w:cs="Times New Roman"/>
        </w:rPr>
        <w:t>nine</w:t>
      </w:r>
      <w:r w:rsidR="00AD1328" w:rsidRPr="004219CA">
        <w:rPr>
          <w:rFonts w:ascii="Times New Roman" w:hAnsi="Times New Roman" w:cs="Times New Roman"/>
        </w:rPr>
        <w:t xml:space="preserve"> out of </w:t>
      </w:r>
      <w:r w:rsidR="00AD1328" w:rsidRPr="004219CA">
        <w:rPr>
          <w:rFonts w:ascii="Times New Roman" w:hAnsi="Times New Roman" w:cs="Times New Roman"/>
          <w:highlight w:val="red"/>
        </w:rPr>
        <w:t>XXX</w:t>
      </w:r>
      <w:r w:rsidR="00AD1328" w:rsidRPr="004219CA">
        <w:rPr>
          <w:rFonts w:ascii="Times New Roman" w:hAnsi="Times New Roman" w:cs="Times New Roman"/>
        </w:rPr>
        <w:t xml:space="preserve"> samples </w:t>
      </w:r>
      <w:r w:rsidR="00FB5D05" w:rsidRPr="004219CA">
        <w:rPr>
          <w:rFonts w:ascii="Times New Roman" w:hAnsi="Times New Roman" w:cs="Times New Roman"/>
        </w:rPr>
        <w:t>misclassified</w:t>
      </w:r>
      <w:r w:rsidR="00AD1328" w:rsidRPr="004219CA">
        <w:rPr>
          <w:rFonts w:ascii="Times New Roman" w:hAnsi="Times New Roman" w:cs="Times New Roman"/>
        </w:rPr>
        <w:t xml:space="preserve"> (Fig. 3B).</w:t>
      </w:r>
      <w:r w:rsidR="00CE4777" w:rsidRPr="004219CA">
        <w:rPr>
          <w:rFonts w:ascii="Times New Roman" w:hAnsi="Times New Roman" w:cs="Times New Roman"/>
        </w:rPr>
        <w:t xml:space="preserve"> P</w:t>
      </w:r>
      <w:r w:rsidR="00AD1328" w:rsidRPr="004219CA">
        <w:rPr>
          <w:rFonts w:ascii="Times New Roman" w:hAnsi="Times New Roman" w:cs="Times New Roman"/>
        </w:rPr>
        <w:t>rediction</w:t>
      </w:r>
      <w:r w:rsidR="00695932"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were</w:t>
      </w:r>
      <w:r w:rsidR="00AD1328" w:rsidRPr="004219CA">
        <w:rPr>
          <w:rFonts w:ascii="Times New Roman" w:hAnsi="Times New Roman" w:cs="Times New Roman"/>
        </w:rPr>
        <w:t xml:space="preserve"> based on log-ratios of relative abundances of </w:t>
      </w:r>
      <w:r w:rsidR="00AD1328" w:rsidRPr="004219CA">
        <w:rPr>
          <w:rFonts w:ascii="Times New Roman" w:hAnsi="Times New Roman" w:cs="Times New Roman"/>
        </w:rPr>
        <w:lastRenderedPageBreak/>
        <w:t>specific ASV combinations</w:t>
      </w:r>
      <w:r w:rsidR="00CE4777" w:rsidRPr="004219CA">
        <w:rPr>
          <w:rFonts w:ascii="Times New Roman" w:hAnsi="Times New Roman" w:cs="Times New Roman"/>
        </w:rPr>
        <w:t xml:space="preserve"> </w:t>
      </w:r>
      <w:r w:rsidR="00FB5D05" w:rsidRPr="004219CA">
        <w:rPr>
          <w:rFonts w:ascii="Times New Roman" w:hAnsi="Times New Roman" w:cs="Times New Roman"/>
        </w:rPr>
        <w:t>derived from either</w:t>
      </w:r>
      <w:r w:rsidR="0010703B" w:rsidRPr="004219CA">
        <w:rPr>
          <w:rFonts w:ascii="Times New Roman" w:hAnsi="Times New Roman" w:cs="Times New Roman"/>
        </w:rPr>
        <w:t xml:space="preserve"> </w:t>
      </w:r>
      <w:r w:rsidR="00CE4777" w:rsidRPr="004219CA">
        <w:rPr>
          <w:rFonts w:ascii="Times New Roman" w:hAnsi="Times New Roman" w:cs="Times New Roman"/>
        </w:rPr>
        <w:t xml:space="preserve">rhizosphere or root </w:t>
      </w:r>
      <w:r w:rsidR="0010703B" w:rsidRPr="004219CA">
        <w:rPr>
          <w:rFonts w:ascii="Times New Roman" w:hAnsi="Times New Roman" w:cs="Times New Roman"/>
        </w:rPr>
        <w:t>data</w:t>
      </w:r>
      <w:r w:rsidR="00CE4777" w:rsidRPr="004219CA">
        <w:rPr>
          <w:rFonts w:ascii="Times New Roman" w:hAnsi="Times New Roman" w:cs="Times New Roman"/>
        </w:rPr>
        <w:t xml:space="preserve"> (</w:t>
      </w:r>
      <w:r w:rsidR="00AD1328" w:rsidRPr="004219CA">
        <w:rPr>
          <w:rFonts w:ascii="Times New Roman" w:hAnsi="Times New Roman" w:cs="Times New Roman"/>
        </w:rPr>
        <w:t>Fig</w:t>
      </w:r>
      <w:r w:rsidR="00CE4777" w:rsidRPr="004219CA">
        <w:rPr>
          <w:rFonts w:ascii="Times New Roman" w:hAnsi="Times New Roman" w:cs="Times New Roman"/>
        </w:rPr>
        <w:t>.</w:t>
      </w:r>
      <w:r w:rsidR="00AD1328" w:rsidRPr="004219CA">
        <w:rPr>
          <w:rFonts w:ascii="Times New Roman" w:hAnsi="Times New Roman" w:cs="Times New Roman"/>
        </w:rPr>
        <w:t xml:space="preserve"> 3C</w:t>
      </w:r>
      <w:r w:rsidR="00CE4777" w:rsidRPr="004219CA">
        <w:rPr>
          <w:rFonts w:ascii="Times New Roman" w:hAnsi="Times New Roman" w:cs="Times New Roman"/>
        </w:rPr>
        <w:t>,</w:t>
      </w:r>
      <w:r w:rsidR="00AD1328" w:rsidRPr="004219CA">
        <w:rPr>
          <w:rFonts w:ascii="Times New Roman" w:hAnsi="Times New Roman" w:cs="Times New Roman"/>
        </w:rPr>
        <w:t xml:space="preserve"> details in Suppl. Table 2). </w:t>
      </w:r>
      <w:r w:rsidR="00FB5D05" w:rsidRPr="004219CA">
        <w:rPr>
          <w:rFonts w:ascii="Times New Roman" w:hAnsi="Times New Roman" w:cs="Times New Roman"/>
        </w:rPr>
        <w:t xml:space="preserve">For </w:t>
      </w:r>
      <w:r w:rsidR="00FB5D05" w:rsidRPr="004219CA">
        <w:rPr>
          <w:rFonts w:ascii="Times New Roman" w:hAnsi="Times New Roman" w:cs="Times New Roman"/>
          <w:i/>
          <w:iCs/>
        </w:rPr>
        <w:t>Lotus</w:t>
      </w:r>
      <w:r w:rsidR="00FB5D05" w:rsidRPr="004219CA">
        <w:rPr>
          <w:rFonts w:ascii="Times New Roman" w:hAnsi="Times New Roman" w:cs="Times New Roman"/>
        </w:rPr>
        <w:t>, a single</w:t>
      </w:r>
      <w:r w:rsidR="00AD1328" w:rsidRPr="004219CA">
        <w:rPr>
          <w:rFonts w:ascii="Times New Roman" w:hAnsi="Times New Roman" w:cs="Times New Roman"/>
        </w:rPr>
        <w:t xml:space="preserve"> rhizosphere log-ratio consisting of </w:t>
      </w:r>
      <w:r w:rsidR="007D4CE2" w:rsidRPr="004219CA">
        <w:rPr>
          <w:rFonts w:ascii="Times New Roman" w:hAnsi="Times New Roman" w:cs="Times New Roman"/>
        </w:rPr>
        <w:t>two</w:t>
      </w:r>
      <w:r w:rsidR="00AD1328" w:rsidRPr="004219CA">
        <w:rPr>
          <w:rFonts w:ascii="Times New Roman" w:hAnsi="Times New Roman" w:cs="Times New Roman"/>
        </w:rPr>
        <w:t xml:space="preserve"> ASVs </w:t>
      </w:r>
      <w:r w:rsidR="007D4CE2" w:rsidRPr="004219CA">
        <w:rPr>
          <w:rFonts w:ascii="Times New Roman" w:hAnsi="Times New Roman" w:cs="Times New Roman"/>
        </w:rPr>
        <w:t>(</w:t>
      </w:r>
      <w:r w:rsidR="00CE4777" w:rsidRPr="004219CA">
        <w:rPr>
          <w:rFonts w:ascii="Times New Roman" w:hAnsi="Times New Roman" w:cs="Times New Roman"/>
        </w:rPr>
        <w:t xml:space="preserve">both </w:t>
      </w:r>
      <w:r w:rsidR="00FB5D05" w:rsidRPr="004219CA">
        <w:rPr>
          <w:rFonts w:ascii="Times New Roman" w:hAnsi="Times New Roman" w:cs="Times New Roman"/>
        </w:rPr>
        <w:t>unidentified</w:t>
      </w:r>
      <w:r w:rsidR="00CE4777" w:rsidRPr="004219CA">
        <w:rPr>
          <w:rFonts w:ascii="Times New Roman" w:hAnsi="Times New Roman" w:cs="Times New Roman"/>
        </w:rPr>
        <w:t xml:space="preserve"> </w:t>
      </w:r>
      <w:proofErr w:type="spellStart"/>
      <w:r w:rsidR="00CE4777" w:rsidRPr="004219CA">
        <w:rPr>
          <w:rFonts w:ascii="Times New Roman" w:hAnsi="Times New Roman" w:cs="Times New Roman"/>
        </w:rPr>
        <w:t>Burkholderiales</w:t>
      </w:r>
      <w:proofErr w:type="spellEnd"/>
      <w:r w:rsidR="0010703B" w:rsidRPr="004219CA">
        <w:rPr>
          <w:rFonts w:ascii="Times New Roman" w:hAnsi="Times New Roman" w:cs="Times New Roman"/>
        </w:rPr>
        <w:t>,</w:t>
      </w:r>
      <w:r w:rsidR="00CE4777" w:rsidRPr="004219CA">
        <w:rPr>
          <w:rFonts w:ascii="Times New Roman" w:hAnsi="Times New Roman" w:cs="Times New Roman"/>
        </w:rPr>
        <w:t xml:space="preserve"> family </w:t>
      </w:r>
      <w:proofErr w:type="spellStart"/>
      <w:r w:rsidR="00CE4777" w:rsidRPr="004219CA">
        <w:rPr>
          <w:rFonts w:ascii="Times New Roman" w:hAnsi="Times New Roman" w:cs="Times New Roman"/>
        </w:rPr>
        <w:t>Comamonadaceae</w:t>
      </w:r>
      <w:proofErr w:type="spellEnd"/>
      <w:r w:rsidR="00CE4777" w:rsidRPr="004219CA">
        <w:rPr>
          <w:rFonts w:ascii="Times New Roman" w:hAnsi="Times New Roman" w:cs="Times New Roman"/>
        </w:rPr>
        <w:t xml:space="preserve"> and </w:t>
      </w:r>
      <w:proofErr w:type="spellStart"/>
      <w:r w:rsidR="00CE4777" w:rsidRPr="004219CA">
        <w:rPr>
          <w:rFonts w:ascii="Times New Roman" w:hAnsi="Times New Roman" w:cs="Times New Roman"/>
        </w:rPr>
        <w:t>Oxalobacteraceae</w:t>
      </w:r>
      <w:proofErr w:type="spellEnd"/>
      <w:r w:rsidR="007D4CE2" w:rsidRPr="004219CA">
        <w:rPr>
          <w:rFonts w:ascii="Times New Roman" w:hAnsi="Times New Roman" w:cs="Times New Roman"/>
        </w:rPr>
        <w:t xml:space="preserve">) </w:t>
      </w:r>
      <w:r w:rsidR="00AD1328" w:rsidRPr="004219CA">
        <w:rPr>
          <w:rFonts w:ascii="Times New Roman" w:hAnsi="Times New Roman" w:cs="Times New Roman"/>
        </w:rPr>
        <w:t>was sufficient to predict NPK soil</w:t>
      </w:r>
      <w:r w:rsidR="00FB5D05" w:rsidRPr="004219CA">
        <w:rPr>
          <w:rFonts w:ascii="Times New Roman" w:hAnsi="Times New Roman" w:cs="Times New Roman"/>
        </w:rPr>
        <w:t xml:space="preserve"> cultivation. In contrast, PK soil prediction relied on </w:t>
      </w:r>
      <w:r w:rsidR="00C8001E" w:rsidRPr="004219CA">
        <w:rPr>
          <w:rFonts w:ascii="Times New Roman" w:hAnsi="Times New Roman" w:cs="Times New Roman"/>
        </w:rPr>
        <w:t xml:space="preserve">five </w:t>
      </w:r>
      <w:r w:rsidR="00FB5D05" w:rsidRPr="004219CA">
        <w:rPr>
          <w:rFonts w:ascii="Times New Roman" w:hAnsi="Times New Roman" w:cs="Times New Roman"/>
        </w:rPr>
        <w:t>log-</w:t>
      </w:r>
      <w:r w:rsidR="00C8001E" w:rsidRPr="004219CA">
        <w:rPr>
          <w:rFonts w:ascii="Times New Roman" w:hAnsi="Times New Roman" w:cs="Times New Roman"/>
        </w:rPr>
        <w:t xml:space="preserve">ratios </w:t>
      </w:r>
      <w:r w:rsidR="00FB5D05" w:rsidRPr="004219CA">
        <w:rPr>
          <w:rFonts w:ascii="Times New Roman" w:hAnsi="Times New Roman" w:cs="Times New Roman"/>
        </w:rPr>
        <w:t>involving</w:t>
      </w:r>
      <w:r w:rsidR="00C8001E" w:rsidRPr="004219CA">
        <w:rPr>
          <w:rFonts w:ascii="Times New Roman" w:hAnsi="Times New Roman" w:cs="Times New Roman"/>
        </w:rPr>
        <w:t xml:space="preserve"> </w:t>
      </w:r>
      <w:r w:rsidR="007A7D47" w:rsidRPr="004219CA">
        <w:rPr>
          <w:rFonts w:ascii="Times New Roman" w:hAnsi="Times New Roman" w:cs="Times New Roman"/>
        </w:rPr>
        <w:t xml:space="preserve">three </w:t>
      </w:r>
      <w:proofErr w:type="spellStart"/>
      <w:r w:rsidR="007A7D47" w:rsidRPr="004219CA">
        <w:rPr>
          <w:rFonts w:ascii="Times New Roman" w:hAnsi="Times New Roman" w:cs="Times New Roman"/>
        </w:rPr>
        <w:t>Burkholderiales</w:t>
      </w:r>
      <w:proofErr w:type="spellEnd"/>
      <w:r w:rsidR="00C8001E" w:rsidRPr="004219CA">
        <w:rPr>
          <w:rFonts w:ascii="Times New Roman" w:hAnsi="Times New Roman" w:cs="Times New Roman"/>
        </w:rPr>
        <w:t xml:space="preserve"> ASVs </w:t>
      </w:r>
      <w:r w:rsidR="007A7D47" w:rsidRPr="004219CA">
        <w:rPr>
          <w:rFonts w:ascii="Times New Roman" w:hAnsi="Times New Roman" w:cs="Times New Roman"/>
        </w:rPr>
        <w:t>(</w:t>
      </w:r>
      <w:proofErr w:type="spellStart"/>
      <w:r w:rsidR="007A7D47" w:rsidRPr="004219CA">
        <w:rPr>
          <w:rFonts w:ascii="Times New Roman" w:hAnsi="Times New Roman" w:cs="Times New Roman"/>
        </w:rPr>
        <w:t>Oxalobacteraceae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Duganella</w:t>
      </w:r>
      <w:proofErr w:type="spellEnd"/>
      <w:r w:rsidR="007A7D47" w:rsidRPr="004219CA">
        <w:rPr>
          <w:rFonts w:ascii="Times New Roman" w:hAnsi="Times New Roman" w:cs="Times New Roman"/>
          <w:i/>
          <w:iCs/>
        </w:rPr>
        <w:t xml:space="preserve"> </w:t>
      </w:r>
      <w:r w:rsidR="007A7D47" w:rsidRPr="004219CA">
        <w:rPr>
          <w:rFonts w:ascii="Times New Roman" w:hAnsi="Times New Roman" w:cs="Times New Roman"/>
        </w:rPr>
        <w:t xml:space="preserve">and </w:t>
      </w:r>
      <w:proofErr w:type="spellStart"/>
      <w:r w:rsidR="007A7D47" w:rsidRPr="004219CA">
        <w:rPr>
          <w:rFonts w:ascii="Times New Roman" w:hAnsi="Times New Roman" w:cs="Times New Roman"/>
          <w:i/>
          <w:iCs/>
        </w:rPr>
        <w:t>Noviherbaspirillum</w:t>
      </w:r>
      <w:proofErr w:type="spellEnd"/>
      <w:r w:rsidR="007A7D47" w:rsidRPr="004219CA">
        <w:rPr>
          <w:rFonts w:ascii="Times New Roman" w:hAnsi="Times New Roman" w:cs="Times New Roman"/>
        </w:rPr>
        <w:t xml:space="preserve">, one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rPr>
        <w:t>Comamonadaceae</w:t>
      </w:r>
      <w:proofErr w:type="spellEnd"/>
      <w:r w:rsidR="007A7D47" w:rsidRPr="004219CA">
        <w:rPr>
          <w:rFonts w:ascii="Times New Roman" w:hAnsi="Times New Roman" w:cs="Times New Roman"/>
        </w:rPr>
        <w:t xml:space="preserve">) and one </w:t>
      </w:r>
      <w:r w:rsidR="007A7D47" w:rsidRPr="004219CA">
        <w:rPr>
          <w:rFonts w:ascii="Times New Roman" w:hAnsi="Times New Roman" w:cs="Times New Roman"/>
          <w:i/>
          <w:iCs/>
        </w:rPr>
        <w:t>Pseudomonas</w:t>
      </w:r>
      <w:r w:rsidR="007A7D47" w:rsidRPr="004219CA">
        <w:rPr>
          <w:rFonts w:ascii="Times New Roman" w:hAnsi="Times New Roman" w:cs="Times New Roman"/>
        </w:rPr>
        <w:t xml:space="preserve"> ASV</w:t>
      </w:r>
      <w:r w:rsidR="00FB5D05" w:rsidRPr="004219CA">
        <w:rPr>
          <w:rFonts w:ascii="Times New Roman" w:hAnsi="Times New Roman" w:cs="Times New Roman"/>
        </w:rPr>
        <w:t>. When using</w:t>
      </w:r>
      <w:r w:rsidR="00C8001E" w:rsidRPr="004219CA">
        <w:rPr>
          <w:rFonts w:ascii="Times New Roman" w:hAnsi="Times New Roman" w:cs="Times New Roman"/>
        </w:rPr>
        <w:t xml:space="preserve"> </w:t>
      </w:r>
      <w:r w:rsidR="00C8001E" w:rsidRPr="004219CA">
        <w:rPr>
          <w:rFonts w:ascii="Times New Roman" w:hAnsi="Times New Roman" w:cs="Times New Roman"/>
          <w:i/>
          <w:iCs/>
        </w:rPr>
        <w:t>Lotus</w:t>
      </w:r>
      <w:r w:rsidR="00C8001E" w:rsidRPr="004219CA">
        <w:rPr>
          <w:rFonts w:ascii="Times New Roman" w:hAnsi="Times New Roman" w:cs="Times New Roman"/>
        </w:rPr>
        <w:t xml:space="preserve"> root community data, </w:t>
      </w:r>
      <w:r w:rsidR="00FB5D05" w:rsidRPr="004219CA">
        <w:rPr>
          <w:rFonts w:ascii="Times New Roman" w:hAnsi="Times New Roman" w:cs="Times New Roman"/>
        </w:rPr>
        <w:t xml:space="preserve">predictions were based on a single log-ratio </w:t>
      </w:r>
      <w:r w:rsidR="007A7D47" w:rsidRPr="004219CA">
        <w:rPr>
          <w:rFonts w:ascii="Times New Roman" w:hAnsi="Times New Roman" w:cs="Times New Roman"/>
        </w:rPr>
        <w:t xml:space="preserve">of a </w:t>
      </w:r>
      <w:proofErr w:type="spellStart"/>
      <w:r w:rsidR="007A7D47" w:rsidRPr="004219CA">
        <w:rPr>
          <w:rFonts w:ascii="Times New Roman" w:hAnsi="Times New Roman" w:cs="Times New Roman"/>
        </w:rPr>
        <w:t>Comamonadaceae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Rhizobacter</w:t>
      </w:r>
      <w:proofErr w:type="spellEnd"/>
      <w:r w:rsidR="007A7D47" w:rsidRPr="004219CA">
        <w:rPr>
          <w:rFonts w:ascii="Times New Roman" w:hAnsi="Times New Roman" w:cs="Times New Roman"/>
        </w:rPr>
        <w:t xml:space="preserve"> ASV and </w:t>
      </w:r>
      <w:r w:rsidR="00FB5D05" w:rsidRPr="004219CA">
        <w:rPr>
          <w:rFonts w:ascii="Times New Roman" w:hAnsi="Times New Roman" w:cs="Times New Roman"/>
        </w:rPr>
        <w:t xml:space="preserve">an </w:t>
      </w:r>
      <w:proofErr w:type="spellStart"/>
      <w:r w:rsidR="007A7D47" w:rsidRPr="004219CA">
        <w:rPr>
          <w:rFonts w:ascii="Times New Roman" w:hAnsi="Times New Roman" w:cs="Times New Roman"/>
        </w:rPr>
        <w:t>Oxalobacteracea</w:t>
      </w:r>
      <w:proofErr w:type="spellEnd"/>
      <w:r w:rsidR="007A7D47" w:rsidRPr="004219CA">
        <w:rPr>
          <w:rFonts w:ascii="Times New Roman" w:hAnsi="Times New Roman" w:cs="Times New Roman"/>
        </w:rPr>
        <w:t xml:space="preserve">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ASV</w:t>
      </w:r>
      <w:r w:rsidR="00FB5D05" w:rsidRPr="004219CA">
        <w:rPr>
          <w:rFonts w:ascii="Times New Roman" w:hAnsi="Times New Roman" w:cs="Times New Roman"/>
        </w:rPr>
        <w:t xml:space="preserve"> for NPK soil. PK soil classification required two additional log-ratios involving </w:t>
      </w:r>
      <w:r w:rsidR="000C17E3" w:rsidRPr="004219CA">
        <w:rPr>
          <w:rFonts w:ascii="Times New Roman" w:hAnsi="Times New Roman" w:cs="Times New Roman"/>
        </w:rPr>
        <w:t>a</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Duganella</w:t>
      </w:r>
      <w:proofErr w:type="spellEnd"/>
      <w:r w:rsidR="007A7D47" w:rsidRPr="004219CA">
        <w:rPr>
          <w:rFonts w:ascii="Times New Roman" w:hAnsi="Times New Roman" w:cs="Times New Roman"/>
        </w:rPr>
        <w:t xml:space="preserve"> ASV, another </w:t>
      </w:r>
      <w:proofErr w:type="spellStart"/>
      <w:r w:rsidR="007A7D47" w:rsidRPr="004219CA">
        <w:rPr>
          <w:rFonts w:ascii="Times New Roman" w:hAnsi="Times New Roman" w:cs="Times New Roman"/>
        </w:rPr>
        <w:t>Oxalobacteraceae</w:t>
      </w:r>
      <w:proofErr w:type="spellEnd"/>
      <w:r w:rsidR="007A7D47" w:rsidRPr="004219CA">
        <w:rPr>
          <w:rFonts w:ascii="Times New Roman" w:hAnsi="Times New Roman" w:cs="Times New Roman"/>
        </w:rPr>
        <w:t xml:space="preserve">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w:t>
      </w:r>
      <w:r w:rsidR="000C17E3" w:rsidRPr="004219CA">
        <w:rPr>
          <w:rFonts w:ascii="Times New Roman" w:hAnsi="Times New Roman" w:cs="Times New Roman"/>
        </w:rPr>
        <w:t>an</w:t>
      </w:r>
      <w:r w:rsidR="007A7D47" w:rsidRPr="004219CA">
        <w:rPr>
          <w:rFonts w:ascii="Times New Roman" w:hAnsi="Times New Roman" w:cs="Times New Roman"/>
        </w:rPr>
        <w:t xml:space="preserv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rPr>
        <w:t>Oxalobacteraceae</w:t>
      </w:r>
      <w:proofErr w:type="spellEnd"/>
      <w:r w:rsidR="0010703B" w:rsidRPr="004219CA">
        <w:rPr>
          <w:rFonts w:ascii="Times New Roman" w:hAnsi="Times New Roman" w:cs="Times New Roman"/>
        </w:rPr>
        <w:t xml:space="preserve"> ASV</w:t>
      </w:r>
      <w:r w:rsidR="007A7D47" w:rsidRPr="004219CA">
        <w:rPr>
          <w:rFonts w:ascii="Times New Roman" w:hAnsi="Times New Roman" w:cs="Times New Roman"/>
        </w:rPr>
        <w:t xml:space="preserve">, and a </w:t>
      </w:r>
      <w:proofErr w:type="spellStart"/>
      <w:r w:rsidR="007A7D47" w:rsidRPr="004219CA">
        <w:rPr>
          <w:rFonts w:ascii="Times New Roman" w:hAnsi="Times New Roman" w:cs="Times New Roman"/>
        </w:rPr>
        <w:t>Sphingomonadaceae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Novosphingobium</w:t>
      </w:r>
      <w:proofErr w:type="spellEnd"/>
      <w:r w:rsidR="007A7D47" w:rsidRPr="004219CA">
        <w:rPr>
          <w:rFonts w:ascii="Times New Roman" w:hAnsi="Times New Roman" w:cs="Times New Roman"/>
        </w:rPr>
        <w:t xml:space="preserve"> </w:t>
      </w:r>
      <w:r w:rsidR="0010703B" w:rsidRPr="004219CA">
        <w:rPr>
          <w:rFonts w:ascii="Times New Roman" w:hAnsi="Times New Roman" w:cs="Times New Roman"/>
        </w:rPr>
        <w:t>ASV</w:t>
      </w:r>
      <w:r w:rsidR="00FB5D05" w:rsidRPr="004219CA">
        <w:rPr>
          <w:rFonts w:ascii="Times New Roman" w:hAnsi="Times New Roman" w:cs="Times New Roman"/>
        </w:rPr>
        <w:t>. For</w:t>
      </w:r>
      <w:r w:rsidR="00C8001E" w:rsidRPr="004219CA">
        <w:rPr>
          <w:rFonts w:ascii="Times New Roman" w:hAnsi="Times New Roman" w:cs="Times New Roman"/>
        </w:rPr>
        <w:t xml:space="preserve"> </w:t>
      </w:r>
      <w:r w:rsidR="00C8001E" w:rsidRPr="004219CA">
        <w:rPr>
          <w:rFonts w:ascii="Times New Roman" w:hAnsi="Times New Roman" w:cs="Times New Roman"/>
          <w:i/>
          <w:iCs/>
        </w:rPr>
        <w:t>Hordeum</w:t>
      </w:r>
      <w:r w:rsidR="00C8001E" w:rsidRPr="004219CA">
        <w:rPr>
          <w:rFonts w:ascii="Times New Roman" w:hAnsi="Times New Roman" w:cs="Times New Roman"/>
        </w:rPr>
        <w:t xml:space="preserve">, </w:t>
      </w:r>
      <w:r w:rsidR="00FB5D05" w:rsidRPr="004219CA">
        <w:rPr>
          <w:rFonts w:ascii="Times New Roman" w:hAnsi="Times New Roman" w:cs="Times New Roman"/>
        </w:rPr>
        <w:t>predictions based on rhizosphere data identified NPK soil cultivation using a single log-</w:t>
      </w:r>
      <w:r w:rsidR="00C8001E" w:rsidRPr="004219CA">
        <w:rPr>
          <w:rFonts w:ascii="Times New Roman" w:hAnsi="Times New Roman" w:cs="Times New Roman"/>
        </w:rPr>
        <w:t xml:space="preserve">ratio </w:t>
      </w:r>
      <w:r w:rsidR="0010703B" w:rsidRPr="004219CA">
        <w:rPr>
          <w:rFonts w:ascii="Times New Roman" w:hAnsi="Times New Roman" w:cs="Times New Roman"/>
        </w:rPr>
        <w:t xml:space="preserve">of </w:t>
      </w:r>
      <w:r w:rsidR="00C8001E" w:rsidRPr="004219CA">
        <w:rPr>
          <w:rFonts w:ascii="Times New Roman" w:hAnsi="Times New Roman" w:cs="Times New Roman"/>
        </w:rPr>
        <w:t>14 ASVs</w:t>
      </w:r>
      <w:r w:rsidR="00FB5D05" w:rsidRPr="004219CA">
        <w:rPr>
          <w:rFonts w:ascii="Times New Roman" w:hAnsi="Times New Roman" w:cs="Times New Roman"/>
        </w:rPr>
        <w:t xml:space="preserve">, including </w:t>
      </w:r>
      <w:r w:rsidR="0010703B" w:rsidRPr="004219CA">
        <w:rPr>
          <w:rFonts w:ascii="Times New Roman" w:hAnsi="Times New Roman" w:cs="Times New Roman"/>
        </w:rPr>
        <w:t xml:space="preserve">two </w:t>
      </w:r>
      <w:r w:rsidR="0010703B" w:rsidRPr="004219CA">
        <w:rPr>
          <w:rFonts w:ascii="Times New Roman" w:hAnsi="Times New Roman" w:cs="Times New Roman"/>
          <w:i/>
          <w:iCs/>
        </w:rPr>
        <w:t>Pseudomonas</w:t>
      </w:r>
      <w:r w:rsidR="0010703B" w:rsidRPr="004219CA">
        <w:rPr>
          <w:rFonts w:ascii="Times New Roman" w:hAnsi="Times New Roman" w:cs="Times New Roman"/>
        </w:rPr>
        <w:t xml:space="preserve">, two </w:t>
      </w:r>
      <w:r w:rsidR="0010703B" w:rsidRPr="004219CA">
        <w:rPr>
          <w:rFonts w:ascii="Times New Roman" w:hAnsi="Times New Roman" w:cs="Times New Roman"/>
          <w:i/>
          <w:iCs/>
        </w:rPr>
        <w:t>Bacillus</w:t>
      </w:r>
      <w:r w:rsidR="0010703B" w:rsidRPr="004219CA">
        <w:rPr>
          <w:rFonts w:ascii="Times New Roman" w:hAnsi="Times New Roman" w:cs="Times New Roman"/>
        </w:rPr>
        <w:t xml:space="preserve">, two </w:t>
      </w:r>
      <w:r w:rsidR="0010703B" w:rsidRPr="004219CA">
        <w:rPr>
          <w:rFonts w:ascii="Times New Roman" w:hAnsi="Times New Roman" w:cs="Times New Roman"/>
          <w:i/>
          <w:iCs/>
        </w:rPr>
        <w:t>Flavobacterium</w:t>
      </w:r>
      <w:r w:rsidR="0010703B" w:rsidRPr="004219CA">
        <w:rPr>
          <w:rFonts w:ascii="Times New Roman" w:hAnsi="Times New Roman" w:cs="Times New Roman"/>
        </w:rPr>
        <w:t xml:space="preserve">, two </w:t>
      </w:r>
      <w:proofErr w:type="spellStart"/>
      <w:r w:rsidR="0010703B" w:rsidRPr="004219CA">
        <w:rPr>
          <w:rFonts w:ascii="Times New Roman" w:hAnsi="Times New Roman" w:cs="Times New Roman"/>
          <w:i/>
          <w:iCs/>
        </w:rPr>
        <w:t>Asticcacaulis</w:t>
      </w:r>
      <w:proofErr w:type="spellEnd"/>
      <w:r w:rsidR="0010703B" w:rsidRPr="004219CA">
        <w:rPr>
          <w:rFonts w:ascii="Times New Roman" w:hAnsi="Times New Roman" w:cs="Times New Roman"/>
        </w:rPr>
        <w:t xml:space="preserve"> (Caulobacteraceae), one </w:t>
      </w:r>
      <w:r w:rsidR="0010703B" w:rsidRPr="004219CA">
        <w:rPr>
          <w:rFonts w:ascii="Times New Roman" w:hAnsi="Times New Roman" w:cs="Times New Roman"/>
          <w:i/>
          <w:iCs/>
        </w:rPr>
        <w:t>Streptomyces</w:t>
      </w:r>
      <w:r w:rsidR="0010703B" w:rsidRPr="004219CA">
        <w:rPr>
          <w:rFonts w:ascii="Times New Roman" w:hAnsi="Times New Roman" w:cs="Times New Roman"/>
        </w:rPr>
        <w:t xml:space="preserve">, one </w:t>
      </w:r>
      <w:proofErr w:type="spellStart"/>
      <w:r w:rsidR="0010703B" w:rsidRPr="004219CA">
        <w:rPr>
          <w:rFonts w:ascii="Times New Roman" w:hAnsi="Times New Roman" w:cs="Times New Roman"/>
          <w:i/>
          <w:iCs/>
        </w:rPr>
        <w:t>Ideonella</w:t>
      </w:r>
      <w:proofErr w:type="spellEnd"/>
      <w:r w:rsidR="0010703B" w:rsidRPr="004219CA">
        <w:rPr>
          <w:rFonts w:ascii="Times New Roman" w:hAnsi="Times New Roman" w:cs="Times New Roman"/>
        </w:rPr>
        <w:t xml:space="preserve"> (</w:t>
      </w:r>
      <w:proofErr w:type="spellStart"/>
      <w:r w:rsidR="0010703B" w:rsidRPr="004219CA">
        <w:rPr>
          <w:rFonts w:ascii="Times New Roman" w:hAnsi="Times New Roman" w:cs="Times New Roman"/>
        </w:rPr>
        <w:t>Oxalobacteraceae</w:t>
      </w:r>
      <w:proofErr w:type="spellEnd"/>
      <w:r w:rsidR="0010703B" w:rsidRPr="004219CA">
        <w:rPr>
          <w:rFonts w:ascii="Times New Roman" w:hAnsi="Times New Roman" w:cs="Times New Roman"/>
        </w:rPr>
        <w:t xml:space="preserve">), and four </w:t>
      </w:r>
      <w:r w:rsidR="00FB5D05" w:rsidRPr="004219CA">
        <w:rPr>
          <w:rFonts w:ascii="Times New Roman" w:hAnsi="Times New Roman" w:cs="Times New Roman"/>
        </w:rPr>
        <w:t>unidentified</w:t>
      </w:r>
      <w:r w:rsidR="0010703B" w:rsidRPr="004219CA">
        <w:rPr>
          <w:rFonts w:ascii="Times New Roman" w:hAnsi="Times New Roman" w:cs="Times New Roman"/>
        </w:rPr>
        <w:t xml:space="preserve"> </w:t>
      </w:r>
      <w:proofErr w:type="spellStart"/>
      <w:r w:rsidR="0010703B" w:rsidRPr="004219CA">
        <w:rPr>
          <w:rFonts w:ascii="Times New Roman" w:hAnsi="Times New Roman" w:cs="Times New Roman"/>
        </w:rPr>
        <w:t>Oxalobacteracea</w:t>
      </w:r>
      <w:proofErr w:type="spellEnd"/>
      <w:r w:rsidR="00FB5D05" w:rsidRPr="004219CA">
        <w:rPr>
          <w:rFonts w:ascii="Times New Roman" w:hAnsi="Times New Roman" w:cs="Times New Roman"/>
        </w:rPr>
        <w:t>. PK soil classification relied on a single log-ratio of</w:t>
      </w:r>
      <w:r w:rsidR="0010703B" w:rsidRPr="004219CA">
        <w:rPr>
          <w:rFonts w:ascii="Times New Roman" w:hAnsi="Times New Roman" w:cs="Times New Roman"/>
        </w:rPr>
        <w:t xml:space="preserve"> two </w:t>
      </w:r>
      <w:r w:rsidR="0010703B" w:rsidRPr="004219CA">
        <w:rPr>
          <w:rFonts w:ascii="Times New Roman" w:hAnsi="Times New Roman" w:cs="Times New Roman"/>
          <w:i/>
          <w:iCs/>
        </w:rPr>
        <w:t>Flavobacterium</w:t>
      </w:r>
      <w:r w:rsidR="0010703B" w:rsidRPr="004219CA">
        <w:rPr>
          <w:rFonts w:ascii="Times New Roman" w:hAnsi="Times New Roman" w:cs="Times New Roman"/>
        </w:rPr>
        <w:t xml:space="preserve"> ASVs</w:t>
      </w:r>
      <w:r w:rsidR="00FB5D05" w:rsidRPr="004219CA">
        <w:rPr>
          <w:rFonts w:ascii="Times New Roman" w:hAnsi="Times New Roman" w:cs="Times New Roman"/>
        </w:rPr>
        <w:t>. Predictions from</w:t>
      </w:r>
      <w:r w:rsidR="0010703B" w:rsidRPr="004219CA">
        <w:rPr>
          <w:rFonts w:ascii="Times New Roman" w:hAnsi="Times New Roman" w:cs="Times New Roman"/>
        </w:rPr>
        <w:t xml:space="preserve">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r</w:t>
      </w:r>
      <w:r w:rsidR="0010703B" w:rsidRPr="004219CA">
        <w:rPr>
          <w:rFonts w:ascii="Times New Roman" w:hAnsi="Times New Roman" w:cs="Times New Roman"/>
        </w:rPr>
        <w:t>oot data</w:t>
      </w:r>
      <w:r w:rsidR="00FB5D05" w:rsidRPr="004219CA">
        <w:rPr>
          <w:rFonts w:ascii="Times New Roman" w:hAnsi="Times New Roman" w:cs="Times New Roman"/>
        </w:rPr>
        <w:t xml:space="preserve"> were based on a log-ratio </w:t>
      </w:r>
      <w:r w:rsidR="00424AA5" w:rsidRPr="004219CA">
        <w:rPr>
          <w:rFonts w:ascii="Times New Roman" w:hAnsi="Times New Roman" w:cs="Times New Roman"/>
        </w:rPr>
        <w:t xml:space="preserve">of seven ASVs (three </w:t>
      </w:r>
      <w:r w:rsidR="00424AA5" w:rsidRPr="004219CA">
        <w:rPr>
          <w:rFonts w:ascii="Times New Roman" w:hAnsi="Times New Roman" w:cs="Times New Roman"/>
          <w:i/>
          <w:iCs/>
        </w:rPr>
        <w:t>Flavobacterium</w:t>
      </w:r>
      <w:r w:rsidR="00424AA5" w:rsidRPr="004219CA">
        <w:rPr>
          <w:rFonts w:ascii="Times New Roman" w:hAnsi="Times New Roman" w:cs="Times New Roman"/>
        </w:rPr>
        <w:t xml:space="preserve">, one </w:t>
      </w:r>
      <w:proofErr w:type="spellStart"/>
      <w:r w:rsidR="00424AA5" w:rsidRPr="004219CA">
        <w:rPr>
          <w:rFonts w:ascii="Times New Roman" w:hAnsi="Times New Roman" w:cs="Times New Roman"/>
          <w:i/>
          <w:iCs/>
        </w:rPr>
        <w:t>Ideonella</w:t>
      </w:r>
      <w:proofErr w:type="spellEnd"/>
      <w:r w:rsidR="00424AA5" w:rsidRPr="004219CA">
        <w:rPr>
          <w:rFonts w:ascii="Times New Roman" w:hAnsi="Times New Roman" w:cs="Times New Roman"/>
        </w:rPr>
        <w:t xml:space="preserve">, two </w:t>
      </w:r>
      <w:proofErr w:type="spellStart"/>
      <w:r w:rsidR="00424AA5" w:rsidRPr="004219CA">
        <w:rPr>
          <w:rFonts w:ascii="Times New Roman" w:hAnsi="Times New Roman" w:cs="Times New Roman"/>
          <w:i/>
          <w:iCs/>
        </w:rPr>
        <w:t>Asticcacaulis</w:t>
      </w:r>
      <w:proofErr w:type="spellEnd"/>
      <w:r w:rsidR="00424AA5" w:rsidRPr="004219CA">
        <w:rPr>
          <w:rFonts w:ascii="Times New Roman" w:hAnsi="Times New Roman" w:cs="Times New Roman"/>
        </w:rPr>
        <w:t xml:space="preserve">, and one </w:t>
      </w:r>
      <w:r w:rsidR="00424AA5" w:rsidRPr="004219CA">
        <w:rPr>
          <w:rFonts w:ascii="Times New Roman" w:hAnsi="Times New Roman" w:cs="Times New Roman"/>
          <w:i/>
          <w:iCs/>
        </w:rPr>
        <w:t>Streptomyces</w:t>
      </w:r>
      <w:r w:rsidR="000C17E3" w:rsidRPr="004219CA">
        <w:rPr>
          <w:rFonts w:ascii="Times New Roman" w:hAnsi="Times New Roman" w:cs="Times New Roman"/>
        </w:rPr>
        <w:t xml:space="preserve">) </w:t>
      </w:r>
      <w:r w:rsidR="00C8001E" w:rsidRPr="004219CA">
        <w:rPr>
          <w:rFonts w:ascii="Times New Roman" w:hAnsi="Times New Roman" w:cs="Times New Roman"/>
        </w:rPr>
        <w:t>for NPK</w:t>
      </w:r>
      <w:r w:rsidR="00424AA5" w:rsidRPr="004219CA">
        <w:rPr>
          <w:rFonts w:ascii="Times New Roman" w:hAnsi="Times New Roman" w:cs="Times New Roman"/>
        </w:rPr>
        <w:t xml:space="preserve"> soil.</w:t>
      </w:r>
      <w:r w:rsidR="00C8001E" w:rsidRPr="004219CA">
        <w:rPr>
          <w:rFonts w:ascii="Times New Roman" w:hAnsi="Times New Roman" w:cs="Times New Roman"/>
        </w:rPr>
        <w:t xml:space="preserve"> </w:t>
      </w:r>
      <w:r w:rsidR="00424AA5" w:rsidRPr="004219CA">
        <w:rPr>
          <w:rFonts w:ascii="Times New Roman" w:hAnsi="Times New Roman" w:cs="Times New Roman"/>
        </w:rPr>
        <w:t xml:space="preserve">For PK soil, </w:t>
      </w:r>
      <w:r w:rsidR="007D4CE2" w:rsidRPr="004219CA">
        <w:rPr>
          <w:rFonts w:ascii="Times New Roman" w:hAnsi="Times New Roman" w:cs="Times New Roman"/>
        </w:rPr>
        <w:t>three</w:t>
      </w:r>
      <w:r w:rsidR="00C8001E" w:rsidRPr="004219CA">
        <w:rPr>
          <w:rFonts w:ascii="Times New Roman" w:hAnsi="Times New Roman" w:cs="Times New Roman"/>
        </w:rPr>
        <w:t xml:space="preserve"> </w:t>
      </w:r>
      <w:r w:rsidR="00FB5D05" w:rsidRPr="004219CA">
        <w:rPr>
          <w:rFonts w:ascii="Times New Roman" w:hAnsi="Times New Roman" w:cs="Times New Roman"/>
        </w:rPr>
        <w:t>log-</w:t>
      </w:r>
      <w:r w:rsidR="00C8001E" w:rsidRPr="004219CA">
        <w:rPr>
          <w:rFonts w:ascii="Times New Roman" w:hAnsi="Times New Roman" w:cs="Times New Roman"/>
        </w:rPr>
        <w:t>ratios</w:t>
      </w:r>
      <w:r w:rsidR="00424AA5" w:rsidRPr="004219CA">
        <w:rPr>
          <w:rFonts w:ascii="Times New Roman" w:hAnsi="Times New Roman" w:cs="Times New Roman"/>
        </w:rPr>
        <w:t xml:space="preserve"> </w:t>
      </w:r>
      <w:r w:rsidR="00FB5D05" w:rsidRPr="004219CA">
        <w:rPr>
          <w:rFonts w:ascii="Times New Roman" w:hAnsi="Times New Roman" w:cs="Times New Roman"/>
        </w:rPr>
        <w:t>involving</w:t>
      </w:r>
      <w:r w:rsidR="000C17E3" w:rsidRPr="004219CA">
        <w:rPr>
          <w:rFonts w:ascii="Times New Roman" w:hAnsi="Times New Roman" w:cs="Times New Roman"/>
        </w:rPr>
        <w:t xml:space="preserve"> six </w:t>
      </w:r>
      <w:r w:rsidR="000C17E3" w:rsidRPr="004219CA">
        <w:rPr>
          <w:rFonts w:ascii="Times New Roman" w:hAnsi="Times New Roman" w:cs="Times New Roman"/>
          <w:i/>
          <w:iCs/>
        </w:rPr>
        <w:t>Flavobacterium</w:t>
      </w:r>
      <w:r w:rsidR="000C17E3" w:rsidRPr="004219CA">
        <w:rPr>
          <w:rFonts w:ascii="Times New Roman" w:hAnsi="Times New Roman" w:cs="Times New Roman"/>
        </w:rPr>
        <w:t xml:space="preserve">, five </w:t>
      </w:r>
      <w:r w:rsidR="000C17E3" w:rsidRPr="004219CA">
        <w:rPr>
          <w:rFonts w:ascii="Times New Roman" w:hAnsi="Times New Roman" w:cs="Times New Roman"/>
          <w:i/>
          <w:iCs/>
        </w:rPr>
        <w:t>Streptomyces</w:t>
      </w:r>
      <w:r w:rsidR="000C17E3" w:rsidRPr="004219CA">
        <w:rPr>
          <w:rFonts w:ascii="Times New Roman" w:hAnsi="Times New Roman" w:cs="Times New Roman"/>
        </w:rPr>
        <w:t xml:space="preserve">, one </w:t>
      </w:r>
      <w:r w:rsidR="000C17E3" w:rsidRPr="004219CA">
        <w:rPr>
          <w:rFonts w:ascii="Times New Roman" w:hAnsi="Times New Roman" w:cs="Times New Roman"/>
          <w:i/>
          <w:iCs/>
        </w:rPr>
        <w:t>Pseudomonas</w:t>
      </w:r>
      <w:r w:rsidR="000C17E3" w:rsidRPr="004219CA">
        <w:rPr>
          <w:rFonts w:ascii="Times New Roman" w:hAnsi="Times New Roman" w:cs="Times New Roman"/>
        </w:rPr>
        <w:t xml:space="preserve">, one </w:t>
      </w:r>
      <w:proofErr w:type="spellStart"/>
      <w:r w:rsidR="000C17E3" w:rsidRPr="004219CA">
        <w:rPr>
          <w:rFonts w:ascii="Times New Roman" w:hAnsi="Times New Roman" w:cs="Times New Roman"/>
          <w:i/>
          <w:iCs/>
        </w:rPr>
        <w:t>Asticcacaulis</w:t>
      </w:r>
      <w:proofErr w:type="spellEnd"/>
      <w:r w:rsidR="000C17E3" w:rsidRPr="004219CA">
        <w:rPr>
          <w:rFonts w:ascii="Times New Roman" w:hAnsi="Times New Roman" w:cs="Times New Roman"/>
        </w:rPr>
        <w:t xml:space="preserve">, two </w:t>
      </w:r>
      <w:proofErr w:type="spellStart"/>
      <w:r w:rsidR="000C17E3" w:rsidRPr="004219CA">
        <w:rPr>
          <w:rFonts w:ascii="Times New Roman" w:hAnsi="Times New Roman" w:cs="Times New Roman"/>
          <w:i/>
          <w:iCs/>
        </w:rPr>
        <w:t>Lechevalieria</w:t>
      </w:r>
      <w:proofErr w:type="spellEnd"/>
      <w:r w:rsidR="000C17E3" w:rsidRPr="004219CA">
        <w:rPr>
          <w:rFonts w:ascii="Times New Roman" w:hAnsi="Times New Roman" w:cs="Times New Roman"/>
        </w:rPr>
        <w:t xml:space="preserve"> (</w:t>
      </w:r>
      <w:proofErr w:type="spellStart"/>
      <w:r w:rsidR="000C17E3" w:rsidRPr="004219CA">
        <w:rPr>
          <w:rFonts w:ascii="Times New Roman" w:hAnsi="Times New Roman" w:cs="Times New Roman"/>
        </w:rPr>
        <w:t>Pseudonocardiaceae</w:t>
      </w:r>
      <w:proofErr w:type="spellEnd"/>
      <w:r w:rsidR="000C17E3" w:rsidRPr="004219CA">
        <w:rPr>
          <w:rFonts w:ascii="Times New Roman" w:hAnsi="Times New Roman" w:cs="Times New Roman"/>
        </w:rPr>
        <w:t xml:space="preserve">), and two </w:t>
      </w:r>
      <w:r w:rsidR="00FB5D05" w:rsidRPr="004219CA">
        <w:rPr>
          <w:rFonts w:ascii="Times New Roman" w:hAnsi="Times New Roman" w:cs="Times New Roman"/>
        </w:rPr>
        <w:t>unidentified</w:t>
      </w:r>
      <w:r w:rsidR="000C17E3" w:rsidRPr="004219CA">
        <w:rPr>
          <w:rFonts w:ascii="Times New Roman" w:hAnsi="Times New Roman" w:cs="Times New Roman"/>
        </w:rPr>
        <w:t xml:space="preserve"> </w:t>
      </w:r>
      <w:proofErr w:type="spellStart"/>
      <w:r w:rsidR="000C17E3" w:rsidRPr="004219CA">
        <w:rPr>
          <w:rFonts w:ascii="Times New Roman" w:hAnsi="Times New Roman" w:cs="Times New Roman"/>
        </w:rPr>
        <w:t>Oxalobacteraceae</w:t>
      </w:r>
      <w:proofErr w:type="spellEnd"/>
      <w:r w:rsidR="000C17E3" w:rsidRPr="004219CA">
        <w:rPr>
          <w:rFonts w:ascii="Times New Roman" w:hAnsi="Times New Roman" w:cs="Times New Roman"/>
        </w:rPr>
        <w:t xml:space="preserve"> </w:t>
      </w:r>
      <w:r w:rsidR="00FB5D05" w:rsidRPr="004219CA">
        <w:rPr>
          <w:rFonts w:ascii="Times New Roman" w:hAnsi="Times New Roman" w:cs="Times New Roman"/>
        </w:rPr>
        <w:t xml:space="preserve">ASVs </w:t>
      </w:r>
      <w:r w:rsidR="000C17E3" w:rsidRPr="004219CA">
        <w:rPr>
          <w:rFonts w:ascii="Times New Roman" w:hAnsi="Times New Roman" w:cs="Times New Roman"/>
        </w:rPr>
        <w:t>w</w:t>
      </w:r>
      <w:r w:rsidR="00FB5D05" w:rsidRPr="004219CA">
        <w:rPr>
          <w:rFonts w:ascii="Times New Roman" w:hAnsi="Times New Roman" w:cs="Times New Roman"/>
        </w:rPr>
        <w:t>ere used</w:t>
      </w:r>
      <w:r w:rsidR="00C8001E" w:rsidRPr="004219CA">
        <w:rPr>
          <w:rFonts w:ascii="Times New Roman" w:hAnsi="Times New Roman" w:cs="Times New Roman"/>
        </w:rPr>
        <w:t>.</w:t>
      </w:r>
      <w:r w:rsidR="001333A5" w:rsidRPr="004219CA">
        <w:rPr>
          <w:rFonts w:ascii="Times New Roman" w:hAnsi="Times New Roman" w:cs="Times New Roman"/>
        </w:rPr>
        <w:t xml:space="preserve"> The ASVs used for prediction accounted for up to 10% relative abundance in </w:t>
      </w:r>
      <w:r w:rsidR="001333A5" w:rsidRPr="004219CA">
        <w:rPr>
          <w:rFonts w:ascii="Times New Roman" w:hAnsi="Times New Roman" w:cs="Times New Roman"/>
          <w:i/>
          <w:iCs/>
        </w:rPr>
        <w:t>Lotus</w:t>
      </w:r>
      <w:r w:rsidR="001333A5" w:rsidRPr="004219CA">
        <w:rPr>
          <w:rFonts w:ascii="Times New Roman" w:hAnsi="Times New Roman" w:cs="Times New Roman"/>
        </w:rPr>
        <w:t xml:space="preserve"> root and rhizosphere for NPK soil and between 15</w:t>
      </w:r>
      <w:r w:rsidR="00FB5D05" w:rsidRPr="004219CA">
        <w:rPr>
          <w:rFonts w:ascii="Times New Roman" w:hAnsi="Times New Roman" w:cs="Times New Roman"/>
        </w:rPr>
        <w:t>%</w:t>
      </w:r>
      <w:r w:rsidR="001333A5" w:rsidRPr="004219CA">
        <w:rPr>
          <w:rFonts w:ascii="Times New Roman" w:hAnsi="Times New Roman" w:cs="Times New Roman"/>
        </w:rPr>
        <w:t xml:space="preserve"> and </w:t>
      </w:r>
      <w:r w:rsidR="00FB5D05" w:rsidRPr="004219CA">
        <w:rPr>
          <w:rFonts w:ascii="Times New Roman" w:hAnsi="Times New Roman" w:cs="Times New Roman"/>
        </w:rPr>
        <w:t>~</w:t>
      </w:r>
      <w:r w:rsidR="001333A5" w:rsidRPr="004219CA">
        <w:rPr>
          <w:rFonts w:ascii="Times New Roman" w:hAnsi="Times New Roman" w:cs="Times New Roman"/>
        </w:rPr>
        <w:t>30% for PK and UF soils</w:t>
      </w:r>
      <w:r w:rsidR="00FB5D05" w:rsidRPr="004219CA">
        <w:rPr>
          <w:rFonts w:ascii="Times New Roman" w:hAnsi="Times New Roman" w:cs="Times New Roman"/>
        </w:rPr>
        <w:t>. In</w:t>
      </w:r>
      <w:r w:rsidR="001333A5" w:rsidRPr="004219CA">
        <w:rPr>
          <w:rFonts w:ascii="Times New Roman" w:hAnsi="Times New Roman" w:cs="Times New Roman"/>
        </w:rPr>
        <w:t xml:space="preserve"> </w:t>
      </w:r>
      <w:r w:rsidR="001333A5" w:rsidRPr="004219CA">
        <w:rPr>
          <w:rFonts w:ascii="Times New Roman" w:hAnsi="Times New Roman" w:cs="Times New Roman"/>
          <w:i/>
          <w:iCs/>
        </w:rPr>
        <w:t>Hordeum</w:t>
      </w:r>
      <w:r w:rsidR="00FB5D05" w:rsidRPr="004219CA">
        <w:rPr>
          <w:rFonts w:ascii="Times New Roman" w:hAnsi="Times New Roman" w:cs="Times New Roman"/>
        </w:rPr>
        <w:t>,</w:t>
      </w:r>
      <w:r w:rsidR="001333A5" w:rsidRPr="004219CA">
        <w:rPr>
          <w:rFonts w:ascii="Times New Roman" w:hAnsi="Times New Roman" w:cs="Times New Roman"/>
        </w:rPr>
        <w:t xml:space="preserve"> they represented up to 15% </w:t>
      </w:r>
      <w:r w:rsidR="00FB5D05" w:rsidRPr="004219CA">
        <w:rPr>
          <w:rFonts w:ascii="Times New Roman" w:hAnsi="Times New Roman" w:cs="Times New Roman"/>
        </w:rPr>
        <w:t xml:space="preserve">relative </w:t>
      </w:r>
      <w:r w:rsidR="001333A5" w:rsidRPr="004219CA">
        <w:rPr>
          <w:rFonts w:ascii="Times New Roman" w:hAnsi="Times New Roman" w:cs="Times New Roman"/>
        </w:rPr>
        <w:t xml:space="preserve">abundance in the rhizosphere and between 30-45% in root fractions </w:t>
      </w:r>
      <w:r w:rsidR="007777A7" w:rsidRPr="004219CA">
        <w:rPr>
          <w:rFonts w:ascii="Times New Roman" w:hAnsi="Times New Roman" w:cs="Times New Roman"/>
        </w:rPr>
        <w:t>across</w:t>
      </w:r>
      <w:r w:rsidR="001333A5" w:rsidRPr="004219CA">
        <w:rPr>
          <w:rFonts w:ascii="Times New Roman" w:hAnsi="Times New Roman" w:cs="Times New Roman"/>
        </w:rPr>
        <w:t xml:space="preserve"> all soil</w:t>
      </w:r>
      <w:r w:rsidR="007777A7" w:rsidRPr="004219CA">
        <w:rPr>
          <w:rFonts w:ascii="Times New Roman" w:hAnsi="Times New Roman" w:cs="Times New Roman"/>
        </w:rPr>
        <w:t xml:space="preserve"> types</w:t>
      </w:r>
      <w:r w:rsidR="004204D1" w:rsidRPr="004219CA">
        <w:rPr>
          <w:rFonts w:ascii="Times New Roman" w:hAnsi="Times New Roman" w:cs="Times New Roman"/>
        </w:rPr>
        <w:t xml:space="preserve"> (Fig. 3D)</w:t>
      </w:r>
      <w:r w:rsidR="001333A5" w:rsidRPr="004219CA">
        <w:rPr>
          <w:rFonts w:ascii="Times New Roman" w:hAnsi="Times New Roman" w:cs="Times New Roman"/>
        </w:rPr>
        <w:t>.</w:t>
      </w:r>
      <w:r w:rsidR="007777A7" w:rsidRPr="004219CA">
        <w:rPr>
          <w:rFonts w:ascii="Times New Roman" w:hAnsi="Times New Roman" w:cs="Times New Roman"/>
        </w:rPr>
        <w:t xml:space="preserve"> </w:t>
      </w:r>
      <w:r w:rsidR="007D4CE2" w:rsidRPr="004219CA">
        <w:rPr>
          <w:rFonts w:ascii="Times New Roman" w:hAnsi="Times New Roman" w:cs="Times New Roman"/>
        </w:rPr>
        <w:t xml:space="preserve">Overall, </w:t>
      </w:r>
      <w:r w:rsidR="007777A7" w:rsidRPr="004219CA">
        <w:rPr>
          <w:rFonts w:ascii="Times New Roman" w:hAnsi="Times New Roman" w:cs="Times New Roman"/>
        </w:rPr>
        <w:t xml:space="preserve">our model achieved a </w:t>
      </w:r>
      <w:proofErr w:type="spellStart"/>
      <w:r w:rsidR="007777A7" w:rsidRPr="004219CA">
        <w:rPr>
          <w:rFonts w:ascii="Times New Roman" w:hAnsi="Times New Roman" w:cs="Times New Roman"/>
        </w:rPr>
        <w:t>predition</w:t>
      </w:r>
      <w:proofErr w:type="spellEnd"/>
      <w:r w:rsidR="007D4CE2" w:rsidRPr="004219CA">
        <w:rPr>
          <w:rFonts w:ascii="Times New Roman" w:hAnsi="Times New Roman" w:cs="Times New Roman"/>
        </w:rPr>
        <w:t xml:space="preserve"> accuracy of 90% based on </w:t>
      </w:r>
      <w:r w:rsidR="007D4CE2" w:rsidRPr="004219CA">
        <w:rPr>
          <w:rFonts w:ascii="Times New Roman" w:hAnsi="Times New Roman" w:cs="Times New Roman"/>
          <w:i/>
          <w:iCs/>
        </w:rPr>
        <w:t>Lotus</w:t>
      </w:r>
      <w:r w:rsidR="007D4CE2" w:rsidRPr="004219CA">
        <w:rPr>
          <w:rFonts w:ascii="Times New Roman" w:hAnsi="Times New Roman" w:cs="Times New Roman"/>
        </w:rPr>
        <w:t xml:space="preserve"> and </w:t>
      </w:r>
      <w:r w:rsidR="007D4CE2" w:rsidRPr="004219CA">
        <w:rPr>
          <w:rFonts w:ascii="Times New Roman" w:hAnsi="Times New Roman" w:cs="Times New Roman"/>
          <w:i/>
          <w:iCs/>
        </w:rPr>
        <w:t>Hordeum</w:t>
      </w:r>
      <w:r w:rsidR="007D4CE2" w:rsidRPr="004219CA">
        <w:rPr>
          <w:rFonts w:ascii="Times New Roman" w:hAnsi="Times New Roman" w:cs="Times New Roman"/>
        </w:rPr>
        <w:t xml:space="preserve"> rhizosphere data and 96.7% </w:t>
      </w:r>
      <w:r w:rsidR="007777A7" w:rsidRPr="004219CA">
        <w:rPr>
          <w:rFonts w:ascii="Times New Roman" w:hAnsi="Times New Roman" w:cs="Times New Roman"/>
        </w:rPr>
        <w:t>using</w:t>
      </w:r>
      <w:r w:rsidR="007D4CE2" w:rsidRPr="004219CA">
        <w:rPr>
          <w:rFonts w:ascii="Times New Roman" w:hAnsi="Times New Roman" w:cs="Times New Roman"/>
        </w:rPr>
        <w:t xml:space="preserve"> root data</w:t>
      </w:r>
      <w:r w:rsidR="001333A5" w:rsidRPr="004219CA">
        <w:rPr>
          <w:rFonts w:ascii="Times New Roman" w:hAnsi="Times New Roman" w:cs="Times New Roman"/>
        </w:rPr>
        <w:t xml:space="preserve"> (Fig. 3C)</w:t>
      </w:r>
      <w:r w:rsidR="007D4CE2" w:rsidRPr="004219CA">
        <w:rPr>
          <w:rFonts w:ascii="Times New Roman" w:hAnsi="Times New Roman" w:cs="Times New Roman"/>
        </w:rPr>
        <w:t>.</w:t>
      </w:r>
      <w:r w:rsidR="001333A5" w:rsidRPr="004219CA">
        <w:rPr>
          <w:rFonts w:ascii="Times New Roman" w:hAnsi="Times New Roman" w:cs="Times New Roman"/>
        </w:rPr>
        <w:t xml:space="preserve"> </w:t>
      </w:r>
      <w:r w:rsidR="007777A7" w:rsidRPr="004219CA">
        <w:rPr>
          <w:rFonts w:ascii="Times New Roman" w:hAnsi="Times New Roman" w:cs="Times New Roman"/>
        </w:rPr>
        <w:t xml:space="preserve">The inclusion of both </w:t>
      </w:r>
      <w:r w:rsidR="007777A7" w:rsidRPr="004219CA">
        <w:rPr>
          <w:rFonts w:ascii="Times New Roman" w:hAnsi="Times New Roman" w:cs="Times New Roman"/>
          <w:i/>
          <w:iCs/>
        </w:rPr>
        <w:t>Lotus</w:t>
      </w:r>
      <w:r w:rsidR="007777A7" w:rsidRPr="004219CA">
        <w:rPr>
          <w:rFonts w:ascii="Times New Roman" w:hAnsi="Times New Roman" w:cs="Times New Roman"/>
        </w:rPr>
        <w:t xml:space="preserve"> and </w:t>
      </w:r>
      <w:r w:rsidR="007777A7" w:rsidRPr="004219CA">
        <w:rPr>
          <w:rFonts w:ascii="Times New Roman" w:hAnsi="Times New Roman" w:cs="Times New Roman"/>
          <w:i/>
          <w:iCs/>
        </w:rPr>
        <w:t>Hordeum</w:t>
      </w:r>
      <w:r w:rsidR="007777A7" w:rsidRPr="004219CA">
        <w:rPr>
          <w:rFonts w:ascii="Times New Roman" w:hAnsi="Times New Roman" w:cs="Times New Roman"/>
        </w:rPr>
        <w:t xml:space="preserve"> wild-type and symbiosis mutant data in the model demonstrates that plant genotype in our case does not interfere with prediction accuracy. These results show that </w:t>
      </w:r>
      <w:r w:rsidR="000C17E3" w:rsidRPr="004219CA">
        <w:rPr>
          <w:rFonts w:ascii="Times New Roman" w:hAnsi="Times New Roman" w:cs="Times New Roman"/>
        </w:rPr>
        <w:t xml:space="preserve">the nutritional </w:t>
      </w:r>
      <w:r w:rsidR="007777A7" w:rsidRPr="004219CA">
        <w:rPr>
          <w:rFonts w:ascii="Times New Roman" w:hAnsi="Times New Roman" w:cs="Times New Roman"/>
        </w:rPr>
        <w:t>status</w:t>
      </w:r>
      <w:r w:rsidR="000C17E3" w:rsidRPr="004219CA">
        <w:rPr>
          <w:rFonts w:ascii="Times New Roman" w:hAnsi="Times New Roman" w:cs="Times New Roman"/>
        </w:rPr>
        <w:t xml:space="preserve"> of </w:t>
      </w:r>
      <w:r w:rsidR="000C17E3" w:rsidRPr="004219CA">
        <w:rPr>
          <w:rFonts w:ascii="Times New Roman" w:hAnsi="Times New Roman" w:cs="Times New Roman"/>
          <w:i/>
          <w:iCs/>
        </w:rPr>
        <w:t>Lotus</w:t>
      </w:r>
      <w:r w:rsidR="000C17E3" w:rsidRPr="004219CA">
        <w:rPr>
          <w:rFonts w:ascii="Times New Roman" w:hAnsi="Times New Roman" w:cs="Times New Roman"/>
        </w:rPr>
        <w:t xml:space="preserve"> and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w:t>
      </w:r>
      <w:r w:rsidR="007777A7" w:rsidRPr="004219CA">
        <w:rPr>
          <w:rFonts w:ascii="Times New Roman" w:hAnsi="Times New Roman" w:cs="Times New Roman"/>
        </w:rPr>
        <w:t>can be accurately predicted (</w:t>
      </w:r>
      <w:r w:rsidR="000C17E3" w:rsidRPr="004219CA">
        <w:rPr>
          <w:rFonts w:ascii="Times New Roman" w:hAnsi="Times New Roman" w:cs="Times New Roman"/>
        </w:rPr>
        <w:t xml:space="preserve">&gt;90%) based on </w:t>
      </w:r>
      <w:r w:rsidR="007777A7" w:rsidRPr="004219CA">
        <w:rPr>
          <w:rFonts w:ascii="Times New Roman" w:hAnsi="Times New Roman" w:cs="Times New Roman"/>
        </w:rPr>
        <w:t xml:space="preserve">bacterial community profiles. This prediction approach provides a valuable framework that can be applied to other </w:t>
      </w:r>
      <w:r w:rsidR="001333A5" w:rsidRPr="004219CA">
        <w:rPr>
          <w:rFonts w:ascii="Times New Roman" w:hAnsi="Times New Roman" w:cs="Times New Roman"/>
        </w:rPr>
        <w:t xml:space="preserve">environmental conditions and </w:t>
      </w:r>
      <w:r w:rsidR="007777A7" w:rsidRPr="004219CA">
        <w:rPr>
          <w:rFonts w:ascii="Times New Roman" w:hAnsi="Times New Roman" w:cs="Times New Roman"/>
        </w:rPr>
        <w:t xml:space="preserve">agricultural </w:t>
      </w:r>
      <w:r w:rsidR="001333A5" w:rsidRPr="004219CA">
        <w:rPr>
          <w:rFonts w:ascii="Times New Roman" w:hAnsi="Times New Roman" w:cs="Times New Roman"/>
        </w:rPr>
        <w:t>contexts.</w:t>
      </w:r>
    </w:p>
    <w:p w:rsidR="00933FFE" w:rsidRPr="004219CA" w:rsidRDefault="00933FFE" w:rsidP="00242737">
      <w:pPr>
        <w:jc w:val="both"/>
        <w:rPr>
          <w:rFonts w:ascii="Times New Roman" w:hAnsi="Times New Roman" w:cs="Times New Roman"/>
          <w:b/>
          <w:bCs/>
        </w:rPr>
      </w:pPr>
    </w:p>
    <w:p w:rsidR="00053E8B" w:rsidRPr="004219CA" w:rsidRDefault="00E6445F" w:rsidP="00242737">
      <w:pPr>
        <w:jc w:val="both"/>
        <w:rPr>
          <w:rFonts w:ascii="Times New Roman" w:hAnsi="Times New Roman" w:cs="Times New Roman"/>
          <w:b/>
          <w:bCs/>
        </w:rPr>
      </w:pPr>
      <w:r w:rsidRPr="004219CA">
        <w:rPr>
          <w:rFonts w:ascii="Times New Roman" w:hAnsi="Times New Roman" w:cs="Times New Roman"/>
          <w:b/>
          <w:bCs/>
        </w:rPr>
        <w:t>Impai</w:t>
      </w:r>
      <w:r w:rsidR="002158A5" w:rsidRPr="004219CA">
        <w:rPr>
          <w:rFonts w:ascii="Times New Roman" w:hAnsi="Times New Roman" w:cs="Times New Roman"/>
          <w:b/>
          <w:bCs/>
        </w:rPr>
        <w:t>rment of</w:t>
      </w:r>
      <w:r w:rsidRPr="004219CA">
        <w:rPr>
          <w:rFonts w:ascii="Times New Roman" w:hAnsi="Times New Roman" w:cs="Times New Roman"/>
          <w:b/>
          <w:bCs/>
        </w:rPr>
        <w:t xml:space="preserve"> symbiosis signalling </w:t>
      </w:r>
      <w:r w:rsidR="002158A5" w:rsidRPr="004219CA">
        <w:rPr>
          <w:rFonts w:ascii="Times New Roman" w:hAnsi="Times New Roman" w:cs="Times New Roman"/>
          <w:b/>
          <w:bCs/>
        </w:rPr>
        <w:t>genes leads to differential s</w:t>
      </w:r>
      <w:r w:rsidRPr="004219CA">
        <w:rPr>
          <w:rFonts w:ascii="Times New Roman" w:hAnsi="Times New Roman" w:cs="Times New Roman"/>
          <w:b/>
          <w:bCs/>
        </w:rPr>
        <w:t>hif</w:t>
      </w:r>
      <w:r w:rsidR="002158A5" w:rsidRPr="004219CA">
        <w:rPr>
          <w:rFonts w:ascii="Times New Roman" w:hAnsi="Times New Roman" w:cs="Times New Roman"/>
          <w:b/>
          <w:bCs/>
        </w:rPr>
        <w:t>ts</w:t>
      </w:r>
      <w:r w:rsidRPr="004219CA">
        <w:rPr>
          <w:rFonts w:ascii="Times New Roman" w:hAnsi="Times New Roman" w:cs="Times New Roman"/>
          <w:b/>
          <w:bCs/>
        </w:rPr>
        <w:t xml:space="preserve"> </w:t>
      </w:r>
      <w:r w:rsidR="002158A5" w:rsidRPr="004219CA">
        <w:rPr>
          <w:rFonts w:ascii="Times New Roman" w:hAnsi="Times New Roman" w:cs="Times New Roman"/>
          <w:b/>
          <w:bCs/>
        </w:rPr>
        <w:t>in the assembly of soil-dwelling microbes</w:t>
      </w:r>
      <w:r w:rsidRPr="004219CA">
        <w:rPr>
          <w:rFonts w:ascii="Times New Roman" w:hAnsi="Times New Roman" w:cs="Times New Roman"/>
          <w:b/>
          <w:bCs/>
        </w:rPr>
        <w:t xml:space="preserve"> in </w:t>
      </w:r>
      <w:r w:rsidRPr="004219CA">
        <w:rPr>
          <w:rFonts w:ascii="Times New Roman" w:hAnsi="Times New Roman" w:cs="Times New Roman"/>
          <w:b/>
          <w:bCs/>
          <w:i/>
          <w:iCs/>
        </w:rPr>
        <w:t>Lotus</w:t>
      </w:r>
      <w:r w:rsidRPr="004219CA">
        <w:rPr>
          <w:rFonts w:ascii="Times New Roman" w:hAnsi="Times New Roman" w:cs="Times New Roman"/>
          <w:b/>
          <w:bCs/>
        </w:rPr>
        <w:t xml:space="preserve"> and </w:t>
      </w:r>
      <w:r w:rsidR="00B36D68" w:rsidRPr="004219CA">
        <w:rPr>
          <w:rFonts w:ascii="Times New Roman" w:hAnsi="Times New Roman" w:cs="Times New Roman"/>
          <w:b/>
          <w:bCs/>
          <w:i/>
          <w:iCs/>
        </w:rPr>
        <w:t>Hordeum</w:t>
      </w:r>
    </w:p>
    <w:p w:rsidR="00975BE5" w:rsidRPr="004219CA" w:rsidRDefault="00844322" w:rsidP="006853C3">
      <w:pPr>
        <w:jc w:val="both"/>
        <w:rPr>
          <w:rFonts w:ascii="Times New Roman" w:hAnsi="Times New Roman" w:cs="Times New Roman"/>
          <w:kern w:val="0"/>
        </w:rPr>
      </w:pPr>
      <w:r w:rsidRPr="004219CA">
        <w:rPr>
          <w:rFonts w:ascii="Times New Roman" w:hAnsi="Times New Roman" w:cs="Times New Roman"/>
        </w:rPr>
        <w:t>Building on previously discusses effect</w:t>
      </w:r>
      <w:r w:rsidR="00B36D68" w:rsidRPr="004219CA">
        <w:rPr>
          <w:rFonts w:ascii="Times New Roman" w:hAnsi="Times New Roman" w:cs="Times New Roman"/>
        </w:rPr>
        <w:t>s</w:t>
      </w:r>
      <w:r w:rsidRPr="004219CA">
        <w:rPr>
          <w:rFonts w:ascii="Times New Roman" w:hAnsi="Times New Roman" w:cs="Times New Roman"/>
        </w:rPr>
        <w:t xml:space="preserve"> of soil nutrient levels and host</w:t>
      </w:r>
      <w:r w:rsidR="00B36D68" w:rsidRPr="004219CA">
        <w:rPr>
          <w:rFonts w:ascii="Times New Roman" w:hAnsi="Times New Roman" w:cs="Times New Roman"/>
        </w:rPr>
        <w:t xml:space="preserve"> </w:t>
      </w:r>
      <w:r w:rsidRPr="004219CA">
        <w:rPr>
          <w:rFonts w:ascii="Times New Roman" w:hAnsi="Times New Roman" w:cs="Times New Roman"/>
        </w:rPr>
        <w:t xml:space="preserve">specificity, we </w:t>
      </w:r>
      <w:r w:rsidR="00B36D68" w:rsidRPr="004219CA">
        <w:rPr>
          <w:rFonts w:ascii="Times New Roman" w:hAnsi="Times New Roman" w:cs="Times New Roman"/>
        </w:rPr>
        <w:t>further</w:t>
      </w:r>
      <w:r w:rsidRPr="004219CA">
        <w:rPr>
          <w:rFonts w:ascii="Times New Roman" w:hAnsi="Times New Roman" w:cs="Times New Roman"/>
        </w:rPr>
        <w:t xml:space="preserve"> cultivated </w:t>
      </w:r>
      <w:r w:rsidRPr="004219CA">
        <w:rPr>
          <w:rFonts w:ascii="Times New Roman" w:hAnsi="Times New Roman" w:cs="Times New Roman"/>
          <w:i/>
        </w:rPr>
        <w:t>Lotus</w:t>
      </w:r>
      <w:r w:rsidRPr="004219CA">
        <w:rPr>
          <w:rFonts w:ascii="Times New Roman" w:hAnsi="Times New Roman" w:cs="Times New Roman"/>
          <w:iCs/>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t>
      </w:r>
      <w:r w:rsidR="00115F49" w:rsidRPr="004219CA">
        <w:rPr>
          <w:rFonts w:ascii="Times New Roman" w:hAnsi="Times New Roman" w:cs="Times New Roman"/>
        </w:rPr>
        <w:t>CSSP</w:t>
      </w:r>
      <w:r w:rsidRPr="004219CA">
        <w:rPr>
          <w:rFonts w:ascii="Times New Roman" w:hAnsi="Times New Roman" w:cs="Times New Roman"/>
        </w:rPr>
        <w:t xml:space="preserve"> mutants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w:t>
      </w:r>
      <w:r w:rsidRPr="004219CA">
        <w:rPr>
          <w:rFonts w:ascii="Times New Roman" w:hAnsi="Times New Roman" w:cs="Times New Roman"/>
          <w:i/>
          <w:iCs/>
        </w:rPr>
        <w:t>nsp1</w:t>
      </w:r>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on the three soil</w:t>
      </w:r>
      <w:r w:rsidR="00B36D68" w:rsidRPr="004219CA">
        <w:rPr>
          <w:rFonts w:ascii="Times New Roman" w:hAnsi="Times New Roman" w:cs="Times New Roman"/>
        </w:rPr>
        <w:t xml:space="preserve"> types to </w:t>
      </w:r>
      <w:r w:rsidRPr="004219CA">
        <w:rPr>
          <w:rFonts w:ascii="Times New Roman" w:hAnsi="Times New Roman" w:cs="Times New Roman"/>
        </w:rPr>
        <w:t xml:space="preserve">perform a comparative analysis </w:t>
      </w:r>
      <w:r w:rsidR="00B36D68" w:rsidRPr="004219CA">
        <w:rPr>
          <w:rFonts w:ascii="Times New Roman" w:hAnsi="Times New Roman" w:cs="Times New Roman"/>
        </w:rPr>
        <w:t>between</w:t>
      </w:r>
      <w:r w:rsidRPr="004219CA">
        <w:rPr>
          <w:rFonts w:ascii="Times New Roman" w:hAnsi="Times New Roman" w:cs="Times New Roman"/>
        </w:rPr>
        <w:t xml:space="preserve"> a </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and non-</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host</w:t>
      </w:r>
      <w:r w:rsidR="00B36D68" w:rsidRPr="004219CA">
        <w:rPr>
          <w:rFonts w:ascii="Times New Roman" w:hAnsi="Times New Roman" w:cs="Times New Roman"/>
        </w:rPr>
        <w:t xml:space="preserve">. This analysis aimed to assess </w:t>
      </w:r>
      <w:r w:rsidRPr="004219CA">
        <w:rPr>
          <w:rFonts w:ascii="Times New Roman" w:hAnsi="Times New Roman" w:cs="Times New Roman"/>
        </w:rPr>
        <w:t>addressed the effect</w:t>
      </w:r>
      <w:r w:rsidR="00B36D68" w:rsidRPr="004219CA">
        <w:rPr>
          <w:rFonts w:ascii="Times New Roman" w:hAnsi="Times New Roman" w:cs="Times New Roman"/>
        </w:rPr>
        <w:t>s</w:t>
      </w:r>
      <w:r w:rsidRPr="004219CA">
        <w:rPr>
          <w:rFonts w:ascii="Times New Roman" w:hAnsi="Times New Roman" w:cs="Times New Roman"/>
        </w:rPr>
        <w:t xml:space="preserve"> of impaired symbiosis formation and signalling on plant fitness</w:t>
      </w:r>
      <w:r w:rsidR="00B36D68" w:rsidRPr="004219CA">
        <w:rPr>
          <w:rFonts w:ascii="Times New Roman" w:hAnsi="Times New Roman" w:cs="Times New Roman"/>
        </w:rPr>
        <w:t>, as well as</w:t>
      </w:r>
      <w:r w:rsidRPr="004219CA">
        <w:rPr>
          <w:rFonts w:ascii="Times New Roman" w:hAnsi="Times New Roman" w:cs="Times New Roman"/>
        </w:rPr>
        <w:t xml:space="preserve"> the </w:t>
      </w:r>
      <w:proofErr w:type="spellStart"/>
      <w:r w:rsidRPr="004219CA">
        <w:rPr>
          <w:rFonts w:ascii="Times New Roman" w:hAnsi="Times New Roman" w:cs="Times New Roman"/>
        </w:rPr>
        <w:t>colonsiation</w:t>
      </w:r>
      <w:proofErr w:type="spellEnd"/>
      <w:r w:rsidRPr="004219CA">
        <w:rPr>
          <w:rFonts w:ascii="Times New Roman" w:hAnsi="Times New Roman" w:cs="Times New Roman"/>
        </w:rPr>
        <w:t xml:space="preserve"> o</w:t>
      </w:r>
      <w:r w:rsidR="004A2993" w:rsidRPr="004219CA">
        <w:rPr>
          <w:rFonts w:ascii="Times New Roman" w:hAnsi="Times New Roman" w:cs="Times New Roman"/>
        </w:rPr>
        <w:t>f</w:t>
      </w:r>
      <w:r w:rsidRPr="004219CA">
        <w:rPr>
          <w:rFonts w:ascii="Times New Roman" w:hAnsi="Times New Roman" w:cs="Times New Roman"/>
        </w:rPr>
        <w:t xml:space="preserve"> </w:t>
      </w:r>
      <w:r w:rsidR="00B36D68" w:rsidRPr="004219CA">
        <w:rPr>
          <w:rFonts w:ascii="Times New Roman" w:hAnsi="Times New Roman" w:cs="Times New Roman"/>
        </w:rPr>
        <w:t xml:space="preserve">both symbionts and other </w:t>
      </w:r>
      <w:r w:rsidR="004A2993" w:rsidRPr="004219CA">
        <w:rPr>
          <w:rFonts w:ascii="Times New Roman" w:hAnsi="Times New Roman" w:cs="Times New Roman"/>
        </w:rPr>
        <w:t>bacterial</w:t>
      </w:r>
      <w:r w:rsidRPr="004219CA">
        <w:rPr>
          <w:rFonts w:ascii="Times New Roman" w:hAnsi="Times New Roman" w:cs="Times New Roman"/>
        </w:rPr>
        <w:t xml:space="preserve"> organisms at the root</w:t>
      </w:r>
      <w:r w:rsidR="00115F49" w:rsidRPr="004219CA">
        <w:rPr>
          <w:rFonts w:ascii="Times New Roman" w:hAnsi="Times New Roman" w:cs="Times New Roman"/>
        </w:rPr>
        <w:t>-</w:t>
      </w:r>
      <w:r w:rsidRPr="004219CA">
        <w:rPr>
          <w:rFonts w:ascii="Times New Roman" w:hAnsi="Times New Roman" w:cs="Times New Roman"/>
        </w:rPr>
        <w:t>soil interface (Fi</w:t>
      </w:r>
      <w:r w:rsidR="004A2993" w:rsidRPr="004219CA">
        <w:rPr>
          <w:rFonts w:ascii="Times New Roman" w:hAnsi="Times New Roman" w:cs="Times New Roman"/>
        </w:rPr>
        <w:t>g</w:t>
      </w:r>
      <w:r w:rsidRPr="004219CA">
        <w:rPr>
          <w:rFonts w:ascii="Times New Roman" w:hAnsi="Times New Roman" w:cs="Times New Roman"/>
        </w:rPr>
        <w:t>. 4A). We first assessed plant phenotype</w:t>
      </w:r>
      <w:r w:rsidR="004A2993" w:rsidRPr="004219CA">
        <w:rPr>
          <w:rFonts w:ascii="Times New Roman" w:hAnsi="Times New Roman" w:cs="Times New Roman"/>
        </w:rPr>
        <w:t>s</w:t>
      </w:r>
      <w:r w:rsidRPr="004219CA">
        <w:rPr>
          <w:rFonts w:ascii="Times New Roman" w:hAnsi="Times New Roman" w:cs="Times New Roman"/>
        </w:rPr>
        <w:t xml:space="preserve">. </w:t>
      </w:r>
      <w:r w:rsidR="003F3664" w:rsidRPr="004219CA">
        <w:rPr>
          <w:rFonts w:ascii="Times New Roman" w:hAnsi="Times New Roman" w:cs="Times New Roman"/>
        </w:rPr>
        <w:t xml:space="preserve">In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while an overall reduction in all </w:t>
      </w:r>
      <w:r w:rsidRPr="004219CA">
        <w:rPr>
          <w:rFonts w:ascii="Times New Roman" w:hAnsi="Times New Roman" w:cs="Times New Roman"/>
        </w:rPr>
        <w:t xml:space="preserve">mutants </w:t>
      </w:r>
      <w:r w:rsidR="003F3664" w:rsidRPr="004219CA">
        <w:rPr>
          <w:rFonts w:ascii="Times New Roman" w:hAnsi="Times New Roman" w:cs="Times New Roman"/>
        </w:rPr>
        <w:t>was present in PK and UF soil</w:t>
      </w:r>
      <w:r w:rsidR="00B36D68" w:rsidRPr="004219CA">
        <w:rPr>
          <w:rFonts w:ascii="Times New Roman" w:hAnsi="Times New Roman" w:cs="Times New Roman"/>
        </w:rPr>
        <w:t>s</w:t>
      </w:r>
      <w:r w:rsidR="003F3664" w:rsidRPr="004219CA">
        <w:rPr>
          <w:rFonts w:ascii="Times New Roman" w:hAnsi="Times New Roman" w:cs="Times New Roman"/>
        </w:rPr>
        <w:t xml:space="preserve">. This growth reduction </w:t>
      </w:r>
      <w:r w:rsidR="00B36D68" w:rsidRPr="004219CA">
        <w:rPr>
          <w:rFonts w:ascii="Times New Roman" w:hAnsi="Times New Roman" w:cs="Times New Roman"/>
        </w:rPr>
        <w:t>likely due</w:t>
      </w:r>
      <w:r w:rsidR="003F3664" w:rsidRPr="004219CA">
        <w:rPr>
          <w:rFonts w:ascii="Times New Roman" w:hAnsi="Times New Roman" w:cs="Times New Roman"/>
        </w:rPr>
        <w:t xml:space="preserve"> to </w:t>
      </w:r>
      <w:r w:rsidR="00B36D68" w:rsidRPr="004219CA">
        <w:rPr>
          <w:rFonts w:ascii="Times New Roman" w:hAnsi="Times New Roman" w:cs="Times New Roman"/>
        </w:rPr>
        <w:t>the</w:t>
      </w:r>
      <w:r w:rsidR="003F3664" w:rsidRPr="004219CA">
        <w:rPr>
          <w:rFonts w:ascii="Times New Roman" w:hAnsi="Times New Roman" w:cs="Times New Roman"/>
        </w:rPr>
        <w:t xml:space="preserve"> loss of NFS functionality in CSSP mutants, </w:t>
      </w:r>
      <w:r w:rsidR="00B36D68" w:rsidRPr="004219CA">
        <w:rPr>
          <w:rFonts w:ascii="Times New Roman" w:hAnsi="Times New Roman" w:cs="Times New Roman"/>
        </w:rPr>
        <w:t>as</w:t>
      </w:r>
      <w:r w:rsidR="003F3664" w:rsidRPr="004219CA">
        <w:rPr>
          <w:rFonts w:ascii="Times New Roman" w:hAnsi="Times New Roman" w:cs="Times New Roman"/>
        </w:rPr>
        <w:t xml:space="preserve"> supported by the </w:t>
      </w:r>
      <w:r w:rsidR="00B36D68" w:rsidRPr="004219CA">
        <w:rPr>
          <w:rFonts w:ascii="Times New Roman" w:hAnsi="Times New Roman" w:cs="Times New Roman"/>
        </w:rPr>
        <w:t>absence</w:t>
      </w:r>
      <w:r w:rsidR="003F3664" w:rsidRPr="004219CA">
        <w:rPr>
          <w:rFonts w:ascii="Times New Roman" w:hAnsi="Times New Roman" w:cs="Times New Roman"/>
        </w:rPr>
        <w:t xml:space="preserve"> of nodules in all </w:t>
      </w:r>
      <w:r w:rsidR="003F3664" w:rsidRPr="004219CA">
        <w:rPr>
          <w:rFonts w:ascii="Times New Roman" w:hAnsi="Times New Roman" w:cs="Times New Roman"/>
          <w:i/>
          <w:iCs/>
        </w:rPr>
        <w:t>Lotus</w:t>
      </w:r>
      <w:r w:rsidR="003F3664" w:rsidRPr="004219CA">
        <w:rPr>
          <w:rFonts w:ascii="Times New Roman" w:hAnsi="Times New Roman" w:cs="Times New Roman"/>
        </w:rPr>
        <w:t xml:space="preserve"> mutants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 </w:t>
      </w:r>
      <w:r w:rsidR="00B36D68" w:rsidRPr="004219CA">
        <w:rPr>
          <w:rFonts w:ascii="Times New Roman" w:hAnsi="Times New Roman" w:cs="Times New Roman"/>
          <w:kern w:val="0"/>
        </w:rPr>
        <w:t>particularly</w:t>
      </w:r>
      <w:r w:rsidR="003F3664" w:rsidRPr="004219CA">
        <w:rPr>
          <w:rFonts w:ascii="Times New Roman" w:hAnsi="Times New Roman" w:cs="Times New Roman"/>
          <w:kern w:val="0"/>
        </w:rPr>
        <w:t xml:space="preserve"> under P</w:t>
      </w:r>
      <w:r w:rsidR="00B36D68" w:rsidRPr="004219C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3F3664" w:rsidRPr="004219CA">
        <w:rPr>
          <w:rFonts w:ascii="Times New Roman" w:hAnsi="Times New Roman" w:cs="Times New Roman"/>
          <w:kern w:val="0"/>
        </w:rPr>
        <w:t xml:space="preserve"> the reduced growth of </w:t>
      </w:r>
      <w:r w:rsidR="003F3664" w:rsidRPr="004219CA">
        <w:rPr>
          <w:rFonts w:ascii="Times New Roman" w:hAnsi="Times New Roman" w:cs="Times New Roman"/>
          <w:i/>
          <w:iCs/>
          <w:kern w:val="0"/>
        </w:rPr>
        <w:t>Lotus</w:t>
      </w:r>
      <w:r w:rsidR="003F3664" w:rsidRPr="004219CA">
        <w:rPr>
          <w:rFonts w:ascii="Times New Roman" w:hAnsi="Times New Roman" w:cs="Times New Roman"/>
          <w:kern w:val="0"/>
        </w:rPr>
        <w:t xml:space="preserve"> CSSP mutants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a more distinct phenotype was observed, with a significant growth reduction specifically</w:t>
      </w:r>
      <w:r w:rsidR="00B36D68" w:rsidRPr="004219CA">
        <w:rPr>
          <w:rFonts w:ascii="Times New Roman" w:hAnsi="Times New Roman" w:cs="Times New Roman"/>
        </w:rPr>
        <w:t xml:space="preserve"> in</w:t>
      </w:r>
      <w:r w:rsidR="006853C3"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mutants </w:t>
      </w:r>
      <w:r w:rsidR="00B36D68" w:rsidRPr="004219CA">
        <w:rPr>
          <w:rFonts w:ascii="Times New Roman" w:hAnsi="Times New Roman" w:cs="Times New Roman"/>
        </w:rPr>
        <w:t>across</w:t>
      </w:r>
      <w:r w:rsidR="006853C3" w:rsidRPr="004219CA">
        <w:rPr>
          <w:rFonts w:ascii="Times New Roman" w:hAnsi="Times New Roman" w:cs="Times New Roman"/>
        </w:rPr>
        <w:t xml:space="preserve"> all soil types (Fig.4C). </w:t>
      </w:r>
      <w:r w:rsidR="00B36D68" w:rsidRPr="004219CA">
        <w:rPr>
          <w:rFonts w:ascii="Times New Roman" w:hAnsi="Times New Roman" w:cs="Times New Roman"/>
        </w:rPr>
        <w:t>Notably, t</w:t>
      </w:r>
      <w:r w:rsidR="006853C3" w:rsidRPr="004219CA">
        <w:rPr>
          <w:rFonts w:ascii="Times New Roman" w:hAnsi="Times New Roman" w:cs="Times New Roman"/>
        </w:rPr>
        <w:t xml:space="preserve">his reduction </w:t>
      </w:r>
      <w:r w:rsidR="00B36D68" w:rsidRPr="004219CA">
        <w:rPr>
          <w:rFonts w:ascii="Times New Roman" w:hAnsi="Times New Roman" w:cs="Times New Roman"/>
        </w:rPr>
        <w:t xml:space="preserve">was not </w:t>
      </w:r>
      <w:r w:rsidR="006853C3" w:rsidRPr="004219CA">
        <w:rPr>
          <w:rFonts w:ascii="Times New Roman" w:hAnsi="Times New Roman" w:cs="Times New Roman"/>
        </w:rPr>
        <w:t xml:space="preserve">replicated when the same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genotypes w</w:t>
      </w:r>
      <w:r w:rsidR="004A2993" w:rsidRPr="004219CA">
        <w:rPr>
          <w:rFonts w:ascii="Times New Roman" w:hAnsi="Times New Roman" w:cs="Times New Roman"/>
        </w:rPr>
        <w:t>ere</w:t>
      </w:r>
      <w:r w:rsidR="006853C3" w:rsidRPr="004219CA">
        <w:rPr>
          <w:rFonts w:ascii="Times New Roman" w:hAnsi="Times New Roman" w:cs="Times New Roman"/>
        </w:rPr>
        <w:t xml:space="preserve"> grown in sterile substrate in the absence of bacteria (see </w:t>
      </w:r>
      <w:r w:rsidR="00B36D68" w:rsidRPr="004219CA">
        <w:rPr>
          <w:rFonts w:ascii="Times New Roman" w:hAnsi="Times New Roman" w:cs="Times New Roman"/>
        </w:rPr>
        <w:t>M</w:t>
      </w:r>
      <w:r w:rsidR="006853C3" w:rsidRPr="004219CA">
        <w:rPr>
          <w:rFonts w:ascii="Times New Roman" w:hAnsi="Times New Roman" w:cs="Times New Roman"/>
        </w:rPr>
        <w:t xml:space="preserve">ethods for details). In this setup, no significant differences were detected between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wild-type and CSSP mutants (Suppl. Fig. 7)</w:t>
      </w:r>
      <w:r w:rsidR="00B36D68" w:rsidRPr="004219CA">
        <w:rPr>
          <w:rFonts w:ascii="Times New Roman" w:hAnsi="Times New Roman" w:cs="Times New Roman"/>
        </w:rPr>
        <w:t>, suggesting that the</w:t>
      </w:r>
      <w:r w:rsidR="006853C3" w:rsidRPr="004219CA">
        <w:rPr>
          <w:rFonts w:ascii="Times New Roman" w:hAnsi="Times New Roman" w:cs="Times New Roman"/>
        </w:rPr>
        <w:t xml:space="preserve"> </w:t>
      </w:r>
      <w:r w:rsidR="00B36D68" w:rsidRPr="004219CA">
        <w:rPr>
          <w:rFonts w:ascii="Times New Roman" w:hAnsi="Times New Roman" w:cs="Times New Roman"/>
        </w:rPr>
        <w:t>reduced growth</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w:t>
      </w:r>
      <w:r w:rsidR="00F847C2" w:rsidRPr="004219CA">
        <w:rPr>
          <w:rFonts w:ascii="Times New Roman" w:hAnsi="Times New Roman" w:cs="Times New Roman"/>
        </w:rPr>
        <w:t>mutants is not</w:t>
      </w:r>
      <w:r w:rsidR="006853C3" w:rsidRPr="004219CA">
        <w:rPr>
          <w:rFonts w:ascii="Times New Roman" w:hAnsi="Times New Roman" w:cs="Times New Roman"/>
        </w:rPr>
        <w:t xml:space="preserve"> directly caused by the </w:t>
      </w:r>
      <w:proofErr w:type="spellStart"/>
      <w:r w:rsidR="006853C3" w:rsidRPr="004219CA">
        <w:rPr>
          <w:rFonts w:ascii="Times New Roman" w:hAnsi="Times New Roman" w:cs="Times New Roman"/>
        </w:rPr>
        <w:t>CCamK</w:t>
      </w:r>
      <w:proofErr w:type="spellEnd"/>
      <w:r w:rsidR="006853C3" w:rsidRPr="004219CA">
        <w:rPr>
          <w:rFonts w:ascii="Times New Roman" w:hAnsi="Times New Roman" w:cs="Times New Roman"/>
        </w:rPr>
        <w:t xml:space="preserve"> </w:t>
      </w:r>
      <w:r w:rsidR="00F847C2" w:rsidRPr="004219CA">
        <w:rPr>
          <w:rFonts w:ascii="Times New Roman" w:hAnsi="Times New Roman" w:cs="Times New Roman"/>
        </w:rPr>
        <w:t>mutation itself</w:t>
      </w:r>
      <w:r w:rsidR="006853C3" w:rsidRPr="004219CA">
        <w:rPr>
          <w:rFonts w:ascii="Times New Roman" w:hAnsi="Times New Roman" w:cs="Times New Roman"/>
        </w:rPr>
        <w:t xml:space="preserve">, but </w:t>
      </w:r>
      <w:r w:rsidR="006853C3" w:rsidRPr="004219CA">
        <w:rPr>
          <w:rFonts w:ascii="Times New Roman" w:hAnsi="Times New Roman" w:cs="Times New Roman"/>
        </w:rPr>
        <w:lastRenderedPageBreak/>
        <w:t xml:space="preserve">rather </w:t>
      </w:r>
      <w:r w:rsidR="00F847C2" w:rsidRPr="004219CA">
        <w:rPr>
          <w:rFonts w:ascii="Times New Roman" w:hAnsi="Times New Roman" w:cs="Times New Roman"/>
        </w:rPr>
        <w:t xml:space="preserve">by </w:t>
      </w:r>
      <w:r w:rsidR="006853C3" w:rsidRPr="004219CA">
        <w:rPr>
          <w:rFonts w:ascii="Times New Roman" w:hAnsi="Times New Roman" w:cs="Times New Roman"/>
        </w:rPr>
        <w:t xml:space="preserve">impaired fitness when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interacts with microorganisms. </w:t>
      </w:r>
      <w:r w:rsidR="00695932" w:rsidRPr="004219CA">
        <w:rPr>
          <w:rFonts w:ascii="Times New Roman" w:hAnsi="Times New Roman" w:cs="Times New Roman"/>
          <w:kern w:val="0"/>
        </w:rPr>
        <w:t xml:space="preserve">The fact that </w:t>
      </w:r>
      <w:r w:rsidR="00115F49" w:rsidRPr="004219CA">
        <w:rPr>
          <w:rFonts w:ascii="Times New Roman" w:hAnsi="Times New Roman" w:cs="Times New Roman"/>
          <w:kern w:val="0"/>
        </w:rPr>
        <w:t xml:space="preserve">neither </w:t>
      </w:r>
      <w:r w:rsidR="00115F49" w:rsidRPr="004219CA">
        <w:rPr>
          <w:rFonts w:ascii="Times New Roman" w:hAnsi="Times New Roman" w:cs="Times New Roman"/>
          <w:i/>
          <w:iCs/>
          <w:kern w:val="0"/>
        </w:rPr>
        <w:t>Hordeum</w:t>
      </w:r>
      <w:r w:rsidR="00115F49" w:rsidRPr="004219CA">
        <w:rPr>
          <w:rFonts w:ascii="Times New Roman" w:hAnsi="Times New Roman" w:cs="Times New Roman"/>
          <w:kern w:val="0"/>
        </w:rPr>
        <w:t xml:space="preserve"> wild-type nor the CSSP mutants formed AMS at this </w:t>
      </w:r>
      <w:r w:rsidR="00F847C2" w:rsidRPr="004219CA">
        <w:rPr>
          <w:rFonts w:ascii="Times New Roman" w:hAnsi="Times New Roman" w:cs="Times New Roman"/>
          <w:kern w:val="0"/>
        </w:rPr>
        <w:t xml:space="preserve">growth </w:t>
      </w:r>
      <w:r w:rsidR="00115F49" w:rsidRPr="004219CA">
        <w:rPr>
          <w:rFonts w:ascii="Times New Roman" w:hAnsi="Times New Roman" w:cs="Times New Roman"/>
          <w:kern w:val="0"/>
        </w:rPr>
        <w:t xml:space="preserve">stage, and that the </w:t>
      </w:r>
      <w:r w:rsidR="00695932" w:rsidRPr="004219CA">
        <w:rPr>
          <w:rFonts w:ascii="Times New Roman" w:hAnsi="Times New Roman" w:cs="Times New Roman"/>
          <w:kern w:val="0"/>
        </w:rPr>
        <w:t xml:space="preserve">other CSSP mutants did not show significant </w:t>
      </w:r>
      <w:r w:rsidR="00F847C2" w:rsidRPr="004219CA">
        <w:rPr>
          <w:rFonts w:ascii="Times New Roman" w:hAnsi="Times New Roman" w:cs="Times New Roman"/>
          <w:kern w:val="0"/>
        </w:rPr>
        <w:t>differences</w:t>
      </w:r>
      <w:r w:rsidR="00695932" w:rsidRPr="004219CA">
        <w:rPr>
          <w:rFonts w:ascii="Times New Roman" w:hAnsi="Times New Roman" w:cs="Times New Roman"/>
          <w:kern w:val="0"/>
        </w:rPr>
        <w:t xml:space="preserve"> in shoot fresh weight compared to </w:t>
      </w:r>
      <w:r w:rsidR="006853C3" w:rsidRPr="004219CA">
        <w:rPr>
          <w:rFonts w:ascii="Times New Roman" w:hAnsi="Times New Roman" w:cs="Times New Roman"/>
          <w:kern w:val="0"/>
        </w:rPr>
        <w:t>wild-type</w:t>
      </w:r>
      <w:r w:rsidR="00695932" w:rsidRPr="004219CA">
        <w:rPr>
          <w:rFonts w:ascii="Times New Roman" w:hAnsi="Times New Roman" w:cs="Times New Roman"/>
          <w:kern w:val="0"/>
        </w:rPr>
        <w:t xml:space="preserve">, </w:t>
      </w:r>
      <w:r w:rsidR="00F847C2" w:rsidRPr="004219CA">
        <w:rPr>
          <w:rFonts w:ascii="Times New Roman" w:hAnsi="Times New Roman" w:cs="Times New Roman"/>
          <w:kern w:val="0"/>
        </w:rPr>
        <w:t>indicates</w:t>
      </w:r>
      <w:r w:rsidR="00695932" w:rsidRPr="004219CA">
        <w:rPr>
          <w:rFonts w:ascii="Times New Roman" w:hAnsi="Times New Roman" w:cs="Times New Roman"/>
          <w:kern w:val="0"/>
        </w:rPr>
        <w:t xml:space="preserve"> that AMS </w:t>
      </w:r>
      <w:r w:rsidR="00F847C2" w:rsidRPr="004219CA">
        <w:rPr>
          <w:rFonts w:ascii="Times New Roman" w:hAnsi="Times New Roman" w:cs="Times New Roman"/>
          <w:kern w:val="0"/>
        </w:rPr>
        <w:t xml:space="preserve">impairment </w:t>
      </w:r>
      <w:r w:rsidR="00695932" w:rsidRPr="004219CA">
        <w:rPr>
          <w:rFonts w:ascii="Times New Roman" w:hAnsi="Times New Roman" w:cs="Times New Roman"/>
          <w:kern w:val="0"/>
        </w:rPr>
        <w:t xml:space="preserve">did not significantly impact </w:t>
      </w:r>
      <w:r w:rsidR="00F847C2"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during</w:t>
      </w:r>
      <w:r w:rsidR="00695932" w:rsidRPr="004219CA">
        <w:rPr>
          <w:rFonts w:ascii="Times New Roman" w:hAnsi="Times New Roman" w:cs="Times New Roman"/>
          <w:kern w:val="0"/>
        </w:rPr>
        <w:t xml:space="preserve"> early growth stages (three weeks) in this study</w:t>
      </w:r>
      <w:r w:rsidR="00F847C2" w:rsidRPr="004219CA">
        <w:rPr>
          <w:rFonts w:ascii="Times New Roman" w:hAnsi="Times New Roman" w:cs="Times New Roman"/>
          <w:kern w:val="0"/>
        </w:rPr>
        <w:t>. It is possible that</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 xml:space="preserve">effects in </w:t>
      </w:r>
      <w:r w:rsidR="006853C3" w:rsidRPr="004219CA">
        <w:rPr>
          <w:rFonts w:ascii="Times New Roman" w:hAnsi="Times New Roman" w:cs="Times New Roman"/>
          <w:i/>
          <w:iCs/>
          <w:kern w:val="0"/>
        </w:rPr>
        <w:t>Hordeum</w:t>
      </w:r>
      <w:r w:rsidR="006853C3" w:rsidRPr="004219CA">
        <w:rPr>
          <w:rFonts w:ascii="Times New Roman" w:hAnsi="Times New Roman" w:cs="Times New Roman"/>
          <w:kern w:val="0"/>
        </w:rPr>
        <w:t xml:space="preserve"> </w:t>
      </w:r>
      <w:r w:rsidR="00695932" w:rsidRPr="004219CA">
        <w:rPr>
          <w:rFonts w:ascii="Times New Roman" w:hAnsi="Times New Roman" w:cs="Times New Roman"/>
          <w:kern w:val="0"/>
        </w:rPr>
        <w:t xml:space="preserve">CSSP mutants </w:t>
      </w:r>
      <w:r w:rsidR="00F847C2" w:rsidRPr="004219CA">
        <w:rPr>
          <w:rFonts w:ascii="Times New Roman" w:hAnsi="Times New Roman" w:cs="Times New Roman"/>
          <w:kern w:val="0"/>
        </w:rPr>
        <w:t xml:space="preserve">may become more pronounced at </w:t>
      </w:r>
      <w:r w:rsidR="00695932" w:rsidRPr="004219CA">
        <w:rPr>
          <w:rFonts w:ascii="Times New Roman" w:hAnsi="Times New Roman" w:cs="Times New Roman"/>
          <w:kern w:val="0"/>
        </w:rPr>
        <w:t xml:space="preserve">later growth stages, </w:t>
      </w:r>
      <w:r w:rsidR="00F847C2" w:rsidRPr="004219CA">
        <w:rPr>
          <w:rFonts w:ascii="Times New Roman" w:hAnsi="Times New Roman" w:cs="Times New Roman"/>
          <w:kern w:val="0"/>
        </w:rPr>
        <w:t>as</w:t>
      </w:r>
      <w:r w:rsidR="00695932" w:rsidRPr="004219CA">
        <w:rPr>
          <w:rFonts w:ascii="Times New Roman" w:hAnsi="Times New Roman" w:cs="Times New Roman"/>
          <w:kern w:val="0"/>
        </w:rPr>
        <w:t xml:space="preserve"> AMS is </w:t>
      </w:r>
      <w:r w:rsidR="00F847C2" w:rsidRPr="004219CA">
        <w:rPr>
          <w:rFonts w:ascii="Times New Roman" w:hAnsi="Times New Roman" w:cs="Times New Roman"/>
          <w:kern w:val="0"/>
        </w:rPr>
        <w:t xml:space="preserve">typically fully </w:t>
      </w:r>
      <w:r w:rsidR="00695932" w:rsidRPr="004219CA">
        <w:rPr>
          <w:rFonts w:ascii="Times New Roman" w:hAnsi="Times New Roman" w:cs="Times New Roman"/>
          <w:kern w:val="0"/>
        </w:rPr>
        <w:t xml:space="preserve">established </w:t>
      </w:r>
      <w:r w:rsidR="00F847C2" w:rsidRPr="004219CA">
        <w:rPr>
          <w:rFonts w:ascii="Times New Roman" w:hAnsi="Times New Roman" w:cs="Times New Roman"/>
          <w:kern w:val="0"/>
        </w:rPr>
        <w:t>after</w:t>
      </w:r>
      <w:r w:rsidR="00695932" w:rsidRPr="004219CA">
        <w:rPr>
          <w:rFonts w:ascii="Times New Roman" w:hAnsi="Times New Roman" w:cs="Times New Roman"/>
          <w:kern w:val="0"/>
        </w:rPr>
        <w:t xml:space="preserve"> four to six weeks of growth in </w:t>
      </w:r>
      <w:r w:rsidR="006853C3"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w:t>
      </w:r>
      <w:r w:rsidR="006853C3" w:rsidRPr="004219CA">
        <w:rPr>
          <w:rFonts w:ascii="Times New Roman" w:hAnsi="Times New Roman" w:cs="Times New Roman"/>
          <w:kern w:val="0"/>
          <w:highlight w:val="red"/>
        </w:rPr>
        <w:t>citation:</w:t>
      </w:r>
      <w:r w:rsidR="00695932" w:rsidRPr="004219CA">
        <w:rPr>
          <w:rFonts w:ascii="Times New Roman" w:hAnsi="Times New Roman" w:cs="Times New Roman"/>
          <w:kern w:val="0"/>
          <w:highlight w:val="red"/>
        </w:rPr>
        <w:t>262</w:t>
      </w:r>
      <w:r w:rsidR="00695932" w:rsidRPr="004219CA">
        <w:rPr>
          <w:rFonts w:ascii="Times New Roman" w:hAnsi="Times New Roman" w:cs="Times New Roman"/>
          <w:kern w:val="0"/>
        </w:rPr>
        <w:t>].</w:t>
      </w:r>
    </w:p>
    <w:p w:rsidR="009B203D" w:rsidRPr="004219CA" w:rsidRDefault="004A2993" w:rsidP="006853C3">
      <w:pPr>
        <w:jc w:val="both"/>
        <w:rPr>
          <w:rFonts w:ascii="Times New Roman" w:hAnsi="Times New Roman" w:cs="Times New Roman"/>
          <w:kern w:val="0"/>
        </w:rPr>
      </w:pPr>
      <w:r w:rsidRPr="004219CA">
        <w:rPr>
          <w:rFonts w:ascii="Times New Roman" w:hAnsi="Times New Roman" w:cs="Times New Roman"/>
          <w:kern w:val="0"/>
        </w:rPr>
        <w:t xml:space="preserve">Alpha diversity of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bacterial communities was </w:t>
      </w:r>
      <w:r w:rsidR="00975BE5" w:rsidRPr="004219CA">
        <w:rPr>
          <w:rFonts w:ascii="Times New Roman" w:hAnsi="Times New Roman" w:cs="Times New Roman"/>
          <w:kern w:val="0"/>
        </w:rPr>
        <w:t>generally</w:t>
      </w:r>
      <w:r w:rsidRPr="004219CA">
        <w:rPr>
          <w:rFonts w:ascii="Times New Roman" w:hAnsi="Times New Roman" w:cs="Times New Roman"/>
          <w:kern w:val="0"/>
        </w:rPr>
        <w:t xml:space="preserve"> unaffected by CSSP impairment, except for higher diversity observed in</w:t>
      </w:r>
      <w:r w:rsidR="00975BE5" w:rsidRPr="004219CA">
        <w:rPr>
          <w:rFonts w:ascii="Times New Roman" w:hAnsi="Times New Roman" w:cs="Times New Roman"/>
          <w:kern w:val="0"/>
        </w:rPr>
        <w:t xml:space="preserve"> the</w:t>
      </w:r>
      <w:r w:rsidRPr="004219CA">
        <w:rPr>
          <w:rFonts w:ascii="Times New Roman" w:hAnsi="Times New Roman" w:cs="Times New Roman"/>
          <w:kern w:val="0"/>
        </w:rPr>
        <w:t xml:space="preserve"> </w:t>
      </w:r>
      <w:r w:rsidRPr="004219CA">
        <w:rPr>
          <w:rFonts w:ascii="Times New Roman" w:hAnsi="Times New Roman" w:cs="Times New Roman"/>
          <w:i/>
          <w:iCs/>
          <w:kern w:val="0"/>
        </w:rPr>
        <w:t>Lotus</w:t>
      </w:r>
      <w:r w:rsidRPr="004219CA">
        <w:rPr>
          <w:rFonts w:ascii="Times New Roman" w:hAnsi="Times New Roman" w:cs="Times New Roman"/>
          <w:kern w:val="0"/>
        </w:rPr>
        <w:t xml:space="preserve"> </w:t>
      </w:r>
      <w:r w:rsidRPr="004219CA">
        <w:rPr>
          <w:rFonts w:ascii="Times New Roman" w:hAnsi="Times New Roman" w:cs="Times New Roman"/>
          <w:i/>
          <w:iCs/>
          <w:kern w:val="0"/>
        </w:rPr>
        <w:t>nsp2</w:t>
      </w:r>
      <w:r w:rsidRPr="004219CA">
        <w:rPr>
          <w:rFonts w:ascii="Times New Roman" w:hAnsi="Times New Roman" w:cs="Times New Roman"/>
          <w:kern w:val="0"/>
        </w:rPr>
        <w:t xml:space="preserve"> mutant in the PK rhizosphere (Suppl. Fig. 8).</w:t>
      </w:r>
      <w:r w:rsidR="009B203D" w:rsidRPr="004219CA">
        <w:rPr>
          <w:rFonts w:ascii="Times New Roman" w:hAnsi="Times New Roman" w:cs="Times New Roman"/>
          <w:kern w:val="0"/>
        </w:rPr>
        <w:t xml:space="preserve"> Beta diversity was predominantly shaped by soil nutrient levels (Fig. 4B) but also </w:t>
      </w:r>
      <w:r w:rsidR="00975BE5" w:rsidRPr="004219CA">
        <w:rPr>
          <w:rFonts w:ascii="Times New Roman" w:hAnsi="Times New Roman" w:cs="Times New Roman"/>
          <w:kern w:val="0"/>
        </w:rPr>
        <w:t>exhibited</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varying degrees of</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differential </w:t>
      </w:r>
      <w:r w:rsidR="009B203D" w:rsidRPr="004219CA">
        <w:rPr>
          <w:rFonts w:ascii="Times New Roman" w:hAnsi="Times New Roman" w:cs="Times New Roman"/>
          <w:kern w:val="0"/>
        </w:rPr>
        <w:t xml:space="preserve">clustering </w:t>
      </w:r>
      <w:r w:rsidR="00975BE5" w:rsidRPr="004219CA">
        <w:rPr>
          <w:rFonts w:ascii="Times New Roman" w:hAnsi="Times New Roman" w:cs="Times New Roman"/>
          <w:kern w:val="0"/>
        </w:rPr>
        <w:t>across</w:t>
      </w:r>
      <w:r w:rsidR="009B203D" w:rsidRPr="004219CA">
        <w:rPr>
          <w:rFonts w:ascii="Times New Roman" w:hAnsi="Times New Roman" w:cs="Times New Roman"/>
          <w:kern w:val="0"/>
        </w:rPr>
        <w:t xml:space="preserve"> plant-soil-fraction combinations (Fig. 4D).</w:t>
      </w:r>
      <w:r w:rsidR="002E6A29" w:rsidRPr="004219CA">
        <w:rPr>
          <w:rFonts w:ascii="Times New Roman" w:hAnsi="Times New Roman" w:cs="Times New Roman"/>
          <w:kern w:val="0"/>
        </w:rPr>
        <w:t xml:space="preserve"> The cumulative relative abundance of bacterial orders </w:t>
      </w:r>
      <w:r w:rsidR="00975BE5" w:rsidRPr="004219CA">
        <w:rPr>
          <w:rFonts w:ascii="Times New Roman" w:hAnsi="Times New Roman" w:cs="Times New Roman"/>
          <w:kern w:val="0"/>
        </w:rPr>
        <w:t>displayed</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distinct</w:t>
      </w:r>
      <w:r w:rsidR="002E6A29" w:rsidRPr="004219CA">
        <w:rPr>
          <w:rFonts w:ascii="Times New Roman" w:hAnsi="Times New Roman" w:cs="Times New Roman"/>
          <w:kern w:val="0"/>
        </w:rPr>
        <w:t xml:space="preserve"> patterns across wild-type and CSSP mutants, which were unique to </w:t>
      </w:r>
      <w:r w:rsidR="00975BE5" w:rsidRPr="004219CA">
        <w:rPr>
          <w:rFonts w:ascii="Times New Roman" w:hAnsi="Times New Roman" w:cs="Times New Roman"/>
          <w:kern w:val="0"/>
        </w:rPr>
        <w:t>specific</w:t>
      </w:r>
      <w:r w:rsidR="002E6A29" w:rsidRPr="004219CA">
        <w:rPr>
          <w:rFonts w:ascii="Times New Roman" w:hAnsi="Times New Roman" w:cs="Times New Roman"/>
          <w:kern w:val="0"/>
        </w:rPr>
        <w:t xml:space="preserve"> genotypes</w:t>
      </w:r>
      <w:r w:rsidR="00975BE5" w:rsidRPr="004219CA">
        <w:rPr>
          <w:rFonts w:ascii="Times New Roman" w:hAnsi="Times New Roman" w:cs="Times New Roman"/>
          <w:kern w:val="0"/>
        </w:rPr>
        <w:t xml:space="preserve"> and</w:t>
      </w:r>
      <w:r w:rsidR="002E6A29" w:rsidRPr="004219CA">
        <w:rPr>
          <w:rFonts w:ascii="Times New Roman" w:hAnsi="Times New Roman" w:cs="Times New Roman"/>
          <w:kern w:val="0"/>
        </w:rPr>
        <w:t xml:space="preserve"> soil types</w:t>
      </w:r>
      <w:r w:rsidR="00E76038" w:rsidRPr="004219CA">
        <w:rPr>
          <w:rFonts w:ascii="Times New Roman" w:hAnsi="Times New Roman" w:cs="Times New Roman"/>
          <w:kern w:val="0"/>
        </w:rPr>
        <w:t xml:space="preserve"> (Fig. 5</w:t>
      </w:r>
      <w:proofErr w:type="gramStart"/>
      <w:r w:rsidR="00E76038" w:rsidRPr="004219CA">
        <w:rPr>
          <w:rFonts w:ascii="Times New Roman" w:hAnsi="Times New Roman" w:cs="Times New Roman"/>
          <w:kern w:val="0"/>
        </w:rPr>
        <w:t>A,B</w:t>
      </w:r>
      <w:proofErr w:type="gramEnd"/>
      <w:r w:rsidR="00E76038" w:rsidRPr="004219CA">
        <w:rPr>
          <w:rFonts w:ascii="Times New Roman" w:hAnsi="Times New Roman" w:cs="Times New Roman"/>
          <w:kern w:val="0"/>
        </w:rPr>
        <w:t>)</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In the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rhizosphere, </w:t>
      </w:r>
      <w:r w:rsidR="00975BE5" w:rsidRPr="004219CA">
        <w:rPr>
          <w:rFonts w:ascii="Times New Roman" w:hAnsi="Times New Roman" w:cs="Times New Roman"/>
          <w:kern w:val="0"/>
        </w:rPr>
        <w:t xml:space="preserve">symbiosis impairment </w:t>
      </w:r>
      <w:r w:rsidR="002E6A29" w:rsidRPr="004219CA">
        <w:rPr>
          <w:rFonts w:ascii="Times New Roman" w:hAnsi="Times New Roman" w:cs="Times New Roman"/>
          <w:kern w:val="0"/>
        </w:rPr>
        <w:t>affected the colonisation of</w:t>
      </w:r>
      <w:r w:rsidR="00975BE5" w:rsidRPr="004219CA">
        <w:rPr>
          <w:rFonts w:ascii="Times New Roman" w:hAnsi="Times New Roman" w:cs="Times New Roman"/>
          <w:kern w:val="0"/>
        </w:rPr>
        <w:t xml:space="preserve"> several bacterial orders, including</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Bacilalles</w:t>
      </w:r>
      <w:proofErr w:type="spellEnd"/>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Burkholderiales</w:t>
      </w:r>
      <w:proofErr w:type="spellEnd"/>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Chloroflexales</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kern w:val="0"/>
        </w:rPr>
        <w:t>Streptomycetales</w:t>
      </w:r>
      <w:proofErr w:type="spellEnd"/>
      <w:r w:rsidR="002E6A29" w:rsidRPr="004219CA">
        <w:rPr>
          <w:rFonts w:ascii="Times New Roman" w:hAnsi="Times New Roman" w:cs="Times New Roman"/>
          <w:kern w:val="0"/>
        </w:rPr>
        <w:t xml:space="preserve">. In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roots, </w:t>
      </w:r>
      <w:proofErr w:type="spellStart"/>
      <w:r w:rsidR="002E6A29" w:rsidRPr="004219CA">
        <w:rPr>
          <w:rFonts w:ascii="Times New Roman" w:hAnsi="Times New Roman" w:cs="Times New Roman"/>
          <w:kern w:val="0"/>
        </w:rPr>
        <w:t>Rhizobiales</w:t>
      </w:r>
      <w:proofErr w:type="spellEnd"/>
      <w:r w:rsidR="002E6A29" w:rsidRPr="004219CA">
        <w:rPr>
          <w:rFonts w:ascii="Times New Roman" w:hAnsi="Times New Roman" w:cs="Times New Roman"/>
          <w:kern w:val="0"/>
        </w:rPr>
        <w:t xml:space="preserve"> were </w:t>
      </w:r>
      <w:proofErr w:type="spellStart"/>
      <w:r w:rsidR="00975BE5" w:rsidRPr="004219CA">
        <w:rPr>
          <w:rFonts w:ascii="Times New Roman" w:hAnsi="Times New Roman" w:cs="Times New Roman"/>
          <w:kern w:val="0"/>
        </w:rPr>
        <w:t>significanlty</w:t>
      </w:r>
      <w:proofErr w:type="spellEnd"/>
      <w:r w:rsidR="002E6A29" w:rsidRPr="004219CA">
        <w:rPr>
          <w:rFonts w:ascii="Times New Roman" w:hAnsi="Times New Roman" w:cs="Times New Roman"/>
          <w:kern w:val="0"/>
        </w:rPr>
        <w:t xml:space="preserve"> reduced in all mutants </w:t>
      </w:r>
      <w:r w:rsidR="00A22E66" w:rsidRPr="004219CA">
        <w:rPr>
          <w:rFonts w:ascii="Times New Roman" w:hAnsi="Times New Roman" w:cs="Times New Roman"/>
          <w:kern w:val="0"/>
        </w:rPr>
        <w:t>across</w:t>
      </w:r>
      <w:r w:rsidR="002E6A29" w:rsidRPr="004219CA">
        <w:rPr>
          <w:rFonts w:ascii="Times New Roman" w:hAnsi="Times New Roman" w:cs="Times New Roman"/>
          <w:kern w:val="0"/>
        </w:rPr>
        <w:t xml:space="preserve"> all soils, </w:t>
      </w:r>
      <w:r w:rsidR="00A22E66" w:rsidRPr="004219CA">
        <w:rPr>
          <w:rFonts w:ascii="Times New Roman" w:hAnsi="Times New Roman" w:cs="Times New Roman"/>
          <w:kern w:val="0"/>
        </w:rPr>
        <w:t>likely due</w:t>
      </w:r>
      <w:r w:rsidR="002E6A29" w:rsidRPr="004219CA">
        <w:rPr>
          <w:rFonts w:ascii="Times New Roman" w:hAnsi="Times New Roman" w:cs="Times New Roman"/>
          <w:kern w:val="0"/>
        </w:rPr>
        <w:t xml:space="preserve"> to the </w:t>
      </w:r>
      <w:r w:rsidR="00A22E66" w:rsidRPr="004219CA">
        <w:rPr>
          <w:rFonts w:ascii="Times New Roman" w:hAnsi="Times New Roman" w:cs="Times New Roman"/>
          <w:kern w:val="0"/>
        </w:rPr>
        <w:t>impaired</w:t>
      </w:r>
      <w:r w:rsidR="002E6A29" w:rsidRPr="004219CA">
        <w:rPr>
          <w:rFonts w:ascii="Times New Roman" w:hAnsi="Times New Roman" w:cs="Times New Roman"/>
          <w:kern w:val="0"/>
        </w:rPr>
        <w:t xml:space="preserve"> symbio</w:t>
      </w:r>
      <w:r w:rsidR="00A22E66" w:rsidRPr="004219CA">
        <w:rPr>
          <w:rFonts w:ascii="Times New Roman" w:hAnsi="Times New Roman" w:cs="Times New Roman"/>
          <w:kern w:val="0"/>
        </w:rPr>
        <w:t>nt</w:t>
      </w:r>
      <w:r w:rsidR="002E6A29" w:rsidRPr="004219CA">
        <w:rPr>
          <w:rFonts w:ascii="Times New Roman" w:hAnsi="Times New Roman" w:cs="Times New Roman"/>
          <w:kern w:val="0"/>
        </w:rPr>
        <w:t xml:space="preserve"> colonisation</w:t>
      </w:r>
      <w:r w:rsidR="00A22E66" w:rsidRPr="004219CA">
        <w:rPr>
          <w:rFonts w:ascii="Times New Roman" w:hAnsi="Times New Roman" w:cs="Times New Roman"/>
          <w:kern w:val="0"/>
        </w:rPr>
        <w:t>. Conversely,</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Streptomycetales</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kern w:val="0"/>
        </w:rPr>
        <w:t>Chitinophagales</w:t>
      </w:r>
      <w:proofErr w:type="spellEnd"/>
      <w:r w:rsidR="002E6A29" w:rsidRPr="004219CA">
        <w:rPr>
          <w:rFonts w:ascii="Times New Roman" w:hAnsi="Times New Roman" w:cs="Times New Roman"/>
          <w:kern w:val="0"/>
        </w:rPr>
        <w:t xml:space="preserve"> were enriched in CSSP mutant roots (</w:t>
      </w:r>
      <w:r w:rsidR="00A22E66" w:rsidRPr="004219CA">
        <w:rPr>
          <w:rFonts w:ascii="Times New Roman" w:hAnsi="Times New Roman" w:cs="Times New Roman"/>
          <w:kern w:val="0"/>
        </w:rPr>
        <w:t xml:space="preserve">the </w:t>
      </w:r>
      <w:r w:rsidR="002E6A29" w:rsidRPr="004219CA">
        <w:rPr>
          <w:rFonts w:ascii="Times New Roman" w:hAnsi="Times New Roman" w:cs="Times New Roman"/>
          <w:kern w:val="0"/>
        </w:rPr>
        <w:t xml:space="preserve">latter only </w:t>
      </w:r>
      <w:r w:rsidR="00A22E66" w:rsidRPr="004219CA">
        <w:rPr>
          <w:rFonts w:ascii="Times New Roman" w:hAnsi="Times New Roman" w:cs="Times New Roman"/>
          <w:kern w:val="0"/>
        </w:rPr>
        <w:t>i</w:t>
      </w:r>
      <w:r w:rsidR="002E6A29" w:rsidRPr="004219CA">
        <w:rPr>
          <w:rFonts w:ascii="Times New Roman" w:hAnsi="Times New Roman" w:cs="Times New Roman"/>
          <w:kern w:val="0"/>
        </w:rPr>
        <w:t xml:space="preserve">n NPK soil). In </w:t>
      </w:r>
      <w:r w:rsidR="002E6A29" w:rsidRPr="004219CA">
        <w:rPr>
          <w:rFonts w:ascii="Times New Roman" w:hAnsi="Times New Roman" w:cs="Times New Roman"/>
          <w:i/>
          <w:iCs/>
          <w:kern w:val="0"/>
        </w:rPr>
        <w:t>Hordeum</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the most significant changes</w:t>
      </w:r>
      <w:r w:rsidR="002E6A29" w:rsidRPr="004219CA">
        <w:rPr>
          <w:rFonts w:ascii="Times New Roman" w:hAnsi="Times New Roman" w:cs="Times New Roman"/>
          <w:kern w:val="0"/>
        </w:rPr>
        <w:t xml:space="preserve"> in bacterial colonisation were observed in </w:t>
      </w:r>
      <w:proofErr w:type="spellStart"/>
      <w:r w:rsidR="002E6A29" w:rsidRPr="004219CA">
        <w:rPr>
          <w:rFonts w:ascii="Times New Roman" w:hAnsi="Times New Roman" w:cs="Times New Roman"/>
          <w:i/>
          <w:iCs/>
          <w:kern w:val="0"/>
        </w:rPr>
        <w:t>ccamk</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i/>
          <w:iCs/>
          <w:kern w:val="0"/>
        </w:rPr>
        <w:t>nsp</w:t>
      </w:r>
      <w:proofErr w:type="spellEnd"/>
      <w:r w:rsidR="002E6A29" w:rsidRPr="004219CA">
        <w:rPr>
          <w:rFonts w:ascii="Times New Roman" w:hAnsi="Times New Roman" w:cs="Times New Roman"/>
          <w:kern w:val="0"/>
        </w:rPr>
        <w:t xml:space="preserve"> mutants in both </w:t>
      </w:r>
      <w:r w:rsidR="00A22E66" w:rsidRPr="004219CA">
        <w:rPr>
          <w:rFonts w:ascii="Times New Roman" w:hAnsi="Times New Roman" w:cs="Times New Roman"/>
          <w:kern w:val="0"/>
        </w:rPr>
        <w:t>rhizosphere and root fractions, with effects varying</w:t>
      </w:r>
      <w:r w:rsidR="002E6A29" w:rsidRPr="004219CA">
        <w:rPr>
          <w:rFonts w:ascii="Times New Roman" w:hAnsi="Times New Roman" w:cs="Times New Roman"/>
          <w:kern w:val="0"/>
        </w:rPr>
        <w:t xml:space="preserve"> across soil types. For example, </w:t>
      </w:r>
      <w:proofErr w:type="spellStart"/>
      <w:r w:rsidR="002E6A29" w:rsidRPr="004219CA">
        <w:rPr>
          <w:rFonts w:ascii="Times New Roman" w:hAnsi="Times New Roman" w:cs="Times New Roman"/>
          <w:kern w:val="0"/>
        </w:rPr>
        <w:t>Caulobacterales</w:t>
      </w:r>
      <w:proofErr w:type="spellEnd"/>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were</w:t>
      </w:r>
      <w:r w:rsidR="002E6A29" w:rsidRPr="004219CA">
        <w:rPr>
          <w:rFonts w:ascii="Times New Roman" w:hAnsi="Times New Roman" w:cs="Times New Roman"/>
          <w:kern w:val="0"/>
        </w:rPr>
        <w:t xml:space="preserve"> enriched in </w:t>
      </w:r>
      <w:proofErr w:type="spellStart"/>
      <w:r w:rsidR="002E6A29" w:rsidRPr="004219CA">
        <w:rPr>
          <w:rFonts w:ascii="Times New Roman" w:hAnsi="Times New Roman" w:cs="Times New Roman"/>
          <w:i/>
          <w:iCs/>
          <w:kern w:val="0"/>
        </w:rPr>
        <w:t>nsp</w:t>
      </w:r>
      <w:proofErr w:type="spellEnd"/>
      <w:r w:rsidR="00A22E66" w:rsidRPr="004219CA">
        <w:rPr>
          <w:rFonts w:ascii="Times New Roman" w:hAnsi="Times New Roman" w:cs="Times New Roman"/>
          <w:kern w:val="0"/>
        </w:rPr>
        <w:t xml:space="preserve"> mutants</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i</w:t>
      </w:r>
      <w:r w:rsidR="002E6A29" w:rsidRPr="004219CA">
        <w:rPr>
          <w:rFonts w:ascii="Times New Roman" w:hAnsi="Times New Roman" w:cs="Times New Roman"/>
          <w:kern w:val="0"/>
        </w:rPr>
        <w:t>n PK soil</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while</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Pseudomonadales</w:t>
      </w:r>
      <w:proofErr w:type="spellEnd"/>
      <w:r w:rsidR="00E76038" w:rsidRPr="004219CA">
        <w:rPr>
          <w:rFonts w:ascii="Times New Roman" w:hAnsi="Times New Roman" w:cs="Times New Roman"/>
          <w:kern w:val="0"/>
        </w:rPr>
        <w:t xml:space="preserve"> were enriched in </w:t>
      </w:r>
      <w:proofErr w:type="spellStart"/>
      <w:r w:rsidR="00E76038" w:rsidRPr="004219CA">
        <w:rPr>
          <w:rFonts w:ascii="Times New Roman" w:hAnsi="Times New Roman" w:cs="Times New Roman"/>
          <w:i/>
          <w:iCs/>
          <w:kern w:val="0"/>
        </w:rPr>
        <w:t>ccamk</w:t>
      </w:r>
      <w:proofErr w:type="spellEnd"/>
      <w:r w:rsidR="00E76038" w:rsidRPr="004219CA">
        <w:rPr>
          <w:rFonts w:ascii="Times New Roman" w:hAnsi="Times New Roman" w:cs="Times New Roman"/>
          <w:kern w:val="0"/>
        </w:rPr>
        <w:t xml:space="preserve"> roots </w:t>
      </w:r>
      <w:r w:rsidR="00A22E66" w:rsidRPr="004219CA">
        <w:rPr>
          <w:rFonts w:ascii="Times New Roman" w:hAnsi="Times New Roman" w:cs="Times New Roman"/>
          <w:kern w:val="0"/>
        </w:rPr>
        <w:t>i</w:t>
      </w:r>
      <w:r w:rsidR="00E76038" w:rsidRPr="004219CA">
        <w:rPr>
          <w:rFonts w:ascii="Times New Roman" w:hAnsi="Times New Roman" w:cs="Times New Roman"/>
          <w:kern w:val="0"/>
        </w:rPr>
        <w:t>n NPK and UF soil</w:t>
      </w:r>
      <w:r w:rsidR="00A22E66" w:rsidRPr="004219CA">
        <w:rPr>
          <w:rFonts w:ascii="Times New Roman" w:hAnsi="Times New Roman" w:cs="Times New Roman"/>
          <w:kern w:val="0"/>
        </w:rPr>
        <w:t>s</w:t>
      </w:r>
      <w:r w:rsidR="002E6A29" w:rsidRPr="004219CA">
        <w:rPr>
          <w:rFonts w:ascii="Times New Roman" w:hAnsi="Times New Roman" w:cs="Times New Roman"/>
          <w:kern w:val="0"/>
        </w:rPr>
        <w:t xml:space="preserve">. </w:t>
      </w:r>
      <w:r w:rsidR="00E76038" w:rsidRPr="004219CA">
        <w:rPr>
          <w:rFonts w:ascii="Times New Roman" w:hAnsi="Times New Roman" w:cs="Times New Roman"/>
          <w:kern w:val="0"/>
        </w:rPr>
        <w:t xml:space="preserve">Other bacterial orders </w:t>
      </w:r>
      <w:r w:rsidR="00A22E66" w:rsidRPr="004219CA">
        <w:rPr>
          <w:rFonts w:ascii="Times New Roman" w:hAnsi="Times New Roman" w:cs="Times New Roman"/>
          <w:kern w:val="0"/>
        </w:rPr>
        <w:t>showing</w:t>
      </w:r>
      <w:r w:rsidR="00E76038" w:rsidRPr="004219CA">
        <w:rPr>
          <w:rFonts w:ascii="Times New Roman" w:hAnsi="Times New Roman" w:cs="Times New Roman"/>
          <w:kern w:val="0"/>
        </w:rPr>
        <w:t xml:space="preserve"> differential abundance </w:t>
      </w:r>
      <w:r w:rsidR="00A22E66" w:rsidRPr="004219CA">
        <w:rPr>
          <w:rFonts w:ascii="Times New Roman" w:hAnsi="Times New Roman" w:cs="Times New Roman"/>
          <w:kern w:val="0"/>
        </w:rPr>
        <w:t>included</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Burkholderiales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Cellvibrionales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Micromonosporales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Rhizobiales</w:t>
      </w:r>
      <w:proofErr w:type="spellEnd"/>
      <w:r w:rsidR="00E76038" w:rsidRPr="004219CA">
        <w:rPr>
          <w:rFonts w:ascii="Times New Roman" w:hAnsi="Times New Roman" w:cs="Times New Roman"/>
          <w:kern w:val="0"/>
        </w:rPr>
        <w:t xml:space="preserve">, and </w:t>
      </w:r>
      <w:proofErr w:type="spellStart"/>
      <w:r w:rsidR="00E76038" w:rsidRPr="004219CA">
        <w:rPr>
          <w:rFonts w:ascii="Times New Roman" w:hAnsi="Times New Roman" w:cs="Times New Roman"/>
          <w:kern w:val="0"/>
        </w:rPr>
        <w:t>Xanthomonadales</w:t>
      </w:r>
      <w:proofErr w:type="spellEnd"/>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Analysis of</w:t>
      </w:r>
      <w:r w:rsidR="00E76038" w:rsidRPr="004219CA">
        <w:rPr>
          <w:rFonts w:ascii="Times New Roman" w:hAnsi="Times New Roman" w:cs="Times New Roman"/>
          <w:kern w:val="0"/>
        </w:rPr>
        <w:t xml:space="preserve"> individual ASVs with differential relative abundance in CSSP mutants compared to wild-type plants</w:t>
      </w:r>
      <w:r w:rsidR="00A22E66" w:rsidRPr="004219CA">
        <w:rPr>
          <w:rFonts w:ascii="Times New Roman" w:hAnsi="Times New Roman" w:cs="Times New Roman"/>
          <w:kern w:val="0"/>
        </w:rPr>
        <w:t xml:space="preserve"> revealed that in</w:t>
      </w:r>
      <w:r w:rsidR="00E76038" w:rsidRPr="004219CA">
        <w:rPr>
          <w:rFonts w:ascii="Times New Roman" w:hAnsi="Times New Roman" w:cs="Times New Roman"/>
          <w:kern w:val="0"/>
        </w:rPr>
        <w:t xml:space="preserve"> both hosts</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ASVs </w:t>
      </w:r>
      <w:proofErr w:type="spellStart"/>
      <w:r w:rsidR="00E76038" w:rsidRPr="004219CA">
        <w:rPr>
          <w:rFonts w:ascii="Times New Roman" w:hAnsi="Times New Roman" w:cs="Times New Roman"/>
          <w:kern w:val="0"/>
        </w:rPr>
        <w:t>respresenting</w:t>
      </w:r>
      <w:proofErr w:type="spellEnd"/>
      <w:r w:rsidR="00E76038" w:rsidRPr="004219CA">
        <w:rPr>
          <w:rFonts w:ascii="Times New Roman" w:hAnsi="Times New Roman" w:cs="Times New Roman"/>
          <w:kern w:val="0"/>
        </w:rPr>
        <w:t xml:space="preserve"> 10</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20% of total relative abundance in either </w:t>
      </w:r>
      <w:r w:rsidR="00E76038" w:rsidRPr="004219CA">
        <w:rPr>
          <w:rFonts w:ascii="Times New Roman" w:hAnsi="Times New Roman" w:cs="Times New Roman"/>
          <w:i/>
          <w:iCs/>
          <w:kern w:val="0"/>
        </w:rPr>
        <w:t>Lotus</w:t>
      </w:r>
      <w:r w:rsidR="00E76038" w:rsidRPr="004219CA">
        <w:rPr>
          <w:rFonts w:ascii="Times New Roman" w:hAnsi="Times New Roman" w:cs="Times New Roman"/>
          <w:kern w:val="0"/>
        </w:rPr>
        <w:t xml:space="preserve"> or </w:t>
      </w:r>
      <w:r w:rsidR="00E76038" w:rsidRPr="004219CA">
        <w:rPr>
          <w:rFonts w:ascii="Times New Roman" w:hAnsi="Times New Roman" w:cs="Times New Roman"/>
          <w:i/>
          <w:iCs/>
          <w:kern w:val="0"/>
        </w:rPr>
        <w:t>Hordeum</w:t>
      </w:r>
      <w:r w:rsidR="00E76038" w:rsidRPr="004219CA">
        <w:rPr>
          <w:rFonts w:ascii="Times New Roman" w:hAnsi="Times New Roman" w:cs="Times New Roman"/>
          <w:kern w:val="0"/>
        </w:rPr>
        <w:t xml:space="preserve"> wild-type </w:t>
      </w:r>
      <w:r w:rsidR="00A22E66" w:rsidRPr="004219CA">
        <w:rPr>
          <w:rFonts w:ascii="Times New Roman" w:hAnsi="Times New Roman" w:cs="Times New Roman"/>
          <w:kern w:val="0"/>
        </w:rPr>
        <w:t>exhibited altered</w:t>
      </w:r>
      <w:r w:rsidR="00E76038" w:rsidRPr="004219CA">
        <w:rPr>
          <w:rFonts w:ascii="Times New Roman" w:hAnsi="Times New Roman" w:cs="Times New Roman"/>
          <w:kern w:val="0"/>
        </w:rPr>
        <w:t xml:space="preserve"> colonisation </w:t>
      </w:r>
      <w:r w:rsidR="00A22E66" w:rsidRPr="004219CA">
        <w:rPr>
          <w:rFonts w:ascii="Times New Roman" w:hAnsi="Times New Roman" w:cs="Times New Roman"/>
          <w:kern w:val="0"/>
        </w:rPr>
        <w:t xml:space="preserve">patterns </w:t>
      </w:r>
      <w:r w:rsidR="00E76038" w:rsidRPr="004219CA">
        <w:rPr>
          <w:rFonts w:ascii="Times New Roman" w:hAnsi="Times New Roman" w:cs="Times New Roman"/>
          <w:kern w:val="0"/>
        </w:rPr>
        <w:t xml:space="preserve">(Fig.6, ANCOMB-C and structural-0 analysis used for differential abundance analysis, see </w:t>
      </w:r>
      <w:r w:rsidR="00A22E66" w:rsidRPr="004219CA">
        <w:rPr>
          <w:rFonts w:ascii="Times New Roman" w:hAnsi="Times New Roman" w:cs="Times New Roman"/>
          <w:kern w:val="0"/>
        </w:rPr>
        <w:t>M</w:t>
      </w:r>
      <w:r w:rsidR="00E76038" w:rsidRPr="004219CA">
        <w:rPr>
          <w:rFonts w:ascii="Times New Roman" w:hAnsi="Times New Roman" w:cs="Times New Roman"/>
          <w:kern w:val="0"/>
        </w:rPr>
        <w:t>ethods for details)</w:t>
      </w:r>
      <w:r w:rsidR="00295735" w:rsidRPr="004219CA">
        <w:rPr>
          <w:rFonts w:ascii="Times New Roman" w:hAnsi="Times New Roman" w:cs="Times New Roman"/>
          <w:kern w:val="0"/>
        </w:rPr>
        <w:t xml:space="preserve"> </w:t>
      </w:r>
      <w:r w:rsidR="00295735" w:rsidRPr="004219CA">
        <w:rPr>
          <w:rFonts w:ascii="Times New Roman" w:hAnsi="Times New Roman" w:cs="Times New Roman"/>
          <w:kern w:val="0"/>
          <w:highlight w:val="red"/>
        </w:rPr>
        <w:t>(maybe mention how many ASVs in total detected in each plant-soil-fraction combination)</w:t>
      </w:r>
      <w:r w:rsidR="00E76038" w:rsidRPr="004219CA">
        <w:rPr>
          <w:rFonts w:ascii="Times New Roman" w:hAnsi="Times New Roman" w:cs="Times New Roman"/>
          <w:kern w:val="0"/>
          <w:highlight w:val="red"/>
        </w:rPr>
        <w:t>.</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These</w:t>
      </w:r>
      <w:r w:rsidR="002B671D" w:rsidRPr="004219CA">
        <w:rPr>
          <w:rFonts w:ascii="Times New Roman" w:hAnsi="Times New Roman" w:cs="Times New Roman"/>
          <w:kern w:val="0"/>
        </w:rPr>
        <w:t xml:space="preserve"> ASVs </w:t>
      </w:r>
      <w:r w:rsidR="00A22E66" w:rsidRPr="004219CA">
        <w:rPr>
          <w:rFonts w:ascii="Times New Roman" w:hAnsi="Times New Roman" w:cs="Times New Roman"/>
          <w:kern w:val="0"/>
        </w:rPr>
        <w:t>spanned</w:t>
      </w:r>
      <w:r w:rsidR="002B671D" w:rsidRPr="004219CA">
        <w:rPr>
          <w:rFonts w:ascii="Times New Roman" w:hAnsi="Times New Roman" w:cs="Times New Roman"/>
          <w:kern w:val="0"/>
        </w:rPr>
        <w:t xml:space="preserve"> a broad taxonomic </w:t>
      </w:r>
      <w:r w:rsidR="00A22E66" w:rsidRPr="004219CA">
        <w:rPr>
          <w:rFonts w:ascii="Times New Roman" w:hAnsi="Times New Roman" w:cs="Times New Roman"/>
          <w:kern w:val="0"/>
        </w:rPr>
        <w:t>range</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Lotus</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 xml:space="preserve">all mutants showed a consistent reduction in the </w:t>
      </w:r>
      <w:proofErr w:type="gramStart"/>
      <w:r w:rsidR="00A22E66" w:rsidRPr="004219CA">
        <w:rPr>
          <w:rFonts w:ascii="Times New Roman" w:hAnsi="Times New Roman" w:cs="Times New Roman"/>
          <w:kern w:val="0"/>
        </w:rPr>
        <w:t xml:space="preserve">colonisation </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of</w:t>
      </w:r>
      <w:proofErr w:type="gramEnd"/>
      <w:r w:rsidR="00A22E66" w:rsidRPr="004219CA">
        <w:rPr>
          <w:rFonts w:ascii="Times New Roman" w:hAnsi="Times New Roman" w:cs="Times New Roman"/>
          <w:kern w:val="0"/>
        </w:rPr>
        <w:t xml:space="preserve"> multiple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 xml:space="preserve">ASVs, </w:t>
      </w:r>
      <w:r w:rsidR="002B671D" w:rsidRPr="004219CA">
        <w:rPr>
          <w:rFonts w:ascii="Times New Roman" w:hAnsi="Times New Roman" w:cs="Times New Roman"/>
          <w:kern w:val="0"/>
        </w:rPr>
        <w:t xml:space="preserve">most likely symbiotic rhizobia, </w:t>
      </w:r>
      <w:r w:rsidR="00A22E66" w:rsidRPr="004219CA">
        <w:rPr>
          <w:rFonts w:ascii="Times New Roman" w:hAnsi="Times New Roman" w:cs="Times New Roman"/>
          <w:kern w:val="0"/>
        </w:rPr>
        <w:t>alongside genotype-specific increases or decreases in other bacterial taxa.</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Hordeum</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some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Micromonosporales</w:t>
      </w:r>
      <w:proofErr w:type="spellEnd"/>
      <w:r w:rsidR="002B671D" w:rsidRPr="004219CA">
        <w:rPr>
          <w:rFonts w:ascii="Times New Roman" w:hAnsi="Times New Roman" w:cs="Times New Roman"/>
          <w:kern w:val="0"/>
        </w:rPr>
        <w:t xml:space="preserve">, and </w:t>
      </w:r>
      <w:proofErr w:type="spellStart"/>
      <w:r w:rsidR="002B671D" w:rsidRPr="004219CA">
        <w:rPr>
          <w:rFonts w:ascii="Times New Roman" w:hAnsi="Times New Roman" w:cs="Times New Roman"/>
          <w:kern w:val="0"/>
        </w:rPr>
        <w:t>Burkholderiales</w:t>
      </w:r>
      <w:proofErr w:type="spellEnd"/>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ASVs showed reduced colonisation in all mutants. However, beyond these shared effects, each CSSP mutant displayed unique colonisation patterns, with both negative and positive shifts in bacterial abundance.</w:t>
      </w:r>
      <w:r w:rsidR="002B671D" w:rsidRPr="004219CA">
        <w:rPr>
          <w:rFonts w:ascii="Times New Roman" w:hAnsi="Times New Roman" w:cs="Times New Roman"/>
          <w:kern w:val="0"/>
        </w:rPr>
        <w:t xml:space="preserve"> </w:t>
      </w:r>
      <w:r w:rsidR="00194ECD" w:rsidRPr="004219CA">
        <w:rPr>
          <w:rFonts w:ascii="Times New Roman" w:hAnsi="Times New Roman" w:cs="Times New Roman"/>
          <w:kern w:val="0"/>
        </w:rPr>
        <w:t xml:space="preserve"> Detailed information on differential ASVs in the different conditions can be found in </w:t>
      </w:r>
      <w:r w:rsidR="00194ECD" w:rsidRPr="004219CA">
        <w:rPr>
          <w:rFonts w:ascii="Times New Roman" w:hAnsi="Times New Roman" w:cs="Times New Roman"/>
          <w:kern w:val="0"/>
          <w:highlight w:val="red"/>
        </w:rPr>
        <w:t>Suppl. Table 3</w:t>
      </w:r>
      <w:r w:rsidR="00194ECD" w:rsidRPr="004219CA">
        <w:rPr>
          <w:rFonts w:ascii="Times New Roman" w:hAnsi="Times New Roman" w:cs="Times New Roman"/>
          <w:kern w:val="0"/>
        </w:rPr>
        <w:t>.</w:t>
      </w:r>
    </w:p>
    <w:p w:rsidR="00695932" w:rsidRPr="004219CA" w:rsidRDefault="002B671D" w:rsidP="00871596">
      <w:pPr>
        <w:jc w:val="both"/>
        <w:rPr>
          <w:rFonts w:ascii="Times New Roman" w:hAnsi="Times New Roman" w:cs="Times New Roman"/>
          <w:kern w:val="0"/>
        </w:rPr>
      </w:pPr>
      <w:r w:rsidRPr="004219CA">
        <w:rPr>
          <w:rFonts w:ascii="Times New Roman" w:hAnsi="Times New Roman" w:cs="Times New Roman"/>
          <w:kern w:val="0"/>
        </w:rPr>
        <w:t xml:space="preserve">Overall, impairment at different stages of the CSSP not only </w:t>
      </w:r>
      <w:r w:rsidR="00A22E66" w:rsidRPr="004219CA">
        <w:rPr>
          <w:rFonts w:ascii="Times New Roman" w:hAnsi="Times New Roman" w:cs="Times New Roman"/>
          <w:kern w:val="0"/>
        </w:rPr>
        <w:t>had</w:t>
      </w:r>
      <w:r w:rsidRPr="004219CA">
        <w:rPr>
          <w:rFonts w:ascii="Times New Roman" w:hAnsi="Times New Roman" w:cs="Times New Roman"/>
          <w:kern w:val="0"/>
        </w:rPr>
        <w:t xml:space="preserve"> severe impacts on plant growth but also </w:t>
      </w:r>
      <w:r w:rsidR="00A22E66" w:rsidRPr="004219CA">
        <w:rPr>
          <w:rFonts w:ascii="Times New Roman" w:hAnsi="Times New Roman" w:cs="Times New Roman"/>
          <w:kern w:val="0"/>
        </w:rPr>
        <w:t xml:space="preserve">significantly influenced </w:t>
      </w:r>
      <w:r w:rsidRPr="004219CA">
        <w:rPr>
          <w:rFonts w:ascii="Times New Roman" w:hAnsi="Times New Roman" w:cs="Times New Roman"/>
          <w:kern w:val="0"/>
        </w:rPr>
        <w:t xml:space="preserve">the colonisation of a </w:t>
      </w:r>
      <w:r w:rsidR="00A22E66" w:rsidRPr="004219CA">
        <w:rPr>
          <w:rFonts w:ascii="Times New Roman" w:hAnsi="Times New Roman" w:cs="Times New Roman"/>
          <w:kern w:val="0"/>
        </w:rPr>
        <w:t xml:space="preserve">diverse range of </w:t>
      </w:r>
      <w:r w:rsidRPr="004219CA">
        <w:rPr>
          <w:rFonts w:ascii="Times New Roman" w:hAnsi="Times New Roman" w:cs="Times New Roman"/>
          <w:kern w:val="0"/>
        </w:rPr>
        <w:t xml:space="preserve">bacteria in the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rhizosphere and roots. The </w:t>
      </w:r>
      <w:r w:rsidR="00A22E66" w:rsidRPr="004219CA">
        <w:rPr>
          <w:rFonts w:ascii="Times New Roman" w:hAnsi="Times New Roman" w:cs="Times New Roman"/>
          <w:kern w:val="0"/>
        </w:rPr>
        <w:t xml:space="preserve">distinct effects observed for individual mutations, despite NFS and AMS being equally impaired in all mutants (or absent in wild-type </w:t>
      </w:r>
      <w:r w:rsidR="00A22E66" w:rsidRPr="004219CA">
        <w:rPr>
          <w:rFonts w:ascii="Times New Roman" w:hAnsi="Times New Roman" w:cs="Times New Roman"/>
          <w:i/>
          <w:iCs/>
          <w:kern w:val="0"/>
        </w:rPr>
        <w:t>Hordeum</w:t>
      </w:r>
      <w:r w:rsidR="00A22E66" w:rsidRPr="004219CA">
        <w:rPr>
          <w:rFonts w:ascii="Times New Roman" w:hAnsi="Times New Roman" w:cs="Times New Roman"/>
          <w:kern w:val="0"/>
        </w:rPr>
        <w:t xml:space="preserve"> AMS)</w:t>
      </w:r>
      <w:r w:rsidR="005D1170" w:rsidRPr="004219CA">
        <w:rPr>
          <w:rFonts w:ascii="Times New Roman" w:hAnsi="Times New Roman" w:cs="Times New Roman"/>
          <w:kern w:val="0"/>
        </w:rPr>
        <w:t xml:space="preserve">, suggest that CSSP genes play a broader role in plant-microbe interactions beyond their known symbiotic functions. The particularly strong effect of </w:t>
      </w:r>
      <w:proofErr w:type="spellStart"/>
      <w:r w:rsidR="005D1170" w:rsidRPr="004219CA">
        <w:rPr>
          <w:rFonts w:ascii="Times New Roman" w:hAnsi="Times New Roman" w:cs="Times New Roman"/>
          <w:kern w:val="0"/>
        </w:rPr>
        <w:t>CcamK</w:t>
      </w:r>
      <w:proofErr w:type="spellEnd"/>
      <w:r w:rsidR="005D1170" w:rsidRPr="004219CA">
        <w:rPr>
          <w:rFonts w:ascii="Times New Roman" w:hAnsi="Times New Roman" w:cs="Times New Roman"/>
          <w:kern w:val="0"/>
        </w:rPr>
        <w:t xml:space="preserve"> mutation on </w:t>
      </w:r>
      <w:r w:rsidR="005D1170" w:rsidRPr="004219CA">
        <w:rPr>
          <w:rFonts w:ascii="Times New Roman" w:hAnsi="Times New Roman" w:cs="Times New Roman"/>
          <w:i/>
          <w:iCs/>
          <w:kern w:val="0"/>
        </w:rPr>
        <w:t>Hordeum</w:t>
      </w:r>
      <w:r w:rsidR="005D1170" w:rsidRPr="004219CA">
        <w:rPr>
          <w:rFonts w:ascii="Times New Roman" w:hAnsi="Times New Roman" w:cs="Times New Roman"/>
          <w:kern w:val="0"/>
        </w:rPr>
        <w:t xml:space="preserve"> growth in the presence of microbes suggests that this gene may have an additional, yet poorly characterised, role in regulating plant performance under microbial interactions. </w:t>
      </w:r>
    </w:p>
    <w:p w:rsidR="00295735" w:rsidRPr="004219CA" w:rsidRDefault="00295735" w:rsidP="00242737">
      <w:pPr>
        <w:jc w:val="both"/>
        <w:rPr>
          <w:rFonts w:ascii="Times New Roman" w:hAnsi="Times New Roman" w:cs="Times New Roman"/>
          <w:b/>
          <w:bCs/>
        </w:rPr>
      </w:pPr>
    </w:p>
    <w:p w:rsidR="009865C3" w:rsidRPr="004219CA" w:rsidRDefault="00B17868" w:rsidP="00242737">
      <w:pPr>
        <w:jc w:val="both"/>
        <w:rPr>
          <w:rFonts w:ascii="Times New Roman" w:hAnsi="Times New Roman" w:cs="Times New Roman"/>
          <w:b/>
          <w:bCs/>
        </w:rPr>
      </w:pPr>
      <w:r w:rsidRPr="004219CA">
        <w:rPr>
          <w:rFonts w:ascii="Times New Roman" w:hAnsi="Times New Roman" w:cs="Times New Roman"/>
          <w:b/>
          <w:bCs/>
        </w:rPr>
        <w:t>Community shifts were replicated in gnotobiotic systems with synthetic bacterial communities</w:t>
      </w:r>
    </w:p>
    <w:p w:rsidR="00295735" w:rsidRPr="004219CA" w:rsidRDefault="00B348DD" w:rsidP="00242737">
      <w:pPr>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 xml:space="preserve">an </w:t>
      </w:r>
      <w:r w:rsidR="00142BB5" w:rsidRPr="004219CA">
        <w:rPr>
          <w:rFonts w:ascii="Times New Roman" w:hAnsi="Times New Roman" w:cs="Times New Roman"/>
        </w:rPr>
        <w:t>immensely</w:t>
      </w:r>
      <w:r w:rsidR="00295735" w:rsidRPr="004219CA">
        <w:rPr>
          <w:rFonts w:ascii="Times New Roman" w:hAnsi="Times New Roman" w:cs="Times New Roman"/>
        </w:rPr>
        <w:t xml:space="preserve">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 xml:space="preserve">plant-microbe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 xml:space="preserve">uncover </w:t>
      </w:r>
      <w:r w:rsidRPr="004219CA">
        <w:rPr>
          <w:rFonts w:ascii="Times New Roman" w:hAnsi="Times New Roman" w:cs="Times New Roman"/>
        </w:rPr>
        <w:lastRenderedPageBreak/>
        <w:t>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employed controlled and simplified systems with reduced 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could be replicated in such conditions. This approach enables follow-up genetic investigations of affected taxa, as closed genomes for these isolates are available, and</w:t>
      </w:r>
      <w:r w:rsidR="001A2641" w:rsidRPr="004219CA">
        <w:rPr>
          <w:rFonts w:ascii="Times New Roman" w:hAnsi="Times New Roman" w:cs="Times New Roman"/>
        </w:rPr>
        <w:t xml:space="preserve"> tailored experiments </w:t>
      </w:r>
      <w:r w:rsidR="0077510C" w:rsidRPr="004219CA">
        <w:rPr>
          <w:rFonts w:ascii="Times New Roman" w:hAnsi="Times New Roman" w:cs="Times New Roman"/>
        </w:rPr>
        <w:t xml:space="preserve">to elucidate how plants </w:t>
      </w:r>
      <w:r w:rsidR="0077510C" w:rsidRPr="004219CA">
        <w:rPr>
          <w:rStyle w:val="LineNumber"/>
        </w:rPr>
        <w:t>mediate</w:t>
      </w:r>
      <w:r w:rsidR="0077510C" w:rsidRPr="004219CA">
        <w:rPr>
          <w:rFonts w:ascii="Times New Roman" w:hAnsi="Times New Roman" w:cs="Times New Roman"/>
        </w:rPr>
        <w:t xml:space="preserve"> these community shifts, potentially from both the plant and bacterial perspectives. </w:t>
      </w:r>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Lj-SPHERE, </w:t>
      </w:r>
      <w:proofErr w:type="spellStart"/>
      <w:r w:rsidR="00142BB5" w:rsidRPr="004219CA">
        <w:rPr>
          <w:rFonts w:ascii="Times New Roman" w:hAnsi="Times New Roman" w:cs="Times New Roman"/>
        </w:rPr>
        <w:t>Wippel</w:t>
      </w:r>
      <w:proofErr w:type="spellEnd"/>
      <w:r w:rsidR="00142BB5" w:rsidRPr="004219CA">
        <w:rPr>
          <w:rFonts w:ascii="Times New Roman" w:hAnsi="Times New Roman" w:cs="Times New Roman"/>
        </w:rPr>
        <w:t xml:space="preserve">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proofErr w:type="spellStart"/>
      <w:r w:rsidR="00142BB5" w:rsidRPr="004219CA">
        <w:rPr>
          <w:rFonts w:ascii="Times New Roman" w:hAnsi="Times New Roman" w:cs="Times New Roman"/>
        </w:rPr>
        <w:t>Radutoiu</w:t>
      </w:r>
      <w:proofErr w:type="spellEnd"/>
      <w:r w:rsidR="00142BB5" w:rsidRPr="004219CA">
        <w:rPr>
          <w:rFonts w:ascii="Times New Roman" w:hAnsi="Times New Roman" w:cs="Times New Roman"/>
        </w:rPr>
        <w:t xml:space="preserve"> laboratory</w:t>
      </w:r>
      <w:r w:rsidR="00B17868" w:rsidRPr="004219CA">
        <w:rPr>
          <w:rFonts w:ascii="Times New Roman" w:hAnsi="Times New Roman" w:cs="Times New Roman"/>
        </w:rPr>
        <w:t>,</w:t>
      </w:r>
      <w:r w:rsidR="00142BB5" w:rsidRPr="004219CA">
        <w:rPr>
          <w:rFonts w:ascii="Times New Roman" w:hAnsi="Times New Roman" w:cs="Times New Roman"/>
        </w:rPr>
        <w:t xml:space="preserve"> Aarhus University, unpublished).</w:t>
      </w:r>
      <w:r w:rsidR="00B17868" w:rsidRPr="004219CA">
        <w:rPr>
          <w:rFonts w:ascii="Times New Roman" w:hAnsi="Times New Roman" w:cs="Times New Roman"/>
        </w:rPr>
        <w:t xml:space="preserve"> </w:t>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B17868" w:rsidRPr="004219CA">
        <w:rPr>
          <w:rFonts w:ascii="Times New Roman" w:hAnsi="Times New Roman" w:cs="Times New Roman"/>
        </w:rPr>
        <w:t xml:space="preserve">in sterile </w:t>
      </w:r>
      <w:proofErr w:type="spellStart"/>
      <w:r w:rsidR="00B17868" w:rsidRPr="004219CA">
        <w:rPr>
          <w:rFonts w:ascii="Times New Roman" w:hAnsi="Times New Roman" w:cs="Times New Roman"/>
        </w:rPr>
        <w:t>leca</w:t>
      </w:r>
      <w:proofErr w:type="spellEnd"/>
      <w:r w:rsidR="00B17868" w:rsidRPr="004219CA">
        <w:rPr>
          <w:rFonts w:ascii="Times New Roman" w:hAnsi="Times New Roman" w:cs="Times New Roman"/>
        </w:rPr>
        <w:t>/sand substrate</w:t>
      </w:r>
      <w:r w:rsidR="00B225F0" w:rsidRPr="004219CA">
        <w:rPr>
          <w:rFonts w:ascii="Times New Roman" w:hAnsi="Times New Roman" w:cs="Times New Roman"/>
        </w:rPr>
        <w:t xml:space="preserve"> with low nutrient media</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 xml:space="preserve">. </w:t>
      </w:r>
      <w:r w:rsidR="001A2641" w:rsidRPr="004219CA">
        <w:rPr>
          <w:rFonts w:ascii="Times New Roman" w:hAnsi="Times New Roman" w:cs="Times New Roman"/>
        </w:rPr>
        <w:t>Further d</w:t>
      </w:r>
      <w:r w:rsidR="00683535" w:rsidRPr="004219CA">
        <w:rPr>
          <w:rFonts w:ascii="Times New Roman" w:hAnsi="Times New Roman" w:cs="Times New Roman"/>
        </w:rPr>
        <w:t xml:space="preserve">etails on these </w:t>
      </w:r>
      <w:proofErr w:type="spellStart"/>
      <w:r w:rsidR="00683535" w:rsidRPr="004219CA">
        <w:rPr>
          <w:rFonts w:ascii="Times New Roman" w:hAnsi="Times New Roman" w:cs="Times New Roman"/>
        </w:rPr>
        <w:t>SynComs</w:t>
      </w:r>
      <w:proofErr w:type="spellEnd"/>
      <w:r w:rsidR="00683535" w:rsidRPr="004219CA">
        <w:rPr>
          <w:rFonts w:ascii="Times New Roman" w:hAnsi="Times New Roman" w:cs="Times New Roman"/>
        </w:rPr>
        <w:t xml:space="preserve"> </w:t>
      </w:r>
      <w:r w:rsidR="001A2641" w:rsidRPr="004219CA">
        <w:rPr>
          <w:rFonts w:ascii="Times New Roman" w:hAnsi="Times New Roman" w:cs="Times New Roman"/>
        </w:rPr>
        <w:t>are provided</w:t>
      </w:r>
      <w:r w:rsidR="00683535" w:rsidRPr="004219CA">
        <w:rPr>
          <w:rFonts w:ascii="Times New Roman" w:hAnsi="Times New Roman" w:cs="Times New Roman"/>
        </w:rPr>
        <w:t xml:space="preserve"> in the Methods section</w:t>
      </w:r>
      <w:r w:rsidR="007F06C8">
        <w:rPr>
          <w:rFonts w:ascii="Times New Roman" w:hAnsi="Times New Roman" w:cs="Times New Roman"/>
        </w:rPr>
        <w:t>,</w:t>
      </w:r>
      <w:r w:rsidR="00683535" w:rsidRPr="004219CA">
        <w:rPr>
          <w:rFonts w:ascii="Times New Roman" w:hAnsi="Times New Roman" w:cs="Times New Roman"/>
        </w:rPr>
        <w:t xml:space="preserve"> in Suppl</w:t>
      </w:r>
      <w:r w:rsidR="001A2641" w:rsidRPr="004219CA">
        <w:rPr>
          <w:rFonts w:ascii="Times New Roman" w:hAnsi="Times New Roman" w:cs="Times New Roman"/>
        </w:rPr>
        <w:t>ementary</w:t>
      </w:r>
      <w:r w:rsidR="00683535" w:rsidRPr="004219CA">
        <w:rPr>
          <w:rFonts w:ascii="Times New Roman" w:hAnsi="Times New Roman" w:cs="Times New Roman"/>
        </w:rPr>
        <w:t xml:space="preserve"> Fig</w:t>
      </w:r>
      <w:r w:rsidR="001A2641" w:rsidRPr="004219CA">
        <w:rPr>
          <w:rFonts w:ascii="Times New Roman" w:hAnsi="Times New Roman" w:cs="Times New Roman"/>
        </w:rPr>
        <w:t>ures</w:t>
      </w:r>
      <w:r w:rsidR="00683535" w:rsidRPr="004219CA">
        <w:rPr>
          <w:rFonts w:ascii="Times New Roman" w:hAnsi="Times New Roman" w:cs="Times New Roman"/>
        </w:rPr>
        <w:t xml:space="preserve"> 9 and 10</w:t>
      </w:r>
      <w:r w:rsidR="007F06C8">
        <w:rPr>
          <w:rFonts w:ascii="Times New Roman" w:hAnsi="Times New Roman" w:cs="Times New Roman"/>
        </w:rPr>
        <w:t xml:space="preserve"> and in Supplementary Tables 4 and 6</w:t>
      </w:r>
      <w:r w:rsidR="00683535" w:rsidRPr="004219CA">
        <w:rPr>
          <w:rFonts w:ascii="Times New Roman" w:hAnsi="Times New Roman" w:cs="Times New Roman"/>
        </w:rPr>
        <w:t xml:space="preserve">. </w:t>
      </w:r>
      <w:r w:rsidR="001A2641" w:rsidRPr="004219CA">
        <w:rPr>
          <w:rFonts w:ascii="Times New Roman" w:hAnsi="Times New Roman" w:cs="Times New Roman"/>
        </w:rPr>
        <w:t>Additionally, i</w:t>
      </w:r>
      <w:r w:rsidR="00B225F0" w:rsidRPr="004219CA">
        <w:rPr>
          <w:rFonts w:ascii="Times New Roman" w:hAnsi="Times New Roman" w:cs="Times New Roman"/>
        </w:rPr>
        <w:t>n the</w:t>
      </w:r>
      <w:r w:rsidR="00B17868" w:rsidRPr="004219CA">
        <w:rPr>
          <w:rFonts w:ascii="Times New Roman" w:hAnsi="Times New Roman" w:cs="Times New Roman"/>
        </w:rPr>
        <w:t xml:space="preserve"> </w:t>
      </w:r>
      <w:r w:rsidR="00B225F0" w:rsidRPr="004219CA">
        <w:rPr>
          <w:rFonts w:ascii="Times New Roman" w:hAnsi="Times New Roman" w:cs="Times New Roman"/>
          <w:i/>
          <w:iCs/>
        </w:rPr>
        <w:t>Hordeum</w:t>
      </w:r>
      <w:r w:rsidR="00B225F0" w:rsidRPr="004219CA">
        <w:rPr>
          <w:rFonts w:ascii="Times New Roman" w:hAnsi="Times New Roman" w:cs="Times New Roman"/>
        </w:rPr>
        <w:t xml:space="preserve"> </w:t>
      </w:r>
      <w:r w:rsidR="001A2641" w:rsidRPr="004219CA">
        <w:rPr>
          <w:rFonts w:ascii="Times New Roman" w:hAnsi="Times New Roman" w:cs="Times New Roman"/>
        </w:rPr>
        <w:t>experiment</w:t>
      </w:r>
      <w:r w:rsidR="00B17868" w:rsidRPr="004219CA">
        <w:rPr>
          <w:rFonts w:ascii="Times New Roman" w:hAnsi="Times New Roman" w:cs="Times New Roman"/>
        </w:rPr>
        <w:t xml:space="preserve">, AMF spores were </w:t>
      </w:r>
      <w:r w:rsidR="001A2641" w:rsidRPr="004219CA">
        <w:rPr>
          <w:rFonts w:ascii="Times New Roman" w:hAnsi="Times New Roman" w:cs="Times New Roman"/>
        </w:rPr>
        <w:t>introduced</w:t>
      </w:r>
      <w:r w:rsidR="00B17868" w:rsidRPr="004219CA">
        <w:rPr>
          <w:rFonts w:ascii="Times New Roman" w:hAnsi="Times New Roman" w:cs="Times New Roman"/>
        </w:rPr>
        <w:t xml:space="preserve"> </w:t>
      </w:r>
      <w:r w:rsidR="0077510C" w:rsidRPr="004219CA">
        <w:rPr>
          <w:rFonts w:ascii="Times New Roman" w:hAnsi="Times New Roman" w:cs="Times New Roman"/>
        </w:rPr>
        <w:t>in</w:t>
      </w:r>
      <w:r w:rsidR="00683535" w:rsidRPr="004219CA">
        <w:rPr>
          <w:rFonts w:ascii="Times New Roman" w:hAnsi="Times New Roman" w:cs="Times New Roman"/>
        </w:rPr>
        <w:t>to</w:t>
      </w:r>
      <w:r w:rsidR="00B17868" w:rsidRPr="004219CA">
        <w:rPr>
          <w:rFonts w:ascii="Times New Roman" w:hAnsi="Times New Roman" w:cs="Times New Roman"/>
        </w:rPr>
        <w:t xml:space="preserve"> the system. </w:t>
      </w:r>
      <w:r w:rsidR="001A2641" w:rsidRPr="004219CA">
        <w:rPr>
          <w:rFonts w:ascii="Times New Roman" w:hAnsi="Times New Roman" w:cs="Times New Roman"/>
        </w:rPr>
        <w:t xml:space="preserve">After three weeks of growth, we </w:t>
      </w:r>
      <w:r w:rsidR="0077510C" w:rsidRPr="004219CA">
        <w:rPr>
          <w:rFonts w:ascii="Times New Roman" w:hAnsi="Times New Roman" w:cs="Times New Roman"/>
        </w:rPr>
        <w:t>conducted</w:t>
      </w:r>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r w:rsidR="00B225F0" w:rsidRPr="004219CA">
        <w:rPr>
          <w:rFonts w:ascii="Times New Roman" w:hAnsi="Times New Roman" w:cs="Times New Roman"/>
        </w:rPr>
        <w:t>of rhizosphere, root, and (</w:t>
      </w:r>
      <w:r w:rsidR="001A2641" w:rsidRPr="004219CA">
        <w:rPr>
          <w:rFonts w:ascii="Times New Roman" w:hAnsi="Times New Roman" w:cs="Times New Roman"/>
        </w:rPr>
        <w:t>for</w:t>
      </w:r>
      <w:r w:rsidR="00B225F0" w:rsidRPr="004219CA">
        <w:rPr>
          <w:rFonts w:ascii="Times New Roman" w:hAnsi="Times New Roman" w:cs="Times New Roman"/>
        </w:rPr>
        <w:t xml:space="preserve"> </w:t>
      </w:r>
      <w:r w:rsidR="00B225F0" w:rsidRPr="004219CA">
        <w:rPr>
          <w:rFonts w:ascii="Times New Roman" w:hAnsi="Times New Roman" w:cs="Times New Roman"/>
          <w:i/>
          <w:iCs/>
        </w:rPr>
        <w:t>Lotus</w:t>
      </w:r>
      <w:r w:rsidR="00B225F0" w:rsidRPr="004219CA">
        <w:rPr>
          <w:rFonts w:ascii="Times New Roman" w:hAnsi="Times New Roman" w:cs="Times New Roman"/>
        </w:rPr>
        <w:t>)</w:t>
      </w:r>
      <w:r w:rsidR="0077510C" w:rsidRPr="004219CA">
        <w:rPr>
          <w:rFonts w:ascii="Times New Roman" w:hAnsi="Times New Roman" w:cs="Times New Roman"/>
        </w:rPr>
        <w:t xml:space="preserve"> nodule samples</w:t>
      </w:r>
      <w:r w:rsidR="00683535" w:rsidRPr="004219CA">
        <w:rPr>
          <w:rFonts w:ascii="Times New Roman" w:hAnsi="Times New Roman" w:cs="Times New Roman"/>
        </w:rPr>
        <w:t xml:space="preserve">, </w:t>
      </w:r>
      <w:r w:rsidR="0077510C" w:rsidRPr="004219CA">
        <w:rPr>
          <w:rFonts w:ascii="Times New Roman" w:hAnsi="Times New Roman" w:cs="Times New Roman"/>
        </w:rPr>
        <w:t>alongside</w:t>
      </w:r>
      <w:r w:rsidR="00683535" w:rsidRPr="004219CA">
        <w:rPr>
          <w:rFonts w:ascii="Times New Roman" w:hAnsi="Times New Roman" w:cs="Times New Roman"/>
        </w:rPr>
        <w:t xml:space="preserve"> phenotypic assessment</w:t>
      </w:r>
      <w:r w:rsidR="001A2641" w:rsidRPr="004219CA">
        <w:rPr>
          <w:rFonts w:ascii="Times New Roman" w:hAnsi="Times New Roman" w:cs="Times New Roman"/>
        </w:rPr>
        <w:t>s</w:t>
      </w:r>
      <w:r w:rsidR="00683535" w:rsidRPr="004219CA">
        <w:rPr>
          <w:rFonts w:ascii="Times New Roman" w:hAnsi="Times New Roman" w:cs="Times New Roman"/>
        </w:rPr>
        <w:t xml:space="preserve"> of plant growth and NFS/AMS</w:t>
      </w:r>
      <w:r w:rsidR="001A2641" w:rsidRPr="004219CA">
        <w:rPr>
          <w:rFonts w:ascii="Times New Roman" w:hAnsi="Times New Roman" w:cs="Times New Roman"/>
        </w:rPr>
        <w:t xml:space="preserve"> formation.</w:t>
      </w:r>
    </w:p>
    <w:p w:rsidR="00E14516" w:rsidRPr="004219CA" w:rsidRDefault="0077510C" w:rsidP="00242737">
      <w:pPr>
        <w:jc w:val="both"/>
        <w:rPr>
          <w:rFonts w:ascii="Times New Roman" w:hAnsi="Times New Roman" w:cs="Times New Roman"/>
        </w:rPr>
      </w:pPr>
      <w:r w:rsidRPr="004219CA">
        <w:rPr>
          <w:rFonts w:ascii="Times New Roman" w:hAnsi="Times New Roman" w:cs="Times New Roman"/>
        </w:rPr>
        <w:t xml:space="preserve">As previously observed, 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Pr="004219CA">
        <w:rPr>
          <w:rFonts w:ascii="Times New Roman" w:hAnsi="Times New Roman" w:cs="Times New Roman"/>
        </w:rPr>
        <w:t>and thus,</w:t>
      </w:r>
      <w:r w:rsidR="00C132EB" w:rsidRPr="004219CA">
        <w:rPr>
          <w:rFonts w:ascii="Times New Roman" w:hAnsi="Times New Roman" w:cs="Times New Roman"/>
        </w:rPr>
        <w:t xml:space="preserve"> NFS </w:t>
      </w:r>
      <w:r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Pr="004219CA">
        <w:rPr>
          <w:rFonts w:ascii="Times New Roman" w:hAnsi="Times New Roman" w:cs="Times New Roman"/>
        </w:rPr>
        <w:t>comparable</w:t>
      </w:r>
      <w:r w:rsidR="00AD604F" w:rsidRPr="004219CA">
        <w:rPr>
          <w:rFonts w:ascii="Times New Roman" w:hAnsi="Times New Roman" w:cs="Times New Roman"/>
        </w:rPr>
        <w:t xml:space="preserve"> </w:t>
      </w:r>
      <w:r w:rsidR="00C132EB" w:rsidRPr="004219CA">
        <w:rPr>
          <w:rFonts w:ascii="Times New Roman" w:hAnsi="Times New Roman" w:cs="Times New Roman"/>
        </w:rPr>
        <w:t xml:space="preserve">in rhizosphere and root fractions, </w:t>
      </w:r>
      <w:r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Pr="004219CA">
        <w:rPr>
          <w:rFonts w:ascii="Times New Roman" w:hAnsi="Times New Roman" w:cs="Times New Roman"/>
        </w:rPr>
        <w:t>,</w:t>
      </w:r>
      <w:r w:rsidR="00C132EB" w:rsidRPr="004219CA">
        <w:rPr>
          <w:rFonts w:ascii="Times New Roman" w:hAnsi="Times New Roman" w:cs="Times New Roman"/>
        </w:rPr>
        <w:t xml:space="preserve"> </w:t>
      </w:r>
      <w:r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Pr="004219CA">
        <w:rPr>
          <w:rFonts w:ascii="Times New Roman" w:hAnsi="Times New Roman" w:cs="Times New Roman"/>
        </w:rPr>
        <w:t xml:space="preserve"> However, alpha diversity </w:t>
      </w:r>
      <w:r w:rsidR="00C132EB" w:rsidRPr="004219CA">
        <w:rPr>
          <w:rFonts w:ascii="Times New Roman" w:hAnsi="Times New Roman" w:cs="Times New Roman"/>
        </w:rPr>
        <w:t xml:space="preserve">did not </w:t>
      </w:r>
      <w:r w:rsidRPr="004219CA">
        <w:rPr>
          <w:rFonts w:ascii="Times New Roman" w:hAnsi="Times New Roman" w:cs="Times New Roman"/>
        </w:rPr>
        <w:t xml:space="preserve">differ </w:t>
      </w:r>
      <w:r w:rsidR="00C132EB" w:rsidRPr="004219CA">
        <w:rPr>
          <w:rFonts w:ascii="Times New Roman" w:hAnsi="Times New Roman" w:cs="Times New Roman"/>
        </w:rPr>
        <w:t xml:space="preserve">significantly </w:t>
      </w:r>
      <w:r w:rsidRPr="004219CA">
        <w:rPr>
          <w:rFonts w:ascii="Times New Roman" w:hAnsi="Times New Roman" w:cs="Times New Roman"/>
        </w:rPr>
        <w:t xml:space="preserve">between </w:t>
      </w:r>
      <w:r w:rsidRPr="004219CA">
        <w:rPr>
          <w:rFonts w:ascii="Times New Roman" w:hAnsi="Times New Roman" w:cs="Times New Roman"/>
          <w:i/>
          <w:iCs/>
        </w:rPr>
        <w:t>Lotus</w:t>
      </w:r>
      <w:r w:rsidRPr="004219CA">
        <w:rPr>
          <w:rFonts w:ascii="Times New Roman" w:hAnsi="Times New Roman" w:cs="Times New Roman"/>
        </w:rPr>
        <w:t xml:space="preserve"> genotypes</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Pr="004219CA">
        <w:rPr>
          <w:rFonts w:ascii="Times New Roman" w:hAnsi="Times New Roman" w:cs="Times New Roman"/>
        </w:rPr>
        <w:t>between</w:t>
      </w:r>
      <w:r w:rsidR="00B039AA" w:rsidRPr="004219CA">
        <w:rPr>
          <w:rFonts w:ascii="Times New Roman" w:hAnsi="Times New Roman" w:cs="Times New Roman"/>
        </w:rPr>
        <w:t xml:space="preserve"> </w:t>
      </w:r>
      <w:r w:rsidR="00B039AA" w:rsidRPr="004219CA">
        <w:rPr>
          <w:rFonts w:ascii="Times New Roman" w:hAnsi="Times New Roman" w:cs="Times New Roman"/>
          <w:i/>
          <w:iCs/>
        </w:rPr>
        <w:t>Lotus</w:t>
      </w:r>
      <w:r w:rsidR="00B039AA" w:rsidRPr="004219CA">
        <w:rPr>
          <w:rFonts w:ascii="Times New Roman" w:hAnsi="Times New Roman" w:cs="Times New Roman"/>
        </w:rPr>
        <w:t xml:space="preserve"> wild-type </w:t>
      </w:r>
      <w:r w:rsidRPr="004219CA">
        <w:rPr>
          <w:rFonts w:ascii="Times New Roman" w:hAnsi="Times New Roman" w:cs="Times New Roman"/>
        </w:rPr>
        <w:t>and</w:t>
      </w:r>
      <w:r w:rsidR="00B039AA" w:rsidRPr="004219CA">
        <w:rPr>
          <w:rFonts w:ascii="Times New Roman" w:hAnsi="Times New Roman" w:cs="Times New Roman"/>
        </w:rPr>
        <w:t xml:space="preserve"> CSSP mutants in </w:t>
      </w:r>
      <w:r w:rsidRPr="004219CA">
        <w:rPr>
          <w:rFonts w:ascii="Times New Roman" w:hAnsi="Times New Roman" w:cs="Times New Roman"/>
        </w:rPr>
        <w:t xml:space="preserve">both the </w:t>
      </w:r>
      <w:r w:rsidR="00B039AA" w:rsidRPr="004219CA">
        <w:rPr>
          <w:rFonts w:ascii="Times New Roman" w:hAnsi="Times New Roman" w:cs="Times New Roman"/>
        </w:rPr>
        <w:t>rhizosphere and root</w:t>
      </w:r>
      <w:r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the most abundant bacterial orders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included </w:t>
      </w:r>
      <w:proofErr w:type="spellStart"/>
      <w:r w:rsidR="00AD604F" w:rsidRPr="004219CA">
        <w:rPr>
          <w:rFonts w:ascii="Times New Roman" w:hAnsi="Times New Roman" w:cs="Times New Roman"/>
        </w:rPr>
        <w:t>Burkholderiales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Caulobacterales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Flavobacteriales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AD604F" w:rsidRPr="004219CA">
        <w:rPr>
          <w:rFonts w:ascii="Times New Roman" w:hAnsi="Times New Roman" w:cs="Times New Roman"/>
        </w:rPr>
        <w:t xml:space="preserve">, and </w:t>
      </w:r>
      <w:proofErr w:type="spellStart"/>
      <w:r w:rsidR="00AD604F" w:rsidRPr="004219CA">
        <w:rPr>
          <w:rFonts w:ascii="Times New Roman" w:hAnsi="Times New Roman" w:cs="Times New Roman"/>
        </w:rPr>
        <w:t>Rhizobiales</w:t>
      </w:r>
      <w:proofErr w:type="spellEnd"/>
      <w:r w:rsidR="00AC209F" w:rsidRPr="004219CA">
        <w:rPr>
          <w:rFonts w:ascii="Times New Roman" w:hAnsi="Times New Roman" w:cs="Times New Roman"/>
        </w:rPr>
        <w:t xml:space="preserve"> (Fig.7D)</w:t>
      </w:r>
      <w:r w:rsidR="00AD604F" w:rsidRPr="004219CA">
        <w:rPr>
          <w:rFonts w:ascii="Times New Roman" w:hAnsi="Times New Roman" w:cs="Times New Roman"/>
        </w:rPr>
        <w:t>. Com</w:t>
      </w:r>
      <w:r w:rsidR="00AC209F" w:rsidRPr="004219CA">
        <w:rPr>
          <w:rFonts w:ascii="Times New Roman" w:hAnsi="Times New Roman" w:cs="Times New Roman"/>
        </w:rPr>
        <w:t>pa</w:t>
      </w:r>
      <w:r w:rsidR="00AD604F" w:rsidRPr="004219CA">
        <w:rPr>
          <w:rFonts w:ascii="Times New Roman" w:hAnsi="Times New Roman" w:cs="Times New Roman"/>
        </w:rPr>
        <w:t xml:space="preserve">ring </w:t>
      </w:r>
      <w:r w:rsidR="008C6C6F" w:rsidRPr="004219CA">
        <w:rPr>
          <w:rFonts w:ascii="Times New Roman" w:hAnsi="Times New Roman" w:cs="Times New Roman"/>
        </w:rPr>
        <w:t>bacterial</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genotypes, </w:t>
      </w:r>
      <w:proofErr w:type="spellStart"/>
      <w:r w:rsidR="00AD604F" w:rsidRPr="004219CA">
        <w:rPr>
          <w:rFonts w:ascii="Times New Roman" w:hAnsi="Times New Roman" w:cs="Times New Roman"/>
        </w:rPr>
        <w:t>Burkholderiales</w:t>
      </w:r>
      <w:proofErr w:type="spellEnd"/>
      <w:r w:rsidR="00AD604F" w:rsidRPr="004219CA">
        <w:rPr>
          <w:rFonts w:ascii="Times New Roman" w:hAnsi="Times New Roman" w:cs="Times New Roman"/>
        </w:rPr>
        <w:t xml:space="preserve"> were enriched in the mutants, particularly in </w:t>
      </w:r>
      <w:proofErr w:type="spellStart"/>
      <w:r w:rsidR="00AD604F" w:rsidRPr="004219CA">
        <w:rPr>
          <w:rFonts w:ascii="Times New Roman" w:hAnsi="Times New Roman" w:cs="Times New Roman"/>
          <w:i/>
          <w:iCs/>
        </w:rPr>
        <w:t>nsp</w:t>
      </w:r>
      <w:proofErr w:type="spellEnd"/>
      <w:r w:rsidR="008C6C6F" w:rsidRPr="004219CA">
        <w:rPr>
          <w:rFonts w:ascii="Times New Roman" w:hAnsi="Times New Roman" w:cs="Times New Roman"/>
        </w:rPr>
        <w:t xml:space="preserve"> mutants</w:t>
      </w:r>
      <w:r w:rsidR="00AD604F" w:rsidRPr="004219CA">
        <w:rPr>
          <w:rFonts w:ascii="Times New Roman" w:hAnsi="Times New Roman" w:cs="Times New Roman"/>
        </w:rPr>
        <w:t xml:space="preserve"> in the rhizosphere, while </w:t>
      </w:r>
      <w:proofErr w:type="spellStart"/>
      <w:r w:rsidR="00AD604F" w:rsidRPr="004219CA">
        <w:rPr>
          <w:rFonts w:ascii="Times New Roman" w:hAnsi="Times New Roman" w:cs="Times New Roman"/>
        </w:rPr>
        <w:t>Flavobacteriales</w:t>
      </w:r>
      <w:proofErr w:type="spellEnd"/>
      <w:r w:rsidR="00AD604F" w:rsidRPr="004219CA">
        <w:rPr>
          <w:rFonts w:ascii="Times New Roman" w:hAnsi="Times New Roman" w:cs="Times New Roman"/>
        </w:rPr>
        <w:t xml:space="preserve"> and </w:t>
      </w:r>
      <w:proofErr w:type="spellStart"/>
      <w:r w:rsidR="00AD604F" w:rsidRPr="004219CA">
        <w:rPr>
          <w:rFonts w:ascii="Times New Roman" w:hAnsi="Times New Roman" w:cs="Times New Roman"/>
        </w:rPr>
        <w:t>Pseudomonadales</w:t>
      </w:r>
      <w:proofErr w:type="spellEnd"/>
      <w:r w:rsidR="00AD604F" w:rsidRPr="004219CA">
        <w:rPr>
          <w:rFonts w:ascii="Times New Roman" w:hAnsi="Times New Roman" w:cs="Times New Roman"/>
        </w:rPr>
        <w:t xml:space="preserve"> were reduced in the rhizosphere </w:t>
      </w:r>
      <w:r w:rsidR="008C6C6F" w:rsidRPr="004219CA">
        <w:rPr>
          <w:rFonts w:ascii="Times New Roman" w:hAnsi="Times New Roman" w:cs="Times New Roman"/>
        </w:rPr>
        <w:t>but enriched</w:t>
      </w:r>
      <w:r w:rsidR="00AD604F" w:rsidRPr="004219CA">
        <w:rPr>
          <w:rFonts w:ascii="Times New Roman" w:hAnsi="Times New Roman" w:cs="Times New Roman"/>
        </w:rPr>
        <w:t xml:space="preserve"> in the root compartment. </w:t>
      </w:r>
      <w:proofErr w:type="spellStart"/>
      <w:r w:rsidR="00AD604F" w:rsidRPr="004219CA">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the root and slightly increased in the rhizosphere (Fig. 7E</w:t>
      </w:r>
      <w:r w:rsidR="00903E18" w:rsidRPr="004219CA">
        <w:rPr>
          <w:rFonts w:ascii="Times New Roman" w:hAnsi="Times New Roman" w:cs="Times New Roman"/>
        </w:rPr>
        <w:t>, Suppl. Fig. 12</w:t>
      </w:r>
      <w:r w:rsidR="00AD604F" w:rsidRPr="004219CA">
        <w:rPr>
          <w:rFonts w:ascii="Times New Roman" w:hAnsi="Times New Roman" w:cs="Times New Roman"/>
        </w:rPr>
        <w:t xml:space="preserve">). </w:t>
      </w:r>
      <w:r w:rsidR="008476E4" w:rsidRPr="004219CA">
        <w:rPr>
          <w:rFonts w:ascii="Times New Roman" w:hAnsi="Times New Roman" w:cs="Times New Roman"/>
        </w:rPr>
        <w:t>Th</w:t>
      </w:r>
      <w:r w:rsidR="008C6C6F" w:rsidRPr="004219CA">
        <w:rPr>
          <w:rFonts w:ascii="Times New Roman" w:hAnsi="Times New Roman" w:cs="Times New Roman"/>
        </w:rPr>
        <w:t xml:space="preserve">e decrease in </w:t>
      </w:r>
      <w:proofErr w:type="spellStart"/>
      <w:r w:rsidR="008476E4" w:rsidRPr="004219CA">
        <w:rPr>
          <w:rFonts w:ascii="Times New Roman" w:hAnsi="Times New Roman" w:cs="Times New Roman"/>
        </w:rPr>
        <w:t>Rhizobiales</w:t>
      </w:r>
      <w:proofErr w:type="spellEnd"/>
      <w:r w:rsidR="008476E4" w:rsidRPr="004219CA">
        <w:rPr>
          <w:rFonts w:ascii="Times New Roman" w:hAnsi="Times New Roman" w:cs="Times New Roman"/>
        </w:rPr>
        <w:t xml:space="preserve"> was </w:t>
      </w:r>
      <w:r w:rsidR="008C6C6F" w:rsidRPr="004219CA">
        <w:rPr>
          <w:rFonts w:ascii="Times New Roman" w:hAnsi="Times New Roman" w:cs="Times New Roman"/>
        </w:rPr>
        <w:t>primarily</w:t>
      </w:r>
      <w:r w:rsidR="008476E4" w:rsidRPr="004219CA">
        <w:rPr>
          <w:rFonts w:ascii="Times New Roman" w:hAnsi="Times New Roman" w:cs="Times New Roman"/>
        </w:rPr>
        <w:t xml:space="preserve"> driven by </w:t>
      </w:r>
      <w:r w:rsidR="008C6C6F" w:rsidRPr="004219CA">
        <w:rPr>
          <w:rFonts w:ascii="Times New Roman" w:hAnsi="Times New Roman" w:cs="Times New Roman"/>
        </w:rPr>
        <w:t>a decline in</w:t>
      </w:r>
      <w:r w:rsidR="008476E4" w:rsidRPr="004219CA">
        <w:rPr>
          <w:rFonts w:ascii="Times New Roman" w:hAnsi="Times New Roman" w:cs="Times New Roman"/>
        </w:rPr>
        <w:t xml:space="preserve"> 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8476E4" w:rsidRPr="004219CA">
        <w:rPr>
          <w:rFonts w:ascii="Times New Roman" w:hAnsi="Times New Roman" w:cs="Times New Roman"/>
          <w:i/>
          <w:iCs/>
        </w:rPr>
        <w:t>Lotus</w:t>
      </w:r>
      <w:r w:rsidR="008476E4" w:rsidRPr="004219CA">
        <w:rPr>
          <w:rFonts w:ascii="Times New Roman" w:hAnsi="Times New Roman" w:cs="Times New Roman"/>
        </w:rPr>
        <w:t xml:space="preserve"> wild-type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CSSP mu</w:t>
      </w:r>
      <w:r w:rsidR="00903E18" w:rsidRPr="004219CA">
        <w:rPr>
          <w:rFonts w:ascii="Times New Roman" w:hAnsi="Times New Roman" w:cs="Times New Roman"/>
        </w:rPr>
        <w:t>ta</w:t>
      </w:r>
      <w:r w:rsidR="008476E4" w:rsidRPr="004219CA">
        <w:rPr>
          <w:rFonts w:ascii="Times New Roman" w:hAnsi="Times New Roman" w:cs="Times New Roman"/>
        </w:rPr>
        <w:t xml:space="preserve">nts (Fig.7F). </w:t>
      </w:r>
      <w:r w:rsidR="008C6C6F" w:rsidRPr="004219CA">
        <w:rPr>
          <w:rFonts w:ascii="Times New Roman" w:hAnsi="Times New Roman" w:cs="Times New Roman"/>
        </w:rPr>
        <w:t xml:space="preserve">In total, we detected </w:t>
      </w:r>
      <w:r w:rsidR="00851104" w:rsidRPr="004219CA">
        <w:rPr>
          <w:rFonts w:ascii="Times New Roman" w:hAnsi="Times New Roman" w:cs="Times New Roman"/>
          <w:highlight w:val="red"/>
        </w:rPr>
        <w:t>74</w:t>
      </w:r>
      <w:r w:rsidR="00AD604F" w:rsidRPr="004219CA">
        <w:rPr>
          <w:rFonts w:ascii="Times New Roman" w:hAnsi="Times New Roman" w:cs="Times New Roman"/>
          <w:highlight w:val="red"/>
        </w:rPr>
        <w:t xml:space="preserve"> and </w:t>
      </w:r>
      <w:r w:rsidR="00851104" w:rsidRPr="004219CA">
        <w:rPr>
          <w:rFonts w:ascii="Times New Roman" w:hAnsi="Times New Roman" w:cs="Times New Roman"/>
          <w:highlight w:val="red"/>
        </w:rPr>
        <w:t>75</w:t>
      </w:r>
      <w:r w:rsidR="00AD604F" w:rsidRPr="004219CA">
        <w:rPr>
          <w:rFonts w:ascii="Times New Roman" w:hAnsi="Times New Roman" w:cs="Times New Roman"/>
        </w:rPr>
        <w:t xml:space="preserve"> isolates in the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rhizosphere and root, respectively</w:t>
      </w:r>
      <w:r w:rsidR="008C6C6F" w:rsidRPr="004219CA">
        <w:rPr>
          <w:rFonts w:ascii="Times New Roman" w:hAnsi="Times New Roman" w:cs="Times New Roman"/>
        </w:rPr>
        <w:t>. Of these,</w:t>
      </w:r>
      <w:r w:rsidR="00AD604F" w:rsidRPr="004219CA">
        <w:rPr>
          <w:rFonts w:ascii="Times New Roman" w:hAnsi="Times New Roman" w:cs="Times New Roman"/>
        </w:rPr>
        <w:t xml:space="preserve"> ~50 </w:t>
      </w:r>
      <w:r w:rsidR="00903E18" w:rsidRPr="004219CA">
        <w:rPr>
          <w:rFonts w:ascii="Times New Roman" w:hAnsi="Times New Roman" w:cs="Times New Roman"/>
        </w:rPr>
        <w:t>isolates</w:t>
      </w:r>
      <w:r w:rsidR="00AD604F" w:rsidRPr="004219CA">
        <w:rPr>
          <w:rFonts w:ascii="Times New Roman" w:hAnsi="Times New Roman" w:cs="Times New Roman"/>
        </w:rPr>
        <w:t xml:space="preserve"> showed differential abundance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compared to at least one of the CSSP mutants</w:t>
      </w:r>
      <w:r w:rsidR="008476E4" w:rsidRPr="004219CA">
        <w:rPr>
          <w:rFonts w:ascii="Times New Roman" w:hAnsi="Times New Roman" w:cs="Times New Roman"/>
        </w:rPr>
        <w:t xml:space="preserve"> (</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differentially abundant (</w:t>
      </w:r>
      <w:r w:rsidR="00E14516" w:rsidRPr="004219CA">
        <w:rPr>
          <w:rFonts w:ascii="Times New Roman" w:hAnsi="Times New Roman" w:cs="Times New Roman"/>
        </w:rPr>
        <w:t>DA</w:t>
      </w:r>
      <w:r w:rsidR="008C6C6F" w:rsidRPr="004219CA">
        <w:rPr>
          <w:rFonts w:ascii="Times New Roman" w:hAnsi="Times New Roman" w:cs="Times New Roman"/>
        </w:rPr>
        <w:t>)</w:t>
      </w:r>
      <w:r w:rsidR="00E14516" w:rsidRPr="004219CA">
        <w:rPr>
          <w:rFonts w:ascii="Times New Roman" w:hAnsi="Times New Roman" w:cs="Times New Roman"/>
        </w:rPr>
        <w:t xml:space="preserve">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DB678D" w:rsidRPr="004219CA">
        <w:rPr>
          <w:rFonts w:ascii="Times New Roman" w:hAnsi="Times New Roman" w:cs="Times New Roman"/>
        </w:rPr>
        <w:t>belong</w:t>
      </w:r>
      <w:r w:rsidR="008C6C6F" w:rsidRPr="004219CA">
        <w:rPr>
          <w:rFonts w:ascii="Times New Roman" w:hAnsi="Times New Roman" w:cs="Times New Roman"/>
        </w:rPr>
        <w:t>ed</w:t>
      </w:r>
      <w:r w:rsidR="00DB678D" w:rsidRPr="004219CA">
        <w:rPr>
          <w:rFonts w:ascii="Times New Roman" w:hAnsi="Times New Roman" w:cs="Times New Roman"/>
        </w:rPr>
        <w:t xml:space="preserve"> to the orders </w:t>
      </w:r>
      <w:proofErr w:type="spellStart"/>
      <w:r w:rsidR="00DB678D" w:rsidRPr="004219CA">
        <w:rPr>
          <w:rFonts w:ascii="Times New Roman" w:hAnsi="Times New Roman" w:cs="Times New Roman"/>
        </w:rPr>
        <w:t>Actinomycetales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Flavobacteriales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Caulobacterales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Rhizobiales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Sphingomonadales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Burkholderiales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Pseudomonadales</w:t>
      </w:r>
      <w:proofErr w:type="spellEnd"/>
      <w:r w:rsidR="00DB678D" w:rsidRPr="004219CA">
        <w:rPr>
          <w:rFonts w:ascii="Times New Roman" w:hAnsi="Times New Roman" w:cs="Times New Roman"/>
        </w:rPr>
        <w:t xml:space="preserve">, and </w:t>
      </w:r>
      <w:proofErr w:type="spellStart"/>
      <w:r w:rsidR="00DB678D" w:rsidRPr="004219CA">
        <w:rPr>
          <w:rFonts w:ascii="Times New Roman" w:hAnsi="Times New Roman" w:cs="Times New Roman"/>
        </w:rPr>
        <w:t>Xanthomonadales</w:t>
      </w:r>
      <w:proofErr w:type="spellEnd"/>
      <w:r w:rsidR="00DB678D" w:rsidRPr="004219CA">
        <w:rPr>
          <w:rFonts w:ascii="Times New Roman" w:hAnsi="Times New Roman" w:cs="Times New Roman"/>
        </w:rPr>
        <w:t xml:space="preserve">. </w:t>
      </w:r>
      <w:r w:rsidR="00E14516" w:rsidRPr="004219CA">
        <w:rPr>
          <w:rFonts w:ascii="Times New Roman" w:hAnsi="Times New Roman" w:cs="Times New Roman"/>
        </w:rPr>
        <w:t xml:space="preserve">In both compartments, </w:t>
      </w:r>
      <w:r w:rsidR="00903E18" w:rsidRPr="004219CA">
        <w:rPr>
          <w:rFonts w:ascii="Times New Roman" w:hAnsi="Times New Roman" w:cs="Times New Roman"/>
        </w:rPr>
        <w:t xml:space="preserve">DA </w:t>
      </w:r>
      <w:proofErr w:type="spellStart"/>
      <w:r w:rsidR="00903E18" w:rsidRPr="004219CA">
        <w:rPr>
          <w:rFonts w:ascii="Times New Roman" w:hAnsi="Times New Roman" w:cs="Times New Roman"/>
        </w:rPr>
        <w:t>Rhizobiales</w:t>
      </w:r>
      <w:proofErr w:type="spellEnd"/>
      <w:r w:rsidR="00903E18" w:rsidRPr="004219CA">
        <w:rPr>
          <w:rFonts w:ascii="Times New Roman" w:hAnsi="Times New Roman" w:cs="Times New Roman"/>
        </w:rPr>
        <w:t xml:space="preserve"> isolates were </w:t>
      </w:r>
      <w:r w:rsidR="008C6C6F" w:rsidRPr="004219CA">
        <w:rPr>
          <w:rFonts w:ascii="Times New Roman" w:hAnsi="Times New Roman" w:cs="Times New Roman"/>
        </w:rPr>
        <w:t>predominantly</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symbiotic </w:t>
      </w:r>
      <w:proofErr w:type="spellStart"/>
      <w:r w:rsidR="00903E18" w:rsidRPr="004219CA">
        <w:rPr>
          <w:rFonts w:ascii="Times New Roman" w:hAnsi="Times New Roman" w:cs="Times New Roman"/>
          <w:i/>
          <w:iCs/>
        </w:rPr>
        <w:t>Mesorhizobium</w:t>
      </w:r>
      <w:proofErr w:type="spellEnd"/>
      <w:r w:rsidR="00903E18" w:rsidRPr="004219CA">
        <w:rPr>
          <w:rFonts w:ascii="Times New Roman" w:hAnsi="Times New Roman" w:cs="Times New Roman"/>
        </w:rPr>
        <w:t xml:space="preserve"> </w:t>
      </w:r>
      <w:r w:rsidR="008C6C6F" w:rsidRPr="004219CA">
        <w:rPr>
          <w:rFonts w:ascii="Times New Roman" w:hAnsi="Times New Roman" w:cs="Times New Roman"/>
        </w:rPr>
        <w:t xml:space="preserve">bacteria </w:t>
      </w:r>
      <w:r w:rsidR="00903E18" w:rsidRPr="004219CA">
        <w:rPr>
          <w:rFonts w:ascii="Times New Roman" w:hAnsi="Times New Roman" w:cs="Times New Roman"/>
        </w:rPr>
        <w:t>(Group37</w:t>
      </w:r>
      <w:r w:rsidR="008C6C6F" w:rsidRPr="004219CA">
        <w:rPr>
          <w:rFonts w:ascii="Times New Roman" w:hAnsi="Times New Roman" w:cs="Times New Roman"/>
        </w:rPr>
        <w:t>,</w:t>
      </w:r>
      <w:r w:rsidR="00903E18" w:rsidRPr="004219CA">
        <w:rPr>
          <w:rFonts w:ascii="Times New Roman" w:hAnsi="Times New Roman" w:cs="Times New Roman"/>
        </w:rPr>
        <w:t xml:space="preserve"> </w:t>
      </w:r>
      <w:r w:rsidR="008C6C6F" w:rsidRPr="004219CA">
        <w:rPr>
          <w:rFonts w:ascii="Times New Roman" w:hAnsi="Times New Roman" w:cs="Times New Roman"/>
        </w:rPr>
        <w:t>comprising</w:t>
      </w:r>
      <w:r w:rsidR="00903E18" w:rsidRPr="004219CA">
        <w:rPr>
          <w:rFonts w:ascii="Times New Roman" w:hAnsi="Times New Roman" w:cs="Times New Roman"/>
        </w:rPr>
        <w:t xml:space="preserve"> 10 </w:t>
      </w:r>
      <w:r w:rsidR="008C6C6F" w:rsidRPr="004219CA">
        <w:rPr>
          <w:rFonts w:ascii="Times New Roman" w:hAnsi="Times New Roman" w:cs="Times New Roman"/>
        </w:rPr>
        <w:t>isolates</w:t>
      </w:r>
      <w:r w:rsidR="00903E18" w:rsidRPr="004219CA">
        <w:rPr>
          <w:rFonts w:ascii="Times New Roman" w:hAnsi="Times New Roman" w:cs="Times New Roman"/>
        </w:rPr>
        <w:t xml:space="preserve"> with identical V5-V7 region</w:t>
      </w:r>
      <w:r w:rsidR="008C6C6F" w:rsidRPr="004219CA">
        <w:rPr>
          <w:rFonts w:ascii="Times New Roman" w:hAnsi="Times New Roman" w:cs="Times New Roman"/>
        </w:rPr>
        <w:t>s</w:t>
      </w:r>
      <w:r w:rsidR="00903E18" w:rsidRPr="004219CA">
        <w:rPr>
          <w:rFonts w:ascii="Times New Roman" w:hAnsi="Times New Roman" w:cs="Times New Roman"/>
        </w:rPr>
        <w:t>, Lj228)</w:t>
      </w:r>
      <w:r w:rsidR="008C6C6F" w:rsidRPr="004219CA">
        <w:rPr>
          <w:rFonts w:ascii="Times New Roman" w:hAnsi="Times New Roman" w:cs="Times New Roman"/>
        </w:rPr>
        <w:t xml:space="preserve">, which were significantly reduced in CSSP mutants. In contrast, other non-symbiotic </w:t>
      </w:r>
      <w:proofErr w:type="spellStart"/>
      <w:r w:rsidR="008C6C6F" w:rsidRPr="004219CA">
        <w:rPr>
          <w:rFonts w:ascii="Times New Roman" w:hAnsi="Times New Roman" w:cs="Times New Roman"/>
        </w:rPr>
        <w:t>Rhizobiales</w:t>
      </w:r>
      <w:proofErr w:type="spellEnd"/>
      <w:r w:rsidR="008C6C6F" w:rsidRPr="004219CA">
        <w:rPr>
          <w:rFonts w:ascii="Times New Roman" w:hAnsi="Times New Roman" w:cs="Times New Roman"/>
        </w:rPr>
        <w:t xml:space="preserve"> genera (</w:t>
      </w:r>
      <w:proofErr w:type="spellStart"/>
      <w:r w:rsidR="003322F5" w:rsidRPr="004219CA">
        <w:rPr>
          <w:rFonts w:ascii="Times New Roman" w:hAnsi="Times New Roman" w:cs="Times New Roman"/>
          <w:i/>
          <w:iCs/>
        </w:rPr>
        <w:t>Bosea</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Bradyrhizobium</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Devosia</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Ensifer</w:t>
      </w:r>
      <w:proofErr w:type="spellEnd"/>
      <w:r w:rsidR="003322F5" w:rsidRPr="004219CA">
        <w:rPr>
          <w:rFonts w:ascii="Times New Roman" w:hAnsi="Times New Roman" w:cs="Times New Roman"/>
        </w:rPr>
        <w:t xml:space="preserve">, </w:t>
      </w:r>
      <w:proofErr w:type="spellStart"/>
      <w:r w:rsidR="00E14516" w:rsidRPr="004219CA">
        <w:rPr>
          <w:rFonts w:ascii="Times New Roman" w:hAnsi="Times New Roman" w:cs="Times New Roman"/>
          <w:i/>
          <w:iCs/>
        </w:rPr>
        <w:t>Neorhizobium</w:t>
      </w:r>
      <w:proofErr w:type="spellEnd"/>
      <w:r w:rsidR="00E14516" w:rsidRPr="004219CA">
        <w:rPr>
          <w:rFonts w:ascii="Times New Roman" w:hAnsi="Times New Roman" w:cs="Times New Roman"/>
        </w:rPr>
        <w:t xml:space="preserve">, </w:t>
      </w:r>
      <w:r w:rsidR="003322F5" w:rsidRPr="004219CA">
        <w:rPr>
          <w:rFonts w:ascii="Times New Roman" w:hAnsi="Times New Roman" w:cs="Times New Roman"/>
          <w:i/>
          <w:iCs/>
        </w:rPr>
        <w:t>Rhizobium</w:t>
      </w:r>
      <w:r w:rsidR="003322F5" w:rsidRPr="004219CA">
        <w:rPr>
          <w:rFonts w:ascii="Times New Roman" w:hAnsi="Times New Roman" w:cs="Times New Roman"/>
        </w:rPr>
        <w:t xml:space="preserve">, and </w:t>
      </w:r>
      <w:proofErr w:type="spellStart"/>
      <w:r w:rsidR="003322F5" w:rsidRPr="004219CA">
        <w:rPr>
          <w:rFonts w:ascii="Times New Roman" w:hAnsi="Times New Roman" w:cs="Times New Roman"/>
          <w:i/>
          <w:iCs/>
        </w:rPr>
        <w:t>Shinella</w:t>
      </w:r>
      <w:proofErr w:type="spellEnd"/>
      <w:r w:rsidR="008C6C6F" w:rsidRPr="004219CA">
        <w:rPr>
          <w:rFonts w:ascii="Times New Roman" w:hAnsi="Times New Roman" w:cs="Times New Roman"/>
        </w:rPr>
        <w:t xml:space="preserve">) </w:t>
      </w:r>
      <w:r w:rsidR="003322F5" w:rsidRPr="004219CA">
        <w:rPr>
          <w:rFonts w:ascii="Times New Roman" w:hAnsi="Times New Roman" w:cs="Times New Roman"/>
        </w:rPr>
        <w:t xml:space="preserve">increased in abundance. </w:t>
      </w:r>
      <w:r w:rsidR="00BF73A5" w:rsidRPr="004219CA">
        <w:rPr>
          <w:rFonts w:ascii="Times New Roman" w:hAnsi="Times New Roman" w:cs="Times New Roman"/>
        </w:rPr>
        <w:t xml:space="preserve">Up to 25 </w:t>
      </w:r>
      <w:r w:rsidR="00194ECD" w:rsidRPr="004219CA">
        <w:rPr>
          <w:rFonts w:ascii="Times New Roman" w:hAnsi="Times New Roman" w:cs="Times New Roman"/>
        </w:rPr>
        <w:t xml:space="preserve">DA </w:t>
      </w:r>
      <w:proofErr w:type="spellStart"/>
      <w:r w:rsidR="003322F5" w:rsidRPr="004219CA">
        <w:rPr>
          <w:rFonts w:ascii="Times New Roman" w:hAnsi="Times New Roman" w:cs="Times New Roman"/>
        </w:rPr>
        <w:t>Burkholderiales</w:t>
      </w:r>
      <w:proofErr w:type="spellEnd"/>
      <w:r w:rsidR="003322F5" w:rsidRPr="004219CA">
        <w:rPr>
          <w:rFonts w:ascii="Times New Roman" w:hAnsi="Times New Roman" w:cs="Times New Roman"/>
        </w:rPr>
        <w:t xml:space="preserve"> isolates were </w:t>
      </w:r>
      <w:r w:rsidR="008C6C6F" w:rsidRPr="004219CA">
        <w:rPr>
          <w:rFonts w:ascii="Times New Roman" w:hAnsi="Times New Roman" w:cs="Times New Roman"/>
        </w:rPr>
        <w:t>identified</w:t>
      </w:r>
      <w:r w:rsidR="00BF73A5" w:rsidRPr="004219CA">
        <w:rPr>
          <w:rFonts w:ascii="Times New Roman" w:hAnsi="Times New Roman" w:cs="Times New Roman"/>
        </w:rPr>
        <w:t xml:space="preserve">, </w:t>
      </w:r>
      <w:r w:rsidR="008C6C6F" w:rsidRPr="004219CA">
        <w:rPr>
          <w:rFonts w:ascii="Times New Roman" w:hAnsi="Times New Roman" w:cs="Times New Roman"/>
        </w:rPr>
        <w:t xml:space="preserve">most of which were </w:t>
      </w:r>
      <w:r w:rsidR="00194ECD" w:rsidRPr="004219CA">
        <w:rPr>
          <w:rFonts w:ascii="Times New Roman" w:hAnsi="Times New Roman" w:cs="Times New Roman"/>
        </w:rPr>
        <w:t>enriched</w:t>
      </w:r>
      <w:r w:rsidR="003322F5" w:rsidRPr="004219CA">
        <w:rPr>
          <w:rFonts w:ascii="Times New Roman" w:hAnsi="Times New Roman" w:cs="Times New Roman"/>
        </w:rPr>
        <w:t xml:space="preserve"> in </w:t>
      </w:r>
      <w:r w:rsidR="00194ECD" w:rsidRPr="004219CA">
        <w:rPr>
          <w:rFonts w:ascii="Times New Roman" w:hAnsi="Times New Roman" w:cs="Times New Roman"/>
          <w:i/>
          <w:iCs/>
        </w:rPr>
        <w:t>Lotus</w:t>
      </w:r>
      <w:r w:rsidR="00194ECD" w:rsidRPr="004219CA">
        <w:rPr>
          <w:rFonts w:ascii="Times New Roman" w:hAnsi="Times New Roman" w:cs="Times New Roman"/>
        </w:rPr>
        <w:t xml:space="preserve"> </w:t>
      </w:r>
      <w:r w:rsidR="003322F5" w:rsidRPr="004219CA">
        <w:rPr>
          <w:rFonts w:ascii="Times New Roman" w:hAnsi="Times New Roman" w:cs="Times New Roman"/>
        </w:rPr>
        <w:t xml:space="preserve">mutants, </w:t>
      </w:r>
      <w:r w:rsidR="008C6C6F" w:rsidRPr="004219CA">
        <w:rPr>
          <w:rFonts w:ascii="Times New Roman" w:hAnsi="Times New Roman" w:cs="Times New Roman"/>
        </w:rPr>
        <w:t xml:space="preserve">although some were </w:t>
      </w:r>
      <w:r w:rsidR="003322F5" w:rsidRPr="004219CA">
        <w:rPr>
          <w:rFonts w:ascii="Times New Roman" w:hAnsi="Times New Roman" w:cs="Times New Roman"/>
        </w:rPr>
        <w:t xml:space="preserve">specifically </w:t>
      </w:r>
      <w:r w:rsidR="008C6C6F" w:rsidRPr="004219CA">
        <w:rPr>
          <w:rFonts w:ascii="Times New Roman" w:hAnsi="Times New Roman" w:cs="Times New Roman"/>
        </w:rPr>
        <w:t>reduced in</w:t>
      </w:r>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ccamk</w:t>
      </w:r>
      <w:proofErr w:type="spellEnd"/>
      <w:r w:rsidR="003322F5" w:rsidRPr="004219CA">
        <w:rPr>
          <w:rFonts w:ascii="Times New Roman" w:hAnsi="Times New Roman" w:cs="Times New Roman"/>
        </w:rPr>
        <w:t xml:space="preserve"> mutants. DA </w:t>
      </w:r>
      <w:proofErr w:type="spellStart"/>
      <w:r w:rsidR="003322F5" w:rsidRPr="004219CA">
        <w:rPr>
          <w:rFonts w:ascii="Times New Roman" w:hAnsi="Times New Roman" w:cs="Times New Roman"/>
        </w:rPr>
        <w:t>Pseudomonadales</w:t>
      </w:r>
      <w:proofErr w:type="spellEnd"/>
      <w:r w:rsidR="003322F5" w:rsidRPr="004219CA">
        <w:rPr>
          <w:rFonts w:ascii="Times New Roman" w:hAnsi="Times New Roman" w:cs="Times New Roman"/>
        </w:rPr>
        <w:t xml:space="preserve"> were reduced in mutant</w:t>
      </w:r>
      <w:r w:rsidR="00E14516" w:rsidRPr="004219CA">
        <w:rPr>
          <w:rFonts w:ascii="Times New Roman" w:hAnsi="Times New Roman" w:cs="Times New Roman"/>
        </w:rPr>
        <w:t xml:space="preserve"> roots</w:t>
      </w:r>
      <w:r w:rsidR="008C6C6F" w:rsidRPr="004219CA">
        <w:rPr>
          <w:rFonts w:ascii="Times New Roman" w:hAnsi="Times New Roman" w:cs="Times New Roman"/>
        </w:rPr>
        <w:t xml:space="preserve"> but</w:t>
      </w:r>
      <w:r w:rsidR="00E14516" w:rsidRPr="004219CA">
        <w:rPr>
          <w:rFonts w:ascii="Times New Roman" w:hAnsi="Times New Roman" w:cs="Times New Roman"/>
        </w:rPr>
        <w:t xml:space="preserve"> enriched in </w:t>
      </w:r>
      <w:r w:rsidR="00E14516" w:rsidRPr="004219CA">
        <w:rPr>
          <w:rFonts w:ascii="Times New Roman" w:hAnsi="Times New Roman" w:cs="Times New Roman"/>
        </w:rPr>
        <w:lastRenderedPageBreak/>
        <w:t>mutant rhizosphere</w:t>
      </w:r>
      <w:r w:rsidR="00194ECD" w:rsidRPr="004219CA">
        <w:rPr>
          <w:rFonts w:ascii="Times New Roman" w:hAnsi="Times New Roman" w:cs="Times New Roman"/>
        </w:rPr>
        <w:t>s</w:t>
      </w:r>
      <w:r w:rsidR="003322F5" w:rsidRPr="004219CA">
        <w:rPr>
          <w:rFonts w:ascii="Times New Roman" w:hAnsi="Times New Roman" w:cs="Times New Roman"/>
        </w:rPr>
        <w:t>.</w:t>
      </w:r>
      <w:r w:rsidR="007802BA" w:rsidRPr="004219CA">
        <w:rPr>
          <w:rFonts w:ascii="Times New Roman" w:hAnsi="Times New Roman" w:cs="Times New Roman"/>
        </w:rPr>
        <w:t xml:space="preserve"> </w:t>
      </w:r>
      <w:r w:rsidR="008C6C6F" w:rsidRPr="004219CA">
        <w:rPr>
          <w:rFonts w:ascii="Times New Roman" w:hAnsi="Times New Roman" w:cs="Times New Roman"/>
        </w:rPr>
        <w:t xml:space="preserve">While some </w:t>
      </w:r>
      <w:r w:rsidR="007802BA" w:rsidRPr="004219CA">
        <w:rPr>
          <w:rFonts w:ascii="Times New Roman" w:hAnsi="Times New Roman" w:cs="Times New Roman"/>
        </w:rPr>
        <w:t xml:space="preserve">DA isolates </w:t>
      </w:r>
      <w:r w:rsidR="008C6C6F" w:rsidRPr="004219CA">
        <w:rPr>
          <w:rFonts w:ascii="Times New Roman" w:hAnsi="Times New Roman" w:cs="Times New Roman"/>
        </w:rPr>
        <w:t>showed consistent abundance changes across all mutants, others exhibited genotype-specific effects.</w:t>
      </w:r>
      <w:r w:rsidR="007802BA" w:rsidRPr="004219CA">
        <w:rPr>
          <w:rFonts w:ascii="Times New Roman" w:hAnsi="Times New Roman" w:cs="Times New Roman"/>
        </w:rPr>
        <w:t xml:space="preserve"> </w:t>
      </w:r>
    </w:p>
    <w:p w:rsidR="00E14516" w:rsidRPr="004219CA" w:rsidRDefault="00194ECD" w:rsidP="00242737">
      <w:pPr>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the</w:t>
      </w:r>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growth</w:t>
      </w:r>
      <w:r w:rsidRPr="004219CA">
        <w:rPr>
          <w:rFonts w:ascii="Times New Roman" w:hAnsi="Times New Roman" w:cs="Times New Roman"/>
        </w:rPr>
        <w:t xml:space="preserve"> (Fig.8B). </w:t>
      </w:r>
      <w:r w:rsidR="006F54C1" w:rsidRPr="004219CA">
        <w:rPr>
          <w:rFonts w:ascii="Times New Roman" w:hAnsi="Times New Roman" w:cs="Times New Roman"/>
        </w:rPr>
        <w:t>Similar to</w:t>
      </w:r>
      <w:r w:rsidRPr="004219CA">
        <w:rPr>
          <w:rFonts w:ascii="Times New Roman" w:hAnsi="Times New Roman" w:cs="Times New Roman"/>
        </w:rPr>
        <w:t xml:space="preserve"> the soil experiment, this growth reduction was not due to </w:t>
      </w:r>
      <w:r w:rsidR="006F54C1" w:rsidRPr="004219CA">
        <w:rPr>
          <w:rFonts w:ascii="Times New Roman" w:hAnsi="Times New Roman" w:cs="Times New Roman"/>
        </w:rPr>
        <w:t xml:space="preserve">a </w:t>
      </w:r>
      <w:r w:rsidRPr="004219CA">
        <w:rPr>
          <w:rFonts w:ascii="Times New Roman" w:hAnsi="Times New Roman" w:cs="Times New Roman"/>
        </w:rPr>
        <w:t xml:space="preserve">lack of AMS, as AMS was </w:t>
      </w:r>
      <w:r w:rsidR="006F54C1" w:rsidRPr="004219CA">
        <w:rPr>
          <w:rFonts w:ascii="Times New Roman" w:hAnsi="Times New Roman" w:cs="Times New Roman"/>
        </w:rPr>
        <w:t>absent in both</w:t>
      </w:r>
      <w:r w:rsidRPr="004219CA">
        <w:rPr>
          <w:rFonts w:ascii="Times New Roman" w:hAnsi="Times New Roman" w:cs="Times New Roman"/>
        </w:rPr>
        <w:t xml:space="preserve"> wild-type </w:t>
      </w:r>
      <w:r w:rsidR="006F54C1" w:rsidRPr="004219CA">
        <w:rPr>
          <w:rFonts w:ascii="Times New Roman" w:hAnsi="Times New Roman" w:cs="Times New Roman"/>
        </w:rPr>
        <w:t>and</w:t>
      </w:r>
      <w:r w:rsidRPr="004219CA">
        <w:rPr>
          <w:rFonts w:ascii="Times New Roman" w:hAnsi="Times New Roman" w:cs="Times New Roman"/>
        </w:rPr>
        <w:t xml:space="preserve"> CSSP mutants at the harvest timepoint</w:t>
      </w:r>
      <w:r w:rsidR="006F54C1" w:rsidRPr="004219CA">
        <w:rPr>
          <w:rFonts w:ascii="Times New Roman" w:hAnsi="Times New Roman" w:cs="Times New Roman"/>
        </w:rPr>
        <w:t xml:space="preserve">. </w:t>
      </w:r>
      <w:r w:rsidR="007929D4" w:rsidRPr="004219CA">
        <w:rPr>
          <w:rFonts w:ascii="Times New Roman" w:hAnsi="Times New Roman" w:cs="Times New Roman"/>
        </w:rPr>
        <w:t xml:space="preserve">Bacterial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 </w:t>
      </w:r>
      <w:r w:rsidR="006F54C1" w:rsidRPr="004219CA">
        <w:rPr>
          <w:rFonts w:ascii="Times New Roman" w:hAnsi="Times New Roman" w:cs="Times New Roman"/>
        </w:rPr>
        <w:t xml:space="preserve">wild-type rhizosphere communities clustered </w:t>
      </w:r>
      <w:proofErr w:type="spellStart"/>
      <w:r w:rsidR="006F54C1" w:rsidRPr="004219CA">
        <w:rPr>
          <w:rFonts w:ascii="Times New Roman" w:hAnsi="Times New Roman" w:cs="Times New Roman"/>
        </w:rPr>
        <w:t>separatly</w:t>
      </w:r>
      <w:proofErr w:type="spellEnd"/>
      <w:r w:rsidR="006F54C1" w:rsidRPr="004219CA">
        <w:rPr>
          <w:rFonts w:ascii="Times New Roman" w:hAnsi="Times New Roman" w:cs="Times New Roman"/>
        </w:rPr>
        <w:t xml:space="preserve"> from those of the mutants, with </w:t>
      </w:r>
      <w:proofErr w:type="spellStart"/>
      <w:r w:rsidR="006F54C1" w:rsidRPr="004219CA">
        <w:rPr>
          <w:rFonts w:ascii="Times New Roman" w:hAnsi="Times New Roman" w:cs="Times New Roman"/>
          <w:i/>
          <w:iCs/>
        </w:rPr>
        <w:t>nsp</w:t>
      </w:r>
      <w:proofErr w:type="spellEnd"/>
      <w:r w:rsidR="006F54C1" w:rsidRPr="004219CA">
        <w:rPr>
          <w:rFonts w:ascii="Times New Roman" w:hAnsi="Times New Roman" w:cs="Times New Roman"/>
        </w:rPr>
        <w:t xml:space="preserve"> mutants forming distinct clusters. In the root compartment,</w:t>
      </w:r>
      <w:r w:rsidR="007929D4" w:rsidRPr="004219CA">
        <w:rPr>
          <w:rFonts w:ascii="Times New Roman" w:hAnsi="Times New Roman" w:cs="Times New Roman"/>
        </w:rPr>
        <w:t xml:space="preserve"> wild-type and </w:t>
      </w:r>
      <w:proofErr w:type="spellStart"/>
      <w:r w:rsidR="007929D4" w:rsidRPr="004219CA">
        <w:rPr>
          <w:rFonts w:ascii="Times New Roman" w:hAnsi="Times New Roman" w:cs="Times New Roman"/>
          <w:i/>
          <w:iCs/>
        </w:rPr>
        <w:t>symrk</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 xml:space="preserve">mutant </w:t>
      </w:r>
      <w:r w:rsidR="007929D4" w:rsidRPr="004219CA">
        <w:rPr>
          <w:rFonts w:ascii="Times New Roman" w:hAnsi="Times New Roman" w:cs="Times New Roman"/>
        </w:rPr>
        <w:t xml:space="preserve">communities were similar, while </w:t>
      </w:r>
      <w:proofErr w:type="spellStart"/>
      <w:r w:rsidR="007929D4" w:rsidRPr="004219CA">
        <w:rPr>
          <w:rFonts w:ascii="Times New Roman" w:hAnsi="Times New Roman" w:cs="Times New Roman"/>
          <w:i/>
          <w:iCs/>
        </w:rPr>
        <w:t>nsp</w:t>
      </w:r>
      <w:proofErr w:type="spellEnd"/>
      <w:r w:rsidR="007929D4" w:rsidRPr="004219CA">
        <w:rPr>
          <w:rFonts w:ascii="Times New Roman" w:hAnsi="Times New Roman" w:cs="Times New Roman"/>
        </w:rPr>
        <w:t xml:space="preserve"> </w:t>
      </w:r>
      <w:r w:rsidR="00061B99" w:rsidRPr="004219CA">
        <w:rPr>
          <w:rFonts w:ascii="Times New Roman" w:hAnsi="Times New Roman" w:cs="Times New Roman"/>
        </w:rPr>
        <w:t xml:space="preserve">and </w:t>
      </w:r>
      <w:proofErr w:type="spellStart"/>
      <w:r w:rsidR="007929D4" w:rsidRPr="004219CA">
        <w:rPr>
          <w:rFonts w:ascii="Times New Roman" w:hAnsi="Times New Roman" w:cs="Times New Roman"/>
          <w:i/>
          <w:iCs/>
        </w:rPr>
        <w:t>ccamk</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mutants formed separate</w:t>
      </w:r>
      <w:r w:rsidR="007929D4" w:rsidRPr="004219CA">
        <w:rPr>
          <w:rFonts w:ascii="Times New Roman" w:hAnsi="Times New Roman" w:cs="Times New Roman"/>
        </w:rPr>
        <w:t xml:space="preserve"> clusters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061B99" w:rsidRPr="004219CA">
        <w:rPr>
          <w:rFonts w:ascii="Times New Roman" w:hAnsi="Times New Roman" w:cs="Times New Roman"/>
        </w:rPr>
        <w:t xml:space="preserve">The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6F54C1" w:rsidRPr="004219CA">
        <w:rPr>
          <w:rFonts w:ascii="Times New Roman" w:hAnsi="Times New Roman" w:cs="Times New Roman"/>
          <w:i/>
          <w:iCs/>
        </w:rPr>
        <w:t>Hordeum</w:t>
      </w:r>
      <w:r w:rsidR="007929D4" w:rsidRPr="004219CA">
        <w:rPr>
          <w:rFonts w:ascii="Times New Roman" w:hAnsi="Times New Roman" w:cs="Times New Roman"/>
        </w:rPr>
        <w:t xml:space="preserve"> </w:t>
      </w:r>
      <w:r w:rsidR="006F54C1" w:rsidRPr="004219CA">
        <w:rPr>
          <w:rFonts w:ascii="Times New Roman" w:hAnsi="Times New Roman" w:cs="Times New Roman"/>
        </w:rPr>
        <w:t>were</w:t>
      </w:r>
      <w:r w:rsidR="00BF068E" w:rsidRPr="004219CA">
        <w:rPr>
          <w:rFonts w:ascii="Times New Roman" w:hAnsi="Times New Roman" w:cs="Times New Roman"/>
        </w:rPr>
        <w:t xml:space="preserve"> </w:t>
      </w:r>
      <w:proofErr w:type="spellStart"/>
      <w:r w:rsidR="007929D4" w:rsidRPr="004219CA">
        <w:rPr>
          <w:rFonts w:ascii="Times New Roman" w:hAnsi="Times New Roman" w:cs="Times New Roman"/>
        </w:rPr>
        <w:t>Burkholderiales</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particularly</w:t>
      </w:r>
      <w:r w:rsidR="007929D4" w:rsidRPr="004219CA">
        <w:rPr>
          <w:rFonts w:ascii="Times New Roman" w:hAnsi="Times New Roman" w:cs="Times New Roman"/>
        </w:rPr>
        <w:t xml:space="preserve"> in </w:t>
      </w:r>
      <w:r w:rsidR="006F54C1" w:rsidRPr="004219CA">
        <w:rPr>
          <w:rFonts w:ascii="Times New Roman" w:hAnsi="Times New Roman" w:cs="Times New Roman"/>
        </w:rPr>
        <w:t>roots</w:t>
      </w:r>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Caulobacterales</w:t>
      </w:r>
      <w:proofErr w:type="spellEnd"/>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Enterobacterales</w:t>
      </w:r>
      <w:proofErr w:type="spellEnd"/>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Pseudomandales</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especially</w:t>
      </w:r>
      <w:r w:rsidR="007929D4" w:rsidRPr="004219CA">
        <w:rPr>
          <w:rFonts w:ascii="Times New Roman" w:hAnsi="Times New Roman" w:cs="Times New Roman"/>
        </w:rPr>
        <w:t xml:space="preserve"> in the rhizosphere), </w:t>
      </w:r>
      <w:proofErr w:type="spellStart"/>
      <w:r w:rsidR="00BF068E" w:rsidRPr="004219CA">
        <w:rPr>
          <w:rFonts w:ascii="Times New Roman" w:hAnsi="Times New Roman" w:cs="Times New Roman"/>
        </w:rPr>
        <w:t>Rhizobiales</w:t>
      </w:r>
      <w:proofErr w:type="spellEnd"/>
      <w:r w:rsidR="00BF068E" w:rsidRPr="004219CA">
        <w:rPr>
          <w:rFonts w:ascii="Times New Roman" w:hAnsi="Times New Roman" w:cs="Times New Roman"/>
        </w:rPr>
        <w:t xml:space="preserve">, and </w:t>
      </w:r>
      <w:proofErr w:type="spellStart"/>
      <w:r w:rsidR="00BF068E" w:rsidRPr="004219CA">
        <w:rPr>
          <w:rFonts w:ascii="Times New Roman" w:hAnsi="Times New Roman" w:cs="Times New Roman"/>
        </w:rPr>
        <w:t>Sphingobacteriales</w:t>
      </w:r>
      <w:proofErr w:type="spellEnd"/>
      <w:r w:rsidR="00BF068E" w:rsidRPr="004219CA">
        <w:rPr>
          <w:rFonts w:ascii="Times New Roman" w:hAnsi="Times New Roman" w:cs="Times New Roman"/>
        </w:rPr>
        <w:t xml:space="preserve"> (Fig. 8D). </w:t>
      </w:r>
      <w:proofErr w:type="spellStart"/>
      <w:r w:rsidR="00061B99" w:rsidRPr="004219CA">
        <w:rPr>
          <w:rFonts w:ascii="Times New Roman" w:hAnsi="Times New Roman" w:cs="Times New Roman"/>
        </w:rPr>
        <w:t>Burkholderiales</w:t>
      </w:r>
      <w:proofErr w:type="spellEnd"/>
      <w:r w:rsidR="00061B99" w:rsidRPr="004219CA">
        <w:rPr>
          <w:rFonts w:ascii="Times New Roman" w:hAnsi="Times New Roman" w:cs="Times New Roman"/>
        </w:rPr>
        <w:t xml:space="preserve"> were </w:t>
      </w:r>
      <w:r w:rsidR="006F54C1" w:rsidRPr="004219CA">
        <w:rPr>
          <w:rFonts w:ascii="Times New Roman" w:hAnsi="Times New Roman" w:cs="Times New Roman"/>
        </w:rPr>
        <w:t xml:space="preserve">generally </w:t>
      </w:r>
      <w:r w:rsidR="00061B99" w:rsidRPr="004219CA">
        <w:rPr>
          <w:rFonts w:ascii="Times New Roman" w:hAnsi="Times New Roman" w:cs="Times New Roman"/>
        </w:rPr>
        <w:t xml:space="preserve">reduced in the rhizosphere of most CSSP mutants but enriched in </w:t>
      </w:r>
      <w:proofErr w:type="spellStart"/>
      <w:r w:rsidR="00061B99" w:rsidRPr="004219CA">
        <w:rPr>
          <w:rFonts w:ascii="Times New Roman" w:hAnsi="Times New Roman" w:cs="Times New Roman"/>
          <w:i/>
          <w:iCs/>
        </w:rPr>
        <w:t>ccamk</w:t>
      </w:r>
      <w:proofErr w:type="spellEnd"/>
      <w:r w:rsidR="00061B99" w:rsidRPr="004219CA">
        <w:rPr>
          <w:rFonts w:ascii="Times New Roman" w:hAnsi="Times New Roman" w:cs="Times New Roman"/>
        </w:rPr>
        <w:t xml:space="preserve"> roots. </w:t>
      </w:r>
      <w:proofErr w:type="spellStart"/>
      <w:r w:rsidR="00061B99" w:rsidRPr="004219CA">
        <w:rPr>
          <w:rFonts w:ascii="Times New Roman" w:hAnsi="Times New Roman" w:cs="Times New Roman"/>
        </w:rPr>
        <w:t>Pseudomonadales</w:t>
      </w:r>
      <w:proofErr w:type="spellEnd"/>
      <w:r w:rsidR="00061B99" w:rsidRPr="004219CA">
        <w:rPr>
          <w:rFonts w:ascii="Times New Roman" w:hAnsi="Times New Roman" w:cs="Times New Roman"/>
        </w:rPr>
        <w:t xml:space="preserve"> </w:t>
      </w:r>
      <w:r w:rsidR="006F54C1" w:rsidRPr="004219CA">
        <w:rPr>
          <w:rFonts w:ascii="Times New Roman" w:hAnsi="Times New Roman" w:cs="Times New Roman"/>
        </w:rPr>
        <w:t>were</w:t>
      </w:r>
      <w:r w:rsidR="00061B99" w:rsidRPr="004219CA">
        <w:rPr>
          <w:rFonts w:ascii="Times New Roman" w:hAnsi="Times New Roman" w:cs="Times New Roman"/>
        </w:rPr>
        <w:t xml:space="preserve"> increase</w:t>
      </w:r>
      <w:r w:rsidR="006F54C1" w:rsidRPr="004219CA">
        <w:rPr>
          <w:rFonts w:ascii="Times New Roman" w:hAnsi="Times New Roman" w:cs="Times New Roman"/>
        </w:rPr>
        <w:t>d</w:t>
      </w:r>
      <w:r w:rsidR="00061B99" w:rsidRPr="004219CA">
        <w:rPr>
          <w:rFonts w:ascii="Times New Roman" w:hAnsi="Times New Roman" w:cs="Times New Roman"/>
        </w:rPr>
        <w:t xml:space="preserve"> in the rhizosphere</w:t>
      </w:r>
      <w:r w:rsidR="008D4B27" w:rsidRPr="004219CA">
        <w:rPr>
          <w:rFonts w:ascii="Times New Roman" w:hAnsi="Times New Roman" w:cs="Times New Roman"/>
        </w:rPr>
        <w:t xml:space="preserve"> of CSSP mutants</w:t>
      </w:r>
      <w:r w:rsidR="00061B99" w:rsidRPr="004219CA">
        <w:rPr>
          <w:rFonts w:ascii="Times New Roman" w:hAnsi="Times New Roman" w:cs="Times New Roman"/>
        </w:rPr>
        <w:t xml:space="preserve">, while </w:t>
      </w:r>
      <w:proofErr w:type="spellStart"/>
      <w:r w:rsidR="00061B99" w:rsidRPr="004219CA">
        <w:rPr>
          <w:rFonts w:ascii="Times New Roman" w:hAnsi="Times New Roman" w:cs="Times New Roman"/>
        </w:rPr>
        <w:t>Rhizobiales</w:t>
      </w:r>
      <w:proofErr w:type="spellEnd"/>
      <w:r w:rsidR="00061B99" w:rsidRPr="004219CA">
        <w:rPr>
          <w:rFonts w:ascii="Times New Roman" w:hAnsi="Times New Roman" w:cs="Times New Roman"/>
        </w:rPr>
        <w:t xml:space="preserve"> and </w:t>
      </w:r>
      <w:proofErr w:type="spellStart"/>
      <w:r w:rsidR="00061B99" w:rsidRPr="004219CA">
        <w:rPr>
          <w:rFonts w:ascii="Times New Roman" w:hAnsi="Times New Roman" w:cs="Times New Roman"/>
        </w:rPr>
        <w:t>Sphingobacteriales</w:t>
      </w:r>
      <w:proofErr w:type="spellEnd"/>
      <w:r w:rsidR="00061B99" w:rsidRPr="004219CA">
        <w:rPr>
          <w:rFonts w:ascii="Times New Roman" w:hAnsi="Times New Roman" w:cs="Times New Roman"/>
        </w:rPr>
        <w:t xml:space="preserve"> were significantly reduced</w:t>
      </w:r>
      <w:r w:rsidR="008D4B27" w:rsidRPr="004219CA">
        <w:rPr>
          <w:rFonts w:ascii="Times New Roman" w:hAnsi="Times New Roman" w:cs="Times New Roman"/>
        </w:rPr>
        <w:t xml:space="preserve"> in this compartment. </w:t>
      </w:r>
      <w:r w:rsidR="006F54C1" w:rsidRPr="004219CA">
        <w:rPr>
          <w:rFonts w:ascii="Times New Roman" w:hAnsi="Times New Roman" w:cs="Times New Roman"/>
        </w:rPr>
        <w:t>Additionally,</w:t>
      </w:r>
      <w:r w:rsidR="008D4B27" w:rsidRPr="004219CA">
        <w:rPr>
          <w:rFonts w:ascii="Times New Roman" w:hAnsi="Times New Roman" w:cs="Times New Roman"/>
        </w:rPr>
        <w:t xml:space="preserve"> CSSP mutants showed reduced colonisation of </w:t>
      </w:r>
      <w:proofErr w:type="spellStart"/>
      <w:r w:rsidR="008D4B27" w:rsidRPr="004219CA">
        <w:rPr>
          <w:rFonts w:ascii="Times New Roman" w:hAnsi="Times New Roman" w:cs="Times New Roman"/>
        </w:rPr>
        <w:t>Xanthomonadales</w:t>
      </w:r>
      <w:proofErr w:type="spellEnd"/>
      <w:r w:rsidR="008D4B27" w:rsidRPr="004219CA">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in the root. At </w:t>
      </w:r>
      <w:r w:rsidR="006F54C1" w:rsidRPr="004219CA">
        <w:rPr>
          <w:rFonts w:ascii="Times New Roman" w:hAnsi="Times New Roman" w:cs="Times New Roman"/>
        </w:rPr>
        <w:t>the</w:t>
      </w:r>
      <w:r w:rsidR="008D4B27" w:rsidRPr="004219CA">
        <w:rPr>
          <w:rFonts w:ascii="Times New Roman" w:hAnsi="Times New Roman" w:cs="Times New Roman"/>
        </w:rPr>
        <w:t xml:space="preserve"> isolate level, we detected </w:t>
      </w:r>
      <w:r w:rsidR="008D4B27" w:rsidRPr="004219CA">
        <w:rPr>
          <w:rFonts w:ascii="Times New Roman" w:hAnsi="Times New Roman" w:cs="Times New Roman"/>
          <w:highlight w:val="red"/>
        </w:rPr>
        <w:t>XXX and XXX</w:t>
      </w:r>
      <w:r w:rsidR="008D4B27" w:rsidRPr="004219CA">
        <w:rPr>
          <w:rFonts w:ascii="Times New Roman" w:hAnsi="Times New Roman" w:cs="Times New Roman"/>
        </w:rPr>
        <w:t xml:space="preserve"> isolates in the </w:t>
      </w:r>
      <w:r w:rsidR="008D4B27" w:rsidRPr="004219CA">
        <w:rPr>
          <w:rFonts w:ascii="Times New Roman" w:hAnsi="Times New Roman" w:cs="Times New Roman"/>
          <w:i/>
          <w:iCs/>
        </w:rPr>
        <w:t>Hordeum</w:t>
      </w:r>
      <w:r w:rsidR="008D4B27" w:rsidRPr="004219CA">
        <w:rPr>
          <w:rFonts w:ascii="Times New Roman" w:hAnsi="Times New Roman" w:cs="Times New Roman"/>
        </w:rPr>
        <w:t xml:space="preserve"> wild-type rhizosphere and root, </w:t>
      </w:r>
      <w:r w:rsidR="006F54C1" w:rsidRPr="004219CA">
        <w:rPr>
          <w:rFonts w:ascii="Times New Roman" w:hAnsi="Times New Roman" w:cs="Times New Roman"/>
        </w:rPr>
        <w:t xml:space="preserve">respectively. Among them, </w:t>
      </w:r>
      <w:r w:rsidR="008D4B27" w:rsidRPr="004219CA">
        <w:rPr>
          <w:rFonts w:ascii="Times New Roman" w:hAnsi="Times New Roman" w:cs="Times New Roman"/>
        </w:rPr>
        <w:t>41 and 2</w:t>
      </w:r>
      <w:r w:rsidR="009D198C" w:rsidRPr="004219CA">
        <w:rPr>
          <w:rFonts w:ascii="Times New Roman" w:hAnsi="Times New Roman" w:cs="Times New Roman"/>
        </w:rPr>
        <w:t>6</w:t>
      </w:r>
      <w:r w:rsidR="008D4B27" w:rsidRPr="004219CA">
        <w:rPr>
          <w:rFonts w:ascii="Times New Roman" w:hAnsi="Times New Roman" w:cs="Times New Roman"/>
        </w:rPr>
        <w:t xml:space="preserve"> isolates </w:t>
      </w:r>
      <w:r w:rsidR="006F54C1" w:rsidRPr="004219CA">
        <w:rPr>
          <w:rFonts w:ascii="Times New Roman" w:hAnsi="Times New Roman" w:cs="Times New Roman"/>
        </w:rPr>
        <w:t>exhibited</w:t>
      </w:r>
      <w:r w:rsidR="008D4B27" w:rsidRPr="004219CA">
        <w:rPr>
          <w:rFonts w:ascii="Times New Roman" w:hAnsi="Times New Roman" w:cs="Times New Roman"/>
        </w:rPr>
        <w:t xml:space="preserve"> DA across genotypes</w:t>
      </w:r>
      <w:r w:rsidR="006F54C1" w:rsidRPr="004219CA">
        <w:rPr>
          <w:rFonts w:ascii="Times New Roman" w:hAnsi="Times New Roman" w:cs="Times New Roman"/>
        </w:rPr>
        <w:t xml:space="preserve">, with </w:t>
      </w:r>
      <w:proofErr w:type="spellStart"/>
      <w:r w:rsidR="006F54C1" w:rsidRPr="004219CA">
        <w:rPr>
          <w:rFonts w:ascii="Times New Roman" w:hAnsi="Times New Roman" w:cs="Times New Roman"/>
        </w:rPr>
        <w:t>partical</w:t>
      </w:r>
      <w:proofErr w:type="spellEnd"/>
      <w:r w:rsidR="006F54C1" w:rsidRPr="004219CA">
        <w:rPr>
          <w:rFonts w:ascii="Times New Roman" w:hAnsi="Times New Roman" w:cs="Times New Roman"/>
        </w:rPr>
        <w:t xml:space="preserve"> overlaps</w:t>
      </w:r>
      <w:r w:rsidR="007F06C8">
        <w:rPr>
          <w:rFonts w:ascii="Times New Roman" w:hAnsi="Times New Roman" w:cs="Times New Roman"/>
        </w:rPr>
        <w:t xml:space="preserve"> (</w:t>
      </w:r>
      <w:r w:rsidR="007F06C8" w:rsidRPr="007F06C8">
        <w:rPr>
          <w:rFonts w:ascii="Times New Roman" w:hAnsi="Times New Roman" w:cs="Times New Roman"/>
          <w:highlight w:val="red"/>
        </w:rPr>
        <w:t>Fig. 8F_MISSING, Suppl. Table 7</w:t>
      </w:r>
      <w:r w:rsidR="007F06C8">
        <w:rPr>
          <w:rFonts w:ascii="Times New Roman" w:hAnsi="Times New Roman" w:cs="Times New Roman"/>
        </w:rPr>
        <w:t>)</w:t>
      </w:r>
      <w:r w:rsidR="006F54C1" w:rsidRPr="004219CA">
        <w:rPr>
          <w:rFonts w:ascii="Times New Roman" w:hAnsi="Times New Roman" w:cs="Times New Roman"/>
        </w:rPr>
        <w:t>.</w:t>
      </w:r>
      <w:r w:rsidR="008D4B27" w:rsidRPr="004219CA">
        <w:rPr>
          <w:rFonts w:ascii="Times New Roman" w:hAnsi="Times New Roman" w:cs="Times New Roman"/>
        </w:rPr>
        <w:t xml:space="preserve"> </w:t>
      </w:r>
      <w:r w:rsidR="00376CE4" w:rsidRPr="004219CA">
        <w:rPr>
          <w:rFonts w:ascii="Times New Roman" w:hAnsi="Times New Roman" w:cs="Times New Roman"/>
        </w:rPr>
        <w:t xml:space="preserve">These isolates belonged to </w:t>
      </w:r>
      <w:proofErr w:type="spellStart"/>
      <w:r w:rsidR="00376CE4" w:rsidRPr="004219CA">
        <w:rPr>
          <w:rFonts w:ascii="Times New Roman" w:hAnsi="Times New Roman" w:cs="Times New Roman"/>
        </w:rPr>
        <w:t>Corynebacteriales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Micrococcales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Propionibacteriales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Sphingobacteriales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Bacillales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Caulobacterales</w:t>
      </w:r>
      <w:proofErr w:type="spellEnd"/>
      <w:r w:rsidR="00376CE4" w:rsidRPr="004219CA">
        <w:rPr>
          <w:rFonts w:ascii="Times New Roman" w:hAnsi="Times New Roman" w:cs="Times New Roman"/>
        </w:rPr>
        <w:t xml:space="preserve">, </w:t>
      </w:r>
      <w:proofErr w:type="spellStart"/>
      <w:r w:rsidR="0077631A" w:rsidRPr="004219CA">
        <w:rPr>
          <w:rFonts w:ascii="Times New Roman" w:hAnsi="Times New Roman" w:cs="Times New Roman"/>
        </w:rPr>
        <w:t>Rhizobiales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Rhodobacterales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Rhodospirillales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Sphingomonadales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Burkholderiales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Enterobacterales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Pseudomonadales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Xanthomonadales</w:t>
      </w:r>
      <w:proofErr w:type="spellEnd"/>
      <w:r w:rsidR="0077631A" w:rsidRPr="004219CA">
        <w:rPr>
          <w:rFonts w:ascii="Times New Roman" w:hAnsi="Times New Roman" w:cs="Times New Roman"/>
        </w:rPr>
        <w:t xml:space="preserve">. </w:t>
      </w:r>
      <w:r w:rsidR="00376CE4" w:rsidRPr="004219CA">
        <w:rPr>
          <w:rFonts w:ascii="Times New Roman" w:hAnsi="Times New Roman" w:cs="Times New Roman"/>
        </w:rPr>
        <w:t xml:space="preserve"> </w:t>
      </w:r>
      <w:r w:rsidR="00BF73A5" w:rsidRPr="004219CA">
        <w:rPr>
          <w:rFonts w:ascii="Times New Roman" w:hAnsi="Times New Roman" w:cs="Times New Roman"/>
        </w:rPr>
        <w:t xml:space="preserve"> </w:t>
      </w:r>
      <w:r w:rsidR="0077631A" w:rsidRPr="004219CA">
        <w:rPr>
          <w:rFonts w:ascii="Times New Roman" w:hAnsi="Times New Roman" w:cs="Times New Roman"/>
        </w:rPr>
        <w:t xml:space="preserve">A common </w:t>
      </w:r>
      <w:r w:rsidR="006F54C1" w:rsidRPr="004219CA">
        <w:rPr>
          <w:rFonts w:ascii="Times New Roman" w:hAnsi="Times New Roman" w:cs="Times New Roman"/>
        </w:rPr>
        <w:t>trend</w:t>
      </w:r>
      <w:r w:rsidR="0077631A" w:rsidRPr="004219CA">
        <w:rPr>
          <w:rFonts w:ascii="Times New Roman" w:hAnsi="Times New Roman" w:cs="Times New Roman"/>
        </w:rPr>
        <w:t xml:space="preserve"> in both fractions was </w:t>
      </w:r>
      <w:r w:rsidR="006F54C1" w:rsidRPr="004219CA">
        <w:rPr>
          <w:rFonts w:ascii="Times New Roman" w:hAnsi="Times New Roman" w:cs="Times New Roman"/>
        </w:rPr>
        <w:t>an</w:t>
      </w:r>
      <w:r w:rsidR="0077631A" w:rsidRPr="004219CA">
        <w:rPr>
          <w:rFonts w:ascii="Times New Roman" w:hAnsi="Times New Roman" w:cs="Times New Roman"/>
        </w:rPr>
        <w:t xml:space="preserve"> increase of DA </w:t>
      </w:r>
      <w:proofErr w:type="spellStart"/>
      <w:r w:rsidR="0077631A" w:rsidRPr="004219CA">
        <w:rPr>
          <w:rFonts w:ascii="Times New Roman" w:hAnsi="Times New Roman" w:cs="Times New Roman"/>
        </w:rPr>
        <w:t>Microccocales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Pseudomonadales</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 xml:space="preserve">(the </w:t>
      </w:r>
      <w:r w:rsidR="0077631A" w:rsidRPr="004219CA">
        <w:rPr>
          <w:rFonts w:ascii="Times New Roman" w:hAnsi="Times New Roman" w:cs="Times New Roman"/>
        </w:rPr>
        <w:t>latter particularly in the rhizosphere</w:t>
      </w:r>
      <w:r w:rsidR="006F54C1" w:rsidRPr="004219CA">
        <w:rPr>
          <w:rFonts w:ascii="Times New Roman" w:hAnsi="Times New Roman" w:cs="Times New Roman"/>
        </w:rPr>
        <w:t>,</w:t>
      </w:r>
      <w:r w:rsidR="0077631A" w:rsidRPr="004219CA">
        <w:rPr>
          <w:rFonts w:ascii="Times New Roman" w:hAnsi="Times New Roman" w:cs="Times New Roman"/>
        </w:rPr>
        <w:t xml:space="preserve"> with an increase of </w:t>
      </w:r>
      <w:r w:rsidR="006F54C1" w:rsidRPr="004219CA">
        <w:rPr>
          <w:rFonts w:ascii="Times New Roman" w:hAnsi="Times New Roman" w:cs="Times New Roman"/>
        </w:rPr>
        <w:t>seven</w:t>
      </w:r>
      <w:r w:rsidR="0077631A" w:rsidRPr="004219CA">
        <w:rPr>
          <w:rFonts w:ascii="Times New Roman" w:hAnsi="Times New Roman" w:cs="Times New Roman"/>
        </w:rPr>
        <w:t xml:space="preserve"> </w:t>
      </w:r>
      <w:r w:rsidR="0077631A" w:rsidRPr="004219CA">
        <w:rPr>
          <w:rFonts w:ascii="Times New Roman" w:hAnsi="Times New Roman" w:cs="Times New Roman"/>
          <w:i/>
          <w:iCs/>
        </w:rPr>
        <w:t>Pseudomonas</w:t>
      </w:r>
      <w:r w:rsidR="0077631A" w:rsidRPr="004219CA">
        <w:rPr>
          <w:rFonts w:ascii="Times New Roman" w:hAnsi="Times New Roman" w:cs="Times New Roman"/>
        </w:rPr>
        <w:t xml:space="preserve"> isolates) and the </w:t>
      </w:r>
      <w:r w:rsidR="006F54C1" w:rsidRPr="004219CA">
        <w:rPr>
          <w:rFonts w:ascii="Times New Roman" w:hAnsi="Times New Roman" w:cs="Times New Roman"/>
        </w:rPr>
        <w:t>decrease</w:t>
      </w:r>
      <w:r w:rsidR="0077631A" w:rsidRPr="004219CA">
        <w:rPr>
          <w:rFonts w:ascii="Times New Roman" w:hAnsi="Times New Roman" w:cs="Times New Roman"/>
        </w:rPr>
        <w:t xml:space="preserve"> </w:t>
      </w:r>
      <w:r w:rsidR="006F54C1" w:rsidRPr="004219CA">
        <w:rPr>
          <w:rFonts w:ascii="Times New Roman" w:hAnsi="Times New Roman" w:cs="Times New Roman"/>
        </w:rPr>
        <w:t>in</w:t>
      </w:r>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Sphingobacteriales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Sphingomonadales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Xanthomonadales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Caulobacterales</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 xml:space="preserve">especially in the </w:t>
      </w:r>
      <w:r w:rsidR="0077631A" w:rsidRPr="004219CA">
        <w:rPr>
          <w:rFonts w:ascii="Times New Roman" w:hAnsi="Times New Roman" w:cs="Times New Roman"/>
        </w:rPr>
        <w:t xml:space="preserve">rhizosphere). </w:t>
      </w:r>
      <w:proofErr w:type="spellStart"/>
      <w:r w:rsidR="0077631A" w:rsidRPr="004219CA">
        <w:rPr>
          <w:rFonts w:ascii="Times New Roman" w:hAnsi="Times New Roman" w:cs="Times New Roman"/>
        </w:rPr>
        <w:t>Rhizobiales</w:t>
      </w:r>
      <w:proofErr w:type="spellEnd"/>
      <w:r w:rsidR="0077631A" w:rsidRPr="004219CA">
        <w:rPr>
          <w:rFonts w:ascii="Times New Roman" w:hAnsi="Times New Roman" w:cs="Times New Roman"/>
        </w:rPr>
        <w:t xml:space="preserve"> DA were </w:t>
      </w:r>
      <w:proofErr w:type="spellStart"/>
      <w:r w:rsidR="0077631A" w:rsidRPr="004219CA">
        <w:rPr>
          <w:rFonts w:ascii="Times New Roman" w:hAnsi="Times New Roman" w:cs="Times New Roman"/>
        </w:rPr>
        <w:t>predominanlty</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reduced</w:t>
      </w:r>
      <w:r w:rsidR="0077631A" w:rsidRPr="004219CA">
        <w:rPr>
          <w:rFonts w:ascii="Times New Roman" w:hAnsi="Times New Roman" w:cs="Times New Roman"/>
        </w:rPr>
        <w:t xml:space="preserve"> in the CSSP mutant rhizosphere</w:t>
      </w:r>
      <w:r w:rsidR="006F54C1" w:rsidRPr="004219CA">
        <w:rPr>
          <w:rFonts w:ascii="Times New Roman" w:hAnsi="Times New Roman" w:cs="Times New Roman"/>
        </w:rPr>
        <w:t xml:space="preserve"> (9 isolates), particularly in </w:t>
      </w:r>
      <w:proofErr w:type="spellStart"/>
      <w:r w:rsidR="006F54C1" w:rsidRPr="004219CA">
        <w:rPr>
          <w:rFonts w:ascii="Times New Roman" w:hAnsi="Times New Roman" w:cs="Times New Roman"/>
          <w:i/>
          <w:iCs/>
        </w:rPr>
        <w:t>symrk</w:t>
      </w:r>
      <w:proofErr w:type="spellEnd"/>
      <w:r w:rsidR="006F54C1" w:rsidRPr="004219CA">
        <w:rPr>
          <w:rFonts w:ascii="Times New Roman" w:hAnsi="Times New Roman" w:cs="Times New Roman"/>
        </w:rPr>
        <w:t xml:space="preserve"> and </w:t>
      </w:r>
      <w:r w:rsidR="006F54C1" w:rsidRPr="004219CA">
        <w:rPr>
          <w:rFonts w:ascii="Times New Roman" w:hAnsi="Times New Roman" w:cs="Times New Roman"/>
          <w:i/>
          <w:iCs/>
        </w:rPr>
        <w:t>nsp1</w:t>
      </w:r>
      <w:r w:rsidR="006F54C1" w:rsidRPr="004219CA">
        <w:rPr>
          <w:rFonts w:ascii="Times New Roman" w:hAnsi="Times New Roman" w:cs="Times New Roman"/>
        </w:rPr>
        <w:t xml:space="preserve"> mutants</w:t>
      </w:r>
      <w:r w:rsidR="003F205F" w:rsidRPr="004219CA">
        <w:rPr>
          <w:rFonts w:ascii="Times New Roman" w:hAnsi="Times New Roman" w:cs="Times New Roman"/>
        </w:rPr>
        <w:t>. In mutant roots, seven isolates showed either an increase or a decrease in abundance.</w:t>
      </w:r>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Burkholderiales</w:t>
      </w:r>
      <w:proofErr w:type="spellEnd"/>
      <w:r w:rsidR="0077631A" w:rsidRPr="004219CA">
        <w:rPr>
          <w:rFonts w:ascii="Times New Roman" w:hAnsi="Times New Roman" w:cs="Times New Roman"/>
        </w:rPr>
        <w:t xml:space="preserve"> </w:t>
      </w:r>
      <w:r w:rsidR="007802BA" w:rsidRPr="004219CA">
        <w:rPr>
          <w:rFonts w:ascii="Times New Roman" w:hAnsi="Times New Roman" w:cs="Times New Roman"/>
        </w:rPr>
        <w:t xml:space="preserve">isolates showed a significant reduction </w:t>
      </w:r>
      <w:r w:rsidR="003F205F" w:rsidRPr="004219CA">
        <w:rPr>
          <w:rFonts w:ascii="Times New Roman" w:hAnsi="Times New Roman" w:cs="Times New Roman"/>
        </w:rPr>
        <w:t>in the rhizosphere</w:t>
      </w:r>
      <w:r w:rsidR="007802BA" w:rsidRPr="004219CA">
        <w:rPr>
          <w:rFonts w:ascii="Times New Roman" w:hAnsi="Times New Roman" w:cs="Times New Roman"/>
        </w:rPr>
        <w:t xml:space="preserve"> </w:t>
      </w:r>
      <w:r w:rsidR="003F205F" w:rsidRPr="004219CA">
        <w:rPr>
          <w:rFonts w:ascii="Times New Roman" w:hAnsi="Times New Roman" w:cs="Times New Roman"/>
        </w:rPr>
        <w:t>(</w:t>
      </w:r>
      <w:r w:rsidR="007802BA" w:rsidRPr="004219CA">
        <w:rPr>
          <w:rFonts w:ascii="Times New Roman" w:hAnsi="Times New Roman" w:cs="Times New Roman"/>
        </w:rPr>
        <w:t>12 isolate</w:t>
      </w:r>
      <w:r w:rsidR="003F205F" w:rsidRPr="004219CA">
        <w:rPr>
          <w:rFonts w:ascii="Times New Roman" w:hAnsi="Times New Roman" w:cs="Times New Roman"/>
        </w:rPr>
        <w:t>s)</w:t>
      </w:r>
      <w:r w:rsidR="007802BA" w:rsidRPr="004219CA">
        <w:rPr>
          <w:rFonts w:ascii="Times New Roman" w:hAnsi="Times New Roman" w:cs="Times New Roman"/>
        </w:rPr>
        <w:t xml:space="preserve">, while 7 isolates (5 overlapping with rhizosphere DA isolates) were enriched in the root. It is important to </w:t>
      </w:r>
      <w:r w:rsidR="003F205F" w:rsidRPr="004219CA">
        <w:rPr>
          <w:rFonts w:ascii="Times New Roman" w:hAnsi="Times New Roman" w:cs="Times New Roman"/>
        </w:rPr>
        <w:t>note that</w:t>
      </w:r>
      <w:r w:rsidR="007802BA" w:rsidRPr="004219CA">
        <w:rPr>
          <w:rFonts w:ascii="Times New Roman" w:hAnsi="Times New Roman" w:cs="Times New Roman"/>
        </w:rPr>
        <w:t xml:space="preserve"> the </w:t>
      </w:r>
      <w:r w:rsidR="003F205F" w:rsidRPr="004219CA">
        <w:rPr>
          <w:rFonts w:ascii="Times New Roman" w:hAnsi="Times New Roman" w:cs="Times New Roman"/>
        </w:rPr>
        <w:t>effects on the colonisation of these DA</w:t>
      </w:r>
      <w:r w:rsidR="007802BA" w:rsidRPr="004219CA">
        <w:rPr>
          <w:rFonts w:ascii="Times New Roman" w:hAnsi="Times New Roman" w:cs="Times New Roman"/>
        </w:rPr>
        <w:t xml:space="preserve"> </w:t>
      </w:r>
      <w:r w:rsidR="003F205F" w:rsidRPr="004219CA">
        <w:rPr>
          <w:rFonts w:ascii="Times New Roman" w:hAnsi="Times New Roman" w:cs="Times New Roman"/>
        </w:rPr>
        <w:t xml:space="preserve">isolates varied among individual </w:t>
      </w:r>
      <w:r w:rsidR="007802BA" w:rsidRPr="004219CA">
        <w:rPr>
          <w:rFonts w:ascii="Times New Roman" w:hAnsi="Times New Roman" w:cs="Times New Roman"/>
        </w:rPr>
        <w:t xml:space="preserve">CSSP mutants, as </w:t>
      </w:r>
      <w:r w:rsidR="003F205F" w:rsidRPr="004219CA">
        <w:rPr>
          <w:rFonts w:ascii="Times New Roman" w:hAnsi="Times New Roman" w:cs="Times New Roman"/>
        </w:rPr>
        <w:t xml:space="preserve">also </w:t>
      </w:r>
      <w:r w:rsidR="007802BA" w:rsidRPr="004219CA">
        <w:rPr>
          <w:rFonts w:ascii="Times New Roman" w:hAnsi="Times New Roman" w:cs="Times New Roman"/>
        </w:rPr>
        <w:t xml:space="preserve">observed </w:t>
      </w:r>
      <w:r w:rsidR="003F205F" w:rsidRPr="004219CA">
        <w:rPr>
          <w:rFonts w:ascii="Times New Roman" w:hAnsi="Times New Roman" w:cs="Times New Roman"/>
        </w:rPr>
        <w:t>in</w:t>
      </w:r>
      <w:r w:rsidR="007802BA" w:rsidRPr="004219CA">
        <w:rPr>
          <w:rFonts w:ascii="Times New Roman" w:hAnsi="Times New Roman" w:cs="Times New Roman"/>
        </w:rPr>
        <w:t xml:space="preserve"> </w:t>
      </w:r>
      <w:r w:rsidR="007802BA" w:rsidRPr="004219CA">
        <w:rPr>
          <w:rFonts w:ascii="Times New Roman" w:hAnsi="Times New Roman" w:cs="Times New Roman"/>
          <w:i/>
          <w:iCs/>
        </w:rPr>
        <w:t>Lotus</w:t>
      </w:r>
      <w:r w:rsidR="007802BA" w:rsidRPr="004219CA">
        <w:rPr>
          <w:rFonts w:ascii="Times New Roman" w:hAnsi="Times New Roman" w:cs="Times New Roman"/>
        </w:rPr>
        <w:t>.</w:t>
      </w:r>
    </w:p>
    <w:p w:rsidR="00F016E4" w:rsidRPr="004219CA" w:rsidRDefault="003322F5" w:rsidP="00242737">
      <w:pPr>
        <w:jc w:val="both"/>
        <w:rPr>
          <w:rFonts w:ascii="Times New Roman" w:hAnsi="Times New Roman" w:cs="Times New Roman"/>
        </w:rPr>
      </w:pPr>
      <w:r w:rsidRPr="004219CA">
        <w:rPr>
          <w:rFonts w:ascii="Times New Roman" w:hAnsi="Times New Roman" w:cs="Times New Roman"/>
        </w:rPr>
        <w:t>In summary,</w:t>
      </w:r>
      <w:r w:rsidR="00A9665A" w:rsidRPr="004219CA">
        <w:rPr>
          <w:rFonts w:ascii="Times New Roman" w:hAnsi="Times New Roman" w:cs="Times New Roman"/>
        </w:rPr>
        <w:t xml:space="preserve"> the previously observed effects of symbiosis impairment in </w:t>
      </w:r>
      <w:r w:rsidR="00A9665A" w:rsidRPr="004219CA">
        <w:rPr>
          <w:rFonts w:ascii="Times New Roman" w:hAnsi="Times New Roman" w:cs="Times New Roman"/>
          <w:i/>
          <w:iCs/>
        </w:rPr>
        <w:t>Lotus</w:t>
      </w:r>
      <w:r w:rsidR="00A9665A" w:rsidRPr="004219CA">
        <w:rPr>
          <w:rFonts w:ascii="Times New Roman" w:hAnsi="Times New Roman" w:cs="Times New Roman"/>
        </w:rPr>
        <w:t xml:space="preserve"> and </w:t>
      </w:r>
      <w:r w:rsidR="00A9665A" w:rsidRPr="004219CA">
        <w:rPr>
          <w:rFonts w:ascii="Times New Roman" w:hAnsi="Times New Roman" w:cs="Times New Roman"/>
          <w:i/>
          <w:iCs/>
        </w:rPr>
        <w:t>Hordeum</w:t>
      </w:r>
      <w:r w:rsidRPr="004219CA">
        <w:rPr>
          <w:rFonts w:ascii="Times New Roman" w:hAnsi="Times New Roman" w:cs="Times New Roman"/>
        </w:rPr>
        <w:t xml:space="preserve"> </w:t>
      </w:r>
      <w:r w:rsidR="00A9665A" w:rsidRPr="004219CA">
        <w:rPr>
          <w:rFonts w:ascii="Times New Roman" w:hAnsi="Times New Roman" w:cs="Times New Roman"/>
        </w:rPr>
        <w:t xml:space="preserve">on plant fitness and plant-associated microbiota </w:t>
      </w:r>
      <w:r w:rsidR="003F205F" w:rsidRPr="004219CA">
        <w:rPr>
          <w:rFonts w:ascii="Times New Roman" w:hAnsi="Times New Roman" w:cs="Times New Roman"/>
        </w:rPr>
        <w:t>were also evident</w:t>
      </w:r>
      <w:r w:rsidR="00A9665A" w:rsidRPr="004219CA">
        <w:rPr>
          <w:rFonts w:ascii="Times New Roman" w:hAnsi="Times New Roman" w:cs="Times New Roman"/>
        </w:rPr>
        <w:t xml:space="preserve"> in less complex SynCom setups, with similar outcomes.</w:t>
      </w:r>
      <w:r w:rsidR="003F205F" w:rsidRPr="004219CA">
        <w:rPr>
          <w:rFonts w:ascii="Times New Roman" w:hAnsi="Times New Roman" w:cs="Times New Roman"/>
        </w:rPr>
        <w:t xml:space="preserve"> In</w:t>
      </w:r>
      <w:r w:rsidR="00A9665A" w:rsidRPr="004219CA">
        <w:rPr>
          <w:rFonts w:ascii="Times New Roman" w:hAnsi="Times New Roman" w:cs="Times New Roman"/>
        </w:rPr>
        <w:t xml:space="preserve"> </w:t>
      </w:r>
      <w:r w:rsidRPr="004219CA">
        <w:rPr>
          <w:rFonts w:ascii="Times New Roman" w:hAnsi="Times New Roman" w:cs="Times New Roman"/>
          <w:i/>
          <w:iCs/>
        </w:rPr>
        <w:t>Lotus</w:t>
      </w:r>
      <w:r w:rsidR="003F205F" w:rsidRPr="004219CA">
        <w:rPr>
          <w:rFonts w:ascii="Times New Roman" w:hAnsi="Times New Roman" w:cs="Times New Roman"/>
        </w:rPr>
        <w:t xml:space="preserve">, </w:t>
      </w:r>
      <w:r w:rsidRPr="004219CA">
        <w:rPr>
          <w:rFonts w:ascii="Times New Roman" w:hAnsi="Times New Roman" w:cs="Times New Roman"/>
        </w:rPr>
        <w:t xml:space="preserve">symbiosis impairment eliminated NFS formation and </w:t>
      </w:r>
      <w:proofErr w:type="spellStart"/>
      <w:r w:rsidR="003F205F" w:rsidRPr="004219CA">
        <w:rPr>
          <w:rFonts w:ascii="Times New Roman" w:hAnsi="Times New Roman" w:cs="Times New Roman"/>
        </w:rPr>
        <w:t>significanlty</w:t>
      </w:r>
      <w:proofErr w:type="spellEnd"/>
      <w:r w:rsidRPr="004219CA">
        <w:rPr>
          <w:rFonts w:ascii="Times New Roman" w:hAnsi="Times New Roman" w:cs="Times New Roman"/>
        </w:rPr>
        <w:t xml:space="preserve"> </w:t>
      </w:r>
      <w:r w:rsidR="003F205F" w:rsidRPr="004219CA">
        <w:rPr>
          <w:rFonts w:ascii="Times New Roman" w:hAnsi="Times New Roman" w:cs="Times New Roman"/>
        </w:rPr>
        <w:t>reduced</w:t>
      </w:r>
      <w:r w:rsidRPr="004219CA">
        <w:rPr>
          <w:rFonts w:ascii="Times New Roman" w:hAnsi="Times New Roman" w:cs="Times New Roman"/>
        </w:rPr>
        <w:t xml:space="preserve"> the colonisation of symbiotic </w:t>
      </w:r>
      <w:proofErr w:type="spellStart"/>
      <w:r w:rsidRPr="004219CA">
        <w:rPr>
          <w:rFonts w:ascii="Times New Roman" w:hAnsi="Times New Roman" w:cs="Times New Roman"/>
        </w:rPr>
        <w:t>Rhizobiales</w:t>
      </w:r>
      <w:proofErr w:type="spellEnd"/>
      <w:r w:rsidRPr="004219CA">
        <w:rPr>
          <w:rFonts w:ascii="Times New Roman" w:hAnsi="Times New Roman" w:cs="Times New Roman"/>
        </w:rPr>
        <w:t xml:space="preserve">, allowing niche replacement by other commensals, particularly </w:t>
      </w:r>
      <w:proofErr w:type="spellStart"/>
      <w:r w:rsidRPr="004219CA">
        <w:rPr>
          <w:rFonts w:ascii="Times New Roman" w:hAnsi="Times New Roman" w:cs="Times New Roman"/>
        </w:rPr>
        <w:t>Burkholderiales</w:t>
      </w:r>
      <w:proofErr w:type="spellEnd"/>
      <w:r w:rsidRPr="004219CA">
        <w:rPr>
          <w:rFonts w:ascii="Times New Roman" w:hAnsi="Times New Roman" w:cs="Times New Roman"/>
        </w:rPr>
        <w:t xml:space="preserve"> </w:t>
      </w:r>
      <w:r w:rsidR="003F205F" w:rsidRPr="004219CA">
        <w:rPr>
          <w:rFonts w:ascii="Times New Roman" w:hAnsi="Times New Roman" w:cs="Times New Roman"/>
        </w:rPr>
        <w:t>isolates</w:t>
      </w:r>
      <w:r w:rsidR="00A9665A" w:rsidRPr="004219CA">
        <w:rPr>
          <w:rFonts w:ascii="Times New Roman" w:hAnsi="Times New Roman" w:cs="Times New Roman"/>
        </w:rPr>
        <w:t xml:space="preserve">. In </w:t>
      </w:r>
      <w:r w:rsidR="00A9665A" w:rsidRPr="004219CA">
        <w:rPr>
          <w:rFonts w:ascii="Times New Roman" w:hAnsi="Times New Roman" w:cs="Times New Roman"/>
          <w:i/>
          <w:iCs/>
        </w:rPr>
        <w:t>Hordeum</w:t>
      </w:r>
      <w:r w:rsidR="00A9665A" w:rsidRPr="004219CA">
        <w:rPr>
          <w:rFonts w:ascii="Times New Roman" w:hAnsi="Times New Roman" w:cs="Times New Roman"/>
        </w:rPr>
        <w:t xml:space="preserve">, we observed </w:t>
      </w:r>
      <w:r w:rsidR="003F205F" w:rsidRPr="004219CA">
        <w:rPr>
          <w:rFonts w:ascii="Times New Roman" w:hAnsi="Times New Roman" w:cs="Times New Roman"/>
        </w:rPr>
        <w:t xml:space="preserve">a similar </w:t>
      </w:r>
      <w:r w:rsidR="00A9665A" w:rsidRPr="004219CA">
        <w:rPr>
          <w:rFonts w:ascii="Times New Roman" w:hAnsi="Times New Roman" w:cs="Times New Roman"/>
        </w:rPr>
        <w:t>reduc</w:t>
      </w:r>
      <w:r w:rsidR="003F205F" w:rsidRPr="004219CA">
        <w:rPr>
          <w:rFonts w:ascii="Times New Roman" w:hAnsi="Times New Roman" w:cs="Times New Roman"/>
        </w:rPr>
        <w:t>tion</w:t>
      </w:r>
      <w:r w:rsidR="00A9665A" w:rsidRPr="004219CA">
        <w:rPr>
          <w:rFonts w:ascii="Times New Roman" w:hAnsi="Times New Roman" w:cs="Times New Roman"/>
        </w:rPr>
        <w:t xml:space="preserve"> of </w:t>
      </w:r>
      <w:proofErr w:type="spellStart"/>
      <w:r w:rsidR="00A9665A" w:rsidRPr="004219CA">
        <w:rPr>
          <w:rFonts w:ascii="Times New Roman" w:hAnsi="Times New Roman" w:cs="Times New Roman"/>
        </w:rPr>
        <w:t>Rhizobiales</w:t>
      </w:r>
      <w:proofErr w:type="spellEnd"/>
      <w:r w:rsidR="003F205F" w:rsidRPr="004219CA">
        <w:rPr>
          <w:rFonts w:ascii="Times New Roman" w:hAnsi="Times New Roman" w:cs="Times New Roman"/>
        </w:rPr>
        <w:t xml:space="preserve"> colonisation</w:t>
      </w:r>
      <w:r w:rsidR="00A9665A" w:rsidRPr="004219CA">
        <w:rPr>
          <w:rFonts w:ascii="Times New Roman" w:hAnsi="Times New Roman" w:cs="Times New Roman"/>
        </w:rPr>
        <w:t xml:space="preserve"> (mainly in the rhizosphere) and an increase in </w:t>
      </w:r>
      <w:proofErr w:type="spellStart"/>
      <w:r w:rsidR="00A9665A" w:rsidRPr="004219CA">
        <w:rPr>
          <w:rFonts w:ascii="Times New Roman" w:hAnsi="Times New Roman" w:cs="Times New Roman"/>
        </w:rPr>
        <w:t>Burkholderiales</w:t>
      </w:r>
      <w:proofErr w:type="spellEnd"/>
      <w:r w:rsidR="00A9665A" w:rsidRPr="004219CA">
        <w:rPr>
          <w:rFonts w:ascii="Times New Roman" w:hAnsi="Times New Roman" w:cs="Times New Roman"/>
        </w:rPr>
        <w:t xml:space="preserve"> and </w:t>
      </w:r>
      <w:proofErr w:type="spellStart"/>
      <w:r w:rsidR="00A9665A" w:rsidRPr="004219CA">
        <w:rPr>
          <w:rFonts w:ascii="Times New Roman" w:hAnsi="Times New Roman" w:cs="Times New Roman"/>
        </w:rPr>
        <w:t>Pseudomonadales</w:t>
      </w:r>
      <w:proofErr w:type="spellEnd"/>
      <w:r w:rsidR="00A9665A" w:rsidRPr="004219CA">
        <w:rPr>
          <w:rFonts w:ascii="Times New Roman" w:hAnsi="Times New Roman" w:cs="Times New Roman"/>
        </w:rPr>
        <w:t xml:space="preserve">. Individual mutants exhibited </w:t>
      </w:r>
      <w:r w:rsidR="003F205F" w:rsidRPr="004219CA">
        <w:rPr>
          <w:rFonts w:ascii="Times New Roman" w:hAnsi="Times New Roman" w:cs="Times New Roman"/>
        </w:rPr>
        <w:t xml:space="preserve">both </w:t>
      </w:r>
      <w:r w:rsidR="00A9665A" w:rsidRPr="004219CA">
        <w:rPr>
          <w:rFonts w:ascii="Times New Roman" w:hAnsi="Times New Roman" w:cs="Times New Roman"/>
        </w:rPr>
        <w:t>shared</w:t>
      </w:r>
      <w:r w:rsidR="003F205F" w:rsidRPr="004219CA">
        <w:rPr>
          <w:rFonts w:ascii="Times New Roman" w:hAnsi="Times New Roman" w:cs="Times New Roman"/>
        </w:rPr>
        <w:t xml:space="preserve"> and </w:t>
      </w:r>
      <w:r w:rsidR="00A9665A" w:rsidRPr="004219CA">
        <w:rPr>
          <w:rFonts w:ascii="Times New Roman" w:hAnsi="Times New Roman" w:cs="Times New Roman"/>
        </w:rPr>
        <w:t xml:space="preserve">unique effects on plant microbiota, supporting the hypothesis </w:t>
      </w:r>
      <w:r w:rsidR="003F205F" w:rsidRPr="004219CA">
        <w:rPr>
          <w:rFonts w:ascii="Times New Roman" w:hAnsi="Times New Roman" w:cs="Times New Roman"/>
        </w:rPr>
        <w:t>that</w:t>
      </w:r>
      <w:r w:rsidR="00A9665A" w:rsidRPr="004219CA">
        <w:rPr>
          <w:rFonts w:ascii="Times New Roman" w:hAnsi="Times New Roman" w:cs="Times New Roman"/>
        </w:rPr>
        <w:t xml:space="preserve"> CSSP genes </w:t>
      </w:r>
      <w:r w:rsidR="003F205F" w:rsidRPr="004219CA">
        <w:rPr>
          <w:rFonts w:ascii="Times New Roman" w:hAnsi="Times New Roman" w:cs="Times New Roman"/>
        </w:rPr>
        <w:t xml:space="preserve">have broader roles </w:t>
      </w:r>
      <w:r w:rsidR="00A9665A" w:rsidRPr="004219CA">
        <w:rPr>
          <w:rFonts w:ascii="Times New Roman" w:hAnsi="Times New Roman" w:cs="Times New Roman"/>
        </w:rPr>
        <w:t>in plant-microbe interactions.</w:t>
      </w:r>
    </w:p>
    <w:p w:rsidR="00050D3E" w:rsidRPr="004219CA" w:rsidRDefault="00050D3E" w:rsidP="00242737">
      <w:pPr>
        <w:jc w:val="both"/>
        <w:rPr>
          <w:rFonts w:ascii="Times New Roman" w:hAnsi="Times New Roman" w:cs="Times New Roman"/>
        </w:rPr>
      </w:pPr>
    </w:p>
    <w:p w:rsidR="00A508A5" w:rsidRPr="004219CA" w:rsidRDefault="00A508A5" w:rsidP="00242737">
      <w:pPr>
        <w:jc w:val="both"/>
        <w:rPr>
          <w:rFonts w:ascii="Times New Roman" w:hAnsi="Times New Roman" w:cs="Times New Roman"/>
          <w:b/>
          <w:bCs/>
        </w:rPr>
      </w:pPr>
      <w:r w:rsidRPr="004219CA">
        <w:rPr>
          <w:rFonts w:ascii="Times New Roman" w:hAnsi="Times New Roman" w:cs="Times New Roman"/>
          <w:b/>
          <w:bCs/>
        </w:rPr>
        <w:t>Symbiosis signalling pathways can be linked to differential root exudation in both hosts</w:t>
      </w:r>
    </w:p>
    <w:p w:rsidR="00D6110C" w:rsidRPr="004219CA" w:rsidRDefault="00D6110C" w:rsidP="00242737">
      <w:pPr>
        <w:jc w:val="both"/>
        <w:rPr>
          <w:rFonts w:ascii="Times New Roman" w:hAnsi="Times New Roman" w:cs="Times New Roman"/>
        </w:rPr>
      </w:pPr>
      <w:r w:rsidRPr="004219CA">
        <w:rPr>
          <w:rFonts w:ascii="Times New Roman" w:hAnsi="Times New Roman" w:cs="Times New Roman"/>
        </w:rPr>
        <w:t xml:space="preserve">Finally, we </w:t>
      </w:r>
      <w:r w:rsidR="00DB4424" w:rsidRPr="004219CA">
        <w:rPr>
          <w:rFonts w:ascii="Times New Roman" w:hAnsi="Times New Roman" w:cs="Times New Roman"/>
        </w:rPr>
        <w:t>aimed</w:t>
      </w:r>
      <w:r w:rsidRPr="004219CA">
        <w:rPr>
          <w:rFonts w:ascii="Times New Roman" w:hAnsi="Times New Roman" w:cs="Times New Roman"/>
        </w:rPr>
        <w:t xml:space="preserve"> to assess whether the </w:t>
      </w:r>
      <w:r w:rsidR="00DB4424" w:rsidRPr="004219CA">
        <w:rPr>
          <w:rFonts w:ascii="Times New Roman" w:hAnsi="Times New Roman" w:cs="Times New Roman"/>
        </w:rPr>
        <w:t xml:space="preserve">effect of </w:t>
      </w:r>
      <w:r w:rsidRPr="004219CA">
        <w:rPr>
          <w:rFonts w:ascii="Times New Roman" w:hAnsi="Times New Roman" w:cs="Times New Roman"/>
        </w:rPr>
        <w:t xml:space="preserve">symbiosis signalling on root-associated bacterial communities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 xml:space="preserve">Hordeum </w:t>
      </w:r>
      <w:r w:rsidRPr="004219CA">
        <w:rPr>
          <w:rFonts w:ascii="Times New Roman" w:hAnsi="Times New Roman" w:cs="Times New Roman"/>
        </w:rPr>
        <w:t xml:space="preserve">is </w:t>
      </w:r>
      <w:r w:rsidR="00DB4424" w:rsidRPr="004219CA">
        <w:rPr>
          <w:rFonts w:ascii="Times New Roman" w:hAnsi="Times New Roman" w:cs="Times New Roman"/>
        </w:rPr>
        <w:t>linked</w:t>
      </w:r>
      <w:r w:rsidRPr="004219CA">
        <w:rPr>
          <w:rFonts w:ascii="Times New Roman" w:hAnsi="Times New Roman" w:cs="Times New Roman"/>
        </w:rPr>
        <w:t xml:space="preserve"> to alterations </w:t>
      </w:r>
      <w:r w:rsidR="00DB4424" w:rsidRPr="004219CA">
        <w:rPr>
          <w:rFonts w:ascii="Times New Roman" w:hAnsi="Times New Roman" w:cs="Times New Roman"/>
        </w:rPr>
        <w:t>in</w:t>
      </w:r>
      <w:r w:rsidRPr="004219CA">
        <w:rPr>
          <w:rFonts w:ascii="Times New Roman" w:hAnsi="Times New Roman" w:cs="Times New Roman"/>
        </w:rPr>
        <w:t xml:space="preserve"> root exudates caused by CSSP mutations. Root exudates are key drivers of interactions at the root-soil </w:t>
      </w:r>
      <w:proofErr w:type="gramStart"/>
      <w:r w:rsidRPr="004219CA">
        <w:rPr>
          <w:rFonts w:ascii="Times New Roman" w:hAnsi="Times New Roman" w:cs="Times New Roman"/>
        </w:rPr>
        <w:t xml:space="preserve">interface </w:t>
      </w:r>
      <w:r w:rsidR="00DB4424" w:rsidRPr="004219CA">
        <w:rPr>
          <w:rFonts w:ascii="Times New Roman" w:hAnsi="Times New Roman" w:cs="Times New Roman"/>
        </w:rPr>
        <w:t>,</w:t>
      </w:r>
      <w:proofErr w:type="gramEnd"/>
      <w:r w:rsidR="00DB4424" w:rsidRPr="004219CA">
        <w:rPr>
          <w:rFonts w:ascii="Times New Roman" w:hAnsi="Times New Roman" w:cs="Times New Roman"/>
        </w:rPr>
        <w:t xml:space="preserve"> forming a </w:t>
      </w:r>
      <w:r w:rsidRPr="004219CA">
        <w:rPr>
          <w:rFonts w:ascii="Times New Roman" w:hAnsi="Times New Roman" w:cs="Times New Roman"/>
        </w:rPr>
        <w:t xml:space="preserve">diverse nutrient pool that </w:t>
      </w:r>
      <w:r w:rsidR="00DB4424" w:rsidRPr="004219CA">
        <w:rPr>
          <w:rFonts w:ascii="Times New Roman" w:hAnsi="Times New Roman" w:cs="Times New Roman"/>
        </w:rPr>
        <w:t>fosters</w:t>
      </w:r>
      <w:r w:rsidRPr="004219CA">
        <w:rPr>
          <w:rFonts w:ascii="Times New Roman" w:hAnsi="Times New Roman" w:cs="Times New Roman"/>
        </w:rPr>
        <w:t xml:space="preserve"> competition and cooperation </w:t>
      </w:r>
      <w:r w:rsidR="00DB4424" w:rsidRPr="004219CA">
        <w:rPr>
          <w:rFonts w:ascii="Times New Roman" w:hAnsi="Times New Roman" w:cs="Times New Roman"/>
        </w:rPr>
        <w:t>among</w:t>
      </w:r>
      <w:r w:rsidRPr="004219CA">
        <w:rPr>
          <w:rFonts w:ascii="Times New Roman" w:hAnsi="Times New Roman" w:cs="Times New Roman"/>
        </w:rPr>
        <w:t xml:space="preserve"> microorganisms, as well as </w:t>
      </w:r>
      <w:r w:rsidR="00DB4424" w:rsidRPr="004219CA">
        <w:rPr>
          <w:rFonts w:ascii="Times New Roman" w:hAnsi="Times New Roman" w:cs="Times New Roman"/>
        </w:rPr>
        <w:t xml:space="preserve">the </w:t>
      </w:r>
      <w:r w:rsidRPr="004219CA">
        <w:rPr>
          <w:rFonts w:ascii="Times New Roman" w:hAnsi="Times New Roman" w:cs="Times New Roman"/>
        </w:rPr>
        <w:t xml:space="preserve">exploitation of unique nutritional niches by individual </w:t>
      </w:r>
      <w:r w:rsidR="00DB4424" w:rsidRPr="004219CA">
        <w:rPr>
          <w:rFonts w:ascii="Times New Roman" w:hAnsi="Times New Roman" w:cs="Times New Roman"/>
        </w:rPr>
        <w:t>species</w:t>
      </w:r>
      <w:r w:rsidRPr="004219CA">
        <w:rPr>
          <w:rFonts w:ascii="Times New Roman" w:hAnsi="Times New Roman" w:cs="Times New Roman"/>
        </w:rPr>
        <w:t xml:space="preserve">. </w:t>
      </w:r>
      <w:r w:rsidR="00DB4424" w:rsidRPr="004219CA">
        <w:rPr>
          <w:rFonts w:ascii="Times New Roman" w:hAnsi="Times New Roman" w:cs="Times New Roman"/>
        </w:rPr>
        <w:t xml:space="preserve">In addition to serving as nutrient source, </w:t>
      </w:r>
      <w:r w:rsidRPr="004219CA">
        <w:rPr>
          <w:rFonts w:ascii="Times New Roman" w:hAnsi="Times New Roman" w:cs="Times New Roman"/>
        </w:rPr>
        <w:t xml:space="preserve">root exudates contain </w:t>
      </w:r>
      <w:proofErr w:type="spellStart"/>
      <w:r w:rsidRPr="004219CA">
        <w:rPr>
          <w:rFonts w:ascii="Times New Roman" w:hAnsi="Times New Roman" w:cs="Times New Roman"/>
        </w:rPr>
        <w:t>defense</w:t>
      </w:r>
      <w:proofErr w:type="spellEnd"/>
      <w:r w:rsidRPr="004219CA">
        <w:rPr>
          <w:rFonts w:ascii="Times New Roman" w:hAnsi="Times New Roman" w:cs="Times New Roman"/>
        </w:rPr>
        <w:t>-related metabolites with antimicrobial properties</w:t>
      </w:r>
      <w:r w:rsidR="00DB4424" w:rsidRPr="004219CA">
        <w:rPr>
          <w:rFonts w:ascii="Times New Roman" w:hAnsi="Times New Roman" w:cs="Times New Roman"/>
        </w:rPr>
        <w:t xml:space="preserve"> and</w:t>
      </w:r>
      <w:r w:rsidRPr="004219CA">
        <w:rPr>
          <w:rFonts w:ascii="Times New Roman" w:hAnsi="Times New Roman" w:cs="Times New Roman"/>
        </w:rPr>
        <w:t xml:space="preserve"> signalling molecules that attract beneficial microbes</w:t>
      </w:r>
      <w:r w:rsidR="00DB4424" w:rsidRPr="004219CA">
        <w:rPr>
          <w:rFonts w:ascii="Times New Roman" w:hAnsi="Times New Roman" w:cs="Times New Roman"/>
        </w:rPr>
        <w:t xml:space="preserve">. These </w:t>
      </w:r>
      <w:r w:rsidR="00DB4424" w:rsidRPr="004219CA">
        <w:rPr>
          <w:rFonts w:ascii="Times New Roman" w:hAnsi="Times New Roman" w:cs="Times New Roman"/>
        </w:rPr>
        <w:lastRenderedPageBreak/>
        <w:t>include</w:t>
      </w:r>
      <w:r w:rsidRPr="004219CA">
        <w:rPr>
          <w:rFonts w:ascii="Times New Roman" w:hAnsi="Times New Roman" w:cs="Times New Roman"/>
        </w:rPr>
        <w:t xml:space="preserve"> Nod- and </w:t>
      </w:r>
      <w:proofErr w:type="spellStart"/>
      <w:r w:rsidRPr="004219CA">
        <w:rPr>
          <w:rFonts w:ascii="Times New Roman" w:hAnsi="Times New Roman" w:cs="Times New Roman"/>
        </w:rPr>
        <w:t>Myc</w:t>
      </w:r>
      <w:proofErr w:type="spellEnd"/>
      <w:r w:rsidRPr="004219CA">
        <w:rPr>
          <w:rFonts w:ascii="Times New Roman" w:hAnsi="Times New Roman" w:cs="Times New Roman"/>
        </w:rPr>
        <w:t>-factors</w:t>
      </w:r>
      <w:r w:rsidR="00DB4424" w:rsidRPr="004219CA">
        <w:rPr>
          <w:rFonts w:ascii="Times New Roman" w:hAnsi="Times New Roman" w:cs="Times New Roman"/>
        </w:rPr>
        <w:t>, which</w:t>
      </w:r>
      <w:r w:rsidRPr="004219CA">
        <w:rPr>
          <w:rFonts w:ascii="Times New Roman" w:hAnsi="Times New Roman" w:cs="Times New Roman"/>
        </w:rPr>
        <w:t xml:space="preserve"> </w:t>
      </w:r>
      <w:r w:rsidR="00F02597" w:rsidRPr="004219CA">
        <w:rPr>
          <w:rFonts w:ascii="Times New Roman" w:hAnsi="Times New Roman" w:cs="Times New Roman"/>
        </w:rPr>
        <w:t>initiate</w:t>
      </w:r>
      <w:r w:rsidRPr="004219CA">
        <w:rPr>
          <w:rFonts w:ascii="Times New Roman" w:hAnsi="Times New Roman" w:cs="Times New Roman"/>
        </w:rPr>
        <w:t xml:space="preserve"> NFS and AMS</w:t>
      </w:r>
      <w:r w:rsidR="00DB4424" w:rsidRPr="004219CA">
        <w:rPr>
          <w:rFonts w:ascii="Times New Roman" w:hAnsi="Times New Roman" w:cs="Times New Roman"/>
        </w:rPr>
        <w:t>, respectively</w:t>
      </w:r>
      <w:r w:rsidRPr="004219CA">
        <w:rPr>
          <w:rFonts w:ascii="Times New Roman" w:hAnsi="Times New Roman" w:cs="Times New Roman"/>
        </w:rPr>
        <w:t xml:space="preserve">. </w:t>
      </w:r>
      <w:r w:rsidR="00DB4424" w:rsidRPr="004219CA">
        <w:rPr>
          <w:rFonts w:ascii="Times New Roman" w:hAnsi="Times New Roman" w:cs="Times New Roman"/>
        </w:rPr>
        <w:t>To investigate this, we</w:t>
      </w:r>
      <w:r w:rsidRPr="004219CA">
        <w:rPr>
          <w:rFonts w:ascii="Times New Roman" w:hAnsi="Times New Roman" w:cs="Times New Roman"/>
        </w:rPr>
        <w:t xml:space="preserve"> cultivated sterile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wild-type and CSSP mutant</w:t>
      </w:r>
      <w:r w:rsidR="00DB4424" w:rsidRPr="004219CA">
        <w:rPr>
          <w:rFonts w:ascii="Times New Roman" w:hAnsi="Times New Roman" w:cs="Times New Roman"/>
        </w:rPr>
        <w:t>s</w:t>
      </w:r>
      <w:r w:rsidRPr="004219CA">
        <w:rPr>
          <w:rFonts w:ascii="Times New Roman" w:hAnsi="Times New Roman" w:cs="Times New Roman"/>
        </w:rPr>
        <w:t xml:space="preserve"> under low</w:t>
      </w:r>
      <w:r w:rsidR="00DB4424" w:rsidRPr="004219CA">
        <w:rPr>
          <w:rFonts w:ascii="Times New Roman" w:hAnsi="Times New Roman" w:cs="Times New Roman"/>
        </w:rPr>
        <w:t>-</w:t>
      </w:r>
      <w:r w:rsidRPr="004219CA">
        <w:rPr>
          <w:rFonts w:ascii="Times New Roman" w:hAnsi="Times New Roman" w:cs="Times New Roman"/>
        </w:rPr>
        <w:t xml:space="preserve">nutrient conditions and collected root exudates </w:t>
      </w:r>
      <w:r w:rsidR="00CC479A" w:rsidRPr="004219CA">
        <w:rPr>
          <w:rFonts w:ascii="Times New Roman" w:hAnsi="Times New Roman" w:cs="Times New Roman"/>
        </w:rPr>
        <w:t>for untargeted metabolomics a</w:t>
      </w:r>
      <w:r w:rsidR="00DB4424" w:rsidRPr="004219CA">
        <w:rPr>
          <w:rFonts w:ascii="Times New Roman" w:hAnsi="Times New Roman" w:cs="Times New Roman"/>
        </w:rPr>
        <w:t>nal</w:t>
      </w:r>
      <w:r w:rsidR="00CC479A" w:rsidRPr="004219CA">
        <w:rPr>
          <w:rFonts w:ascii="Times New Roman" w:hAnsi="Times New Roman" w:cs="Times New Roman"/>
        </w:rPr>
        <w:t xml:space="preserve">ysis, </w:t>
      </w:r>
      <w:r w:rsidR="00DB4424" w:rsidRPr="004219CA">
        <w:rPr>
          <w:rFonts w:ascii="Times New Roman" w:hAnsi="Times New Roman" w:cs="Times New Roman"/>
        </w:rPr>
        <w:t xml:space="preserve">aiming to </w:t>
      </w:r>
      <w:proofErr w:type="spellStart"/>
      <w:r w:rsidR="00DB4424" w:rsidRPr="004219CA">
        <w:rPr>
          <w:rFonts w:ascii="Times New Roman" w:hAnsi="Times New Roman" w:cs="Times New Roman"/>
        </w:rPr>
        <w:t>indentify</w:t>
      </w:r>
      <w:proofErr w:type="spellEnd"/>
      <w:r w:rsidRPr="004219CA">
        <w:rPr>
          <w:rFonts w:ascii="Times New Roman" w:hAnsi="Times New Roman" w:cs="Times New Roman"/>
        </w:rPr>
        <w:t xml:space="preserve"> differences in metabol</w:t>
      </w:r>
      <w:r w:rsidR="00DB4424" w:rsidRPr="004219CA">
        <w:rPr>
          <w:rFonts w:ascii="Times New Roman" w:hAnsi="Times New Roman" w:cs="Times New Roman"/>
        </w:rPr>
        <w:t>ite</w:t>
      </w:r>
      <w:r w:rsidRPr="004219CA">
        <w:rPr>
          <w:rFonts w:ascii="Times New Roman" w:hAnsi="Times New Roman" w:cs="Times New Roman"/>
        </w:rPr>
        <w:t xml:space="preserve"> profiles related to </w:t>
      </w:r>
      <w:r w:rsidR="00DB4424" w:rsidRPr="004219CA">
        <w:rPr>
          <w:rFonts w:ascii="Times New Roman" w:hAnsi="Times New Roman" w:cs="Times New Roman"/>
        </w:rPr>
        <w:t xml:space="preserve">the </w:t>
      </w:r>
      <w:r w:rsidRPr="004219CA">
        <w:rPr>
          <w:rFonts w:ascii="Times New Roman" w:hAnsi="Times New Roman" w:cs="Times New Roman"/>
        </w:rPr>
        <w:t>impairment of individual CSSP genes</w:t>
      </w:r>
      <w:r w:rsidR="00F02597" w:rsidRPr="004219CA">
        <w:rPr>
          <w:rFonts w:ascii="Times New Roman" w:hAnsi="Times New Roman" w:cs="Times New Roman"/>
        </w:rPr>
        <w:t xml:space="preserve"> (see Methods for details)</w:t>
      </w:r>
      <w:r w:rsidRPr="004219CA">
        <w:rPr>
          <w:rFonts w:ascii="Times New Roman" w:hAnsi="Times New Roman" w:cs="Times New Roman"/>
        </w:rPr>
        <w:t>.</w:t>
      </w:r>
    </w:p>
    <w:p w:rsidR="00CC479A" w:rsidRPr="004219CA" w:rsidRDefault="00F02597" w:rsidP="00C9137D">
      <w:pPr>
        <w:jc w:val="both"/>
        <w:rPr>
          <w:rFonts w:ascii="Times New Roman" w:hAnsi="Times New Roman" w:cs="Times New Roman"/>
        </w:rPr>
      </w:pPr>
      <w:r w:rsidRPr="004219CA">
        <w:rPr>
          <w:rFonts w:ascii="Times New Roman" w:hAnsi="Times New Roman" w:cs="Times New Roman"/>
        </w:rPr>
        <w:t xml:space="preserve">Using two tailored root exudate collection methods, we </w:t>
      </w:r>
      <w:r w:rsidR="00DB4424" w:rsidRPr="004219CA">
        <w:rPr>
          <w:rFonts w:ascii="Times New Roman" w:hAnsi="Times New Roman" w:cs="Times New Roman"/>
        </w:rPr>
        <w:t>detected</w:t>
      </w:r>
      <w:r w:rsidRPr="004219CA">
        <w:rPr>
          <w:rFonts w:ascii="Times New Roman" w:hAnsi="Times New Roman" w:cs="Times New Roman"/>
        </w:rPr>
        <w:t xml:space="preserve"> &lt;580 metabolite features in </w:t>
      </w:r>
      <w:r w:rsidRPr="004219CA">
        <w:rPr>
          <w:rFonts w:ascii="Times New Roman" w:hAnsi="Times New Roman" w:cs="Times New Roman"/>
          <w:i/>
          <w:iCs/>
        </w:rPr>
        <w:t>Lotus</w:t>
      </w:r>
      <w:r w:rsidRPr="004219CA">
        <w:rPr>
          <w:rFonts w:ascii="Times New Roman" w:hAnsi="Times New Roman" w:cs="Times New Roman"/>
        </w:rPr>
        <w:t xml:space="preserve"> </w:t>
      </w:r>
      <w:r w:rsidR="00D743FC" w:rsidRPr="004219CA">
        <w:rPr>
          <w:rFonts w:ascii="Times New Roman" w:hAnsi="Times New Roman" w:cs="Times New Roman"/>
        </w:rPr>
        <w:t xml:space="preserve">and &lt;1912 in </w:t>
      </w:r>
      <w:r w:rsidR="00D743FC" w:rsidRPr="004219CA">
        <w:rPr>
          <w:rFonts w:ascii="Times New Roman" w:hAnsi="Times New Roman" w:cs="Times New Roman"/>
          <w:i/>
          <w:iCs/>
        </w:rPr>
        <w:t>Hordeum</w:t>
      </w:r>
      <w:r w:rsidR="00D743FC" w:rsidRPr="004219CA">
        <w:rPr>
          <w:rFonts w:ascii="Times New Roman" w:hAnsi="Times New Roman" w:cs="Times New Roman"/>
        </w:rPr>
        <w:t xml:space="preserve"> across all genotypes. The higher number of detected metabolites in </w:t>
      </w:r>
      <w:r w:rsidR="00D743FC" w:rsidRPr="004219CA">
        <w:rPr>
          <w:rFonts w:ascii="Times New Roman" w:hAnsi="Times New Roman" w:cs="Times New Roman"/>
          <w:i/>
          <w:iCs/>
        </w:rPr>
        <w:t>Hordeum</w:t>
      </w:r>
      <w:r w:rsidR="00D743FC" w:rsidRPr="004219CA">
        <w:rPr>
          <w:rFonts w:ascii="Times New Roman" w:hAnsi="Times New Roman" w:cs="Times New Roman"/>
        </w:rPr>
        <w:t xml:space="preserve"> likely </w:t>
      </w:r>
      <w:r w:rsidR="00DB4424" w:rsidRPr="004219CA">
        <w:rPr>
          <w:rFonts w:ascii="Times New Roman" w:hAnsi="Times New Roman" w:cs="Times New Roman"/>
        </w:rPr>
        <w:t>resulted from</w:t>
      </w:r>
      <w:r w:rsidR="00D743FC" w:rsidRPr="004219CA">
        <w:rPr>
          <w:rFonts w:ascii="Times New Roman" w:hAnsi="Times New Roman" w:cs="Times New Roman"/>
        </w:rPr>
        <w:t xml:space="preserve"> differen</w:t>
      </w:r>
      <w:r w:rsidR="00DB4424" w:rsidRPr="004219CA">
        <w:rPr>
          <w:rFonts w:ascii="Times New Roman" w:hAnsi="Times New Roman" w:cs="Times New Roman"/>
        </w:rPr>
        <w:t>ces in the collection</w:t>
      </w:r>
      <w:r w:rsidR="00D743FC" w:rsidRPr="004219CA">
        <w:rPr>
          <w:rFonts w:ascii="Times New Roman" w:hAnsi="Times New Roman" w:cs="Times New Roman"/>
        </w:rPr>
        <w:t xml:space="preserve"> method</w:t>
      </w:r>
      <w:r w:rsidR="00DB4424" w:rsidRPr="004219CA">
        <w:rPr>
          <w:rFonts w:ascii="Times New Roman" w:hAnsi="Times New Roman" w:cs="Times New Roman"/>
        </w:rPr>
        <w:t xml:space="preserve">. Across genotypes in both plants, </w:t>
      </w:r>
      <w:r w:rsidRPr="004219CA">
        <w:rPr>
          <w:rFonts w:ascii="Times New Roman" w:hAnsi="Times New Roman" w:cs="Times New Roman"/>
        </w:rPr>
        <w:t>similar number</w:t>
      </w:r>
      <w:r w:rsidR="000B3978" w:rsidRPr="004219CA">
        <w:rPr>
          <w:rFonts w:ascii="Times New Roman" w:hAnsi="Times New Roman" w:cs="Times New Roman"/>
        </w:rPr>
        <w:t>s</w:t>
      </w:r>
      <w:r w:rsidRPr="004219CA">
        <w:rPr>
          <w:rFonts w:ascii="Times New Roman" w:hAnsi="Times New Roman" w:cs="Times New Roman"/>
        </w:rPr>
        <w:t xml:space="preserve"> of features </w:t>
      </w:r>
      <w:r w:rsidR="000B3978" w:rsidRPr="004219CA">
        <w:rPr>
          <w:rFonts w:ascii="Times New Roman" w:hAnsi="Times New Roman" w:cs="Times New Roman"/>
        </w:rPr>
        <w:t>were found</w:t>
      </w:r>
      <w:r w:rsidR="00DB4424" w:rsidRPr="004219CA">
        <w:rPr>
          <w:rFonts w:ascii="Times New Roman" w:hAnsi="Times New Roman" w:cs="Times New Roman"/>
        </w:rPr>
        <w:t>, with wild-type plants showing slightly higher overall feature intensities compared to CSSP mutants</w:t>
      </w:r>
      <w:r w:rsidR="000B3978" w:rsidRPr="004219CA">
        <w:rPr>
          <w:rFonts w:ascii="Times New Roman" w:hAnsi="Times New Roman" w:cs="Times New Roman"/>
        </w:rPr>
        <w:t>.</w:t>
      </w:r>
      <w:r w:rsidRPr="004219CA">
        <w:rPr>
          <w:rFonts w:ascii="Times New Roman" w:hAnsi="Times New Roman" w:cs="Times New Roman"/>
        </w:rPr>
        <w:t xml:space="preserve"> The detected features belonged to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pathways</w:t>
      </w:r>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w:t>
      </w:r>
      <w:proofErr w:type="gramStart"/>
      <w:r w:rsidR="005A0D61" w:rsidRPr="004219CA">
        <w:rPr>
          <w:rFonts w:ascii="Times New Roman" w:hAnsi="Times New Roman" w:cs="Times New Roman"/>
        </w:rPr>
        <w:t xml:space="preserve">peptides, </w:t>
      </w:r>
      <w:r w:rsidRPr="004219CA">
        <w:rPr>
          <w:rFonts w:ascii="Times New Roman" w:hAnsi="Times New Roman" w:cs="Times New Roman"/>
        </w:rPr>
        <w:t xml:space="preserve"> </w:t>
      </w:r>
      <w:r w:rsidR="005A0D61" w:rsidRPr="004219CA">
        <w:rPr>
          <w:rFonts w:ascii="Times New Roman" w:hAnsi="Times New Roman" w:cs="Times New Roman"/>
        </w:rPr>
        <w:t>fatty</w:t>
      </w:r>
      <w:proofErr w:type="gramEnd"/>
      <w:r w:rsidR="005A0D61" w:rsidRPr="004219CA">
        <w:rPr>
          <w:rFonts w:ascii="Times New Roman" w:hAnsi="Times New Roman" w:cs="Times New Roman"/>
        </w:rPr>
        <w:t xml:space="preserve">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 xml:space="preserve">B). </w:t>
      </w:r>
      <w:r w:rsidR="000B3978" w:rsidRPr="004219CA">
        <w:rPr>
          <w:rFonts w:ascii="Times New Roman" w:hAnsi="Times New Roman" w:cs="Times New Roman"/>
        </w:rPr>
        <w:t xml:space="preserve">In </w:t>
      </w:r>
      <w:r w:rsidR="000B3978" w:rsidRPr="004219CA">
        <w:rPr>
          <w:rFonts w:ascii="Times New Roman" w:hAnsi="Times New Roman" w:cs="Times New Roman"/>
          <w:i/>
          <w:iCs/>
        </w:rPr>
        <w:t>Lotus</w:t>
      </w:r>
      <w:r w:rsidR="000B3978" w:rsidRPr="004219CA">
        <w:rPr>
          <w:rFonts w:ascii="Times New Roman" w:hAnsi="Times New Roman" w:cs="Times New Roman"/>
        </w:rPr>
        <w:t>, t</w:t>
      </w:r>
      <w:r w:rsidR="00DB353F" w:rsidRPr="004219CA">
        <w:rPr>
          <w:rFonts w:ascii="Times New Roman" w:hAnsi="Times New Roman" w:cs="Times New Roman"/>
        </w:rPr>
        <w:t xml:space="preserve">he intensity of carbohydrates, shikimates, and phenylpropanoids was significantly lower in all </w:t>
      </w:r>
      <w:r w:rsidR="000B3978"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000B3978" w:rsidRPr="004219CA">
        <w:rPr>
          <w:rFonts w:ascii="Times New Roman" w:hAnsi="Times New Roman" w:cs="Times New Roman"/>
        </w:rPr>
        <w:t xml:space="preserve">mutants.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no </w:t>
      </w:r>
      <w:r w:rsidR="00DB4424" w:rsidRPr="004219CA">
        <w:rPr>
          <w:rFonts w:ascii="Times New Roman" w:hAnsi="Times New Roman" w:cs="Times New Roman"/>
        </w:rPr>
        <w:t xml:space="preserve">significant </w:t>
      </w:r>
      <w:r w:rsidR="000B3978" w:rsidRPr="004219CA">
        <w:rPr>
          <w:rFonts w:ascii="Times New Roman" w:hAnsi="Times New Roman" w:cs="Times New Roman"/>
        </w:rPr>
        <w:t xml:space="preserve">differences </w:t>
      </w:r>
      <w:r w:rsidR="00DB4424" w:rsidRPr="004219CA">
        <w:rPr>
          <w:rFonts w:ascii="Times New Roman" w:hAnsi="Times New Roman" w:cs="Times New Roman"/>
        </w:rPr>
        <w:t>were</w:t>
      </w:r>
      <w:r w:rsidR="000B3978" w:rsidRPr="004219CA">
        <w:rPr>
          <w:rFonts w:ascii="Times New Roman" w:hAnsi="Times New Roman" w:cs="Times New Roman"/>
        </w:rPr>
        <w:t xml:space="preserve"> </w:t>
      </w:r>
      <w:r w:rsidR="00DB4424" w:rsidRPr="004219CA">
        <w:rPr>
          <w:rFonts w:ascii="Times New Roman" w:hAnsi="Times New Roman" w:cs="Times New Roman"/>
        </w:rPr>
        <w:t>observed</w:t>
      </w:r>
      <w:r w:rsidR="000B3978" w:rsidRPr="004219CA">
        <w:rPr>
          <w:rFonts w:ascii="Times New Roman" w:hAnsi="Times New Roman" w:cs="Times New Roman"/>
        </w:rPr>
        <w:t xml:space="preserve"> at a pathway level (</w:t>
      </w:r>
      <w:r w:rsidR="000B3978" w:rsidRPr="004219CA">
        <w:rPr>
          <w:rFonts w:ascii="Times New Roman" w:hAnsi="Times New Roman" w:cs="Times New Roman"/>
          <w:highlight w:val="red"/>
        </w:rPr>
        <w:t>CHECK, Suppl. Fig. 15)</w:t>
      </w:r>
      <w:r w:rsidR="000B3978" w:rsidRPr="004219CA">
        <w:rPr>
          <w:rFonts w:ascii="Times New Roman" w:hAnsi="Times New Roman" w:cs="Times New Roman"/>
        </w:rPr>
        <w:t xml:space="preserve">. </w:t>
      </w:r>
      <w:r w:rsidR="00DB4424" w:rsidRPr="004219CA">
        <w:rPr>
          <w:rFonts w:ascii="Times New Roman" w:hAnsi="Times New Roman" w:cs="Times New Roman"/>
        </w:rPr>
        <w:t>Metabolite</w:t>
      </w:r>
      <w:r w:rsidR="005A0D61" w:rsidRPr="004219CA">
        <w:rPr>
          <w:rFonts w:ascii="Times New Roman" w:hAnsi="Times New Roman" w:cs="Times New Roman"/>
        </w:rPr>
        <w:t xml:space="preserve"> diversity </w:t>
      </w:r>
      <w:proofErr w:type="gramStart"/>
      <w:r w:rsidR="00DB4424" w:rsidRPr="004219CA">
        <w:rPr>
          <w:rFonts w:ascii="Times New Roman" w:hAnsi="Times New Roman" w:cs="Times New Roman"/>
        </w:rPr>
        <w:t xml:space="preserve">in </w:t>
      </w:r>
      <w:r w:rsidR="005A0D61" w:rsidRPr="004219CA">
        <w:rPr>
          <w:rFonts w:ascii="Times New Roman" w:hAnsi="Times New Roman" w:cs="Times New Roman"/>
        </w:rPr>
        <w:t xml:space="preserve"> </w:t>
      </w:r>
      <w:r w:rsidR="005A0D61" w:rsidRPr="004219CA">
        <w:rPr>
          <w:rFonts w:ascii="Times New Roman" w:hAnsi="Times New Roman" w:cs="Times New Roman"/>
          <w:i/>
          <w:iCs/>
        </w:rPr>
        <w:t>Lotus</w:t>
      </w:r>
      <w:proofErr w:type="gramEnd"/>
      <w:r w:rsidR="005A0D61" w:rsidRPr="004219CA">
        <w:rPr>
          <w:rFonts w:ascii="Times New Roman" w:hAnsi="Times New Roman" w:cs="Times New Roman"/>
        </w:rPr>
        <w:t xml:space="preserve"> wild-type was </w:t>
      </w:r>
      <w:r w:rsidR="00DB4424" w:rsidRPr="004219CA">
        <w:rPr>
          <w:rFonts w:ascii="Times New Roman" w:hAnsi="Times New Roman" w:cs="Times New Roman"/>
        </w:rPr>
        <w:t>distinct from that of</w:t>
      </w:r>
      <w:r w:rsidR="005A0D61" w:rsidRPr="004219CA">
        <w:rPr>
          <w:rFonts w:ascii="Times New Roman" w:hAnsi="Times New Roman" w:cs="Times New Roman"/>
        </w:rPr>
        <w:t xml:space="preserve"> CSSP mutants, which formed </w:t>
      </w:r>
      <w:r w:rsidR="00DB4424" w:rsidRPr="004219CA">
        <w:rPr>
          <w:rFonts w:ascii="Times New Roman" w:hAnsi="Times New Roman" w:cs="Times New Roman"/>
        </w:rPr>
        <w:t xml:space="preserve">separate </w:t>
      </w:r>
      <w:r w:rsidR="005A0D61" w:rsidRPr="004219CA">
        <w:rPr>
          <w:rFonts w:ascii="Times New Roman" w:hAnsi="Times New Roman" w:cs="Times New Roman"/>
        </w:rPr>
        <w:t>individual clusters (Fig. 9A).</w:t>
      </w:r>
      <w:r w:rsidR="000B3978" w:rsidRPr="004219CA">
        <w:rPr>
          <w:rFonts w:ascii="Times New Roman" w:hAnsi="Times New Roman" w:cs="Times New Roman"/>
        </w:rPr>
        <w:t xml:space="preserve">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the wild-type </w:t>
      </w:r>
      <w:r w:rsidR="00DB4424" w:rsidRPr="004219CA">
        <w:rPr>
          <w:rFonts w:ascii="Times New Roman" w:hAnsi="Times New Roman" w:cs="Times New Roman"/>
        </w:rPr>
        <w:t xml:space="preserve">metabolite </w:t>
      </w:r>
      <w:r w:rsidR="000B3978" w:rsidRPr="004219CA">
        <w:rPr>
          <w:rFonts w:ascii="Times New Roman" w:hAnsi="Times New Roman" w:cs="Times New Roman"/>
        </w:rPr>
        <w:t xml:space="preserve">profile overlapped with </w:t>
      </w:r>
      <w:r w:rsidR="00CE1569" w:rsidRPr="004219CA">
        <w:rPr>
          <w:rFonts w:ascii="Times New Roman" w:hAnsi="Times New Roman" w:cs="Times New Roman"/>
        </w:rPr>
        <w:t>that of</w:t>
      </w:r>
      <w:r w:rsidR="000B3978" w:rsidRPr="004219CA">
        <w:rPr>
          <w:rFonts w:ascii="Times New Roman" w:hAnsi="Times New Roman" w:cs="Times New Roman"/>
        </w:rPr>
        <w:t xml:space="preserve"> </w:t>
      </w:r>
      <w:proofErr w:type="spellStart"/>
      <w:r w:rsidR="000B3978" w:rsidRPr="004219CA">
        <w:rPr>
          <w:rFonts w:ascii="Times New Roman" w:hAnsi="Times New Roman" w:cs="Times New Roman"/>
          <w:i/>
          <w:iCs/>
        </w:rPr>
        <w:t>symrk</w:t>
      </w:r>
      <w:proofErr w:type="spellEnd"/>
      <w:r w:rsidR="000B3978" w:rsidRPr="004219CA">
        <w:rPr>
          <w:rFonts w:ascii="Times New Roman" w:hAnsi="Times New Roman" w:cs="Times New Roman"/>
        </w:rPr>
        <w:t xml:space="preserve"> mutants, whereas the other mutants</w:t>
      </w:r>
      <w:r w:rsidR="00CE1569" w:rsidRPr="004219CA">
        <w:rPr>
          <w:rFonts w:ascii="Times New Roman" w:hAnsi="Times New Roman" w:cs="Times New Roman"/>
        </w:rPr>
        <w:t xml:space="preserve"> </w:t>
      </w:r>
      <w:r w:rsidR="000B3978" w:rsidRPr="004219CA">
        <w:rPr>
          <w:rFonts w:ascii="Times New Roman" w:hAnsi="Times New Roman" w:cs="Times New Roman"/>
        </w:rPr>
        <w:t xml:space="preserve">formed a </w:t>
      </w:r>
      <w:r w:rsidR="00CE1569" w:rsidRPr="004219CA">
        <w:rPr>
          <w:rFonts w:ascii="Times New Roman" w:hAnsi="Times New Roman" w:cs="Times New Roman"/>
        </w:rPr>
        <w:t>distinct</w:t>
      </w:r>
      <w:r w:rsidR="000B3978" w:rsidRPr="004219CA">
        <w:rPr>
          <w:rFonts w:ascii="Times New Roman" w:hAnsi="Times New Roman" w:cs="Times New Roman"/>
        </w:rPr>
        <w:t xml:space="preserve"> cluster (Fig. 10A). </w:t>
      </w:r>
      <w:r w:rsidR="00CE1569" w:rsidRPr="004219CA">
        <w:rPr>
          <w:rFonts w:ascii="Times New Roman" w:hAnsi="Times New Roman" w:cs="Times New Roman"/>
        </w:rPr>
        <w:t>Next, w</w:t>
      </w:r>
      <w:r w:rsidR="00C5773A" w:rsidRPr="004219CA">
        <w:rPr>
          <w:rFonts w:ascii="Times New Roman" w:hAnsi="Times New Roman" w:cs="Times New Roman"/>
        </w:rPr>
        <w:t xml:space="preserve">e identified metabolites that showed differential intensity (DI) </w:t>
      </w:r>
      <w:r w:rsidR="00CE1569" w:rsidRPr="004219CA">
        <w:rPr>
          <w:rFonts w:ascii="Times New Roman" w:hAnsi="Times New Roman" w:cs="Times New Roman"/>
        </w:rPr>
        <w:t xml:space="preserve">between </w:t>
      </w:r>
      <w:r w:rsidR="00C5773A" w:rsidRPr="004219CA">
        <w:rPr>
          <w:rFonts w:ascii="Times New Roman" w:hAnsi="Times New Roman" w:cs="Times New Roman"/>
        </w:rPr>
        <w:t xml:space="preserve">wild-type </w:t>
      </w:r>
      <w:r w:rsidR="00CE1569" w:rsidRPr="004219CA">
        <w:rPr>
          <w:rFonts w:ascii="Times New Roman" w:hAnsi="Times New Roman" w:cs="Times New Roman"/>
        </w:rPr>
        <w:t>and</w:t>
      </w:r>
      <w:r w:rsidR="00C5773A" w:rsidRPr="004219CA">
        <w:rPr>
          <w:rFonts w:ascii="Times New Roman" w:hAnsi="Times New Roman" w:cs="Times New Roman"/>
        </w:rPr>
        <w:t xml:space="preserve"> CSSP mutant exudates. In </w:t>
      </w:r>
      <w:r w:rsidR="00C5773A" w:rsidRPr="004219CA">
        <w:rPr>
          <w:rFonts w:ascii="Times New Roman" w:hAnsi="Times New Roman" w:cs="Times New Roman"/>
          <w:i/>
          <w:iCs/>
        </w:rPr>
        <w:t>Lotus</w:t>
      </w:r>
      <w:r w:rsidR="00C5773A" w:rsidRPr="004219CA">
        <w:rPr>
          <w:rFonts w:ascii="Times New Roman" w:hAnsi="Times New Roman" w:cs="Times New Roman"/>
        </w:rPr>
        <w:t xml:space="preserve">, </w:t>
      </w:r>
      <w:r w:rsidR="005A0D61" w:rsidRPr="004219CA">
        <w:rPr>
          <w:rFonts w:ascii="Times New Roman" w:hAnsi="Times New Roman" w:cs="Times New Roman"/>
        </w:rPr>
        <w:t xml:space="preserve">a total of 312 </w:t>
      </w:r>
      <w:r w:rsidR="00C5773A" w:rsidRPr="004219CA">
        <w:rPr>
          <w:rFonts w:ascii="Times New Roman" w:hAnsi="Times New Roman" w:cs="Times New Roman"/>
        </w:rPr>
        <w:t xml:space="preserve">DI </w:t>
      </w:r>
      <w:r w:rsidR="005A0D61" w:rsidRPr="004219CA">
        <w:rPr>
          <w:rFonts w:ascii="Times New Roman" w:hAnsi="Times New Roman" w:cs="Times New Roman"/>
        </w:rPr>
        <w:t xml:space="preserve">metabolites </w:t>
      </w:r>
      <w:r w:rsidR="00CE1569" w:rsidRPr="004219CA">
        <w:rPr>
          <w:rFonts w:ascii="Times New Roman" w:hAnsi="Times New Roman" w:cs="Times New Roman"/>
        </w:rPr>
        <w:t xml:space="preserve">were detected </w:t>
      </w:r>
      <w:r w:rsidR="005A0D61" w:rsidRPr="004219CA">
        <w:rPr>
          <w:rFonts w:ascii="Times New Roman" w:hAnsi="Times New Roman" w:cs="Times New Roman"/>
        </w:rPr>
        <w:t>(</w:t>
      </w:r>
      <w:r w:rsidR="005A0D61" w:rsidRPr="004219CA">
        <w:rPr>
          <w:rFonts w:ascii="Times New Roman" w:hAnsi="Times New Roman" w:cs="Times New Roman"/>
          <w:highlight w:val="red"/>
        </w:rPr>
        <w:t xml:space="preserve">in C 330 shown, </w:t>
      </w:r>
      <w:proofErr w:type="spellStart"/>
      <w:r w:rsidR="007F06C8">
        <w:rPr>
          <w:rFonts w:ascii="Times New Roman" w:hAnsi="Times New Roman" w:cs="Times New Roman"/>
          <w:highlight w:val="red"/>
        </w:rPr>
        <w:t>Ib</w:t>
      </w:r>
      <w:proofErr w:type="spellEnd"/>
      <w:r w:rsidR="007F06C8">
        <w:rPr>
          <w:rFonts w:ascii="Times New Roman" w:hAnsi="Times New Roman" w:cs="Times New Roman"/>
          <w:highlight w:val="red"/>
        </w:rPr>
        <w:t xml:space="preserve"> c</w:t>
      </w:r>
      <w:r w:rsidR="005A0D61" w:rsidRPr="004219CA">
        <w:rPr>
          <w:rFonts w:ascii="Times New Roman" w:hAnsi="Times New Roman" w:cs="Times New Roman"/>
          <w:highlight w:val="red"/>
        </w:rPr>
        <w:t>heck</w:t>
      </w:r>
      <w:r w:rsidR="005A0D61"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Among them</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 X, and X</w:t>
      </w:r>
      <w:r w:rsidR="00DB353F" w:rsidRPr="004219CA">
        <w:rPr>
          <w:rFonts w:ascii="Times New Roman" w:hAnsi="Times New Roman" w:cs="Times New Roman"/>
        </w:rPr>
        <w:t xml:space="preserve"> features were enriched</w:t>
      </w:r>
      <w:r w:rsidR="00CE1569" w:rsidRPr="004219CA">
        <w:rPr>
          <w:rFonts w:ascii="Times New Roman" w:hAnsi="Times New Roman" w:cs="Times New Roman"/>
        </w:rPr>
        <w:t>, while</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w:t>
      </w:r>
      <w:r w:rsidR="00CE1569" w:rsidRPr="004219CA">
        <w:rPr>
          <w:rFonts w:ascii="Times New Roman" w:hAnsi="Times New Roman" w:cs="Times New Roman"/>
          <w:highlight w:val="red"/>
        </w:rPr>
        <w:t xml:space="preserve"> </w:t>
      </w:r>
      <w:r w:rsidR="00DB353F" w:rsidRPr="004219CA">
        <w:rPr>
          <w:rFonts w:ascii="Times New Roman" w:hAnsi="Times New Roman" w:cs="Times New Roman"/>
          <w:highlight w:val="red"/>
        </w:rPr>
        <w:t>X and X</w:t>
      </w:r>
      <w:r w:rsidR="00DB353F"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DB353F" w:rsidRPr="004219CA">
        <w:rPr>
          <w:rFonts w:ascii="Times New Roman" w:hAnsi="Times New Roman" w:cs="Times New Roman"/>
        </w:rPr>
        <w:t xml:space="preserve">depleted in </w:t>
      </w:r>
      <w:proofErr w:type="spellStart"/>
      <w:r w:rsidR="00DB353F" w:rsidRPr="004219CA">
        <w:rPr>
          <w:rFonts w:ascii="Times New Roman" w:hAnsi="Times New Roman" w:cs="Times New Roman"/>
          <w:i/>
          <w:iCs/>
        </w:rPr>
        <w:t>symrk</w:t>
      </w:r>
      <w:proofErr w:type="spellEnd"/>
      <w:r w:rsidR="00DB353F" w:rsidRPr="004219CA">
        <w:rPr>
          <w:rFonts w:ascii="Times New Roman" w:hAnsi="Times New Roman" w:cs="Times New Roman"/>
        </w:rPr>
        <w:t xml:space="preserve">,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w:t>
      </w:r>
      <w:r w:rsidR="00DB353F" w:rsidRPr="004219CA">
        <w:rPr>
          <w:rFonts w:ascii="Times New Roman" w:hAnsi="Times New Roman" w:cs="Times New Roman"/>
          <w:i/>
          <w:iCs/>
        </w:rPr>
        <w:t>nsp1</w:t>
      </w:r>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mutants, respectively (Fig.9D, and Suppl. Table </w:t>
      </w:r>
      <w:r w:rsidR="007F06C8">
        <w:rPr>
          <w:rFonts w:ascii="Times New Roman" w:hAnsi="Times New Roman" w:cs="Times New Roman"/>
        </w:rPr>
        <w:t>8</w:t>
      </w:r>
      <w:r w:rsidR="00DB353F" w:rsidRPr="004219CA">
        <w:rPr>
          <w:rFonts w:ascii="Times New Roman" w:hAnsi="Times New Roman" w:cs="Times New Roman"/>
        </w:rPr>
        <w:t>).</w:t>
      </w:r>
      <w:r w:rsidR="00CE1569" w:rsidRPr="004219CA">
        <w:rPr>
          <w:rFonts w:ascii="Times New Roman" w:hAnsi="Times New Roman" w:cs="Times New Roman"/>
        </w:rPr>
        <w:t xml:space="preserve"> These</w:t>
      </w:r>
      <w:r w:rsidR="00C5773A" w:rsidRPr="004219CA">
        <w:rPr>
          <w:rFonts w:ascii="Times New Roman" w:hAnsi="Times New Roman" w:cs="Times New Roman"/>
        </w:rPr>
        <w:t xml:space="preserve"> metabolites </w:t>
      </w:r>
      <w:r w:rsidR="00D43C76" w:rsidRPr="004219CA">
        <w:rPr>
          <w:rFonts w:ascii="Times New Roman" w:hAnsi="Times New Roman" w:cs="Times New Roman"/>
        </w:rPr>
        <w:t xml:space="preserve">spanned a broad range of compound classes (Fig. 9C). </w:t>
      </w:r>
      <w:r w:rsidR="00CE1569" w:rsidRPr="004219CA">
        <w:rPr>
          <w:rFonts w:ascii="Times New Roman" w:hAnsi="Times New Roman" w:cs="Times New Roman"/>
        </w:rPr>
        <w:t xml:space="preserve">Notably, we observed a significant reduction in </w:t>
      </w:r>
      <w:r w:rsidR="00D43C76" w:rsidRPr="004219CA">
        <w:rPr>
          <w:rFonts w:ascii="Times New Roman" w:hAnsi="Times New Roman" w:cs="Times New Roman"/>
        </w:rPr>
        <w:t>multiple phenylpropanoids</w:t>
      </w:r>
      <w:r w:rsidR="00CE1569" w:rsidRPr="004219CA">
        <w:rPr>
          <w:rFonts w:ascii="Times New Roman" w:hAnsi="Times New Roman" w:cs="Times New Roman"/>
        </w:rPr>
        <w:t>,</w:t>
      </w:r>
      <w:r w:rsidR="00C9137D" w:rsidRPr="004219CA">
        <w:rPr>
          <w:rFonts w:ascii="Times New Roman" w:hAnsi="Times New Roman" w:cs="Times New Roman"/>
        </w:rPr>
        <w:t xml:space="preserve"> including cinnamic acids, cinnamic acid esters, coumaric acids, and coumaric acid esters</w:t>
      </w:r>
      <w:r w:rsidR="00D43C76" w:rsidRPr="004219CA">
        <w:rPr>
          <w:rFonts w:ascii="Times New Roman" w:hAnsi="Times New Roman" w:cs="Times New Roman"/>
        </w:rPr>
        <w:t xml:space="preserve">. </w:t>
      </w:r>
      <w:r w:rsidR="00C9137D" w:rsidRPr="004219CA">
        <w:rPr>
          <w:rFonts w:ascii="Times New Roman" w:hAnsi="Times New Roman" w:cs="Times New Roman"/>
        </w:rPr>
        <w:t xml:space="preserve">Additionally, two phenolic acids classified as salicylic acid were reduced in all mutants. </w:t>
      </w:r>
      <w:r w:rsidR="00CE1569" w:rsidRPr="004219CA">
        <w:rPr>
          <w:rFonts w:ascii="Times New Roman" w:hAnsi="Times New Roman" w:cs="Times New Roman"/>
        </w:rPr>
        <w:t>Several</w:t>
      </w:r>
      <w:r w:rsidR="00C9137D" w:rsidRPr="004219CA">
        <w:rPr>
          <w:rFonts w:ascii="Times New Roman" w:hAnsi="Times New Roman" w:cs="Times New Roman"/>
        </w:rPr>
        <w:t xml:space="preserve"> flavonoids </w:t>
      </w:r>
      <w:r w:rsidR="00CE1569" w:rsidRPr="004219CA">
        <w:rPr>
          <w:rFonts w:ascii="Times New Roman" w:hAnsi="Times New Roman" w:cs="Times New Roman"/>
        </w:rPr>
        <w:t>also showed DI</w:t>
      </w:r>
      <w:r w:rsidR="00C9137D" w:rsidRPr="004219CA">
        <w:rPr>
          <w:rFonts w:ascii="Times New Roman" w:hAnsi="Times New Roman" w:cs="Times New Roman"/>
        </w:rPr>
        <w:t xml:space="preserve">, </w:t>
      </w:r>
      <w:r w:rsidR="00CE1569" w:rsidRPr="004219CA">
        <w:rPr>
          <w:rFonts w:ascii="Times New Roman" w:hAnsi="Times New Roman" w:cs="Times New Roman"/>
        </w:rPr>
        <w:t xml:space="preserve">with all of them reduced in </w:t>
      </w:r>
      <w:proofErr w:type="spellStart"/>
      <w:r w:rsidR="00C65012" w:rsidRPr="004219CA">
        <w:rPr>
          <w:rFonts w:ascii="Times New Roman" w:hAnsi="Times New Roman" w:cs="Times New Roman"/>
          <w:i/>
          <w:iCs/>
        </w:rPr>
        <w:t>nsp</w:t>
      </w:r>
      <w:proofErr w:type="spellEnd"/>
      <w:r w:rsidR="00C65012" w:rsidRPr="004219CA">
        <w:rPr>
          <w:rFonts w:ascii="Times New Roman" w:hAnsi="Times New Roman" w:cs="Times New Roman"/>
        </w:rPr>
        <w:t xml:space="preserve"> mutants and</w:t>
      </w:r>
      <w:r w:rsidR="00CE1569" w:rsidRPr="004219CA">
        <w:rPr>
          <w:rFonts w:ascii="Times New Roman" w:hAnsi="Times New Roman" w:cs="Times New Roman"/>
        </w:rPr>
        <w:t>,</w:t>
      </w:r>
      <w:r w:rsidR="00C65012" w:rsidRPr="004219CA">
        <w:rPr>
          <w:rFonts w:ascii="Times New Roman" w:hAnsi="Times New Roman" w:cs="Times New Roman"/>
        </w:rPr>
        <w:t xml:space="preserve"> in </w:t>
      </w:r>
      <w:proofErr w:type="spellStart"/>
      <w:r w:rsidR="00C65012" w:rsidRPr="004219CA">
        <w:rPr>
          <w:rFonts w:ascii="Times New Roman" w:hAnsi="Times New Roman" w:cs="Times New Roman"/>
        </w:rPr>
        <w:t>come</w:t>
      </w:r>
      <w:proofErr w:type="spellEnd"/>
      <w:r w:rsidR="00C65012" w:rsidRPr="004219CA">
        <w:rPr>
          <w:rFonts w:ascii="Times New Roman" w:hAnsi="Times New Roman" w:cs="Times New Roman"/>
        </w:rPr>
        <w:t xml:space="preserve"> cases</w:t>
      </w:r>
      <w:r w:rsidR="00CE1569" w:rsidRPr="004219CA">
        <w:rPr>
          <w:rFonts w:ascii="Times New Roman" w:hAnsi="Times New Roman" w:cs="Times New Roman"/>
        </w:rPr>
        <w:t>,</w:t>
      </w:r>
      <w:r w:rsidR="00C65012" w:rsidRPr="004219CA">
        <w:rPr>
          <w:rFonts w:ascii="Times New Roman" w:hAnsi="Times New Roman" w:cs="Times New Roman"/>
        </w:rPr>
        <w:t xml:space="preserve"> also in </w:t>
      </w:r>
      <w:proofErr w:type="spellStart"/>
      <w:r w:rsidR="00C65012" w:rsidRPr="004219CA">
        <w:rPr>
          <w:rFonts w:ascii="Times New Roman" w:hAnsi="Times New Roman" w:cs="Times New Roman"/>
          <w:i/>
          <w:iCs/>
        </w:rPr>
        <w:t>symrk</w:t>
      </w:r>
      <w:proofErr w:type="spellEnd"/>
      <w:r w:rsidR="00C65012" w:rsidRPr="004219CA">
        <w:rPr>
          <w:rFonts w:ascii="Times New Roman" w:hAnsi="Times New Roman" w:cs="Times New Roman"/>
        </w:rPr>
        <w:t xml:space="preserve"> and </w:t>
      </w:r>
      <w:proofErr w:type="spellStart"/>
      <w:r w:rsidR="00C65012" w:rsidRPr="004219CA">
        <w:rPr>
          <w:rFonts w:ascii="Times New Roman" w:hAnsi="Times New Roman" w:cs="Times New Roman"/>
          <w:i/>
          <w:iCs/>
        </w:rPr>
        <w:t>ccamk</w:t>
      </w:r>
      <w:proofErr w:type="spellEnd"/>
      <w:r w:rsidR="00C65012" w:rsidRPr="004219CA">
        <w:rPr>
          <w:rFonts w:ascii="Times New Roman" w:hAnsi="Times New Roman" w:cs="Times New Roman"/>
        </w:rPr>
        <w:t xml:space="preserve"> mutants. </w:t>
      </w:r>
      <w:r w:rsidR="00CE1569" w:rsidRPr="004219CA">
        <w:rPr>
          <w:rFonts w:ascii="Times New Roman" w:hAnsi="Times New Roman" w:cs="Times New Roman"/>
        </w:rPr>
        <w:t>These</w:t>
      </w:r>
      <w:r w:rsidR="00C65012" w:rsidRPr="004219CA">
        <w:rPr>
          <w:rFonts w:ascii="Times New Roman" w:hAnsi="Times New Roman" w:cs="Times New Roman"/>
        </w:rPr>
        <w:t xml:space="preserve"> included flavonoid-3-O-glycosides, flavanones, 4-O-methylisoflavones, </w:t>
      </w:r>
      <w:r w:rsidR="00CE1569" w:rsidRPr="004219CA">
        <w:rPr>
          <w:rFonts w:ascii="Times New Roman" w:hAnsi="Times New Roman" w:cs="Times New Roman"/>
        </w:rPr>
        <w:t>O</w:t>
      </w:r>
      <w:r w:rsidR="00C65012" w:rsidRPr="004219CA">
        <w:rPr>
          <w:rFonts w:ascii="Times New Roman" w:hAnsi="Times New Roman" w:cs="Times New Roman"/>
        </w:rPr>
        <w:t>-methylated flavonoids, 5-hydroxyflavonoids, and flavonoids (Fig. 9E).</w:t>
      </w:r>
      <w:r w:rsidR="00C5773A" w:rsidRPr="004219CA">
        <w:rPr>
          <w:rFonts w:ascii="Times New Roman" w:hAnsi="Times New Roman" w:cs="Times New Roman"/>
        </w:rPr>
        <w:t xml:space="preserve"> In </w:t>
      </w:r>
      <w:r w:rsidR="00C5773A" w:rsidRPr="004219CA">
        <w:rPr>
          <w:rFonts w:ascii="Times New Roman" w:hAnsi="Times New Roman" w:cs="Times New Roman"/>
          <w:i/>
          <w:iCs/>
        </w:rPr>
        <w:t>Hordeum</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X, X, X, and X</w:t>
      </w:r>
      <w:r w:rsidR="00C5773A" w:rsidRPr="004219CA">
        <w:rPr>
          <w:rFonts w:ascii="Times New Roman" w:hAnsi="Times New Roman" w:cs="Times New Roman"/>
        </w:rPr>
        <w:t xml:space="preserve"> features were enriched</w:t>
      </w:r>
      <w:r w:rsidR="00CE1569"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while</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 xml:space="preserve">X, </w:t>
      </w:r>
      <w:proofErr w:type="gramStart"/>
      <w:r w:rsidR="00C5773A" w:rsidRPr="004219CA">
        <w:rPr>
          <w:rFonts w:ascii="Times New Roman" w:hAnsi="Times New Roman" w:cs="Times New Roman"/>
          <w:highlight w:val="red"/>
        </w:rPr>
        <w:t>X,X</w:t>
      </w:r>
      <w:proofErr w:type="gramEnd"/>
      <w:r w:rsidR="00C5773A" w:rsidRPr="004219CA">
        <w:rPr>
          <w:rFonts w:ascii="Times New Roman" w:hAnsi="Times New Roman" w:cs="Times New Roman"/>
          <w:highlight w:val="red"/>
        </w:rPr>
        <w:t xml:space="preserve"> and X</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C5773A" w:rsidRPr="004219CA">
        <w:rPr>
          <w:rFonts w:ascii="Times New Roman" w:hAnsi="Times New Roman" w:cs="Times New Roman"/>
        </w:rPr>
        <w:t xml:space="preserve">depleted in </w:t>
      </w:r>
      <w:proofErr w:type="spellStart"/>
      <w:r w:rsidR="00C5773A" w:rsidRPr="004219CA">
        <w:rPr>
          <w:rFonts w:ascii="Times New Roman" w:hAnsi="Times New Roman" w:cs="Times New Roman"/>
          <w:i/>
          <w:iCs/>
        </w:rPr>
        <w:t>symrk</w:t>
      </w:r>
      <w:proofErr w:type="spellEnd"/>
      <w:r w:rsidR="00C5773A" w:rsidRPr="004219CA">
        <w:rPr>
          <w:rFonts w:ascii="Times New Roman" w:hAnsi="Times New Roman" w:cs="Times New Roman"/>
        </w:rPr>
        <w:t xml:space="preserve">, </w:t>
      </w:r>
      <w:proofErr w:type="spellStart"/>
      <w:r w:rsidR="00C5773A" w:rsidRPr="004219CA">
        <w:rPr>
          <w:rFonts w:ascii="Times New Roman" w:hAnsi="Times New Roman" w:cs="Times New Roman"/>
          <w:i/>
          <w:iCs/>
        </w:rPr>
        <w:t>ccamk</w:t>
      </w:r>
      <w:proofErr w:type="spellEnd"/>
      <w:r w:rsidR="00C5773A" w:rsidRPr="004219CA">
        <w:rPr>
          <w:rFonts w:ascii="Times New Roman" w:hAnsi="Times New Roman" w:cs="Times New Roman"/>
        </w:rPr>
        <w:t xml:space="preserve">, </w:t>
      </w:r>
      <w:r w:rsidR="00C5773A" w:rsidRPr="004219CA">
        <w:rPr>
          <w:rFonts w:ascii="Times New Roman" w:hAnsi="Times New Roman" w:cs="Times New Roman"/>
          <w:i/>
          <w:iCs/>
        </w:rPr>
        <w:t>nsp1</w:t>
      </w:r>
      <w:r w:rsidR="00C5773A" w:rsidRPr="004219CA">
        <w:rPr>
          <w:rFonts w:ascii="Times New Roman" w:hAnsi="Times New Roman" w:cs="Times New Roman"/>
        </w:rPr>
        <w:t xml:space="preserve">, and </w:t>
      </w:r>
      <w:r w:rsidR="00C5773A" w:rsidRPr="004219CA">
        <w:rPr>
          <w:rFonts w:ascii="Times New Roman" w:hAnsi="Times New Roman" w:cs="Times New Roman"/>
          <w:i/>
          <w:iCs/>
        </w:rPr>
        <w:t>nsp2</w:t>
      </w:r>
      <w:r w:rsidR="00C5773A" w:rsidRPr="004219CA">
        <w:rPr>
          <w:rFonts w:ascii="Times New Roman" w:hAnsi="Times New Roman" w:cs="Times New Roman"/>
        </w:rPr>
        <w:t xml:space="preserve"> mutants, respectively (Fig.10D, and Suppl. Table </w:t>
      </w:r>
      <w:r w:rsidR="001F631A">
        <w:rPr>
          <w:rFonts w:ascii="Times New Roman" w:hAnsi="Times New Roman" w:cs="Times New Roman"/>
        </w:rPr>
        <w:t>9</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Similar to </w:t>
      </w:r>
      <w:r w:rsidR="00CE1569" w:rsidRPr="004219CA">
        <w:rPr>
          <w:rFonts w:ascii="Times New Roman" w:hAnsi="Times New Roman" w:cs="Times New Roman"/>
          <w:i/>
          <w:iCs/>
        </w:rPr>
        <w:t>Lotus</w:t>
      </w:r>
      <w:r w:rsidR="00CE1569" w:rsidRPr="004219CA">
        <w:rPr>
          <w:rFonts w:ascii="Times New Roman" w:hAnsi="Times New Roman" w:cs="Times New Roman"/>
        </w:rPr>
        <w:t xml:space="preserve">, </w:t>
      </w:r>
      <w:r w:rsidR="00C5773A" w:rsidRPr="004219CA">
        <w:rPr>
          <w:rFonts w:ascii="Times New Roman" w:hAnsi="Times New Roman" w:cs="Times New Roman"/>
        </w:rPr>
        <w:t xml:space="preserve">DI metabolites belonged to </w:t>
      </w:r>
      <w:r w:rsidR="00CE1569" w:rsidRPr="004219CA">
        <w:rPr>
          <w:rFonts w:ascii="Times New Roman" w:hAnsi="Times New Roman" w:cs="Times New Roman"/>
        </w:rPr>
        <w:t>a wide range of</w:t>
      </w:r>
      <w:r w:rsidR="00C5773A" w:rsidRPr="004219CA">
        <w:rPr>
          <w:rFonts w:ascii="Times New Roman" w:hAnsi="Times New Roman" w:cs="Times New Roman"/>
        </w:rPr>
        <w:t xml:space="preserve"> compound classes</w:t>
      </w:r>
      <w:r w:rsidR="00E13B86" w:rsidRPr="004219CA">
        <w:rPr>
          <w:rFonts w:ascii="Times New Roman" w:hAnsi="Times New Roman" w:cs="Times New Roman"/>
        </w:rPr>
        <w:t xml:space="preserve">. </w:t>
      </w:r>
      <w:r w:rsidR="00CE1569" w:rsidRPr="004219CA">
        <w:rPr>
          <w:rFonts w:ascii="Times New Roman" w:hAnsi="Times New Roman" w:cs="Times New Roman"/>
        </w:rPr>
        <w:t>W</w:t>
      </w:r>
      <w:r w:rsidR="00C5773A" w:rsidRPr="004219CA">
        <w:rPr>
          <w:rFonts w:ascii="Times New Roman" w:hAnsi="Times New Roman" w:cs="Times New Roman"/>
        </w:rPr>
        <w:t xml:space="preserve">e detected a reduced intensity of &gt;50 diterpenoids in </w:t>
      </w:r>
      <w:proofErr w:type="spellStart"/>
      <w:r w:rsidR="00C5773A" w:rsidRPr="004219CA">
        <w:rPr>
          <w:rFonts w:ascii="Times New Roman" w:hAnsi="Times New Roman" w:cs="Times New Roman"/>
          <w:i/>
          <w:iCs/>
        </w:rPr>
        <w:t>ccamk</w:t>
      </w:r>
      <w:proofErr w:type="spellEnd"/>
      <w:r w:rsidR="00C5773A" w:rsidRPr="004219CA">
        <w:rPr>
          <w:rFonts w:ascii="Times New Roman" w:hAnsi="Times New Roman" w:cs="Times New Roman"/>
        </w:rPr>
        <w:t xml:space="preserve"> and </w:t>
      </w:r>
      <w:proofErr w:type="spellStart"/>
      <w:r w:rsidR="00C5773A" w:rsidRPr="004219CA">
        <w:rPr>
          <w:rFonts w:ascii="Times New Roman" w:hAnsi="Times New Roman" w:cs="Times New Roman"/>
          <w:i/>
          <w:iCs/>
        </w:rPr>
        <w:t>nsp</w:t>
      </w:r>
      <w:proofErr w:type="spellEnd"/>
      <w:r w:rsidR="00C5773A" w:rsidRPr="004219CA">
        <w:rPr>
          <w:rFonts w:ascii="Times New Roman" w:hAnsi="Times New Roman" w:cs="Times New Roman"/>
        </w:rPr>
        <w:t xml:space="preserve"> mutants</w:t>
      </w:r>
      <w:r w:rsidR="00CC479A" w:rsidRPr="004219CA">
        <w:rPr>
          <w:rFonts w:ascii="Times New Roman" w:hAnsi="Times New Roman" w:cs="Times New Roman"/>
        </w:rPr>
        <w:t xml:space="preserve"> (Fig. 10C)</w:t>
      </w:r>
      <w:r w:rsidR="00CE1569" w:rsidRPr="004219CA">
        <w:rPr>
          <w:rFonts w:ascii="Times New Roman" w:hAnsi="Times New Roman" w:cs="Times New Roman"/>
        </w:rPr>
        <w:t xml:space="preserve">, including </w:t>
      </w:r>
      <w:r w:rsidR="00CC479A" w:rsidRPr="004219CA">
        <w:rPr>
          <w:rFonts w:ascii="Times New Roman" w:hAnsi="Times New Roman" w:cs="Times New Roman"/>
        </w:rPr>
        <w:t>gibberellin</w:t>
      </w:r>
      <w:r w:rsidR="00820DFC" w:rsidRPr="004219CA">
        <w:rPr>
          <w:rFonts w:ascii="Times New Roman" w:hAnsi="Times New Roman" w:cs="Times New Roman"/>
        </w:rPr>
        <w:t>s</w:t>
      </w:r>
      <w:r w:rsidR="00CC479A" w:rsidRPr="004219CA">
        <w:rPr>
          <w:rFonts w:ascii="Times New Roman" w:hAnsi="Times New Roman" w:cs="Times New Roman"/>
        </w:rPr>
        <w:t xml:space="preserve">, 11 diterpene lactones, and </w:t>
      </w:r>
      <w:r w:rsidR="00820DFC" w:rsidRPr="004219CA">
        <w:rPr>
          <w:rFonts w:ascii="Times New Roman" w:hAnsi="Times New Roman" w:cs="Times New Roman"/>
        </w:rPr>
        <w:t xml:space="preserve">a </w:t>
      </w:r>
      <w:r w:rsidR="00CC479A" w:rsidRPr="004219CA">
        <w:rPr>
          <w:rFonts w:ascii="Times New Roman" w:hAnsi="Times New Roman" w:cs="Times New Roman"/>
        </w:rPr>
        <w:t>butanolide-furanone</w:t>
      </w:r>
      <w:r w:rsidR="00820DFC" w:rsidRPr="004219CA">
        <w:rPr>
          <w:rFonts w:ascii="Times New Roman" w:hAnsi="Times New Roman" w:cs="Times New Roman"/>
        </w:rPr>
        <w:t xml:space="preserve">, all of which were particularly </w:t>
      </w:r>
      <w:r w:rsidR="00CE1569" w:rsidRPr="004219CA">
        <w:rPr>
          <w:rFonts w:ascii="Times New Roman" w:hAnsi="Times New Roman" w:cs="Times New Roman"/>
        </w:rPr>
        <w:t xml:space="preserve">reduced </w:t>
      </w:r>
      <w:r w:rsidR="00820DFC" w:rsidRPr="004219CA">
        <w:rPr>
          <w:rFonts w:ascii="Times New Roman" w:hAnsi="Times New Roman" w:cs="Times New Roman"/>
        </w:rPr>
        <w:t xml:space="preserve">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mutant exudates </w:t>
      </w:r>
      <w:r w:rsidR="00CE1569" w:rsidRPr="004219CA">
        <w:rPr>
          <w:rFonts w:ascii="Times New Roman" w:hAnsi="Times New Roman" w:cs="Times New Roman"/>
        </w:rPr>
        <w:t xml:space="preserve">- </w:t>
      </w:r>
      <w:r w:rsidR="00820DFC" w:rsidRPr="004219CA">
        <w:rPr>
          <w:rFonts w:ascii="Times New Roman" w:hAnsi="Times New Roman" w:cs="Times New Roman"/>
        </w:rPr>
        <w:t>excep</w:t>
      </w:r>
      <w:r w:rsidR="00CE1569" w:rsidRPr="004219CA">
        <w:rPr>
          <w:rFonts w:ascii="Times New Roman" w:hAnsi="Times New Roman" w:cs="Times New Roman"/>
        </w:rPr>
        <w:t>t</w:t>
      </w:r>
      <w:r w:rsidR="00820DFC" w:rsidRPr="004219CA">
        <w:rPr>
          <w:rFonts w:ascii="Times New Roman" w:hAnsi="Times New Roman" w:cs="Times New Roman"/>
        </w:rPr>
        <w:t xml:space="preserve"> for </w:t>
      </w:r>
      <w:r w:rsidR="00CE1569" w:rsidRPr="004219CA">
        <w:rPr>
          <w:rFonts w:ascii="Times New Roman" w:hAnsi="Times New Roman" w:cs="Times New Roman"/>
        </w:rPr>
        <w:t xml:space="preserve">the furanone, which was reduced only in </w:t>
      </w:r>
      <w:proofErr w:type="spellStart"/>
      <w:r w:rsidR="00820DFC" w:rsidRPr="004219CA">
        <w:rPr>
          <w:rFonts w:ascii="Times New Roman" w:hAnsi="Times New Roman" w:cs="Times New Roman"/>
          <w:i/>
          <w:iCs/>
        </w:rPr>
        <w:t>ccamk</w:t>
      </w:r>
      <w:proofErr w:type="spellEnd"/>
      <w:r w:rsidR="00CC479A" w:rsidRPr="004219CA">
        <w:rPr>
          <w:rFonts w:ascii="Times New Roman" w:hAnsi="Times New Roman" w:cs="Times New Roman"/>
        </w:rPr>
        <w:t xml:space="preserve"> (</w:t>
      </w:r>
      <w:r w:rsidR="00CC479A" w:rsidRPr="004219CA">
        <w:rPr>
          <w:rFonts w:ascii="Times New Roman" w:hAnsi="Times New Roman" w:cs="Times New Roman"/>
          <w:highlight w:val="red"/>
        </w:rPr>
        <w:t>Fig. 10E</w:t>
      </w:r>
      <w:r w:rsidR="00CC479A" w:rsidRPr="004219CA">
        <w:rPr>
          <w:rFonts w:ascii="Times New Roman" w:hAnsi="Times New Roman" w:cs="Times New Roman"/>
        </w:rPr>
        <w:t xml:space="preserve">). </w:t>
      </w:r>
      <w:r w:rsidR="00CE1569" w:rsidRPr="004219CA">
        <w:rPr>
          <w:rFonts w:ascii="Times New Roman" w:hAnsi="Times New Roman" w:cs="Times New Roman"/>
        </w:rPr>
        <w:t xml:space="preserve">Although </w:t>
      </w:r>
      <w:proofErr w:type="spellStart"/>
      <w:r w:rsidR="00CE1569" w:rsidRPr="004219CA">
        <w:rPr>
          <w:rFonts w:ascii="Times New Roman" w:hAnsi="Times New Roman" w:cs="Times New Roman"/>
        </w:rPr>
        <w:t>s</w:t>
      </w:r>
      <w:r w:rsidR="00CC479A" w:rsidRPr="004219CA">
        <w:rPr>
          <w:rFonts w:ascii="Times New Roman" w:hAnsi="Times New Roman" w:cs="Times New Roman"/>
        </w:rPr>
        <w:t>trigolactones</w:t>
      </w:r>
      <w:proofErr w:type="spellEnd"/>
      <w:r w:rsidR="00CC479A" w:rsidRPr="004219CA">
        <w:rPr>
          <w:rFonts w:ascii="Times New Roman" w:hAnsi="Times New Roman" w:cs="Times New Roman"/>
        </w:rPr>
        <w:t xml:space="preserve"> and </w:t>
      </w:r>
      <w:proofErr w:type="spellStart"/>
      <w:r w:rsidR="00CE1569" w:rsidRPr="004219CA">
        <w:rPr>
          <w:rFonts w:ascii="Times New Roman" w:hAnsi="Times New Roman" w:cs="Times New Roman"/>
        </w:rPr>
        <w:t>k</w:t>
      </w:r>
      <w:r w:rsidR="00CC479A" w:rsidRPr="004219CA">
        <w:rPr>
          <w:rFonts w:ascii="Times New Roman" w:hAnsi="Times New Roman" w:cs="Times New Roman"/>
        </w:rPr>
        <w:t>arrikin</w:t>
      </w:r>
      <w:r w:rsidR="00CE1569" w:rsidRPr="004219CA">
        <w:rPr>
          <w:rFonts w:ascii="Times New Roman" w:hAnsi="Times New Roman" w:cs="Times New Roman"/>
        </w:rPr>
        <w:t>s</w:t>
      </w:r>
      <w:proofErr w:type="spellEnd"/>
      <w:r w:rsidR="00CC479A" w:rsidRPr="004219CA">
        <w:rPr>
          <w:rFonts w:ascii="Times New Roman" w:hAnsi="Times New Roman" w:cs="Times New Roman"/>
        </w:rPr>
        <w:t xml:space="preserve"> typically belong to </w:t>
      </w:r>
      <w:r w:rsidR="00CE1569" w:rsidRPr="004219CA">
        <w:rPr>
          <w:rFonts w:ascii="Times New Roman" w:hAnsi="Times New Roman" w:cs="Times New Roman"/>
        </w:rPr>
        <w:t>this</w:t>
      </w:r>
      <w:r w:rsidR="00CC479A" w:rsidRPr="004219CA">
        <w:rPr>
          <w:rFonts w:ascii="Times New Roman" w:hAnsi="Times New Roman" w:cs="Times New Roman"/>
        </w:rPr>
        <w:t xml:space="preserve"> compound class, </w:t>
      </w:r>
      <w:r w:rsidR="00CE1569" w:rsidRPr="004219CA">
        <w:rPr>
          <w:rFonts w:ascii="Times New Roman" w:hAnsi="Times New Roman" w:cs="Times New Roman"/>
        </w:rPr>
        <w:t xml:space="preserve">we were unable to further classify the detected </w:t>
      </w:r>
      <w:r w:rsidR="00CC479A" w:rsidRPr="004219CA">
        <w:rPr>
          <w:rFonts w:ascii="Times New Roman" w:hAnsi="Times New Roman" w:cs="Times New Roman"/>
        </w:rPr>
        <w:t xml:space="preserve">furanone. </w:t>
      </w:r>
      <w:r w:rsidR="00CE1569" w:rsidRPr="004219CA">
        <w:rPr>
          <w:rFonts w:ascii="Times New Roman" w:hAnsi="Times New Roman" w:cs="Times New Roman"/>
        </w:rPr>
        <w:t>Additionally, we identified</w:t>
      </w:r>
      <w:r w:rsidR="00820DFC" w:rsidRPr="004219CA">
        <w:rPr>
          <w:rFonts w:ascii="Times New Roman" w:hAnsi="Times New Roman" w:cs="Times New Roman"/>
        </w:rPr>
        <w:t xml:space="preserve"> several DI phenylpropanoids, including coumaric acids and coumaric acid esters, </w:t>
      </w:r>
      <w:r w:rsidR="00CE1569" w:rsidRPr="004219CA">
        <w:rPr>
          <w:rFonts w:ascii="Times New Roman" w:hAnsi="Times New Roman" w:cs="Times New Roman"/>
        </w:rPr>
        <w:t xml:space="preserve">which were reduced 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exudates</w:t>
      </w:r>
      <w:r w:rsidR="00CE1569" w:rsidRPr="004219CA">
        <w:rPr>
          <w:rFonts w:ascii="Times New Roman" w:hAnsi="Times New Roman" w:cs="Times New Roman"/>
        </w:rPr>
        <w:t xml:space="preserve">, as previously observed in </w:t>
      </w:r>
      <w:r w:rsidR="00CE1569" w:rsidRPr="004219CA">
        <w:rPr>
          <w:rFonts w:ascii="Times New Roman" w:hAnsi="Times New Roman" w:cs="Times New Roman"/>
          <w:i/>
          <w:iCs/>
        </w:rPr>
        <w:t>Lotus (Fig. 10E, 9E)</w:t>
      </w:r>
      <w:r w:rsidR="00820DFC" w:rsidRPr="004219CA">
        <w:rPr>
          <w:rFonts w:ascii="Times New Roman" w:hAnsi="Times New Roman" w:cs="Times New Roman"/>
        </w:rPr>
        <w:t xml:space="preserve">. </w:t>
      </w:r>
      <w:r w:rsidR="00CE1569" w:rsidRPr="004219CA">
        <w:rPr>
          <w:rFonts w:ascii="Times New Roman" w:hAnsi="Times New Roman" w:cs="Times New Roman"/>
        </w:rPr>
        <w:t>We also</w:t>
      </w:r>
      <w:r w:rsidR="00820DFC" w:rsidRPr="004219CA">
        <w:rPr>
          <w:rFonts w:ascii="Times New Roman" w:hAnsi="Times New Roman" w:cs="Times New Roman"/>
        </w:rPr>
        <w:t xml:space="preserve"> found a reduction in several tryptophan alkaloids</w:t>
      </w:r>
      <w:r w:rsidR="00CE1569" w:rsidRPr="004219CA">
        <w:rPr>
          <w:rFonts w:ascii="Times New Roman" w:hAnsi="Times New Roman" w:cs="Times New Roman"/>
        </w:rPr>
        <w:t>,</w:t>
      </w:r>
      <w:r w:rsidR="00820DFC" w:rsidRPr="004219CA">
        <w:rPr>
          <w:rFonts w:ascii="Times New Roman" w:hAnsi="Times New Roman" w:cs="Times New Roman"/>
        </w:rPr>
        <w:t xml:space="preserve"> including auxin and serotonin. Another </w:t>
      </w:r>
      <w:r w:rsidR="00CE1569" w:rsidRPr="004219CA">
        <w:rPr>
          <w:rFonts w:ascii="Times New Roman" w:hAnsi="Times New Roman" w:cs="Times New Roman"/>
        </w:rPr>
        <w:t xml:space="preserve">notable </w:t>
      </w:r>
      <w:r w:rsidR="00820DFC" w:rsidRPr="004219CA">
        <w:rPr>
          <w:rFonts w:ascii="Times New Roman" w:hAnsi="Times New Roman" w:cs="Times New Roman"/>
        </w:rPr>
        <w:t xml:space="preserve">observation was the reduced exudation of octadecanoids in CSSP mutants, </w:t>
      </w:r>
      <w:r w:rsidR="00CE1569" w:rsidRPr="004219CA">
        <w:rPr>
          <w:rFonts w:ascii="Times New Roman" w:hAnsi="Times New Roman" w:cs="Times New Roman"/>
        </w:rPr>
        <w:t>with</w:t>
      </w:r>
      <w:r w:rsidR="00820DFC" w:rsidRPr="004219CA">
        <w:rPr>
          <w:rFonts w:ascii="Times New Roman" w:hAnsi="Times New Roman" w:cs="Times New Roman"/>
        </w:rPr>
        <w:t xml:space="preserve"> 14 compounds classified as </w:t>
      </w:r>
      <w:proofErr w:type="spellStart"/>
      <w:r w:rsidR="00820DFC" w:rsidRPr="004219CA">
        <w:rPr>
          <w:rFonts w:ascii="Times New Roman" w:hAnsi="Times New Roman" w:cs="Times New Roman"/>
        </w:rPr>
        <w:t>lineolic</w:t>
      </w:r>
      <w:proofErr w:type="spellEnd"/>
      <w:r w:rsidR="00820DFC" w:rsidRPr="004219CA">
        <w:rPr>
          <w:rFonts w:ascii="Times New Roman" w:hAnsi="Times New Roman" w:cs="Times New Roman"/>
        </w:rPr>
        <w:t xml:space="preserve"> acid </w:t>
      </w:r>
      <w:r w:rsidR="00CE1569" w:rsidRPr="004219CA">
        <w:rPr>
          <w:rFonts w:ascii="Times New Roman" w:hAnsi="Times New Roman" w:cs="Times New Roman"/>
        </w:rPr>
        <w:t>showing lower</w:t>
      </w:r>
      <w:r w:rsidR="00820DFC" w:rsidRPr="004219CA">
        <w:rPr>
          <w:rFonts w:ascii="Times New Roman" w:hAnsi="Times New Roman" w:cs="Times New Roman"/>
        </w:rPr>
        <w:t xml:space="preserve"> intensit</w:t>
      </w:r>
      <w:r w:rsidR="00CE1569" w:rsidRPr="004219CA">
        <w:rPr>
          <w:rFonts w:ascii="Times New Roman" w:hAnsi="Times New Roman" w:cs="Times New Roman"/>
        </w:rPr>
        <w:t>ies</w:t>
      </w:r>
      <w:r w:rsidR="00820DFC" w:rsidRPr="004219CA">
        <w:rPr>
          <w:rFonts w:ascii="Times New Roman" w:hAnsi="Times New Roman" w:cs="Times New Roman"/>
        </w:rPr>
        <w:t xml:space="preserve"> 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mutants.</w:t>
      </w:r>
    </w:p>
    <w:p w:rsidR="00820DFC" w:rsidRPr="004219CA" w:rsidRDefault="00820DFC" w:rsidP="00242737">
      <w:pPr>
        <w:jc w:val="both"/>
        <w:rPr>
          <w:rFonts w:ascii="Times New Roman" w:hAnsi="Times New Roman" w:cs="Times New Roman"/>
        </w:rPr>
      </w:pPr>
      <w:r w:rsidRPr="004219CA">
        <w:rPr>
          <w:rFonts w:ascii="Times New Roman" w:hAnsi="Times New Roman" w:cs="Times New Roman"/>
        </w:rPr>
        <w:t xml:space="preserve">In </w:t>
      </w:r>
      <w:r w:rsidR="00CE1569" w:rsidRPr="004219CA">
        <w:rPr>
          <w:rFonts w:ascii="Times New Roman" w:hAnsi="Times New Roman" w:cs="Times New Roman"/>
        </w:rPr>
        <w:t>summary</w:t>
      </w:r>
      <w:r w:rsidRPr="004219CA">
        <w:rPr>
          <w:rFonts w:ascii="Times New Roman" w:hAnsi="Times New Roman" w:cs="Times New Roman"/>
        </w:rPr>
        <w:t xml:space="preserve">, we </w:t>
      </w:r>
      <w:r w:rsidR="00CE1569" w:rsidRPr="004219CA">
        <w:rPr>
          <w:rFonts w:ascii="Times New Roman" w:hAnsi="Times New Roman" w:cs="Times New Roman"/>
        </w:rPr>
        <w:t>identified</w:t>
      </w:r>
      <w:r w:rsidRPr="004219CA">
        <w:rPr>
          <w:rFonts w:ascii="Times New Roman" w:hAnsi="Times New Roman" w:cs="Times New Roman"/>
        </w:rPr>
        <w:t xml:space="preserve"> hundreds of </w:t>
      </w:r>
      <w:r w:rsidR="00CE1569" w:rsidRPr="004219CA">
        <w:rPr>
          <w:rFonts w:ascii="Times New Roman" w:hAnsi="Times New Roman" w:cs="Times New Roman"/>
        </w:rPr>
        <w:t xml:space="preserve">differentially exuded </w:t>
      </w:r>
      <w:r w:rsidRPr="004219CA">
        <w:rPr>
          <w:rFonts w:ascii="Times New Roman" w:hAnsi="Times New Roman" w:cs="Times New Roman"/>
        </w:rPr>
        <w:t xml:space="preserve">metabolites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CSSP mutants</w:t>
      </w:r>
      <w:r w:rsidR="00CE1569" w:rsidRPr="004219CA">
        <w:rPr>
          <w:rFonts w:ascii="Times New Roman" w:hAnsi="Times New Roman" w:cs="Times New Roman"/>
        </w:rPr>
        <w:t>,</w:t>
      </w:r>
      <w:r w:rsidRPr="004219CA">
        <w:rPr>
          <w:rFonts w:ascii="Times New Roman" w:hAnsi="Times New Roman" w:cs="Times New Roman"/>
        </w:rPr>
        <w:t xml:space="preserve"> belonging to </w:t>
      </w:r>
      <w:r w:rsidR="00CE1569" w:rsidRPr="004219CA">
        <w:rPr>
          <w:rFonts w:ascii="Times New Roman" w:hAnsi="Times New Roman" w:cs="Times New Roman"/>
        </w:rPr>
        <w:t>diverse</w:t>
      </w:r>
      <w:r w:rsidRPr="004219CA">
        <w:rPr>
          <w:rFonts w:ascii="Times New Roman" w:hAnsi="Times New Roman" w:cs="Times New Roman"/>
        </w:rPr>
        <w:t xml:space="preserve"> chemical pathways and compound classes</w:t>
      </w:r>
      <w:r w:rsidR="00CE1569" w:rsidRPr="004219CA">
        <w:rPr>
          <w:rFonts w:ascii="Times New Roman" w:hAnsi="Times New Roman" w:cs="Times New Roman"/>
        </w:rPr>
        <w:t>,</w:t>
      </w:r>
      <w:r w:rsidR="0057791E" w:rsidRPr="004219CA">
        <w:rPr>
          <w:rFonts w:ascii="Times New Roman" w:hAnsi="Times New Roman" w:cs="Times New Roman"/>
        </w:rPr>
        <w:t xml:space="preserve"> including flavonoids, coumarin and cinnamic acids, plant hormones </w:t>
      </w:r>
      <w:r w:rsidR="00CE1569" w:rsidRPr="004219CA">
        <w:rPr>
          <w:rFonts w:ascii="Times New Roman" w:hAnsi="Times New Roman" w:cs="Times New Roman"/>
        </w:rPr>
        <w:t>(</w:t>
      </w:r>
      <w:r w:rsidR="0057791E" w:rsidRPr="004219CA">
        <w:rPr>
          <w:rFonts w:ascii="Times New Roman" w:hAnsi="Times New Roman" w:cs="Times New Roman"/>
        </w:rPr>
        <w:t>auxin and gibberellin</w:t>
      </w:r>
      <w:r w:rsidR="00CE1569" w:rsidRPr="004219CA">
        <w:rPr>
          <w:rFonts w:ascii="Times New Roman" w:hAnsi="Times New Roman" w:cs="Times New Roman"/>
        </w:rPr>
        <w:t>)</w:t>
      </w:r>
      <w:r w:rsidR="0057791E" w:rsidRPr="004219CA">
        <w:rPr>
          <w:rFonts w:ascii="Times New Roman" w:hAnsi="Times New Roman" w:cs="Times New Roman"/>
        </w:rPr>
        <w:t xml:space="preserve">, and salicylic acid.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a </w:t>
      </w:r>
      <w:r w:rsidR="00C35501" w:rsidRPr="004219CA">
        <w:rPr>
          <w:rFonts w:ascii="Times New Roman" w:hAnsi="Times New Roman" w:cs="Times New Roman"/>
        </w:rPr>
        <w:t>broader range of</w:t>
      </w:r>
      <w:r w:rsidR="0057791E" w:rsidRPr="004219CA">
        <w:rPr>
          <w:rFonts w:ascii="Times New Roman" w:hAnsi="Times New Roman" w:cs="Times New Roman"/>
        </w:rPr>
        <w:t xml:space="preserve"> metabolic processes</w:t>
      </w:r>
      <w:r w:rsidR="00C35501" w:rsidRPr="004219CA">
        <w:rPr>
          <w:rFonts w:ascii="Times New Roman" w:hAnsi="Times New Roman" w:cs="Times New Roman"/>
        </w:rPr>
        <w:t xml:space="preserve">. This, in turn, likely influences root-associated microbial communities, as observed in our </w:t>
      </w:r>
      <w:r w:rsidR="0057791E" w:rsidRPr="004219CA">
        <w:rPr>
          <w:rFonts w:ascii="Times New Roman" w:hAnsi="Times New Roman" w:cs="Times New Roman"/>
        </w:rPr>
        <w:t>previous findings.</w:t>
      </w:r>
    </w:p>
    <w:p w:rsidR="00256E66" w:rsidRPr="004219CA" w:rsidRDefault="00521906" w:rsidP="00242737">
      <w:pPr>
        <w:jc w:val="both"/>
        <w:rPr>
          <w:rFonts w:ascii="Times New Roman" w:hAnsi="Times New Roman" w:cs="Times New Roman"/>
          <w:b/>
          <w:bCs/>
        </w:rPr>
      </w:pPr>
      <w:r w:rsidRPr="004219CA">
        <w:rPr>
          <w:rFonts w:ascii="Times New Roman" w:hAnsi="Times New Roman" w:cs="Times New Roman"/>
          <w:b/>
          <w:bCs/>
        </w:rPr>
        <w:lastRenderedPageBreak/>
        <w:t>Discussion</w:t>
      </w:r>
    </w:p>
    <w:p w:rsidR="00521906" w:rsidRPr="004219CA" w:rsidRDefault="00694BC7" w:rsidP="00C65012">
      <w:pPr>
        <w:jc w:val="both"/>
        <w:rPr>
          <w:rFonts w:ascii="Times New Roman" w:hAnsi="Times New Roman" w:cs="Times New Roman"/>
        </w:rPr>
      </w:pPr>
      <w:r w:rsidRPr="00694BC7">
        <w:rPr>
          <w:rFonts w:ascii="Times New Roman" w:hAnsi="Times New Roman" w:cs="Times New Roman"/>
          <w:highlight w:val="red"/>
        </w:rPr>
        <w:t>MISSING</w:t>
      </w:r>
    </w:p>
    <w:p w:rsidR="00C65012" w:rsidRPr="004219CA" w:rsidRDefault="00C65012" w:rsidP="00C65012">
      <w:pPr>
        <w:jc w:val="both"/>
        <w:rPr>
          <w:rFonts w:ascii="Times New Roman" w:hAnsi="Times New Roman" w:cs="Times New Roman"/>
        </w:rPr>
      </w:pPr>
    </w:p>
    <w:p w:rsidR="00574963" w:rsidRPr="004219CA" w:rsidRDefault="00521906" w:rsidP="00242737">
      <w:pPr>
        <w:jc w:val="both"/>
        <w:rPr>
          <w:rFonts w:ascii="Times New Roman" w:hAnsi="Times New Roman" w:cs="Times New Roman"/>
          <w:b/>
          <w:bCs/>
        </w:rPr>
      </w:pPr>
      <w:r w:rsidRPr="004219CA">
        <w:rPr>
          <w:rFonts w:ascii="Times New Roman" w:hAnsi="Times New Roman" w:cs="Times New Roman"/>
          <w:b/>
          <w:bCs/>
        </w:rPr>
        <w:t>Material and Methods</w:t>
      </w:r>
    </w:p>
    <w:p w:rsidR="00256E66" w:rsidRPr="00D213B7" w:rsidRDefault="00256E66" w:rsidP="00242737">
      <w:pPr>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rsidR="00F65633" w:rsidRPr="00D213B7" w:rsidRDefault="00256E66" w:rsidP="00242737">
      <w:pPr>
        <w:jc w:val="both"/>
        <w:rPr>
          <w:rFonts w:ascii="Times New Roman" w:hAnsi="Times New Roman" w:cs="Times New Roman"/>
        </w:rPr>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rsidR="00F65633" w:rsidRPr="00D213B7" w:rsidRDefault="00F65633" w:rsidP="00242737">
      <w:pPr>
        <w:jc w:val="both"/>
        <w:rPr>
          <w:rFonts w:ascii="Times New Roman" w:hAnsi="Times New Roman" w:cs="Times New Roman"/>
        </w:rPr>
      </w:pPr>
    </w:p>
    <w:p w:rsidR="00F65633" w:rsidRPr="00D213B7" w:rsidRDefault="00F65633" w:rsidP="00242737">
      <w:pPr>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rsidR="002032DB" w:rsidRPr="00D213B7" w:rsidRDefault="00F65633" w:rsidP="00242737">
      <w:pPr>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213B7">
        <w:rPr>
          <w:rFonts w:ascii="Times New Roman" w:hAnsi="Times New Roman" w:cs="Times New Roman"/>
        </w:rPr>
        <w:t>s</w:t>
      </w:r>
      <w:r w:rsidRPr="00D213B7">
        <w:rPr>
          <w:rFonts w:ascii="Times New Roman" w:hAnsi="Times New Roman" w:cs="Times New Roman"/>
        </w:rPr>
        <w:t xml:space="preserve">oil types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w:t>
      </w:r>
      <w:proofErr w:type="gramStart"/>
      <w:r w:rsidRPr="004219CA">
        <w:rPr>
          <w:rFonts w:ascii="Times New Roman" w:hAnsi="Times New Roman" w:cs="Times New Roman"/>
        </w:rPr>
        <w:t>C day</w:t>
      </w:r>
      <w:proofErr w:type="gramEnd"/>
      <w:r w:rsidRPr="004219CA">
        <w:rPr>
          <w:rFonts w:ascii="Times New Roman" w:hAnsi="Times New Roman" w:cs="Times New Roman"/>
        </w:rPr>
        <w:t>/night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18/16°C day/night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rsidR="001E5932" w:rsidRPr="00D213B7" w:rsidRDefault="001E5932" w:rsidP="00242737">
      <w:pPr>
        <w:jc w:val="both"/>
        <w:rPr>
          <w:rFonts w:ascii="Times New Roman" w:hAnsi="Times New Roman" w:cs="Times New Roman"/>
        </w:rPr>
      </w:pPr>
    </w:p>
    <w:p w:rsidR="00F729C5" w:rsidRPr="00D213B7" w:rsidRDefault="00C46B4B" w:rsidP="00242737">
      <w:pPr>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rsidR="006463FD" w:rsidRPr="004219CA" w:rsidRDefault="00F729C5" w:rsidP="006463FD">
      <w:pPr>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rsidR="0077294F" w:rsidRDefault="00F729C5" w:rsidP="0077294F">
      <w:pPr>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w:t>
      </w:r>
      <w:r w:rsidRPr="004219CA">
        <w:rPr>
          <w:rFonts w:ascii="Times New Roman" w:hAnsi="Times New Roman" w:cs="Times New Roman"/>
        </w:rPr>
        <w:lastRenderedPageBreak/>
        <w:t>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rsidR="0077294F" w:rsidRDefault="0077294F" w:rsidP="0077294F">
      <w:pPr>
        <w:jc w:val="both"/>
        <w:rPr>
          <w:rFonts w:ascii="Times New Roman" w:hAnsi="Times New Roman" w:cs="Times New Roman"/>
        </w:rPr>
      </w:pPr>
    </w:p>
    <w:p w:rsidR="004219CA" w:rsidRDefault="00D26F85" w:rsidP="0077294F">
      <w:pPr>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t>
      </w:r>
      <w:proofErr w:type="spellStart"/>
      <w:r w:rsidR="00915ADB" w:rsidRPr="004219CA">
        <w:rPr>
          <w:rFonts w:ascii="Times New Roman" w:hAnsi="Times New Roman" w:cs="Times New Roman"/>
        </w:rPr>
        <w:t>Wippel</w:t>
      </w:r>
      <w:proofErr w:type="spellEnd"/>
      <w:r w:rsidR="00915ADB" w:rsidRPr="004219CA">
        <w:rPr>
          <w:rFonts w:ascii="Times New Roman" w:hAnsi="Times New Roman" w:cs="Times New Roman"/>
        </w:rPr>
        <w:t xml:space="preserve">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rsidR="0077294F" w:rsidRPr="0077294F" w:rsidRDefault="0077294F" w:rsidP="0077294F">
      <w:pPr>
        <w:jc w:val="both"/>
        <w:rPr>
          <w:rFonts w:ascii="Times New Roman" w:hAnsi="Times New Roman" w:cs="Times New Roman"/>
        </w:rPr>
      </w:pPr>
    </w:p>
    <w:p w:rsidR="004219CA" w:rsidRPr="004219CA" w:rsidRDefault="004219CA" w:rsidP="0077294F">
      <w:pPr>
        <w:pStyle w:val="NormalWeb"/>
        <w:spacing w:before="0" w:beforeAutospacing="0" w:after="0" w:afterAutospacing="0"/>
        <w:jc w:val="both"/>
      </w:pPr>
      <w:r w:rsidRPr="004219CA">
        <w:rPr>
          <w:b/>
          <w:bCs/>
        </w:rPr>
        <w:t>Hordeum growth test in microbe-free condition</w:t>
      </w:r>
    </w:p>
    <w:p w:rsidR="00763316" w:rsidRDefault="00763316" w:rsidP="0077294F">
      <w:pPr>
        <w:pStyle w:val="NormalWeb"/>
        <w:spacing w:before="0" w:beforeAutospacing="0" w:after="0" w:afterAutospacing="0"/>
        <w:jc w:val="both"/>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t>and 1mM Na</w:t>
      </w:r>
      <w:r w:rsidRPr="004219CA">
        <w:rPr>
          <w:position w:val="-2"/>
          <w:sz w:val="16"/>
          <w:szCs w:val="16"/>
        </w:rPr>
        <w:t>2</w:t>
      </w:r>
      <w:r w:rsidRPr="004219CA">
        <w:t>HPO</w:t>
      </w:r>
      <w:r w:rsidRPr="004219CA">
        <w:rPr>
          <w:position w:val="-2"/>
          <w:sz w:val="16"/>
          <w:szCs w:val="16"/>
        </w:rPr>
        <w:t>4</w:t>
      </w:r>
      <w:r w:rsidRPr="004219CA">
        <w:t xml:space="preserve">) and in which no microbes were inoculated. Ten replicates for each </w:t>
      </w:r>
      <w:r w:rsidRPr="004219CA">
        <w:lastRenderedPageBreak/>
        <w:t>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rsidR="0077294F" w:rsidRPr="004219CA" w:rsidRDefault="0077294F" w:rsidP="0077294F">
      <w:pPr>
        <w:pStyle w:val="NormalWeb"/>
        <w:spacing w:before="0" w:beforeAutospacing="0" w:after="0" w:afterAutospacing="0"/>
        <w:jc w:val="both"/>
      </w:pPr>
    </w:p>
    <w:p w:rsidR="00264E7C" w:rsidRPr="00D213B7" w:rsidRDefault="00B942A9" w:rsidP="004219CA">
      <w:pPr>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rsidR="00FA7486" w:rsidRPr="00D213B7" w:rsidRDefault="00264E7C" w:rsidP="004219CA">
      <w:pPr>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w:t>
      </w:r>
      <w:proofErr w:type="spellStart"/>
      <w:r w:rsidRPr="00D213B7">
        <w:rPr>
          <w:rFonts w:ascii="Times New Roman" w:hAnsi="Times New Roman" w:cs="Times New Roman"/>
        </w:rPr>
        <w:t>Leca</w:t>
      </w:r>
      <w:proofErr w:type="spellEnd"/>
      <w:r w:rsidRPr="00D213B7">
        <w:rPr>
          <w:rFonts w:ascii="Times New Roman" w:hAnsi="Times New Roman" w:cs="Times New Roman"/>
        </w:rPr>
        <w:t xml:space="preserve">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rsidR="002316D5" w:rsidRPr="00D213B7" w:rsidRDefault="002316D5" w:rsidP="00242737">
      <w:pPr>
        <w:jc w:val="both"/>
        <w:rPr>
          <w:rFonts w:ascii="Times New Roman" w:hAnsi="Times New Roman" w:cs="Times New Roman"/>
        </w:rPr>
      </w:pPr>
    </w:p>
    <w:p w:rsidR="002316D5" w:rsidRPr="00D213B7" w:rsidRDefault="002316D5" w:rsidP="00242737">
      <w:pPr>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rsidR="00FE70ED" w:rsidRPr="004219CA" w:rsidRDefault="002316D5" w:rsidP="00242737">
      <w:pPr>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rsidR="00FE70ED" w:rsidRPr="004219CA" w:rsidRDefault="00FE70ED" w:rsidP="00242737">
      <w:pPr>
        <w:jc w:val="both"/>
        <w:rPr>
          <w:rFonts w:ascii="Times New Roman" w:hAnsi="Times New Roman" w:cs="Times New Roman"/>
          <w:b/>
          <w:bCs/>
        </w:rPr>
      </w:pPr>
    </w:p>
    <w:p w:rsidR="00FE70ED" w:rsidRPr="004219CA" w:rsidRDefault="00062FE8" w:rsidP="00242737">
      <w:pPr>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rsidR="0049194F" w:rsidRPr="004219CA" w:rsidRDefault="00FE70ED" w:rsidP="00242737">
      <w:pPr>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soil types (if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w:t>
      </w:r>
      <w:proofErr w:type="spellStart"/>
      <w:r w:rsidRPr="004219CA">
        <w:rPr>
          <w:rFonts w:ascii="Times New Roman" w:hAnsi="Times New Roman" w:cs="Times New Roman"/>
        </w:rPr>
        <w:t>Benjamini</w:t>
      </w:r>
      <w:proofErr w:type="spellEnd"/>
      <w:r w:rsidRPr="004219CA">
        <w:rPr>
          <w:rFonts w:ascii="Times New Roman" w:hAnsi="Times New Roman" w:cs="Times New Roman"/>
        </w:rPr>
        <w:t xml:space="preserve">-Hochberg (p&lt;0.1) and differentially abundant ASVs with a sensitivity score above 1 were discarded. For structural zeros, an ASV was </w:t>
      </w:r>
      <w:r w:rsidRPr="004219CA">
        <w:rPr>
          <w:rFonts w:ascii="Times New Roman" w:hAnsi="Times New Roman" w:cs="Times New Roman"/>
        </w:rPr>
        <w:lastRenderedPageBreak/>
        <w:t>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rsidR="0091185A" w:rsidRPr="004219CA" w:rsidRDefault="0091185A" w:rsidP="00242737">
      <w:pPr>
        <w:jc w:val="both"/>
        <w:rPr>
          <w:rFonts w:ascii="Times New Roman" w:hAnsi="Times New Roman" w:cs="Times New Roman"/>
          <w:color w:val="333333"/>
        </w:rPr>
      </w:pPr>
    </w:p>
    <w:p w:rsidR="00062FE8" w:rsidRPr="004219CA" w:rsidRDefault="00062FE8" w:rsidP="00242737">
      <w:pPr>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rsidR="00A26D56" w:rsidRPr="004219CA" w:rsidRDefault="00A26D56" w:rsidP="00242737">
      <w:pPr>
        <w:jc w:val="both"/>
        <w:rPr>
          <w:rFonts w:ascii="Times New Roman" w:hAnsi="Times New Roman" w:cs="Times New Roman"/>
          <w:bCs/>
          <w:color w:val="333333"/>
        </w:rPr>
      </w:pPr>
      <w:r w:rsidRPr="004219CA">
        <w:rPr>
          <w:rFonts w:ascii="Times New Roman" w:hAnsi="Times New Roman" w:cs="Times New Roman"/>
          <w:bCs/>
          <w:color w:val="333333"/>
          <w:highlight w:val="red"/>
        </w:rPr>
        <w:t xml:space="preserve">Info needed from </w:t>
      </w:r>
      <w:proofErr w:type="spellStart"/>
      <w:r w:rsidRPr="004219CA">
        <w:rPr>
          <w:rFonts w:ascii="Times New Roman" w:hAnsi="Times New Roman" w:cs="Times New Roman"/>
          <w:bCs/>
          <w:color w:val="333333"/>
          <w:highlight w:val="red"/>
        </w:rPr>
        <w:t>Ib</w:t>
      </w:r>
      <w:proofErr w:type="spellEnd"/>
    </w:p>
    <w:p w:rsidR="006D5743" w:rsidRPr="004219CA" w:rsidRDefault="006D5743" w:rsidP="00242737">
      <w:pPr>
        <w:jc w:val="both"/>
        <w:rPr>
          <w:rFonts w:ascii="Times New Roman" w:hAnsi="Times New Roman" w:cs="Times New Roman"/>
          <w:b/>
          <w:bCs/>
          <w:color w:val="333333"/>
        </w:rPr>
      </w:pPr>
    </w:p>
    <w:p w:rsidR="006D5743" w:rsidRPr="004219CA" w:rsidRDefault="006D5743" w:rsidP="00242737">
      <w:pPr>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rsidR="005E0A20" w:rsidRPr="004219CA" w:rsidRDefault="003F77B4" w:rsidP="00242737">
      <w:pPr>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rsidR="0051258A" w:rsidRPr="004219CA" w:rsidRDefault="00BC1133" w:rsidP="00242737">
      <w:pPr>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rsidR="00E219C4" w:rsidRPr="004219CA" w:rsidRDefault="00E219C4" w:rsidP="00242737">
      <w:pPr>
        <w:jc w:val="both"/>
        <w:rPr>
          <w:rFonts w:ascii="Times New Roman" w:hAnsi="Times New Roman" w:cs="Times New Roman"/>
          <w:b/>
          <w:bCs/>
        </w:rPr>
      </w:pPr>
    </w:p>
    <w:p w:rsidR="00E219C4" w:rsidRPr="004219CA" w:rsidRDefault="00E219C4" w:rsidP="00242737">
      <w:pPr>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rsidR="001B3959" w:rsidRPr="004219CA" w:rsidRDefault="005E0A20" w:rsidP="001B3959">
      <w:pPr>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rsidR="006D5743" w:rsidRPr="004219CA" w:rsidRDefault="006D5743" w:rsidP="00242737">
      <w:pPr>
        <w:jc w:val="both"/>
        <w:rPr>
          <w:rFonts w:ascii="Times New Roman" w:hAnsi="Times New Roman" w:cs="Times New Roman"/>
          <w:b/>
          <w:bCs/>
        </w:rPr>
      </w:pPr>
    </w:p>
    <w:p w:rsidR="006D5743" w:rsidRPr="004219CA" w:rsidRDefault="006D5743" w:rsidP="00242737">
      <w:pPr>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rsidR="001E5932" w:rsidRPr="004219CA" w:rsidRDefault="00056B7B" w:rsidP="0001777F">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rsidR="00056B7B" w:rsidRPr="004219CA" w:rsidRDefault="00056B7B"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Data and code availability</w:t>
      </w:r>
    </w:p>
    <w:p w:rsidR="001E5932" w:rsidRPr="004219CA" w:rsidRDefault="001E5932" w:rsidP="00242737">
      <w:pPr>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rsidR="001E5932" w:rsidRPr="004219CA" w:rsidRDefault="001E5932"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References</w:t>
      </w:r>
    </w:p>
    <w:p w:rsidR="001E5932" w:rsidRPr="00D213B7" w:rsidRDefault="00D213B7" w:rsidP="00242737">
      <w:pPr>
        <w:jc w:val="both"/>
        <w:rPr>
          <w:rFonts w:ascii="Times New Roman" w:hAnsi="Times New Roman" w:cs="Times New Roman"/>
        </w:rPr>
      </w:pPr>
      <w:r w:rsidRPr="00D213B7">
        <w:rPr>
          <w:rFonts w:ascii="Times New Roman" w:hAnsi="Times New Roman" w:cs="Times New Roman"/>
          <w:highlight w:val="red"/>
        </w:rPr>
        <w:t>(to be added)</w:t>
      </w:r>
    </w:p>
    <w:p w:rsidR="00D213B7" w:rsidRPr="004219CA" w:rsidRDefault="00D213B7"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Acknowledgements</w:t>
      </w:r>
    </w:p>
    <w:p w:rsidR="001E5932" w:rsidRPr="004219CA" w:rsidRDefault="0016677A" w:rsidP="00242737">
      <w:pPr>
        <w:jc w:val="both"/>
        <w:rPr>
          <w:rFonts w:ascii="Times New Roman" w:hAnsi="Times New Roman" w:cs="Times New Roman"/>
        </w:rPr>
      </w:pPr>
      <w:r w:rsidRPr="004219CA">
        <w:rPr>
          <w:rFonts w:ascii="Times New Roman" w:hAnsi="Times New Roman" w:cs="Times New Roman"/>
        </w:rPr>
        <w:t xml:space="preserve">We thank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Sha Zhang,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Florian </w:t>
      </w:r>
      <w:proofErr w:type="spellStart"/>
      <w:r w:rsidRPr="004219CA">
        <w:rPr>
          <w:rFonts w:ascii="Times New Roman" w:hAnsi="Times New Roman" w:cs="Times New Roman"/>
        </w:rPr>
        <w:t>Lamouche</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Simon Kelly for valuable input on experimental setup and data analysis</w:t>
      </w:r>
      <w:r w:rsidR="00D213B7">
        <w:rPr>
          <w:rFonts w:ascii="Times New Roman" w:hAnsi="Times New Roman" w:cs="Times New Roman"/>
        </w:rPr>
        <w:t>. We also thank</w:t>
      </w:r>
      <w:r w:rsidR="008C62FE" w:rsidRPr="004219CA">
        <w:rPr>
          <w:rFonts w:ascii="Times New Roman" w:hAnsi="Times New Roman" w:cs="Times New Roman"/>
        </w:rPr>
        <w:t xml:space="preserve"> </w:t>
      </w:r>
      <w:proofErr w:type="spellStart"/>
      <w:r w:rsidR="008C62FE" w:rsidRPr="004219CA">
        <w:rPr>
          <w:rFonts w:ascii="Times New Roman" w:hAnsi="Times New Roman" w:cs="Times New Roman"/>
        </w:rPr>
        <w:t>Dr.</w:t>
      </w:r>
      <w:proofErr w:type="spellEnd"/>
      <w:r w:rsidR="008C62FE" w:rsidRPr="004219CA">
        <w:rPr>
          <w:rFonts w:ascii="Times New Roman" w:hAnsi="Times New Roman" w:cs="Times New Roman"/>
        </w:rPr>
        <w:t xml:space="preserve"> Gijs </w:t>
      </w:r>
      <w:proofErr w:type="spellStart"/>
      <w:r w:rsidR="008C62FE" w:rsidRPr="004219CA">
        <w:rPr>
          <w:rFonts w:ascii="Times New Roman" w:hAnsi="Times New Roman" w:cs="Times New Roman"/>
        </w:rPr>
        <w:t>Selten</w:t>
      </w:r>
      <w:proofErr w:type="spellEnd"/>
      <w:r w:rsidR="008C62FE" w:rsidRPr="004219CA">
        <w:rPr>
          <w:rFonts w:ascii="Times New Roman" w:hAnsi="Times New Roman" w:cs="Times New Roman"/>
        </w:rPr>
        <w:t xml:space="preserve"> and </w:t>
      </w:r>
      <w:proofErr w:type="spellStart"/>
      <w:r w:rsidR="008C62FE" w:rsidRPr="004219CA">
        <w:rPr>
          <w:rFonts w:ascii="Times New Roman" w:hAnsi="Times New Roman" w:cs="Times New Roman"/>
        </w:rPr>
        <w:t>Dr.</w:t>
      </w:r>
      <w:proofErr w:type="spellEnd"/>
      <w:r w:rsidR="008C62FE" w:rsidRPr="004219CA">
        <w:rPr>
          <w:rFonts w:ascii="Times New Roman" w:hAnsi="Times New Roman" w:cs="Times New Roman"/>
        </w:rPr>
        <w:t xml:space="preserve"> Florian </w:t>
      </w:r>
      <w:proofErr w:type="spellStart"/>
      <w:r w:rsidR="008C62FE" w:rsidRPr="004219CA">
        <w:rPr>
          <w:rFonts w:ascii="Times New Roman" w:hAnsi="Times New Roman" w:cs="Times New Roman"/>
        </w:rPr>
        <w:t>Lamouche</w:t>
      </w:r>
      <w:proofErr w:type="spellEnd"/>
      <w:r w:rsidR="008C62FE" w:rsidRPr="004219CA">
        <w:rPr>
          <w:rFonts w:ascii="Times New Roman" w:hAnsi="Times New Roman" w:cs="Times New Roman"/>
        </w:rPr>
        <w:t xml:space="preserve"> for providing </w:t>
      </w:r>
      <w:proofErr w:type="spellStart"/>
      <w:r w:rsidR="008C62FE" w:rsidRPr="004219CA">
        <w:rPr>
          <w:rFonts w:ascii="Times New Roman" w:hAnsi="Times New Roman" w:cs="Times New Roman"/>
        </w:rPr>
        <w:t>Kegg</w:t>
      </w:r>
      <w:proofErr w:type="spellEnd"/>
      <w:r w:rsidR="008C62FE" w:rsidRPr="004219CA">
        <w:rPr>
          <w:rFonts w:ascii="Times New Roman" w:hAnsi="Times New Roman" w:cs="Times New Roman"/>
        </w:rPr>
        <w:t xml:space="preserve"> Orthologue Information for the bacteria used in our synthetic community assays</w:t>
      </w:r>
      <w:r w:rsidRPr="004219CA">
        <w:rPr>
          <w:rFonts w:ascii="Times New Roman" w:hAnsi="Times New Roman" w:cs="Times New Roman"/>
        </w:rPr>
        <w:t xml:space="preserve">. 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rsidR="0016677A" w:rsidRPr="004219CA" w:rsidRDefault="0016677A"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Contributions</w:t>
      </w:r>
    </w:p>
    <w:p w:rsidR="002A4646" w:rsidRPr="004219CA" w:rsidRDefault="002A4646" w:rsidP="00242737">
      <w:pPr>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rsidR="001E5932" w:rsidRPr="004219CA" w:rsidRDefault="001E5932"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Ethic declarations</w:t>
      </w:r>
    </w:p>
    <w:p w:rsidR="002A4646" w:rsidRPr="004219CA" w:rsidRDefault="002A4646" w:rsidP="00242737">
      <w:pPr>
        <w:jc w:val="both"/>
        <w:rPr>
          <w:rFonts w:ascii="Times New Roman" w:hAnsi="Times New Roman" w:cs="Times New Roman"/>
        </w:rPr>
      </w:pPr>
      <w:r w:rsidRPr="004219CA">
        <w:rPr>
          <w:rFonts w:ascii="Times New Roman" w:hAnsi="Times New Roman" w:cs="Times New Roman"/>
        </w:rPr>
        <w:t>The authors declare no competing interests.</w:t>
      </w:r>
    </w:p>
    <w:p w:rsidR="00123416" w:rsidRPr="004219CA" w:rsidRDefault="00123416" w:rsidP="00242737">
      <w:pPr>
        <w:jc w:val="both"/>
        <w:rPr>
          <w:rFonts w:ascii="Times New Roman" w:hAnsi="Times New Roman" w:cs="Times New Roman"/>
          <w:b/>
          <w:bCs/>
        </w:rPr>
      </w:pPr>
    </w:p>
    <w:p w:rsidR="008E4ED3" w:rsidRDefault="00662AD1" w:rsidP="00662AD1">
      <w:pPr>
        <w:rPr>
          <w:rFonts w:ascii="Times New Roman" w:hAnsi="Times New Roman" w:cs="Times New Roman"/>
          <w:b/>
          <w:bCs/>
        </w:rPr>
      </w:pPr>
      <w:r w:rsidRPr="004219CA">
        <w:rPr>
          <w:rFonts w:ascii="Times New Roman" w:hAnsi="Times New Roman" w:cs="Times New Roman"/>
          <w:b/>
          <w:bCs/>
        </w:rPr>
        <w:t>Supplementary Information</w:t>
      </w:r>
    </w:p>
    <w:p w:rsidR="00D213B7" w:rsidRPr="00D213B7" w:rsidRDefault="00D213B7" w:rsidP="00662AD1">
      <w:pPr>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34CB" w:rsidRDefault="00C834CB" w:rsidP="00194ECD">
      <w:r>
        <w:separator/>
      </w:r>
    </w:p>
  </w:endnote>
  <w:endnote w:type="continuationSeparator" w:id="0">
    <w:p w:rsidR="00C834CB" w:rsidRDefault="00C834CB"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34CB" w:rsidRDefault="00C834CB" w:rsidP="00194ECD">
      <w:r>
        <w:separator/>
      </w:r>
    </w:p>
  </w:footnote>
  <w:footnote w:type="continuationSeparator" w:id="0">
    <w:p w:rsidR="00C834CB" w:rsidRDefault="00C834CB"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7"/>
  </w:num>
  <w:num w:numId="2" w16cid:durableId="1282297530">
    <w:abstractNumId w:val="3"/>
  </w:num>
  <w:num w:numId="3" w16cid:durableId="41254563">
    <w:abstractNumId w:val="8"/>
  </w:num>
  <w:num w:numId="4" w16cid:durableId="1445807848">
    <w:abstractNumId w:val="4"/>
  </w:num>
  <w:num w:numId="5" w16cid:durableId="622033044">
    <w:abstractNumId w:val="6"/>
  </w:num>
  <w:num w:numId="6" w16cid:durableId="1111507381">
    <w:abstractNumId w:val="1"/>
  </w:num>
  <w:num w:numId="7" w16cid:durableId="22479755">
    <w:abstractNumId w:val="9"/>
  </w:num>
  <w:num w:numId="8" w16cid:durableId="809712275">
    <w:abstractNumId w:val="0"/>
  </w:num>
  <w:num w:numId="9" w16cid:durableId="783572311">
    <w:abstractNumId w:val="5"/>
  </w:num>
  <w:num w:numId="10" w16cid:durableId="1984114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10DA3"/>
    <w:rsid w:val="0001777F"/>
    <w:rsid w:val="00024C48"/>
    <w:rsid w:val="0003588F"/>
    <w:rsid w:val="00035BB5"/>
    <w:rsid w:val="000405C7"/>
    <w:rsid w:val="00050D3E"/>
    <w:rsid w:val="00053E8B"/>
    <w:rsid w:val="00056B7B"/>
    <w:rsid w:val="00056BD7"/>
    <w:rsid w:val="00061B99"/>
    <w:rsid w:val="00062FE8"/>
    <w:rsid w:val="00067E66"/>
    <w:rsid w:val="00067F3C"/>
    <w:rsid w:val="00071E33"/>
    <w:rsid w:val="0008260B"/>
    <w:rsid w:val="00087B3F"/>
    <w:rsid w:val="00093C66"/>
    <w:rsid w:val="000B3978"/>
    <w:rsid w:val="000B42BB"/>
    <w:rsid w:val="000B746F"/>
    <w:rsid w:val="000C17E3"/>
    <w:rsid w:val="0010703B"/>
    <w:rsid w:val="00115F49"/>
    <w:rsid w:val="00123416"/>
    <w:rsid w:val="00124379"/>
    <w:rsid w:val="001333A5"/>
    <w:rsid w:val="001408CF"/>
    <w:rsid w:val="00142BB5"/>
    <w:rsid w:val="00144D81"/>
    <w:rsid w:val="001468EF"/>
    <w:rsid w:val="00153311"/>
    <w:rsid w:val="00156D8F"/>
    <w:rsid w:val="0016677A"/>
    <w:rsid w:val="00174474"/>
    <w:rsid w:val="00191DD4"/>
    <w:rsid w:val="00194085"/>
    <w:rsid w:val="00194ECD"/>
    <w:rsid w:val="00195D04"/>
    <w:rsid w:val="001A0101"/>
    <w:rsid w:val="001A2641"/>
    <w:rsid w:val="001A7837"/>
    <w:rsid w:val="001B28C5"/>
    <w:rsid w:val="001B3959"/>
    <w:rsid w:val="001C1DEF"/>
    <w:rsid w:val="001C3D18"/>
    <w:rsid w:val="001E00E9"/>
    <w:rsid w:val="001E3D14"/>
    <w:rsid w:val="001E5932"/>
    <w:rsid w:val="001E74BB"/>
    <w:rsid w:val="001F631A"/>
    <w:rsid w:val="002032DB"/>
    <w:rsid w:val="0020491A"/>
    <w:rsid w:val="00205285"/>
    <w:rsid w:val="002158A5"/>
    <w:rsid w:val="00225A69"/>
    <w:rsid w:val="002316D5"/>
    <w:rsid w:val="00233AFA"/>
    <w:rsid w:val="00234F1D"/>
    <w:rsid w:val="002416DC"/>
    <w:rsid w:val="00242737"/>
    <w:rsid w:val="00256E66"/>
    <w:rsid w:val="00264E7C"/>
    <w:rsid w:val="00265EBD"/>
    <w:rsid w:val="00272FA7"/>
    <w:rsid w:val="00293891"/>
    <w:rsid w:val="00295735"/>
    <w:rsid w:val="00296ECB"/>
    <w:rsid w:val="002A22F4"/>
    <w:rsid w:val="002A4646"/>
    <w:rsid w:val="002B1D7D"/>
    <w:rsid w:val="002B671D"/>
    <w:rsid w:val="002B7DA8"/>
    <w:rsid w:val="002E2AFC"/>
    <w:rsid w:val="002E59BC"/>
    <w:rsid w:val="002E6A29"/>
    <w:rsid w:val="002F15A0"/>
    <w:rsid w:val="00307666"/>
    <w:rsid w:val="0030795B"/>
    <w:rsid w:val="00310476"/>
    <w:rsid w:val="00314CCF"/>
    <w:rsid w:val="00332080"/>
    <w:rsid w:val="003322F5"/>
    <w:rsid w:val="003359B1"/>
    <w:rsid w:val="003362E5"/>
    <w:rsid w:val="00336B2D"/>
    <w:rsid w:val="0034349C"/>
    <w:rsid w:val="00370F4B"/>
    <w:rsid w:val="00373329"/>
    <w:rsid w:val="0037472A"/>
    <w:rsid w:val="00376CE4"/>
    <w:rsid w:val="003873CD"/>
    <w:rsid w:val="003A042F"/>
    <w:rsid w:val="003A3AE0"/>
    <w:rsid w:val="003A6253"/>
    <w:rsid w:val="003A67C4"/>
    <w:rsid w:val="003B175F"/>
    <w:rsid w:val="003B19A5"/>
    <w:rsid w:val="003C569E"/>
    <w:rsid w:val="003C625B"/>
    <w:rsid w:val="003E1784"/>
    <w:rsid w:val="003F205F"/>
    <w:rsid w:val="003F3664"/>
    <w:rsid w:val="003F44CF"/>
    <w:rsid w:val="003F44F1"/>
    <w:rsid w:val="003F77B4"/>
    <w:rsid w:val="004119DD"/>
    <w:rsid w:val="00412E7D"/>
    <w:rsid w:val="004204D1"/>
    <w:rsid w:val="004219CA"/>
    <w:rsid w:val="00424AA5"/>
    <w:rsid w:val="00427177"/>
    <w:rsid w:val="004425FC"/>
    <w:rsid w:val="00457202"/>
    <w:rsid w:val="0046165B"/>
    <w:rsid w:val="0046168B"/>
    <w:rsid w:val="004648F8"/>
    <w:rsid w:val="00466EDA"/>
    <w:rsid w:val="00472A0E"/>
    <w:rsid w:val="004779B5"/>
    <w:rsid w:val="00477E3C"/>
    <w:rsid w:val="00482973"/>
    <w:rsid w:val="0049194F"/>
    <w:rsid w:val="00496978"/>
    <w:rsid w:val="004A2993"/>
    <w:rsid w:val="004A3897"/>
    <w:rsid w:val="004C420F"/>
    <w:rsid w:val="004D01C6"/>
    <w:rsid w:val="004D68B3"/>
    <w:rsid w:val="004E054D"/>
    <w:rsid w:val="004E369A"/>
    <w:rsid w:val="004F332D"/>
    <w:rsid w:val="005003EE"/>
    <w:rsid w:val="005044C7"/>
    <w:rsid w:val="00505569"/>
    <w:rsid w:val="005073EE"/>
    <w:rsid w:val="00511DCD"/>
    <w:rsid w:val="0051258A"/>
    <w:rsid w:val="00512CD5"/>
    <w:rsid w:val="00513209"/>
    <w:rsid w:val="00521906"/>
    <w:rsid w:val="00526603"/>
    <w:rsid w:val="00531F14"/>
    <w:rsid w:val="0053475C"/>
    <w:rsid w:val="0053499F"/>
    <w:rsid w:val="00543880"/>
    <w:rsid w:val="005648B4"/>
    <w:rsid w:val="005703CD"/>
    <w:rsid w:val="0057297E"/>
    <w:rsid w:val="00574963"/>
    <w:rsid w:val="0057791E"/>
    <w:rsid w:val="005916DA"/>
    <w:rsid w:val="005A0D61"/>
    <w:rsid w:val="005A2624"/>
    <w:rsid w:val="005A5883"/>
    <w:rsid w:val="005B44A9"/>
    <w:rsid w:val="005B6BB6"/>
    <w:rsid w:val="005C0E44"/>
    <w:rsid w:val="005C454E"/>
    <w:rsid w:val="005C4D20"/>
    <w:rsid w:val="005D1170"/>
    <w:rsid w:val="005E0141"/>
    <w:rsid w:val="005E0A20"/>
    <w:rsid w:val="005E14B5"/>
    <w:rsid w:val="005E4100"/>
    <w:rsid w:val="005E7378"/>
    <w:rsid w:val="005F497D"/>
    <w:rsid w:val="005F6299"/>
    <w:rsid w:val="006012EE"/>
    <w:rsid w:val="00614AE8"/>
    <w:rsid w:val="006152C4"/>
    <w:rsid w:val="00615611"/>
    <w:rsid w:val="00616EC2"/>
    <w:rsid w:val="0062151A"/>
    <w:rsid w:val="006236A8"/>
    <w:rsid w:val="00634218"/>
    <w:rsid w:val="006350C8"/>
    <w:rsid w:val="006410BB"/>
    <w:rsid w:val="006462CE"/>
    <w:rsid w:val="006463FD"/>
    <w:rsid w:val="00657F2B"/>
    <w:rsid w:val="00662AD1"/>
    <w:rsid w:val="00667537"/>
    <w:rsid w:val="0068146F"/>
    <w:rsid w:val="00683535"/>
    <w:rsid w:val="006846F0"/>
    <w:rsid w:val="006848C2"/>
    <w:rsid w:val="00684AE2"/>
    <w:rsid w:val="006853C3"/>
    <w:rsid w:val="00694BC7"/>
    <w:rsid w:val="00695932"/>
    <w:rsid w:val="006A708E"/>
    <w:rsid w:val="006C00D5"/>
    <w:rsid w:val="006C07E4"/>
    <w:rsid w:val="006C0E51"/>
    <w:rsid w:val="006C3C5C"/>
    <w:rsid w:val="006C4E6E"/>
    <w:rsid w:val="006C6B74"/>
    <w:rsid w:val="006D0667"/>
    <w:rsid w:val="006D5743"/>
    <w:rsid w:val="006D7930"/>
    <w:rsid w:val="006F54C1"/>
    <w:rsid w:val="006F7A59"/>
    <w:rsid w:val="00703E6B"/>
    <w:rsid w:val="00705F80"/>
    <w:rsid w:val="00711E1A"/>
    <w:rsid w:val="00723F8C"/>
    <w:rsid w:val="00725D7E"/>
    <w:rsid w:val="007441C5"/>
    <w:rsid w:val="00750014"/>
    <w:rsid w:val="00752C84"/>
    <w:rsid w:val="00763316"/>
    <w:rsid w:val="00767EB3"/>
    <w:rsid w:val="00767F88"/>
    <w:rsid w:val="0077294F"/>
    <w:rsid w:val="0077405A"/>
    <w:rsid w:val="0077510C"/>
    <w:rsid w:val="0077631A"/>
    <w:rsid w:val="007777A7"/>
    <w:rsid w:val="007802BA"/>
    <w:rsid w:val="007929D4"/>
    <w:rsid w:val="007938E1"/>
    <w:rsid w:val="007A4D4F"/>
    <w:rsid w:val="007A7D47"/>
    <w:rsid w:val="007A7F55"/>
    <w:rsid w:val="007D4783"/>
    <w:rsid w:val="007D4CE2"/>
    <w:rsid w:val="007F06C8"/>
    <w:rsid w:val="007F55B5"/>
    <w:rsid w:val="008070CB"/>
    <w:rsid w:val="00820033"/>
    <w:rsid w:val="00820DFC"/>
    <w:rsid w:val="00825923"/>
    <w:rsid w:val="00826DCE"/>
    <w:rsid w:val="00827BB0"/>
    <w:rsid w:val="008311C9"/>
    <w:rsid w:val="00832218"/>
    <w:rsid w:val="00832E40"/>
    <w:rsid w:val="00832F62"/>
    <w:rsid w:val="00844322"/>
    <w:rsid w:val="0084568D"/>
    <w:rsid w:val="008476E4"/>
    <w:rsid w:val="00851104"/>
    <w:rsid w:val="00862728"/>
    <w:rsid w:val="00865851"/>
    <w:rsid w:val="00871596"/>
    <w:rsid w:val="008763EA"/>
    <w:rsid w:val="008923D2"/>
    <w:rsid w:val="008928F5"/>
    <w:rsid w:val="00894BBA"/>
    <w:rsid w:val="00895DAE"/>
    <w:rsid w:val="008961A4"/>
    <w:rsid w:val="008A5947"/>
    <w:rsid w:val="008C62FE"/>
    <w:rsid w:val="008C6740"/>
    <w:rsid w:val="008C6C6F"/>
    <w:rsid w:val="008C7E0E"/>
    <w:rsid w:val="008D4B27"/>
    <w:rsid w:val="008E19E5"/>
    <w:rsid w:val="008E28BC"/>
    <w:rsid w:val="008E3CE0"/>
    <w:rsid w:val="008E4ED3"/>
    <w:rsid w:val="008F49AF"/>
    <w:rsid w:val="00903E18"/>
    <w:rsid w:val="0091185A"/>
    <w:rsid w:val="00913671"/>
    <w:rsid w:val="00915ADB"/>
    <w:rsid w:val="00920B2B"/>
    <w:rsid w:val="00930285"/>
    <w:rsid w:val="00933FFE"/>
    <w:rsid w:val="00947845"/>
    <w:rsid w:val="009603F0"/>
    <w:rsid w:val="00963963"/>
    <w:rsid w:val="00970083"/>
    <w:rsid w:val="00970C4A"/>
    <w:rsid w:val="009728AB"/>
    <w:rsid w:val="0097298B"/>
    <w:rsid w:val="00975BE5"/>
    <w:rsid w:val="00980C9E"/>
    <w:rsid w:val="00985E9E"/>
    <w:rsid w:val="009865C3"/>
    <w:rsid w:val="00991D4C"/>
    <w:rsid w:val="009941D8"/>
    <w:rsid w:val="009B203D"/>
    <w:rsid w:val="009B4910"/>
    <w:rsid w:val="009C0EB6"/>
    <w:rsid w:val="009C43A3"/>
    <w:rsid w:val="009D198C"/>
    <w:rsid w:val="009E2018"/>
    <w:rsid w:val="009F4450"/>
    <w:rsid w:val="009F601F"/>
    <w:rsid w:val="00A02995"/>
    <w:rsid w:val="00A05B3F"/>
    <w:rsid w:val="00A14FA0"/>
    <w:rsid w:val="00A16E5D"/>
    <w:rsid w:val="00A22E66"/>
    <w:rsid w:val="00A26D56"/>
    <w:rsid w:val="00A4162A"/>
    <w:rsid w:val="00A508A5"/>
    <w:rsid w:val="00A64CCA"/>
    <w:rsid w:val="00A71024"/>
    <w:rsid w:val="00A73FEC"/>
    <w:rsid w:val="00A765DB"/>
    <w:rsid w:val="00A9665A"/>
    <w:rsid w:val="00AA2DB8"/>
    <w:rsid w:val="00AA3F8B"/>
    <w:rsid w:val="00AC0B21"/>
    <w:rsid w:val="00AC209F"/>
    <w:rsid w:val="00AD1328"/>
    <w:rsid w:val="00AD604F"/>
    <w:rsid w:val="00AF624C"/>
    <w:rsid w:val="00B02DA2"/>
    <w:rsid w:val="00B039AA"/>
    <w:rsid w:val="00B0789C"/>
    <w:rsid w:val="00B14AC4"/>
    <w:rsid w:val="00B16F25"/>
    <w:rsid w:val="00B17868"/>
    <w:rsid w:val="00B225F0"/>
    <w:rsid w:val="00B24191"/>
    <w:rsid w:val="00B26457"/>
    <w:rsid w:val="00B3275F"/>
    <w:rsid w:val="00B329AA"/>
    <w:rsid w:val="00B348DD"/>
    <w:rsid w:val="00B36D68"/>
    <w:rsid w:val="00B37DE2"/>
    <w:rsid w:val="00B50D53"/>
    <w:rsid w:val="00B65788"/>
    <w:rsid w:val="00B72CB7"/>
    <w:rsid w:val="00B80004"/>
    <w:rsid w:val="00B80496"/>
    <w:rsid w:val="00B9031C"/>
    <w:rsid w:val="00B937AF"/>
    <w:rsid w:val="00B942A9"/>
    <w:rsid w:val="00BA0EAD"/>
    <w:rsid w:val="00BA1BB9"/>
    <w:rsid w:val="00BC1133"/>
    <w:rsid w:val="00BC49E6"/>
    <w:rsid w:val="00BD1212"/>
    <w:rsid w:val="00BD3F06"/>
    <w:rsid w:val="00BD744E"/>
    <w:rsid w:val="00BE611C"/>
    <w:rsid w:val="00BE66FA"/>
    <w:rsid w:val="00BF068E"/>
    <w:rsid w:val="00BF2230"/>
    <w:rsid w:val="00BF722E"/>
    <w:rsid w:val="00BF73A5"/>
    <w:rsid w:val="00C03247"/>
    <w:rsid w:val="00C04304"/>
    <w:rsid w:val="00C125FF"/>
    <w:rsid w:val="00C132EB"/>
    <w:rsid w:val="00C26FF3"/>
    <w:rsid w:val="00C328D1"/>
    <w:rsid w:val="00C35501"/>
    <w:rsid w:val="00C43CB2"/>
    <w:rsid w:val="00C46B4B"/>
    <w:rsid w:val="00C5773A"/>
    <w:rsid w:val="00C638C3"/>
    <w:rsid w:val="00C65012"/>
    <w:rsid w:val="00C703CE"/>
    <w:rsid w:val="00C710FE"/>
    <w:rsid w:val="00C8001E"/>
    <w:rsid w:val="00C8021E"/>
    <w:rsid w:val="00C80278"/>
    <w:rsid w:val="00C834CB"/>
    <w:rsid w:val="00C91289"/>
    <w:rsid w:val="00C9137D"/>
    <w:rsid w:val="00C96068"/>
    <w:rsid w:val="00CA365F"/>
    <w:rsid w:val="00CB3519"/>
    <w:rsid w:val="00CB604B"/>
    <w:rsid w:val="00CB78A4"/>
    <w:rsid w:val="00CC2F11"/>
    <w:rsid w:val="00CC32F4"/>
    <w:rsid w:val="00CC467E"/>
    <w:rsid w:val="00CC479A"/>
    <w:rsid w:val="00CE1569"/>
    <w:rsid w:val="00CE4777"/>
    <w:rsid w:val="00CE5D41"/>
    <w:rsid w:val="00CF0E55"/>
    <w:rsid w:val="00CF3C11"/>
    <w:rsid w:val="00CF3ECC"/>
    <w:rsid w:val="00D07A60"/>
    <w:rsid w:val="00D13DA7"/>
    <w:rsid w:val="00D15F26"/>
    <w:rsid w:val="00D17E46"/>
    <w:rsid w:val="00D213B7"/>
    <w:rsid w:val="00D22BD2"/>
    <w:rsid w:val="00D253C1"/>
    <w:rsid w:val="00D2637C"/>
    <w:rsid w:val="00D26F85"/>
    <w:rsid w:val="00D34D93"/>
    <w:rsid w:val="00D43C76"/>
    <w:rsid w:val="00D4646E"/>
    <w:rsid w:val="00D60574"/>
    <w:rsid w:val="00D6110C"/>
    <w:rsid w:val="00D62C26"/>
    <w:rsid w:val="00D743FC"/>
    <w:rsid w:val="00D80887"/>
    <w:rsid w:val="00D82E5C"/>
    <w:rsid w:val="00D87C64"/>
    <w:rsid w:val="00D9061F"/>
    <w:rsid w:val="00D92D38"/>
    <w:rsid w:val="00DA0A9C"/>
    <w:rsid w:val="00DB203A"/>
    <w:rsid w:val="00DB353F"/>
    <w:rsid w:val="00DB4424"/>
    <w:rsid w:val="00DB678D"/>
    <w:rsid w:val="00DB6A8D"/>
    <w:rsid w:val="00E1147C"/>
    <w:rsid w:val="00E116C7"/>
    <w:rsid w:val="00E13B86"/>
    <w:rsid w:val="00E14516"/>
    <w:rsid w:val="00E2190B"/>
    <w:rsid w:val="00E219C4"/>
    <w:rsid w:val="00E22458"/>
    <w:rsid w:val="00E336EF"/>
    <w:rsid w:val="00E36832"/>
    <w:rsid w:val="00E435DF"/>
    <w:rsid w:val="00E46D1B"/>
    <w:rsid w:val="00E569E2"/>
    <w:rsid w:val="00E604CE"/>
    <w:rsid w:val="00E6445F"/>
    <w:rsid w:val="00E722C9"/>
    <w:rsid w:val="00E76038"/>
    <w:rsid w:val="00E82AFD"/>
    <w:rsid w:val="00E840C9"/>
    <w:rsid w:val="00EA7E7D"/>
    <w:rsid w:val="00EB1967"/>
    <w:rsid w:val="00EB3755"/>
    <w:rsid w:val="00EC06BE"/>
    <w:rsid w:val="00EC4F09"/>
    <w:rsid w:val="00EC5AD1"/>
    <w:rsid w:val="00ED2160"/>
    <w:rsid w:val="00ED7A3E"/>
    <w:rsid w:val="00EE3308"/>
    <w:rsid w:val="00EF330D"/>
    <w:rsid w:val="00F016E4"/>
    <w:rsid w:val="00F01C42"/>
    <w:rsid w:val="00F02597"/>
    <w:rsid w:val="00F07EF5"/>
    <w:rsid w:val="00F10BB0"/>
    <w:rsid w:val="00F12468"/>
    <w:rsid w:val="00F208E8"/>
    <w:rsid w:val="00F33887"/>
    <w:rsid w:val="00F4011F"/>
    <w:rsid w:val="00F44B65"/>
    <w:rsid w:val="00F47626"/>
    <w:rsid w:val="00F52398"/>
    <w:rsid w:val="00F563BA"/>
    <w:rsid w:val="00F65633"/>
    <w:rsid w:val="00F65694"/>
    <w:rsid w:val="00F7159C"/>
    <w:rsid w:val="00F729C5"/>
    <w:rsid w:val="00F72B34"/>
    <w:rsid w:val="00F81EDE"/>
    <w:rsid w:val="00F8250E"/>
    <w:rsid w:val="00F847C2"/>
    <w:rsid w:val="00F93BEF"/>
    <w:rsid w:val="00F95EAF"/>
    <w:rsid w:val="00FA7486"/>
    <w:rsid w:val="00FB21FE"/>
    <w:rsid w:val="00FB5D05"/>
    <w:rsid w:val="00FB70F2"/>
    <w:rsid w:val="00FC3F27"/>
    <w:rsid w:val="00FC4AE2"/>
    <w:rsid w:val="00FC7C05"/>
    <w:rsid w:val="00FD005D"/>
    <w:rsid w:val="00FD3D74"/>
    <w:rsid w:val="00FD70B8"/>
    <w:rsid w:val="00FE0D60"/>
    <w:rsid w:val="00FE70ED"/>
    <w:rsid w:val="00FE7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F9600"/>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8939</Words>
  <Characters>50958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3</cp:revision>
  <cp:lastPrinted>2024-02-16T08:56:00Z</cp:lastPrinted>
  <dcterms:created xsi:type="dcterms:W3CDTF">2025-02-06T17:14:00Z</dcterms:created>
  <dcterms:modified xsi:type="dcterms:W3CDTF">2025-02-06T17:18:00Z</dcterms:modified>
</cp:coreProperties>
</file>