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8C25A" w14:textId="2B58F39F" w:rsidR="000C7E9C" w:rsidRDefault="000C7E9C" w:rsidP="004A2264">
      <w:pPr>
        <w:pStyle w:val="Heading1"/>
        <w:spacing w:before="0" w:line="240" w:lineRule="auto"/>
        <w:rPr>
          <w:lang w:val="en-US"/>
        </w:rPr>
      </w:pPr>
      <w:r>
        <w:rPr>
          <w:lang w:val="en-US"/>
        </w:rPr>
        <w:t>Decision Trees</w:t>
      </w:r>
    </w:p>
    <w:p w14:paraId="53D6F23C" w14:textId="60E20344" w:rsidR="000C7E9C" w:rsidRDefault="000C7E9C" w:rsidP="004A2264">
      <w:pPr>
        <w:spacing w:after="0" w:line="240" w:lineRule="auto"/>
        <w:rPr>
          <w:lang w:val="en-US"/>
        </w:rPr>
      </w:pPr>
      <w:r>
        <w:rPr>
          <w:lang w:val="en-US"/>
        </w:rPr>
        <w:t>Node purity – a small value indicates that a node contains predominantly observations from a single class.</w:t>
      </w:r>
    </w:p>
    <w:p w14:paraId="59A4315A" w14:textId="77777777" w:rsidR="004A2264" w:rsidRDefault="004A2264" w:rsidP="004A2264">
      <w:pPr>
        <w:spacing w:after="0" w:line="240" w:lineRule="auto"/>
        <w:rPr>
          <w:lang w:val="en-US"/>
        </w:rPr>
      </w:pPr>
    </w:p>
    <w:p w14:paraId="20C9003C" w14:textId="7CA9826F" w:rsidR="000C7E9C" w:rsidRDefault="008C5200" w:rsidP="004A2264">
      <w:pPr>
        <w:spacing w:after="0" w:line="240" w:lineRule="auto"/>
        <w:rPr>
          <w:rFonts w:eastAsiaTheme="minorEastAsia"/>
          <w:lang w:val="en-US"/>
        </w:rPr>
      </w:pPr>
      <w:r>
        <w:rPr>
          <w:lang w:val="en-US"/>
        </w:rPr>
        <w:t>Error classification rate: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m:oMath>
        <m:r>
          <w:rPr>
            <w:rFonts w:ascii="Cambria Math" w:hAnsi="Cambria Math"/>
            <w:lang w:val="en-US"/>
          </w:rPr>
          <m:t>E=1-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k</m:t>
                </m:r>
              </m:lim>
            </m:limLow>
          </m:fName>
          <m:e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mk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</m:func>
      </m:oMath>
    </w:p>
    <w:p w14:paraId="0DFDE90B" w14:textId="77777777" w:rsidR="004A2264" w:rsidRDefault="004A2264" w:rsidP="004A2264">
      <w:pPr>
        <w:spacing w:after="0" w:line="240" w:lineRule="auto"/>
        <w:rPr>
          <w:rFonts w:eastAsiaTheme="minorEastAsia"/>
          <w:lang w:val="en-US"/>
        </w:rPr>
      </w:pPr>
    </w:p>
    <w:p w14:paraId="6EF876D6" w14:textId="748CDDE9" w:rsidR="008C5200" w:rsidRDefault="008C5200" w:rsidP="004A2264">
      <w:p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Gini index: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 xml:space="preserve">G=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k=1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mk</m:t>
                </m:r>
              </m:sub>
            </m:sSub>
            <m:r>
              <w:rPr>
                <w:rFonts w:ascii="Cambria Math" w:hAnsi="Cambria Math"/>
                <w:lang w:val="en-US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mk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</m:nary>
      </m:oMath>
    </w:p>
    <w:p w14:paraId="5B2A3113" w14:textId="77777777" w:rsidR="004A2264" w:rsidRDefault="004A2264" w:rsidP="004A2264">
      <w:pPr>
        <w:spacing w:after="0" w:line="240" w:lineRule="auto"/>
        <w:rPr>
          <w:rFonts w:eastAsiaTheme="minorEastAsia"/>
          <w:lang w:val="en-US"/>
        </w:rPr>
      </w:pPr>
    </w:p>
    <w:p w14:paraId="1CCCFAA4" w14:textId="0B0627E2" w:rsidR="008C5200" w:rsidRDefault="008C5200" w:rsidP="004A2264">
      <w:p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small </w:t>
      </w:r>
      <w:proofErr w:type="spellStart"/>
      <w:r>
        <w:rPr>
          <w:rFonts w:eastAsiaTheme="minorEastAsia"/>
          <w:lang w:val="en-US"/>
        </w:rPr>
        <w:t>gini</w:t>
      </w:r>
      <w:proofErr w:type="spellEnd"/>
      <w:r>
        <w:rPr>
          <w:rFonts w:eastAsiaTheme="minorEastAsia"/>
          <w:lang w:val="en-US"/>
        </w:rPr>
        <w:t xml:space="preserve"> index (either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mk</m:t>
            </m:r>
          </m:sub>
        </m:sSub>
      </m:oMath>
      <w:r>
        <w:rPr>
          <w:rFonts w:eastAsiaTheme="minorEastAsia"/>
          <w:lang w:val="en-US"/>
        </w:rPr>
        <w:t xml:space="preserve"> is large or small) indicates that the node is pure, it contains a lot of observations from the same class. </w:t>
      </w:r>
    </w:p>
    <w:p w14:paraId="0634C8F2" w14:textId="77777777" w:rsidR="004A2264" w:rsidRDefault="004A2264" w:rsidP="004A2264">
      <w:pPr>
        <w:spacing w:after="0" w:line="240" w:lineRule="auto"/>
        <w:rPr>
          <w:rFonts w:eastAsiaTheme="minorEastAsia"/>
          <w:lang w:val="en-US"/>
        </w:rPr>
      </w:pPr>
    </w:p>
    <w:p w14:paraId="768237F9" w14:textId="320D961A" w:rsidR="008C5200" w:rsidRDefault="008C5200" w:rsidP="004A2264">
      <w:p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Entropy: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  <w:lang w:val="en-US"/>
          </w:rPr>
          <m:t xml:space="preserve">= </m:t>
        </m:r>
        <m:r>
          <w:rPr>
            <w:rFonts w:ascii="Cambria Math" w:eastAsiaTheme="minorEastAsia" w:hAnsi="Cambria Math"/>
            <w:lang w:val="en-US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k=1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mk</m:t>
                </m:r>
              </m:sub>
            </m:sSub>
          </m:e>
        </m:nary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mk</m:t>
                </m:r>
              </m:sub>
            </m:sSub>
          </m:e>
        </m:func>
      </m:oMath>
    </w:p>
    <w:p w14:paraId="4E442109" w14:textId="77777777" w:rsidR="004A2264" w:rsidRDefault="004A2264" w:rsidP="004A2264">
      <w:pPr>
        <w:spacing w:after="0" w:line="240" w:lineRule="auto"/>
        <w:rPr>
          <w:rFonts w:eastAsiaTheme="minorEastAsia"/>
          <w:lang w:val="en-US"/>
        </w:rPr>
      </w:pPr>
    </w:p>
    <w:p w14:paraId="396998B2" w14:textId="26B43BF3" w:rsidR="004A2264" w:rsidRDefault="008C5200" w:rsidP="004A2264">
      <w:pPr>
        <w:spacing w:after="0" w:line="240" w:lineRule="auto"/>
        <w:rPr>
          <w:rFonts w:eastAsiaTheme="minorEastAsia"/>
          <w:lang w:val="en-US"/>
        </w:rPr>
      </w:pPr>
      <w:r>
        <w:rPr>
          <w:lang w:val="en-US"/>
        </w:rPr>
        <w:t xml:space="preserve">Since </w:t>
      </w:r>
      <m:oMath>
        <m:r>
          <w:rPr>
            <w:rFonts w:ascii="Cambria Math" w:hAnsi="Cambria Math"/>
            <w:lang w:val="en-US"/>
          </w:rPr>
          <m:t xml:space="preserve">0 ≤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mk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 xml:space="preserve">≤ </m:t>
        </m:r>
        <m:r>
          <w:rPr>
            <w:rFonts w:ascii="Cambria Math" w:hAnsi="Cambria Math"/>
            <w:lang w:val="en-US"/>
          </w:rPr>
          <m:t>1</m:t>
        </m:r>
      </m:oMath>
      <w:r>
        <w:rPr>
          <w:rFonts w:eastAsiaTheme="minorEastAsia"/>
          <w:lang w:val="en-US"/>
        </w:rPr>
        <w:t xml:space="preserve">, it follows that </w:t>
      </w:r>
      <m:oMath>
        <m:r>
          <w:rPr>
            <w:rFonts w:ascii="Cambria Math" w:hAnsi="Cambria Math"/>
            <w:lang w:val="en-US"/>
          </w:rPr>
          <m:t xml:space="preserve">0 ≤ </m:t>
        </m:r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mk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mk</m:t>
                </m:r>
              </m:sub>
            </m:sSub>
          </m:e>
        </m:func>
      </m:oMath>
      <w:r>
        <w:rPr>
          <w:rFonts w:eastAsiaTheme="minorEastAsia"/>
          <w:lang w:val="en-US"/>
        </w:rPr>
        <w:t xml:space="preserve"> entropy will take on a value near zero if the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mk</m:t>
            </m:r>
          </m:sub>
        </m:sSub>
        <m:r>
          <w:rPr>
            <w:rFonts w:ascii="Cambria Math" w:hAnsi="Cambria Math"/>
            <w:lang w:val="en-US"/>
          </w:rPr>
          <m:t>'s</m:t>
        </m:r>
      </m:oMath>
      <w:r>
        <w:rPr>
          <w:rFonts w:eastAsiaTheme="minorEastAsia"/>
          <w:lang w:val="en-US"/>
        </w:rPr>
        <w:t xml:space="preserve"> are all near zero. </w:t>
      </w:r>
    </w:p>
    <w:p w14:paraId="6B6C9F68" w14:textId="77777777" w:rsidR="004A2264" w:rsidRDefault="004A2264" w:rsidP="004A2264">
      <w:pPr>
        <w:spacing w:after="0" w:line="240" w:lineRule="auto"/>
        <w:rPr>
          <w:rFonts w:eastAsiaTheme="minorEastAsia"/>
          <w:lang w:val="en-US"/>
        </w:rPr>
      </w:pPr>
    </w:p>
    <w:p w14:paraId="383FA31D" w14:textId="711478C2" w:rsidR="008C5200" w:rsidRPr="004A2264" w:rsidRDefault="008C5200" w:rsidP="004A2264">
      <w:p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Both </w:t>
      </w:r>
      <w:proofErr w:type="spellStart"/>
      <w:r>
        <w:rPr>
          <w:rFonts w:eastAsiaTheme="minorEastAsia"/>
          <w:lang w:val="en-US"/>
        </w:rPr>
        <w:t>gini</w:t>
      </w:r>
      <w:proofErr w:type="spellEnd"/>
      <w:r>
        <w:rPr>
          <w:rFonts w:eastAsiaTheme="minorEastAsia"/>
          <w:lang w:val="en-US"/>
        </w:rPr>
        <w:t xml:space="preserve"> index and entropy will take on a small value if the </w:t>
      </w:r>
      <w:proofErr w:type="spellStart"/>
      <w:r>
        <w:rPr>
          <w:rFonts w:eastAsiaTheme="minorEastAsia"/>
          <w:lang w:val="en-US"/>
        </w:rPr>
        <w:t>mth</w:t>
      </w:r>
      <w:proofErr w:type="spellEnd"/>
      <w:r>
        <w:rPr>
          <w:rFonts w:eastAsiaTheme="minorEastAsia"/>
          <w:lang w:val="en-US"/>
        </w:rPr>
        <w:t xml:space="preserve"> node is pure. </w:t>
      </w:r>
    </w:p>
    <w:p w14:paraId="602D1AD4" w14:textId="23DE4D56" w:rsidR="000C7E9C" w:rsidRDefault="000C7E9C" w:rsidP="004A2264">
      <w:pPr>
        <w:spacing w:after="0" w:line="240" w:lineRule="auto"/>
        <w:ind w:left="720" w:hanging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mk</m:t>
            </m:r>
          </m:sub>
        </m:sSub>
      </m:oMath>
      <w:r>
        <w:rPr>
          <w:rFonts w:eastAsiaTheme="minorEastAsia"/>
          <w:lang w:val="en-US"/>
        </w:rPr>
        <w:t xml:space="preserve"> is the proportion of training observations in the </w:t>
      </w:r>
      <w:proofErr w:type="spellStart"/>
      <w:r>
        <w:rPr>
          <w:rFonts w:eastAsiaTheme="minorEastAsia"/>
          <w:i/>
          <w:iCs/>
          <w:lang w:val="en-US"/>
        </w:rPr>
        <w:t>m</w:t>
      </w:r>
      <w:r>
        <w:rPr>
          <w:rFonts w:eastAsiaTheme="minorEastAsia"/>
          <w:lang w:val="en-US"/>
        </w:rPr>
        <w:t>th</w:t>
      </w:r>
      <w:proofErr w:type="spellEnd"/>
      <w:r>
        <w:rPr>
          <w:rFonts w:eastAsiaTheme="minorEastAsia"/>
          <w:lang w:val="en-US"/>
        </w:rPr>
        <w:t xml:space="preserve"> region that are from the </w:t>
      </w:r>
      <w:r>
        <w:rPr>
          <w:rFonts w:eastAsiaTheme="minorEastAsia"/>
          <w:i/>
          <w:iCs/>
          <w:lang w:val="en-US"/>
        </w:rPr>
        <w:t>k</w:t>
      </w:r>
      <w:r>
        <w:rPr>
          <w:rFonts w:eastAsiaTheme="minorEastAsia"/>
          <w:lang w:val="en-US"/>
        </w:rPr>
        <w:t>th class.</w:t>
      </w:r>
    </w:p>
    <w:p w14:paraId="2249B329" w14:textId="4B77539C" w:rsidR="000C7E9C" w:rsidRDefault="000C7E9C" w:rsidP="004A2264">
      <w:pPr>
        <w:spacing w:after="0" w:line="240" w:lineRule="auto"/>
        <w:ind w:left="720" w:hanging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B11BB0" wp14:editId="42588B23">
            <wp:extent cx="280035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F72D2" w14:textId="77777777" w:rsidR="000C7E9C" w:rsidRPr="000C7E9C" w:rsidRDefault="000C7E9C" w:rsidP="004A2264">
      <w:pPr>
        <w:spacing w:after="0" w:line="240" w:lineRule="auto"/>
        <w:ind w:left="720" w:hanging="720"/>
        <w:rPr>
          <w:lang w:val="en-US"/>
        </w:rPr>
      </w:pPr>
    </w:p>
    <w:sectPr w:rsidR="000C7E9C" w:rsidRPr="000C7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9C"/>
    <w:rsid w:val="000C7E9C"/>
    <w:rsid w:val="002A1D64"/>
    <w:rsid w:val="004A2264"/>
    <w:rsid w:val="007C191D"/>
    <w:rsid w:val="008C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71DFE2"/>
  <w15:chartTrackingRefBased/>
  <w15:docId w15:val="{4BBCBB8F-82C8-49C1-9BB0-5630F49A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E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C7E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k-f.se@outlook.com</dc:creator>
  <cp:keywords/>
  <dc:description/>
  <cp:lastModifiedBy>k-f.se@outlook.com</cp:lastModifiedBy>
  <cp:revision>1</cp:revision>
  <dcterms:created xsi:type="dcterms:W3CDTF">2020-09-11T11:51:00Z</dcterms:created>
  <dcterms:modified xsi:type="dcterms:W3CDTF">2020-09-11T12:13:00Z</dcterms:modified>
</cp:coreProperties>
</file>