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 xml:space="preserve">Verfasserinnen: </w:t>
      </w:r>
      <w:r w:rsidRPr="00B34B3F">
        <w:rPr>
          <w:rFonts w:cs="Arial"/>
        </w:rPr>
        <w:tab/>
      </w:r>
      <w:r w:rsidRPr="00B34B3F">
        <w:rPr>
          <w:rFonts w:cs="Arial"/>
        </w:rPr>
        <w:tab/>
      </w:r>
      <w:r w:rsidRPr="00B34B3F">
        <w:rPr>
          <w:rFonts w:cs="Arial"/>
        </w:rPr>
        <w:tab/>
        <w:t>Anna Staub</w:t>
      </w:r>
    </w:p>
    <w:p w14:paraId="2458FC3B" w14:textId="439C238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Pr>
          <w:rFonts w:cs="Arial"/>
        </w:rPr>
        <w:t>Neuwiesenstrasse 83</w:t>
      </w:r>
    </w:p>
    <w:p w14:paraId="37CE282A" w14:textId="497733EC"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Pr>
          <w:rFonts w:cs="Arial"/>
        </w:rPr>
        <w:t>8400 Winterthur</w:t>
      </w:r>
    </w:p>
    <w:p w14:paraId="57590032" w14:textId="4A22EA33"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anna.staub@stud.fhgr.ch</w:t>
      </w:r>
    </w:p>
    <w:p w14:paraId="7E48C69A" w14:textId="77777777" w:rsidR="003F37A4" w:rsidRPr="00B34B3F" w:rsidRDefault="003F37A4" w:rsidP="003F37A4">
      <w:pPr>
        <w:spacing w:after="120" w:line="240" w:lineRule="auto"/>
        <w:rPr>
          <w:rFonts w:cs="Arial"/>
        </w:rPr>
      </w:pPr>
    </w:p>
    <w:p w14:paraId="76788782" w14:textId="67D0069D"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742D7692" w14:textId="4D03DE72"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Seonerstrasse 14</w:t>
      </w:r>
    </w:p>
    <w:p w14:paraId="4352A1F8" w14:textId="1B86EF5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5600 Lenzburg</w:t>
      </w:r>
    </w:p>
    <w:p w14:paraId="2352AA9C" w14:textId="2DC28D6B"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morena.sager@stud.fhgr.ch</w:t>
      </w:r>
    </w:p>
    <w:p w14:paraId="15540028" w14:textId="77777777" w:rsidR="003F37A4" w:rsidRPr="00B34B3F" w:rsidRDefault="003F37A4" w:rsidP="003F37A4">
      <w:pPr>
        <w:spacing w:after="120" w:line="240" w:lineRule="auto"/>
        <w:rPr>
          <w:rFonts w:cs="Arial"/>
        </w:rPr>
      </w:pPr>
    </w:p>
    <w:p w14:paraId="16C522FB" w14:textId="6B382961" w:rsidR="003F37A4" w:rsidRPr="00B34B3F" w:rsidRDefault="003F37A4" w:rsidP="003F37A4">
      <w:pPr>
        <w:spacing w:after="120" w:line="240" w:lineRule="auto"/>
        <w:ind w:left="2832" w:firstLine="708"/>
        <w:rPr>
          <w:rFonts w:cs="Arial"/>
        </w:rPr>
      </w:pPr>
      <w:r w:rsidRPr="00B34B3F">
        <w:rPr>
          <w:rFonts w:cs="Arial"/>
        </w:rPr>
        <w:t>Yara</w:t>
      </w:r>
      <w:r w:rsidR="00B34B3F">
        <w:rPr>
          <w:rFonts w:cs="Arial"/>
        </w:rPr>
        <w:t xml:space="preserve"> Wagner</w:t>
      </w:r>
    </w:p>
    <w:p w14:paraId="23DBB1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Stampfibachstrasse 14</w:t>
      </w:r>
    </w:p>
    <w:p w14:paraId="3E3FFA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4663 Aarburg</w:t>
      </w:r>
    </w:p>
    <w:p w14:paraId="75685C29" w14:textId="77777777" w:rsidR="003F37A4" w:rsidRPr="00B34B3F" w:rsidRDefault="003F37A4" w:rsidP="003F37A4">
      <w:pPr>
        <w:spacing w:after="120" w:line="240" w:lineRule="auto"/>
        <w:rPr>
          <w:rFonts w:cs="Arial"/>
          <w:lang w:val="it-CH"/>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lang w:val="it-CH"/>
        </w:rPr>
        <w:t>E-Mail: yara.wagner@stud.fhgr.ch</w:t>
      </w:r>
    </w:p>
    <w:p w14:paraId="3FA48DBA" w14:textId="77777777" w:rsidR="003F37A4" w:rsidRPr="00B34B3F" w:rsidRDefault="003F37A4" w:rsidP="003F37A4">
      <w:pPr>
        <w:spacing w:after="120" w:line="240" w:lineRule="auto"/>
        <w:rPr>
          <w:rFonts w:cs="Arial"/>
          <w:lang w:val="it-CH"/>
        </w:rPr>
      </w:pPr>
    </w:p>
    <w:p w14:paraId="26DDE3BA" w14:textId="77777777" w:rsidR="003F37A4" w:rsidRPr="00B34B3F" w:rsidRDefault="003F37A4" w:rsidP="003F37A4">
      <w:pPr>
        <w:spacing w:after="120" w:line="240" w:lineRule="auto"/>
        <w:rPr>
          <w:rFonts w:cs="Arial"/>
          <w:lang w:val="it-CH"/>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ab/>
      </w:r>
      <w:r w:rsidRPr="00B34B3F">
        <w:rPr>
          <w:rFonts w:cs="Arial"/>
        </w:rPr>
        <w:tab/>
      </w:r>
      <w:r w:rsidRPr="00B34B3F">
        <w:rPr>
          <w:rFonts w:cs="Arial"/>
        </w:rPr>
        <w:tab/>
      </w:r>
      <w:r w:rsidRPr="00B34B3F">
        <w:rPr>
          <w:rFonts w:cs="Arial"/>
        </w:rPr>
        <w:tab/>
        <w:t>Elham Müller, Marc</w:t>
      </w:r>
      <w:r w:rsidR="00B34B3F" w:rsidRPr="00B34B3F">
        <w:rPr>
          <w:rFonts w:cs="Arial"/>
        </w:rPr>
        <w:t>-Alexander</w:t>
      </w:r>
      <w:r w:rsidRPr="00B34B3F">
        <w:rPr>
          <w:rFonts w:cs="Arial"/>
        </w:rPr>
        <w:t xml:space="preserve"> Iten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t xml:space="preserve">Frontend Development 1 </w:t>
      </w:r>
      <w:r w:rsidR="00B34B3F" w:rsidRPr="00B34B3F">
        <w:rPr>
          <w:rFonts w:cs="Arial"/>
        </w:rPr>
        <w:t>und</w:t>
      </w:r>
      <w:r w:rsidRPr="00B34B3F">
        <w:rPr>
          <w:rFonts w:cs="Arial"/>
        </w:rPr>
        <w:t xml:space="preserve"> 2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von xx.xx.2022 bis 31.05.2023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164BDA5A" w:rsidR="003F37A4" w:rsidRPr="00B34B3F" w:rsidRDefault="00171C2A" w:rsidP="003F37A4">
      <w:pPr>
        <w:jc w:val="center"/>
        <w:rPr>
          <w:rFonts w:eastAsiaTheme="majorEastAsia" w:cs="Arial"/>
          <w:color w:val="2F5496" w:themeColor="accent1" w:themeShade="BF"/>
          <w:sz w:val="32"/>
          <w:szCs w:val="32"/>
        </w:rPr>
      </w:pPr>
      <w:r>
        <w:rPr>
          <w:rFonts w:cs="Arial"/>
          <w:b/>
          <w:sz w:val="32"/>
          <w:szCs w:val="32"/>
        </w:rPr>
        <w:t>Zürich</w:t>
      </w:r>
      <w:r w:rsidR="003F37A4" w:rsidRPr="00B34B3F">
        <w:rPr>
          <w:rFonts w:cs="Arial"/>
          <w:b/>
          <w:sz w:val="32"/>
          <w:szCs w:val="32"/>
        </w:rPr>
        <w:t xml:space="preserve">, </w:t>
      </w:r>
      <w:r w:rsidR="00B34B3F" w:rsidRPr="00B34B3F">
        <w:rPr>
          <w:rFonts w:cs="Arial"/>
          <w:b/>
          <w:sz w:val="32"/>
          <w:szCs w:val="32"/>
          <w:highlight w:val="yellow"/>
        </w:rPr>
        <w:t>xx</w:t>
      </w:r>
      <w:r w:rsidR="003F37A4" w:rsidRPr="00B34B3F">
        <w:rPr>
          <w:rFonts w:cs="Arial"/>
          <w:b/>
          <w:sz w:val="32"/>
          <w:szCs w:val="32"/>
        </w:rPr>
        <w:t>.05.2023</w:t>
      </w:r>
      <w:r w:rsidR="003F37A4" w:rsidRPr="00B34B3F">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000000">
          <w:pPr>
            <w:pStyle w:val="Verzeichnis2"/>
            <w:tabs>
              <w:tab w:val="left" w:pos="880"/>
              <w:tab w:val="right" w:leader="dot" w:pos="9062"/>
            </w:tabs>
            <w:rPr>
              <w:rFonts w:cs="Arial"/>
              <w:noProof/>
            </w:rPr>
          </w:pPr>
          <w:hyperlink w:anchor="_Toc136352045" w:history="1">
            <w:r w:rsidR="003F37A4" w:rsidRPr="00B34B3F">
              <w:rPr>
                <w:rStyle w:val="Hyperlink"/>
                <w:rFonts w:cs="Arial"/>
                <w:noProof/>
              </w:rPr>
              <w:t>1.1.</w:t>
            </w:r>
            <w:r w:rsidR="003F37A4" w:rsidRPr="00B34B3F">
              <w:rPr>
                <w:rFonts w:cs="Arial"/>
                <w:noProof/>
              </w:rPr>
              <w:tab/>
            </w:r>
            <w:r w:rsidR="003F37A4" w:rsidRPr="00B34B3F">
              <w:rPr>
                <w:rStyle w:val="Hyperlink"/>
                <w:rFonts w:cs="Arial"/>
                <w:noProof/>
              </w:rPr>
              <w:t>Ursprünglich geplant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5EC012E" w14:textId="74527700" w:rsidR="003F37A4" w:rsidRPr="00B34B3F" w:rsidRDefault="00000000">
          <w:pPr>
            <w:pStyle w:val="Verzeichnis2"/>
            <w:tabs>
              <w:tab w:val="left" w:pos="880"/>
              <w:tab w:val="right" w:leader="dot" w:pos="9062"/>
            </w:tabs>
            <w:rPr>
              <w:rFonts w:cs="Arial"/>
              <w:noProof/>
            </w:rPr>
          </w:pPr>
          <w:hyperlink w:anchor="_Toc136352046" w:history="1">
            <w:r w:rsidR="003F37A4" w:rsidRPr="00B34B3F">
              <w:rPr>
                <w:rStyle w:val="Hyperlink"/>
                <w:rFonts w:cs="Arial"/>
                <w:noProof/>
              </w:rPr>
              <w:t>1.2.</w:t>
            </w:r>
            <w:r w:rsidR="003F37A4" w:rsidRPr="00B34B3F">
              <w:rPr>
                <w:rFonts w:cs="Arial"/>
                <w:noProof/>
              </w:rPr>
              <w:tab/>
            </w:r>
            <w:r w:rsidR="003F37A4" w:rsidRPr="00B34B3F">
              <w:rPr>
                <w:rStyle w:val="Hyperlink"/>
                <w:rFonts w:cs="Arial"/>
                <w:noProof/>
              </w:rPr>
              <w:t>Umsetzung im Projekt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_Toc136352046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9F6328D" w14:textId="2C81FA6D" w:rsidR="003F37A4" w:rsidRPr="00B34B3F" w:rsidRDefault="00000000">
          <w:pPr>
            <w:pStyle w:val="Verzeichnis1"/>
            <w:tabs>
              <w:tab w:val="left" w:pos="440"/>
              <w:tab w:val="right" w:leader="dot" w:pos="9062"/>
            </w:tabs>
            <w:rPr>
              <w:rFonts w:cs="Arial"/>
              <w:noProof/>
            </w:rPr>
          </w:pPr>
          <w:hyperlink w:anchor="_Toc136352047" w:history="1">
            <w:r w:rsidR="003F37A4" w:rsidRPr="00B34B3F">
              <w:rPr>
                <w:rStyle w:val="Hyperlink"/>
                <w:rFonts w:cs="Arial"/>
                <w:noProof/>
              </w:rPr>
              <w:t>2.</w:t>
            </w:r>
            <w:r w:rsidR="003F37A4" w:rsidRPr="00B34B3F">
              <w:rPr>
                <w:rFonts w:cs="Arial"/>
                <w:noProof/>
              </w:rPr>
              <w:tab/>
            </w:r>
            <w:r w:rsidR="003F37A4" w:rsidRPr="00B34B3F">
              <w:rPr>
                <w:rStyle w:val="Hyperlink"/>
                <w:rFonts w:cs="Arial"/>
                <w:noProof/>
              </w:rPr>
              <w:t>Erläuterung des Source Codes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_Toc136352047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74FE3A57" w14:textId="63B98EB6" w:rsidR="003F37A4" w:rsidRPr="00B34B3F" w:rsidRDefault="00000000">
          <w:pPr>
            <w:pStyle w:val="Verzeichnis2"/>
            <w:tabs>
              <w:tab w:val="left" w:pos="880"/>
              <w:tab w:val="right" w:leader="dot" w:pos="9062"/>
            </w:tabs>
            <w:rPr>
              <w:rFonts w:cs="Arial"/>
              <w:noProof/>
            </w:rPr>
          </w:pPr>
          <w:hyperlink w:anchor="_Toc136352048" w:history="1">
            <w:r w:rsidR="003F37A4" w:rsidRPr="00B34B3F">
              <w:rPr>
                <w:rStyle w:val="Hyperlink"/>
                <w:rFonts w:cs="Arial"/>
                <w:noProof/>
              </w:rPr>
              <w:t>2.1.</w:t>
            </w:r>
            <w:r w:rsidR="003F37A4" w:rsidRPr="00B34B3F">
              <w:rPr>
                <w:rFonts w:cs="Arial"/>
                <w:noProof/>
              </w:rPr>
              <w:tab/>
            </w:r>
            <w:r w:rsidR="003F37A4" w:rsidRPr="00B34B3F">
              <w:rPr>
                <w:rStyle w:val="Hyperlink"/>
                <w:rFonts w:cs="Arial"/>
                <w:noProof/>
              </w:rPr>
              <w:t>Dateistruktur</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_Toc136352048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581103D4" w14:textId="0B05B2BC" w:rsidR="003F37A4" w:rsidRPr="00B34B3F" w:rsidRDefault="00000000">
          <w:pPr>
            <w:pStyle w:val="Verzeichnis2"/>
            <w:tabs>
              <w:tab w:val="left" w:pos="880"/>
              <w:tab w:val="right" w:leader="dot" w:pos="9062"/>
            </w:tabs>
            <w:rPr>
              <w:rFonts w:cs="Arial"/>
              <w:noProof/>
            </w:rPr>
          </w:pPr>
          <w:hyperlink w:anchor="_Toc136352049" w:history="1">
            <w:r w:rsidR="003F37A4" w:rsidRPr="00B34B3F">
              <w:rPr>
                <w:rStyle w:val="Hyperlink"/>
                <w:rFonts w:cs="Arial"/>
                <w:noProof/>
              </w:rPr>
              <w:t>2.2.</w:t>
            </w:r>
            <w:r w:rsidR="003F37A4" w:rsidRPr="00B34B3F">
              <w:rPr>
                <w:rFonts w:cs="Arial"/>
                <w:noProof/>
              </w:rPr>
              <w:tab/>
            </w:r>
            <w:r w:rsidR="003F37A4" w:rsidRPr="00B34B3F">
              <w:rPr>
                <w:rStyle w:val="Hyperlink"/>
                <w:rFonts w:cs="Arial"/>
                <w:noProof/>
              </w:rPr>
              <w:t>Javascript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_Toc136352049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1FCCCF55" w14:textId="14713FDF" w:rsidR="003F37A4" w:rsidRPr="00B34B3F" w:rsidRDefault="00000000">
          <w:pPr>
            <w:pStyle w:val="Verzeichnis1"/>
            <w:tabs>
              <w:tab w:val="left" w:pos="440"/>
              <w:tab w:val="right" w:leader="dot" w:pos="9062"/>
            </w:tabs>
            <w:rPr>
              <w:rFonts w:cs="Arial"/>
              <w:noProof/>
            </w:rPr>
          </w:pPr>
          <w:hyperlink w:anchor="_Toc136352050" w:history="1">
            <w:r w:rsidR="003F37A4" w:rsidRPr="00B34B3F">
              <w:rPr>
                <w:rStyle w:val="Hyperlink"/>
                <w:rFonts w:cs="Arial"/>
                <w:noProof/>
              </w:rPr>
              <w:t>3.</w:t>
            </w:r>
            <w:r w:rsidR="003F37A4" w:rsidRPr="00B34B3F">
              <w:rPr>
                <w:rFonts w:cs="Arial"/>
                <w:noProof/>
              </w:rPr>
              <w:tab/>
            </w:r>
            <w:r w:rsidR="003F37A4" w:rsidRPr="00B34B3F">
              <w:rPr>
                <w:rStyle w:val="Hyperlink"/>
                <w:rFonts w:cs="Arial"/>
                <w:noProof/>
              </w:rPr>
              <w:t>Aufbau des Repository und Arbeit mit Git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_Toc136352050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0F3AB843" w14:textId="302BFD82" w:rsidR="003F37A4" w:rsidRPr="00B34B3F" w:rsidRDefault="00000000">
          <w:pPr>
            <w:pStyle w:val="Verzeichnis2"/>
            <w:tabs>
              <w:tab w:val="left" w:pos="880"/>
              <w:tab w:val="right" w:leader="dot" w:pos="9062"/>
            </w:tabs>
            <w:rPr>
              <w:rFonts w:cs="Arial"/>
              <w:noProof/>
            </w:rPr>
          </w:pPr>
          <w:hyperlink w:anchor="_Toc136352051" w:history="1">
            <w:r w:rsidR="003F37A4" w:rsidRPr="00B34B3F">
              <w:rPr>
                <w:rStyle w:val="Hyperlink"/>
                <w:rFonts w:cs="Arial"/>
                <w:noProof/>
              </w:rPr>
              <w:t>3.1.</w:t>
            </w:r>
            <w:r w:rsidR="003F37A4" w:rsidRPr="00B34B3F">
              <w:rPr>
                <w:rFonts w:cs="Arial"/>
                <w:noProof/>
              </w:rPr>
              <w:tab/>
            </w:r>
            <w:r w:rsidR="003F37A4" w:rsidRPr="00B34B3F">
              <w:rPr>
                <w:rStyle w:val="Hyperlink"/>
                <w:rFonts w:cs="Arial"/>
                <w:noProof/>
              </w:rPr>
              <w:t>GitLab und branches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_Toc136352051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5ABBA7A6" w14:textId="3367DE97" w:rsidR="003F37A4" w:rsidRPr="00B34B3F" w:rsidRDefault="00000000">
          <w:pPr>
            <w:pStyle w:val="Verzeichnis2"/>
            <w:tabs>
              <w:tab w:val="left" w:pos="880"/>
              <w:tab w:val="right" w:leader="dot" w:pos="9062"/>
            </w:tabs>
            <w:rPr>
              <w:rFonts w:cs="Arial"/>
              <w:noProof/>
            </w:rPr>
          </w:pPr>
          <w:hyperlink w:anchor="_Toc136352052" w:history="1">
            <w:r w:rsidR="003F37A4" w:rsidRPr="00B34B3F">
              <w:rPr>
                <w:rStyle w:val="Hyperlink"/>
                <w:rFonts w:cs="Arial"/>
                <w:noProof/>
              </w:rPr>
              <w:t>3.2.</w:t>
            </w:r>
            <w:r w:rsidR="003F37A4" w:rsidRPr="00B34B3F">
              <w:rPr>
                <w:rFonts w:cs="Arial"/>
                <w:noProof/>
              </w:rPr>
              <w:tab/>
            </w:r>
            <w:r w:rsidR="003F37A4" w:rsidRPr="00B34B3F">
              <w:rPr>
                <w:rStyle w:val="Hyperlink"/>
                <w:rFonts w:cs="Arial"/>
                <w:noProof/>
              </w:rPr>
              <w:t>Arbeit mit der Versionsverwaltung</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_Toc136352052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6C1B65D1" w14:textId="21804473" w:rsidR="003F37A4" w:rsidRPr="00B34B3F" w:rsidRDefault="00000000">
          <w:pPr>
            <w:pStyle w:val="Verzeichnis1"/>
            <w:tabs>
              <w:tab w:val="left" w:pos="440"/>
              <w:tab w:val="right" w:leader="dot" w:pos="9062"/>
            </w:tabs>
            <w:rPr>
              <w:rFonts w:cs="Arial"/>
              <w:noProof/>
            </w:rPr>
          </w:pPr>
          <w:hyperlink w:anchor="_Toc136352053" w:history="1">
            <w:r w:rsidR="003F37A4" w:rsidRPr="00B34B3F">
              <w:rPr>
                <w:rStyle w:val="Hyperlink"/>
                <w:rFonts w:cs="Arial"/>
                <w:noProof/>
              </w:rPr>
              <w:t>4.</w:t>
            </w:r>
            <w:r w:rsidR="003F37A4" w:rsidRPr="00B34B3F">
              <w:rPr>
                <w:rFonts w:cs="Arial"/>
                <w:noProof/>
              </w:rPr>
              <w:tab/>
            </w:r>
            <w:r w:rsidR="003F37A4" w:rsidRPr="00B34B3F">
              <w:rPr>
                <w:rStyle w:val="Hyperlink"/>
                <w:rFonts w:cs="Arial"/>
                <w:noProof/>
              </w:rPr>
              <w:t>Reflexion</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_Toc136352053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8</w:t>
            </w:r>
            <w:r w:rsidR="003F37A4" w:rsidRPr="00B34B3F">
              <w:rPr>
                <w:rFonts w:cs="Arial"/>
                <w:noProof/>
                <w:webHidden/>
              </w:rPr>
              <w:fldChar w:fldCharType="end"/>
            </w:r>
          </w:hyperlink>
        </w:p>
        <w:p w14:paraId="721DECF2" w14:textId="1591E406" w:rsidR="003F37A4" w:rsidRPr="00B34B3F" w:rsidRDefault="00000000">
          <w:pPr>
            <w:pStyle w:val="Verzeichnis2"/>
            <w:tabs>
              <w:tab w:val="left" w:pos="880"/>
              <w:tab w:val="right" w:leader="dot" w:pos="9062"/>
            </w:tabs>
            <w:rPr>
              <w:rFonts w:cs="Arial"/>
              <w:noProof/>
            </w:rPr>
          </w:pPr>
          <w:hyperlink w:anchor="_Toc136352054" w:history="1">
            <w:r w:rsidR="003F37A4" w:rsidRPr="00B34B3F">
              <w:rPr>
                <w:rStyle w:val="Hyperlink"/>
                <w:rFonts w:cs="Arial"/>
                <w:noProof/>
              </w:rPr>
              <w:t>4.1.</w:t>
            </w:r>
            <w:r w:rsidR="003F37A4" w:rsidRPr="00B34B3F">
              <w:rPr>
                <w:rFonts w:cs="Arial"/>
                <w:noProof/>
              </w:rPr>
              <w:tab/>
            </w:r>
            <w:r w:rsidR="003F37A4" w:rsidRPr="00B34B3F">
              <w:rPr>
                <w:rStyle w:val="Hyperlink"/>
                <w:rFonts w:cs="Arial"/>
                <w:noProof/>
              </w:rPr>
              <w:t>Persönliche Learnings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_Toc136352054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9</w:t>
            </w:r>
            <w:r w:rsidR="003F37A4" w:rsidRPr="00B34B3F">
              <w:rPr>
                <w:rFonts w:cs="Arial"/>
                <w:noProof/>
                <w:webHidden/>
              </w:rPr>
              <w:fldChar w:fldCharType="end"/>
            </w:r>
          </w:hyperlink>
        </w:p>
        <w:p w14:paraId="01180105" w14:textId="42B14D34" w:rsidR="003F37A4" w:rsidRPr="00B34B3F" w:rsidRDefault="00000000">
          <w:pPr>
            <w:pStyle w:val="Verzeichnis1"/>
            <w:tabs>
              <w:tab w:val="left" w:pos="440"/>
              <w:tab w:val="right" w:leader="dot" w:pos="9062"/>
            </w:tabs>
            <w:rPr>
              <w:rFonts w:cs="Arial"/>
              <w:noProof/>
            </w:rPr>
          </w:pPr>
          <w:hyperlink w:anchor="_Toc136352055" w:history="1">
            <w:r w:rsidR="003F37A4" w:rsidRPr="00B34B3F">
              <w:rPr>
                <w:rStyle w:val="Hyperlink"/>
                <w:rFonts w:cs="Arial"/>
                <w:noProof/>
              </w:rPr>
              <w:t>5.</w:t>
            </w:r>
            <w:r w:rsidR="003F37A4" w:rsidRPr="00B34B3F">
              <w:rPr>
                <w:rFonts w:cs="Arial"/>
                <w:noProof/>
              </w:rPr>
              <w:tab/>
            </w:r>
            <w:r w:rsidR="003F37A4" w:rsidRPr="00B34B3F">
              <w:rPr>
                <w:rStyle w:val="Hyperlink"/>
                <w:rFonts w:cs="Arial"/>
                <w:noProof/>
              </w:rPr>
              <w:t>Ausblick</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11</w:t>
            </w:r>
            <w:r w:rsidR="003F37A4"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1DA602C9"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w:t>
      </w:r>
      <w:r w:rsidR="00075EF0">
        <w:rPr>
          <w:rStyle w:val="Funotenzeichen"/>
          <w:rFonts w:cs="Arial"/>
        </w:rPr>
        <w:footnoteReference w:id="1"/>
      </w:r>
      <w:r w:rsidRPr="00B34B3F">
        <w:rPr>
          <w:rFonts w:cs="Arial"/>
        </w:rPr>
        <w:t>,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291286C6" w:rsidR="004C5214" w:rsidRPr="00B34B3F" w:rsidRDefault="004C5214" w:rsidP="004C5214">
      <w:pPr>
        <w:rPr>
          <w:rFonts w:cs="Arial"/>
        </w:rPr>
      </w:pPr>
      <w:r w:rsidRPr="00B34B3F">
        <w:rPr>
          <w:rFonts w:cs="Arial"/>
        </w:rPr>
        <w:t>Für den Prototyp</w:t>
      </w:r>
      <w:r w:rsidR="00566878">
        <w:rPr>
          <w:rFonts w:cs="Arial"/>
        </w:rPr>
        <w:t>en</w:t>
      </w:r>
      <w:r w:rsidRPr="00B34B3F">
        <w:rPr>
          <w:rFonts w:cs="Arial"/>
        </w:rPr>
        <w:t xml:space="preserve">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w:t>
      </w:r>
      <w:commentRangeStart w:id="2"/>
      <w:r w:rsidRPr="00B34B3F">
        <w:rPr>
          <w:rFonts w:cs="Arial"/>
        </w:rPr>
        <w:t>Die Figur des Spielers, der an der Reihe ist</w:t>
      </w:r>
      <w:commentRangeEnd w:id="2"/>
      <w:r w:rsidR="00751A0C">
        <w:rPr>
          <w:rStyle w:val="Kommentarzeichen"/>
        </w:rPr>
        <w:commentReference w:id="2"/>
      </w:r>
      <w:r w:rsidRPr="00B34B3F">
        <w:rPr>
          <w:rFonts w:cs="Arial"/>
        </w:rPr>
        <w:t xml:space="preserve">,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3" w:name="_Toc136352046"/>
      <w:r w:rsidRPr="00B34B3F">
        <w:rPr>
          <w:rFonts w:cs="Arial"/>
        </w:rPr>
        <w:t>Umsetzung im Projekt</w:t>
      </w:r>
      <w:bookmarkEnd w:id="3"/>
    </w:p>
    <w:p w14:paraId="48F6782F" w14:textId="0A44E6A8"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w:t>
      </w:r>
      <w:r w:rsidR="009A7CBC" w:rsidRPr="00B34B3F">
        <w:rPr>
          <w:rFonts w:cs="Arial"/>
        </w:rPr>
        <w:lastRenderedPageBreak/>
        <w:t xml:space="preserve">Abbrechen bleiben die Figuren an ihrem bisherigen Platz. </w:t>
      </w:r>
      <w:r w:rsidR="001B27EB" w:rsidRPr="00B34B3F">
        <w:rPr>
          <w:rFonts w:cs="Arial"/>
        </w:rPr>
        <w:t>Neben diesen Erweiterungen haben wir auch das Design unseres Spiels überarbeitet. Neu gibt es eine Startseite, auf welcher die Spieler ihre Namen eingeben und eine Farbe für ihre Spielfigur 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w:t>
      </w:r>
      <w:r w:rsidR="00D93E5C" w:rsidRPr="00D93E5C">
        <w:rPr>
          <w:rFonts w:cs="Arial"/>
        </w:rPr>
        <w:t>Dies verhindert, dass vor Ende des aktuellen Spielzugs bereits ein neuer Spielzug gestartet werden kann, was wiederum zu einem Fehlverhalten der Spielfiguren führen würde.</w:t>
      </w:r>
      <w:r w:rsidR="00D93E5C" w:rsidRPr="00B34B3F">
        <w:rPr>
          <w:rFonts w:cs="Arial"/>
        </w:rPr>
        <w:t xml:space="preserve"> </w:t>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4" w:name="_Toc136352047"/>
      <w:r w:rsidRPr="00B34B3F">
        <w:rPr>
          <w:rFonts w:cs="Arial"/>
        </w:rPr>
        <w:lastRenderedPageBreak/>
        <w:t>Erläuterung des Source Codes</w:t>
      </w:r>
      <w:bookmarkEnd w:id="4"/>
    </w:p>
    <w:p w14:paraId="572161E5" w14:textId="41DB0A93" w:rsidR="004C5214" w:rsidRPr="00B34B3F" w:rsidRDefault="004C5214" w:rsidP="004C5214">
      <w:pPr>
        <w:pStyle w:val="berschrift2"/>
        <w:rPr>
          <w:rFonts w:cs="Arial"/>
        </w:rPr>
      </w:pPr>
      <w:bookmarkStart w:id="5" w:name="_Toc136352048"/>
      <w:r w:rsidRPr="00B34B3F">
        <w:rPr>
          <w:rFonts w:cs="Arial"/>
        </w:rPr>
        <w:t>Dateistruktur</w:t>
      </w:r>
      <w:bookmarkEnd w:id="5"/>
    </w:p>
    <w:p w14:paraId="13B434D7" w14:textId="18F895D0" w:rsidR="0026251A" w:rsidRPr="00B34B3F" w:rsidRDefault="006E71B4" w:rsidP="006E71B4">
      <w:pPr>
        <w:rPr>
          <w:rFonts w:cs="Arial"/>
        </w:rPr>
      </w:pPr>
      <w:r w:rsidRPr="00B34B3F">
        <w:rPr>
          <w:rFonts w:cs="Arial"/>
        </w:rPr>
        <w:t xml:space="preserve">Das root Verzeichnis enthält die </w:t>
      </w:r>
      <w:r w:rsidR="00D93E5C">
        <w:rPr>
          <w:rFonts w:cs="Arial"/>
        </w:rPr>
        <w:t>html-</w:t>
      </w:r>
      <w:r w:rsidR="0026251A" w:rsidRPr="00B34B3F">
        <w:rPr>
          <w:rFonts w:cs="Arial"/>
        </w:rPr>
        <w:t xml:space="preserve">Dateien </w:t>
      </w:r>
      <w:r w:rsidRPr="00B34B3F">
        <w:rPr>
          <w:rFonts w:cs="Arial"/>
        </w:rPr>
        <w:t xml:space="preserve">index.html </w:t>
      </w:r>
      <w:r w:rsidR="00D93E5C">
        <w:rPr>
          <w:rFonts w:cs="Arial"/>
        </w:rPr>
        <w:t>und spiel.html, die</w:t>
      </w:r>
      <w:r w:rsidR="0026251A" w:rsidRPr="00B34B3F">
        <w:rPr>
          <w:rFonts w:cs="Arial"/>
        </w:rPr>
        <w:t xml:space="preserve"> README</w:t>
      </w:r>
      <w:r w:rsidR="00D93E5C">
        <w:rPr>
          <w:rFonts w:cs="Arial"/>
        </w:rPr>
        <w:t>-Datei</w:t>
      </w:r>
      <w:r w:rsidRPr="00B34B3F">
        <w:rPr>
          <w:rFonts w:cs="Arial"/>
        </w:rPr>
        <w:t xml:space="preserve"> </w:t>
      </w:r>
      <w:r w:rsidR="0026251A" w:rsidRPr="00B34B3F">
        <w:rPr>
          <w:rFonts w:cs="Arial"/>
        </w:rPr>
        <w:t xml:space="preserve">sowie </w:t>
      </w:r>
      <w:r w:rsidRPr="00B34B3F">
        <w:rPr>
          <w:rFonts w:cs="Arial"/>
        </w:rPr>
        <w:t>die Ordner assets, documents und mockups.</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documents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Thema Javascript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1161E4F1" w:rsidR="00F21105" w:rsidRPr="00B34B3F" w:rsidRDefault="00F21105" w:rsidP="00F21105">
      <w:pPr>
        <w:rPr>
          <w:rFonts w:cs="Arial"/>
        </w:rPr>
      </w:pPr>
      <w:r w:rsidRPr="00B34B3F">
        <w:rPr>
          <w:rFonts w:cs="Arial"/>
        </w:rPr>
        <w:t xml:space="preserve">Der Ordner assets enthält </w:t>
      </w:r>
      <w:r w:rsidR="0026251A" w:rsidRPr="00B34B3F">
        <w:rPr>
          <w:rFonts w:cs="Arial"/>
        </w:rPr>
        <w:t>seinerseits die Unterordner css</w:t>
      </w:r>
      <w:r w:rsidR="00D93E5C">
        <w:rPr>
          <w:rFonts w:cs="Arial"/>
        </w:rPr>
        <w:t xml:space="preserve"> </w:t>
      </w:r>
      <w:r w:rsidR="0026251A" w:rsidRPr="00B34B3F">
        <w:rPr>
          <w:rFonts w:cs="Arial"/>
        </w:rPr>
        <w:t xml:space="preserve">und js,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images,</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Im Ordner mockups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6" w:name="_Toc136352049"/>
      <w:r w:rsidRPr="00B34B3F">
        <w:rPr>
          <w:rFonts w:cs="Arial"/>
        </w:rPr>
        <w:t>Javascript</w:t>
      </w:r>
      <w:bookmarkEnd w:id="6"/>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B34B3F">
        <w:rPr>
          <w:rFonts w:cs="Arial"/>
        </w:rPr>
        <w:t>instanziert</w:t>
      </w:r>
      <w:r w:rsidR="003C257B" w:rsidRPr="00B34B3F">
        <w:rPr>
          <w:rFonts w:cs="Arial"/>
        </w:rPr>
        <w:t xml:space="preserve"> und attribuiert</w:t>
      </w:r>
      <w:r w:rsidR="0040637C" w:rsidRPr="00B34B3F">
        <w:rPr>
          <w:rFonts w:cs="Arial"/>
        </w:rPr>
        <w:t>.</w:t>
      </w:r>
    </w:p>
    <w:p w14:paraId="13989E84" w14:textId="6105EA32" w:rsidR="003E6E95" w:rsidRPr="003E6E95" w:rsidRDefault="000C7477" w:rsidP="00DC4AFB">
      <w:pPr>
        <w:keepNext/>
        <w:rPr>
          <w:rFonts w:cs="Arial"/>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3E6E95">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r w:rsidR="00D57604" w:rsidRPr="00B34B3F">
        <w:rPr>
          <w:rFonts w:cs="Arial"/>
        </w:rPr>
        <w:t xml:space="preserve">Hier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Spielfigurfarbe </w:t>
      </w:r>
      <w:r w:rsidR="00047D0F" w:rsidRPr="00B34B3F">
        <w:rPr>
          <w:rFonts w:cs="Arial"/>
        </w:rPr>
        <w:t>im</w:t>
      </w:r>
      <w:r w:rsidR="00CB0A10" w:rsidRPr="00B34B3F">
        <w:rPr>
          <w:rFonts w:cs="Arial"/>
        </w:rPr>
        <w:t xml:space="preserve"> SessionStorage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Seitenrefresh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r w:rsidR="00CB0A10" w:rsidRPr="00B34B3F">
        <w:rPr>
          <w:rFonts w:cs="Arial"/>
          <w:bCs/>
        </w:rPr>
        <w:t>Hier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StorageService und alle notwendigen Funktionen und Methoden, um den SessionStorgae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Seitenrefresh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Wuerfel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7660C5E5"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w:t>
      </w:r>
      <w:r w:rsidR="00662DAD" w:rsidRPr="00B34B3F">
        <w:rPr>
          <w:rFonts w:cs="Arial"/>
        </w:rPr>
        <w:t>instanziiert</w:t>
      </w:r>
      <w:r w:rsidR="001224F7" w:rsidRPr="00B34B3F">
        <w:rPr>
          <w:rFonts w:cs="Arial"/>
        </w:rPr>
        <w:t xml:space="preserve">.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Seitenrefresh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Auch der debug_mod</w:t>
      </w:r>
      <w:r w:rsidR="00213997">
        <w:rPr>
          <w:rFonts w:cs="Arial"/>
        </w:rPr>
        <w:t>us</w:t>
      </w:r>
      <w:r w:rsidR="00EB0853" w:rsidRPr="00B34B3F">
        <w:rPr>
          <w:rFonts w:cs="Arial"/>
        </w:rPr>
        <w:t xml:space="preserve"> sowie </w:t>
      </w:r>
      <w:r w:rsidR="00213997">
        <w:rPr>
          <w:rFonts w:cs="Arial"/>
        </w:rPr>
        <w:t>die Testmodi</w:t>
      </w:r>
      <w:r w:rsidR="00EB0853" w:rsidRPr="00B34B3F">
        <w:rPr>
          <w:rFonts w:cs="Arial"/>
        </w:rPr>
        <w:t xml:space="preserve"> zug</w:t>
      </w:r>
      <w:r w:rsidR="00E51B9B" w:rsidRPr="00B34B3F">
        <w:rPr>
          <w:rFonts w:cs="Arial"/>
        </w:rPr>
        <w:t>54</w:t>
      </w:r>
      <w:r w:rsidR="00213997">
        <w:rPr>
          <w:rFonts w:cs="Arial"/>
        </w:rPr>
        <w:t>_</w:t>
      </w:r>
      <w:r w:rsidR="00E51B9B" w:rsidRPr="00B34B3F">
        <w:rPr>
          <w:rFonts w:cs="Arial"/>
        </w:rPr>
        <w:t>mod</w:t>
      </w:r>
      <w:r w:rsidR="00213997">
        <w:rPr>
          <w:rFonts w:cs="Arial"/>
        </w:rPr>
        <w:t>us und zug98_modus</w:t>
      </w:r>
      <w:r w:rsidR="00E51B9B" w:rsidRPr="00B34B3F">
        <w:rPr>
          <w:rFonts w:cs="Arial"/>
        </w:rPr>
        <w:t xml:space="preserve"> sind in dieser Datei enthalten. Mit dem debug_mod</w:t>
      </w:r>
      <w:r w:rsidR="00213997">
        <w:rPr>
          <w:rFonts w:cs="Arial"/>
        </w:rPr>
        <w:t>us</w:t>
      </w:r>
      <w:r w:rsidR="00E51B9B" w:rsidRPr="00B34B3F">
        <w:rPr>
          <w:rFonts w:cs="Arial"/>
        </w:rPr>
        <w:t xml:space="preserve"> kann man</w:t>
      </w:r>
      <w:r w:rsidR="00D574B8" w:rsidRPr="00B34B3F">
        <w:rPr>
          <w:rFonts w:cs="Arial"/>
        </w:rPr>
        <w:t xml:space="preserve"> Console-Logs de- und aktivieren. Der zug5</w:t>
      </w:r>
      <w:r w:rsidR="00213997">
        <w:rPr>
          <w:rFonts w:cs="Arial"/>
        </w:rPr>
        <w:t>4_modus</w:t>
      </w:r>
      <w:r w:rsidR="00D574B8" w:rsidRPr="00B34B3F">
        <w:rPr>
          <w:rFonts w:cs="Arial"/>
        </w:rPr>
        <w:t xml:space="preserve"> dient dem Testing des Tauschfeldes. Der Modus ermöglicht, dass man die Spielfigur auf Feld 54 setzen kann und der Würfel nur noch die Zahl Eins würfelt. Dadurch kann die Spielfigur auf eine einfache Weise zum Tauschfeld gelangen.</w:t>
      </w:r>
      <w:r w:rsidR="00213997">
        <w:rPr>
          <w:rFonts w:cs="Arial"/>
        </w:rPr>
        <w:t xml:space="preserve"> Analog dazu funktioniert der zug98_modus zum Testen des Sieges.</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7" w:name="_Toc136352050"/>
      <w:r w:rsidRPr="00B34B3F">
        <w:rPr>
          <w:rFonts w:cs="Arial"/>
        </w:rPr>
        <w:lastRenderedPageBreak/>
        <w:t xml:space="preserve">Aufbau des Repository und Arbeit mit </w:t>
      </w:r>
      <w:r w:rsidR="004536EB" w:rsidRPr="00B34B3F">
        <w:rPr>
          <w:rFonts w:cs="Arial"/>
        </w:rPr>
        <w:t>Git</w:t>
      </w:r>
      <w:bookmarkEnd w:id="7"/>
    </w:p>
    <w:p w14:paraId="48125D26" w14:textId="27E33CB8" w:rsidR="0010227F" w:rsidRPr="00B34B3F" w:rsidRDefault="0010227F" w:rsidP="0010227F">
      <w:pPr>
        <w:pStyle w:val="berschrift2"/>
        <w:rPr>
          <w:rFonts w:cs="Arial"/>
        </w:rPr>
      </w:pPr>
      <w:bookmarkStart w:id="8" w:name="_Toc136352051"/>
      <w:r w:rsidRPr="00B34B3F">
        <w:rPr>
          <w:rFonts w:cs="Arial"/>
        </w:rPr>
        <w:t xml:space="preserve">GitLab und </w:t>
      </w:r>
      <w:r w:rsidR="00634838" w:rsidRPr="00B34B3F">
        <w:rPr>
          <w:rFonts w:cs="Arial"/>
        </w:rPr>
        <w:t>b</w:t>
      </w:r>
      <w:r w:rsidRPr="00B34B3F">
        <w:rPr>
          <w:rFonts w:cs="Arial"/>
        </w:rPr>
        <w:t>ranches</w:t>
      </w:r>
      <w:bookmarkEnd w:id="8"/>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GitLab verwendet, um die Versionskontrolle für unsere Dateien zu gewährleisten. Dazu haben wir folgende </w:t>
      </w:r>
      <w:r w:rsidR="00634838" w:rsidRPr="00B34B3F">
        <w:rPr>
          <w:rFonts w:cs="Arial"/>
        </w:rPr>
        <w:t>b</w:t>
      </w:r>
      <w:r w:rsidRPr="00B34B3F">
        <w:rPr>
          <w:rFonts w:cs="Arial"/>
        </w:rPr>
        <w:t>ranches erstellt:</w:t>
      </w:r>
    </w:p>
    <w:p w14:paraId="5518D37A" w14:textId="76387260" w:rsidR="0010227F" w:rsidRPr="00B34B3F" w:rsidRDefault="0010227F" w:rsidP="0010227F">
      <w:pPr>
        <w:pStyle w:val="Listenabsatz"/>
        <w:numPr>
          <w:ilvl w:val="0"/>
          <w:numId w:val="6"/>
        </w:numPr>
        <w:rPr>
          <w:rFonts w:cs="Arial"/>
          <w:b/>
          <w:bCs/>
        </w:rPr>
      </w:pPr>
      <w:r w:rsidRPr="00B34B3F">
        <w:rPr>
          <w:rFonts w:cs="Arial"/>
          <w:b/>
          <w:bCs/>
        </w:rPr>
        <w:t xml:space="preserve">main: </w:t>
      </w:r>
      <w:r w:rsidRPr="00B34B3F">
        <w:rPr>
          <w:rFonts w:cs="Arial"/>
        </w:rPr>
        <w:t>Hauptbranch, enthält nur funktionierende Zustände</w:t>
      </w:r>
    </w:p>
    <w:p w14:paraId="3475DE37" w14:textId="01BFDF1C" w:rsidR="0010227F" w:rsidRPr="00B34B3F" w:rsidRDefault="0010227F" w:rsidP="0010227F">
      <w:pPr>
        <w:pStyle w:val="Listenabsatz"/>
        <w:numPr>
          <w:ilvl w:val="0"/>
          <w:numId w:val="6"/>
        </w:numPr>
        <w:rPr>
          <w:rFonts w:cs="Arial"/>
          <w:bCs/>
        </w:rPr>
      </w:pPr>
      <w:r w:rsidRPr="00B34B3F">
        <w:rPr>
          <w:rFonts w:cs="Arial"/>
          <w:b/>
          <w:bCs/>
        </w:rPr>
        <w:t xml:space="preserve">develop: </w:t>
      </w:r>
      <w:r w:rsidRPr="00B34B3F">
        <w:rPr>
          <w:rFonts w:cs="Arial"/>
          <w:bCs/>
        </w:rPr>
        <w:t xml:space="preserve">Entwicklungsbranch, darauf haben wir primär gearbeitet, wir haben uns dagegen entschieden, für jede Entwicklerin einen eigenen </w:t>
      </w:r>
      <w:r w:rsidR="00774ED5">
        <w:rPr>
          <w:rFonts w:cs="Arial"/>
          <w:bCs/>
        </w:rPr>
        <w:t>b</w:t>
      </w:r>
      <w:r w:rsidRPr="00B34B3F">
        <w:rPr>
          <w:rFonts w:cs="Arial"/>
          <w:bCs/>
        </w:rPr>
        <w:t>ranch zu erstellen und deshalb alle auf diesem branch gearbeitet</w:t>
      </w:r>
    </w:p>
    <w:p w14:paraId="28DAB73A" w14:textId="77777777" w:rsidR="0010227F" w:rsidRPr="00B34B3F" w:rsidRDefault="0010227F" w:rsidP="0010227F">
      <w:pPr>
        <w:pStyle w:val="Listenabsatz"/>
        <w:numPr>
          <w:ilvl w:val="0"/>
          <w:numId w:val="6"/>
        </w:numPr>
        <w:rPr>
          <w:rFonts w:cs="Arial"/>
          <w:bCs/>
        </w:rPr>
      </w:pPr>
      <w:r w:rsidRPr="00B34B3F">
        <w:rPr>
          <w:rFonts w:cs="Arial"/>
          <w:b/>
        </w:rPr>
        <w:t xml:space="preserve">develop_with_api: </w:t>
      </w:r>
      <w:r w:rsidRPr="00B34B3F">
        <w:rPr>
          <w:rFonts w:cs="Arial"/>
          <w:bCs/>
        </w:rPr>
        <w:t>Stand des Entwicklungsbranches vor der Umstrukturierung des Moduls, enthält erste Versuche zur Einbindung der Serverkommunikation, Stand festgehalten, falls wir zu späterem Zeitpunkt die Serverkommunikation doch einbinden möchten</w:t>
      </w:r>
    </w:p>
    <w:p w14:paraId="69B3FE57" w14:textId="77777777" w:rsidR="0010227F" w:rsidRPr="00B34B3F" w:rsidRDefault="0010227F" w:rsidP="0010227F">
      <w:pPr>
        <w:pStyle w:val="Listenabsatz"/>
        <w:numPr>
          <w:ilvl w:val="0"/>
          <w:numId w:val="6"/>
        </w:numPr>
        <w:rPr>
          <w:rFonts w:cs="Arial"/>
          <w:bCs/>
        </w:rPr>
      </w:pPr>
      <w:r w:rsidRPr="00B34B3F">
        <w:rPr>
          <w:rFonts w:cs="Arial"/>
          <w:b/>
        </w:rPr>
        <w:t>develop_with_dragndrop</w:t>
      </w:r>
      <w:r w:rsidRPr="00B34B3F">
        <w:rPr>
          <w:rFonts w:cs="Arial"/>
          <w:bCs/>
        </w:rPr>
        <w:t>: Stand des Entwicklungsbranches, enthält den Versuch die Spielfigur per Drag &amp; Drop bewegen zu können, falls wir dieses Feature zu einem späteren Zeitpunkt noch fertigstellen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r w:rsidR="00634838" w:rsidRPr="00B34B3F">
        <w:rPr>
          <w:rFonts w:cs="Arial"/>
        </w:rPr>
        <w:t>b</w:t>
      </w:r>
      <w:r w:rsidRPr="00B34B3F">
        <w:rPr>
          <w:rFonts w:cs="Arial"/>
        </w:rPr>
        <w:t xml:space="preserve">ranch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r w:rsidR="00634838" w:rsidRPr="00B34B3F">
        <w:rPr>
          <w:rFonts w:cs="Arial"/>
          <w:bCs/>
        </w:rPr>
        <w:t>b</w:t>
      </w:r>
      <w:r w:rsidRPr="00B34B3F">
        <w:rPr>
          <w:rFonts w:cs="Arial"/>
          <w:bCs/>
        </w:rPr>
        <w:t>ranch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9" w:name="_Toc136352052"/>
      <w:r w:rsidRPr="00B34B3F">
        <w:rPr>
          <w:rFonts w:cs="Arial"/>
        </w:rPr>
        <w:t>Arbeit mit der Versionsverwaltung</w:t>
      </w:r>
      <w:bookmarkEnd w:id="9"/>
    </w:p>
    <w:p w14:paraId="5763FEBA" w14:textId="6E98FFA5" w:rsidR="00BD32FD" w:rsidRPr="00B34B3F" w:rsidRDefault="0010227F" w:rsidP="0010227F">
      <w:pPr>
        <w:rPr>
          <w:rFonts w:cs="Arial"/>
        </w:rPr>
      </w:pPr>
      <w:r w:rsidRPr="00B34B3F">
        <w:rPr>
          <w:rFonts w:cs="Arial"/>
        </w:rPr>
        <w:t>Die Arbeit mit git war für uns alle neu und hat zu Beginn eine gewisse Gewöhnungsphase gebraucht. Vor allem auch die Verwaltung von MS Word und Excel Dateien in git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merge-Konflikte, die unseres Wissens nicht klug zu bearbeiten gewesen wären, zu vermeiden. Bei den Code-files hingegen konnten wir sehr von git profitieren. Durch die fehlende Erfahrung mit git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git vertrauter gewesen wären. </w:t>
      </w:r>
    </w:p>
    <w:p w14:paraId="24118B09" w14:textId="3FEF141E" w:rsidR="00BD32FD" w:rsidRPr="00B34B3F" w:rsidRDefault="00BD32FD" w:rsidP="0010227F">
      <w:pPr>
        <w:rPr>
          <w:rFonts w:cs="Arial"/>
        </w:rPr>
      </w:pPr>
      <w:r w:rsidRPr="00B34B3F">
        <w:rPr>
          <w:rFonts w:cs="Arial"/>
        </w:rPr>
        <w:t>Gearbeitet haben wir grösstenteils auf dem develop-branch. Nur vor den Abgaben am Ende der Semester haben wir den Stand in den main-branch gemerged</w:t>
      </w:r>
      <w:r w:rsidR="00634838" w:rsidRPr="00B34B3F">
        <w:rPr>
          <w:rFonts w:cs="Arial"/>
        </w:rPr>
        <w:t>. Um Zwischenstände wie der der Serverkommunikation oder des manuellen Spielzugs nicht zu verlieren, haben wir diese in separaten branches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git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10" w:name="_Toc136352053"/>
      <w:r w:rsidRPr="00B34B3F">
        <w:rPr>
          <w:rFonts w:cs="Arial"/>
        </w:rPr>
        <w:lastRenderedPageBreak/>
        <w:t>Reflexion</w:t>
      </w:r>
      <w:bookmarkEnd w:id="10"/>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2EB1F1A2"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Die eigene Spielfigur wird selbst auf das gewürfelte Feld gesetzt (entweder durch Anklicken des entsprechenden Feldes oder per </w:t>
      </w:r>
      <w:r w:rsidR="00171C2A">
        <w:rPr>
          <w:rFonts w:cs="Arial"/>
          <w:color w:val="222222"/>
          <w:shd w:val="clear" w:color="auto" w:fill="FFFFFF"/>
        </w:rPr>
        <w:t>Drag&amp;Drop</w:t>
      </w:r>
      <w:r w:rsidRPr="00B34B3F">
        <w:rPr>
          <w:rFonts w:cs="Arial"/>
          <w:color w:val="222222"/>
          <w:shd w:val="clear" w:color="auto" w:fill="FFFFFF"/>
        </w:rPr>
        <w:t>).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Der Spielstand und die Spielernamen werden im Storage gespeichert, sodass die Seite auch nach einem refresh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1"/>
      <w:commentRangeStart w:id="12"/>
      <w:r w:rsidRPr="00B34B3F">
        <w:rPr>
          <w:rFonts w:cs="Arial"/>
        </w:rPr>
        <w:t>, den Spielern zu ermöglichen ihre Figur selbst zu bewegen (entweder per Drag&amp;Drop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branch (develop_with_dragndrop) eingecheckt, damit zu einem späteren Zeitpunkt daran weitergearbeitet werden könnte. Ausserdem sind unsere Bemühungen so auch für die Dozentin sichtbar.</w:t>
      </w:r>
      <w:commentRangeEnd w:id="11"/>
      <w:r w:rsidRPr="00B34B3F">
        <w:rPr>
          <w:rStyle w:val="Kommentarzeichen"/>
          <w:rFonts w:cs="Arial"/>
        </w:rPr>
        <w:commentReference w:id="11"/>
      </w:r>
      <w:commentRangeEnd w:id="12"/>
      <w:r w:rsidRPr="00B34B3F">
        <w:rPr>
          <w:rStyle w:val="Kommentarzeichen"/>
          <w:rFonts w:cs="Arial"/>
        </w:rPr>
        <w:commentReference w:id="12"/>
      </w:r>
    </w:p>
    <w:p w14:paraId="79EB041B" w14:textId="1D346B17" w:rsidR="00720B6A" w:rsidRDefault="00720B6A" w:rsidP="00720B6A">
      <w:pPr>
        <w:rPr>
          <w:rFonts w:cs="Arial"/>
        </w:rPr>
      </w:pPr>
      <w:commentRangeStart w:id="13"/>
      <w:commentRangeStart w:id="14"/>
      <w:commentRangeStart w:id="15"/>
      <w:r w:rsidRPr="00B34B3F">
        <w:rPr>
          <w:rFonts w:cs="Arial"/>
        </w:rPr>
        <w:t>Beim Design, welches uns von anderen Online-Leiterspielen abheben sollte, hatten wir lange Mühe, eine geeignete Lösung zu finden. Uns war wichtig, dass das Spielfeld nicht zu vollgepackt wirkt, sondern die einzelnen Elemente stets gut sichtbar und verständlich sind.</w:t>
      </w:r>
      <w:r w:rsidR="003E6E95">
        <w:rPr>
          <w:rFonts w:cs="Arial"/>
        </w:rPr>
        <w:t xml:space="preserve"> Dies konnten wir in einer Form umsetzen, welche uns gut gefällt. Das Design ist zwar immer noch eher schlicht, macht durch die verwendeten Hintergründe</w:t>
      </w:r>
      <w:r w:rsidR="00675E47">
        <w:rPr>
          <w:rFonts w:cs="Arial"/>
        </w:rPr>
        <w:t xml:space="preserve"> und das Farbkonzept</w:t>
      </w:r>
      <w:r w:rsidR="003E6E95">
        <w:rPr>
          <w:rFonts w:cs="Arial"/>
        </w:rPr>
        <w:t xml:space="preserve"> aber einen ansprechenden Eindruck. </w:t>
      </w:r>
      <w:r w:rsidR="00675E47">
        <w:rPr>
          <w:rFonts w:cs="Arial"/>
        </w:rPr>
        <w:t>Auch die unterschiedliche Darstellung bei dark bzw. light mode im Browser bereichert das Benutzererlebnis. Anstelle von Leitern haben w</w:t>
      </w:r>
      <w:r w:rsidR="00DD7A25">
        <w:rPr>
          <w:rFonts w:cs="Arial"/>
        </w:rPr>
        <w:t xml:space="preserve">ir uns gemeinsam dafür entschieden Röhren zu verwenden, </w:t>
      </w:r>
      <w:r w:rsidR="00675E47">
        <w:rPr>
          <w:rFonts w:cs="Arial"/>
        </w:rPr>
        <w:t>um dem Spiel nochmals eine persönliche Note zu geben.</w:t>
      </w:r>
      <w:commentRangeStart w:id="16"/>
      <w:commentRangeStart w:id="17"/>
      <w:commentRangeEnd w:id="16"/>
      <w:r w:rsidR="00DD7A25">
        <w:rPr>
          <w:rStyle w:val="Kommentarzeichen"/>
        </w:rPr>
        <w:commentReference w:id="16"/>
      </w:r>
      <w:commentRangeEnd w:id="17"/>
      <w:r w:rsidR="00675E47">
        <w:rPr>
          <w:rStyle w:val="Kommentarzeichen"/>
        </w:rPr>
        <w:commentReference w:id="17"/>
      </w:r>
    </w:p>
    <w:p w14:paraId="4809881A" w14:textId="7A4C96C3" w:rsidR="00720B6A" w:rsidRPr="00994110" w:rsidRDefault="00DD7A25" w:rsidP="00994110">
      <w:pPr>
        <w:rPr>
          <w:rFonts w:cs="Arial"/>
        </w:rPr>
      </w:pPr>
      <w:r>
        <w:rPr>
          <w:rFonts w:cs="Arial"/>
        </w:rPr>
        <w:t xml:space="preserve">In der Darstellung haben wir jedoch noch zwei Aspekte, welche uns stören, wir zeitlich aber nicht mehr in der Lage waren zu beheben. Einerseits passiert es, dass </w:t>
      </w:r>
      <w:r w:rsidR="00675E47">
        <w:rPr>
          <w:rFonts w:cs="Arial"/>
        </w:rPr>
        <w:t xml:space="preserve">bei kleineren noch zugelassenen Bildschirmgrössen </w:t>
      </w:r>
      <w:r>
        <w:rPr>
          <w:rFonts w:cs="Arial"/>
        </w:rPr>
        <w:t xml:space="preserve">ein einzelnes Feld unschön vergrössert wird, wenn beide Spielfiguren darauf stehen. </w:t>
      </w:r>
      <w:r w:rsidR="00D01BCA">
        <w:rPr>
          <w:rFonts w:cs="Arial"/>
        </w:rPr>
        <w:t>Andererseits</w:t>
      </w:r>
      <w:r w:rsidR="00171C2A">
        <w:rPr>
          <w:rFonts w:cs="Arial"/>
        </w:rPr>
        <w:t xml:space="preserve"> stehen</w:t>
      </w:r>
      <w:r w:rsidR="00D01BCA">
        <w:rPr>
          <w:rFonts w:cs="Arial"/>
        </w:rPr>
        <w:t xml:space="preserve"> die Spielfiguren </w:t>
      </w:r>
      <w:r w:rsidR="00171C2A">
        <w:rPr>
          <w:rFonts w:cs="Arial"/>
        </w:rPr>
        <w:lastRenderedPageBreak/>
        <w:t xml:space="preserve">noch </w:t>
      </w:r>
      <w:r w:rsidR="00D01BCA">
        <w:rPr>
          <w:rFonts w:cs="Arial"/>
        </w:rPr>
        <w:t>unschön auf den Röhren.</w:t>
      </w:r>
      <w:r w:rsidR="00171C2A">
        <w:rPr>
          <w:rFonts w:cs="Arial"/>
        </w:rPr>
        <w:t xml:space="preserve"> Doch auch das könnte man mit ein wenig mehr Zeit noch optimieren.</w:t>
      </w:r>
    </w:p>
    <w:commentRangeEnd w:id="13"/>
    <w:p w14:paraId="6AEBC4CA" w14:textId="0645D047" w:rsidR="004536EB" w:rsidRDefault="00720B6A" w:rsidP="004536EB">
      <w:pPr>
        <w:rPr>
          <w:rFonts w:cs="Arial"/>
        </w:rPr>
      </w:pPr>
      <w:r w:rsidRPr="00B34B3F">
        <w:rPr>
          <w:rStyle w:val="Kommentarzeichen"/>
          <w:rFonts w:cs="Arial"/>
        </w:rPr>
        <w:commentReference w:id="13"/>
      </w:r>
      <w:commentRangeEnd w:id="14"/>
      <w:r w:rsidR="002014CF" w:rsidRPr="00B34B3F">
        <w:rPr>
          <w:rStyle w:val="Kommentarzeichen"/>
          <w:rFonts w:cs="Arial"/>
        </w:rPr>
        <w:commentReference w:id="14"/>
      </w:r>
      <w:commentRangeEnd w:id="15"/>
      <w:r w:rsidR="00D01BCA">
        <w:rPr>
          <w:rStyle w:val="Kommentarzeichen"/>
        </w:rPr>
        <w:commentReference w:id="15"/>
      </w:r>
      <w:r w:rsidR="004536EB" w:rsidRPr="00B34B3F">
        <w:rPr>
          <w:rFonts w:cs="Arial"/>
        </w:rPr>
        <w:t xml:space="preserve">Gruppendynamisch gab es bei uns eher wenig Probleme, zumindest keine mit denen wir nicht umgehen konnten. </w:t>
      </w:r>
      <w:commentRangeStart w:id="18"/>
      <w:commentRangeStart w:id="19"/>
      <w:r w:rsidR="004536EB" w:rsidRPr="00B34B3F">
        <w:rPr>
          <w:rFonts w:cs="Arial"/>
        </w:rPr>
        <w:t xml:space="preserve">Schon sehr früh wurde klar, dass Anna und Yara sich in der Programmierung sicherer fühlten als Morena. </w:t>
      </w:r>
      <w:r w:rsidR="0067703D">
        <w:rPr>
          <w:rFonts w:cs="Arial"/>
        </w:rPr>
        <w:t>Aus diesem Grund</w:t>
      </w:r>
      <w:r w:rsidR="004536EB"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004536EB" w:rsidRPr="00B34B3F">
        <w:rPr>
          <w:rFonts w:cs="Arial"/>
        </w:rPr>
        <w:t xml:space="preserve"> so in Ordnung.</w:t>
      </w:r>
      <w:commentRangeEnd w:id="18"/>
      <w:r w:rsidR="004536EB" w:rsidRPr="00B34B3F">
        <w:rPr>
          <w:rStyle w:val="Kommentarzeichen"/>
          <w:rFonts w:cs="Arial"/>
        </w:rPr>
        <w:commentReference w:id="18"/>
      </w:r>
      <w:commentRangeEnd w:id="19"/>
      <w:r w:rsidR="004536EB" w:rsidRPr="00B34B3F">
        <w:rPr>
          <w:rStyle w:val="Kommentarzeichen"/>
          <w:rFonts w:cs="Arial"/>
        </w:rPr>
        <w:commentReference w:id="19"/>
      </w:r>
      <w:r w:rsidR="004536EB" w:rsidRPr="00B34B3F">
        <w:rPr>
          <w:rFonts w:cs="Arial"/>
        </w:rPr>
        <w:t xml:space="preserve"> Wenn wir technische Probleme hatten oder nicht </w:t>
      </w:r>
      <w:r w:rsidR="00774ED5" w:rsidRPr="00B34B3F">
        <w:rPr>
          <w:rFonts w:cs="Arial"/>
        </w:rPr>
        <w:t>weiterwussten</w:t>
      </w:r>
      <w:r w:rsidR="004536EB" w:rsidRPr="00B34B3F">
        <w:rPr>
          <w:rFonts w:cs="Arial"/>
        </w:rPr>
        <w:t>, haben wir uns externe Hilfe geholt, meistens direkt bei den Dozierenden. Die Coaching-Sessions haben uns sehr geholfen.</w:t>
      </w:r>
      <w:r w:rsidRPr="00B34B3F">
        <w:rPr>
          <w:rFonts w:cs="Arial"/>
        </w:rPr>
        <w:t xml:space="preserve"> Auch das gemeinsame Coden und Austauschen über den geschriebenen Code innerhalb der Gruppe hat uns weitergebracht.</w:t>
      </w:r>
    </w:p>
    <w:p w14:paraId="436FBEA9" w14:textId="6218BF3E" w:rsidR="00D93E5C" w:rsidRPr="00B34B3F" w:rsidRDefault="00D93E5C" w:rsidP="004536EB">
      <w:pPr>
        <w:rPr>
          <w:rFonts w:cs="Arial"/>
        </w:rPr>
      </w:pPr>
      <w:r>
        <w:rPr>
          <w:rFonts w:cs="Arial"/>
        </w:rPr>
        <w:t>Die Ordner wollten wir ursprünglich ein wenig anders strukturieren. Wir wollten von den html-Dateien eigentlich nur index.html im root-Verzeichnis, die restlichen sollten unter assets im Ordner html abgelegt werden. Doch da machte uns der Browser Firefox einen Strich durch die Rechnung. Nur wenn index.html und spiel.html im selben Ordner lagen, blieben die auf der Startseite eingegebenen Werte im SessionStorage gespeichert. Wenn spiel.html wie geplant in einem Unterordner abgelegt wurde, wurde der SessionStorage jeweils beim Wechsel von der Startseite zum Spiel in Firefox gelöscht und dadurch fehlten im Spiel die Spielfiguren. Um das Problem zu lösen, verschoben wir die spiel.html-Datei deshalb wieder in das root-Verzeichnis zurück.</w:t>
      </w:r>
    </w:p>
    <w:p w14:paraId="1CB8A3C8" w14:textId="28D51DE1" w:rsidR="004536EB" w:rsidRDefault="004536EB" w:rsidP="004536EB">
      <w:pPr>
        <w:rPr>
          <w:rFonts w:cs="Arial"/>
        </w:rPr>
      </w:pPr>
      <w:r w:rsidRPr="00B34B3F">
        <w:rPr>
          <w:rFonts w:cs="Arial"/>
        </w:rPr>
        <w:t>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commits sowie die commit-messages hätten wir besser lösen können. Wir tendierten dazu, verschiedene Änderungen in einem commit zu pushen. Dadurch waren auch die commit-messages eher ungenau. Das würden wir bei einem nächsten Projekt versuchen besser zu machen. Des Weiteren haben wir den main-branch zu wenig aktiv weitergeführt. Wir hätten regelmässiger die funktionierenden Zustände mergen sollen. Stattdessen haben wir den main bis zu den Abgaben vernachlässigt. Auch das würden wir bei einem nächsten Mal anders handhaben.</w:t>
      </w:r>
    </w:p>
    <w:p w14:paraId="219A077A" w14:textId="539ED866" w:rsidR="00675E47" w:rsidRDefault="00675E47" w:rsidP="004536EB">
      <w:pPr>
        <w:rPr>
          <w:rFonts w:cs="Arial"/>
        </w:rPr>
      </w:pPr>
      <w:r>
        <w:rPr>
          <w:rFonts w:cs="Arial"/>
        </w:rPr>
        <w:t>Code reviews wie sie in IT-Projekten gängig sind, haben wir nicht durchgeführt. Wir haben uns jedoch regelmässig ausgetauscht und auf den neusten Stand gebracht, meistens wurden die gemachten Änderungen auch noch kurz gemeinsam angeschaut und erklärt, damit sie von allen verstanden wurden. Das Testen Codes wurde fortlaufend gemacht.</w:t>
      </w:r>
    </w:p>
    <w:p w14:paraId="1406917F" w14:textId="77777777" w:rsidR="006D3FB9" w:rsidRPr="00B34B3F" w:rsidRDefault="006D3FB9" w:rsidP="004536EB">
      <w:pPr>
        <w:rPr>
          <w:rFonts w:cs="Arial"/>
        </w:rPr>
      </w:pPr>
    </w:p>
    <w:p w14:paraId="3E954476" w14:textId="76C424BD" w:rsidR="004536EB" w:rsidRPr="00B34B3F" w:rsidRDefault="004536EB" w:rsidP="004536EB">
      <w:pPr>
        <w:pStyle w:val="berschrift2"/>
        <w:rPr>
          <w:rFonts w:cs="Arial"/>
        </w:rPr>
      </w:pPr>
      <w:bookmarkStart w:id="20" w:name="_Toc136352054"/>
      <w:r w:rsidRPr="00B34B3F">
        <w:rPr>
          <w:rFonts w:cs="Arial"/>
        </w:rPr>
        <w:t>Persönliche Learnings</w:t>
      </w:r>
      <w:bookmarkEnd w:id="20"/>
    </w:p>
    <w:p w14:paraId="01B500EC" w14:textId="3AEBBB86" w:rsidR="004536EB" w:rsidRPr="00B34B3F" w:rsidRDefault="004536EB" w:rsidP="003E6E95">
      <w:pPr>
        <w:keepNext/>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Javascript erlangt. Die Struktur des Unterrichts hat für mich nicht gepasst, in </w:t>
      </w:r>
      <w:r w:rsidRPr="00B34B3F">
        <w:rPr>
          <w:rFonts w:cs="Arial"/>
        </w:rPr>
        <w:lastRenderedPageBreak/>
        <w:t xml:space="preserve">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Pr>
          <w:rFonts w:cs="Arial"/>
        </w:rPr>
        <w:t>Nichtsdestotrotz war ich in der Lage, einige Dinge selbstständig im Code zu implementieren, so beispielsweise</w:t>
      </w:r>
      <w:r w:rsidR="003E6E95">
        <w:rPr>
          <w:rFonts w:cs="Arial"/>
        </w:rPr>
        <w:t xml:space="preserve">, dass die Spielfiguren in der korrekten, auf der Startseite ausgewählten Farbe angezeigt werden. </w:t>
      </w:r>
    </w:p>
    <w:p w14:paraId="17F10034" w14:textId="428C910B" w:rsidR="004536EB" w:rsidRPr="00B34B3F" w:rsidRDefault="004536EB" w:rsidP="003E6E95">
      <w:pPr>
        <w:keepNext/>
        <w:rPr>
          <w:rFonts w:cs="Arial"/>
          <w:b/>
          <w:bCs/>
        </w:rPr>
      </w:pPr>
      <w:r w:rsidRPr="00B34B3F">
        <w:rPr>
          <w:rFonts w:cs="Arial"/>
          <w:b/>
          <w:bCs/>
        </w:rPr>
        <w:t>Yara</w:t>
      </w:r>
      <w:r w:rsidR="00DC4AFB" w:rsidRPr="00B34B3F">
        <w:rPr>
          <w:rFonts w:cs="Arial"/>
          <w:b/>
          <w:bCs/>
        </w:rPr>
        <w:br/>
      </w:r>
      <w:r w:rsidRPr="00B34B3F">
        <w:rPr>
          <w:rFonts w:cs="Arial"/>
        </w:rPr>
        <w:t>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GitLab habe ich einiges dazugelernt und werde das Tool bestimmt auch in Zukunft für nutzen.</w:t>
      </w:r>
    </w:p>
    <w:p w14:paraId="50B31838" w14:textId="4CE3DD58" w:rsidR="004536EB" w:rsidRPr="00B34B3F" w:rsidRDefault="004536EB" w:rsidP="003E6E95">
      <w:pPr>
        <w:keepNext/>
        <w:rPr>
          <w:rFonts w:cs="Arial"/>
          <w:b/>
          <w:bCs/>
        </w:rPr>
      </w:pPr>
      <w:r w:rsidRPr="00B34B3F">
        <w:rPr>
          <w:rFonts w:cs="Arial"/>
          <w:b/>
          <w:bCs/>
        </w:rPr>
        <w:t>Anna</w:t>
      </w:r>
      <w:r w:rsidR="00DC4AFB" w:rsidRPr="00B34B3F">
        <w:rPr>
          <w:rFonts w:cs="Arial"/>
          <w:b/>
          <w:bCs/>
        </w:rPr>
        <w:br/>
      </w:r>
      <w:r w:rsidRPr="00B34B3F">
        <w:rPr>
          <w:rFonts w:cs="Arial"/>
        </w:rPr>
        <w:t>…</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21" w:name="_Toc136352055"/>
      <w:r w:rsidRPr="00B34B3F">
        <w:rPr>
          <w:rFonts w:cs="Arial"/>
        </w:rPr>
        <w:lastRenderedPageBreak/>
        <w:t>Ausblick</w:t>
      </w:r>
      <w:bookmarkEnd w:id="21"/>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6740A0DC" w:rsidR="00A73DB8" w:rsidRPr="00B34B3F" w:rsidRDefault="00A73DB8" w:rsidP="00A73DB8">
      <w:pPr>
        <w:pStyle w:val="Listenabsatz"/>
        <w:numPr>
          <w:ilvl w:val="0"/>
          <w:numId w:val="4"/>
        </w:numPr>
        <w:jc w:val="left"/>
        <w:rPr>
          <w:rFonts w:cs="Arial"/>
        </w:rPr>
      </w:pPr>
      <w:r w:rsidRPr="00B34B3F">
        <w:rPr>
          <w:rFonts w:cs="Arial"/>
        </w:rPr>
        <w:t>Die Umsetzung der Serverkommunikation, damit das Spiel von zwei Geräten aus gespielt werden könnte</w:t>
      </w:r>
      <w:r w:rsidR="00171C2A">
        <w:rPr>
          <w:rFonts w:cs="Arial"/>
        </w:rPr>
        <w:t>.</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Die Fertigstellung des begonnenen manuellen Spielzugs, damit die Spielfiguren per Drag&amp;Drop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22" w:name="_Toc136352056"/>
      <w:r w:rsidRPr="00B34B3F">
        <w:rPr>
          <w:rFonts w:cs="Arial"/>
        </w:rPr>
        <w:lastRenderedPageBreak/>
        <w:t>Eidessta</w:t>
      </w:r>
      <w:r w:rsidR="004536EB" w:rsidRPr="00B34B3F">
        <w:rPr>
          <w:rFonts w:cs="Arial"/>
        </w:rPr>
        <w:t>t</w:t>
      </w:r>
      <w:r w:rsidRPr="00B34B3F">
        <w:rPr>
          <w:rFonts w:cs="Arial"/>
        </w:rPr>
        <w:t>tliche Erklärung</w:t>
      </w:r>
      <w:bookmarkEnd w:id="22"/>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77777777"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77777777" w:rsidR="00837CB3" w:rsidRPr="00B34B3F" w:rsidRDefault="00837CB3" w:rsidP="00837CB3">
      <w:pPr>
        <w:rPr>
          <w:rFonts w:cs="Arial"/>
        </w:rPr>
      </w:pPr>
    </w:p>
    <w:p w14:paraId="1CBB6C44" w14:textId="77777777" w:rsidR="00837CB3" w:rsidRPr="00B34B3F" w:rsidRDefault="00837CB3" w:rsidP="00837CB3">
      <w:pPr>
        <w:rPr>
          <w:rFonts w:cs="Arial"/>
        </w:rPr>
      </w:pP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rena Sager" w:date="2023-05-30T15:38:00Z" w:initials="MS">
    <w:p w14:paraId="229887FE" w14:textId="05A2C492" w:rsidR="00751A0C" w:rsidRPr="00751A0C" w:rsidRDefault="00751A0C">
      <w:pPr>
        <w:pStyle w:val="Kommentartext"/>
      </w:pPr>
      <w:r>
        <w:rPr>
          <w:rStyle w:val="Kommentarzeichen"/>
        </w:rPr>
        <w:annotationRef/>
      </w:r>
      <w:r w:rsidRPr="00751A0C">
        <w:rPr>
          <w:lang w:val="en-GB"/>
        </w:rPr>
        <w:t>Mer tüend gläb nor d</w:t>
      </w:r>
      <w:r>
        <w:rPr>
          <w:lang w:val="en-GB"/>
        </w:rPr>
        <w:t>o halbwegs gendere….</w:t>
      </w:r>
      <w:r>
        <w:rPr>
          <w:lang w:val="en-GB"/>
        </w:rPr>
        <w:br/>
      </w:r>
      <w:r w:rsidRPr="00751A0C">
        <w:t>öberal</w:t>
      </w:r>
      <w:r>
        <w:t>l</w:t>
      </w:r>
      <w:r w:rsidRPr="00751A0C">
        <w:t xml:space="preserve"> oder niened</w:t>
      </w:r>
    </w:p>
  </w:comment>
  <w:comment w:id="11" w:author="Morena Sager" w:date="2023-05-28T18:47:00Z" w:initials="MS">
    <w:p w14:paraId="2322EE5D" w14:textId="77777777" w:rsidR="004536EB" w:rsidRDefault="004536EB" w:rsidP="004536EB">
      <w:pPr>
        <w:pStyle w:val="Kommentartext"/>
      </w:pPr>
      <w:r>
        <w:rPr>
          <w:rStyle w:val="Kommentarzeichen"/>
        </w:rPr>
        <w:annotationRef/>
      </w:r>
      <w:r>
        <w:t>Lieber zu «was hat funktioniert»?</w:t>
      </w:r>
    </w:p>
  </w:comment>
  <w:comment w:id="12" w:author="Wagner Yara" w:date="2023-05-30T14:25:00Z" w:initials="WY">
    <w:p w14:paraId="0E1F1FEF" w14:textId="77777777" w:rsidR="004536EB" w:rsidRDefault="004536EB" w:rsidP="004536EB">
      <w:pPr>
        <w:pStyle w:val="Kommentartext"/>
        <w:jc w:val="left"/>
      </w:pPr>
      <w:r>
        <w:rPr>
          <w:rStyle w:val="Kommentarzeichen"/>
        </w:rPr>
        <w:annotationRef/>
      </w:r>
      <w:r>
        <w:t>E würd die 2 "kapitel" glaubs zämefüehre. Isch irgendwie eifacher zum schriibe findi</w:t>
      </w:r>
    </w:p>
  </w:comment>
  <w:comment w:id="16" w:author="Morena Sager" w:date="2023-05-30T15:58:00Z" w:initials="MS">
    <w:p w14:paraId="443E730A" w14:textId="0D2F1CC4" w:rsidR="00DD7A25" w:rsidRDefault="00DD7A25">
      <w:pPr>
        <w:pStyle w:val="Kommentartext"/>
      </w:pPr>
      <w:r>
        <w:rPr>
          <w:rStyle w:val="Kommentarzeichen"/>
        </w:rPr>
        <w:annotationRef/>
      </w:r>
      <w:r>
        <w:t>Wiso? Mer chunnt grad kei guete grund i sinn</w:t>
      </w:r>
    </w:p>
  </w:comment>
  <w:comment w:id="17" w:author="Wagner Yara" w:date="2023-05-30T16:58:00Z" w:initials="WY">
    <w:p w14:paraId="7EFD201A" w14:textId="77777777" w:rsidR="00675E47" w:rsidRDefault="00675E47" w:rsidP="003512EB">
      <w:pPr>
        <w:pStyle w:val="Kommentartext"/>
        <w:jc w:val="left"/>
      </w:pPr>
      <w:r>
        <w:rPr>
          <w:rStyle w:val="Kommentarzeichen"/>
        </w:rPr>
        <w:annotationRef/>
      </w:r>
      <w:r>
        <w:t>Evtl. so?</w:t>
      </w:r>
    </w:p>
  </w:comment>
  <w:comment w:id="13" w:author="Wagner Yara" w:date="2023-05-30T15:07:00Z" w:initials="WY">
    <w:p w14:paraId="00C46518" w14:textId="3F1AFF51"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4"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5" w:author="Morena Sager" w:date="2023-05-30T16:15:00Z" w:initials="MS">
    <w:p w14:paraId="33B8D333" w14:textId="77777777" w:rsidR="00D01BCA" w:rsidRDefault="00D01BCA">
      <w:pPr>
        <w:pStyle w:val="Kommentartext"/>
      </w:pPr>
      <w:r>
        <w:rPr>
          <w:rStyle w:val="Kommentarzeichen"/>
        </w:rPr>
        <w:annotationRef/>
      </w:r>
      <w:r>
        <w:t>Mol en vorschlag…ben aber noni zfrede</w:t>
      </w:r>
    </w:p>
    <w:p w14:paraId="07C4077F" w14:textId="4A90E548" w:rsidR="00D01BCA" w:rsidRDefault="00D01BCA">
      <w:pPr>
        <w:pStyle w:val="Kommentartext"/>
      </w:pPr>
    </w:p>
  </w:comment>
  <w:comment w:id="18" w:author="Morena Sager" w:date="2023-05-28T18:57:00Z" w:initials="MS">
    <w:p w14:paraId="5B18C580" w14:textId="2DBF5D59" w:rsidR="004536EB" w:rsidRDefault="004536EB" w:rsidP="004536EB">
      <w:pPr>
        <w:pStyle w:val="Kommentartext"/>
      </w:pPr>
      <w:r>
        <w:rPr>
          <w:rStyle w:val="Kommentarzeichen"/>
        </w:rPr>
        <w:annotationRef/>
      </w:r>
      <w:r>
        <w:t>Passt da so für euch</w:t>
      </w:r>
    </w:p>
  </w:comment>
  <w:comment w:id="19" w:author="Wagner Yara" w:date="2023-05-28T21:56:00Z" w:initials="WY">
    <w:p w14:paraId="605DA9BF" w14:textId="77777777" w:rsidR="004536EB" w:rsidRDefault="004536EB" w:rsidP="004536EB">
      <w:pPr>
        <w:pStyle w:val="Kommentartext"/>
        <w:jc w:val="left"/>
      </w:pPr>
      <w:r>
        <w:rPr>
          <w:rStyle w:val="Kommentarzeichen"/>
        </w:rPr>
        <w:annotationRef/>
      </w:r>
      <w:r>
        <w:t>Ja, passt für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887FE" w15:done="1"/>
  <w15:commentEx w15:paraId="2322EE5D" w15:done="1"/>
  <w15:commentEx w15:paraId="0E1F1FEF" w15:paraIdParent="2322EE5D" w15:done="1"/>
  <w15:commentEx w15:paraId="443E730A" w15:done="0"/>
  <w15:commentEx w15:paraId="7EFD201A" w15:paraIdParent="443E730A" w15:done="0"/>
  <w15:commentEx w15:paraId="2F381C9A" w15:done="0"/>
  <w15:commentEx w15:paraId="6B9F7746" w15:paraIdParent="2F381C9A" w15:done="0"/>
  <w15:commentEx w15:paraId="07C4077F" w15:paraIdParent="2F381C9A" w15:done="0"/>
  <w15:commentEx w15:paraId="5B18C580" w15:done="0"/>
  <w15:commentEx w15:paraId="605DA9BF"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6FC" w16cex:dateUtc="2023-05-30T13:38:00Z"/>
  <w16cex:commentExtensible w16cex:durableId="281E2025" w16cex:dateUtc="2023-05-28T16:47:00Z"/>
  <w16cex:commentExtensible w16cex:durableId="282085C2" w16cex:dateUtc="2023-05-30T12:25:00Z"/>
  <w16cex:commentExtensible w16cex:durableId="28209B9B" w16cex:dateUtc="2023-05-30T13:58:00Z"/>
  <w16cex:commentExtensible w16cex:durableId="2820A9C6" w16cex:dateUtc="2023-05-30T14:58:00Z"/>
  <w16cex:commentExtensible w16cex:durableId="28208F9E" w16cex:dateUtc="2023-05-30T13:07:00Z"/>
  <w16cex:commentExtensible w16cex:durableId="28209019" w16cex:dateUtc="2023-05-30T13:09:00Z"/>
  <w16cex:commentExtensible w16cex:durableId="28209FB0" w16cex:dateUtc="2023-05-30T14:15:00Z"/>
  <w16cex:commentExtensible w16cex:durableId="281E229F" w16cex:dateUtc="2023-05-28T16:57:00Z"/>
  <w16cex:commentExtensible w16cex:durableId="281E4C98" w16cex:dateUtc="2023-05-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887FE" w16cid:durableId="282096FC"/>
  <w16cid:commentId w16cid:paraId="2322EE5D" w16cid:durableId="281E2025"/>
  <w16cid:commentId w16cid:paraId="0E1F1FEF" w16cid:durableId="282085C2"/>
  <w16cid:commentId w16cid:paraId="443E730A" w16cid:durableId="28209B9B"/>
  <w16cid:commentId w16cid:paraId="7EFD201A" w16cid:durableId="2820A9C6"/>
  <w16cid:commentId w16cid:paraId="2F381C9A" w16cid:durableId="28208F9E"/>
  <w16cid:commentId w16cid:paraId="6B9F7746" w16cid:durableId="28209019"/>
  <w16cid:commentId w16cid:paraId="07C4077F" w16cid:durableId="28209FB0"/>
  <w16cid:commentId w16cid:paraId="5B18C580" w16cid:durableId="281E229F"/>
  <w16cid:commentId w16cid:paraId="605DA9BF" w16cid:durableId="281E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E9321" w14:textId="77777777" w:rsidR="004D1F3F" w:rsidRDefault="004D1F3F" w:rsidP="004C5214">
      <w:pPr>
        <w:spacing w:after="0" w:line="240" w:lineRule="auto"/>
      </w:pPr>
      <w:r>
        <w:separator/>
      </w:r>
    </w:p>
  </w:endnote>
  <w:endnote w:type="continuationSeparator" w:id="0">
    <w:p w14:paraId="701B1B21" w14:textId="77777777" w:rsidR="004D1F3F" w:rsidRDefault="004D1F3F"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A6ED" w14:textId="77777777" w:rsidR="004D1F3F" w:rsidRDefault="004D1F3F" w:rsidP="004C5214">
      <w:pPr>
        <w:spacing w:after="0" w:line="240" w:lineRule="auto"/>
      </w:pPr>
      <w:r>
        <w:separator/>
      </w:r>
    </w:p>
  </w:footnote>
  <w:footnote w:type="continuationSeparator" w:id="0">
    <w:p w14:paraId="53FC5F41" w14:textId="77777777" w:rsidR="004D1F3F" w:rsidRDefault="004D1F3F" w:rsidP="004C5214">
      <w:pPr>
        <w:spacing w:after="0" w:line="240" w:lineRule="auto"/>
      </w:pPr>
      <w:r>
        <w:continuationSeparator/>
      </w:r>
    </w:p>
  </w:footnote>
  <w:footnote w:id="1">
    <w:p w14:paraId="04C5AD2B" w14:textId="674CCF9E" w:rsidR="00075EF0" w:rsidRPr="00075EF0" w:rsidRDefault="00075EF0">
      <w:pPr>
        <w:pStyle w:val="Funotentext"/>
        <w:rPr>
          <w:lang w:val="de-DE"/>
        </w:rPr>
      </w:pPr>
      <w:r>
        <w:rPr>
          <w:rStyle w:val="Funotenzeichen"/>
        </w:rPr>
        <w:footnoteRef/>
      </w:r>
      <w:r>
        <w:t xml:space="preserve"> </w:t>
      </w:r>
      <w:r>
        <w:rPr>
          <w:lang w:val="de-DE"/>
        </w:rPr>
        <w:t>Da wir auch im Code jeweils den Begriff "Spieler" verwendet haben, halten wir das auch in der Dokumentation so. Selbstverständlich sind bei dem Begriff immer alle Geschlechter gemeint.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75EF0"/>
    <w:rsid w:val="00086745"/>
    <w:rsid w:val="00091AD7"/>
    <w:rsid w:val="000A6CDA"/>
    <w:rsid w:val="000C4A03"/>
    <w:rsid w:val="000C7477"/>
    <w:rsid w:val="000E5EA1"/>
    <w:rsid w:val="0010227F"/>
    <w:rsid w:val="001224F7"/>
    <w:rsid w:val="00126232"/>
    <w:rsid w:val="00171C2A"/>
    <w:rsid w:val="001B27EB"/>
    <w:rsid w:val="001C6B51"/>
    <w:rsid w:val="002014CF"/>
    <w:rsid w:val="00210B38"/>
    <w:rsid w:val="00213997"/>
    <w:rsid w:val="00217292"/>
    <w:rsid w:val="00231BCF"/>
    <w:rsid w:val="00250405"/>
    <w:rsid w:val="0026251A"/>
    <w:rsid w:val="00270509"/>
    <w:rsid w:val="002B189D"/>
    <w:rsid w:val="002C79A1"/>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C5214"/>
    <w:rsid w:val="004D1F3F"/>
    <w:rsid w:val="00531055"/>
    <w:rsid w:val="00534130"/>
    <w:rsid w:val="00547005"/>
    <w:rsid w:val="00566878"/>
    <w:rsid w:val="005B5743"/>
    <w:rsid w:val="005B6984"/>
    <w:rsid w:val="00634838"/>
    <w:rsid w:val="00640E9A"/>
    <w:rsid w:val="00662DAD"/>
    <w:rsid w:val="00675E47"/>
    <w:rsid w:val="0067703D"/>
    <w:rsid w:val="006A0C59"/>
    <w:rsid w:val="006A0F54"/>
    <w:rsid w:val="006C1E1F"/>
    <w:rsid w:val="006D3FB9"/>
    <w:rsid w:val="006E71B4"/>
    <w:rsid w:val="006F098D"/>
    <w:rsid w:val="00713B3D"/>
    <w:rsid w:val="00716376"/>
    <w:rsid w:val="00720B6A"/>
    <w:rsid w:val="00751A0C"/>
    <w:rsid w:val="00753121"/>
    <w:rsid w:val="00774ED5"/>
    <w:rsid w:val="00801FB2"/>
    <w:rsid w:val="00837CB3"/>
    <w:rsid w:val="00890951"/>
    <w:rsid w:val="008A1942"/>
    <w:rsid w:val="008A4AAE"/>
    <w:rsid w:val="008A781D"/>
    <w:rsid w:val="008D575B"/>
    <w:rsid w:val="009145D5"/>
    <w:rsid w:val="00914697"/>
    <w:rsid w:val="009536D6"/>
    <w:rsid w:val="00994110"/>
    <w:rsid w:val="009A7CBC"/>
    <w:rsid w:val="009E6A6F"/>
    <w:rsid w:val="00A50B5E"/>
    <w:rsid w:val="00A5682B"/>
    <w:rsid w:val="00A73DB8"/>
    <w:rsid w:val="00A85D48"/>
    <w:rsid w:val="00A96CDC"/>
    <w:rsid w:val="00AB1A30"/>
    <w:rsid w:val="00B33867"/>
    <w:rsid w:val="00B34B3F"/>
    <w:rsid w:val="00B62426"/>
    <w:rsid w:val="00BB4469"/>
    <w:rsid w:val="00BB64D4"/>
    <w:rsid w:val="00BC1E3D"/>
    <w:rsid w:val="00BC1E54"/>
    <w:rsid w:val="00BD1A76"/>
    <w:rsid w:val="00BD30C9"/>
    <w:rsid w:val="00BD32FD"/>
    <w:rsid w:val="00C75FCA"/>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163DC"/>
    <w:rsid w:val="00E41475"/>
    <w:rsid w:val="00E51B9B"/>
    <w:rsid w:val="00E53147"/>
    <w:rsid w:val="00E62AA1"/>
    <w:rsid w:val="00EA1ECA"/>
    <w:rsid w:val="00EB0853"/>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 w:type="paragraph" w:styleId="Funotentext">
    <w:name w:val="footnote text"/>
    <w:basedOn w:val="Standard"/>
    <w:link w:val="FunotentextZchn"/>
    <w:uiPriority w:val="99"/>
    <w:semiHidden/>
    <w:unhideWhenUsed/>
    <w:rsid w:val="00075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5EF0"/>
    <w:rPr>
      <w:rFonts w:ascii="Arial" w:hAnsi="Arial"/>
      <w:sz w:val="20"/>
      <w:szCs w:val="20"/>
    </w:rPr>
  </w:style>
  <w:style w:type="character" w:styleId="Funotenzeichen">
    <w:name w:val="footnote reference"/>
    <w:basedOn w:val="Absatz-Standardschriftart"/>
    <w:uiPriority w:val="99"/>
    <w:semiHidden/>
    <w:unhideWhenUsed/>
    <w:rsid w:val="00075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3242</Words>
  <Characters>20427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45</cp:revision>
  <dcterms:created xsi:type="dcterms:W3CDTF">2023-04-03T19:56:00Z</dcterms:created>
  <dcterms:modified xsi:type="dcterms:W3CDTF">2023-05-30T15:42:00Z</dcterms:modified>
</cp:coreProperties>
</file>