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633E8B3B"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 xml:space="preserve">Dies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070161FA"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0B205146" w14:textId="77777777" w:rsidR="00E359B6" w:rsidRDefault="00E359B6" w:rsidP="00D63098"/>
    <w:p w14:paraId="00700844" w14:textId="418AC0B7" w:rsidR="00684251" w:rsidRDefault="00000000" w:rsidP="00D63098">
      <w:hyperlink r:id="rId8" w:history="1">
        <w:r w:rsidR="00DC5905" w:rsidRPr="00A34039">
          <w:rPr>
            <w:rStyle w:val="Hyperlink"/>
          </w:rPr>
          <w:t>https://www.khanacademy.org/computing/computer-programming/html-css-js/using-js-libraries-in-your-webpage/a/whats-a-js-library</w:t>
        </w:r>
      </w:hyperlink>
    </w:p>
    <w:p w14:paraId="5BF89621" w14:textId="460BBA74" w:rsidR="00DC5905" w:rsidRDefault="00000000" w:rsidP="00D63098">
      <w:hyperlink r:id="rId9" w:history="1">
        <w:r w:rsidR="00BC51F3" w:rsidRPr="00A34039">
          <w:rPr>
            <w:rStyle w:val="Hyperlink"/>
          </w:rPr>
          <w:t>https://codeinstitute.net/global/blog/what-is-a-javascript-library/</w:t>
        </w:r>
      </w:hyperlink>
    </w:p>
    <w:p w14:paraId="238C9EB4" w14:textId="77777777" w:rsidR="00BC51F3" w:rsidRDefault="00BC51F3" w:rsidP="00D63098"/>
    <w:p w14:paraId="58B5D607" w14:textId="23AFD6CF" w:rsidR="00684251" w:rsidRDefault="00000000" w:rsidP="00D63098">
      <w:hyperlink r:id="rId10"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54C5F753" w:rsidR="006D6E25" w:rsidRDefault="006D6E25" w:rsidP="00D63098">
      <w:r>
        <w:t xml:space="preserve">Ein Framework hingegen </w:t>
      </w:r>
      <w:r w:rsidR="00600E4D">
        <w:t xml:space="preserve">stellt </w:t>
      </w:r>
      <w:r w:rsidR="00711299">
        <w:t>einen bereits vordefinierten Rahmen, eine grundlegende Software-Architektur und besitzen bestimmte Design-Templates und eigene Funktionen, welche wiederum in einer Library zusammengefasst sind. Innerhalb dieses Rahmens wird durch den eigenen Code die gewünschte Applikation eingebaut, welche die beinhalteten Libraries aufrufen kann</w:t>
      </w:r>
      <w:r w:rsidR="007A7C39">
        <w:t>,</w:t>
      </w:r>
      <w:r w:rsidR="007A7C39">
        <w:rPr>
          <w:rStyle w:val="Funotenzeichen"/>
        </w:rPr>
        <w:footnoteReference w:id="2"/>
      </w:r>
      <w:r w:rsidR="007A7C39">
        <w:t xml:space="preserve"> dies ist in </w:t>
      </w:r>
      <w:r w:rsidR="007A7C39">
        <w:fldChar w:fldCharType="begin"/>
      </w:r>
      <w:r w:rsidR="007A7C39">
        <w:instrText xml:space="preserve"> REF _Ref133862401 \h </w:instrText>
      </w:r>
      <w:r w:rsidR="007A7C39">
        <w:fldChar w:fldCharType="separate"/>
      </w:r>
      <w:r w:rsidR="007A7C39">
        <w:t xml:space="preserve">Abbildung </w:t>
      </w:r>
      <w:r w:rsidR="007A7C39">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3023F80B" w:rsidR="00600E4D" w:rsidRDefault="00600E4D" w:rsidP="00600E4D">
      <w:pPr>
        <w:pStyle w:val="Beschriftung"/>
      </w:pPr>
      <w:bookmarkStart w:id="0" w:name="_Ref133862401"/>
      <w:r>
        <w:t xml:space="preserve">Abbildung </w:t>
      </w:r>
      <w:fldSimple w:instr=" SEQ Abbildung \* ARABIC ">
        <w:r>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679DEB0C"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1638739" w:rsidR="006D6E25" w:rsidRPr="006D6E25" w:rsidRDefault="006D6E25" w:rsidP="006D6E25">
      <w:pPr>
        <w:pStyle w:val="Beschriftung"/>
      </w:pPr>
      <w:r>
        <w:t xml:space="preserve">Abbildung </w:t>
      </w:r>
      <w:fldSimple w:instr=" SEQ Abbildung \* ARABIC ">
        <w:r w:rsidR="00600E4D">
          <w:rPr>
            <w:noProof/>
          </w:rPr>
          <w:t>2</w:t>
        </w:r>
      </w:fldSimple>
      <w:r>
        <w:t xml:space="preserve">: </w:t>
      </w:r>
      <w:r w:rsidRPr="006D6E25">
        <w:t>https://stackoverflow.com/questions/148747/what-is-the-difference-between-a-framework-and-a-library?</w:t>
      </w:r>
    </w:p>
    <w:p w14:paraId="48C96838" w14:textId="4067E3AA" w:rsidR="00E359B6" w:rsidRPr="00517279" w:rsidRDefault="008844B0" w:rsidP="00D63098">
      <w:r w:rsidRPr="00517279">
        <w:t>https://stackoverflow.com/questions/3057526/framework-vs-toolkit-vs-library</w:t>
      </w:r>
    </w:p>
    <w:p w14:paraId="49328C45" w14:textId="77777777" w:rsidR="00684251" w:rsidRPr="00517279" w:rsidRDefault="00684251" w:rsidP="00D63098"/>
    <w:p w14:paraId="6A7320F2" w14:textId="77777777" w:rsidR="00BC51F3" w:rsidRDefault="00000000" w:rsidP="00D63098">
      <w:hyperlink r:id="rId13" w:history="1">
        <w:r w:rsidR="00BC51F3" w:rsidRPr="00A34039">
          <w:rPr>
            <w:rStyle w:val="Hyperlink"/>
          </w:rPr>
          <w:t>https://web.dev/js-libraries-vs-frameworks/</w:t>
        </w:r>
      </w:hyperlink>
    </w:p>
    <w:p w14:paraId="7A0012BA" w14:textId="77777777" w:rsidR="00BC51F3" w:rsidRDefault="00000000" w:rsidP="00D63098">
      <w:hyperlink r:id="rId14" w:history="1">
        <w:r w:rsidR="00BC51F3" w:rsidRPr="00A34039">
          <w:rPr>
            <w:rStyle w:val="Hyperlink"/>
          </w:rPr>
          <w:t>https://tom.lokhorst.eu/2010/09/why-libraries-are-better-than-frameworks</w:t>
        </w:r>
      </w:hyperlink>
    </w:p>
    <w:p w14:paraId="6FDB6A98" w14:textId="77777777" w:rsidR="00BC51F3" w:rsidRDefault="00000000" w:rsidP="00D63098">
      <w:hyperlink r:id="rId15" w:history="1">
        <w:r w:rsidR="00BC51F3" w:rsidRPr="00A34039">
          <w:rPr>
            <w:rStyle w:val="Hyperlink"/>
          </w:rPr>
          <w:t>https://stackoverflow.com/questions/724438/what-is-the-difference-between-a-class-library-and-a-framework3</w:t>
        </w:r>
      </w:hyperlink>
    </w:p>
    <w:p w14:paraId="5FB01F93" w14:textId="02B831BC" w:rsidR="00684251" w:rsidRDefault="00684251" w:rsidP="00D63098"/>
    <w:p w14:paraId="0B242C3F" w14:textId="77777777" w:rsidR="00E359B6" w:rsidRDefault="00E359B6" w:rsidP="00D63098">
      <w:pPr>
        <w:pStyle w:val="berschrift2"/>
      </w:pPr>
      <w:r>
        <w:t>Einsatzgebiete</w:t>
      </w:r>
    </w:p>
    <w:p w14:paraId="05C229E2" w14:textId="77777777" w:rsidR="00E359B6" w:rsidRDefault="00E359B6" w:rsidP="00D63098"/>
    <w:p w14:paraId="04CD7109" w14:textId="77777777" w:rsidR="00E359B6" w:rsidRDefault="00000000" w:rsidP="00D63098">
      <w:hyperlink r:id="rId16" w:history="1">
        <w:r w:rsidR="00E359B6" w:rsidRPr="00A34039">
          <w:rPr>
            <w:rStyle w:val="Hyperlink"/>
          </w:rPr>
          <w:t>https://web.dev/choose-js-library-or-framework/</w:t>
        </w:r>
      </w:hyperlink>
    </w:p>
    <w:p w14:paraId="6F5898EA" w14:textId="34EF3BE0" w:rsidR="00684251" w:rsidRDefault="00684251" w:rsidP="00D63098"/>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419E33F8" w14:textId="26DC309D" w:rsidR="003C5165" w:rsidRDefault="003C5165" w:rsidP="003C5165">
      <w:r>
        <w:t>D3.js ist eine JavaScript Library, welche es ermöglicht, aus Datensätzen dynamische und interaktive SVG-Visualisierungen in Webbrowsern zu erstellen.</w:t>
      </w:r>
    </w:p>
    <w:p w14:paraId="438BA873" w14:textId="36B33512" w:rsidR="003C5165" w:rsidRDefault="003C5165" w:rsidP="003C5165">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670491E6" w14:textId="4E37332D" w:rsidR="003C5165" w:rsidRDefault="003C5165" w:rsidP="003C5165">
      <w:r>
        <w:t xml:space="preserve">Um DOM-Elemente eines Dokumentes anzusprechen, wird die </w:t>
      </w:r>
      <w:proofErr w:type="spellStart"/>
      <w:proofErr w:type="gramStart"/>
      <w:r>
        <w:t>select</w:t>
      </w:r>
      <w:proofErr w:type="spellEnd"/>
      <w:r>
        <w:t>(</w:t>
      </w:r>
      <w:proofErr w:type="gramEnd"/>
      <w:r>
        <w: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72D57046" w14:textId="1407B75A" w:rsidR="003C5165" w:rsidRDefault="003C5165" w:rsidP="003C5165">
      <w:r>
        <w:t xml:space="preserve">Die zu Grunde liegenden Daten werden (in Form eines Arrays oder einer Variable) mit der Operation </w:t>
      </w:r>
      <w:proofErr w:type="spellStart"/>
      <w:proofErr w:type="gramStart"/>
      <w:r>
        <w:t>data</w:t>
      </w:r>
      <w:proofErr w:type="spellEnd"/>
      <w:r>
        <w:t>(</w:t>
      </w:r>
      <w:proofErr w:type="gramEnd"/>
      <w:r>
        <w:t xml:space="preserve">) an die DOM-Elemente gebunden, und zwar jeder einzelne Datenpunkt an ein DOM-Element. Sind nicht genügend DOM-Elemente vorhanden, so werden die überzähligen Datenpunkte in der </w:t>
      </w:r>
      <w:proofErr w:type="spellStart"/>
      <w:proofErr w:type="gramStart"/>
      <w:r>
        <w:t>enter</w:t>
      </w:r>
      <w:proofErr w:type="spellEnd"/>
      <w:r>
        <w:t>(</w:t>
      </w:r>
      <w:proofErr w:type="gramEnd"/>
      <w:r>
        <w:t xml:space="preserve">) Selektion gelagert, mit der neue DOM-Elemente für die Daten erstellt werden können. Sind mehr DOM-Elemente als Datenpunkte vorhanden, so werden die überzähligen DOM-Elemente in der </w:t>
      </w:r>
      <w:proofErr w:type="spellStart"/>
      <w:proofErr w:type="gramStart"/>
      <w:r>
        <w:t>exit</w:t>
      </w:r>
      <w:proofErr w:type="spellEnd"/>
      <w:r>
        <w:t>(</w:t>
      </w:r>
      <w:proofErr w:type="gramEnd"/>
      <w:r>
        <w:t xml:space="preserve">) Selektion abgelegt, mit der die Elemente aus dem DOM entfernt werden können. Die </w:t>
      </w:r>
      <w:proofErr w:type="spellStart"/>
      <w:r>
        <w:t>default</w:t>
      </w:r>
      <w:proofErr w:type="spellEnd"/>
      <w:r>
        <w:t xml:space="preserve"> Selektion ist die Update-Selektion, dort werden die Daten gebunden und jeweils, sobald sich der Datensatz verändert, auch angepasst an das DOM weitergegeben. So passen sich die Grafiken ständig dem Datensatz an.</w:t>
      </w:r>
    </w:p>
    <w:p w14:paraId="01411EA7" w14:textId="77777777" w:rsidR="003C5165" w:rsidRDefault="003C5165" w:rsidP="003C5165">
      <w:r>
        <w:rPr>
          <w:noProof/>
        </w:rPr>
        <w:drawing>
          <wp:inline distT="0" distB="0" distL="0" distR="0" wp14:anchorId="6C8298B8" wp14:editId="6929C713">
            <wp:extent cx="3298785" cy="1449037"/>
            <wp:effectExtent l="0" t="0" r="381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367467" cy="1479207"/>
                    </a:xfrm>
                    <a:prstGeom prst="rect">
                      <a:avLst/>
                    </a:prstGeom>
                  </pic:spPr>
                </pic:pic>
              </a:graphicData>
            </a:graphic>
          </wp:inline>
        </w:drawing>
      </w:r>
    </w:p>
    <w:p w14:paraId="7F9020CE" w14:textId="0711B9F0" w:rsidR="003C5165" w:rsidRDefault="003C5165" w:rsidP="003C5165">
      <w:r>
        <w:t>(</w:t>
      </w:r>
      <w:hyperlink r:id="rId18" w:history="1">
        <w:r w:rsidRPr="00BA30E0">
          <w:rPr>
            <w:rStyle w:val="Hyperlink"/>
          </w:rPr>
          <w:t>https://ogobrecht.com/de/posts/2015-03-01-d3js-grundlagen/</w:t>
        </w:r>
      </w:hyperlink>
      <w:r>
        <w:t>)</w:t>
      </w:r>
    </w:p>
    <w:p w14:paraId="6BA16635" w14:textId="3D32EE89" w:rsidR="00F53DC4" w:rsidRDefault="003C5165" w:rsidP="00F53DC4">
      <w:r>
        <w:t>Daten können aus unterschiedlichen Ressourcen und Dateiformaten geladen werden. Damit D3 die Datensätze verwenden kann, müssen die Daten einfach jeweils zuerst in Arrays umgewandelt werden.</w:t>
      </w:r>
    </w:p>
    <w:p w14:paraId="4416F27D" w14:textId="77777777" w:rsidR="0021769C" w:rsidRDefault="0021769C" w:rsidP="00F53DC4"/>
    <w:p w14:paraId="1BABDCCB" w14:textId="43ADE692" w:rsidR="0021769C" w:rsidRPr="00F53DC4" w:rsidRDefault="0021769C" w:rsidP="00F53DC4">
      <w:r>
        <w:sym w:font="Wingdings" w:char="F0E0"/>
      </w:r>
      <w:r>
        <w:t xml:space="preserve"> stärken / schwächen</w:t>
      </w:r>
    </w:p>
    <w:p w14:paraId="40921B67" w14:textId="77777777" w:rsidR="00E378F2" w:rsidRDefault="00E378F2" w:rsidP="00E378F2">
      <w:hyperlink r:id="rId19" w:history="1">
        <w:r w:rsidRPr="00BA30E0">
          <w:rPr>
            <w:rStyle w:val="Hyperlink"/>
          </w:rPr>
          <w:t>https://d3js.org/</w:t>
        </w:r>
      </w:hyperlink>
    </w:p>
    <w:p w14:paraId="40322179" w14:textId="77777777" w:rsidR="00E378F2" w:rsidRDefault="00E378F2" w:rsidP="00E378F2">
      <w:hyperlink r:id="rId20" w:history="1">
        <w:r w:rsidRPr="00BA30E0">
          <w:rPr>
            <w:rStyle w:val="Hyperlink"/>
          </w:rPr>
          <w:t>https://en.wikipedia.org/wiki/D3.js</w:t>
        </w:r>
      </w:hyperlink>
    </w:p>
    <w:p w14:paraId="5E3AFDBD" w14:textId="77777777" w:rsidR="00E378F2" w:rsidRDefault="00E378F2" w:rsidP="00E378F2">
      <w:hyperlink r:id="rId21" w:history="1">
        <w:r w:rsidRPr="00BA30E0">
          <w:rPr>
            <w:rStyle w:val="Hyperlink"/>
          </w:rPr>
          <w:t>https://www.dashingd3js.com/d3-tutorial/adding-a-dom-element-using-d3-js</w:t>
        </w:r>
      </w:hyperlink>
    </w:p>
    <w:p w14:paraId="0638E6D9" w14:textId="4FFCBCB7" w:rsidR="00684251" w:rsidRDefault="00684251" w:rsidP="00D63098"/>
    <w:p w14:paraId="61FFB930" w14:textId="2CFF3158" w:rsidR="00684251" w:rsidRDefault="00000000" w:rsidP="00D63098">
      <w:hyperlink r:id="rId22" w:history="1">
        <w:r w:rsidR="00517279" w:rsidRPr="008F7D71">
          <w:rPr>
            <w:rStyle w:val="Hyperlink"/>
          </w:rPr>
          <w:t>https://www.dropbox.com/s/4ygbsitfcxfm5r0/D3.js-By-Example.pdf?dl=0</w:t>
        </w:r>
      </w:hyperlink>
    </w:p>
    <w:p w14:paraId="258DF8D7" w14:textId="77777777" w:rsidR="00517279" w:rsidRPr="00517279" w:rsidRDefault="00517279" w:rsidP="00D63098"/>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2DADCBF7" w:rsidR="006F06ED" w:rsidRDefault="006F06ED" w:rsidP="006F06ED">
      <w:r>
        <w:t xml:space="preserve">Bei </w:t>
      </w:r>
      <w:proofErr w:type="spellStart"/>
      <w:r>
        <w:t>React</w:t>
      </w:r>
      <w:proofErr w:type="spellEnd"/>
      <w:r>
        <w:t xml:space="preserve"> handelt es sich um eine JavaScript-Library, die für die Erstellung von webbasierten Benutzeroberflächen verwendet wird. Das Spezielle an </w:t>
      </w:r>
      <w:proofErr w:type="spellStart"/>
      <w:r>
        <w:t>React</w:t>
      </w:r>
      <w:proofErr w:type="spellEnd"/>
      <w:r>
        <w:t xml:space="preserve"> ist der starke Fokus auf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CSS-file.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p>
    <w:p w14:paraId="06451EC9" w14:textId="556BE45E" w:rsidR="00576D57" w:rsidRDefault="00CE2BB2" w:rsidP="006F06ED">
      <w:r>
        <w:t xml:space="preserve">Um verwirrende Fehler und unvorhersehbares Verhalten von Komponenten zu vermeiden, sollte man darauf achten </w:t>
      </w:r>
      <w:r w:rsidRPr="00CE2BB2">
        <w:rPr>
          <w:i/>
          <w:iCs/>
        </w:rPr>
        <w:t xml:space="preserve">pure </w:t>
      </w:r>
      <w:proofErr w:type="spellStart"/>
      <w:r w:rsidRPr="00CE2BB2">
        <w:rPr>
          <w:i/>
          <w:iCs/>
        </w:rPr>
        <w:t>functions</w:t>
      </w:r>
      <w:proofErr w:type="spellEnd"/>
      <w:r>
        <w:t xml:space="preserve"> zu schreiben. D. h. die Funktion </w:t>
      </w:r>
      <w:proofErr w:type="spellStart"/>
      <w:r>
        <w:t>kümert</w:t>
      </w:r>
      <w:proofErr w:type="spellEnd"/>
      <w:r>
        <w:t xml:space="preserve"> sich nur um ihre eigenen Angelegenheiten und verändert keine Objekte oder Variablen, die bereits vor ihrem Aufruf existieren. Bei gleichen Eingaben sollte eine </w:t>
      </w:r>
      <w:r w:rsidRPr="00CE2BB2">
        <w:rPr>
          <w:i/>
          <w:iCs/>
        </w:rPr>
        <w:t xml:space="preserve">pure </w:t>
      </w:r>
      <w:proofErr w:type="spellStart"/>
      <w:r w:rsidRPr="00CE2BB2">
        <w:rPr>
          <w:i/>
          <w:iCs/>
        </w:rPr>
        <w:t>function</w:t>
      </w:r>
      <w:proofErr w:type="spellEnd"/>
      <w:r>
        <w:t xml:space="preserve"> immer dasselbe Ergebnis zurückgeben.</w:t>
      </w:r>
      <w:r w:rsidR="000E6D73">
        <w:t xml:space="preserve"> Eine Ausnahme sind dabei Eventhandler.</w:t>
      </w:r>
      <w:r w:rsidR="003B0485">
        <w:t xml:space="preserve"> </w:t>
      </w:r>
      <w:r w:rsidR="000E6D73">
        <w:t xml:space="preserve">Da </w:t>
      </w:r>
      <w:r w:rsidR="003B0485">
        <w:t>sie</w:t>
      </w:r>
      <w:r w:rsidR="000E6D73">
        <w:t xml:space="preserve"> nicht während des Renderns laufen, müssen sie nicht pure sein und können deshalb Änderungen vornehmen.</w:t>
      </w:r>
      <w:r w:rsidR="00251DD8">
        <w:t xml:space="preserve"> </w:t>
      </w:r>
      <w:r w:rsidR="00A33C7A">
        <w:t xml:space="preserve">Damit Daten geändert werden können, </w:t>
      </w:r>
      <w:r w:rsidR="00D246BC">
        <w:t>müssen</w:t>
      </w:r>
      <w:r w:rsidR="00A33C7A">
        <w:t xml:space="preserve"> sie jedoch erst</w:t>
      </w:r>
      <w:r w:rsidR="00251DD8">
        <w:t xml:space="preserve"> irgendwo </w:t>
      </w:r>
      <w:r w:rsidR="00D246BC">
        <w:t>gespeichert werden</w:t>
      </w:r>
      <w:r w:rsidR="00251DD8">
        <w:t>. Dafür werden States verwendet.</w:t>
      </w:r>
      <w:r w:rsidR="000E6D73">
        <w:t xml:space="preserve"> </w:t>
      </w:r>
      <w:r w:rsidR="00D246BC">
        <w:t xml:space="preserve">States sind </w:t>
      </w:r>
      <w:r w:rsidR="000E6D73">
        <w:t xml:space="preserve">eine Art «Gedächtnis» einer Komponente. Wenn </w:t>
      </w:r>
      <w:proofErr w:type="spellStart"/>
      <w:r w:rsidR="000E6D73">
        <w:t>React</w:t>
      </w:r>
      <w:proofErr w:type="spellEnd"/>
      <w:r w:rsidR="000E6D73">
        <w:t xml:space="preserve"> merkt, dass sich</w:t>
      </w:r>
      <w:r w:rsidR="00A83F2A">
        <w:t xml:space="preserve"> ein solcher State verändert hat</w:t>
      </w:r>
      <w:r w:rsidR="000E6D73">
        <w:t>, wird die ganze Komponente neu gerendert und die Änderung</w:t>
      </w:r>
      <w:r w:rsidR="00A83F2A">
        <w:t xml:space="preserve"> wird</w:t>
      </w:r>
      <w:r w:rsidR="000E6D73">
        <w:t xml:space="preserve"> sofort sichtbar.</w:t>
      </w:r>
    </w:p>
    <w:p w14:paraId="5E3A254C" w14:textId="019488FD" w:rsidR="00CE2BB2" w:rsidRDefault="000E6D73" w:rsidP="00CE2BB2">
      <w:r>
        <w:t>Ein weiterer</w:t>
      </w:r>
      <w:r w:rsidR="00576D57">
        <w:t xml:space="preserve"> wichtige</w:t>
      </w:r>
      <w:r>
        <w:t>r</w:t>
      </w:r>
      <w:r w:rsidR="00576D57">
        <w:t xml:space="preserve"> </w:t>
      </w:r>
      <w:r>
        <w:t>Bestandteil</w:t>
      </w:r>
      <w:r w:rsidR="00576D57">
        <w:t xml:space="preserve"> von </w:t>
      </w:r>
      <w:proofErr w:type="spellStart"/>
      <w:r w:rsidR="00576D57">
        <w:t>React</w:t>
      </w:r>
      <w:proofErr w:type="spellEnd"/>
      <w:r w:rsidR="00576D57">
        <w:t xml:space="preserve"> </w:t>
      </w:r>
      <w:r>
        <w:t>sind</w:t>
      </w:r>
      <w:r w:rsidR="00576D57">
        <w:t xml:space="preserve"> </w:t>
      </w:r>
      <w:proofErr w:type="spellStart"/>
      <w:r w:rsidR="00576D57">
        <w:t>Props</w:t>
      </w:r>
      <w:proofErr w:type="spellEnd"/>
      <w:r>
        <w:t xml:space="preserve">, </w:t>
      </w:r>
      <w:r w:rsidR="00CE2BB2">
        <w:t xml:space="preserve">auch </w:t>
      </w:r>
      <w:r w:rsidR="00576D57">
        <w:t xml:space="preserve">Properties </w:t>
      </w:r>
      <w:r w:rsidR="00CE2BB2">
        <w:t>genannt</w:t>
      </w:r>
      <w:r>
        <w:t xml:space="preserve">. </w:t>
      </w:r>
      <w:proofErr w:type="spellStart"/>
      <w:r>
        <w:t>Props</w:t>
      </w:r>
      <w:proofErr w:type="spellEnd"/>
      <w:r w:rsidR="00CE2BB2">
        <w:t xml:space="preserve"> </w:t>
      </w:r>
      <w:r>
        <w:t>werden der</w:t>
      </w:r>
      <w:r w:rsidR="00576D57">
        <w:t xml:space="preserve"> Funktion mitgegeben</w:t>
      </w:r>
      <w:r>
        <w:t xml:space="preserve"> und dienen dem top-down Informationsfluss zwischen einzelnen Komponenten. </w:t>
      </w:r>
      <w:r w:rsidR="00A83F2A">
        <w:t>F</w:t>
      </w:r>
      <w:r>
        <w:t>ür den</w:t>
      </w:r>
      <w:r w:rsidR="00A83F2A">
        <w:t xml:space="preserve"> </w:t>
      </w:r>
      <w:proofErr w:type="spellStart"/>
      <w:r w:rsidR="00A83F2A">
        <w:t>bottom-up</w:t>
      </w:r>
      <w:proofErr w:type="spellEnd"/>
      <w:r>
        <w:t xml:space="preserve"> Informationsfluss zwischen Komponenten </w:t>
      </w:r>
      <w:r w:rsidR="00A83F2A">
        <w:t>werden sogenannte</w:t>
      </w:r>
      <w:r>
        <w:t xml:space="preserve"> Callback-Methoden</w:t>
      </w:r>
      <w:r w:rsidR="00623BC7">
        <w:t xml:space="preserve"> </w:t>
      </w:r>
      <w:r w:rsidR="00A83F2A">
        <w:t>verwendet</w:t>
      </w:r>
      <w:r>
        <w:t xml:space="preserve">. Der Informationsfluss zwischen Komponenten </w:t>
      </w:r>
      <w:r w:rsidR="00CE2BB2">
        <w:t xml:space="preserve">kann nur </w:t>
      </w:r>
      <w:r>
        <w:t>zwischen der</w:t>
      </w:r>
      <w:r w:rsidR="00CE2BB2">
        <w:t xml:space="preserve"> jeweils über- oder untergeordneten Komponente </w:t>
      </w:r>
      <w:r>
        <w:t>stattfinden</w:t>
      </w:r>
      <w:r w:rsidR="00CE2BB2">
        <w:t>, es können grundsätzlich keine Komponenten übersprungen werden.</w:t>
      </w:r>
    </w:p>
    <w:p w14:paraId="75412DFB" w14:textId="7AAA45ED" w:rsidR="00A33C7A" w:rsidRPr="002336EA" w:rsidRDefault="00A33C7A" w:rsidP="00F118C9">
      <w:pPr>
        <w:jc w:val="left"/>
      </w:pPr>
      <w:r w:rsidRPr="002336EA">
        <w:t>Hooks</w:t>
      </w:r>
      <w:r w:rsidR="002336EA" w:rsidRPr="002336EA">
        <w:t xml:space="preserve"> </w:t>
      </w:r>
      <w:r w:rsidR="002336EA" w:rsidRPr="002336EA">
        <w:rPr>
          <w:lang w:val="fr-CH"/>
        </w:rPr>
        <w:sym w:font="Wingdings" w:char="F0E0"/>
      </w:r>
      <w:r w:rsidR="002336EA" w:rsidRPr="002336EA">
        <w:t xml:space="preserve"> wichtig oder evtl. W</w:t>
      </w:r>
      <w:r w:rsidR="002336EA">
        <w:t>eglassen?</w:t>
      </w:r>
    </w:p>
    <w:p w14:paraId="4FCEDBD0" w14:textId="3AC01061" w:rsidR="00F118C9" w:rsidRPr="007153CC" w:rsidRDefault="00F118C9" w:rsidP="00F118C9">
      <w:pPr>
        <w:jc w:val="left"/>
      </w:pPr>
      <w:r w:rsidRPr="007153CC">
        <w:t xml:space="preserve">Quelle: </w:t>
      </w:r>
      <w:hyperlink r:id="rId23" w:history="1">
        <w:r w:rsidRPr="007153CC">
          <w:rPr>
            <w:rStyle w:val="Hyperlink"/>
          </w:rPr>
          <w:t>https://react.dev/learn</w:t>
        </w:r>
      </w:hyperlink>
      <w:r w:rsidRPr="007153CC">
        <w:t xml:space="preserve"> </w:t>
      </w:r>
    </w:p>
    <w:p w14:paraId="519D2799" w14:textId="52D0D7C8" w:rsidR="00F118C9" w:rsidRPr="00F118C9" w:rsidRDefault="00F118C9" w:rsidP="006F06ED">
      <w:r w:rsidRPr="00F118C9">
        <w:t xml:space="preserve">Stärken und Schwächen von </w:t>
      </w:r>
      <w:proofErr w:type="spellStart"/>
      <w:r w:rsidRPr="00F118C9">
        <w:t>R</w:t>
      </w:r>
      <w:r>
        <w:t>eact</w:t>
      </w:r>
      <w:proofErr w:type="spellEnd"/>
      <w:r>
        <w:t xml:space="preserve"> …</w:t>
      </w:r>
    </w:p>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41A25C71" w14:textId="77777777" w:rsidR="0021769C" w:rsidRDefault="0021769C" w:rsidP="0021769C">
      <w:r>
        <w:t>Beide Frontend, beide reagieren sofort auf Änderungen der zu Grunde liegenden Daten.</w:t>
      </w:r>
    </w:p>
    <w:p w14:paraId="6860630D" w14:textId="77777777" w:rsidR="0021769C" w:rsidRDefault="0021769C" w:rsidP="0021769C">
      <w:r>
        <w:lastRenderedPageBreak/>
        <w:t>Anwendungsfokus verschieden:</w:t>
      </w:r>
    </w:p>
    <w:p w14:paraId="74476EAE" w14:textId="0225A6E6" w:rsidR="0021769C" w:rsidRDefault="0021769C" w:rsidP="0021769C">
      <w:r>
        <w:t>D3 = Datenvisualisierung mit Fokus auf DOM,</w:t>
      </w:r>
      <w:r w:rsidR="009B303C">
        <w:t xml:space="preserve"> hierarchisch</w:t>
      </w:r>
    </w:p>
    <w:p w14:paraId="40DCBAAA" w14:textId="16EB9278" w:rsidR="0021769C" w:rsidRDefault="0021769C" w:rsidP="0021769C">
      <w:proofErr w:type="spellStart"/>
      <w:r>
        <w:t>React</w:t>
      </w:r>
      <w:proofErr w:type="spellEnd"/>
      <w:r>
        <w:t xml:space="preserve"> = Erstellung von webbasierten GU</w:t>
      </w:r>
      <w:r w:rsidR="009B303C">
        <w:t xml:space="preserve"> mit Fokus auf modularen, wiederverwendbaren Komponenten</w:t>
      </w:r>
    </w:p>
    <w:p w14:paraId="12262432" w14:textId="77777777" w:rsidR="009F59D7" w:rsidRDefault="009F59D7" w:rsidP="0021769C"/>
    <w:p w14:paraId="123A850F" w14:textId="76C6B6A0" w:rsidR="009B303C" w:rsidRDefault="009B303C" w:rsidP="0021769C">
      <w:proofErr w:type="spellStart"/>
      <w:r w:rsidRPr="009F59D7">
        <w:rPr>
          <w:lang w:val="en-US"/>
        </w:rPr>
        <w:t>Datenverarbeitung</w:t>
      </w:r>
      <w:proofErr w:type="spellEnd"/>
      <w:r w:rsidRPr="009F59D7">
        <w:rPr>
          <w:lang w:val="en-US"/>
        </w:rPr>
        <w:t>:</w:t>
      </w:r>
      <w:r w:rsidRPr="009F59D7">
        <w:rPr>
          <w:lang w:val="en-US"/>
        </w:rPr>
        <w:br/>
        <w:t>React: one-way-</w:t>
      </w:r>
      <w:proofErr w:type="gramStart"/>
      <w:r w:rsidRPr="009F59D7">
        <w:rPr>
          <w:lang w:val="en-US"/>
        </w:rPr>
        <w:t>data-flow</w:t>
      </w:r>
      <w:proofErr w:type="gramEnd"/>
      <w:r w:rsidR="009F59D7" w:rsidRPr="009F59D7">
        <w:rPr>
          <w:lang w:val="en-US"/>
        </w:rPr>
        <w:t>, top-down.</w:t>
      </w:r>
      <w:r w:rsidRPr="009F59D7">
        <w:rPr>
          <w:lang w:val="en-US"/>
        </w:rPr>
        <w:t xml:space="preserve"> </w:t>
      </w:r>
      <w:r w:rsidRPr="009B303C">
        <w:t xml:space="preserve">Wenn Properties </w:t>
      </w:r>
      <w:proofErr w:type="gramStart"/>
      <w:r w:rsidRPr="009B303C">
        <w:t>an einen Kom</w:t>
      </w:r>
      <w:r>
        <w:t>ponenten</w:t>
      </w:r>
      <w:proofErr w:type="gramEnd"/>
      <w:r>
        <w:t xml:space="preserve"> gegeben werden, können diese</w:t>
      </w:r>
      <w:r w:rsidR="009F59D7">
        <w:t xml:space="preserve"> nicht mehr verändert werden.</w:t>
      </w:r>
    </w:p>
    <w:p w14:paraId="59C6A688" w14:textId="0AB178DC" w:rsidR="009B303C" w:rsidRDefault="009B303C" w:rsidP="0021769C">
      <w:r w:rsidRPr="009B303C">
        <w:t>D3: Binding geht in beide Richt</w:t>
      </w:r>
      <w:r>
        <w:t>ungen</w:t>
      </w:r>
      <w:r w:rsidR="009F59D7">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proofErr w:type="spellStart"/>
      <w:r w:rsidRPr="009F59D7">
        <w:t>React</w:t>
      </w:r>
      <w:proofErr w:type="spellEnd"/>
      <w:r w:rsidRPr="009F59D7">
        <w:t xml:space="preserve"> hat </w:t>
      </w:r>
      <w:proofErr w:type="spellStart"/>
      <w:r w:rsidRPr="009F59D7">
        <w:t>states</w:t>
      </w:r>
      <w:proofErr w:type="spellEnd"/>
      <w:r w:rsidRPr="009F59D7">
        <w:t>, d3 nicht</w:t>
      </w:r>
      <w:r>
        <w:t>.</w:t>
      </w:r>
    </w:p>
    <w:p w14:paraId="4F10A6A0" w14:textId="77777777" w:rsidR="0021769C" w:rsidRPr="009F59D7" w:rsidRDefault="0021769C" w:rsidP="0021769C"/>
    <w:p w14:paraId="3F6669E9" w14:textId="6EF1D8A2" w:rsidR="0021769C" w:rsidRDefault="0021769C" w:rsidP="0021769C">
      <w:r w:rsidRPr="0021769C">
        <w:rPr>
          <w:lang w:val="de-DE"/>
        </w:rPr>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p w14:paraId="29533550" w14:textId="77777777" w:rsidR="0021769C" w:rsidRPr="0021769C" w:rsidRDefault="0021769C" w:rsidP="0021769C"/>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E510" w14:textId="77777777" w:rsidR="00090496" w:rsidRDefault="00090496" w:rsidP="00C3331C">
      <w:pPr>
        <w:spacing w:after="0" w:line="240" w:lineRule="auto"/>
      </w:pPr>
      <w:r>
        <w:separator/>
      </w:r>
    </w:p>
  </w:endnote>
  <w:endnote w:type="continuationSeparator" w:id="0">
    <w:p w14:paraId="126BCAC9" w14:textId="77777777" w:rsidR="00090496" w:rsidRDefault="00090496"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39B1" w14:textId="77777777" w:rsidR="00090496" w:rsidRDefault="00090496" w:rsidP="00C3331C">
      <w:pPr>
        <w:spacing w:after="0" w:line="240" w:lineRule="auto"/>
      </w:pPr>
      <w:r>
        <w:separator/>
      </w:r>
    </w:p>
  </w:footnote>
  <w:footnote w:type="continuationSeparator" w:id="0">
    <w:p w14:paraId="7B012DCA" w14:textId="77777777" w:rsidR="00090496" w:rsidRDefault="00090496" w:rsidP="00C3331C">
      <w:pPr>
        <w:spacing w:after="0" w:line="240" w:lineRule="auto"/>
      </w:pPr>
      <w:r>
        <w:continuationSeparator/>
      </w:r>
    </w:p>
  </w:footnote>
  <w:footnote w:id="1">
    <w:p w14:paraId="660BE81B" w14:textId="273DC027"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491AC9CA"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90496"/>
    <w:rsid w:val="00091AD7"/>
    <w:rsid w:val="000A584D"/>
    <w:rsid w:val="000E6D73"/>
    <w:rsid w:val="00103DED"/>
    <w:rsid w:val="00105699"/>
    <w:rsid w:val="0021769C"/>
    <w:rsid w:val="00231BCF"/>
    <w:rsid w:val="002336EA"/>
    <w:rsid w:val="00250405"/>
    <w:rsid w:val="00251DD8"/>
    <w:rsid w:val="002556D7"/>
    <w:rsid w:val="002C79A1"/>
    <w:rsid w:val="003223F7"/>
    <w:rsid w:val="003B0485"/>
    <w:rsid w:val="003C5165"/>
    <w:rsid w:val="00414C44"/>
    <w:rsid w:val="004509F1"/>
    <w:rsid w:val="0049240B"/>
    <w:rsid w:val="00517279"/>
    <w:rsid w:val="00534130"/>
    <w:rsid w:val="00576D57"/>
    <w:rsid w:val="005A1B15"/>
    <w:rsid w:val="00600E4D"/>
    <w:rsid w:val="00623BC7"/>
    <w:rsid w:val="00684251"/>
    <w:rsid w:val="006D6E25"/>
    <w:rsid w:val="006F06ED"/>
    <w:rsid w:val="00711299"/>
    <w:rsid w:val="007153CC"/>
    <w:rsid w:val="007A7C39"/>
    <w:rsid w:val="007F07F6"/>
    <w:rsid w:val="008844B0"/>
    <w:rsid w:val="008A4AAE"/>
    <w:rsid w:val="00914697"/>
    <w:rsid w:val="009B303C"/>
    <w:rsid w:val="009F59D7"/>
    <w:rsid w:val="00A33C7A"/>
    <w:rsid w:val="00A5682B"/>
    <w:rsid w:val="00A83F2A"/>
    <w:rsid w:val="00A96CDC"/>
    <w:rsid w:val="00AD3054"/>
    <w:rsid w:val="00BC1E3D"/>
    <w:rsid w:val="00BC51F3"/>
    <w:rsid w:val="00C3331C"/>
    <w:rsid w:val="00C36898"/>
    <w:rsid w:val="00C91CEB"/>
    <w:rsid w:val="00CE2BB2"/>
    <w:rsid w:val="00D246BC"/>
    <w:rsid w:val="00D63098"/>
    <w:rsid w:val="00DC5905"/>
    <w:rsid w:val="00E3361E"/>
    <w:rsid w:val="00E359B6"/>
    <w:rsid w:val="00E378F2"/>
    <w:rsid w:val="00E41475"/>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semiHidden/>
    <w:unhideWhenUsed/>
    <w:rsid w:val="00C33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js/using-js-libraries-in-your-webpage/a/whats-a-js-library" TargetMode="External"/><Relationship Id="rId13" Type="http://schemas.openxmlformats.org/officeDocument/2006/relationships/hyperlink" Target="https://web.dev/js-libraries-vs-frameworks/" TargetMode="External"/><Relationship Id="rId18" Type="http://schemas.openxmlformats.org/officeDocument/2006/relationships/hyperlink" Target="https://ogobrecht.com/de/posts/2015-03-01-d3js-grundlagen/" TargetMode="External"/><Relationship Id="rId3" Type="http://schemas.openxmlformats.org/officeDocument/2006/relationships/styles" Target="styles.xml"/><Relationship Id="rId21" Type="http://schemas.openxmlformats.org/officeDocument/2006/relationships/hyperlink" Target="https://www.dashingd3js.com/d3-tutorial/adding-a-dom-element-using-d3-j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dev/choose-js-library-or-framework/" TargetMode="External"/><Relationship Id="rId20" Type="http://schemas.openxmlformats.org/officeDocument/2006/relationships/hyperlink" Target="https://en.wikipedia.org/wiki/D3.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724438/what-is-the-difference-between-a-class-library-and-a-framework3" TargetMode="External"/><Relationship Id="rId23" Type="http://schemas.openxmlformats.org/officeDocument/2006/relationships/hyperlink" Target="https://react.dev/learn" TargetMode="External"/><Relationship Id="rId10" Type="http://schemas.openxmlformats.org/officeDocument/2006/relationships/hyperlink" Target="https://www.ionos.de/digitalguide/websites/web-entwicklung/beliebte-javascript-frameworks-und-bibliotheken/" TargetMode="External"/><Relationship Id="rId19"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hyperlink" Target="https://codeinstitute.net/global/blog/what-is-a-javascript-library/" TargetMode="External"/><Relationship Id="rId14" Type="http://schemas.openxmlformats.org/officeDocument/2006/relationships/hyperlink" Target="https://tom.lokhorst.eu/2010/09/why-libraries-are-better-than-frameworks" TargetMode="External"/><Relationship Id="rId22" Type="http://schemas.openxmlformats.org/officeDocument/2006/relationships/hyperlink" Target="https://www.dropbox.com/s/4ygbsitfcxfm5r0/D3.js-By-Example.pdf?dl=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1213</Words>
  <Characters>7644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Anna Staub</cp:lastModifiedBy>
  <cp:revision>20</cp:revision>
  <dcterms:created xsi:type="dcterms:W3CDTF">2023-04-08T14:08:00Z</dcterms:created>
  <dcterms:modified xsi:type="dcterms:W3CDTF">2023-05-02T07:10:00Z</dcterms:modified>
</cp:coreProperties>
</file>