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8BD" w:rsidRPr="00521980" w:rsidRDefault="00521980" w:rsidP="00521980">
      <w:pPr>
        <w:jc w:val="center"/>
        <w:rPr>
          <w:rFonts w:asciiTheme="majorHAnsi" w:hAnsiTheme="majorHAnsi" w:cstheme="majorHAnsi"/>
          <w:color w:val="58595B" w:themeColor="accent1"/>
          <w:sz w:val="80"/>
          <w:szCs w:val="80"/>
        </w:rPr>
      </w:pPr>
      <w:r w:rsidRPr="00521980">
        <w:rPr>
          <w:rFonts w:asciiTheme="majorHAnsi" w:hAnsiTheme="majorHAnsi" w:cstheme="majorHAnsi"/>
          <w:color w:val="58595B" w:themeColor="accent1"/>
          <w:sz w:val="80"/>
          <w:szCs w:val="80"/>
        </w:rPr>
        <w:t>Project Name</w:t>
      </w:r>
    </w:p>
    <w:p w:rsidR="005A18BD" w:rsidRPr="00521980" w:rsidRDefault="00521980" w:rsidP="00521980">
      <w:pPr>
        <w:jc w:val="center"/>
        <w:rPr>
          <w:sz w:val="30"/>
          <w:szCs w:val="30"/>
        </w:rPr>
      </w:pPr>
      <w:r w:rsidRPr="00521980">
        <w:rPr>
          <w:sz w:val="30"/>
          <w:szCs w:val="30"/>
        </w:rPr>
        <w:t>Statistical Report</w:t>
      </w:r>
    </w:p>
    <w:p w:rsidR="005A18BD" w:rsidRDefault="00521980" w:rsidP="00521980">
      <w:pPr>
        <w:jc w:val="center"/>
      </w:pPr>
      <w:r>
        <w:t>29/03/2022</w:t>
      </w:r>
      <w:bookmarkStart w:id="0" w:name="_GoBack"/>
      <w:bookmarkEnd w:id="0"/>
    </w:p>
    <w:p w:rsidR="00521980" w:rsidRDefault="00521980" w:rsidP="00521980">
      <w:pPr>
        <w:pageBreakBefore/>
      </w:pPr>
    </w:p>
    <w:sdt>
      <w:sdtPr>
        <w:rPr>
          <w:rFonts w:asciiTheme="minorHAnsi" w:eastAsia="Times New Roman" w:hAnsiTheme="minorHAnsi" w:cs="Times New Roman"/>
          <w:color w:val="2C2C2D" w:themeColor="accent1" w:themeShade="80"/>
          <w:sz w:val="22"/>
          <w:szCs w:val="20"/>
          <w:lang w:eastAsia="en-US"/>
        </w:rPr>
        <w:id w:val="-2038881259"/>
        <w:docPartObj>
          <w:docPartGallery w:val="Table of Contents"/>
          <w:docPartUnique/>
        </w:docPartObj>
      </w:sdtPr>
      <w:sdtEndPr/>
      <w:sdtContent>
        <w:p w:rsidR="005A18BD" w:rsidRDefault="00521980">
          <w:pPr>
            <w:pStyle w:val="TOCHeading"/>
          </w:pPr>
          <w:r>
            <w:t>Table of Contents</w:t>
          </w:r>
        </w:p>
        <w:p w:rsidR="00521980" w:rsidRDefault="00521980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val="en-US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9444984" w:history="1">
            <w:r w:rsidRPr="009B6149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980" w:rsidRDefault="00521980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val="en-US"/>
            </w:rPr>
          </w:pPr>
          <w:hyperlink w:anchor="_Toc99444985" w:history="1">
            <w:r w:rsidRPr="009B614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980" w:rsidRDefault="00521980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val="en-US"/>
            </w:rPr>
          </w:pPr>
          <w:hyperlink w:anchor="_Toc99444986" w:history="1">
            <w:r w:rsidRPr="009B6149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980" w:rsidRDefault="00521980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val="en-US"/>
            </w:rPr>
          </w:pPr>
          <w:hyperlink w:anchor="_Toc99444987" w:history="1">
            <w:r w:rsidRPr="009B6149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980" w:rsidRDefault="00521980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val="en-US"/>
            </w:rPr>
          </w:pPr>
          <w:hyperlink w:anchor="_Toc99444988" w:history="1">
            <w:r w:rsidRPr="009B6149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980" w:rsidRDefault="00521980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val="en-US"/>
            </w:rPr>
          </w:pPr>
          <w:hyperlink w:anchor="_Toc99444989" w:history="1">
            <w:r w:rsidRPr="009B6149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980" w:rsidRDefault="00521980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val="en-US"/>
            </w:rPr>
          </w:pPr>
          <w:hyperlink w:anchor="_Toc99444990" w:history="1">
            <w:r w:rsidRPr="009B6149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980" w:rsidRDefault="00521980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val="en-US"/>
            </w:rPr>
          </w:pPr>
          <w:hyperlink w:anchor="_Toc99444991" w:history="1">
            <w:r w:rsidRPr="009B614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980" w:rsidRDefault="00521980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val="en-US"/>
            </w:rPr>
          </w:pPr>
          <w:hyperlink w:anchor="_Toc99444992" w:history="1">
            <w:r w:rsidRPr="009B6149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980" w:rsidRDefault="00521980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val="en-US"/>
            </w:rPr>
          </w:pPr>
          <w:hyperlink w:anchor="_Toc99444993" w:history="1">
            <w:r w:rsidRPr="009B6149">
              <w:rPr>
                <w:rStyle w:val="Hyperlink"/>
                <w:noProof/>
              </w:rPr>
              <w:t>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980" w:rsidRDefault="00521980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val="en-US"/>
            </w:rPr>
          </w:pPr>
          <w:hyperlink w:anchor="_Toc99444994" w:history="1">
            <w:r w:rsidRPr="009B6149">
              <w:rPr>
                <w:rStyle w:val="Hyperlink"/>
                <w:noProof/>
              </w:rPr>
              <w:t>Supplemental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8BD" w:rsidRDefault="00521980">
          <w:r>
            <w:fldChar w:fldCharType="end"/>
          </w:r>
        </w:p>
      </w:sdtContent>
    </w:sdt>
    <w:p w:rsidR="005A18BD" w:rsidRDefault="00521980">
      <w:r>
        <w:br w:type="page"/>
      </w:r>
    </w:p>
    <w:p w:rsidR="005A18BD" w:rsidRDefault="00521980">
      <w:pPr>
        <w:pStyle w:val="Heading1"/>
      </w:pPr>
      <w:bookmarkStart w:id="1" w:name="abstract"/>
      <w:bookmarkStart w:id="2" w:name="_Toc99444984"/>
      <w:r>
        <w:lastRenderedPageBreak/>
        <w:t>Abstract</w:t>
      </w:r>
      <w:bookmarkEnd w:id="2"/>
    </w:p>
    <w:p w:rsidR="005A18BD" w:rsidRDefault="00521980">
      <w:r>
        <w:rPr>
          <w:i/>
          <w:iCs/>
        </w:rPr>
        <w:t>A brief summary of the report and the conclusions. The aim is to make the reader understand what the report is about.Use ordinary, non-statistical language.</w:t>
      </w:r>
    </w:p>
    <w:p w:rsidR="005A18BD" w:rsidRDefault="00521980">
      <w:pPr>
        <w:pStyle w:val="Heading1"/>
      </w:pPr>
      <w:bookmarkStart w:id="3" w:name="introduction"/>
      <w:bookmarkStart w:id="4" w:name="_Toc99444985"/>
      <w:bookmarkEnd w:id="1"/>
      <w:r>
        <w:t>Introduction</w:t>
      </w:r>
      <w:bookmarkEnd w:id="4"/>
    </w:p>
    <w:p w:rsidR="005A18BD" w:rsidRDefault="00521980">
      <w:r>
        <w:rPr>
          <w:i/>
          <w:iCs/>
        </w:rPr>
        <w:t>What is the problem and what is the structure of the report.</w:t>
      </w:r>
    </w:p>
    <w:p w:rsidR="005A18BD" w:rsidRDefault="00521980">
      <w:pPr>
        <w:pStyle w:val="Heading1"/>
      </w:pPr>
      <w:bookmarkStart w:id="5" w:name="objective"/>
      <w:bookmarkStart w:id="6" w:name="_Toc99444986"/>
      <w:bookmarkEnd w:id="3"/>
      <w:r>
        <w:t>Objective</w:t>
      </w:r>
      <w:bookmarkEnd w:id="6"/>
    </w:p>
    <w:p w:rsidR="005A18BD" w:rsidRDefault="00521980">
      <w:r>
        <w:rPr>
          <w:i/>
          <w:iCs/>
        </w:rPr>
        <w:t>Short and precise description of the goal of the study/report.</w:t>
      </w:r>
    </w:p>
    <w:p w:rsidR="005A18BD" w:rsidRDefault="00521980">
      <w:pPr>
        <w:pStyle w:val="Heading1"/>
      </w:pPr>
      <w:bookmarkStart w:id="7" w:name="data"/>
      <w:bookmarkStart w:id="8" w:name="_Toc99444987"/>
      <w:bookmarkEnd w:id="5"/>
      <w:r>
        <w:t>Data</w:t>
      </w:r>
      <w:bookmarkEnd w:id="8"/>
    </w:p>
    <w:p w:rsidR="005A18BD" w:rsidRDefault="00521980">
      <w:r>
        <w:rPr>
          <w:i/>
          <w:iCs/>
        </w:rPr>
        <w:t>What are the data and how were they obtained?</w:t>
      </w:r>
    </w:p>
    <w:p w:rsidR="005A18BD" w:rsidRDefault="00521980">
      <w:pPr>
        <w:pStyle w:val="Heading1"/>
      </w:pPr>
      <w:bookmarkStart w:id="9" w:name="methods"/>
      <w:bookmarkStart w:id="10" w:name="_Toc99444988"/>
      <w:bookmarkEnd w:id="7"/>
      <w:r>
        <w:t>Methods</w:t>
      </w:r>
      <w:bookmarkEnd w:id="10"/>
    </w:p>
    <w:p w:rsidR="005A18BD" w:rsidRDefault="00521980">
      <w:r>
        <w:rPr>
          <w:i/>
          <w:iCs/>
        </w:rPr>
        <w:t>Which methods have you used and why they were chos</w:t>
      </w:r>
      <w:r>
        <w:rPr>
          <w:i/>
          <w:iCs/>
        </w:rPr>
        <w:t>en.</w:t>
      </w:r>
    </w:p>
    <w:p w:rsidR="005A18BD" w:rsidRDefault="00521980">
      <w:pPr>
        <w:pStyle w:val="Heading1"/>
      </w:pPr>
      <w:bookmarkStart w:id="11" w:name="results"/>
      <w:bookmarkStart w:id="12" w:name="_Toc99444989"/>
      <w:bookmarkEnd w:id="9"/>
      <w:r>
        <w:t>Results</w:t>
      </w:r>
      <w:bookmarkEnd w:id="12"/>
    </w:p>
    <w:p w:rsidR="005A18BD" w:rsidRDefault="00521980">
      <w:r>
        <w:rPr>
          <w:i/>
          <w:iCs/>
        </w:rPr>
        <w:t>Results of the analysis.</w:t>
      </w:r>
    </w:p>
    <w:p w:rsidR="005A18BD" w:rsidRDefault="00521980">
      <w:pPr>
        <w:pStyle w:val="Heading1"/>
      </w:pPr>
      <w:bookmarkStart w:id="13" w:name="conclusions"/>
      <w:bookmarkStart w:id="14" w:name="_Toc99444990"/>
      <w:bookmarkEnd w:id="11"/>
      <w:r>
        <w:t>Conclusions</w:t>
      </w:r>
      <w:bookmarkEnd w:id="14"/>
    </w:p>
    <w:p w:rsidR="005A18BD" w:rsidRDefault="00521980">
      <w:r>
        <w:rPr>
          <w:i/>
          <w:iCs/>
        </w:rPr>
        <w:t>Summary of what have been learned and what it means. Strength and limitations of the analysis.</w:t>
      </w:r>
    </w:p>
    <w:p w:rsidR="005A18BD" w:rsidRDefault="00521980">
      <w:pPr>
        <w:pStyle w:val="Heading1"/>
      </w:pPr>
      <w:bookmarkStart w:id="15" w:name="references"/>
      <w:bookmarkStart w:id="16" w:name="_Toc99444991"/>
      <w:bookmarkEnd w:id="13"/>
      <w:r>
        <w:t>References</w:t>
      </w:r>
      <w:bookmarkEnd w:id="16"/>
    </w:p>
    <w:p w:rsidR="005A18BD" w:rsidRDefault="00521980">
      <w:r>
        <w:rPr>
          <w:i/>
          <w:iCs/>
        </w:rPr>
        <w:t>Include paper that are cited in the report</w:t>
      </w:r>
    </w:p>
    <w:p w:rsidR="005A18BD" w:rsidRDefault="00521980">
      <w:pPr>
        <w:pStyle w:val="Heading1"/>
      </w:pPr>
      <w:bookmarkStart w:id="17" w:name="tables"/>
      <w:bookmarkStart w:id="18" w:name="_Toc99444992"/>
      <w:bookmarkEnd w:id="15"/>
      <w:r>
        <w:lastRenderedPageBreak/>
        <w:t>Tables</w:t>
      </w:r>
      <w:bookmarkEnd w:id="18"/>
    </w:p>
    <w:p w:rsidR="005A18BD" w:rsidRDefault="00521980">
      <w:r>
        <w:rPr>
          <w:i/>
          <w:iCs/>
        </w:rPr>
        <w:t>If you do not want to include tables in the Results</w:t>
      </w:r>
      <w:r>
        <w:rPr>
          <w:i/>
          <w:iCs/>
        </w:rPr>
        <w:t xml:space="preserve"> part directly.</w:t>
      </w:r>
    </w:p>
    <w:p w:rsidR="005A18BD" w:rsidRDefault="00521980">
      <w:pPr>
        <w:pStyle w:val="Heading1"/>
      </w:pPr>
      <w:bookmarkStart w:id="19" w:name="figures"/>
      <w:bookmarkStart w:id="20" w:name="_Toc99444993"/>
      <w:bookmarkEnd w:id="17"/>
      <w:r>
        <w:t>Figures</w:t>
      </w:r>
      <w:bookmarkEnd w:id="20"/>
    </w:p>
    <w:p w:rsidR="005A18BD" w:rsidRDefault="00521980">
      <w:r>
        <w:rPr>
          <w:i/>
          <w:iCs/>
        </w:rPr>
        <w:t>If you do not want to include figures in the Results part directly.</w:t>
      </w:r>
    </w:p>
    <w:p w:rsidR="005A18BD" w:rsidRDefault="00521980">
      <w:pPr>
        <w:pStyle w:val="Heading1"/>
      </w:pPr>
      <w:bookmarkStart w:id="21" w:name="supplemental-material"/>
      <w:bookmarkStart w:id="22" w:name="_Toc99444994"/>
      <w:bookmarkEnd w:id="19"/>
      <w:r>
        <w:t>Supplemental Material</w:t>
      </w:r>
      <w:bookmarkEnd w:id="22"/>
    </w:p>
    <w:p w:rsidR="005A18BD" w:rsidRDefault="00521980">
      <w:r>
        <w:rPr>
          <w:i/>
          <w:iCs/>
        </w:rPr>
        <w:t>Additional material</w:t>
      </w:r>
    </w:p>
    <w:bookmarkEnd w:id="21"/>
    <w:sectPr w:rsidR="005A18BD" w:rsidSect="00297696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2543" w:right="1134" w:bottom="1843" w:left="1134" w:header="510" w:footer="36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21980">
      <w:pPr>
        <w:spacing w:before="0" w:after="0"/>
      </w:pPr>
      <w:r>
        <w:separator/>
      </w:r>
    </w:p>
  </w:endnote>
  <w:endnote w:type="continuationSeparator" w:id="0">
    <w:p w:rsidR="00000000" w:rsidRDefault="0052198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149" w:rsidRPr="00297696" w:rsidRDefault="00521980" w:rsidP="00E02B44">
    <w:pPr>
      <w:tabs>
        <w:tab w:val="left" w:pos="142"/>
        <w:tab w:val="center" w:pos="5954"/>
      </w:tabs>
      <w:jc w:val="left"/>
      <w:rPr>
        <w:b/>
        <w:color w:val="EF4E37"/>
        <w:sz w:val="18"/>
        <w:szCs w:val="18"/>
      </w:rPr>
    </w:pPr>
    <w:r w:rsidRPr="00297696">
      <w:rPr>
        <w:b/>
        <w:color w:val="EF4E37"/>
        <w:sz w:val="18"/>
        <w:szCs w:val="18"/>
      </w:rPr>
      <w:tab/>
      <w:t>www.lih.lu</w:t>
    </w:r>
  </w:p>
  <w:tbl>
    <w:tblPr>
      <w:tblStyle w:val="TableGrid"/>
      <w:tblW w:w="103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3"/>
      <w:gridCol w:w="4253"/>
      <w:gridCol w:w="1417"/>
    </w:tblGrid>
    <w:tr w:rsidR="007E379A" w:rsidRPr="007E379A" w:rsidTr="00EB21E6">
      <w:tc>
        <w:tcPr>
          <w:tcW w:w="4673" w:type="dxa"/>
        </w:tcPr>
        <w:p w:rsidR="008A1149" w:rsidRPr="008A1149" w:rsidRDefault="00521980" w:rsidP="00E02B44">
          <w:pPr>
            <w:tabs>
              <w:tab w:val="left" w:pos="142"/>
              <w:tab w:val="center" w:pos="5954"/>
            </w:tabs>
            <w:jc w:val="left"/>
            <w:rPr>
              <w:sz w:val="18"/>
              <w:szCs w:val="18"/>
            </w:rPr>
          </w:pPr>
          <w:r w:rsidRPr="008A1149">
            <w:rPr>
              <w:sz w:val="18"/>
              <w:szCs w:val="18"/>
            </w:rPr>
            <w:t xml:space="preserve">DOCUMENT </w:t>
          </w:r>
          <w:r w:rsidRPr="008A1149">
            <w:rPr>
              <w:sz w:val="18"/>
              <w:szCs w:val="18"/>
            </w:rPr>
            <w:t>INFORMATION</w:t>
          </w:r>
        </w:p>
      </w:tc>
      <w:tc>
        <w:tcPr>
          <w:tcW w:w="4253" w:type="dxa"/>
        </w:tcPr>
        <w:p w:rsidR="008A1149" w:rsidRPr="008A1149" w:rsidRDefault="00521980" w:rsidP="00E02B44">
          <w:pPr>
            <w:tabs>
              <w:tab w:val="left" w:pos="142"/>
              <w:tab w:val="center" w:pos="5954"/>
            </w:tabs>
            <w:jc w:val="left"/>
            <w:rPr>
              <w:sz w:val="18"/>
              <w:szCs w:val="18"/>
            </w:rPr>
          </w:pPr>
        </w:p>
      </w:tc>
      <w:tc>
        <w:tcPr>
          <w:tcW w:w="1417" w:type="dxa"/>
        </w:tcPr>
        <w:sdt>
          <w:sdtPr>
            <w:rPr>
              <w:color w:val="6C96AD"/>
            </w:rPr>
            <w:id w:val="-1993479842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color w:val="6C96AD"/>
                </w:rPr>
                <w:id w:val="-17696169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:rsidR="008A1149" w:rsidRPr="007E379A" w:rsidRDefault="00521980" w:rsidP="00243DCB">
                  <w:pPr>
                    <w:pStyle w:val="Footer"/>
                    <w:rPr>
                      <w:color w:val="6C96AD"/>
                    </w:rPr>
                  </w:pPr>
                  <w:r w:rsidRPr="007E379A">
                    <w:rPr>
                      <w:color w:val="6C96AD"/>
                    </w:rPr>
                    <w:t xml:space="preserve">Page </w:t>
                  </w:r>
                  <w:r w:rsidRPr="007E379A">
                    <w:rPr>
                      <w:b/>
                      <w:bCs/>
                      <w:color w:val="6C96AD"/>
                      <w:sz w:val="24"/>
                      <w:szCs w:val="24"/>
                    </w:rPr>
                    <w:fldChar w:fldCharType="begin"/>
                  </w:r>
                  <w:r w:rsidRPr="007E379A">
                    <w:rPr>
                      <w:b/>
                      <w:bCs/>
                      <w:color w:val="6C96AD"/>
                    </w:rPr>
                    <w:instrText xml:space="preserve"> PAGE </w:instrText>
                  </w:r>
                  <w:r w:rsidRPr="007E379A">
                    <w:rPr>
                      <w:b/>
                      <w:bCs/>
                      <w:color w:val="6C96AD"/>
                      <w:sz w:val="24"/>
                      <w:szCs w:val="24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color w:val="6C96AD"/>
                    </w:rPr>
                    <w:t>1</w:t>
                  </w:r>
                  <w:r w:rsidRPr="007E379A">
                    <w:rPr>
                      <w:b/>
                      <w:bCs/>
                      <w:color w:val="6C96AD"/>
                      <w:sz w:val="24"/>
                      <w:szCs w:val="24"/>
                    </w:rPr>
                    <w:fldChar w:fldCharType="end"/>
                  </w:r>
                  <w:r w:rsidRPr="007E379A">
                    <w:rPr>
                      <w:color w:val="6C96AD"/>
                    </w:rPr>
                    <w:t xml:space="preserve"> of </w:t>
                  </w:r>
                  <w:r w:rsidRPr="007E379A">
                    <w:rPr>
                      <w:b/>
                      <w:bCs/>
                      <w:color w:val="6C96AD"/>
                      <w:sz w:val="24"/>
                      <w:szCs w:val="24"/>
                    </w:rPr>
                    <w:fldChar w:fldCharType="begin"/>
                  </w:r>
                  <w:r w:rsidRPr="007E379A">
                    <w:rPr>
                      <w:b/>
                      <w:bCs/>
                      <w:color w:val="6C96AD"/>
                    </w:rPr>
                    <w:instrText xml:space="preserve"> NUMPAGES  </w:instrText>
                  </w:r>
                  <w:r w:rsidRPr="007E379A">
                    <w:rPr>
                      <w:b/>
                      <w:bCs/>
                      <w:color w:val="6C96AD"/>
                      <w:sz w:val="24"/>
                      <w:szCs w:val="24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color w:val="6C96AD"/>
                    </w:rPr>
                    <w:t>4</w:t>
                  </w:r>
                  <w:r w:rsidRPr="007E379A">
                    <w:rPr>
                      <w:b/>
                      <w:bCs/>
                      <w:color w:val="6C96AD"/>
                      <w:sz w:val="24"/>
                      <w:szCs w:val="24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8A1149" w:rsidRDefault="005219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8BD" w:rsidRDefault="00521980">
      <w:r>
        <w:separator/>
      </w:r>
    </w:p>
  </w:footnote>
  <w:footnote w:type="continuationSeparator" w:id="0">
    <w:p w:rsidR="005A18BD" w:rsidRDefault="00521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6F1" w:rsidRDefault="00521980"/>
  <w:p w:rsidR="00A446F1" w:rsidRDefault="0052198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6F1" w:rsidRPr="009C4A38" w:rsidRDefault="00521980" w:rsidP="00832664">
    <w:pPr>
      <w:pStyle w:val="Header"/>
      <w:rPr>
        <w:lang w:val="fr-CH" w:eastAsia="fr-CH"/>
      </w:rPr>
    </w:pPr>
    <w:r w:rsidRPr="004A622F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5077EACD" wp14:editId="2BBF20A7">
          <wp:simplePos x="0" y="0"/>
          <wp:positionH relativeFrom="column">
            <wp:posOffset>3062605</wp:posOffset>
          </wp:positionH>
          <wp:positionV relativeFrom="paragraph">
            <wp:posOffset>-68489</wp:posOffset>
          </wp:positionV>
          <wp:extent cx="46355" cy="856615"/>
          <wp:effectExtent l="0" t="0" r="0" b="0"/>
          <wp:wrapNone/>
          <wp:docPr id="11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355" cy="856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EB804C4" wp14:editId="29DFDDDE">
              <wp:simplePos x="0" y="0"/>
              <wp:positionH relativeFrom="column">
                <wp:posOffset>3347720</wp:posOffset>
              </wp:positionH>
              <wp:positionV relativeFrom="paragraph">
                <wp:posOffset>-47081</wp:posOffset>
              </wp:positionV>
              <wp:extent cx="3521075" cy="742950"/>
              <wp:effectExtent l="0" t="0" r="0" b="0"/>
              <wp:wrapSquare wrapText="bothSides"/>
              <wp:docPr id="10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1075" cy="742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46F1" w:rsidRPr="00894DB5" w:rsidRDefault="00521980" w:rsidP="00761B40">
                          <w:pPr>
                            <w:jc w:val="left"/>
                            <w:rPr>
                              <w:rFonts w:ascii="Calibri" w:hAnsi="Calibri"/>
                              <w:b/>
                              <w:color w:val="E6442E" w:themeColor="text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E6442E" w:themeColor="text2"/>
                              <w:sz w:val="32"/>
                              <w:szCs w:val="32"/>
                            </w:rPr>
                            <w:t>Statistical Report</w:t>
                          </w:r>
                        </w:p>
                        <w:p w:rsidR="00A446F1" w:rsidRPr="00894DB5" w:rsidRDefault="00521980" w:rsidP="00761B40">
                          <w:pPr>
                            <w:jc w:val="left"/>
                            <w:rPr>
                              <w:rFonts w:ascii="Calibri" w:hAnsi="Calibri"/>
                              <w:b/>
                              <w:smallCaps/>
                              <w:color w:val="6B95AA" w:themeColor="background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B804C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263.6pt;margin-top:-3.7pt;width:277.25pt;height:5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" filled="f" stroked="f">
              <v:textbox>
                <w:txbxContent>
                  <w:p w:rsidR="00A446F1" w:rsidRPr="00894DB5" w:rsidRDefault="00521980" w:rsidP="00761B40">
                    <w:pPr>
                      <w:jc w:val="left"/>
                      <w:rPr>
                        <w:rFonts w:ascii="Calibri" w:hAnsi="Calibri"/>
                        <w:b/>
                        <w:color w:val="E6442E" w:themeColor="text2"/>
                        <w:sz w:val="32"/>
                        <w:szCs w:val="32"/>
                      </w:rPr>
                    </w:pPr>
                    <w:r>
                      <w:rPr>
                        <w:rFonts w:ascii="Calibri" w:hAnsi="Calibri"/>
                        <w:b/>
                        <w:color w:val="E6442E" w:themeColor="text2"/>
                        <w:sz w:val="32"/>
                        <w:szCs w:val="32"/>
                      </w:rPr>
                      <w:t>Statistical Report</w:t>
                    </w:r>
                  </w:p>
                  <w:p w:rsidR="00A446F1" w:rsidRPr="00894DB5" w:rsidRDefault="00521980" w:rsidP="00761B40">
                    <w:pPr>
                      <w:jc w:val="left"/>
                      <w:rPr>
                        <w:rFonts w:ascii="Calibri" w:hAnsi="Calibri"/>
                        <w:b/>
                        <w:smallCaps/>
                        <w:color w:val="6B95AA" w:themeColor="background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w:drawing>
        <wp:inline distT="0" distB="0" distL="0" distR="0" wp14:anchorId="614BBBBD" wp14:editId="2838AE6B">
          <wp:extent cx="1632857" cy="593843"/>
          <wp:effectExtent l="0" t="0" r="5715" b="3175"/>
          <wp:docPr id="1" name="Image 1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9489" cy="7089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11B" w:rsidRDefault="00521980">
    <w:pPr>
      <w:pStyle w:val="Header"/>
    </w:pPr>
    <w:r>
      <w:rPr>
        <w:noProof/>
        <w:lang w:val="en-US"/>
      </w:rPr>
      <w:drawing>
        <wp:inline distT="0" distB="0" distL="0" distR="0" wp14:anchorId="380D6AC2" wp14:editId="75C5664C">
          <wp:extent cx="2245995" cy="816831"/>
          <wp:effectExtent l="0" t="0" r="1905" b="0"/>
          <wp:docPr id="2" name="Image 2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6333" cy="838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EE39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EFA6D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8FC0A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6DE13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2EA2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A0EA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10AD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C4A0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6F86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BA6F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FCF270C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326F7E04"/>
    <w:multiLevelType w:val="multilevel"/>
    <w:tmpl w:val="1CC04D24"/>
    <w:lvl w:ilvl="0">
      <w:start w:val="1"/>
      <w:numFmt w:val="decimal"/>
      <w:pStyle w:val="Heading2"/>
      <w:suff w:val="space"/>
      <w:lvlText w:val="%1."/>
      <w:lvlJc w:val="left"/>
      <w:pPr>
        <w:ind w:left="363" w:hanging="363"/>
      </w:pPr>
      <w:rPr>
        <w:rFonts w:asciiTheme="majorHAnsi" w:hAnsiTheme="majorHAnsi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5D0227"/>
        <w:spacing w:val="0"/>
        <w:kern w:val="0"/>
        <w:position w:val="0"/>
        <w:sz w:val="40"/>
        <w:szCs w:val="40"/>
        <w:u w:val="none"/>
        <w:effect w:val="none"/>
        <w:vertAlign w:val="baseline"/>
        <w:em w:val="none"/>
      </w:rPr>
    </w:lvl>
    <w:lvl w:ilvl="1">
      <w:start w:val="1"/>
      <w:numFmt w:val="decimal"/>
      <w:pStyle w:val="Heading3"/>
      <w:suff w:val="space"/>
      <w:lvlText w:val="%1.%2."/>
      <w:lvlJc w:val="left"/>
      <w:pPr>
        <w:ind w:left="851" w:hanging="851"/>
      </w:pPr>
      <w:rPr>
        <w:rFonts w:asciiTheme="majorHAnsi" w:hAnsiTheme="majorHAnsi" w:hint="default"/>
        <w:b w:val="0"/>
        <w:bCs w:val="0"/>
        <w:i w:val="0"/>
        <w:iCs w:val="0"/>
        <w:color w:val="96242A"/>
        <w:sz w:val="32"/>
        <w:szCs w:val="32"/>
      </w:rPr>
    </w:lvl>
    <w:lvl w:ilvl="2">
      <w:start w:val="1"/>
      <w:numFmt w:val="decimal"/>
      <w:pStyle w:val="Heading4"/>
      <w:suff w:val="space"/>
      <w:lvlText w:val="%1.%2.%3."/>
      <w:lvlJc w:val="left"/>
      <w:pPr>
        <w:ind w:left="709" w:hanging="709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DE4939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suff w:val="space"/>
      <w:lvlText w:val="%1.%2.%3.%4."/>
      <w:lvlJc w:val="left"/>
      <w:pPr>
        <w:ind w:left="992" w:hanging="992"/>
      </w:pPr>
      <w:rPr>
        <w:rFonts w:asciiTheme="majorHAnsi" w:hAnsiTheme="majorHAnsi" w:hint="default"/>
        <w:b w:val="0"/>
        <w:bCs w:val="0"/>
        <w:i w:val="0"/>
        <w:iCs w:val="0"/>
        <w:color w:val="E46E54"/>
        <w:sz w:val="26"/>
        <w:szCs w:val="26"/>
      </w:rPr>
    </w:lvl>
    <w:lvl w:ilvl="4">
      <w:start w:val="1"/>
      <w:numFmt w:val="upperLetter"/>
      <w:lvlRestart w:val="0"/>
      <w:suff w:val="space"/>
      <w:lvlText w:val="%5."/>
      <w:lvlJc w:val="left"/>
      <w:pPr>
        <w:ind w:left="360" w:hanging="360"/>
      </w:pPr>
      <w:rPr>
        <w:rFonts w:asciiTheme="majorHAnsi" w:hAnsiTheme="majorHAnsi" w:hint="default"/>
        <w:b w:val="0"/>
        <w:i w:val="0"/>
        <w:color w:val="E57B2D"/>
        <w:sz w:val="24"/>
      </w:rPr>
    </w:lvl>
    <w:lvl w:ilvl="5">
      <w:start w:val="1"/>
      <w:numFmt w:val="lowerLetter"/>
      <w:lvlRestart w:val="0"/>
      <w:pStyle w:val="Heading6"/>
      <w:suff w:val="space"/>
      <w:lvlText w:val="%6."/>
      <w:lvlJc w:val="left"/>
      <w:pPr>
        <w:ind w:left="180" w:hanging="180"/>
      </w:pPr>
      <w:rPr>
        <w:rFonts w:asciiTheme="majorHAnsi" w:hAnsiTheme="majorHAnsi" w:hint="default"/>
        <w:color w:val="4B958B"/>
        <w:sz w:val="24"/>
      </w:rPr>
    </w:lvl>
    <w:lvl w:ilvl="6">
      <w:start w:val="1"/>
      <w:numFmt w:val="upperRoman"/>
      <w:lvlRestart w:val="0"/>
      <w:pStyle w:val="Heading7"/>
      <w:suff w:val="space"/>
      <w:lvlText w:val="%7."/>
      <w:lvlJc w:val="left"/>
      <w:pPr>
        <w:ind w:left="360" w:hanging="360"/>
      </w:pPr>
      <w:rPr>
        <w:rFonts w:asciiTheme="majorHAnsi" w:hAnsiTheme="majorHAnsi" w:hint="default"/>
        <w:color w:val="DB92A4"/>
        <w:sz w:val="24"/>
      </w:rPr>
    </w:lvl>
    <w:lvl w:ilvl="7">
      <w:start w:val="1"/>
      <w:numFmt w:val="lowerRoman"/>
      <w:lvlRestart w:val="0"/>
      <w:pStyle w:val="Heading8"/>
      <w:suff w:val="space"/>
      <w:lvlText w:val="%8."/>
      <w:lvlJc w:val="left"/>
      <w:pPr>
        <w:ind w:left="360" w:hanging="360"/>
      </w:pPr>
      <w:rPr>
        <w:rFonts w:asciiTheme="majorHAnsi" w:hAnsiTheme="majorHAnsi" w:hint="default"/>
        <w:color w:val="D8AD8A"/>
        <w:sz w:val="24"/>
      </w:rPr>
    </w:lvl>
    <w:lvl w:ilvl="8">
      <w:start w:val="1"/>
      <w:numFmt w:val="cardinalText"/>
      <w:lvlRestart w:val="0"/>
      <w:pStyle w:val="Heading9"/>
      <w:suff w:val="space"/>
      <w:lvlText w:val="%9."/>
      <w:lvlJc w:val="left"/>
      <w:pPr>
        <w:ind w:left="180" w:hanging="180"/>
      </w:pPr>
      <w:rPr>
        <w:rFonts w:asciiTheme="majorHAnsi" w:hAnsiTheme="majorHAnsi" w:hint="default"/>
        <w:color w:val="A6A6A6" w:themeColor="background1" w:themeShade="A6"/>
        <w:sz w:val="24"/>
      </w:rPr>
    </w:lvl>
  </w:abstractNum>
  <w:abstractNum w:abstractNumId="12" w15:restartNumberingAfterBreak="0">
    <w:nsid w:val="3DC0271F"/>
    <w:multiLevelType w:val="hybridMultilevel"/>
    <w:tmpl w:val="0B90EDF0"/>
    <w:lvl w:ilvl="0" w:tplc="574C4EE0">
      <w:start w:val="1"/>
      <w:numFmt w:val="decimal"/>
      <w:pStyle w:val="Numbered"/>
      <w:lvlText w:val="%1.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D027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AB51E44"/>
    <w:multiLevelType w:val="hybridMultilevel"/>
    <w:tmpl w:val="FAECD604"/>
    <w:lvl w:ilvl="0" w:tplc="DBF2882E">
      <w:start w:val="1"/>
      <w:numFmt w:val="bullet"/>
      <w:pStyle w:val="Bullets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F5810D3"/>
    <w:multiLevelType w:val="hybridMultilevel"/>
    <w:tmpl w:val="9D52CBE2"/>
    <w:styleLink w:val="IBBL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2D226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4"/>
  </w:num>
  <w:num w:numId="3">
    <w:abstractNumId w:val="11"/>
  </w:num>
  <w:num w:numId="4">
    <w:abstractNumId w:val="12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9"/>
  </w:num>
  <w:num w:numId="15">
    <w:abstractNumId w:val="13"/>
  </w:num>
  <w:num w:numId="16">
    <w:abstractNumId w:val="16"/>
  </w:num>
  <w:num w:numId="17">
    <w:abstractNumId w:val="10"/>
  </w:num>
  <w:num w:numId="18">
    <w:abstractNumId w:val="1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110"/>
  <w:drawingGridVerticalSpacing w:val="299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8BD"/>
    <w:rsid w:val="00521980"/>
    <w:rsid w:val="005A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E4DEE"/>
  <w15:docId w15:val="{6C4F05E5-C676-46C0-8E1F-53D1AFAE1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BB6"/>
    <w:pPr>
      <w:spacing w:before="140" w:after="140"/>
      <w:jc w:val="both"/>
    </w:pPr>
    <w:rPr>
      <w:rFonts w:asciiTheme="minorHAnsi" w:hAnsiTheme="minorHAnsi"/>
      <w:color w:val="2C2C2D" w:themeColor="accent1" w:themeShade="80"/>
      <w:sz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5F0"/>
    <w:pPr>
      <w:keepNext/>
      <w:keepLines/>
      <w:pBdr>
        <w:bottom w:val="single" w:sz="4" w:space="2" w:color="6B95AA" w:themeColor="background2"/>
      </w:pBdr>
      <w:spacing w:before="360" w:after="120" w:line="259" w:lineRule="auto"/>
      <w:jc w:val="left"/>
      <w:outlineLvl w:val="0"/>
    </w:pPr>
    <w:rPr>
      <w:rFonts w:asciiTheme="majorHAnsi" w:eastAsiaTheme="majorEastAsia" w:hAnsiTheme="majorHAnsi" w:cstheme="majorBidi"/>
      <w:color w:val="6B95AA" w:themeColor="background2"/>
      <w:sz w:val="48"/>
      <w:szCs w:val="40"/>
      <w:lang w:eastAsia="en-I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5F0"/>
    <w:pPr>
      <w:keepNext/>
      <w:keepLines/>
      <w:numPr>
        <w:numId w:val="3"/>
      </w:numPr>
      <w:tabs>
        <w:tab w:val="left" w:pos="2268"/>
      </w:tabs>
      <w:spacing w:before="420"/>
      <w:jc w:val="left"/>
      <w:outlineLvl w:val="1"/>
    </w:pPr>
    <w:rPr>
      <w:rFonts w:asciiTheme="majorHAnsi" w:hAnsiTheme="majorHAnsi"/>
      <w:color w:val="5D0227" w:themeColor="text1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5F0"/>
    <w:pPr>
      <w:keepNext/>
      <w:numPr>
        <w:ilvl w:val="1"/>
        <w:numId w:val="3"/>
      </w:numPr>
      <w:spacing w:before="420"/>
      <w:jc w:val="left"/>
      <w:outlineLvl w:val="2"/>
    </w:pPr>
    <w:rPr>
      <w:rFonts w:asciiTheme="majorHAnsi" w:hAnsiTheme="majorHAnsi" w:cs="Arial"/>
      <w:color w:val="A81E26" w:themeColor="accent2"/>
      <w:kern w:val="32"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65F0"/>
    <w:pPr>
      <w:numPr>
        <w:ilvl w:val="2"/>
        <w:numId w:val="3"/>
      </w:numPr>
      <w:spacing w:before="420"/>
      <w:jc w:val="left"/>
      <w:outlineLvl w:val="3"/>
    </w:pPr>
    <w:rPr>
      <w:rFonts w:ascii="Calibri Light" w:hAnsi="Calibri Light" w:cs="Arial"/>
      <w:bCs/>
      <w:color w:val="DE4939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65F0"/>
    <w:pPr>
      <w:numPr>
        <w:ilvl w:val="3"/>
        <w:numId w:val="3"/>
      </w:numPr>
      <w:tabs>
        <w:tab w:val="left" w:pos="1418"/>
      </w:tabs>
      <w:spacing w:before="420"/>
      <w:jc w:val="left"/>
      <w:outlineLvl w:val="4"/>
    </w:pPr>
    <w:rPr>
      <w:rFonts w:asciiTheme="majorHAnsi" w:hAnsiTheme="majorHAnsi"/>
      <w:color w:val="E46E54"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F65F0"/>
    <w:pPr>
      <w:numPr>
        <w:ilvl w:val="5"/>
        <w:numId w:val="3"/>
      </w:numPr>
      <w:spacing w:before="280"/>
      <w:jc w:val="left"/>
      <w:outlineLvl w:val="5"/>
    </w:pPr>
    <w:rPr>
      <w:rFonts w:asciiTheme="majorHAnsi" w:hAnsiTheme="majorHAnsi"/>
      <w:color w:val="4C9F99" w:themeColor="accent6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F65F0"/>
    <w:pPr>
      <w:numPr>
        <w:ilvl w:val="6"/>
        <w:numId w:val="3"/>
      </w:numPr>
      <w:spacing w:before="280"/>
      <w:jc w:val="left"/>
      <w:outlineLvl w:val="6"/>
    </w:pPr>
    <w:rPr>
      <w:rFonts w:asciiTheme="majorHAnsi" w:hAnsiTheme="majorHAnsi"/>
      <w:color w:val="E49AB1" w:themeColor="accent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F65F0"/>
    <w:pPr>
      <w:numPr>
        <w:ilvl w:val="7"/>
        <w:numId w:val="3"/>
      </w:numPr>
      <w:spacing w:before="280"/>
      <w:jc w:val="left"/>
      <w:outlineLvl w:val="7"/>
    </w:pPr>
    <w:rPr>
      <w:rFonts w:asciiTheme="majorHAnsi" w:hAnsiTheme="majorHAnsi"/>
      <w:color w:val="E0B392" w:themeColor="accent4"/>
      <w:sz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F65F0"/>
    <w:pPr>
      <w:numPr>
        <w:ilvl w:val="8"/>
        <w:numId w:val="3"/>
      </w:numPr>
      <w:spacing w:before="280"/>
      <w:jc w:val="left"/>
      <w:outlineLvl w:val="8"/>
    </w:pPr>
    <w:rPr>
      <w:rFonts w:asciiTheme="majorHAnsi" w:hAnsiTheme="majorHAnsi"/>
      <w:color w:val="808080" w:themeColor="background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45722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445722"/>
    <w:rPr>
      <w:rFonts w:asciiTheme="minorHAnsi" w:hAnsiTheme="minorHAnsi"/>
      <w:color w:val="2C2C2D" w:themeColor="accent1" w:themeShade="80"/>
      <w:sz w:val="22"/>
      <w:lang w:val="en-US" w:eastAsia="en-US"/>
    </w:rPr>
  </w:style>
  <w:style w:type="paragraph" w:styleId="Footer">
    <w:name w:val="footer"/>
    <w:basedOn w:val="Normal"/>
    <w:link w:val="FooterChar"/>
    <w:uiPriority w:val="99"/>
    <w:rsid w:val="00B433FC"/>
    <w:pPr>
      <w:tabs>
        <w:tab w:val="center" w:pos="4320"/>
        <w:tab w:val="right" w:pos="8640"/>
      </w:tabs>
      <w:jc w:val="left"/>
    </w:pPr>
    <w:rPr>
      <w:rFonts w:asciiTheme="majorHAnsi" w:hAnsiTheme="majorHAnsi"/>
      <w:sz w:val="18"/>
    </w:rPr>
  </w:style>
  <w:style w:type="paragraph" w:customStyle="1" w:styleId="Default">
    <w:name w:val="Default"/>
    <w:rsid w:val="00CD55D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BE"/>
    </w:rPr>
  </w:style>
  <w:style w:type="character" w:customStyle="1" w:styleId="Heading2Char">
    <w:name w:val="Heading 2 Char"/>
    <w:link w:val="Heading2"/>
    <w:uiPriority w:val="9"/>
    <w:rsid w:val="002F65F0"/>
    <w:rPr>
      <w:rFonts w:asciiTheme="majorHAnsi" w:hAnsiTheme="majorHAnsi"/>
      <w:color w:val="5D0227" w:themeColor="text1"/>
      <w:sz w:val="40"/>
      <w:szCs w:val="32"/>
      <w:lang w:val="en-GB" w:eastAsia="en-US"/>
    </w:rPr>
  </w:style>
  <w:style w:type="character" w:customStyle="1" w:styleId="Heading3Char">
    <w:name w:val="Heading 3 Char"/>
    <w:link w:val="Heading3"/>
    <w:uiPriority w:val="9"/>
    <w:rsid w:val="002F65F0"/>
    <w:rPr>
      <w:rFonts w:asciiTheme="majorHAnsi" w:hAnsiTheme="majorHAnsi" w:cs="Arial"/>
      <w:color w:val="A81E26" w:themeColor="accent2"/>
      <w:kern w:val="32"/>
      <w:sz w:val="32"/>
      <w:szCs w:val="28"/>
      <w:lang w:val="en-GB" w:eastAsia="en-US"/>
    </w:rPr>
  </w:style>
  <w:style w:type="paragraph" w:styleId="BalloonText">
    <w:name w:val="Balloon Text"/>
    <w:basedOn w:val="Normal"/>
    <w:link w:val="BalloonTextChar"/>
    <w:semiHidden/>
    <w:unhideWhenUsed/>
    <w:rsid w:val="00D20306"/>
    <w:pPr>
      <w:spacing w:before="0" w:after="0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20306"/>
    <w:rPr>
      <w:color w:val="2C2C2D" w:themeColor="accent1" w:themeShade="80"/>
      <w:sz w:val="18"/>
      <w:szCs w:val="18"/>
      <w:lang w:val="en-US" w:eastAsia="en-US"/>
    </w:rPr>
  </w:style>
  <w:style w:type="paragraph" w:customStyle="1" w:styleId="Bullets">
    <w:name w:val="Bullets"/>
    <w:basedOn w:val="Normal"/>
    <w:link w:val="BulletsChar"/>
    <w:qFormat/>
    <w:rsid w:val="00A925DE"/>
    <w:pPr>
      <w:numPr>
        <w:numId w:val="2"/>
      </w:numPr>
      <w:spacing w:before="0" w:after="0"/>
      <w:ind w:left="924" w:hanging="357"/>
    </w:pPr>
  </w:style>
  <w:style w:type="character" w:customStyle="1" w:styleId="BulletsChar">
    <w:name w:val="Bullets Char"/>
    <w:link w:val="Bullets"/>
    <w:rsid w:val="00A925DE"/>
    <w:rPr>
      <w:rFonts w:asciiTheme="minorHAnsi" w:hAnsiTheme="minorHAnsi"/>
      <w:color w:val="2C2C2D" w:themeColor="accent1" w:themeShade="80"/>
      <w:sz w:val="22"/>
      <w:lang w:val="en-GB" w:eastAsia="en-US"/>
    </w:rPr>
  </w:style>
  <w:style w:type="paragraph" w:customStyle="1" w:styleId="Numbered">
    <w:name w:val="Numbered"/>
    <w:basedOn w:val="Normal"/>
    <w:link w:val="NumberedChar"/>
    <w:qFormat/>
    <w:rsid w:val="00A925DE"/>
    <w:pPr>
      <w:numPr>
        <w:numId w:val="4"/>
      </w:numPr>
      <w:tabs>
        <w:tab w:val="left" w:pos="992"/>
      </w:tabs>
      <w:spacing w:before="0" w:after="0"/>
      <w:ind w:left="924" w:hanging="357"/>
    </w:pPr>
  </w:style>
  <w:style w:type="character" w:customStyle="1" w:styleId="NumberedChar">
    <w:name w:val="Numbered Char"/>
    <w:link w:val="Numbered"/>
    <w:rsid w:val="00A925DE"/>
    <w:rPr>
      <w:rFonts w:asciiTheme="minorHAnsi" w:hAnsiTheme="minorHAnsi"/>
      <w:color w:val="2C2C2D" w:themeColor="accent1" w:themeShade="80"/>
      <w:sz w:val="22"/>
      <w:lang w:val="en-GB" w:eastAsia="en-US"/>
    </w:rPr>
  </w:style>
  <w:style w:type="table" w:styleId="TableGrid">
    <w:name w:val="Table Grid"/>
    <w:basedOn w:val="TableNormal"/>
    <w:rsid w:val="00710D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4228EB"/>
    <w:pPr>
      <w:spacing w:before="0" w:after="200"/>
      <w:ind w:left="567"/>
    </w:pPr>
    <w:rPr>
      <w:i/>
      <w:iCs/>
      <w:color w:val="E6442E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F65F0"/>
    <w:rPr>
      <w:rFonts w:asciiTheme="majorHAnsi" w:eastAsiaTheme="majorEastAsia" w:hAnsiTheme="majorHAnsi" w:cstheme="majorBidi"/>
      <w:color w:val="6B95AA" w:themeColor="background2"/>
      <w:sz w:val="48"/>
      <w:szCs w:val="40"/>
      <w:lang w:val="en-GB"/>
    </w:rPr>
  </w:style>
  <w:style w:type="paragraph" w:styleId="TOCHeading">
    <w:name w:val="TOC Heading"/>
    <w:basedOn w:val="Heading1"/>
    <w:next w:val="Normal"/>
    <w:uiPriority w:val="39"/>
    <w:unhideWhenUsed/>
    <w:rsid w:val="00C91081"/>
    <w:pPr>
      <w:outlineLvl w:val="9"/>
    </w:p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9044FC"/>
    <w:pPr>
      <w:spacing w:before="240" w:after="0"/>
    </w:pPr>
    <w:rPr>
      <w:b/>
      <w:bCs/>
      <w:color w:val="5D0227" w:themeColor="text1"/>
      <w:sz w:val="20"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rsid w:val="00DB321A"/>
    <w:pPr>
      <w:spacing w:before="0" w:after="0"/>
      <w:ind w:left="220"/>
      <w:jc w:val="left"/>
    </w:pPr>
    <w:rPr>
      <w:color w:val="A81E26" w:themeColor="accent2"/>
      <w:sz w:val="20"/>
    </w:rPr>
  </w:style>
  <w:style w:type="character" w:styleId="Hyperlink">
    <w:name w:val="Hyperlink"/>
    <w:basedOn w:val="DefaultParagraphFont"/>
    <w:uiPriority w:val="99"/>
    <w:unhideWhenUsed/>
    <w:rsid w:val="00B433FC"/>
    <w:rPr>
      <w:rFonts w:asciiTheme="minorHAnsi" w:hAnsiTheme="minorHAnsi"/>
      <w:color w:val="6B95AA" w:themeColor="background2"/>
      <w:sz w:val="22"/>
      <w:u w:val="single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F553C6"/>
    <w:pPr>
      <w:spacing w:before="360" w:after="0"/>
      <w:jc w:val="left"/>
    </w:pPr>
    <w:rPr>
      <w:rFonts w:asciiTheme="majorHAnsi" w:hAnsiTheme="majorHAnsi" w:cstheme="majorHAnsi"/>
      <w:b/>
      <w:bCs/>
      <w:caps/>
      <w:color w:val="6B95AA" w:themeColor="background2"/>
      <w:sz w:val="24"/>
      <w:szCs w:val="24"/>
    </w:rPr>
  </w:style>
  <w:style w:type="table" w:styleId="ListTable2-Accent1">
    <w:name w:val="List Table 2 Accent 1"/>
    <w:basedOn w:val="TableNormal"/>
    <w:uiPriority w:val="47"/>
    <w:rsid w:val="00CF40FF"/>
    <w:tblPr>
      <w:tblStyleRowBandSize w:val="1"/>
      <w:tblStyleColBandSize w:val="1"/>
      <w:tblBorders>
        <w:top w:val="single" w:sz="4" w:space="0" w:color="9A9B9D" w:themeColor="accent1" w:themeTint="99"/>
        <w:bottom w:val="single" w:sz="4" w:space="0" w:color="9A9B9D" w:themeColor="accent1" w:themeTint="99"/>
        <w:insideH w:val="single" w:sz="4" w:space="0" w:color="9A9B9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1" w:themeFillTint="33"/>
      </w:tcPr>
    </w:tblStylePr>
    <w:tblStylePr w:type="band1Horz">
      <w:tblPr/>
      <w:tcPr>
        <w:shd w:val="clear" w:color="auto" w:fill="DDDDDE" w:themeFill="accent1" w:themeFillTint="33"/>
      </w:tcPr>
    </w:tblStylePr>
  </w:style>
  <w:style w:type="paragraph" w:styleId="ListParagraph">
    <w:name w:val="List Paragraph"/>
    <w:basedOn w:val="Normal"/>
    <w:uiPriority w:val="34"/>
    <w:rsid w:val="00F1117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F65F0"/>
    <w:rPr>
      <w:rFonts w:ascii="Calibri Light" w:hAnsi="Calibri Light" w:cs="Arial"/>
      <w:bCs/>
      <w:color w:val="DE4939"/>
      <w:sz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2F65F0"/>
    <w:rPr>
      <w:rFonts w:asciiTheme="majorHAnsi" w:hAnsiTheme="majorHAnsi"/>
      <w:color w:val="E46E54"/>
      <w:sz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2F65F0"/>
    <w:rPr>
      <w:rFonts w:asciiTheme="majorHAnsi" w:hAnsiTheme="majorHAnsi"/>
      <w:color w:val="4C9F99" w:themeColor="accent6"/>
      <w:sz w:val="24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2F65F0"/>
    <w:rPr>
      <w:rFonts w:asciiTheme="majorHAnsi" w:hAnsiTheme="majorHAnsi"/>
      <w:color w:val="E49AB1" w:themeColor="accent3"/>
      <w:sz w:val="22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2F65F0"/>
    <w:rPr>
      <w:rFonts w:asciiTheme="majorHAnsi" w:hAnsiTheme="majorHAnsi"/>
      <w:color w:val="E0B392" w:themeColor="accent4"/>
      <w:sz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2F65F0"/>
    <w:rPr>
      <w:rFonts w:asciiTheme="majorHAnsi" w:hAnsiTheme="majorHAnsi"/>
      <w:color w:val="808080" w:themeColor="background1" w:themeShade="80"/>
      <w:sz w:val="24"/>
      <w:lang w:val="en-GB"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EC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EC9"/>
    <w:rPr>
      <w:rFonts w:asciiTheme="minorHAnsi" w:hAnsiTheme="minorHAnsi"/>
      <w:color w:val="2C2C2D" w:themeColor="accent1" w:themeShade="80"/>
      <w:lang w:val="en-US" w:eastAsia="en-US"/>
    </w:rPr>
  </w:style>
  <w:style w:type="character" w:styleId="FootnoteReference">
    <w:name w:val="footnote reference"/>
    <w:basedOn w:val="DefaultParagraphFont"/>
    <w:uiPriority w:val="99"/>
    <w:unhideWhenUsed/>
    <w:rsid w:val="00B433FC"/>
    <w:rPr>
      <w:rFonts w:asciiTheme="majorHAnsi" w:hAnsiTheme="majorHAnsi"/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E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EC9"/>
    <w:rPr>
      <w:rFonts w:asciiTheme="minorHAnsi" w:hAnsiTheme="minorHAnsi"/>
      <w:b/>
      <w:bCs/>
      <w:color w:val="2C2C2D" w:themeColor="accent1" w:themeShade="8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406EC9"/>
    <w:pPr>
      <w:spacing w:before="0" w:after="0"/>
      <w:jc w:val="left"/>
    </w:pPr>
    <w:rPr>
      <w:rFonts w:ascii="Times New Roman" w:eastAsia="Calibri" w:hAnsi="Times New Roman"/>
      <w:b/>
      <w:color w:val="auto"/>
      <w:sz w:val="20"/>
      <w:lang w:val="en-C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06EC9"/>
    <w:rPr>
      <w:rFonts w:eastAsia="Calibri"/>
      <w:b/>
      <w:lang w:val="en-CA" w:eastAsia="en-US"/>
    </w:rPr>
  </w:style>
  <w:style w:type="table" w:styleId="LightGrid-Accent1">
    <w:name w:val="Light Grid Accent 1"/>
    <w:basedOn w:val="TableNormal"/>
    <w:uiPriority w:val="62"/>
    <w:semiHidden/>
    <w:unhideWhenUsed/>
    <w:rsid w:val="00406EC9"/>
    <w:tblPr>
      <w:tblStyleRowBandSize w:val="1"/>
      <w:tblStyleColBandSize w:val="1"/>
      <w:tblBorders>
        <w:top w:val="single" w:sz="8" w:space="0" w:color="58595B" w:themeColor="accent1"/>
        <w:left w:val="single" w:sz="8" w:space="0" w:color="58595B" w:themeColor="accent1"/>
        <w:bottom w:val="single" w:sz="8" w:space="0" w:color="58595B" w:themeColor="accent1"/>
        <w:right w:val="single" w:sz="8" w:space="0" w:color="58595B" w:themeColor="accent1"/>
        <w:insideH w:val="single" w:sz="8" w:space="0" w:color="58595B" w:themeColor="accent1"/>
        <w:insideV w:val="single" w:sz="8" w:space="0" w:color="58595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595B" w:themeColor="accent1"/>
          <w:left w:val="single" w:sz="8" w:space="0" w:color="58595B" w:themeColor="accent1"/>
          <w:bottom w:val="single" w:sz="18" w:space="0" w:color="58595B" w:themeColor="accent1"/>
          <w:right w:val="single" w:sz="8" w:space="0" w:color="58595B" w:themeColor="accent1"/>
          <w:insideH w:val="nil"/>
          <w:insideV w:val="single" w:sz="8" w:space="0" w:color="58595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595B" w:themeColor="accent1"/>
          <w:left w:val="single" w:sz="8" w:space="0" w:color="58595B" w:themeColor="accent1"/>
          <w:bottom w:val="single" w:sz="8" w:space="0" w:color="58595B" w:themeColor="accent1"/>
          <w:right w:val="single" w:sz="8" w:space="0" w:color="58595B" w:themeColor="accent1"/>
          <w:insideH w:val="nil"/>
          <w:insideV w:val="single" w:sz="8" w:space="0" w:color="58595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595B" w:themeColor="accent1"/>
          <w:left w:val="single" w:sz="8" w:space="0" w:color="58595B" w:themeColor="accent1"/>
          <w:bottom w:val="single" w:sz="8" w:space="0" w:color="58595B" w:themeColor="accent1"/>
          <w:right w:val="single" w:sz="8" w:space="0" w:color="58595B" w:themeColor="accent1"/>
        </w:tcBorders>
      </w:tcPr>
    </w:tblStylePr>
    <w:tblStylePr w:type="band1Vert">
      <w:tblPr/>
      <w:tcPr>
        <w:tcBorders>
          <w:top w:val="single" w:sz="8" w:space="0" w:color="58595B" w:themeColor="accent1"/>
          <w:left w:val="single" w:sz="8" w:space="0" w:color="58595B" w:themeColor="accent1"/>
          <w:bottom w:val="single" w:sz="8" w:space="0" w:color="58595B" w:themeColor="accent1"/>
          <w:right w:val="single" w:sz="8" w:space="0" w:color="58595B" w:themeColor="accent1"/>
        </w:tcBorders>
        <w:shd w:val="clear" w:color="auto" w:fill="D5D5D6" w:themeFill="accent1" w:themeFillTint="3F"/>
      </w:tcPr>
    </w:tblStylePr>
    <w:tblStylePr w:type="band1Horz">
      <w:tblPr/>
      <w:tcPr>
        <w:tcBorders>
          <w:top w:val="single" w:sz="8" w:space="0" w:color="58595B" w:themeColor="accent1"/>
          <w:left w:val="single" w:sz="8" w:space="0" w:color="58595B" w:themeColor="accent1"/>
          <w:bottom w:val="single" w:sz="8" w:space="0" w:color="58595B" w:themeColor="accent1"/>
          <w:right w:val="single" w:sz="8" w:space="0" w:color="58595B" w:themeColor="accent1"/>
          <w:insideV w:val="single" w:sz="8" w:space="0" w:color="58595B" w:themeColor="accent1"/>
        </w:tcBorders>
        <w:shd w:val="clear" w:color="auto" w:fill="D5D5D6" w:themeFill="accent1" w:themeFillTint="3F"/>
      </w:tcPr>
    </w:tblStylePr>
    <w:tblStylePr w:type="band2Horz">
      <w:tblPr/>
      <w:tcPr>
        <w:tcBorders>
          <w:top w:val="single" w:sz="8" w:space="0" w:color="58595B" w:themeColor="accent1"/>
          <w:left w:val="single" w:sz="8" w:space="0" w:color="58595B" w:themeColor="accent1"/>
          <w:bottom w:val="single" w:sz="8" w:space="0" w:color="58595B" w:themeColor="accent1"/>
          <w:right w:val="single" w:sz="8" w:space="0" w:color="58595B" w:themeColor="accent1"/>
          <w:insideV w:val="single" w:sz="8" w:space="0" w:color="58595B" w:themeColor="accent1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B433FC"/>
    <w:rPr>
      <w:rFonts w:asciiTheme="majorHAnsi" w:hAnsiTheme="majorHAnsi"/>
      <w:color w:val="2C2C2D" w:themeColor="accent1" w:themeShade="80"/>
      <w:sz w:val="18"/>
      <w:lang w:val="en-US" w:eastAsia="en-US"/>
    </w:rPr>
  </w:style>
  <w:style w:type="paragraph" w:styleId="TOC4">
    <w:name w:val="toc 4"/>
    <w:basedOn w:val="Normal"/>
    <w:next w:val="Normal"/>
    <w:link w:val="TOC4Char"/>
    <w:autoRedefine/>
    <w:uiPriority w:val="39"/>
    <w:unhideWhenUsed/>
    <w:rsid w:val="00603DA7"/>
    <w:pPr>
      <w:spacing w:before="0" w:after="0"/>
      <w:ind w:left="440"/>
    </w:pPr>
    <w:rPr>
      <w:bCs/>
      <w:color w:val="E6442E" w:themeColor="text2"/>
      <w:sz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E70D1"/>
    <w:rPr>
      <w:color w:val="985967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227C13"/>
    <w:rPr>
      <w:i/>
      <w:iCs/>
    </w:rPr>
  </w:style>
  <w:style w:type="paragraph" w:styleId="Revision">
    <w:name w:val="Revision"/>
    <w:hidden/>
    <w:uiPriority w:val="99"/>
    <w:semiHidden/>
    <w:rsid w:val="00901D63"/>
    <w:rPr>
      <w:rFonts w:asciiTheme="minorHAnsi" w:hAnsiTheme="minorHAnsi"/>
      <w:color w:val="2C2C2D" w:themeColor="accent1" w:themeShade="80"/>
      <w:sz w:val="22"/>
      <w:lang w:val="en-US" w:eastAsia="en-US"/>
    </w:rPr>
  </w:style>
  <w:style w:type="paragraph" w:styleId="TOC5">
    <w:name w:val="toc 5"/>
    <w:basedOn w:val="Normal"/>
    <w:next w:val="Normal"/>
    <w:link w:val="TOC5Char"/>
    <w:autoRedefine/>
    <w:uiPriority w:val="39"/>
    <w:unhideWhenUsed/>
    <w:rsid w:val="00603DA7"/>
    <w:pPr>
      <w:spacing w:before="0" w:after="0"/>
      <w:ind w:left="660"/>
    </w:pPr>
    <w:rPr>
      <w:color w:val="F08E81" w:themeColor="text2" w:themeTint="99"/>
      <w:sz w:val="20"/>
    </w:rPr>
  </w:style>
  <w:style w:type="paragraph" w:styleId="TOC6">
    <w:name w:val="toc 6"/>
    <w:basedOn w:val="Normal"/>
    <w:next w:val="Normal"/>
    <w:link w:val="TOC6Char"/>
    <w:autoRedefine/>
    <w:uiPriority w:val="39"/>
    <w:unhideWhenUsed/>
    <w:rsid w:val="00603DA7"/>
    <w:pPr>
      <w:spacing w:before="0" w:after="0"/>
      <w:ind w:left="880"/>
    </w:pPr>
    <w:rPr>
      <w:color w:val="4C9F99" w:themeColor="accent6"/>
      <w:sz w:val="20"/>
      <w:lang w:val="en-US"/>
    </w:rPr>
  </w:style>
  <w:style w:type="paragraph" w:styleId="TOC7">
    <w:name w:val="toc 7"/>
    <w:basedOn w:val="Normal"/>
    <w:next w:val="Normal"/>
    <w:link w:val="TOC7Char"/>
    <w:autoRedefine/>
    <w:uiPriority w:val="39"/>
    <w:unhideWhenUsed/>
    <w:rsid w:val="00603DA7"/>
    <w:pPr>
      <w:spacing w:before="0" w:after="0"/>
      <w:ind w:left="1100"/>
    </w:pPr>
    <w:rPr>
      <w:color w:val="E49AB1" w:themeColor="accent3"/>
      <w:sz w:val="20"/>
    </w:rPr>
  </w:style>
  <w:style w:type="paragraph" w:styleId="TOC8">
    <w:name w:val="toc 8"/>
    <w:basedOn w:val="Normal"/>
    <w:next w:val="Normal"/>
    <w:link w:val="TOC8Char"/>
    <w:autoRedefine/>
    <w:uiPriority w:val="39"/>
    <w:unhideWhenUsed/>
    <w:rsid w:val="00603DA7"/>
    <w:pPr>
      <w:spacing w:before="0" w:after="0"/>
      <w:ind w:left="1320"/>
    </w:pPr>
    <w:rPr>
      <w:color w:val="E0B392" w:themeColor="accent4"/>
      <w:sz w:val="20"/>
      <w:lang w:val="en-US"/>
    </w:rPr>
  </w:style>
  <w:style w:type="paragraph" w:styleId="TOC9">
    <w:name w:val="toc 9"/>
    <w:basedOn w:val="Normal"/>
    <w:next w:val="Normal"/>
    <w:link w:val="TOC9Char"/>
    <w:autoRedefine/>
    <w:uiPriority w:val="39"/>
    <w:unhideWhenUsed/>
    <w:rsid w:val="00603DA7"/>
    <w:pPr>
      <w:spacing w:before="0" w:after="0"/>
      <w:ind w:left="1540"/>
    </w:pPr>
    <w:rPr>
      <w:color w:val="BFBFBF" w:themeColor="background1" w:themeShade="BF"/>
      <w:sz w:val="20"/>
      <w:lang w:val="en-US"/>
    </w:rPr>
  </w:style>
  <w:style w:type="character" w:styleId="Emphasis">
    <w:name w:val="Emphasis"/>
    <w:basedOn w:val="DefaultParagraphFont"/>
    <w:uiPriority w:val="20"/>
    <w:rsid w:val="006E2016"/>
    <w:rPr>
      <w:rFonts w:asciiTheme="majorHAnsi" w:hAnsiTheme="majorHAnsi"/>
      <w:i/>
      <w:iCs/>
    </w:rPr>
  </w:style>
  <w:style w:type="paragraph" w:styleId="NormalWeb">
    <w:name w:val="Normal (Web)"/>
    <w:basedOn w:val="Normal"/>
    <w:uiPriority w:val="99"/>
    <w:unhideWhenUsed/>
    <w:rsid w:val="00B433FC"/>
    <w:pPr>
      <w:spacing w:before="100" w:beforeAutospacing="1" w:after="100" w:afterAutospacing="1"/>
      <w:jc w:val="left"/>
    </w:pPr>
    <w:rPr>
      <w:color w:val="auto"/>
      <w:sz w:val="24"/>
      <w:szCs w:val="24"/>
      <w:lang w:eastAsia="en-GB"/>
    </w:rPr>
  </w:style>
  <w:style w:type="paragraph" w:styleId="EndnoteText">
    <w:name w:val="endnote text"/>
    <w:basedOn w:val="Normal"/>
    <w:link w:val="EndnoteTextChar"/>
    <w:uiPriority w:val="99"/>
    <w:unhideWhenUsed/>
    <w:rsid w:val="00B433FC"/>
    <w:pPr>
      <w:spacing w:before="0" w:after="0"/>
    </w:pPr>
    <w:rPr>
      <w:rFonts w:asciiTheme="majorHAnsi" w:hAnsiTheme="majorHAnsi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433FC"/>
    <w:rPr>
      <w:rFonts w:asciiTheme="majorHAnsi" w:hAnsiTheme="majorHAnsi"/>
      <w:color w:val="2C2C2D" w:themeColor="accent1" w:themeShade="80"/>
      <w:sz w:val="24"/>
      <w:szCs w:val="24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B433FC"/>
    <w:rPr>
      <w:rFonts w:asciiTheme="majorHAnsi" w:hAnsiTheme="majorHAnsi"/>
      <w:vertAlign w:val="superscript"/>
    </w:rPr>
  </w:style>
  <w:style w:type="numbering" w:customStyle="1" w:styleId="IBBL">
    <w:name w:val="IBBL"/>
    <w:uiPriority w:val="99"/>
    <w:rsid w:val="006E2016"/>
    <w:pPr>
      <w:numPr>
        <w:numId w:val="1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F25168"/>
    <w:rPr>
      <w:sz w:val="16"/>
      <w:szCs w:val="16"/>
    </w:rPr>
  </w:style>
  <w:style w:type="table" w:styleId="ListTable1Light-Accent1">
    <w:name w:val="List Table 1 Light Accent 1"/>
    <w:basedOn w:val="TableNormal"/>
    <w:uiPriority w:val="46"/>
    <w:rsid w:val="001579E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9B9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9B9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1" w:themeFillTint="33"/>
      </w:tcPr>
    </w:tblStylePr>
    <w:tblStylePr w:type="band1Horz">
      <w:tblPr/>
      <w:tcPr>
        <w:shd w:val="clear" w:color="auto" w:fill="DDDDDE" w:themeFill="accent1" w:themeFillTint="33"/>
      </w:tcPr>
    </w:tblStylePr>
  </w:style>
  <w:style w:type="character" w:customStyle="1" w:styleId="TOC3Char">
    <w:name w:val="TOC 3 Char"/>
    <w:basedOn w:val="DefaultParagraphFont"/>
    <w:link w:val="TOC3"/>
    <w:uiPriority w:val="39"/>
    <w:rsid w:val="00DB321A"/>
    <w:rPr>
      <w:rFonts w:asciiTheme="minorHAnsi" w:hAnsiTheme="minorHAnsi"/>
      <w:color w:val="A81E26" w:themeColor="accent2"/>
      <w:lang w:val="en-GB" w:eastAsia="en-US"/>
    </w:rPr>
  </w:style>
  <w:style w:type="character" w:customStyle="1" w:styleId="TOC1Char">
    <w:name w:val="TOC 1 Char"/>
    <w:basedOn w:val="DefaultParagraphFont"/>
    <w:link w:val="TOC1"/>
    <w:uiPriority w:val="39"/>
    <w:rsid w:val="00F553C6"/>
    <w:rPr>
      <w:rFonts w:asciiTheme="majorHAnsi" w:hAnsiTheme="majorHAnsi" w:cstheme="majorHAnsi"/>
      <w:b/>
      <w:bCs/>
      <w:caps/>
      <w:color w:val="6B95AA" w:themeColor="background2"/>
      <w:sz w:val="24"/>
      <w:szCs w:val="24"/>
      <w:lang w:val="en-GB" w:eastAsia="en-US"/>
    </w:rPr>
  </w:style>
  <w:style w:type="paragraph" w:styleId="NoSpacing">
    <w:name w:val="No Spacing"/>
    <w:link w:val="NoSpacingChar"/>
    <w:uiPriority w:val="1"/>
    <w:qFormat/>
    <w:rsid w:val="00BF4107"/>
    <w:pPr>
      <w:jc w:val="both"/>
    </w:pPr>
    <w:rPr>
      <w:rFonts w:asciiTheme="minorHAnsi" w:hAnsiTheme="minorHAnsi"/>
      <w:color w:val="2C2C2D" w:themeColor="accent1" w:themeShade="80"/>
      <w:sz w:val="22"/>
      <w:lang w:val="en-US" w:eastAsia="en-US"/>
    </w:rPr>
  </w:style>
  <w:style w:type="character" w:styleId="Strong">
    <w:name w:val="Strong"/>
    <w:basedOn w:val="DefaultParagraphFont"/>
    <w:uiPriority w:val="22"/>
    <w:rsid w:val="00BF4107"/>
    <w:rPr>
      <w:b/>
      <w:bCs/>
    </w:rPr>
  </w:style>
  <w:style w:type="character" w:customStyle="1" w:styleId="TOC2Char">
    <w:name w:val="TOC 2 Char"/>
    <w:basedOn w:val="Heading2Char"/>
    <w:link w:val="TOC2"/>
    <w:uiPriority w:val="39"/>
    <w:rsid w:val="009044FC"/>
    <w:rPr>
      <w:rFonts w:asciiTheme="minorHAnsi" w:hAnsiTheme="minorHAnsi"/>
      <w:b/>
      <w:bCs/>
      <w:noProof/>
      <w:color w:val="5D0227" w:themeColor="text1"/>
      <w:sz w:val="40"/>
      <w:szCs w:val="32"/>
      <w:lang w:val="en-GB" w:eastAsia="en-US"/>
    </w:rPr>
  </w:style>
  <w:style w:type="character" w:customStyle="1" w:styleId="TOC4Char">
    <w:name w:val="TOC 4 Char"/>
    <w:basedOn w:val="Heading4Char"/>
    <w:link w:val="TOC4"/>
    <w:uiPriority w:val="39"/>
    <w:rsid w:val="00603DA7"/>
    <w:rPr>
      <w:rFonts w:asciiTheme="minorHAnsi" w:hAnsiTheme="minorHAnsi" w:cs="Arial"/>
      <w:bCs/>
      <w:noProof/>
      <w:color w:val="E6442E" w:themeColor="text2"/>
      <w:sz w:val="28"/>
      <w:lang w:val="en-US" w:eastAsia="en-US"/>
    </w:rPr>
  </w:style>
  <w:style w:type="character" w:customStyle="1" w:styleId="TOC5Char">
    <w:name w:val="TOC 5 Char"/>
    <w:basedOn w:val="Heading5Char"/>
    <w:link w:val="TOC5"/>
    <w:uiPriority w:val="39"/>
    <w:rsid w:val="00603DA7"/>
    <w:rPr>
      <w:rFonts w:asciiTheme="minorHAnsi" w:hAnsiTheme="minorHAnsi"/>
      <w:noProof/>
      <w:color w:val="F08E81" w:themeColor="text2" w:themeTint="99"/>
      <w:sz w:val="26"/>
      <w:lang w:val="en-GB" w:eastAsia="en-US"/>
    </w:rPr>
  </w:style>
  <w:style w:type="character" w:customStyle="1" w:styleId="TOC6Char">
    <w:name w:val="TOC 6 Char"/>
    <w:basedOn w:val="Heading6Char"/>
    <w:link w:val="TOC6"/>
    <w:uiPriority w:val="39"/>
    <w:rsid w:val="00603DA7"/>
    <w:rPr>
      <w:rFonts w:asciiTheme="minorHAnsi" w:hAnsiTheme="minorHAnsi"/>
      <w:noProof/>
      <w:color w:val="4C9F99" w:themeColor="accent6"/>
      <w:sz w:val="24"/>
      <w:lang w:val="en-US" w:eastAsia="en-US"/>
    </w:rPr>
  </w:style>
  <w:style w:type="character" w:customStyle="1" w:styleId="TOC7Char">
    <w:name w:val="TOC 7 Char"/>
    <w:basedOn w:val="Heading7Char"/>
    <w:link w:val="TOC7"/>
    <w:uiPriority w:val="39"/>
    <w:rsid w:val="00603DA7"/>
    <w:rPr>
      <w:rFonts w:asciiTheme="minorHAnsi" w:hAnsiTheme="minorHAnsi"/>
      <w:noProof/>
      <w:color w:val="E49AB1" w:themeColor="accent3"/>
      <w:sz w:val="22"/>
      <w:lang w:val="en-GB" w:eastAsia="en-US"/>
    </w:rPr>
  </w:style>
  <w:style w:type="character" w:customStyle="1" w:styleId="TOC8Char">
    <w:name w:val="TOC 8 Char"/>
    <w:basedOn w:val="Heading8Char"/>
    <w:link w:val="TOC8"/>
    <w:uiPriority w:val="39"/>
    <w:rsid w:val="00603DA7"/>
    <w:rPr>
      <w:rFonts w:asciiTheme="minorHAnsi" w:hAnsiTheme="minorHAnsi"/>
      <w:noProof/>
      <w:color w:val="E0B392" w:themeColor="accent4"/>
      <w:sz w:val="24"/>
      <w:lang w:val="en-US" w:eastAsia="en-US"/>
    </w:rPr>
  </w:style>
  <w:style w:type="character" w:customStyle="1" w:styleId="TOC9Char">
    <w:name w:val="TOC 9 Char"/>
    <w:basedOn w:val="Heading9Char"/>
    <w:link w:val="TOC9"/>
    <w:uiPriority w:val="39"/>
    <w:rsid w:val="00603DA7"/>
    <w:rPr>
      <w:rFonts w:asciiTheme="minorHAnsi" w:hAnsiTheme="minorHAnsi"/>
      <w:noProof/>
      <w:color w:val="BFBFBF" w:themeColor="background1" w:themeShade="BF"/>
      <w:sz w:val="24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8011B"/>
    <w:rPr>
      <w:rFonts w:asciiTheme="minorHAnsi" w:hAnsiTheme="minorHAnsi"/>
      <w:color w:val="2C2C2D" w:themeColor="accent1" w:themeShade="80"/>
      <w:sz w:val="22"/>
      <w:lang w:val="en-US" w:eastAsia="en-US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120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6010">
          <w:marLeft w:val="26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390">
          <w:marLeft w:val="26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1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89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079">
          <w:marLeft w:val="26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3562">
          <w:marLeft w:val="26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4171">
          <w:marLeft w:val="26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317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504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19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64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888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377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878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18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65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28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58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88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0485">
          <w:marLeft w:val="6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3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63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89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62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5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30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01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342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5358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2757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91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767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825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940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703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7908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648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4894">
          <w:marLeft w:val="6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672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50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82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85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54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74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7573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846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33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33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608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414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789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875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721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38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885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549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519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892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713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821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824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29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213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89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247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81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038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563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10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82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0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91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3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23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38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860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910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IBBL">
      <a:dk1>
        <a:srgbClr val="5D0227"/>
      </a:dk1>
      <a:lt1>
        <a:srgbClr val="FFFFFF"/>
      </a:lt1>
      <a:dk2>
        <a:srgbClr val="E6442E"/>
      </a:dk2>
      <a:lt2>
        <a:srgbClr val="6B95AA"/>
      </a:lt2>
      <a:accent1>
        <a:srgbClr val="58595B"/>
      </a:accent1>
      <a:accent2>
        <a:srgbClr val="A81E26"/>
      </a:accent2>
      <a:accent3>
        <a:srgbClr val="E49AB1"/>
      </a:accent3>
      <a:accent4>
        <a:srgbClr val="E0B392"/>
      </a:accent4>
      <a:accent5>
        <a:srgbClr val="F6921E"/>
      </a:accent5>
      <a:accent6>
        <a:srgbClr val="4C9F99"/>
      </a:accent6>
      <a:hlink>
        <a:srgbClr val="2A4662"/>
      </a:hlink>
      <a:folHlink>
        <a:srgbClr val="985967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256</Words>
  <Characters>1464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Project Name</vt:lpstr>
      <vt:lpstr>REPORT TITLE</vt:lpstr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creator>Anna Schritz</dc:creator>
  <cp:keywords/>
  <cp:lastModifiedBy>Anna Schritz</cp:lastModifiedBy>
  <cp:revision>2</cp:revision>
  <dcterms:created xsi:type="dcterms:W3CDTF">2022-03-29T09:16:00Z</dcterms:created>
  <dcterms:modified xsi:type="dcterms:W3CDTF">2022-03-29T09:16:00Z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29/03/2022</vt:lpwstr>
  </property>
  <property fmtid="{D5CDD505-2E9C-101B-9397-08002B2CF9AE}" pid="3" name="output">
    <vt:lpwstr/>
  </property>
  <property fmtid="{D5CDD505-2E9C-101B-9397-08002B2CF9AE}" pid="4" name="subtitle">
    <vt:lpwstr>Statistical Report</vt:lpwstr>
  </property>
</Properties>
</file>