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D5F1" w14:textId="77777777" w:rsidR="00773FFC" w:rsidRDefault="00773FFC" w:rsidP="00773FFC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PLOT OF </w:t>
      </w:r>
      <w:proofErr w:type="gramStart"/>
      <w:r>
        <w:rPr>
          <w:b/>
          <w:u w:val="single"/>
        </w:rPr>
        <w:t>COSINE(</w:t>
      </w:r>
      <w:proofErr w:type="gramEnd"/>
      <w:r>
        <w:rPr>
          <w:b/>
          <w:u w:val="single"/>
        </w:rPr>
        <w:t>) VS SINE() PRODUCING A CIRCLE:</w:t>
      </w:r>
    </w:p>
    <w:p w14:paraId="44F247C1" w14:textId="77777777" w:rsidR="00012E36" w:rsidRDefault="00012E36" w:rsidP="00773FFC">
      <w:pPr>
        <w:jc w:val="center"/>
        <w:rPr>
          <w:b/>
          <w:u w:val="single"/>
        </w:rPr>
      </w:pPr>
      <w:r w:rsidRPr="00012E36">
        <w:rPr>
          <w:b/>
          <w:noProof/>
          <w:lang w:eastAsia="en-IE"/>
        </w:rPr>
        <w:drawing>
          <wp:inline distT="0" distB="0" distL="0" distR="0" wp14:anchorId="6C800AAD" wp14:editId="07268E01">
            <wp:extent cx="2157513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60" cy="23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A2B6" w14:textId="77777777" w:rsidR="00012E36" w:rsidRDefault="00012E36" w:rsidP="00773FFC">
      <w:pPr>
        <w:jc w:val="center"/>
        <w:rPr>
          <w:b/>
          <w:u w:val="single"/>
        </w:rPr>
      </w:pPr>
      <w:r>
        <w:rPr>
          <w:b/>
          <w:u w:val="single"/>
        </w:rPr>
        <w:t>GRAFICA USED TO PLOT RATE OF POPULATION CHANGE IN IRELAND:</w:t>
      </w:r>
    </w:p>
    <w:p w14:paraId="28E9F3AA" w14:textId="77777777" w:rsidR="00773FFC" w:rsidRDefault="00012E36" w:rsidP="00773FFC">
      <w:pPr>
        <w:jc w:val="center"/>
        <w:rPr>
          <w:b/>
        </w:rPr>
      </w:pPr>
      <w:r w:rsidRPr="00012E36">
        <w:rPr>
          <w:b/>
          <w:noProof/>
          <w:lang w:eastAsia="en-IE"/>
        </w:rPr>
        <w:drawing>
          <wp:inline distT="0" distB="0" distL="0" distR="0" wp14:anchorId="6D227947" wp14:editId="5E938C7B">
            <wp:extent cx="3339352" cy="23621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03" cy="24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88A" w14:textId="77777777" w:rsidR="00012E36" w:rsidRDefault="008E6920" w:rsidP="00773FFC">
      <w:pPr>
        <w:jc w:val="center"/>
        <w:rPr>
          <w:b/>
          <w:u w:val="single"/>
        </w:rPr>
      </w:pPr>
      <w:r>
        <w:rPr>
          <w:b/>
          <w:u w:val="single"/>
        </w:rPr>
        <w:t>IRISH BIRTH AND DEATH RATE:</w:t>
      </w:r>
    </w:p>
    <w:p w14:paraId="4AC3F06C" w14:textId="77777777" w:rsidR="008E6920" w:rsidRPr="008E6920" w:rsidRDefault="008E6920" w:rsidP="00773FFC">
      <w:pPr>
        <w:jc w:val="center"/>
        <w:rPr>
          <w:b/>
        </w:rPr>
      </w:pPr>
      <w:r>
        <w:rPr>
          <w:b/>
          <w:noProof/>
          <w:lang w:eastAsia="en-IE"/>
        </w:rPr>
        <w:drawing>
          <wp:inline distT="0" distB="0" distL="0" distR="0" wp14:anchorId="5D8135E8" wp14:editId="40FDDC59">
            <wp:extent cx="3516349" cy="24244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72" cy="24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45A" w14:textId="77777777" w:rsidR="00012E36" w:rsidRDefault="008E6920" w:rsidP="00773FFC">
      <w:pPr>
        <w:jc w:val="center"/>
        <w:rPr>
          <w:b/>
          <w:u w:val="single"/>
        </w:rPr>
      </w:pPr>
      <w:r>
        <w:rPr>
          <w:b/>
          <w:u w:val="single"/>
        </w:rPr>
        <w:t>LOGISTIC MAP:</w:t>
      </w:r>
    </w:p>
    <w:p w14:paraId="2F4447B9" w14:textId="77777777" w:rsidR="008E6920" w:rsidRDefault="008E6920" w:rsidP="00773FFC">
      <w:pPr>
        <w:jc w:val="center"/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 wp14:anchorId="65FB1EB7" wp14:editId="6DD65142">
            <wp:extent cx="480986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431" cy="31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4AE" w14:textId="77777777" w:rsidR="008E6920" w:rsidRDefault="008E6920" w:rsidP="00773FFC">
      <w:pPr>
        <w:jc w:val="center"/>
        <w:rPr>
          <w:b/>
          <w:u w:val="single"/>
        </w:rPr>
      </w:pPr>
      <w:r w:rsidRPr="008E6920">
        <w:rPr>
          <w:b/>
          <w:u w:val="single"/>
        </w:rPr>
        <w:t>ATTRACTOR</w:t>
      </w:r>
      <w:r w:rsidR="00A114A0">
        <w:rPr>
          <w:b/>
          <w:u w:val="single"/>
        </w:rPr>
        <w:t xml:space="preserve"> I LIKED:</w:t>
      </w:r>
    </w:p>
    <w:p w14:paraId="7B3D7432" w14:textId="77777777" w:rsidR="00A114A0" w:rsidRPr="00A114A0" w:rsidRDefault="00A114A0" w:rsidP="00773FFC">
      <w:pPr>
        <w:jc w:val="center"/>
        <w:rPr>
          <w:b/>
        </w:rPr>
      </w:pPr>
      <w:r>
        <w:rPr>
          <w:b/>
          <w:noProof/>
          <w:lang w:eastAsia="en-IE"/>
        </w:rPr>
        <w:drawing>
          <wp:inline distT="0" distB="0" distL="0" distR="0" wp14:anchorId="51F837B4" wp14:editId="3A7DCF6E">
            <wp:extent cx="3409950" cy="3606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49" cy="36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8BF6" w14:textId="77777777" w:rsidR="008E6920" w:rsidRPr="008E6920" w:rsidRDefault="008E6920" w:rsidP="00773FFC">
      <w:pPr>
        <w:jc w:val="center"/>
        <w:rPr>
          <w:b/>
        </w:rPr>
      </w:pPr>
    </w:p>
    <w:p w14:paraId="26C9487E" w14:textId="77777777" w:rsidR="00012E36" w:rsidRDefault="00012E36" w:rsidP="00773FFC">
      <w:pPr>
        <w:jc w:val="center"/>
        <w:rPr>
          <w:b/>
          <w:u w:val="single"/>
        </w:rPr>
      </w:pPr>
    </w:p>
    <w:p w14:paraId="12EEC173" w14:textId="77777777" w:rsidR="00773FFC" w:rsidRPr="00773FFC" w:rsidRDefault="00773FFC" w:rsidP="00773FFC">
      <w:pPr>
        <w:jc w:val="center"/>
      </w:pPr>
    </w:p>
    <w:sectPr w:rsidR="00773FFC" w:rsidRPr="0077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FC"/>
    <w:rsid w:val="00012E36"/>
    <w:rsid w:val="00465904"/>
    <w:rsid w:val="004E40A9"/>
    <w:rsid w:val="00773FFC"/>
    <w:rsid w:val="008E6920"/>
    <w:rsid w:val="00A1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A674"/>
  <w15:chartTrackingRefBased/>
  <w15:docId w15:val="{DD6A9559-FB72-4EB7-B218-1EEA3998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Ivanova</cp:lastModifiedBy>
  <cp:revision>3</cp:revision>
  <dcterms:created xsi:type="dcterms:W3CDTF">2017-11-14T10:03:00Z</dcterms:created>
  <dcterms:modified xsi:type="dcterms:W3CDTF">2019-10-14T09:18:00Z</dcterms:modified>
</cp:coreProperties>
</file>