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8AE" w:rsidRDefault="005C08AE" w:rsidP="005C08AE">
      <w:pPr>
        <w:rPr>
          <w:lang w:val="en-CA"/>
        </w:rPr>
      </w:pPr>
    </w:p>
    <w:p w:rsidR="005C08AE" w:rsidRDefault="005C08AE" w:rsidP="005C08AE">
      <w:pPr>
        <w:rPr>
          <w:lang w:val="en-CA"/>
        </w:rPr>
      </w:pPr>
      <w:r>
        <w:rPr>
          <w:lang w:val="en-CA"/>
        </w:rPr>
        <w:t>Participant n. 2</w:t>
      </w:r>
      <w:r w:rsidR="001B4B7B">
        <w:rPr>
          <w:lang w:val="en-CA"/>
        </w:rPr>
        <w:t xml:space="preserve"> (</w:t>
      </w:r>
      <w:proofErr w:type="spellStart"/>
      <w:r w:rsidR="001B4B7B">
        <w:rPr>
          <w:lang w:val="en-CA"/>
        </w:rPr>
        <w:t>ses</w:t>
      </w:r>
      <w:proofErr w:type="spellEnd"/>
      <w:r w:rsidR="001B4B7B">
        <w:rPr>
          <w:lang w:val="en-CA"/>
        </w:rPr>
        <w:t>. 2</w:t>
      </w:r>
      <w:r w:rsidR="00CF2762">
        <w:rPr>
          <w:lang w:val="en-CA"/>
        </w:rPr>
        <w:t>)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Kitchen, counter, kettle, 2 glass hops, broccoli, dining table, chairs, buns on plate, curtains, window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3 big pictures on wall, window, crib in the corner, other toys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3 people in the kitchen ( 2 sitting down), bowl, pepper, sink, window, cabinets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Man flipping a pancake, barbeque, something on the table maybe salt,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Older and younger woman cooking together, pots, utensils,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Kitchen, island, plates beside sink, other kitchen stuff,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Cabinets, chopping board, vegetables, knife, bag on the hob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3 men sitting on bench, ducks, woman on the phone,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Market, men, pineapple, other fruit, fan, man walking past,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Peppers in main counter, bottle of wine, knife, other stuff, sink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Cushions, couch, plant, coffee table, pictures, ball, white coffee table, plate with some cookies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Mother and daughter, ball, bananas, butter and (</w:t>
      </w:r>
      <w:proofErr w:type="spellStart"/>
      <w:r>
        <w:rPr>
          <w:lang w:val="en-CA"/>
        </w:rPr>
        <w:t>sidenews</w:t>
      </w:r>
      <w:proofErr w:type="spellEnd"/>
      <w:r>
        <w:rPr>
          <w:lang w:val="en-CA"/>
        </w:rPr>
        <w:t>/sandwiches?)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Armchair, bed, curtains over windows, , chess set on the table, pictures on the walls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Kids</w:t>
      </w:r>
      <w:r w:rsidR="00827A05">
        <w:rPr>
          <w:lang w:val="en-CA"/>
        </w:rPr>
        <w:t>,</w:t>
      </w:r>
      <w:bookmarkStart w:id="0" w:name="_GoBack"/>
      <w:bookmarkEnd w:id="0"/>
      <w:r>
        <w:rPr>
          <w:lang w:val="en-CA"/>
        </w:rPr>
        <w:t xml:space="preserve"> tables, adults, fire extinguishers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Coffee table, flowers, piano, big door, drums on table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Bread, cutting board, kettle, hub, rug on floor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Park, benches, 3 people, newspaper, 2 men on the phone, one at the back, fence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People, benches, paper, iPad, sunglasses</w:t>
      </w:r>
    </w:p>
    <w:p w:rsid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Sink, bread, bowls, plates</w:t>
      </w:r>
    </w:p>
    <w:p w:rsidR="0082482D" w:rsidRPr="0082482D" w:rsidRDefault="0082482D" w:rsidP="0082482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Living room, armchairs with cushions, flowers, candle holders, pictures on walls, coffee tables</w:t>
      </w:r>
    </w:p>
    <w:sectPr w:rsidR="0082482D" w:rsidRPr="0082482D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E570D"/>
    <w:multiLevelType w:val="hybridMultilevel"/>
    <w:tmpl w:val="685268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75F16"/>
    <w:multiLevelType w:val="hybridMultilevel"/>
    <w:tmpl w:val="AB02E8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50"/>
    <w:rsid w:val="001118AD"/>
    <w:rsid w:val="001B4B7B"/>
    <w:rsid w:val="00307650"/>
    <w:rsid w:val="005B5D7F"/>
    <w:rsid w:val="005C08AE"/>
    <w:rsid w:val="005D774D"/>
    <w:rsid w:val="00624DA0"/>
    <w:rsid w:val="007946B5"/>
    <w:rsid w:val="0082482D"/>
    <w:rsid w:val="00827A05"/>
    <w:rsid w:val="008B037D"/>
    <w:rsid w:val="00901E82"/>
    <w:rsid w:val="00CF2762"/>
    <w:rsid w:val="00D14C93"/>
    <w:rsid w:val="00D227C8"/>
    <w:rsid w:val="00E3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6</cp:revision>
  <dcterms:created xsi:type="dcterms:W3CDTF">2017-04-21T08:35:00Z</dcterms:created>
  <dcterms:modified xsi:type="dcterms:W3CDTF">2017-04-26T13:54:00Z</dcterms:modified>
</cp:coreProperties>
</file>