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5E0E2C" w:rsidP="00F52465">
      <w:pPr>
        <w:rPr>
          <w:u w:val="single"/>
          <w:lang w:val="en-CA"/>
        </w:rPr>
      </w:pPr>
      <w:r w:rsidRPr="00C160A8">
        <w:rPr>
          <w:u w:val="single"/>
          <w:lang w:val="en-CA"/>
        </w:rPr>
        <w:t xml:space="preserve">Participant </w:t>
      </w:r>
      <w:r w:rsidR="000D6AFF">
        <w:rPr>
          <w:u w:val="single"/>
          <w:lang w:val="en-CA"/>
        </w:rPr>
        <w:t>13</w:t>
      </w:r>
      <w:r w:rsidR="00EB02DB">
        <w:rPr>
          <w:u w:val="single"/>
          <w:lang w:val="en-CA"/>
        </w:rPr>
        <w:t xml:space="preserve"> </w:t>
      </w:r>
      <w:proofErr w:type="gramStart"/>
      <w:r w:rsidR="00EB02DB">
        <w:rPr>
          <w:u w:val="single"/>
          <w:lang w:val="en-CA"/>
        </w:rPr>
        <w:t>session</w:t>
      </w:r>
      <w:proofErr w:type="gramEnd"/>
      <w:r w:rsidR="00C60084" w:rsidRPr="00C160A8">
        <w:rPr>
          <w:u w:val="single"/>
          <w:lang w:val="en-CA"/>
        </w:rPr>
        <w:t xml:space="preserve"> 1:</w:t>
      </w:r>
    </w:p>
    <w:p w:rsidR="009111BA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Luggage, airport, plant, people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Towel, soap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Block, telephone, teddy bear, desk, beds, other puppies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Fan, statue, table, chairs, sofa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Fans, 2 men, one cutting hair, , chairs, mirror,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Towels, soap, sink, mirror, butter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Plants, chair, Jacuzzi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Chairs, fridge, mirror, products for barber shop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Trees, guys playing with rockets in badminton, mouse on the right(meant shuttlecock)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Tree, cars, bank, men walking in the street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Bed, pillow, mirror, men, window with skyline outside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Hairdryer, towel, sink, coffee machine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Pillows, bed, chair, another pillow, plant, pictures on the wall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Mirror, lamp, flowers, towels, shower, window,  curtain in it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Cars, pub, lamp, man crossing road, red path crossing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Street lamp, road with several cars, man, signal for pedestrian crossing road, trees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Garden, cars, trees, people on chairs, gazebo, flowers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Canvas, colours for painting, paintings</w:t>
      </w:r>
    </w:p>
    <w:p w:rsidR="00C9747C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Bed with pillows, carpet, chairs, sofa, curtains, window, fan, lamp</w:t>
      </w:r>
    </w:p>
    <w:p w:rsidR="00C9747C" w:rsidRPr="00237D6F" w:rsidRDefault="00C9747C" w:rsidP="00237D6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Sink, mirror</w:t>
      </w:r>
      <w:bookmarkStart w:id="0" w:name="_GoBack"/>
      <w:bookmarkEnd w:id="0"/>
      <w:r>
        <w:rPr>
          <w:lang w:val="en-CA"/>
        </w:rPr>
        <w:t xml:space="preserve">, towel, glasses, white thing like a basket, shower curtain </w:t>
      </w:r>
    </w:p>
    <w:sectPr w:rsidR="00C9747C" w:rsidRPr="00237D6F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CD"/>
    <w:multiLevelType w:val="hybridMultilevel"/>
    <w:tmpl w:val="17B01B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0D6AFF"/>
    <w:rsid w:val="00104FE4"/>
    <w:rsid w:val="001331ED"/>
    <w:rsid w:val="00237D6F"/>
    <w:rsid w:val="005B5D7F"/>
    <w:rsid w:val="005D774D"/>
    <w:rsid w:val="005E0E2C"/>
    <w:rsid w:val="005E62A0"/>
    <w:rsid w:val="00624DA0"/>
    <w:rsid w:val="006F4E8F"/>
    <w:rsid w:val="00713712"/>
    <w:rsid w:val="00717C81"/>
    <w:rsid w:val="007A2F3D"/>
    <w:rsid w:val="007F1635"/>
    <w:rsid w:val="008709D0"/>
    <w:rsid w:val="008C3817"/>
    <w:rsid w:val="009111BA"/>
    <w:rsid w:val="0093552B"/>
    <w:rsid w:val="00A5609E"/>
    <w:rsid w:val="00AF1909"/>
    <w:rsid w:val="00AF7821"/>
    <w:rsid w:val="00B53E98"/>
    <w:rsid w:val="00BE3914"/>
    <w:rsid w:val="00C160A8"/>
    <w:rsid w:val="00C60084"/>
    <w:rsid w:val="00C9747C"/>
    <w:rsid w:val="00DB2D99"/>
    <w:rsid w:val="00E36D27"/>
    <w:rsid w:val="00E45C55"/>
    <w:rsid w:val="00E623CC"/>
    <w:rsid w:val="00EB02DB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Bianca Bianciardi</dc:creator>
  <cp:lastModifiedBy>r02al13</cp:lastModifiedBy>
  <cp:revision>4</cp:revision>
  <dcterms:created xsi:type="dcterms:W3CDTF">2017-04-21T10:46:00Z</dcterms:created>
  <dcterms:modified xsi:type="dcterms:W3CDTF">2017-04-21T11:11:00Z</dcterms:modified>
</cp:coreProperties>
</file>