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65" w:rsidRPr="00C160A8" w:rsidRDefault="0083688A" w:rsidP="00F52465">
      <w:pPr>
        <w:rPr>
          <w:u w:val="single"/>
          <w:lang w:val="en-CA"/>
        </w:rPr>
      </w:pPr>
      <w:r>
        <w:rPr>
          <w:u w:val="single"/>
          <w:lang w:val="en-CA"/>
        </w:rPr>
        <w:t>Participant 15</w:t>
      </w:r>
      <w:r w:rsidR="00EB02DB">
        <w:rPr>
          <w:u w:val="single"/>
          <w:lang w:val="en-CA"/>
        </w:rPr>
        <w:t xml:space="preserve"> </w:t>
      </w:r>
      <w:proofErr w:type="gramStart"/>
      <w:r w:rsidR="00EB02DB">
        <w:rPr>
          <w:u w:val="single"/>
          <w:lang w:val="en-CA"/>
        </w:rPr>
        <w:t>session</w:t>
      </w:r>
      <w:proofErr w:type="gramEnd"/>
      <w:r w:rsidR="009413CB">
        <w:rPr>
          <w:u w:val="single"/>
          <w:lang w:val="en-CA"/>
        </w:rPr>
        <w:t xml:space="preserve"> 2</w:t>
      </w:r>
      <w:r w:rsidR="00C60084" w:rsidRPr="00C160A8">
        <w:rPr>
          <w:u w:val="single"/>
          <w:lang w:val="en-CA"/>
        </w:rPr>
        <w:t>:</w:t>
      </w:r>
    </w:p>
    <w:p w:rsidR="008443C0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Cars, bus, pedestrians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Towels, toilet paper, toilet roll, coffee machine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Towel , wet towel, toilet, two sinks, free samples of shower gel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Table in the middle, armchair, sculpture and big window on the roof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Flowers, lamp, bed, newspaper,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Toilet, sink, towels, basket with things inside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Big mirror, a sink, toilet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Cars and pedestrians, yellow road sign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 and woman playing badminton,  men had flip-flop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Red fridge, a lot of chairs,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Men and woman sitting in the garden on chairs, flowers roses, wooden decoration in the middle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Window, Jacuzzi, flowers, a table with something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Blue curtains, window, shower, towel,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Yellow curtains window, toys, helicopter, bed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people talking to other person for information, airport, suitcases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TV, bed, paintings on the wall,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Armchairs, bed, cupboard, lamp,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Woman, painting a castle,</w:t>
      </w:r>
    </w:p>
    <w:p w:rsidR="009E3AA4" w:rsidRDefault="009E3AA4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 in cars in front of building</w:t>
      </w:r>
    </w:p>
    <w:p w:rsidR="009E3AA4" w:rsidRPr="009E3AA4" w:rsidRDefault="00BD5493" w:rsidP="009E3A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Men, armchair, hairdresser, </w:t>
      </w:r>
      <w:bookmarkStart w:id="0" w:name="_GoBack"/>
      <w:bookmarkEnd w:id="0"/>
      <w:r w:rsidR="009E3AA4">
        <w:rPr>
          <w:lang w:val="en-CA"/>
        </w:rPr>
        <w:t>another men in the reflection of a mirror</w:t>
      </w:r>
    </w:p>
    <w:sectPr w:rsidR="009E3AA4" w:rsidRPr="009E3AA4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82FCD"/>
    <w:multiLevelType w:val="hybridMultilevel"/>
    <w:tmpl w:val="17B01B3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5B5D7F"/>
    <w:rsid w:val="005D774D"/>
    <w:rsid w:val="005E0E2C"/>
    <w:rsid w:val="005E62A0"/>
    <w:rsid w:val="00624DA0"/>
    <w:rsid w:val="006F4E8F"/>
    <w:rsid w:val="00713712"/>
    <w:rsid w:val="00717C81"/>
    <w:rsid w:val="007A2F3D"/>
    <w:rsid w:val="007F1635"/>
    <w:rsid w:val="0083688A"/>
    <w:rsid w:val="008443C0"/>
    <w:rsid w:val="008709D0"/>
    <w:rsid w:val="008C3817"/>
    <w:rsid w:val="009111BA"/>
    <w:rsid w:val="0093552B"/>
    <w:rsid w:val="009413CB"/>
    <w:rsid w:val="009E3AA4"/>
    <w:rsid w:val="00A5609E"/>
    <w:rsid w:val="00AF1909"/>
    <w:rsid w:val="00AF7821"/>
    <w:rsid w:val="00B53E98"/>
    <w:rsid w:val="00BD5493"/>
    <w:rsid w:val="00BE3914"/>
    <w:rsid w:val="00C160A8"/>
    <w:rsid w:val="00C60084"/>
    <w:rsid w:val="00DB2D99"/>
    <w:rsid w:val="00E36D27"/>
    <w:rsid w:val="00E45C55"/>
    <w:rsid w:val="00E623CC"/>
    <w:rsid w:val="00EB02DB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6</cp:revision>
  <dcterms:created xsi:type="dcterms:W3CDTF">2017-04-21T13:48:00Z</dcterms:created>
  <dcterms:modified xsi:type="dcterms:W3CDTF">2017-04-27T08:39:00Z</dcterms:modified>
</cp:coreProperties>
</file>