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2B0A62">
      <w:pPr>
        <w:rPr>
          <w:sz w:val="28"/>
          <w:szCs w:val="28"/>
        </w:rPr>
      </w:pPr>
      <w:r w:rsidRPr="002B0A62">
        <w:rPr>
          <w:sz w:val="28"/>
          <w:szCs w:val="28"/>
        </w:rPr>
        <w:t xml:space="preserve">Savoy metrics </w:t>
      </w:r>
      <w:r w:rsidRPr="002B0A62">
        <w:rPr>
          <w:sz w:val="28"/>
          <w:szCs w:val="28"/>
        </w:rPr>
        <w:sym w:font="Wingdings" w:char="F0E0"/>
      </w:r>
      <w:r w:rsidRPr="002B0A62">
        <w:rPr>
          <w:sz w:val="28"/>
          <w:szCs w:val="28"/>
        </w:rPr>
        <w:t xml:space="preserve"> summary</w:t>
      </w:r>
    </w:p>
    <w:p w:rsidR="002B0A62" w:rsidRDefault="002B0A62">
      <w:pPr>
        <w:rPr>
          <w:sz w:val="28"/>
          <w:szCs w:val="28"/>
        </w:rPr>
      </w:pPr>
    </w:p>
    <w:p w:rsidR="002823CA" w:rsidRDefault="00983819" w:rsidP="009838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83819">
        <w:rPr>
          <w:sz w:val="28"/>
          <w:szCs w:val="28"/>
        </w:rPr>
        <w:t>In past two/three decades, there seems to be a trend upwards for lexical diversity and lexical density (more range in lexical words, and a growing majority of lexical words relative to functional</w:t>
      </w:r>
      <w:r>
        <w:rPr>
          <w:sz w:val="28"/>
          <w:szCs w:val="28"/>
        </w:rPr>
        <w:t>/more descriptive</w:t>
      </w:r>
      <w:r w:rsidRPr="00983819">
        <w:rPr>
          <w:sz w:val="28"/>
          <w:szCs w:val="28"/>
        </w:rPr>
        <w:t xml:space="preserve">). </w:t>
      </w:r>
    </w:p>
    <w:p w:rsidR="00983819" w:rsidRDefault="00983819" w:rsidP="009838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Mean sentence length: trend downwards. Corroborates argument of less complex recently</w:t>
      </w:r>
    </w:p>
    <w:p w:rsidR="005F43A8" w:rsidRPr="005F43A8" w:rsidRDefault="00983819" w:rsidP="00983819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Big words: more big words in first few decades than recent few; </w:t>
      </w:r>
    </w:p>
    <w:p w:rsidR="005F43A8" w:rsidRPr="005F43A8" w:rsidRDefault="005F43A8" w:rsidP="005F43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Big dip 85 onwards </w:t>
      </w:r>
    </w:p>
    <w:p w:rsidR="00983819" w:rsidRPr="005F43A8" w:rsidRDefault="00983819" w:rsidP="005F43A8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>however, a spike in 19</w:t>
      </w:r>
      <w:r w:rsidR="005F43A8">
        <w:rPr>
          <w:sz w:val="28"/>
          <w:szCs w:val="28"/>
        </w:rPr>
        <w:t>9</w:t>
      </w:r>
      <w:r>
        <w:rPr>
          <w:sz w:val="28"/>
          <w:szCs w:val="28"/>
        </w:rPr>
        <w:t xml:space="preserve">9 </w:t>
      </w:r>
      <w:r w:rsidR="005F43A8">
        <w:rPr>
          <w:sz w:val="28"/>
          <w:szCs w:val="28"/>
        </w:rPr>
        <w:t xml:space="preserve">… </w:t>
      </w:r>
      <w:r w:rsidR="002577C6">
        <w:rPr>
          <w:sz w:val="28"/>
          <w:szCs w:val="28"/>
        </w:rPr>
        <w:t>(</w:t>
      </w:r>
      <w:r w:rsidR="005F43A8">
        <w:rPr>
          <w:sz w:val="28"/>
          <w:szCs w:val="28"/>
        </w:rPr>
        <w:t>mention</w:t>
      </w:r>
      <w:r w:rsidR="002577C6">
        <w:rPr>
          <w:sz w:val="28"/>
          <w:szCs w:val="28"/>
        </w:rPr>
        <w:t>s</w:t>
      </w:r>
      <w:r w:rsidR="005F43A8">
        <w:rPr>
          <w:sz w:val="28"/>
          <w:szCs w:val="28"/>
        </w:rPr>
        <w:t xml:space="preserve"> commonwealth and millennium a few times</w:t>
      </w:r>
      <w:r w:rsidR="002577C6">
        <w:rPr>
          <w:sz w:val="28"/>
          <w:szCs w:val="28"/>
        </w:rPr>
        <w:t xml:space="preserve"> -</w:t>
      </w:r>
      <w:r w:rsidR="005F43A8">
        <w:rPr>
          <w:sz w:val="28"/>
          <w:szCs w:val="28"/>
        </w:rPr>
        <w:t xml:space="preserve"> could </w:t>
      </w:r>
      <w:r w:rsidR="002577C6">
        <w:rPr>
          <w:sz w:val="28"/>
          <w:szCs w:val="28"/>
        </w:rPr>
        <w:t>be part of reason for spike)</w:t>
      </w:r>
      <w:r w:rsidR="005F43A8">
        <w:rPr>
          <w:sz w:val="28"/>
          <w:szCs w:val="28"/>
        </w:rPr>
        <w:t xml:space="preserve">… </w:t>
      </w:r>
      <w:r w:rsidR="005F43A8" w:rsidRPr="005F43A8">
        <w:rPr>
          <w:sz w:val="28"/>
          <w:szCs w:val="28"/>
          <w:highlight w:val="yellow"/>
        </w:rPr>
        <w:t>could look at specific words (adjectives and ve</w:t>
      </w:r>
      <w:bookmarkStart w:id="0" w:name="_GoBack"/>
      <w:bookmarkEnd w:id="0"/>
      <w:r w:rsidR="005F43A8" w:rsidRPr="005F43A8">
        <w:rPr>
          <w:sz w:val="28"/>
          <w:szCs w:val="28"/>
          <w:highlight w:val="yellow"/>
        </w:rPr>
        <w:t>rbs)</w:t>
      </w:r>
    </w:p>
    <w:p w:rsidR="00983819" w:rsidRDefault="00983819" w:rsidP="00983819">
      <w:pPr>
        <w:rPr>
          <w:sz w:val="28"/>
          <w:szCs w:val="28"/>
        </w:rPr>
      </w:pPr>
    </w:p>
    <w:p w:rsidR="000E610C" w:rsidRDefault="000E610C" w:rsidP="00983819">
      <w:pPr>
        <w:rPr>
          <w:sz w:val="28"/>
          <w:szCs w:val="28"/>
        </w:rPr>
      </w:pPr>
      <w:r>
        <w:rPr>
          <w:sz w:val="28"/>
          <w:szCs w:val="28"/>
        </w:rPr>
        <w:t>more lexical and still reduction in big words. Longer words are more often lexical (is this true?)</w:t>
      </w:r>
    </w:p>
    <w:p w:rsidR="000E610C" w:rsidRPr="00983819" w:rsidRDefault="000E610C" w:rsidP="00983819">
      <w:pPr>
        <w:rPr>
          <w:sz w:val="28"/>
          <w:szCs w:val="28"/>
        </w:rPr>
      </w:pPr>
    </w:p>
    <w:p w:rsidR="002B0A62" w:rsidRDefault="002B0A62" w:rsidP="002B0A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0A62">
        <w:rPr>
          <w:sz w:val="24"/>
          <w:szCs w:val="24"/>
        </w:rPr>
        <w:t xml:space="preserve">Lexical diversity </w:t>
      </w:r>
    </w:p>
    <w:p w:rsidR="00C57C18" w:rsidRPr="00C57C18" w:rsidRDefault="00C57C18" w:rsidP="00C57C1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540162"/>
            <wp:effectExtent l="0" t="0" r="2540" b="0"/>
            <wp:docPr id="1" name="Picture 1" descr="C:\Users\annah\AppData\Local\Microsoft\Windows\INetCache\Content.MSO\EA5162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h\AppData\Local\Microsoft\Windows\INetCache\Content.MSO\EA51624F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62" w:rsidRDefault="002B0A62" w:rsidP="002B0A62">
      <w:pPr>
        <w:rPr>
          <w:sz w:val="28"/>
          <w:szCs w:val="28"/>
        </w:rPr>
      </w:pPr>
    </w:p>
    <w:p w:rsidR="006126AE" w:rsidRDefault="006126AE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983819" w:rsidRDefault="00983819" w:rsidP="002B0A62">
      <w:pPr>
        <w:rPr>
          <w:sz w:val="28"/>
          <w:szCs w:val="28"/>
        </w:rPr>
      </w:pPr>
    </w:p>
    <w:p w:rsidR="002B0A62" w:rsidRDefault="002B0A62" w:rsidP="002B0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sentence length</w:t>
      </w:r>
    </w:p>
    <w:p w:rsidR="00ED0FF4" w:rsidRDefault="002823CA" w:rsidP="00ED0FF4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1588</wp:posOffset>
            </wp:positionV>
            <wp:extent cx="7664965" cy="3696686"/>
            <wp:effectExtent l="0" t="0" r="0" b="0"/>
            <wp:wrapSquare wrapText="bothSides"/>
            <wp:docPr id="9" name="Picture 9" descr="C:\Users\annah\AppData\Local\Microsoft\Windows\INetCache\Content.MSO\EE100F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h\AppData\Local\Microsoft\Windows\INetCache\Content.MSO\EE100FC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965" cy="36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FF4" w:rsidRPr="002B0A62" w:rsidRDefault="00ED0FF4" w:rsidP="00ED0FF4">
      <w:pPr>
        <w:pStyle w:val="ListParagraph"/>
        <w:rPr>
          <w:sz w:val="24"/>
          <w:szCs w:val="24"/>
        </w:rPr>
      </w:pPr>
    </w:p>
    <w:p w:rsidR="002B0A62" w:rsidRDefault="002B0A62" w:rsidP="002B0A62">
      <w:pPr>
        <w:rPr>
          <w:sz w:val="24"/>
          <w:szCs w:val="24"/>
        </w:rPr>
      </w:pPr>
    </w:p>
    <w:p w:rsidR="002B0A62" w:rsidRDefault="00983819" w:rsidP="002B0A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345758</wp:posOffset>
            </wp:positionV>
            <wp:extent cx="6848819" cy="3552825"/>
            <wp:effectExtent l="0" t="0" r="9525" b="0"/>
            <wp:wrapSquare wrapText="bothSides"/>
            <wp:docPr id="7" name="Picture 7" descr="C:\Users\annah\AppData\Local\Microsoft\Windows\INetCache\Content.MSO\AF3955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h\AppData\Local\Microsoft\Windows\INetCache\Content.MSO\AF39558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819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A62" w:rsidRPr="002B0A62">
        <w:rPr>
          <w:sz w:val="24"/>
          <w:szCs w:val="24"/>
        </w:rPr>
        <w:t xml:space="preserve">Big words </w:t>
      </w:r>
    </w:p>
    <w:p w:rsidR="00ED0FF4" w:rsidRPr="00ED0FF4" w:rsidRDefault="00ED0FF4" w:rsidP="00ED0FF4">
      <w:pPr>
        <w:rPr>
          <w:sz w:val="24"/>
          <w:szCs w:val="24"/>
        </w:rPr>
      </w:pPr>
    </w:p>
    <w:p w:rsidR="002B0A62" w:rsidRDefault="002B0A62" w:rsidP="002B0A62">
      <w:pPr>
        <w:pStyle w:val="ListParagraph"/>
      </w:pPr>
    </w:p>
    <w:p w:rsidR="002B0A62" w:rsidRDefault="002B0A62" w:rsidP="002B0A62">
      <w:pPr>
        <w:pStyle w:val="ListParagraph"/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6126AE" w:rsidRDefault="006126AE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Default="002B0A62" w:rsidP="002B0A62">
      <w:pPr>
        <w:rPr>
          <w:sz w:val="28"/>
          <w:szCs w:val="28"/>
        </w:rPr>
      </w:pPr>
    </w:p>
    <w:p w:rsidR="002B0A62" w:rsidRPr="002B0A62" w:rsidRDefault="002B0A62" w:rsidP="002B0A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0A62">
        <w:rPr>
          <w:sz w:val="24"/>
          <w:szCs w:val="24"/>
        </w:rPr>
        <w:lastRenderedPageBreak/>
        <w:t xml:space="preserve">Lexical </w:t>
      </w:r>
      <w:r>
        <w:rPr>
          <w:sz w:val="24"/>
          <w:szCs w:val="24"/>
        </w:rPr>
        <w:t>density</w:t>
      </w:r>
      <w:r w:rsidRPr="002B0A62">
        <w:rPr>
          <w:sz w:val="24"/>
          <w:szCs w:val="24"/>
        </w:rPr>
        <w:t xml:space="preserve"> </w:t>
      </w:r>
    </w:p>
    <w:p w:rsidR="002B0A62" w:rsidRDefault="002B0A62" w:rsidP="002B0A62">
      <w:pPr>
        <w:pStyle w:val="ListParagraph"/>
      </w:pPr>
    </w:p>
    <w:p w:rsidR="002B0A62" w:rsidRDefault="002823CA" w:rsidP="002B0A6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342900</wp:posOffset>
            </wp:positionV>
            <wp:extent cx="6407150" cy="3108325"/>
            <wp:effectExtent l="0" t="0" r="0" b="0"/>
            <wp:wrapSquare wrapText="bothSides"/>
            <wp:docPr id="8" name="Picture 8" descr="C:\Users\annah\AppData\Local\Microsoft\Windows\INetCache\Content.MSO\1E3760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h\AppData\Local\Microsoft\Windows\INetCache\Content.MSO\1E37602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96A" w:rsidRDefault="002A796A" w:rsidP="002B0A62">
      <w:pPr>
        <w:pStyle w:val="ListParagraph"/>
      </w:pPr>
    </w:p>
    <w:p w:rsidR="002A796A" w:rsidRDefault="002A796A" w:rsidP="002B0A62">
      <w:pPr>
        <w:pStyle w:val="ListParagraph"/>
      </w:pPr>
    </w:p>
    <w:p w:rsidR="002A796A" w:rsidRDefault="002A796A" w:rsidP="002B0A62">
      <w:pPr>
        <w:pStyle w:val="ListParagraph"/>
      </w:pPr>
    </w:p>
    <w:p w:rsidR="00436BF3" w:rsidRPr="002B0A62" w:rsidRDefault="00436BF3" w:rsidP="00436BF3">
      <w:pPr>
        <w:pStyle w:val="ListParagraph"/>
      </w:pPr>
    </w:p>
    <w:sectPr w:rsidR="00436BF3" w:rsidRPr="002B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C3BB9"/>
    <w:multiLevelType w:val="hybridMultilevel"/>
    <w:tmpl w:val="C1E2A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A480A"/>
    <w:multiLevelType w:val="hybridMultilevel"/>
    <w:tmpl w:val="BACE0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2"/>
    <w:rsid w:val="000A2EDF"/>
    <w:rsid w:val="000E610C"/>
    <w:rsid w:val="002577C6"/>
    <w:rsid w:val="002823CA"/>
    <w:rsid w:val="002A796A"/>
    <w:rsid w:val="002B0A62"/>
    <w:rsid w:val="002E221E"/>
    <w:rsid w:val="00436BF3"/>
    <w:rsid w:val="005F43A8"/>
    <w:rsid w:val="006126AE"/>
    <w:rsid w:val="00983819"/>
    <w:rsid w:val="00B625ED"/>
    <w:rsid w:val="00C35B69"/>
    <w:rsid w:val="00C57C18"/>
    <w:rsid w:val="00E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0822"/>
  <w15:chartTrackingRefBased/>
  <w15:docId w15:val="{5DD95A56-BA17-43EA-B244-ECDD880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10</cp:revision>
  <dcterms:created xsi:type="dcterms:W3CDTF">2019-07-02T09:51:00Z</dcterms:created>
  <dcterms:modified xsi:type="dcterms:W3CDTF">2019-07-19T07:23:00Z</dcterms:modified>
</cp:coreProperties>
</file>