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096" w:rsidRDefault="00730EA0">
      <w:r>
        <w:t>Syntactic Analysis [ongoing]</w:t>
      </w:r>
    </w:p>
    <w:p w:rsidR="008B665E" w:rsidRDefault="008B665E"/>
    <w:p w:rsidR="008B665E" w:rsidRDefault="008B665E">
      <w:r>
        <w:t>Looking at syntactic complexity:</w:t>
      </w:r>
    </w:p>
    <w:p w:rsidR="008B665E" w:rsidRDefault="008B665E">
      <w:r>
        <w:t xml:space="preserve">Indicator of complexity – number of verbs per sentence </w:t>
      </w:r>
    </w:p>
    <w:p w:rsidR="008B665E" w:rsidRDefault="008B665E"/>
    <w:p w:rsidR="008B665E" w:rsidRDefault="008B665E" w:rsidP="008B665E">
      <w:r>
        <w:rPr>
          <w:noProof/>
        </w:rPr>
        <w:drawing>
          <wp:inline distT="0" distB="0" distL="0" distR="0" wp14:anchorId="0CBB3714" wp14:editId="053CA820">
            <wp:extent cx="4762500" cy="3200400"/>
            <wp:effectExtent l="0" t="0" r="0" b="0"/>
            <wp:docPr id="2" name="Picture 2" descr="C:\Users\annah\AppData\Local\Microsoft\Windows\INetCache\Content.MSO\1DEE48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ah\AppData\Local\Microsoft\Windows\INetCache\Content.MSO\1DEE487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65E" w:rsidRDefault="008B665E" w:rsidP="008B665E"/>
    <w:p w:rsidR="008B665E" w:rsidRDefault="008B665E" w:rsidP="008B665E">
      <w:r>
        <w:t>Number of verbs per sentence average, across all speeches</w:t>
      </w:r>
    </w:p>
    <w:p w:rsidR="008B665E" w:rsidRDefault="008B665E" w:rsidP="008B665E">
      <w:r>
        <w:t>(number of verbs is a ROUGH estimate for amount of embedding)</w:t>
      </w:r>
    </w:p>
    <w:p w:rsidR="008B665E" w:rsidRDefault="008B665E" w:rsidP="008B665E">
      <w:r>
        <w:sym w:font="Wingdings" w:char="F0E0"/>
      </w:r>
      <w:r>
        <w:t xml:space="preserve">embedding is clause within clause. Clause is subject and verb. Subject can be implicit </w:t>
      </w:r>
    </w:p>
    <w:p w:rsidR="008B665E" w:rsidRDefault="008B665E"/>
    <w:p w:rsidR="008B665E" w:rsidRDefault="008B665E" w:rsidP="008B665E">
      <w:r>
        <w:rPr>
          <w:noProof/>
        </w:rPr>
        <w:lastRenderedPageBreak/>
        <w:drawing>
          <wp:inline distT="0" distB="0" distL="0" distR="0" wp14:anchorId="27D19C91" wp14:editId="2F702671">
            <wp:extent cx="4724400" cy="3200400"/>
            <wp:effectExtent l="0" t="0" r="0" b="0"/>
            <wp:docPr id="4" name="Picture 4" descr="C:\Users\annah\AppData\Local\Microsoft\Windows\INetCache\Content.MSO\660FA7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nah\AppData\Local\Microsoft\Windows\INetCache\Content.MSO\660FA71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65E" w:rsidRDefault="008B665E" w:rsidP="008B665E"/>
    <w:p w:rsidR="008B665E" w:rsidRDefault="008B665E" w:rsidP="008B665E">
      <w:r>
        <w:t>Proportion of sentences in speech which have more than 4 verbs</w:t>
      </w:r>
    </w:p>
    <w:p w:rsidR="008B665E" w:rsidRDefault="008B665E" w:rsidP="008B665E">
      <w:r>
        <w:t xml:space="preserve">Slight trend downwards </w:t>
      </w:r>
    </w:p>
    <w:p w:rsidR="008B665E" w:rsidRDefault="008B665E" w:rsidP="008B665E"/>
    <w:p w:rsidR="008B665E" w:rsidRDefault="008B665E" w:rsidP="008B665E"/>
    <w:p w:rsidR="008B665E" w:rsidRDefault="008B665E" w:rsidP="008B665E">
      <w:pPr>
        <w:pStyle w:val="ListParagraph"/>
        <w:numPr>
          <w:ilvl w:val="0"/>
          <w:numId w:val="1"/>
        </w:numPr>
      </w:pPr>
      <w:r>
        <w:t xml:space="preserve">These two graphs show us: </w:t>
      </w:r>
    </w:p>
    <w:p w:rsidR="008B665E" w:rsidRDefault="008B665E" w:rsidP="008B665E">
      <w:pPr>
        <w:pStyle w:val="ListParagraph"/>
        <w:numPr>
          <w:ilvl w:val="0"/>
          <w:numId w:val="2"/>
        </w:numPr>
      </w:pPr>
      <w:r>
        <w:t>lower</w:t>
      </w:r>
      <w:r>
        <w:t>ing</w:t>
      </w:r>
      <w:r>
        <w:t xml:space="preserve"> average verb count per sentence</w:t>
      </w:r>
    </w:p>
    <w:p w:rsidR="008B665E" w:rsidRDefault="008B665E" w:rsidP="008B665E">
      <w:pPr>
        <w:pStyle w:val="ListParagraph"/>
        <w:numPr>
          <w:ilvl w:val="0"/>
          <w:numId w:val="2"/>
        </w:numPr>
      </w:pPr>
      <w:r>
        <w:t xml:space="preserve">not </w:t>
      </w:r>
      <w:r w:rsidR="00FD15C9">
        <w:t xml:space="preserve">only </w:t>
      </w:r>
      <w:r>
        <w:t>due to more short sentences..</w:t>
      </w:r>
      <w:r>
        <w:t>.</w:t>
      </w:r>
      <w:r>
        <w:t xml:space="preserve"> </w:t>
      </w:r>
      <w:r w:rsidR="00FD15C9">
        <w:t>slightly lowering proportion of</w:t>
      </w:r>
      <w:r>
        <w:t xml:space="preserve"> sentences with more than 4 verbs</w:t>
      </w:r>
    </w:p>
    <w:p w:rsidR="008B665E" w:rsidRDefault="008B665E"/>
    <w:p w:rsidR="00382637" w:rsidRDefault="00382637">
      <w:r>
        <w:t xml:space="preserve">now looking at parsing sentences and more formally calculating amount of embedding. S / SBAR counting. </w:t>
      </w:r>
      <w:bookmarkStart w:id="0" w:name="_GoBack"/>
      <w:bookmarkEnd w:id="0"/>
    </w:p>
    <w:sectPr w:rsidR="00382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D7A68"/>
    <w:multiLevelType w:val="hybridMultilevel"/>
    <w:tmpl w:val="E18EB7F0"/>
    <w:lvl w:ilvl="0" w:tplc="C87CB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7E435C"/>
    <w:multiLevelType w:val="hybridMultilevel"/>
    <w:tmpl w:val="ADA66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A0"/>
    <w:rsid w:val="002E221E"/>
    <w:rsid w:val="00382637"/>
    <w:rsid w:val="00730EA0"/>
    <w:rsid w:val="008B665E"/>
    <w:rsid w:val="00B625ED"/>
    <w:rsid w:val="00BA7166"/>
    <w:rsid w:val="00FD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639C"/>
  <w15:chartTrackingRefBased/>
  <w15:docId w15:val="{A221D5A5-03F9-493A-A350-F00DD9DC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6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6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B6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Richardson</dc:creator>
  <cp:keywords/>
  <dc:description/>
  <cp:lastModifiedBy>Anna Richardson</cp:lastModifiedBy>
  <cp:revision>5</cp:revision>
  <dcterms:created xsi:type="dcterms:W3CDTF">2019-07-19T07:54:00Z</dcterms:created>
  <dcterms:modified xsi:type="dcterms:W3CDTF">2019-07-23T08:07:00Z</dcterms:modified>
</cp:coreProperties>
</file>