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463D432B" w:rsidR="004257D6" w:rsidRPr="009F1EEB" w:rsidRDefault="009F1EEB" w:rsidP="009F1EEB">
      <w:pPr>
        <w:jc w:val="center"/>
        <w:rPr>
          <w:rFonts w:ascii="Aharoni" w:hAnsi="Aharoni" w:cs="Aharoni" w:hint="cs"/>
          <w:sz w:val="44"/>
          <w:szCs w:val="44"/>
        </w:rPr>
      </w:pPr>
      <w:r w:rsidRPr="009F1EEB">
        <w:rPr>
          <w:rFonts w:ascii="Aharoni" w:hAnsi="Aharoni" w:cs="Aharoni" w:hint="cs"/>
          <w:sz w:val="44"/>
          <w:szCs w:val="44"/>
        </w:rPr>
        <w:t>Ejercicio 01.03</w:t>
      </w:r>
    </w:p>
    <w:p w14:paraId="5571E74D" w14:textId="164022EB" w:rsidR="009F1EEB" w:rsidRDefault="009F1EEB" w:rsidP="009F1EEB">
      <w:r>
        <w:t>El programa tiene como objetivo generar un triángulo de asteriscos en un fichero de texto llamado *triangle.txt*. Para ello, se utiliza la clase Scanner, que facilita la entrada de datos desde el teclado, pidiendo primero el ancho y después la altura que tendrá la figura.</w:t>
      </w:r>
    </w:p>
    <w:p w14:paraId="0DC34AEB" w14:textId="1CFB6DF3" w:rsidR="009F1EEB" w:rsidRDefault="009F1EEB" w:rsidP="009F1EEB">
      <w:r w:rsidRPr="009F1EEB">
        <w:drawing>
          <wp:inline distT="0" distB="0" distL="0" distR="0" wp14:anchorId="74B5D34C" wp14:editId="50ECA453">
            <wp:extent cx="4228882" cy="2207930"/>
            <wp:effectExtent l="0" t="0" r="635" b="1905"/>
            <wp:docPr id="17783378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37816" name="Imagen 1" descr="Texto&#10;&#10;El contenido generado por IA puede ser incorrecto."/>
                    <pic:cNvPicPr/>
                  </pic:nvPicPr>
                  <pic:blipFill>
                    <a:blip r:embed="rId6"/>
                    <a:stretch>
                      <a:fillRect/>
                    </a:stretch>
                  </pic:blipFill>
                  <pic:spPr>
                    <a:xfrm>
                      <a:off x="0" y="0"/>
                      <a:ext cx="4238897" cy="2213159"/>
                    </a:xfrm>
                    <a:prstGeom prst="rect">
                      <a:avLst/>
                    </a:prstGeom>
                  </pic:spPr>
                </pic:pic>
              </a:graphicData>
            </a:graphic>
          </wp:inline>
        </w:drawing>
      </w:r>
    </w:p>
    <w:p w14:paraId="109E408C" w14:textId="221F0231" w:rsidR="009F1EEB" w:rsidRDefault="009F1EEB" w:rsidP="009F1EEB">
      <w:r>
        <w:t xml:space="preserve">Una vez que el usuario ha introducido estos valores, el programa procede a escribir en el fichero mediante la clase </w:t>
      </w:r>
      <w:proofErr w:type="spellStart"/>
      <w:r>
        <w:t>FileWriter</w:t>
      </w:r>
      <w:proofErr w:type="spellEnd"/>
      <w:r>
        <w:t xml:space="preserve">. Se utiliza un bucle </w:t>
      </w:r>
      <w:proofErr w:type="spellStart"/>
      <w:r>
        <w:t>f</w:t>
      </w:r>
      <w:r>
        <w:t>or</w:t>
      </w:r>
      <w:proofErr w:type="spellEnd"/>
      <w:r>
        <w:t xml:space="preserve"> que se repite tantas veces como líneas debe tener el triángulo, es decir, igual al valor introducido en la altura. Dentro del bucle se calcula cuántos asteriscos debe contener cada línea. </w:t>
      </w:r>
    </w:p>
    <w:p w14:paraId="5AD19752" w14:textId="65A71793" w:rsidR="009F1EEB" w:rsidRDefault="009F1EEB" w:rsidP="009F1EEB">
      <w:r>
        <w:t xml:space="preserve">Para escribir los asteriscos en cada línea se hace uso del método </w:t>
      </w:r>
      <w:proofErr w:type="spellStart"/>
      <w:r>
        <w:t>repeat</w:t>
      </w:r>
      <w:proofErr w:type="spellEnd"/>
      <w:r>
        <w:t>, que permite generar de manera rápida una cadena compuesta por un número concreto de caracteres. Después de construir la línea con los asteriscos correspondientes, se añade un salto de línea para que cada fila del triángulo quede bien definida en el fichero. Al finalizar el bucle, el fichero contiene la figura completa, y el programa muestra un mensaje en consola indicando que el triángulo se ha generado correctamente.</w:t>
      </w:r>
    </w:p>
    <w:p w14:paraId="35A7146F" w14:textId="715504D3" w:rsidR="009F1EEB" w:rsidRDefault="009F1EEB" w:rsidP="009F1EEB">
      <w:r>
        <w:t>En lo que respecta al tratamiento de errores, el código se encuentra dentro de un bloque try-</w:t>
      </w:r>
      <w:proofErr w:type="spellStart"/>
      <w:r>
        <w:t>with</w:t>
      </w:r>
      <w:proofErr w:type="spellEnd"/>
      <w:r>
        <w:t>-</w:t>
      </w:r>
      <w:proofErr w:type="spellStart"/>
      <w:r>
        <w:t>resources</w:t>
      </w:r>
      <w:proofErr w:type="spellEnd"/>
      <w:r>
        <w:t xml:space="preserve">. </w:t>
      </w:r>
    </w:p>
    <w:p w14:paraId="65C7B286" w14:textId="750E3BD2" w:rsidR="009F1EEB" w:rsidRDefault="009F1EEB" w:rsidP="009F1EEB">
      <w:r w:rsidRPr="009F1EEB">
        <w:drawing>
          <wp:inline distT="0" distB="0" distL="0" distR="0" wp14:anchorId="3E19E240" wp14:editId="5E4DB173">
            <wp:extent cx="5400040" cy="1915795"/>
            <wp:effectExtent l="0" t="0" r="0" b="8255"/>
            <wp:docPr id="20209040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04063" name="Imagen 1" descr="Texto&#10;&#10;El contenido generado por IA puede ser incorrecto."/>
                    <pic:cNvPicPr/>
                  </pic:nvPicPr>
                  <pic:blipFill>
                    <a:blip r:embed="rId7"/>
                    <a:stretch>
                      <a:fillRect/>
                    </a:stretch>
                  </pic:blipFill>
                  <pic:spPr>
                    <a:xfrm>
                      <a:off x="0" y="0"/>
                      <a:ext cx="5400040" cy="1915795"/>
                    </a:xfrm>
                    <a:prstGeom prst="rect">
                      <a:avLst/>
                    </a:prstGeom>
                  </pic:spPr>
                </pic:pic>
              </a:graphicData>
            </a:graphic>
          </wp:inline>
        </w:drawing>
      </w:r>
    </w:p>
    <w:p w14:paraId="2BC4FB30" w14:textId="5283C7FA" w:rsidR="009F1EEB" w:rsidRDefault="009F1EEB" w:rsidP="009F1EEB">
      <w:r>
        <w:t xml:space="preserve">El </w:t>
      </w:r>
      <w:r>
        <w:t>resultado es un ejemplo práctico que muestra cómo generar patrones personalizados en un archivo de texto</w:t>
      </w:r>
      <w:r>
        <w:t>.</w:t>
      </w:r>
    </w:p>
    <w:p w14:paraId="002B3A05" w14:textId="4D4AC37A" w:rsidR="009F1EEB" w:rsidRDefault="009F1EEB" w:rsidP="009F1EEB">
      <w:r w:rsidRPr="009F1EEB">
        <w:lastRenderedPageBreak/>
        <w:drawing>
          <wp:inline distT="0" distB="0" distL="0" distR="0" wp14:anchorId="483A0E37" wp14:editId="7C7FC733">
            <wp:extent cx="3015276" cy="919404"/>
            <wp:effectExtent l="0" t="0" r="0" b="0"/>
            <wp:docPr id="36193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356" name="Imagen 1" descr="Texto&#10;&#10;El contenido generado por IA puede ser incorrecto."/>
                    <pic:cNvPicPr/>
                  </pic:nvPicPr>
                  <pic:blipFill>
                    <a:blip r:embed="rId8"/>
                    <a:stretch>
                      <a:fillRect/>
                    </a:stretch>
                  </pic:blipFill>
                  <pic:spPr>
                    <a:xfrm>
                      <a:off x="0" y="0"/>
                      <a:ext cx="3031648" cy="924396"/>
                    </a:xfrm>
                    <a:prstGeom prst="rect">
                      <a:avLst/>
                    </a:prstGeom>
                  </pic:spPr>
                </pic:pic>
              </a:graphicData>
            </a:graphic>
          </wp:inline>
        </w:drawing>
      </w:r>
    </w:p>
    <w:p w14:paraId="3059729E" w14:textId="4733165D" w:rsidR="009F1EEB" w:rsidRDefault="009F1EEB" w:rsidP="009F1EEB">
      <w:r w:rsidRPr="009F1EEB">
        <w:drawing>
          <wp:inline distT="0" distB="0" distL="0" distR="0" wp14:anchorId="0DEDC142" wp14:editId="17673108">
            <wp:extent cx="2645497" cy="1974655"/>
            <wp:effectExtent l="0" t="0" r="2540" b="6985"/>
            <wp:docPr id="63058232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82328" name="Imagen 1" descr="Interfaz de usuario gráfica, Aplicación&#10;&#10;El contenido generado por IA puede ser incorrecto."/>
                    <pic:cNvPicPr/>
                  </pic:nvPicPr>
                  <pic:blipFill>
                    <a:blip r:embed="rId9"/>
                    <a:stretch>
                      <a:fillRect/>
                    </a:stretch>
                  </pic:blipFill>
                  <pic:spPr>
                    <a:xfrm>
                      <a:off x="0" y="0"/>
                      <a:ext cx="2651385" cy="1979050"/>
                    </a:xfrm>
                    <a:prstGeom prst="rect">
                      <a:avLst/>
                    </a:prstGeom>
                  </pic:spPr>
                </pic:pic>
              </a:graphicData>
            </a:graphic>
          </wp:inline>
        </w:drawing>
      </w:r>
    </w:p>
    <w:sectPr w:rsidR="009F1EE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B27E8" w14:textId="77777777" w:rsidR="000C7CCB" w:rsidRDefault="000C7CCB" w:rsidP="009F1EEB">
      <w:pPr>
        <w:spacing w:after="0" w:line="240" w:lineRule="auto"/>
      </w:pPr>
      <w:r>
        <w:separator/>
      </w:r>
    </w:p>
  </w:endnote>
  <w:endnote w:type="continuationSeparator" w:id="0">
    <w:p w14:paraId="7C1A98E6" w14:textId="77777777" w:rsidR="000C7CCB" w:rsidRDefault="000C7CCB"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39424" w14:textId="77777777" w:rsidR="000C7CCB" w:rsidRDefault="000C7CCB" w:rsidP="009F1EEB">
      <w:pPr>
        <w:spacing w:after="0" w:line="240" w:lineRule="auto"/>
      </w:pPr>
      <w:r>
        <w:separator/>
      </w:r>
    </w:p>
  </w:footnote>
  <w:footnote w:type="continuationSeparator" w:id="0">
    <w:p w14:paraId="1E2E6AFE" w14:textId="77777777" w:rsidR="000C7CCB" w:rsidRDefault="000C7CCB"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C7CCB"/>
    <w:rsid w:val="00145A6A"/>
    <w:rsid w:val="00204A8C"/>
    <w:rsid w:val="003118DD"/>
    <w:rsid w:val="00386FD8"/>
    <w:rsid w:val="004062AB"/>
    <w:rsid w:val="004257D6"/>
    <w:rsid w:val="0072795F"/>
    <w:rsid w:val="009B05E1"/>
    <w:rsid w:val="009F1EEB"/>
    <w:rsid w:val="00AD264D"/>
    <w:rsid w:val="00F36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208</Words>
  <Characters>1145</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2</cp:revision>
  <dcterms:created xsi:type="dcterms:W3CDTF">2025-09-19T18:45:00Z</dcterms:created>
  <dcterms:modified xsi:type="dcterms:W3CDTF">2025-09-19T18:48:00Z</dcterms:modified>
</cp:coreProperties>
</file>