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F3915" w14:textId="4666FF21" w:rsidR="000115B2" w:rsidRPr="001361D3" w:rsidRDefault="000115B2" w:rsidP="001361D3">
      <w:pPr>
        <w:jc w:val="center"/>
        <w:rPr>
          <w:rFonts w:ascii="Aharoni" w:hAnsi="Aharoni" w:cs="Aharoni" w:hint="cs"/>
          <w:b/>
          <w:bCs/>
          <w:sz w:val="48"/>
          <w:szCs w:val="48"/>
        </w:rPr>
      </w:pPr>
      <w:r w:rsidRPr="001361D3">
        <w:rPr>
          <w:rFonts w:ascii="Aharoni" w:hAnsi="Aharoni" w:cs="Aharoni" w:hint="cs"/>
          <w:b/>
          <w:bCs/>
          <w:sz w:val="48"/>
          <w:szCs w:val="48"/>
        </w:rPr>
        <w:t>ACTIVIDADES PÁGINA 10</w:t>
      </w:r>
    </w:p>
    <w:p w14:paraId="5A7CC23A" w14:textId="77777777" w:rsidR="001361D3" w:rsidRDefault="001361D3" w:rsidP="001361D3">
      <w:pPr>
        <w:jc w:val="both"/>
      </w:pPr>
    </w:p>
    <w:p w14:paraId="5595D103" w14:textId="037C8165" w:rsidR="001851C9" w:rsidRPr="00D4551A" w:rsidRDefault="001851C9" w:rsidP="001361D3">
      <w:pPr>
        <w:jc w:val="both"/>
        <w:rPr>
          <w:b/>
          <w:bCs/>
        </w:rPr>
      </w:pPr>
      <w:r w:rsidRPr="00D4551A">
        <w:rPr>
          <w:b/>
          <w:bCs/>
        </w:rPr>
        <w:t>1.RA1 CE c) INVESTIGACIÓN. PENSAMIENTO CRÍTICO. Investiga la huella que has dejado hasta ahora en internet:</w:t>
      </w:r>
    </w:p>
    <w:p w14:paraId="6F803F05" w14:textId="77777777" w:rsidR="001851C9" w:rsidRDefault="001851C9" w:rsidP="001361D3">
      <w:pPr>
        <w:jc w:val="both"/>
        <w:rPr>
          <w:b/>
          <w:bCs/>
        </w:rPr>
      </w:pPr>
      <w:r w:rsidRPr="00D4551A">
        <w:rPr>
          <w:b/>
          <w:bCs/>
        </w:rPr>
        <w:t>a) Pon tu nombre en Google u otro buscador, ¿qué imágenes o textos aparecen?</w:t>
      </w:r>
    </w:p>
    <w:p w14:paraId="657B5B83" w14:textId="0D60B6D9" w:rsidR="00D4551A" w:rsidRDefault="00C06D65" w:rsidP="001361D3">
      <w:pPr>
        <w:jc w:val="both"/>
      </w:pPr>
      <w:r w:rsidRPr="00C06D65">
        <w:t>Como primer resultado sale mi perfil de LinkedIn. Además de eso, no aparece ninguna imagen ni entrada extraña.</w:t>
      </w:r>
    </w:p>
    <w:p w14:paraId="013E2AEB" w14:textId="77777777" w:rsidR="00450683" w:rsidRPr="00C06D65" w:rsidRDefault="00450683" w:rsidP="001361D3">
      <w:pPr>
        <w:jc w:val="both"/>
      </w:pPr>
    </w:p>
    <w:p w14:paraId="704BEC11" w14:textId="4F10EEFA" w:rsidR="00D4551A" w:rsidRPr="00D4551A" w:rsidRDefault="001851C9" w:rsidP="001361D3">
      <w:pPr>
        <w:jc w:val="both"/>
        <w:rPr>
          <w:b/>
          <w:bCs/>
        </w:rPr>
      </w:pPr>
      <w:r w:rsidRPr="00D4551A">
        <w:rPr>
          <w:b/>
          <w:bCs/>
        </w:rPr>
        <w:t>b) Enumera las redes sociales en las que participas. Analiza para cada una de ellas lo que publicas en abierto.</w:t>
      </w:r>
    </w:p>
    <w:p w14:paraId="2405D4E0" w14:textId="12C143DD" w:rsidR="000115B2" w:rsidRDefault="001851C9" w:rsidP="001361D3">
      <w:pPr>
        <w:jc w:val="both"/>
        <w:rPr>
          <w:b/>
          <w:bCs/>
        </w:rPr>
      </w:pPr>
      <w:r w:rsidRPr="00D4551A">
        <w:rPr>
          <w:b/>
          <w:bCs/>
        </w:rPr>
        <w:t>Cualquier empresa que vaya a contratarte tiene acceso a los resultados obtenidos en a) y b). Reflexiona si tu huella digital favorece tu empleabilidad o la perjudica: ¿te contrataría una empresa si ve lo que publicas?</w:t>
      </w:r>
    </w:p>
    <w:p w14:paraId="19EC5777" w14:textId="111B94BD" w:rsidR="00D4551A" w:rsidRDefault="00D4551A" w:rsidP="001361D3">
      <w:pPr>
        <w:jc w:val="both"/>
      </w:pPr>
      <w:r>
        <w:t xml:space="preserve">Participo en las siguientes redes sociales: Instagram, TikTok y LinkedIn. Cuyos perfiles tengo privados a </w:t>
      </w:r>
      <w:r w:rsidR="00C06D65">
        <w:t>excepción</w:t>
      </w:r>
      <w:r>
        <w:t xml:space="preserve"> de LinkedIn. </w:t>
      </w:r>
    </w:p>
    <w:p w14:paraId="1765CE8C" w14:textId="5D21E1EF" w:rsidR="00D4551A" w:rsidRDefault="00D4551A" w:rsidP="001361D3">
      <w:pPr>
        <w:jc w:val="both"/>
      </w:pPr>
      <w:r>
        <w:t xml:space="preserve">Mi huella digital ni favorece ni perjudica a mi empleabilidad, ya que esta es prácticamente inexistente. </w:t>
      </w:r>
    </w:p>
    <w:p w14:paraId="3805DF14" w14:textId="77777777" w:rsidR="00D4551A" w:rsidRDefault="00D4551A" w:rsidP="001361D3">
      <w:pPr>
        <w:jc w:val="both"/>
      </w:pPr>
    </w:p>
    <w:p w14:paraId="558FB44C" w14:textId="77777777" w:rsidR="00D4551A" w:rsidRDefault="00D4551A" w:rsidP="001361D3">
      <w:pPr>
        <w:jc w:val="both"/>
        <w:rPr>
          <w:b/>
          <w:bCs/>
        </w:rPr>
      </w:pPr>
      <w:r w:rsidRPr="00D4551A">
        <w:rPr>
          <w:b/>
          <w:bCs/>
        </w:rPr>
        <w:t>2. RA1 CE c) INVESTIGACIÓN. PENSAMIENTO CRÍTICO. ¿Sabes cómo comportarte en las redes sociales?</w:t>
      </w:r>
    </w:p>
    <w:p w14:paraId="46D2F963" w14:textId="7C141B0B" w:rsidR="00D4551A" w:rsidRDefault="00D4551A" w:rsidP="001361D3">
      <w:pPr>
        <w:jc w:val="both"/>
      </w:pPr>
      <w:r>
        <w:t>Sí, soy consciente que las redes sociales tienen un impacto grande en la vida de una persona. Esto se debe a que un simple post puede hacerse viral y llegue a miles de personas con un solo clic. Por lo que es evidente que hay que cuidar tu imagen.</w:t>
      </w:r>
    </w:p>
    <w:p w14:paraId="481BA320" w14:textId="77777777" w:rsidR="00C06D65" w:rsidRPr="00D4551A" w:rsidRDefault="00C06D65" w:rsidP="001361D3">
      <w:pPr>
        <w:jc w:val="both"/>
      </w:pPr>
    </w:p>
    <w:p w14:paraId="7C4AD4DC" w14:textId="3540875E" w:rsidR="00D4551A" w:rsidRDefault="00D4551A" w:rsidP="001361D3">
      <w:pPr>
        <w:jc w:val="both"/>
        <w:rPr>
          <w:b/>
          <w:bCs/>
        </w:rPr>
      </w:pPr>
      <w:r w:rsidRPr="00D4551A">
        <w:rPr>
          <w:b/>
          <w:bCs/>
        </w:rPr>
        <w:t>¿Conoces la netiqueta? Averigua cuáles son las reglas de netiqueta y analiza si te comportas conforme a</w:t>
      </w:r>
      <w:r>
        <w:rPr>
          <w:b/>
          <w:bCs/>
        </w:rPr>
        <w:t xml:space="preserve"> </w:t>
      </w:r>
      <w:r w:rsidRPr="00D4551A">
        <w:rPr>
          <w:b/>
          <w:bCs/>
        </w:rPr>
        <w:t xml:space="preserve">ellas en todas tus redes sociales y aplicaciones (WhatsApp, </w:t>
      </w:r>
      <w:proofErr w:type="spellStart"/>
      <w:r w:rsidRPr="00D4551A">
        <w:rPr>
          <w:b/>
          <w:bCs/>
        </w:rPr>
        <w:t>Telegram</w:t>
      </w:r>
      <w:proofErr w:type="spellEnd"/>
      <w:r w:rsidRPr="00D4551A">
        <w:rPr>
          <w:b/>
          <w:bCs/>
        </w:rPr>
        <w:t>, etc.). ¡Empieza a practicarlas</w:t>
      </w:r>
      <w:r>
        <w:rPr>
          <w:b/>
          <w:bCs/>
        </w:rPr>
        <w:t xml:space="preserve"> </w:t>
      </w:r>
      <w:r w:rsidRPr="00D4551A">
        <w:rPr>
          <w:b/>
          <w:bCs/>
        </w:rPr>
        <w:t>desde hoy!</w:t>
      </w:r>
    </w:p>
    <w:p w14:paraId="05BECCF6" w14:textId="1834B3E8" w:rsidR="00D4551A" w:rsidRDefault="00D4551A" w:rsidP="001361D3">
      <w:pPr>
        <w:jc w:val="both"/>
      </w:pPr>
      <w:r w:rsidRPr="00D4551A">
        <w:t xml:space="preserve">Sí, conozco la netiqueta, que son las normas de comportamiento en internet. No son leyes, pero sí un conjunto de buenas prácticas que ayudan a comunicarnos de manera respetuosa, clara y efectiva en redes sociales, foros, chats y apps como WhatsApp o </w:t>
      </w:r>
      <w:proofErr w:type="spellStart"/>
      <w:r w:rsidRPr="00D4551A">
        <w:t>Telegram</w:t>
      </w:r>
      <w:proofErr w:type="spellEnd"/>
      <w:r w:rsidRPr="00D4551A">
        <w:t>.</w:t>
      </w:r>
      <w:r>
        <w:t xml:space="preserve"> </w:t>
      </w:r>
    </w:p>
    <w:p w14:paraId="00400BA2" w14:textId="1D2485D0" w:rsidR="00D4551A" w:rsidRDefault="00D4551A" w:rsidP="001361D3">
      <w:pPr>
        <w:jc w:val="both"/>
      </w:pPr>
      <w:r>
        <w:t>Me</w:t>
      </w:r>
      <w:r w:rsidRPr="00D4551A">
        <w:t xml:space="preserve"> considero una persona que sigue las reglas de la netiqueta en mis redes sociales y aplicaciones de </w:t>
      </w:r>
      <w:r>
        <w:t>mensajes</w:t>
      </w:r>
      <w:r w:rsidRPr="00D4551A">
        <w:t>, ya que procuro ser respetuosa con los demás, escribir con claridad, no difundir información falsa, cuidar la privacidad y mantener una comunicación adecuada y cordial, tal como lo haría en la vida real.</w:t>
      </w:r>
    </w:p>
    <w:p w14:paraId="0AD2B9B2" w14:textId="77777777" w:rsidR="00D4551A" w:rsidRDefault="00D4551A" w:rsidP="001361D3">
      <w:pPr>
        <w:jc w:val="both"/>
      </w:pPr>
    </w:p>
    <w:p w14:paraId="0FBC43E5" w14:textId="24FF14A3" w:rsidR="00D4551A" w:rsidRDefault="00D4551A" w:rsidP="001361D3">
      <w:pPr>
        <w:jc w:val="both"/>
        <w:rPr>
          <w:b/>
          <w:bCs/>
        </w:rPr>
      </w:pPr>
      <w:r w:rsidRPr="00D4551A">
        <w:rPr>
          <w:b/>
          <w:bCs/>
        </w:rPr>
        <w:lastRenderedPageBreak/>
        <w:t>3. RA1 CE a), b) Busca tres ofertas de empleo de tu sector profesional. Analiza cada una de ellas y comprueba si contienen todos los apartados fundamentales. Compara las tres ofertas. ¿Cuál te gusta más? ¿Por qué? ¿Hay alguna engañosa?</w:t>
      </w:r>
      <w:r w:rsidRPr="00D4551A">
        <w:rPr>
          <w:b/>
          <w:bCs/>
        </w:rPr>
        <w:cr/>
      </w:r>
      <w:r w:rsidR="00820580" w:rsidRPr="00820580">
        <w:rPr>
          <w:b/>
          <w:bCs/>
          <w:noProof/>
        </w:rPr>
        <w:drawing>
          <wp:inline distT="0" distB="0" distL="0" distR="0" wp14:anchorId="68C7698F" wp14:editId="40D8B983">
            <wp:extent cx="4478842" cy="2173587"/>
            <wp:effectExtent l="0" t="0" r="0" b="0"/>
            <wp:docPr id="116076255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62554" name="Imagen 1" descr="Interfaz de usuario gráfica, Texto, Aplicación, Correo electrónico&#10;&#10;El contenido generado por IA puede ser incorrecto."/>
                    <pic:cNvPicPr/>
                  </pic:nvPicPr>
                  <pic:blipFill>
                    <a:blip r:embed="rId6"/>
                    <a:stretch>
                      <a:fillRect/>
                    </a:stretch>
                  </pic:blipFill>
                  <pic:spPr>
                    <a:xfrm>
                      <a:off x="0" y="0"/>
                      <a:ext cx="4483671" cy="2175931"/>
                    </a:xfrm>
                    <a:prstGeom prst="rect">
                      <a:avLst/>
                    </a:prstGeom>
                  </pic:spPr>
                </pic:pic>
              </a:graphicData>
            </a:graphic>
          </wp:inline>
        </w:drawing>
      </w:r>
    </w:p>
    <w:p w14:paraId="5A34E461" w14:textId="357C5D68" w:rsidR="00820580" w:rsidRDefault="00820580" w:rsidP="001361D3">
      <w:pPr>
        <w:jc w:val="both"/>
        <w:rPr>
          <w:b/>
          <w:bCs/>
        </w:rPr>
      </w:pPr>
      <w:r w:rsidRPr="00820580">
        <w:rPr>
          <w:b/>
          <w:bCs/>
          <w:noProof/>
        </w:rPr>
        <w:drawing>
          <wp:inline distT="0" distB="0" distL="0" distR="0" wp14:anchorId="7F182E0D" wp14:editId="039E0EEB">
            <wp:extent cx="4604614" cy="2225419"/>
            <wp:effectExtent l="0" t="0" r="5715" b="3810"/>
            <wp:docPr id="112809250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92502" name="Imagen 1" descr="Interfaz de usuario gráfica, Texto, Aplicación, Correo electrónico&#10;&#10;El contenido generado por IA puede ser incorrecto."/>
                    <pic:cNvPicPr/>
                  </pic:nvPicPr>
                  <pic:blipFill>
                    <a:blip r:embed="rId7"/>
                    <a:stretch>
                      <a:fillRect/>
                    </a:stretch>
                  </pic:blipFill>
                  <pic:spPr>
                    <a:xfrm>
                      <a:off x="0" y="0"/>
                      <a:ext cx="4624187" cy="2234879"/>
                    </a:xfrm>
                    <a:prstGeom prst="rect">
                      <a:avLst/>
                    </a:prstGeom>
                  </pic:spPr>
                </pic:pic>
              </a:graphicData>
            </a:graphic>
          </wp:inline>
        </w:drawing>
      </w:r>
    </w:p>
    <w:p w14:paraId="1247706E" w14:textId="6E4A7BF1" w:rsidR="00820580" w:rsidRDefault="00820580" w:rsidP="001361D3">
      <w:pPr>
        <w:jc w:val="both"/>
        <w:rPr>
          <w:b/>
          <w:bCs/>
        </w:rPr>
      </w:pPr>
      <w:r w:rsidRPr="00820580">
        <w:rPr>
          <w:b/>
          <w:bCs/>
          <w:noProof/>
        </w:rPr>
        <w:drawing>
          <wp:inline distT="0" distB="0" distL="0" distR="0" wp14:anchorId="3A81ABEF" wp14:editId="5B689D78">
            <wp:extent cx="4475499" cy="2221435"/>
            <wp:effectExtent l="0" t="0" r="1270" b="7620"/>
            <wp:docPr id="131879319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93196" name="Imagen 1" descr="Interfaz de usuario gráfica, Texto, Aplicación&#10;&#10;El contenido generado por IA puede ser incorrecto."/>
                    <pic:cNvPicPr/>
                  </pic:nvPicPr>
                  <pic:blipFill>
                    <a:blip r:embed="rId8"/>
                    <a:stretch>
                      <a:fillRect/>
                    </a:stretch>
                  </pic:blipFill>
                  <pic:spPr>
                    <a:xfrm>
                      <a:off x="0" y="0"/>
                      <a:ext cx="4495998" cy="2231610"/>
                    </a:xfrm>
                    <a:prstGeom prst="rect">
                      <a:avLst/>
                    </a:prstGeom>
                  </pic:spPr>
                </pic:pic>
              </a:graphicData>
            </a:graphic>
          </wp:inline>
        </w:drawing>
      </w:r>
    </w:p>
    <w:p w14:paraId="36DC60CF" w14:textId="426B23DE" w:rsidR="00820580" w:rsidRDefault="00820580" w:rsidP="001361D3">
      <w:pPr>
        <w:jc w:val="both"/>
      </w:pPr>
      <w:r>
        <w:t>Todas las ofertas</w:t>
      </w:r>
      <w:r w:rsidRPr="00820580">
        <w:t xml:space="preserve"> </w:t>
      </w:r>
      <w:r>
        <w:t>contienen</w:t>
      </w:r>
      <w:r w:rsidRPr="00820580">
        <w:t xml:space="preserve"> prácticamente todos los apartados fundamentales que suelen aparecer en una oferta de trabajo formal</w:t>
      </w:r>
      <w:r w:rsidR="00893274">
        <w:t xml:space="preserve"> (situados en la parte inferior, no visible en las capturas de pantalla)</w:t>
      </w:r>
      <w:r>
        <w:t xml:space="preserve">. </w:t>
      </w:r>
      <w:r w:rsidR="007C00C5">
        <w:t>Sin embargo, solo una muestra el salario del puesto de trabajo. Como se puede observar, n</w:t>
      </w:r>
      <w:r>
        <w:t xml:space="preserve">o hay ninguna </w:t>
      </w:r>
      <w:r w:rsidR="007C00C5">
        <w:t>publicidad engañosa</w:t>
      </w:r>
      <w:r>
        <w:t>.</w:t>
      </w:r>
    </w:p>
    <w:p w14:paraId="0CE35CAB" w14:textId="0BF47746" w:rsidR="00820580" w:rsidRDefault="00820580" w:rsidP="001361D3">
      <w:pPr>
        <w:jc w:val="both"/>
      </w:pPr>
      <w:r>
        <w:t xml:space="preserve">La que más me gusta es la de </w:t>
      </w:r>
      <w:r w:rsidR="007C00C5">
        <w:t>“</w:t>
      </w:r>
      <w:r w:rsidRPr="00820580">
        <w:t>Desarrollador/a de software Junior</w:t>
      </w:r>
      <w:r w:rsidR="007C00C5">
        <w:t>”</w:t>
      </w:r>
      <w:r>
        <w:t xml:space="preserve"> ya que se adapta más a mi perfil como estudiante.</w:t>
      </w:r>
      <w:r w:rsidR="008F6969">
        <w:t xml:space="preserve"> Solicitan un lenguaje de desarrollo que he aprendido en el ciclo </w:t>
      </w:r>
      <w:r w:rsidR="008F6969">
        <w:lastRenderedPageBreak/>
        <w:t xml:space="preserve">superior, además de ofrecer un contrato </w:t>
      </w:r>
      <w:r w:rsidR="008F6969" w:rsidRPr="008F6969">
        <w:t>fijo discontinuo</w:t>
      </w:r>
      <w:r w:rsidR="008F6969">
        <w:t xml:space="preserve"> con una</w:t>
      </w:r>
      <w:r w:rsidR="008F6969" w:rsidRPr="008F6969">
        <w:t xml:space="preserve"> jornada intensiva </w:t>
      </w:r>
      <w:r w:rsidR="008F6969">
        <w:t xml:space="preserve">de </w:t>
      </w:r>
      <w:r w:rsidR="008F6969" w:rsidRPr="008F6969">
        <w:t>mañana</w:t>
      </w:r>
      <w:r w:rsidR="008F6969">
        <w:t xml:space="preserve">. </w:t>
      </w:r>
    </w:p>
    <w:p w14:paraId="1A91A572" w14:textId="77777777" w:rsidR="008738B0" w:rsidRDefault="008738B0" w:rsidP="001361D3">
      <w:pPr>
        <w:jc w:val="both"/>
      </w:pPr>
    </w:p>
    <w:p w14:paraId="603538FB" w14:textId="0029B95A" w:rsidR="008738B0" w:rsidRDefault="008738B0" w:rsidP="001361D3">
      <w:pPr>
        <w:jc w:val="both"/>
        <w:rPr>
          <w:b/>
          <w:bCs/>
        </w:rPr>
      </w:pPr>
      <w:r w:rsidRPr="008738B0">
        <w:rPr>
          <w:b/>
          <w:bCs/>
        </w:rPr>
        <w:t>4. RA1 CE c) En la actividad anterior has encontrado algunas ofertas de empleo de tu sector; analiza, en las mismas, las cualidades, conocimientos y habilidades exigidas para los puestos. Observa si tu perfil profesional se corresponde con el solicitado, ¿qué cualidades, conocimientos, habilidades y aptitudes posees tú que encajen con el puesto? Puede ayudarte la siguiente tabla (elabora en tu cuaderno una por cada anuncio).</w:t>
      </w:r>
    </w:p>
    <w:p w14:paraId="339D7B42" w14:textId="2C4B395E" w:rsidR="00BC51CA" w:rsidRPr="00BF3684" w:rsidRDefault="00BC51CA" w:rsidP="001361D3">
      <w:pPr>
        <w:jc w:val="both"/>
        <w:rPr>
          <w:u w:val="single"/>
        </w:rPr>
      </w:pPr>
      <w:proofErr w:type="spellStart"/>
      <w:r w:rsidRPr="00BF3684">
        <w:rPr>
          <w:u w:val="single"/>
        </w:rPr>
        <w:t>FullStack</w:t>
      </w:r>
      <w:proofErr w:type="spellEnd"/>
      <w:r w:rsidRPr="00BF3684">
        <w:rPr>
          <w:u w:val="single"/>
        </w:rPr>
        <w:t xml:space="preserve"> Java </w:t>
      </w:r>
      <w:proofErr w:type="spellStart"/>
      <w:r w:rsidRPr="00BF3684">
        <w:rPr>
          <w:u w:val="single"/>
        </w:rPr>
        <w:t>Developer</w:t>
      </w:r>
      <w:proofErr w:type="spellEnd"/>
      <w:r w:rsidRPr="00BF3684">
        <w:rPr>
          <w:u w:val="single"/>
        </w:rPr>
        <w:t xml:space="preserve"> </w:t>
      </w:r>
    </w:p>
    <w:p w14:paraId="3B8E5344" w14:textId="77777777" w:rsidR="00BC51CA" w:rsidRDefault="00BC51CA" w:rsidP="001361D3">
      <w:pPr>
        <w:jc w:val="both"/>
      </w:pPr>
      <w:r>
        <w:t xml:space="preserve">En esta oferta se piden conocimientos avanzados en Java, Spring, </w:t>
      </w:r>
      <w:proofErr w:type="spellStart"/>
      <w:r>
        <w:t>Hibernate</w:t>
      </w:r>
      <w:proofErr w:type="spellEnd"/>
      <w:r>
        <w:t xml:space="preserve">, microservicios, bases de datos como PostgreSQL u Oracle, así como experiencia con Git, Jenkins, Docker y </w:t>
      </w:r>
      <w:proofErr w:type="spellStart"/>
      <w:r>
        <w:t>Kubernetes</w:t>
      </w:r>
      <w:proofErr w:type="spellEnd"/>
      <w:r>
        <w:t>. También valoran un buen nivel de inglés y experiencia mínima de tres años. En mi caso, mi perfil encaja en varios de estos aspectos, ya que tengo una buena base en programación Java y en bases de datos, además de experiencia con herramientas de control de versiones como Git. Aunque todavía estoy en proceso de adquirir experiencia profesional, destaco por mi capacidad de aprendizaje y adaptación, lo que me permite avanzar rápidamente en nuevas tecnologías como Spring o Docker. A nivel personal, me considero responsable, organizado y con facilidad para trabajar en equipo, cualidades muy valoradas en este tipo de puestos.</w:t>
      </w:r>
    </w:p>
    <w:p w14:paraId="5E1D2BB2" w14:textId="77777777" w:rsidR="00BC51CA" w:rsidRDefault="00BC51CA" w:rsidP="001361D3">
      <w:pPr>
        <w:jc w:val="both"/>
      </w:pPr>
    </w:p>
    <w:p w14:paraId="2EF70F66" w14:textId="7978B44C" w:rsidR="00BC51CA" w:rsidRPr="00BF3684" w:rsidRDefault="00BC51CA" w:rsidP="001361D3">
      <w:pPr>
        <w:jc w:val="both"/>
        <w:rPr>
          <w:u w:val="single"/>
        </w:rPr>
      </w:pPr>
      <w:r w:rsidRPr="00BF3684">
        <w:rPr>
          <w:u w:val="single"/>
        </w:rPr>
        <w:t>Desarrollador/a de software Junior</w:t>
      </w:r>
    </w:p>
    <w:p w14:paraId="571683FC" w14:textId="77777777" w:rsidR="00BC51CA" w:rsidRDefault="00BC51CA" w:rsidP="001361D3">
      <w:pPr>
        <w:jc w:val="both"/>
      </w:pPr>
      <w:r>
        <w:t>Esta oferta busca un perfil con al menos un año de experiencia, conocimientos de programación y bases de datos, y capacidad para incorporarse en proyectos de desarrollo de software. Se ofrece un contrato fijo discontinuo con jornada intensiva de mañana. Creo que mi perfil se ajusta bien a este puesto, ya que me encuentro en la etapa ideal para un rol junior: tengo formación en desarrollo de aplicaciones, experiencia en el uso de diferentes lenguajes de programación y una actitud muy positiva hacia el aprendizaje continuo. Además, poseo habilidades como la constancia, la responsabilidad y la capacidad de colaborar en equipo, lo que me hace un buen candidato para integrarme en un entorno de trabajo real y seguir creciendo profesionalmente.</w:t>
      </w:r>
    </w:p>
    <w:p w14:paraId="6239309C" w14:textId="77777777" w:rsidR="00BC51CA" w:rsidRDefault="00BC51CA" w:rsidP="001361D3">
      <w:pPr>
        <w:jc w:val="both"/>
      </w:pPr>
    </w:p>
    <w:p w14:paraId="02866F60" w14:textId="37FAC4C8" w:rsidR="00BC51CA" w:rsidRPr="00BF3684" w:rsidRDefault="00BC51CA" w:rsidP="001361D3">
      <w:pPr>
        <w:jc w:val="both"/>
        <w:rPr>
          <w:u w:val="single"/>
        </w:rPr>
      </w:pPr>
      <w:r w:rsidRPr="00BF3684">
        <w:rPr>
          <w:u w:val="single"/>
        </w:rPr>
        <w:t xml:space="preserve">Desarrollador/a de software </w:t>
      </w:r>
    </w:p>
    <w:p w14:paraId="7A6B56B1" w14:textId="77777777" w:rsidR="00BC51CA" w:rsidRDefault="00BC51CA" w:rsidP="001361D3">
      <w:pPr>
        <w:jc w:val="both"/>
      </w:pPr>
      <w:r>
        <w:t>En esta oferta se requiere al menos tres años de experiencia, conocimientos sólidos en programación y bases de datos, así como disponibilidad para trabajar de forma presencial con contrato indefinido. Aunque todavía no cuento con la experiencia laboral que piden, considero que mi perfil encaja en lo esencial, ya que dispongo de una formación actualizada en desarrollo de software, manejo de lenguajes de programación y bases de datos, y muchas ganas de aprender en un entorno profesional. Me caracterizo por ser una persona comprometida, con iniciativa y buena capacidad de adaptación, lo que me permitiría afrontar los retos de este puesto y crecer dentro de la empresa a largo plazo.</w:t>
      </w:r>
    </w:p>
    <w:p w14:paraId="3AEB1E73" w14:textId="7E244433" w:rsidR="008738B0" w:rsidRPr="008738B0" w:rsidRDefault="008738B0" w:rsidP="001361D3">
      <w:pPr>
        <w:jc w:val="both"/>
      </w:pPr>
    </w:p>
    <w:sectPr w:rsidR="008738B0" w:rsidRPr="008738B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E0B63" w14:textId="77777777" w:rsidR="00853E53" w:rsidRDefault="00853E53" w:rsidP="001361D3">
      <w:pPr>
        <w:spacing w:after="0" w:line="240" w:lineRule="auto"/>
      </w:pPr>
      <w:r>
        <w:separator/>
      </w:r>
    </w:p>
  </w:endnote>
  <w:endnote w:type="continuationSeparator" w:id="0">
    <w:p w14:paraId="0DCE96CA" w14:textId="77777777" w:rsidR="00853E53" w:rsidRDefault="00853E53" w:rsidP="00136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9648A" w14:textId="77777777" w:rsidR="00853E53" w:rsidRDefault="00853E53" w:rsidP="001361D3">
      <w:pPr>
        <w:spacing w:after="0" w:line="240" w:lineRule="auto"/>
      </w:pPr>
      <w:r>
        <w:separator/>
      </w:r>
    </w:p>
  </w:footnote>
  <w:footnote w:type="continuationSeparator" w:id="0">
    <w:p w14:paraId="5A311DEE" w14:textId="77777777" w:rsidR="00853E53" w:rsidRDefault="00853E53" w:rsidP="00136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6382A" w14:textId="69DD033E" w:rsidR="001361D3" w:rsidRDefault="001361D3">
    <w:pPr>
      <w:pStyle w:val="Encabezado"/>
    </w:pPr>
    <w:r>
      <w:t>Anna Arenas Martínez 2DAM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EF"/>
    <w:rsid w:val="000115B2"/>
    <w:rsid w:val="001361D3"/>
    <w:rsid w:val="00145A6A"/>
    <w:rsid w:val="001767CE"/>
    <w:rsid w:val="001851C9"/>
    <w:rsid w:val="001B5DAA"/>
    <w:rsid w:val="00204A8C"/>
    <w:rsid w:val="003118DD"/>
    <w:rsid w:val="004062AB"/>
    <w:rsid w:val="004257D6"/>
    <w:rsid w:val="00450683"/>
    <w:rsid w:val="004745EF"/>
    <w:rsid w:val="0072795F"/>
    <w:rsid w:val="007C00C5"/>
    <w:rsid w:val="007E7F5C"/>
    <w:rsid w:val="00820580"/>
    <w:rsid w:val="00853E53"/>
    <w:rsid w:val="008738B0"/>
    <w:rsid w:val="00893274"/>
    <w:rsid w:val="008F6969"/>
    <w:rsid w:val="00A00F0E"/>
    <w:rsid w:val="00AD264D"/>
    <w:rsid w:val="00BC51CA"/>
    <w:rsid w:val="00BF3684"/>
    <w:rsid w:val="00C06D65"/>
    <w:rsid w:val="00D4551A"/>
    <w:rsid w:val="00E03413"/>
    <w:rsid w:val="00F367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0D8A"/>
  <w15:chartTrackingRefBased/>
  <w15:docId w15:val="{4D81440A-BB64-4FE0-91F0-6109AA06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4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45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45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45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45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45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45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45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45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45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45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45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45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45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45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45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45EF"/>
    <w:rPr>
      <w:rFonts w:eastAsiaTheme="majorEastAsia" w:cstheme="majorBidi"/>
      <w:color w:val="272727" w:themeColor="text1" w:themeTint="D8"/>
    </w:rPr>
  </w:style>
  <w:style w:type="paragraph" w:styleId="Ttulo">
    <w:name w:val="Title"/>
    <w:basedOn w:val="Normal"/>
    <w:next w:val="Normal"/>
    <w:link w:val="TtuloCar"/>
    <w:uiPriority w:val="10"/>
    <w:qFormat/>
    <w:rsid w:val="00474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45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45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45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45EF"/>
    <w:pPr>
      <w:spacing w:before="160"/>
      <w:jc w:val="center"/>
    </w:pPr>
    <w:rPr>
      <w:i/>
      <w:iCs/>
      <w:color w:val="404040" w:themeColor="text1" w:themeTint="BF"/>
    </w:rPr>
  </w:style>
  <w:style w:type="character" w:customStyle="1" w:styleId="CitaCar">
    <w:name w:val="Cita Car"/>
    <w:basedOn w:val="Fuentedeprrafopredeter"/>
    <w:link w:val="Cita"/>
    <w:uiPriority w:val="29"/>
    <w:rsid w:val="004745EF"/>
    <w:rPr>
      <w:i/>
      <w:iCs/>
      <w:color w:val="404040" w:themeColor="text1" w:themeTint="BF"/>
    </w:rPr>
  </w:style>
  <w:style w:type="paragraph" w:styleId="Prrafodelista">
    <w:name w:val="List Paragraph"/>
    <w:basedOn w:val="Normal"/>
    <w:uiPriority w:val="34"/>
    <w:qFormat/>
    <w:rsid w:val="004745EF"/>
    <w:pPr>
      <w:ind w:left="720"/>
      <w:contextualSpacing/>
    </w:pPr>
  </w:style>
  <w:style w:type="character" w:styleId="nfasisintenso">
    <w:name w:val="Intense Emphasis"/>
    <w:basedOn w:val="Fuentedeprrafopredeter"/>
    <w:uiPriority w:val="21"/>
    <w:qFormat/>
    <w:rsid w:val="004745EF"/>
    <w:rPr>
      <w:i/>
      <w:iCs/>
      <w:color w:val="0F4761" w:themeColor="accent1" w:themeShade="BF"/>
    </w:rPr>
  </w:style>
  <w:style w:type="paragraph" w:styleId="Citadestacada">
    <w:name w:val="Intense Quote"/>
    <w:basedOn w:val="Normal"/>
    <w:next w:val="Normal"/>
    <w:link w:val="CitadestacadaCar"/>
    <w:uiPriority w:val="30"/>
    <w:qFormat/>
    <w:rsid w:val="00474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45EF"/>
    <w:rPr>
      <w:i/>
      <w:iCs/>
      <w:color w:val="0F4761" w:themeColor="accent1" w:themeShade="BF"/>
    </w:rPr>
  </w:style>
  <w:style w:type="character" w:styleId="Referenciaintensa">
    <w:name w:val="Intense Reference"/>
    <w:basedOn w:val="Fuentedeprrafopredeter"/>
    <w:uiPriority w:val="32"/>
    <w:qFormat/>
    <w:rsid w:val="004745EF"/>
    <w:rPr>
      <w:b/>
      <w:bCs/>
      <w:smallCaps/>
      <w:color w:val="0F4761" w:themeColor="accent1" w:themeShade="BF"/>
      <w:spacing w:val="5"/>
    </w:rPr>
  </w:style>
  <w:style w:type="paragraph" w:styleId="Encabezado">
    <w:name w:val="header"/>
    <w:basedOn w:val="Normal"/>
    <w:link w:val="EncabezadoCar"/>
    <w:uiPriority w:val="99"/>
    <w:unhideWhenUsed/>
    <w:rsid w:val="001361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61D3"/>
  </w:style>
  <w:style w:type="paragraph" w:styleId="Piedepgina">
    <w:name w:val="footer"/>
    <w:basedOn w:val="Normal"/>
    <w:link w:val="PiedepginaCar"/>
    <w:uiPriority w:val="99"/>
    <w:unhideWhenUsed/>
    <w:rsid w:val="001361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6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868</Words>
  <Characters>4779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15</cp:revision>
  <dcterms:created xsi:type="dcterms:W3CDTF">2025-09-15T16:44:00Z</dcterms:created>
  <dcterms:modified xsi:type="dcterms:W3CDTF">2025-09-16T17:46:00Z</dcterms:modified>
</cp:coreProperties>
</file>