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3E860" w14:textId="097C2064" w:rsidR="00845593" w:rsidRDefault="00845593" w:rsidP="00B722CA">
      <w:pPr>
        <w:pStyle w:val="Style1"/>
        <w:jc w:val="both"/>
      </w:pPr>
    </w:p>
    <w:p w14:paraId="15001E2C" w14:textId="2D4BBA70" w:rsidR="002518F5" w:rsidRDefault="002518F5" w:rsidP="00B722CA">
      <w:pPr>
        <w:pStyle w:val="Style1"/>
        <w:jc w:val="both"/>
      </w:pPr>
    </w:p>
    <w:p w14:paraId="42161DD6" w14:textId="77777777" w:rsidR="002518F5" w:rsidRDefault="002518F5" w:rsidP="00B722CA">
      <w:pPr>
        <w:pStyle w:val="Style1"/>
        <w:jc w:val="both"/>
      </w:pPr>
    </w:p>
    <w:p w14:paraId="7C5EE95A" w14:textId="1440DA2B" w:rsidR="002518F5" w:rsidRDefault="002518F5" w:rsidP="00B722CA">
      <w:pPr>
        <w:pStyle w:val="Style1"/>
        <w:jc w:val="both"/>
      </w:pPr>
    </w:p>
    <w:p w14:paraId="72E5791C" w14:textId="67C1B5AF" w:rsidR="002518F5" w:rsidRDefault="002518F5" w:rsidP="00B722CA">
      <w:pPr>
        <w:pStyle w:val="Style1"/>
        <w:jc w:val="both"/>
      </w:pPr>
    </w:p>
    <w:p w14:paraId="60C0F3AA" w14:textId="77777777" w:rsidR="002518F5" w:rsidRDefault="002518F5" w:rsidP="00B722CA">
      <w:pPr>
        <w:pStyle w:val="Style1"/>
        <w:jc w:val="both"/>
      </w:pPr>
    </w:p>
    <w:p w14:paraId="61E2BEC2" w14:textId="61A6069F" w:rsidR="002518F5" w:rsidRDefault="002518F5" w:rsidP="00B722CA">
      <w:pPr>
        <w:pStyle w:val="Style1"/>
        <w:jc w:val="both"/>
      </w:pPr>
    </w:p>
    <w:p w14:paraId="39439596" w14:textId="3E70C0D7" w:rsidR="002518F5" w:rsidRDefault="002518F5" w:rsidP="00B722CA">
      <w:pPr>
        <w:pStyle w:val="Style1"/>
        <w:jc w:val="both"/>
      </w:pPr>
      <w:r>
        <w:rPr>
          <w:noProof/>
        </w:rPr>
        <w:drawing>
          <wp:anchor distT="0" distB="0" distL="114300" distR="114300" simplePos="0" relativeHeight="251659264" behindDoc="1" locked="0" layoutInCell="1" allowOverlap="1" wp14:anchorId="3101D000" wp14:editId="10D9480A">
            <wp:simplePos x="0" y="0"/>
            <wp:positionH relativeFrom="margin">
              <wp:posOffset>3384892</wp:posOffset>
            </wp:positionH>
            <wp:positionV relativeFrom="page">
              <wp:posOffset>3039794</wp:posOffset>
            </wp:positionV>
            <wp:extent cx="1328193" cy="1376001"/>
            <wp:effectExtent l="0" t="0" r="0" b="0"/>
            <wp:wrapNone/>
            <wp:docPr id="14884228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28193" cy="137600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8A0D045" w14:textId="5B148CF7" w:rsidR="002518F5" w:rsidRDefault="002518F5" w:rsidP="00B722CA">
      <w:pPr>
        <w:pStyle w:val="Style1"/>
        <w:jc w:val="both"/>
      </w:pPr>
    </w:p>
    <w:p w14:paraId="44868AD5" w14:textId="77777777" w:rsidR="002518F5" w:rsidRDefault="002518F5" w:rsidP="00B722CA">
      <w:pPr>
        <w:pStyle w:val="Style1"/>
        <w:jc w:val="both"/>
      </w:pPr>
    </w:p>
    <w:p w14:paraId="35AB3192" w14:textId="12DD7944" w:rsidR="002518F5" w:rsidRDefault="002518F5" w:rsidP="00B722CA">
      <w:pPr>
        <w:pStyle w:val="Subtitle"/>
        <w:jc w:val="both"/>
      </w:pPr>
      <w:r>
        <w:t>ANNA SOFIA MORO – TREVISO 11</w:t>
      </w:r>
    </w:p>
    <w:p w14:paraId="4BCDAC4D" w14:textId="75FA25AD" w:rsidR="002518F5" w:rsidRDefault="002518F5" w:rsidP="00B722CA">
      <w:pPr>
        <w:pStyle w:val="Title"/>
        <w:jc w:val="both"/>
      </w:pPr>
      <w:r>
        <w:t>TESINA DI BREVETTO</w:t>
      </w:r>
    </w:p>
    <w:p w14:paraId="7F311871" w14:textId="54ECC9B0" w:rsidR="002518F5" w:rsidRPr="002518F5" w:rsidRDefault="002518F5" w:rsidP="00B722CA">
      <w:pPr>
        <w:pStyle w:val="Subtitle"/>
        <w:jc w:val="both"/>
        <w:rPr>
          <w:color w:val="FFC000"/>
        </w:rPr>
      </w:pPr>
      <w:r w:rsidRPr="002518F5">
        <w:rPr>
          <w:color w:val="FFC000"/>
        </w:rPr>
        <w:t>BRANCA COCCINELLE</w:t>
      </w:r>
    </w:p>
    <w:p w14:paraId="18FE9B2A" w14:textId="0CDC3DC8" w:rsidR="002518F5" w:rsidRDefault="005B1B9F" w:rsidP="00B722CA">
      <w:pPr>
        <w:pStyle w:val="Subtitle"/>
        <w:jc w:val="both"/>
        <w:rPr>
          <w:i/>
          <w:iCs/>
        </w:rPr>
      </w:pPr>
      <w:r>
        <w:rPr>
          <w:i/>
          <w:iCs/>
        </w:rPr>
        <w:t>SUB</w:t>
      </w:r>
      <w:r w:rsidR="002518F5" w:rsidRPr="002518F5">
        <w:rPr>
          <w:i/>
          <w:iCs/>
        </w:rPr>
        <w:t>TITLE</w:t>
      </w:r>
    </w:p>
    <w:p w14:paraId="63551774" w14:textId="5E837CC2" w:rsidR="002518F5" w:rsidRDefault="002518F5" w:rsidP="00B722CA">
      <w:pPr>
        <w:jc w:val="both"/>
      </w:pPr>
    </w:p>
    <w:p w14:paraId="673C7BB8" w14:textId="74612370" w:rsidR="002518F5" w:rsidRPr="002518F5" w:rsidRDefault="002518F5" w:rsidP="00B722CA">
      <w:pPr>
        <w:jc w:val="both"/>
      </w:pPr>
    </w:p>
    <w:p w14:paraId="197B7CA8" w14:textId="31E46FDE" w:rsidR="00567913" w:rsidRDefault="002518F5" w:rsidP="00B722CA">
      <w:pPr>
        <w:jc w:val="both"/>
      </w:pPr>
      <w:r>
        <w:rPr>
          <w:noProof/>
        </w:rPr>
        <w:drawing>
          <wp:anchor distT="0" distB="0" distL="114300" distR="114300" simplePos="0" relativeHeight="251658240" behindDoc="0" locked="0" layoutInCell="1" allowOverlap="1" wp14:anchorId="01AD2FC8" wp14:editId="691B0FEF">
            <wp:simplePos x="0" y="0"/>
            <wp:positionH relativeFrom="margin">
              <wp:posOffset>2131060</wp:posOffset>
            </wp:positionH>
            <wp:positionV relativeFrom="page">
              <wp:posOffset>8829040</wp:posOffset>
            </wp:positionV>
            <wp:extent cx="4093845" cy="1520190"/>
            <wp:effectExtent l="0" t="0" r="1905" b="0"/>
            <wp:wrapNone/>
            <wp:docPr id="1268744611" name="Picture 4" descr="Link utili - Follin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ink utili - Follina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93845" cy="1520190"/>
                    </a:xfrm>
                    <a:prstGeom prst="rect">
                      <a:avLst/>
                    </a:prstGeom>
                    <a:noFill/>
                    <a:ln>
                      <a:noFill/>
                    </a:ln>
                  </pic:spPr>
                </pic:pic>
              </a:graphicData>
            </a:graphic>
          </wp:anchor>
        </w:drawing>
      </w:r>
      <w:r>
        <w:br w:type="page"/>
      </w:r>
    </w:p>
    <w:sdt>
      <w:sdtPr>
        <w:id w:val="-477768343"/>
        <w:docPartObj>
          <w:docPartGallery w:val="Table of Contents"/>
          <w:docPartUnique/>
        </w:docPartObj>
      </w:sdtPr>
      <w:sdtEndPr>
        <w:rPr>
          <w:rFonts w:asciiTheme="minorHAnsi" w:eastAsiaTheme="minorEastAsia" w:hAnsiTheme="minorHAnsi" w:cstheme="minorBidi"/>
          <w:b/>
          <w:bCs/>
          <w:noProof/>
          <w:color w:val="auto"/>
          <w:sz w:val="22"/>
          <w:szCs w:val="22"/>
        </w:rPr>
      </w:sdtEndPr>
      <w:sdtContent>
        <w:p w14:paraId="23A46AF9" w14:textId="5AA22C2C" w:rsidR="005B1B9F" w:rsidRDefault="00B722CA" w:rsidP="00B722CA">
          <w:pPr>
            <w:pStyle w:val="TOCHeading"/>
            <w:jc w:val="both"/>
          </w:pPr>
          <w:r>
            <w:t>INDICE</w:t>
          </w:r>
        </w:p>
        <w:p w14:paraId="683E013E" w14:textId="09138D1A" w:rsidR="000B2B7C" w:rsidRDefault="005B1B9F">
          <w:pPr>
            <w:pStyle w:val="TOC1"/>
            <w:tabs>
              <w:tab w:val="right" w:leader="dot" w:pos="9016"/>
            </w:tabs>
            <w:rPr>
              <w:noProof/>
              <w:kern w:val="2"/>
              <w:sz w:val="24"/>
              <w:szCs w:val="24"/>
              <w:lang w:eastAsia="it-IT"/>
              <w14:ligatures w14:val="standardContextual"/>
            </w:rPr>
          </w:pPr>
          <w:r>
            <w:fldChar w:fldCharType="begin"/>
          </w:r>
          <w:r>
            <w:instrText xml:space="preserve"> TOC \o "1-3" \h \z \u </w:instrText>
          </w:r>
          <w:r>
            <w:fldChar w:fldCharType="separate"/>
          </w:r>
          <w:hyperlink w:anchor="_Toc238680281" w:history="1">
            <w:r w:rsidR="000B2B7C" w:rsidRPr="00FA786B">
              <w:rPr>
                <w:rStyle w:val="Hyperlink"/>
                <w:noProof/>
              </w:rPr>
              <w:t>MI PRESENTO</w:t>
            </w:r>
            <w:r w:rsidR="000B2B7C">
              <w:rPr>
                <w:noProof/>
                <w:webHidden/>
              </w:rPr>
              <w:tab/>
            </w:r>
            <w:r w:rsidR="000B2B7C">
              <w:rPr>
                <w:noProof/>
                <w:webHidden/>
              </w:rPr>
              <w:fldChar w:fldCharType="begin"/>
            </w:r>
            <w:r w:rsidR="000B2B7C">
              <w:rPr>
                <w:noProof/>
                <w:webHidden/>
              </w:rPr>
              <w:instrText xml:space="preserve"> PAGEREF _Toc238680281 \h </w:instrText>
            </w:r>
            <w:r w:rsidR="000B2B7C">
              <w:rPr>
                <w:noProof/>
                <w:webHidden/>
              </w:rPr>
            </w:r>
            <w:r w:rsidR="000B2B7C">
              <w:rPr>
                <w:noProof/>
                <w:webHidden/>
              </w:rPr>
              <w:fldChar w:fldCharType="separate"/>
            </w:r>
            <w:r w:rsidR="000B2B7C">
              <w:rPr>
                <w:noProof/>
                <w:webHidden/>
              </w:rPr>
              <w:t>3</w:t>
            </w:r>
            <w:r w:rsidR="000B2B7C">
              <w:rPr>
                <w:noProof/>
                <w:webHidden/>
              </w:rPr>
              <w:fldChar w:fldCharType="end"/>
            </w:r>
          </w:hyperlink>
        </w:p>
        <w:p w14:paraId="2DC283B0" w14:textId="2A149294" w:rsidR="000B2B7C" w:rsidRDefault="000B2B7C">
          <w:pPr>
            <w:pStyle w:val="TOC1"/>
            <w:tabs>
              <w:tab w:val="left" w:pos="480"/>
              <w:tab w:val="right" w:leader="dot" w:pos="9016"/>
            </w:tabs>
            <w:rPr>
              <w:noProof/>
              <w:kern w:val="2"/>
              <w:sz w:val="24"/>
              <w:szCs w:val="24"/>
              <w:lang w:eastAsia="it-IT"/>
              <w14:ligatures w14:val="standardContextual"/>
            </w:rPr>
          </w:pPr>
          <w:hyperlink w:anchor="_Toc238680282" w:history="1">
            <w:r w:rsidRPr="00FA786B">
              <w:rPr>
                <w:rStyle w:val="Hyperlink"/>
                <w:noProof/>
              </w:rPr>
              <w:t>1.</w:t>
            </w:r>
            <w:r>
              <w:rPr>
                <w:noProof/>
                <w:kern w:val="2"/>
                <w:sz w:val="24"/>
                <w:szCs w:val="24"/>
                <w:lang w:eastAsia="it-IT"/>
                <w14:ligatures w14:val="standardContextual"/>
              </w:rPr>
              <w:tab/>
            </w:r>
            <w:r w:rsidRPr="00FA786B">
              <w:rPr>
                <w:rStyle w:val="Hyperlink"/>
                <w:noProof/>
              </w:rPr>
              <w:t>INTRODUZIONE</w:t>
            </w:r>
            <w:r>
              <w:rPr>
                <w:noProof/>
                <w:webHidden/>
              </w:rPr>
              <w:tab/>
            </w:r>
            <w:r>
              <w:rPr>
                <w:noProof/>
                <w:webHidden/>
              </w:rPr>
              <w:fldChar w:fldCharType="begin"/>
            </w:r>
            <w:r>
              <w:rPr>
                <w:noProof/>
                <w:webHidden/>
              </w:rPr>
              <w:instrText xml:space="preserve"> PAGEREF _Toc238680282 \h </w:instrText>
            </w:r>
            <w:r>
              <w:rPr>
                <w:noProof/>
                <w:webHidden/>
              </w:rPr>
            </w:r>
            <w:r>
              <w:rPr>
                <w:noProof/>
                <w:webHidden/>
              </w:rPr>
              <w:fldChar w:fldCharType="separate"/>
            </w:r>
            <w:r>
              <w:rPr>
                <w:noProof/>
                <w:webHidden/>
              </w:rPr>
              <w:t>4</w:t>
            </w:r>
            <w:r>
              <w:rPr>
                <w:noProof/>
                <w:webHidden/>
              </w:rPr>
              <w:fldChar w:fldCharType="end"/>
            </w:r>
          </w:hyperlink>
        </w:p>
        <w:p w14:paraId="1A42BA73" w14:textId="50D5849E" w:rsidR="000B2B7C" w:rsidRDefault="000B2B7C">
          <w:pPr>
            <w:pStyle w:val="TOC1"/>
            <w:tabs>
              <w:tab w:val="left" w:pos="480"/>
              <w:tab w:val="right" w:leader="dot" w:pos="9016"/>
            </w:tabs>
            <w:rPr>
              <w:noProof/>
              <w:kern w:val="2"/>
              <w:sz w:val="24"/>
              <w:szCs w:val="24"/>
              <w:lang w:eastAsia="it-IT"/>
              <w14:ligatures w14:val="standardContextual"/>
            </w:rPr>
          </w:pPr>
          <w:hyperlink w:anchor="_Toc238680283" w:history="1">
            <w:r w:rsidRPr="00FA786B">
              <w:rPr>
                <w:rStyle w:val="Hyperlink"/>
                <w:noProof/>
              </w:rPr>
              <w:t>2.</w:t>
            </w:r>
            <w:r>
              <w:rPr>
                <w:noProof/>
                <w:kern w:val="2"/>
                <w:sz w:val="24"/>
                <w:szCs w:val="24"/>
                <w:lang w:eastAsia="it-IT"/>
                <w14:ligatures w14:val="standardContextual"/>
              </w:rPr>
              <w:tab/>
            </w:r>
            <w:r w:rsidRPr="00FA786B">
              <w:rPr>
                <w:rStyle w:val="Hyperlink"/>
                <w:noProof/>
              </w:rPr>
              <w:t>LA CAMBUSA NEL METODO COCCINELLE</w:t>
            </w:r>
            <w:r>
              <w:rPr>
                <w:noProof/>
                <w:webHidden/>
              </w:rPr>
              <w:tab/>
            </w:r>
            <w:r>
              <w:rPr>
                <w:noProof/>
                <w:webHidden/>
              </w:rPr>
              <w:fldChar w:fldCharType="begin"/>
            </w:r>
            <w:r>
              <w:rPr>
                <w:noProof/>
                <w:webHidden/>
              </w:rPr>
              <w:instrText xml:space="preserve"> PAGEREF _Toc238680283 \h </w:instrText>
            </w:r>
            <w:r>
              <w:rPr>
                <w:noProof/>
                <w:webHidden/>
              </w:rPr>
            </w:r>
            <w:r>
              <w:rPr>
                <w:noProof/>
                <w:webHidden/>
              </w:rPr>
              <w:fldChar w:fldCharType="separate"/>
            </w:r>
            <w:r>
              <w:rPr>
                <w:noProof/>
                <w:webHidden/>
              </w:rPr>
              <w:t>5</w:t>
            </w:r>
            <w:r>
              <w:rPr>
                <w:noProof/>
                <w:webHidden/>
              </w:rPr>
              <w:fldChar w:fldCharType="end"/>
            </w:r>
          </w:hyperlink>
        </w:p>
        <w:p w14:paraId="0CF79A82" w14:textId="7D437960" w:rsidR="000B2B7C" w:rsidRDefault="000B2B7C">
          <w:pPr>
            <w:pStyle w:val="TOC1"/>
            <w:tabs>
              <w:tab w:val="left" w:pos="480"/>
              <w:tab w:val="right" w:leader="dot" w:pos="9016"/>
            </w:tabs>
            <w:rPr>
              <w:noProof/>
              <w:kern w:val="2"/>
              <w:sz w:val="24"/>
              <w:szCs w:val="24"/>
              <w:lang w:eastAsia="it-IT"/>
              <w14:ligatures w14:val="standardContextual"/>
            </w:rPr>
          </w:pPr>
          <w:hyperlink w:anchor="_Toc238680284" w:history="1">
            <w:r w:rsidRPr="00FA786B">
              <w:rPr>
                <w:rStyle w:val="Hyperlink"/>
                <w:noProof/>
              </w:rPr>
              <w:t>3.</w:t>
            </w:r>
            <w:r>
              <w:rPr>
                <w:noProof/>
                <w:kern w:val="2"/>
                <w:sz w:val="24"/>
                <w:szCs w:val="24"/>
                <w:lang w:eastAsia="it-IT"/>
                <w14:ligatures w14:val="standardContextual"/>
              </w:rPr>
              <w:tab/>
            </w:r>
            <w:r w:rsidRPr="00FA786B">
              <w:rPr>
                <w:rStyle w:val="Hyperlink"/>
                <w:noProof/>
              </w:rPr>
              <w:t>IL RAPPORTO DELLE BAMBINE CON IL CIBO</w:t>
            </w:r>
            <w:r>
              <w:rPr>
                <w:noProof/>
                <w:webHidden/>
              </w:rPr>
              <w:tab/>
            </w:r>
            <w:r>
              <w:rPr>
                <w:noProof/>
                <w:webHidden/>
              </w:rPr>
              <w:fldChar w:fldCharType="begin"/>
            </w:r>
            <w:r>
              <w:rPr>
                <w:noProof/>
                <w:webHidden/>
              </w:rPr>
              <w:instrText xml:space="preserve"> PAGEREF _Toc238680284 \h </w:instrText>
            </w:r>
            <w:r>
              <w:rPr>
                <w:noProof/>
                <w:webHidden/>
              </w:rPr>
            </w:r>
            <w:r>
              <w:rPr>
                <w:noProof/>
                <w:webHidden/>
              </w:rPr>
              <w:fldChar w:fldCharType="separate"/>
            </w:r>
            <w:r>
              <w:rPr>
                <w:noProof/>
                <w:webHidden/>
              </w:rPr>
              <w:t>6</w:t>
            </w:r>
            <w:r>
              <w:rPr>
                <w:noProof/>
                <w:webHidden/>
              </w:rPr>
              <w:fldChar w:fldCharType="end"/>
            </w:r>
          </w:hyperlink>
        </w:p>
        <w:p w14:paraId="11EF20B5" w14:textId="75688FFE" w:rsidR="000B2B7C" w:rsidRDefault="000B2B7C">
          <w:pPr>
            <w:pStyle w:val="TOC1"/>
            <w:tabs>
              <w:tab w:val="left" w:pos="480"/>
              <w:tab w:val="right" w:leader="dot" w:pos="9016"/>
            </w:tabs>
            <w:rPr>
              <w:noProof/>
              <w:kern w:val="2"/>
              <w:sz w:val="24"/>
              <w:szCs w:val="24"/>
              <w:lang w:eastAsia="it-IT"/>
              <w14:ligatures w14:val="standardContextual"/>
            </w:rPr>
          </w:pPr>
          <w:hyperlink w:anchor="_Toc238680285" w:history="1">
            <w:r w:rsidRPr="00FA786B">
              <w:rPr>
                <w:rStyle w:val="Hyperlink"/>
                <w:noProof/>
              </w:rPr>
              <w:t>4.</w:t>
            </w:r>
            <w:r>
              <w:rPr>
                <w:noProof/>
                <w:kern w:val="2"/>
                <w:sz w:val="24"/>
                <w:szCs w:val="24"/>
                <w:lang w:eastAsia="it-IT"/>
                <w14:ligatures w14:val="standardContextual"/>
              </w:rPr>
              <w:tab/>
            </w:r>
            <w:r w:rsidRPr="00FA786B">
              <w:rPr>
                <w:rStyle w:val="Hyperlink"/>
                <w:noProof/>
              </w:rPr>
              <w:t>ASPETTI PRATICI E ORGANIZZATIVI DELLA CAMBUSA</w:t>
            </w:r>
            <w:r>
              <w:rPr>
                <w:noProof/>
                <w:webHidden/>
              </w:rPr>
              <w:tab/>
            </w:r>
            <w:r>
              <w:rPr>
                <w:noProof/>
                <w:webHidden/>
              </w:rPr>
              <w:fldChar w:fldCharType="begin"/>
            </w:r>
            <w:r>
              <w:rPr>
                <w:noProof/>
                <w:webHidden/>
              </w:rPr>
              <w:instrText xml:space="preserve"> PAGEREF _Toc238680285 \h </w:instrText>
            </w:r>
            <w:r>
              <w:rPr>
                <w:noProof/>
                <w:webHidden/>
              </w:rPr>
            </w:r>
            <w:r>
              <w:rPr>
                <w:noProof/>
                <w:webHidden/>
              </w:rPr>
              <w:fldChar w:fldCharType="separate"/>
            </w:r>
            <w:r>
              <w:rPr>
                <w:noProof/>
                <w:webHidden/>
              </w:rPr>
              <w:t>7</w:t>
            </w:r>
            <w:r>
              <w:rPr>
                <w:noProof/>
                <w:webHidden/>
              </w:rPr>
              <w:fldChar w:fldCharType="end"/>
            </w:r>
          </w:hyperlink>
        </w:p>
        <w:p w14:paraId="1DC66B11" w14:textId="228C12EF" w:rsidR="000B2B7C" w:rsidRDefault="000B2B7C">
          <w:pPr>
            <w:pStyle w:val="TOC1"/>
            <w:tabs>
              <w:tab w:val="left" w:pos="480"/>
              <w:tab w:val="right" w:leader="dot" w:pos="9016"/>
            </w:tabs>
            <w:rPr>
              <w:noProof/>
              <w:kern w:val="2"/>
              <w:sz w:val="24"/>
              <w:szCs w:val="24"/>
              <w:lang w:eastAsia="it-IT"/>
              <w14:ligatures w14:val="standardContextual"/>
            </w:rPr>
          </w:pPr>
          <w:hyperlink w:anchor="_Toc238680286" w:history="1">
            <w:r w:rsidRPr="00FA786B">
              <w:rPr>
                <w:rStyle w:val="Hyperlink"/>
                <w:noProof/>
              </w:rPr>
              <w:t>5.</w:t>
            </w:r>
            <w:r>
              <w:rPr>
                <w:noProof/>
                <w:kern w:val="2"/>
                <w:sz w:val="24"/>
                <w:szCs w:val="24"/>
                <w:lang w:eastAsia="it-IT"/>
                <w14:ligatures w14:val="standardContextual"/>
              </w:rPr>
              <w:tab/>
            </w:r>
            <w:r w:rsidRPr="00FA786B">
              <w:rPr>
                <w:rStyle w:val="Hyperlink"/>
                <w:noProof/>
              </w:rPr>
              <w:t>ASPETTI TEORICI DELL’ALIMENTAZIONE INFANTILE</w:t>
            </w:r>
            <w:r>
              <w:rPr>
                <w:noProof/>
                <w:webHidden/>
              </w:rPr>
              <w:tab/>
            </w:r>
            <w:r>
              <w:rPr>
                <w:noProof/>
                <w:webHidden/>
              </w:rPr>
              <w:fldChar w:fldCharType="begin"/>
            </w:r>
            <w:r>
              <w:rPr>
                <w:noProof/>
                <w:webHidden/>
              </w:rPr>
              <w:instrText xml:space="preserve"> PAGEREF _Toc238680286 \h </w:instrText>
            </w:r>
            <w:r>
              <w:rPr>
                <w:noProof/>
                <w:webHidden/>
              </w:rPr>
            </w:r>
            <w:r>
              <w:rPr>
                <w:noProof/>
                <w:webHidden/>
              </w:rPr>
              <w:fldChar w:fldCharType="separate"/>
            </w:r>
            <w:r>
              <w:rPr>
                <w:noProof/>
                <w:webHidden/>
              </w:rPr>
              <w:t>8</w:t>
            </w:r>
            <w:r>
              <w:rPr>
                <w:noProof/>
                <w:webHidden/>
              </w:rPr>
              <w:fldChar w:fldCharType="end"/>
            </w:r>
          </w:hyperlink>
        </w:p>
        <w:p w14:paraId="60061E33" w14:textId="2A06E9F1" w:rsidR="000B2B7C" w:rsidRDefault="000B2B7C">
          <w:pPr>
            <w:pStyle w:val="TOC1"/>
            <w:tabs>
              <w:tab w:val="left" w:pos="480"/>
              <w:tab w:val="right" w:leader="dot" w:pos="9016"/>
            </w:tabs>
            <w:rPr>
              <w:noProof/>
              <w:kern w:val="2"/>
              <w:sz w:val="24"/>
              <w:szCs w:val="24"/>
              <w:lang w:eastAsia="it-IT"/>
              <w14:ligatures w14:val="standardContextual"/>
            </w:rPr>
          </w:pPr>
          <w:hyperlink w:anchor="_Toc238680287" w:history="1">
            <w:r w:rsidRPr="00FA786B">
              <w:rPr>
                <w:rStyle w:val="Hyperlink"/>
                <w:noProof/>
              </w:rPr>
              <w:t>6.</w:t>
            </w:r>
            <w:r>
              <w:rPr>
                <w:noProof/>
                <w:kern w:val="2"/>
                <w:sz w:val="24"/>
                <w:szCs w:val="24"/>
                <w:lang w:eastAsia="it-IT"/>
                <w14:ligatures w14:val="standardContextual"/>
              </w:rPr>
              <w:tab/>
            </w:r>
            <w:r w:rsidRPr="00FA786B">
              <w:rPr>
                <w:rStyle w:val="Hyperlink"/>
                <w:noProof/>
              </w:rPr>
              <w:t>LA MIA ESPERIENZA</w:t>
            </w:r>
            <w:r>
              <w:rPr>
                <w:noProof/>
                <w:webHidden/>
              </w:rPr>
              <w:tab/>
            </w:r>
            <w:r>
              <w:rPr>
                <w:noProof/>
                <w:webHidden/>
              </w:rPr>
              <w:fldChar w:fldCharType="begin"/>
            </w:r>
            <w:r>
              <w:rPr>
                <w:noProof/>
                <w:webHidden/>
              </w:rPr>
              <w:instrText xml:space="preserve"> PAGEREF _Toc238680287 \h </w:instrText>
            </w:r>
            <w:r>
              <w:rPr>
                <w:noProof/>
                <w:webHidden/>
              </w:rPr>
            </w:r>
            <w:r>
              <w:rPr>
                <w:noProof/>
                <w:webHidden/>
              </w:rPr>
              <w:fldChar w:fldCharType="separate"/>
            </w:r>
            <w:r>
              <w:rPr>
                <w:noProof/>
                <w:webHidden/>
              </w:rPr>
              <w:t>9</w:t>
            </w:r>
            <w:r>
              <w:rPr>
                <w:noProof/>
                <w:webHidden/>
              </w:rPr>
              <w:fldChar w:fldCharType="end"/>
            </w:r>
          </w:hyperlink>
        </w:p>
        <w:p w14:paraId="65C17F1D" w14:textId="3112B93A" w:rsidR="000B2B7C" w:rsidRDefault="000B2B7C">
          <w:pPr>
            <w:pStyle w:val="TOC1"/>
            <w:tabs>
              <w:tab w:val="left" w:pos="480"/>
              <w:tab w:val="right" w:leader="dot" w:pos="9016"/>
            </w:tabs>
            <w:rPr>
              <w:noProof/>
              <w:kern w:val="2"/>
              <w:sz w:val="24"/>
              <w:szCs w:val="24"/>
              <w:lang w:eastAsia="it-IT"/>
              <w14:ligatures w14:val="standardContextual"/>
            </w:rPr>
          </w:pPr>
          <w:hyperlink w:anchor="_Toc238680288" w:history="1">
            <w:r w:rsidRPr="00FA786B">
              <w:rPr>
                <w:rStyle w:val="Hyperlink"/>
                <w:noProof/>
              </w:rPr>
              <w:t>7.</w:t>
            </w:r>
            <w:r>
              <w:rPr>
                <w:noProof/>
                <w:kern w:val="2"/>
                <w:sz w:val="24"/>
                <w:szCs w:val="24"/>
                <w:lang w:eastAsia="it-IT"/>
                <w14:ligatures w14:val="standardContextual"/>
              </w:rPr>
              <w:tab/>
            </w:r>
            <w:r w:rsidRPr="00FA786B">
              <w:rPr>
                <w:rStyle w:val="Hyperlink"/>
                <w:noProof/>
              </w:rPr>
              <w:t>GLI STRUMENTI CHE HO COSTRUITO</w:t>
            </w:r>
            <w:r>
              <w:rPr>
                <w:noProof/>
                <w:webHidden/>
              </w:rPr>
              <w:tab/>
            </w:r>
            <w:r>
              <w:rPr>
                <w:noProof/>
                <w:webHidden/>
              </w:rPr>
              <w:fldChar w:fldCharType="begin"/>
            </w:r>
            <w:r>
              <w:rPr>
                <w:noProof/>
                <w:webHidden/>
              </w:rPr>
              <w:instrText xml:space="preserve"> PAGEREF _Toc238680288 \h </w:instrText>
            </w:r>
            <w:r>
              <w:rPr>
                <w:noProof/>
                <w:webHidden/>
              </w:rPr>
            </w:r>
            <w:r>
              <w:rPr>
                <w:noProof/>
                <w:webHidden/>
              </w:rPr>
              <w:fldChar w:fldCharType="separate"/>
            </w:r>
            <w:r>
              <w:rPr>
                <w:noProof/>
                <w:webHidden/>
              </w:rPr>
              <w:t>10</w:t>
            </w:r>
            <w:r>
              <w:rPr>
                <w:noProof/>
                <w:webHidden/>
              </w:rPr>
              <w:fldChar w:fldCharType="end"/>
            </w:r>
          </w:hyperlink>
        </w:p>
        <w:p w14:paraId="4B366DA7" w14:textId="02014AC6" w:rsidR="000B2B7C" w:rsidRDefault="000B2B7C">
          <w:pPr>
            <w:pStyle w:val="TOC1"/>
            <w:tabs>
              <w:tab w:val="left" w:pos="480"/>
              <w:tab w:val="right" w:leader="dot" w:pos="9016"/>
            </w:tabs>
            <w:rPr>
              <w:noProof/>
              <w:kern w:val="2"/>
              <w:sz w:val="24"/>
              <w:szCs w:val="24"/>
              <w:lang w:eastAsia="it-IT"/>
              <w14:ligatures w14:val="standardContextual"/>
            </w:rPr>
          </w:pPr>
          <w:hyperlink w:anchor="_Toc238680289" w:history="1">
            <w:r w:rsidRPr="00FA786B">
              <w:rPr>
                <w:rStyle w:val="Hyperlink"/>
                <w:noProof/>
              </w:rPr>
              <w:t>8.</w:t>
            </w:r>
            <w:r>
              <w:rPr>
                <w:noProof/>
                <w:kern w:val="2"/>
                <w:sz w:val="24"/>
                <w:szCs w:val="24"/>
                <w:lang w:eastAsia="it-IT"/>
                <w14:ligatures w14:val="standardContextual"/>
              </w:rPr>
              <w:tab/>
            </w:r>
            <w:r w:rsidRPr="00FA786B">
              <w:rPr>
                <w:rStyle w:val="Hyperlink"/>
                <w:noProof/>
              </w:rPr>
              <w:t>ASPETTI PEDAGOGICI E DI METODO DELLA CAMBUSA</w:t>
            </w:r>
            <w:r>
              <w:rPr>
                <w:noProof/>
                <w:webHidden/>
              </w:rPr>
              <w:tab/>
            </w:r>
            <w:r>
              <w:rPr>
                <w:noProof/>
                <w:webHidden/>
              </w:rPr>
              <w:fldChar w:fldCharType="begin"/>
            </w:r>
            <w:r>
              <w:rPr>
                <w:noProof/>
                <w:webHidden/>
              </w:rPr>
              <w:instrText xml:space="preserve"> PAGEREF _Toc238680289 \h </w:instrText>
            </w:r>
            <w:r>
              <w:rPr>
                <w:noProof/>
                <w:webHidden/>
              </w:rPr>
            </w:r>
            <w:r>
              <w:rPr>
                <w:noProof/>
                <w:webHidden/>
              </w:rPr>
              <w:fldChar w:fldCharType="separate"/>
            </w:r>
            <w:r>
              <w:rPr>
                <w:noProof/>
                <w:webHidden/>
              </w:rPr>
              <w:t>11</w:t>
            </w:r>
            <w:r>
              <w:rPr>
                <w:noProof/>
                <w:webHidden/>
              </w:rPr>
              <w:fldChar w:fldCharType="end"/>
            </w:r>
          </w:hyperlink>
        </w:p>
        <w:p w14:paraId="02196BA6" w14:textId="00B8BF07" w:rsidR="000B2B7C" w:rsidRDefault="000B2B7C">
          <w:pPr>
            <w:pStyle w:val="TOC1"/>
            <w:tabs>
              <w:tab w:val="left" w:pos="480"/>
              <w:tab w:val="right" w:leader="dot" w:pos="9016"/>
            </w:tabs>
            <w:rPr>
              <w:noProof/>
              <w:kern w:val="2"/>
              <w:sz w:val="24"/>
              <w:szCs w:val="24"/>
              <w:lang w:eastAsia="it-IT"/>
              <w14:ligatures w14:val="standardContextual"/>
            </w:rPr>
          </w:pPr>
          <w:hyperlink w:anchor="_Toc238680290" w:history="1">
            <w:r w:rsidRPr="00FA786B">
              <w:rPr>
                <w:rStyle w:val="Hyperlink"/>
                <w:noProof/>
              </w:rPr>
              <w:t>9.</w:t>
            </w:r>
            <w:r>
              <w:rPr>
                <w:noProof/>
                <w:kern w:val="2"/>
                <w:sz w:val="24"/>
                <w:szCs w:val="24"/>
                <w:lang w:eastAsia="it-IT"/>
                <w14:ligatures w14:val="standardContextual"/>
              </w:rPr>
              <w:tab/>
            </w:r>
            <w:r w:rsidRPr="00FA786B">
              <w:rPr>
                <w:rStyle w:val="Hyperlink"/>
                <w:noProof/>
              </w:rPr>
              <w:t>RIFLESSIONI PERSONALI E CONCLUSIONE</w:t>
            </w:r>
            <w:r>
              <w:rPr>
                <w:noProof/>
                <w:webHidden/>
              </w:rPr>
              <w:tab/>
            </w:r>
            <w:r>
              <w:rPr>
                <w:noProof/>
                <w:webHidden/>
              </w:rPr>
              <w:fldChar w:fldCharType="begin"/>
            </w:r>
            <w:r>
              <w:rPr>
                <w:noProof/>
                <w:webHidden/>
              </w:rPr>
              <w:instrText xml:space="preserve"> PAGEREF _Toc238680290 \h </w:instrText>
            </w:r>
            <w:r>
              <w:rPr>
                <w:noProof/>
                <w:webHidden/>
              </w:rPr>
            </w:r>
            <w:r>
              <w:rPr>
                <w:noProof/>
                <w:webHidden/>
              </w:rPr>
              <w:fldChar w:fldCharType="separate"/>
            </w:r>
            <w:r>
              <w:rPr>
                <w:noProof/>
                <w:webHidden/>
              </w:rPr>
              <w:t>12</w:t>
            </w:r>
            <w:r>
              <w:rPr>
                <w:noProof/>
                <w:webHidden/>
              </w:rPr>
              <w:fldChar w:fldCharType="end"/>
            </w:r>
          </w:hyperlink>
        </w:p>
        <w:p w14:paraId="75A88555" w14:textId="244379D3" w:rsidR="005B1B9F" w:rsidRDefault="005B1B9F" w:rsidP="00B722CA">
          <w:pPr>
            <w:jc w:val="both"/>
          </w:pPr>
          <w:r>
            <w:rPr>
              <w:b/>
              <w:bCs/>
              <w:noProof/>
            </w:rPr>
            <w:fldChar w:fldCharType="end"/>
          </w:r>
        </w:p>
      </w:sdtContent>
    </w:sdt>
    <w:p w14:paraId="5B6EDADD" w14:textId="77777777" w:rsidR="005B1B9F" w:rsidRDefault="005B1B9F" w:rsidP="00B722CA">
      <w:pPr>
        <w:pStyle w:val="Style1"/>
        <w:jc w:val="both"/>
      </w:pPr>
    </w:p>
    <w:p w14:paraId="1672C993" w14:textId="4CABBDA1" w:rsidR="005B1B9F" w:rsidRDefault="005B1B9F" w:rsidP="00B722CA">
      <w:pPr>
        <w:jc w:val="both"/>
      </w:pPr>
      <w:r>
        <w:br w:type="page"/>
      </w:r>
    </w:p>
    <w:p w14:paraId="34D65F8B" w14:textId="16BA6C22" w:rsidR="00B722CA" w:rsidRDefault="005B1B9F" w:rsidP="00B722CA">
      <w:pPr>
        <w:pStyle w:val="Heading1"/>
        <w:jc w:val="both"/>
      </w:pPr>
      <w:bookmarkStart w:id="0" w:name="_Toc238680281"/>
      <w:r>
        <w:lastRenderedPageBreak/>
        <w:t>MI PRESENTO</w:t>
      </w:r>
      <w:bookmarkEnd w:id="0"/>
    </w:p>
    <w:p w14:paraId="229700D4" w14:textId="1AFBB7F8" w:rsidR="00B722CA" w:rsidRDefault="00B722CA" w:rsidP="00B722CA">
      <w:pPr>
        <w:jc w:val="both"/>
      </w:pPr>
      <w:r>
        <w:t>Mi chiamo Anna Sofia, ho 25 anni e vivo a Treviso.</w:t>
      </w:r>
    </w:p>
    <w:p w14:paraId="055DD6B8" w14:textId="15D1C446" w:rsidR="00B722CA" w:rsidRDefault="00B722CA" w:rsidP="00B722CA">
      <w:pPr>
        <w:jc w:val="both"/>
      </w:pPr>
      <w:r>
        <w:t>Dopo aver ottenuto la laurea magistrale in Fisica, attualmente mi trovo ...</w:t>
      </w:r>
    </w:p>
    <w:p w14:paraId="180F0D69" w14:textId="674DF960" w:rsidR="00B722CA" w:rsidRDefault="00B722CA" w:rsidP="00B722CA">
      <w:pPr>
        <w:jc w:val="both"/>
      </w:pPr>
      <w:r w:rsidRPr="00B722CA">
        <w:t>Il mio percorso scout comincia nel 2009, in terza elementare, nel gruppo Treviso 1, e da allora non ho mai smesso di indossare l’uniforme</w:t>
      </w:r>
      <w:r>
        <w:t>: oggi sono</w:t>
      </w:r>
      <w:r w:rsidRPr="00B722CA">
        <w:t xml:space="preserve"> RS del gruppo Treviso 11 “Pacem in Terris”.</w:t>
      </w:r>
      <w:r>
        <w:t xml:space="preserve"> </w:t>
      </w:r>
      <w:r w:rsidRPr="00B722CA">
        <w:t>All'interno dell'Associazione ho avuto la possibilità di servire come Capo Cerchio, accompagnando le bambine nel loro cammino di Coccinelle. Purtroppo, il ristretto numero di bambine nella Parrocchia e nel Cerchio ha causato, dopo due anni dall'inizio del mio servizio come Capo Unità, la chiusura del Cerchio, unito temporaneamente ad un altro Cerchio del Gruppo.</w:t>
      </w:r>
    </w:p>
    <w:p w14:paraId="2178CF0E" w14:textId="5B55FE83" w:rsidR="00B722CA" w:rsidRDefault="00B722CA" w:rsidP="00B722CA">
      <w:pPr>
        <w:jc w:val="both"/>
      </w:pPr>
      <w:r w:rsidRPr="00B722CA">
        <w:t>Non aver potuto concludere il mio servizio in Unità è diventato desiderio di continuare a mettermi a disposizione degli altri, specialmente in Branca Coccinelle: per questo ora affianco in pattuglia l'Incaricata di Branca Coccinelle</w:t>
      </w:r>
      <w:r>
        <w:t xml:space="preserve"> Valentina</w:t>
      </w:r>
      <w:r w:rsidRPr="00B722CA">
        <w:t xml:space="preserve"> del mio distretto, distretto Treviso Ovest.</w:t>
      </w:r>
    </w:p>
    <w:p w14:paraId="230DB2D8" w14:textId="31B5D942" w:rsidR="00B722CA" w:rsidRDefault="00B722CA" w:rsidP="00B722CA">
      <w:pPr>
        <w:jc w:val="both"/>
      </w:pPr>
      <w:r w:rsidRPr="00B722CA">
        <w:t>Nel frattempo</w:t>
      </w:r>
      <w:r>
        <w:t xml:space="preserve"> negli ultimi anni</w:t>
      </w:r>
      <w:r w:rsidRPr="00B722CA">
        <w:t>, ho affiancato un'altra Capo Cerchio del Gruppo nella gestione della Cambusa del suo Volo Estivo.</w:t>
      </w:r>
      <w:r w:rsidRPr="00B722CA">
        <w:t xml:space="preserve"> </w:t>
      </w:r>
      <w:r w:rsidRPr="00B722CA">
        <w:t xml:space="preserve">Questa esperienza, nata quasi per necessità, si è rivelata un’occasione preziosa di crescita e di riflessione. Vivere il Volo Estivo da due prospettive diverse, quella di cambusiera prima e quella di capo poi, mi ha fatto capire quanto questo strumento, se organizzato con </w:t>
      </w:r>
      <w:r>
        <w:t>attenzione e spirito di servizio</w:t>
      </w:r>
      <w:r w:rsidRPr="00B722CA">
        <w:t xml:space="preserve">, non sia affatto un aspetto secondario del campo, ma parte integrante dell'esperienza educativa che offriamo alle bambine. Dietro alla gestione della Cambusa si nasconde un compito delicato, che richiede la massima </w:t>
      </w:r>
      <w:r w:rsidR="00191E66">
        <w:t xml:space="preserve">responsabilità e </w:t>
      </w:r>
      <w:r w:rsidRPr="00B722CA">
        <w:t>organizzazione: un errore di distrazione può avere ripercussioni dirette sul benessere di ognuna di loro e sul clima sereno che vogliamo costruire insieme. È in questa delicatezza che ho imparato a riconoscere quanto il metodo</w:t>
      </w:r>
      <w:r w:rsidR="00191E66">
        <w:t xml:space="preserve"> delle Coccinelle</w:t>
      </w:r>
      <w:r w:rsidRPr="00B722CA">
        <w:t>, con la sua concretezza e la sua attenzione al fare bene le cose piccole, possa davvero venirci in aiuto.</w:t>
      </w:r>
    </w:p>
    <w:p w14:paraId="7401F603" w14:textId="70E29030" w:rsidR="00191E66" w:rsidRDefault="00191E66" w:rsidP="00B722CA">
      <w:pPr>
        <w:jc w:val="both"/>
      </w:pPr>
      <w:r w:rsidRPr="00191E66">
        <w:t xml:space="preserve">È da questa esperienza che nasce il tema di questa tesina: la Cambusa come strumento del metodo in Branca Coccinelle. Le Norme Direttive di Branca ne parlano poco, lasciando alle capo Cerchio ampio margine di autonomia organizzativa; mi sono chiesta allora se e come la Cambusa possa essere letta, a tutti gli effetti, come un mezzo del metodo, con un proprio obiettivo educativo, e non solo come un aspetto logistico da </w:t>
      </w:r>
      <w:r w:rsidR="0013297F">
        <w:t>“</w:t>
      </w:r>
      <w:r w:rsidRPr="00191E66">
        <w:t>risolvere</w:t>
      </w:r>
      <w:r w:rsidR="0013297F">
        <w:t>”</w:t>
      </w:r>
      <w:r w:rsidRPr="00191E66">
        <w:t>. Questo mi ha portato ad approfondire anche ambiti più ampi, non sempre sviluppati nelle norme direttive, come l'educazione alimentare e l'attenzione alle intolleranze a tavola</w:t>
      </w:r>
      <w:r w:rsidR="0013297F">
        <w:t>.</w:t>
      </w:r>
    </w:p>
    <w:p w14:paraId="6FD4E3B6" w14:textId="5530B5C0" w:rsidR="0041320C" w:rsidRDefault="0041320C">
      <w:r>
        <w:br w:type="page"/>
      </w:r>
    </w:p>
    <w:p w14:paraId="48B971AC" w14:textId="4883A6A9" w:rsidR="0041320C" w:rsidRDefault="008265F1" w:rsidP="008265F1">
      <w:pPr>
        <w:pStyle w:val="Heading1"/>
        <w:numPr>
          <w:ilvl w:val="0"/>
          <w:numId w:val="1"/>
        </w:numPr>
      </w:pPr>
      <w:bookmarkStart w:id="1" w:name="_Toc238680282"/>
      <w:r>
        <w:lastRenderedPageBreak/>
        <w:t>INTRODUZIONE</w:t>
      </w:r>
      <w:bookmarkEnd w:id="1"/>
    </w:p>
    <w:p w14:paraId="1F81A7F8" w14:textId="77777777" w:rsidR="008265F1" w:rsidRDefault="008265F1" w:rsidP="008265F1"/>
    <w:p w14:paraId="72DA070D" w14:textId="77777777" w:rsidR="008265F1" w:rsidRDefault="008265F1" w:rsidP="008265F1"/>
    <w:p w14:paraId="02F0955A" w14:textId="629E4BD9" w:rsidR="008265F1" w:rsidRDefault="008265F1">
      <w:r>
        <w:br w:type="page"/>
      </w:r>
    </w:p>
    <w:p w14:paraId="6DD0BFD7" w14:textId="5542B2CE" w:rsidR="008265F1" w:rsidRDefault="008265F1" w:rsidP="008265F1">
      <w:pPr>
        <w:pStyle w:val="Heading1"/>
        <w:numPr>
          <w:ilvl w:val="0"/>
          <w:numId w:val="1"/>
        </w:numPr>
      </w:pPr>
      <w:bookmarkStart w:id="2" w:name="_Toc238680283"/>
      <w:r>
        <w:lastRenderedPageBreak/>
        <w:t>LA CAMBUSA NEL METODO COCCINELLE</w:t>
      </w:r>
      <w:bookmarkEnd w:id="2"/>
    </w:p>
    <w:p w14:paraId="1C33B968" w14:textId="77777777" w:rsidR="008265F1" w:rsidRDefault="008265F1" w:rsidP="008265F1"/>
    <w:p w14:paraId="068C0BCD" w14:textId="77777777" w:rsidR="008265F1" w:rsidRDefault="008265F1" w:rsidP="008265F1"/>
    <w:p w14:paraId="2A512DEA" w14:textId="075B371D" w:rsidR="008265F1" w:rsidRDefault="008265F1">
      <w:r>
        <w:br w:type="page"/>
      </w:r>
    </w:p>
    <w:p w14:paraId="515E037D" w14:textId="7CC1CAE6" w:rsidR="008265F1" w:rsidRDefault="008265F1" w:rsidP="008265F1">
      <w:pPr>
        <w:pStyle w:val="Heading1"/>
        <w:numPr>
          <w:ilvl w:val="0"/>
          <w:numId w:val="1"/>
        </w:numPr>
      </w:pPr>
      <w:bookmarkStart w:id="3" w:name="_Toc238680284"/>
      <w:r>
        <w:lastRenderedPageBreak/>
        <w:t>IL RAPPORTO DELLE BAMBINE CON IL CIBO</w:t>
      </w:r>
      <w:bookmarkEnd w:id="3"/>
    </w:p>
    <w:p w14:paraId="11D53DAC" w14:textId="77777777" w:rsidR="008265F1" w:rsidRDefault="008265F1" w:rsidP="008265F1"/>
    <w:p w14:paraId="1F8EE96E" w14:textId="77777777" w:rsidR="008265F1" w:rsidRDefault="008265F1" w:rsidP="008265F1"/>
    <w:p w14:paraId="6BB4A9CB" w14:textId="0CE2CD6E" w:rsidR="008265F1" w:rsidRDefault="008265F1">
      <w:r>
        <w:br w:type="page"/>
      </w:r>
    </w:p>
    <w:p w14:paraId="3B19D2B6" w14:textId="61BD8A6C" w:rsidR="008265F1" w:rsidRDefault="008265F1" w:rsidP="008265F1">
      <w:pPr>
        <w:pStyle w:val="Heading1"/>
        <w:numPr>
          <w:ilvl w:val="0"/>
          <w:numId w:val="1"/>
        </w:numPr>
      </w:pPr>
      <w:bookmarkStart w:id="4" w:name="_Toc238680285"/>
      <w:r>
        <w:lastRenderedPageBreak/>
        <w:t>ASPETTI PRATICI E ORGANIZZATIVI DELLA CAMBUSA</w:t>
      </w:r>
      <w:bookmarkEnd w:id="4"/>
    </w:p>
    <w:p w14:paraId="6AD57955" w14:textId="77777777" w:rsidR="008265F1" w:rsidRDefault="008265F1" w:rsidP="008265F1"/>
    <w:p w14:paraId="07F2C6C2" w14:textId="77777777" w:rsidR="008265F1" w:rsidRDefault="008265F1" w:rsidP="008265F1"/>
    <w:p w14:paraId="21DE471F" w14:textId="77777777" w:rsidR="008265F1" w:rsidRDefault="008265F1" w:rsidP="008265F1"/>
    <w:p w14:paraId="675B3605" w14:textId="77777777" w:rsidR="008265F1" w:rsidRDefault="008265F1" w:rsidP="008265F1"/>
    <w:p w14:paraId="31343BC7" w14:textId="77777777" w:rsidR="008265F1" w:rsidRDefault="008265F1" w:rsidP="008265F1">
      <w:r>
        <w:br w:type="page"/>
      </w:r>
    </w:p>
    <w:p w14:paraId="5F00197A" w14:textId="6753460E" w:rsidR="008265F1" w:rsidRDefault="008265F1" w:rsidP="008265F1">
      <w:pPr>
        <w:pStyle w:val="Heading1"/>
        <w:numPr>
          <w:ilvl w:val="0"/>
          <w:numId w:val="1"/>
        </w:numPr>
      </w:pPr>
      <w:bookmarkStart w:id="5" w:name="_Toc238680286"/>
      <w:r>
        <w:lastRenderedPageBreak/>
        <w:t>ASPETTI TEORICI DELL’ALIMENTAZIONE INFANTILE</w:t>
      </w:r>
      <w:bookmarkEnd w:id="5"/>
    </w:p>
    <w:p w14:paraId="31499727" w14:textId="77777777" w:rsidR="008265F1" w:rsidRDefault="008265F1" w:rsidP="008265F1"/>
    <w:p w14:paraId="6F387D45" w14:textId="77777777" w:rsidR="008265F1" w:rsidRDefault="008265F1" w:rsidP="008265F1"/>
    <w:p w14:paraId="652AB28E" w14:textId="77777777" w:rsidR="008265F1" w:rsidRDefault="008265F1" w:rsidP="008265F1">
      <w:r>
        <w:br w:type="page"/>
      </w:r>
    </w:p>
    <w:p w14:paraId="2B532F48" w14:textId="43E18FD3" w:rsidR="008265F1" w:rsidRDefault="008265F1" w:rsidP="008265F1">
      <w:pPr>
        <w:pStyle w:val="Heading1"/>
        <w:numPr>
          <w:ilvl w:val="0"/>
          <w:numId w:val="1"/>
        </w:numPr>
      </w:pPr>
      <w:bookmarkStart w:id="6" w:name="_Toc238680287"/>
      <w:r>
        <w:lastRenderedPageBreak/>
        <w:t>LA MIA ESPERIENZA</w:t>
      </w:r>
      <w:bookmarkEnd w:id="6"/>
    </w:p>
    <w:p w14:paraId="3BB7E730" w14:textId="77777777" w:rsidR="008265F1" w:rsidRDefault="008265F1" w:rsidP="008265F1"/>
    <w:p w14:paraId="192CF8D4" w14:textId="77777777" w:rsidR="008265F1" w:rsidRDefault="008265F1" w:rsidP="008265F1"/>
    <w:p w14:paraId="6D528F11" w14:textId="77777777" w:rsidR="008265F1" w:rsidRDefault="008265F1" w:rsidP="008265F1">
      <w:r>
        <w:br w:type="page"/>
      </w:r>
    </w:p>
    <w:p w14:paraId="28E030AB" w14:textId="28E5E16E" w:rsidR="008265F1" w:rsidRDefault="008265F1" w:rsidP="008265F1">
      <w:pPr>
        <w:pStyle w:val="Heading1"/>
        <w:numPr>
          <w:ilvl w:val="0"/>
          <w:numId w:val="1"/>
        </w:numPr>
      </w:pPr>
      <w:bookmarkStart w:id="7" w:name="_Toc238680288"/>
      <w:r>
        <w:lastRenderedPageBreak/>
        <w:t>GLI STRUMENTI CHE HO COSTRUITO</w:t>
      </w:r>
      <w:bookmarkEnd w:id="7"/>
    </w:p>
    <w:p w14:paraId="58210988" w14:textId="77777777" w:rsidR="008265F1" w:rsidRDefault="008265F1" w:rsidP="008265F1"/>
    <w:p w14:paraId="06778305" w14:textId="77777777" w:rsidR="008265F1" w:rsidRDefault="008265F1" w:rsidP="008265F1"/>
    <w:p w14:paraId="31EA1DC6" w14:textId="77777777" w:rsidR="008265F1" w:rsidRDefault="008265F1" w:rsidP="008265F1">
      <w:r>
        <w:br w:type="page"/>
      </w:r>
    </w:p>
    <w:p w14:paraId="3CF9D9B0" w14:textId="5604150D" w:rsidR="008265F1" w:rsidRDefault="008265F1" w:rsidP="008265F1">
      <w:pPr>
        <w:pStyle w:val="Heading1"/>
        <w:numPr>
          <w:ilvl w:val="0"/>
          <w:numId w:val="1"/>
        </w:numPr>
      </w:pPr>
      <w:bookmarkStart w:id="8" w:name="_Toc238680289"/>
      <w:r>
        <w:lastRenderedPageBreak/>
        <w:t>ASPETTI PEDAGOGICI E DI METODO DELLA CAMBUSA</w:t>
      </w:r>
      <w:bookmarkEnd w:id="8"/>
    </w:p>
    <w:p w14:paraId="29A1A2A5" w14:textId="77777777" w:rsidR="008265F1" w:rsidRDefault="008265F1" w:rsidP="008265F1"/>
    <w:p w14:paraId="38E94A6A" w14:textId="77777777" w:rsidR="008265F1" w:rsidRDefault="008265F1" w:rsidP="008265F1"/>
    <w:p w14:paraId="68D8A05E" w14:textId="77777777" w:rsidR="008265F1" w:rsidRDefault="008265F1" w:rsidP="008265F1">
      <w:r>
        <w:br w:type="page"/>
      </w:r>
    </w:p>
    <w:p w14:paraId="50536049" w14:textId="345164E8" w:rsidR="008265F1" w:rsidRPr="008265F1" w:rsidRDefault="008265F1" w:rsidP="008265F1">
      <w:pPr>
        <w:pStyle w:val="Heading1"/>
        <w:numPr>
          <w:ilvl w:val="0"/>
          <w:numId w:val="1"/>
        </w:numPr>
      </w:pPr>
      <w:bookmarkStart w:id="9" w:name="_Toc238680290"/>
      <w:r>
        <w:lastRenderedPageBreak/>
        <w:t>RIFLESSIONI PERSONALI E CONCLUSIONE</w:t>
      </w:r>
      <w:bookmarkEnd w:id="9"/>
    </w:p>
    <w:sectPr w:rsidR="008265F1" w:rsidRPr="008265F1" w:rsidSect="00567913">
      <w:footerReference w:type="default" r:id="rId10"/>
      <w:pgSz w:w="11906" w:h="16838"/>
      <w:pgMar w:top="1440" w:right="1440" w:bottom="1440" w:left="1440" w:header="708" w:footer="27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8CB52" w14:textId="77777777" w:rsidR="001B2ED3" w:rsidRDefault="001B2ED3" w:rsidP="009A5B4F">
      <w:pPr>
        <w:spacing w:after="0" w:line="240" w:lineRule="auto"/>
      </w:pPr>
      <w:r>
        <w:separator/>
      </w:r>
    </w:p>
  </w:endnote>
  <w:endnote w:type="continuationSeparator" w:id="0">
    <w:p w14:paraId="2C2A9C33" w14:textId="77777777" w:rsidR="001B2ED3" w:rsidRDefault="001B2ED3" w:rsidP="009A5B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4A0" w:firstRow="1" w:lastRow="0" w:firstColumn="1" w:lastColumn="0" w:noHBand="0" w:noVBand="1"/>
    </w:tblPr>
    <w:tblGrid>
      <w:gridCol w:w="499"/>
      <w:gridCol w:w="5570"/>
      <w:gridCol w:w="2957"/>
    </w:tblGrid>
    <w:tr w:rsidR="005B1B9F" w14:paraId="444CE3B3" w14:textId="77777777" w:rsidTr="005B1B9F">
      <w:trPr>
        <w:trHeight w:hRule="exact" w:val="49"/>
      </w:trPr>
      <w:tc>
        <w:tcPr>
          <w:tcW w:w="499" w:type="dxa"/>
          <w:tcBorders>
            <w:top w:val="single" w:sz="12" w:space="0" w:color="FFC000"/>
          </w:tcBorders>
        </w:tcPr>
        <w:p w14:paraId="2C975671" w14:textId="77777777" w:rsidR="005B1B9F" w:rsidRDefault="005B1B9F">
          <w:pPr>
            <w:pStyle w:val="Header"/>
            <w:rPr>
              <w:caps/>
              <w:sz w:val="18"/>
            </w:rPr>
          </w:pPr>
        </w:p>
      </w:tc>
      <w:tc>
        <w:tcPr>
          <w:tcW w:w="5570" w:type="dxa"/>
          <w:tcBorders>
            <w:top w:val="single" w:sz="12" w:space="0" w:color="FFC000"/>
          </w:tcBorders>
        </w:tcPr>
        <w:p w14:paraId="10D91966" w14:textId="11C4239F" w:rsidR="005B1B9F" w:rsidRDefault="005B1B9F">
          <w:pPr>
            <w:pStyle w:val="Header"/>
            <w:rPr>
              <w:caps/>
              <w:sz w:val="18"/>
            </w:rPr>
          </w:pPr>
        </w:p>
      </w:tc>
      <w:tc>
        <w:tcPr>
          <w:tcW w:w="2957" w:type="dxa"/>
          <w:tcBorders>
            <w:top w:val="single" w:sz="12" w:space="0" w:color="FFC000"/>
          </w:tcBorders>
        </w:tcPr>
        <w:p w14:paraId="73B00F6E" w14:textId="77777777" w:rsidR="005B1B9F" w:rsidRDefault="005B1B9F">
          <w:pPr>
            <w:pStyle w:val="Header"/>
            <w:jc w:val="right"/>
            <w:rPr>
              <w:caps/>
              <w:sz w:val="18"/>
            </w:rPr>
          </w:pPr>
        </w:p>
      </w:tc>
    </w:tr>
    <w:tr w:rsidR="005B1B9F" w14:paraId="42159C2E" w14:textId="77777777" w:rsidTr="005B1B9F">
      <w:tc>
        <w:tcPr>
          <w:tcW w:w="499" w:type="dxa"/>
        </w:tcPr>
        <w:p w14:paraId="44E20E74" w14:textId="3884F4A6" w:rsidR="005B1B9F" w:rsidRDefault="005B1B9F">
          <w:pPr>
            <w:pStyle w:val="Footer"/>
            <w:rPr>
              <w:caps/>
              <w:color w:val="808080" w:themeColor="background1" w:themeShade="80"/>
              <w:sz w:val="18"/>
              <w:szCs w:val="18"/>
            </w:rPr>
          </w:pPr>
          <w:r>
            <w:rPr>
              <w:caps/>
              <w:noProof/>
              <w:color w:val="808080" w:themeColor="background1" w:themeShade="80"/>
              <w:sz w:val="18"/>
              <w:szCs w:val="18"/>
            </w:rPr>
            <w:drawing>
              <wp:inline distT="0" distB="0" distL="0" distR="0" wp14:anchorId="1D2370C4" wp14:editId="5288A8A0">
                <wp:extent cx="144000" cy="144000"/>
                <wp:effectExtent l="0" t="0" r="8890" b="8890"/>
                <wp:docPr id="1134409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000" cy="144000"/>
                        </a:xfrm>
                        <a:prstGeom prst="rect">
                          <a:avLst/>
                        </a:prstGeom>
                        <a:noFill/>
                      </pic:spPr>
                    </pic:pic>
                  </a:graphicData>
                </a:graphic>
              </wp:inline>
            </w:drawing>
          </w:r>
        </w:p>
      </w:tc>
      <w:sdt>
        <w:sdtPr>
          <w:rPr>
            <w:caps/>
            <w:color w:val="808080" w:themeColor="background1" w:themeShade="80"/>
            <w:sz w:val="18"/>
            <w:szCs w:val="18"/>
          </w:rPr>
          <w:alias w:val="Author"/>
          <w:tag w:val=""/>
          <w:id w:val="1534151868"/>
          <w:placeholder>
            <w:docPart w:val="E55316BC5D8442F5B4398137A6D0A326"/>
          </w:placeholder>
          <w:dataBinding w:prefixMappings="xmlns:ns0='http://purl.org/dc/elements/1.1/' xmlns:ns1='http://schemas.openxmlformats.org/package/2006/metadata/core-properties' " w:xpath="/ns1:coreProperties[1]/ns0:creator[1]" w:storeItemID="{6C3C8BC8-F283-45AE-878A-BAB7291924A1}"/>
          <w:text/>
        </w:sdtPr>
        <w:sdtContent>
          <w:tc>
            <w:tcPr>
              <w:tcW w:w="5570" w:type="dxa"/>
            </w:tcPr>
            <w:p w14:paraId="54C823DE" w14:textId="44DBF20F" w:rsidR="005B1B9F" w:rsidRDefault="005B1B9F" w:rsidP="005B1B9F">
              <w:pPr>
                <w:pStyle w:val="Footer"/>
                <w:rPr>
                  <w:caps/>
                  <w:color w:val="808080" w:themeColor="background1" w:themeShade="80"/>
                  <w:sz w:val="18"/>
                  <w:szCs w:val="18"/>
                </w:rPr>
              </w:pPr>
              <w:r>
                <w:rPr>
                  <w:caps/>
                  <w:color w:val="808080" w:themeColor="background1" w:themeShade="80"/>
                  <w:sz w:val="18"/>
                  <w:szCs w:val="18"/>
                </w:rPr>
                <w:t>Anna Sofia moro</w:t>
              </w:r>
            </w:p>
          </w:tc>
        </w:sdtContent>
      </w:sdt>
      <w:tc>
        <w:tcPr>
          <w:tcW w:w="2957" w:type="dxa"/>
        </w:tcPr>
        <w:p w14:paraId="1D14CD53" w14:textId="77777777" w:rsidR="005B1B9F" w:rsidRDefault="005B1B9F">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22651568" w14:textId="77777777" w:rsidR="009A5B4F" w:rsidRDefault="009A5B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50B4B" w14:textId="77777777" w:rsidR="001B2ED3" w:rsidRDefault="001B2ED3" w:rsidP="009A5B4F">
      <w:pPr>
        <w:spacing w:after="0" w:line="240" w:lineRule="auto"/>
      </w:pPr>
      <w:r>
        <w:separator/>
      </w:r>
    </w:p>
  </w:footnote>
  <w:footnote w:type="continuationSeparator" w:id="0">
    <w:p w14:paraId="296DA247" w14:textId="77777777" w:rsidR="001B2ED3" w:rsidRDefault="001B2ED3" w:rsidP="009A5B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3002E2"/>
    <w:multiLevelType w:val="hybridMultilevel"/>
    <w:tmpl w:val="DBE0B34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4273136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B4F"/>
    <w:rsid w:val="000B2B7C"/>
    <w:rsid w:val="0013297F"/>
    <w:rsid w:val="00191E66"/>
    <w:rsid w:val="001B2ED3"/>
    <w:rsid w:val="001E4266"/>
    <w:rsid w:val="00236B9C"/>
    <w:rsid w:val="002518F5"/>
    <w:rsid w:val="0041320C"/>
    <w:rsid w:val="00567913"/>
    <w:rsid w:val="005B1B9F"/>
    <w:rsid w:val="008167FA"/>
    <w:rsid w:val="008265F1"/>
    <w:rsid w:val="00845593"/>
    <w:rsid w:val="00935DDE"/>
    <w:rsid w:val="009A5B4F"/>
    <w:rsid w:val="00B722C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3DC5B6"/>
  <w15:chartTrackingRefBased/>
  <w15:docId w15:val="{C67EB01D-6346-4BBC-8508-89A94D04E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18F5"/>
  </w:style>
  <w:style w:type="paragraph" w:styleId="Heading1">
    <w:name w:val="heading 1"/>
    <w:basedOn w:val="Normal"/>
    <w:next w:val="Normal"/>
    <w:link w:val="Heading1Char"/>
    <w:uiPriority w:val="9"/>
    <w:qFormat/>
    <w:rsid w:val="002518F5"/>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semiHidden/>
    <w:unhideWhenUsed/>
    <w:qFormat/>
    <w:rsid w:val="002518F5"/>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18F5"/>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18F5"/>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2518F5"/>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2518F5"/>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2518F5"/>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2518F5"/>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2518F5"/>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18F5"/>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semiHidden/>
    <w:rsid w:val="002518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18F5"/>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18F5"/>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2518F5"/>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2518F5"/>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2518F5"/>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2518F5"/>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2518F5"/>
    <w:rPr>
      <w:rFonts w:asciiTheme="majorHAnsi" w:eastAsiaTheme="majorEastAsia" w:hAnsiTheme="majorHAnsi" w:cstheme="majorBidi"/>
      <w:i/>
      <w:iCs/>
      <w:color w:val="0A2F41" w:themeColor="accent1" w:themeShade="80"/>
    </w:rPr>
  </w:style>
  <w:style w:type="paragraph" w:styleId="Title">
    <w:name w:val="Title"/>
    <w:basedOn w:val="Normal"/>
    <w:next w:val="Normal"/>
    <w:link w:val="TitleChar"/>
    <w:uiPriority w:val="10"/>
    <w:qFormat/>
    <w:rsid w:val="002518F5"/>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2518F5"/>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2518F5"/>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2518F5"/>
    <w:rPr>
      <w:rFonts w:asciiTheme="majorHAnsi" w:eastAsiaTheme="majorEastAsia" w:hAnsiTheme="majorHAnsi" w:cstheme="majorBidi"/>
      <w:color w:val="156082" w:themeColor="accent1"/>
      <w:sz w:val="28"/>
      <w:szCs w:val="28"/>
    </w:rPr>
  </w:style>
  <w:style w:type="paragraph" w:styleId="Quote">
    <w:name w:val="Quote"/>
    <w:basedOn w:val="Normal"/>
    <w:next w:val="Normal"/>
    <w:link w:val="QuoteChar"/>
    <w:uiPriority w:val="29"/>
    <w:qFormat/>
    <w:rsid w:val="002518F5"/>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2518F5"/>
    <w:rPr>
      <w:color w:val="0E2841" w:themeColor="text2"/>
      <w:sz w:val="24"/>
      <w:szCs w:val="24"/>
    </w:rPr>
  </w:style>
  <w:style w:type="paragraph" w:styleId="ListParagraph">
    <w:name w:val="List Paragraph"/>
    <w:basedOn w:val="Normal"/>
    <w:uiPriority w:val="34"/>
    <w:qFormat/>
    <w:rsid w:val="009A5B4F"/>
    <w:pPr>
      <w:ind w:left="720"/>
      <w:contextualSpacing/>
    </w:pPr>
  </w:style>
  <w:style w:type="character" w:styleId="IntenseEmphasis">
    <w:name w:val="Intense Emphasis"/>
    <w:basedOn w:val="DefaultParagraphFont"/>
    <w:uiPriority w:val="21"/>
    <w:qFormat/>
    <w:rsid w:val="002518F5"/>
    <w:rPr>
      <w:b/>
      <w:bCs/>
      <w:i/>
      <w:iCs/>
    </w:rPr>
  </w:style>
  <w:style w:type="paragraph" w:styleId="IntenseQuote">
    <w:name w:val="Intense Quote"/>
    <w:basedOn w:val="Normal"/>
    <w:next w:val="Normal"/>
    <w:link w:val="IntenseQuoteChar"/>
    <w:uiPriority w:val="30"/>
    <w:qFormat/>
    <w:rsid w:val="002518F5"/>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2518F5"/>
    <w:rPr>
      <w:rFonts w:asciiTheme="majorHAnsi" w:eastAsiaTheme="majorEastAsia" w:hAnsiTheme="majorHAnsi" w:cstheme="majorBidi"/>
      <w:color w:val="0E2841" w:themeColor="text2"/>
      <w:spacing w:val="-6"/>
      <w:sz w:val="32"/>
      <w:szCs w:val="32"/>
    </w:rPr>
  </w:style>
  <w:style w:type="character" w:styleId="IntenseReference">
    <w:name w:val="Intense Reference"/>
    <w:basedOn w:val="DefaultParagraphFont"/>
    <w:uiPriority w:val="32"/>
    <w:qFormat/>
    <w:rsid w:val="002518F5"/>
    <w:rPr>
      <w:b/>
      <w:bCs/>
      <w:smallCaps/>
      <w:color w:val="0E2841" w:themeColor="text2"/>
      <w:u w:val="single"/>
    </w:rPr>
  </w:style>
  <w:style w:type="paragraph" w:styleId="Header">
    <w:name w:val="header"/>
    <w:basedOn w:val="Normal"/>
    <w:link w:val="HeaderChar"/>
    <w:uiPriority w:val="99"/>
    <w:unhideWhenUsed/>
    <w:rsid w:val="009A5B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5B4F"/>
  </w:style>
  <w:style w:type="paragraph" w:styleId="Footer">
    <w:name w:val="footer"/>
    <w:basedOn w:val="Normal"/>
    <w:link w:val="FooterChar"/>
    <w:uiPriority w:val="99"/>
    <w:unhideWhenUsed/>
    <w:qFormat/>
    <w:rsid w:val="009A5B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5B4F"/>
  </w:style>
  <w:style w:type="paragraph" w:customStyle="1" w:styleId="Style1">
    <w:name w:val="Style1"/>
    <w:basedOn w:val="Normal"/>
    <w:link w:val="Style1Char"/>
    <w:rsid w:val="009A5B4F"/>
  </w:style>
  <w:style w:type="character" w:customStyle="1" w:styleId="Style1Char">
    <w:name w:val="Style1 Char"/>
    <w:basedOn w:val="DefaultParagraphFont"/>
    <w:link w:val="Style1"/>
    <w:rsid w:val="009A5B4F"/>
  </w:style>
  <w:style w:type="paragraph" w:styleId="Caption">
    <w:name w:val="caption"/>
    <w:basedOn w:val="Normal"/>
    <w:next w:val="Normal"/>
    <w:uiPriority w:val="35"/>
    <w:semiHidden/>
    <w:unhideWhenUsed/>
    <w:qFormat/>
    <w:rsid w:val="002518F5"/>
    <w:pPr>
      <w:spacing w:line="240" w:lineRule="auto"/>
    </w:pPr>
    <w:rPr>
      <w:b/>
      <w:bCs/>
      <w:smallCaps/>
      <w:color w:val="0E2841" w:themeColor="text2"/>
    </w:rPr>
  </w:style>
  <w:style w:type="character" w:styleId="Strong">
    <w:name w:val="Strong"/>
    <w:basedOn w:val="DefaultParagraphFont"/>
    <w:uiPriority w:val="22"/>
    <w:qFormat/>
    <w:rsid w:val="002518F5"/>
    <w:rPr>
      <w:b/>
      <w:bCs/>
    </w:rPr>
  </w:style>
  <w:style w:type="character" w:styleId="Emphasis">
    <w:name w:val="Emphasis"/>
    <w:basedOn w:val="DefaultParagraphFont"/>
    <w:uiPriority w:val="20"/>
    <w:qFormat/>
    <w:rsid w:val="002518F5"/>
    <w:rPr>
      <w:i/>
      <w:iCs/>
    </w:rPr>
  </w:style>
  <w:style w:type="paragraph" w:styleId="NoSpacing">
    <w:name w:val="No Spacing"/>
    <w:uiPriority w:val="1"/>
    <w:qFormat/>
    <w:rsid w:val="002518F5"/>
    <w:pPr>
      <w:spacing w:after="0" w:line="240" w:lineRule="auto"/>
    </w:pPr>
  </w:style>
  <w:style w:type="character" w:styleId="SubtleEmphasis">
    <w:name w:val="Subtle Emphasis"/>
    <w:basedOn w:val="DefaultParagraphFont"/>
    <w:uiPriority w:val="19"/>
    <w:qFormat/>
    <w:rsid w:val="002518F5"/>
    <w:rPr>
      <w:i/>
      <w:iCs/>
      <w:color w:val="595959" w:themeColor="text1" w:themeTint="A6"/>
    </w:rPr>
  </w:style>
  <w:style w:type="character" w:styleId="SubtleReference">
    <w:name w:val="Subtle Reference"/>
    <w:basedOn w:val="DefaultParagraphFont"/>
    <w:uiPriority w:val="31"/>
    <w:qFormat/>
    <w:rsid w:val="002518F5"/>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2518F5"/>
    <w:rPr>
      <w:b/>
      <w:bCs/>
      <w:smallCaps/>
      <w:spacing w:val="10"/>
    </w:rPr>
  </w:style>
  <w:style w:type="paragraph" w:styleId="TOCHeading">
    <w:name w:val="TOC Heading"/>
    <w:basedOn w:val="Heading1"/>
    <w:next w:val="Normal"/>
    <w:uiPriority w:val="39"/>
    <w:unhideWhenUsed/>
    <w:qFormat/>
    <w:rsid w:val="002518F5"/>
    <w:pPr>
      <w:outlineLvl w:val="9"/>
    </w:pPr>
  </w:style>
  <w:style w:type="paragraph" w:styleId="TOC1">
    <w:name w:val="toc 1"/>
    <w:basedOn w:val="Normal"/>
    <w:next w:val="Normal"/>
    <w:autoRedefine/>
    <w:uiPriority w:val="39"/>
    <w:unhideWhenUsed/>
    <w:rsid w:val="005B1B9F"/>
    <w:pPr>
      <w:spacing w:after="100"/>
    </w:pPr>
  </w:style>
  <w:style w:type="character" w:styleId="Hyperlink">
    <w:name w:val="Hyperlink"/>
    <w:basedOn w:val="DefaultParagraphFont"/>
    <w:uiPriority w:val="99"/>
    <w:unhideWhenUsed/>
    <w:rsid w:val="005B1B9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55316BC5D8442F5B4398137A6D0A326"/>
        <w:category>
          <w:name w:val="General"/>
          <w:gallery w:val="placeholder"/>
        </w:category>
        <w:types>
          <w:type w:val="bbPlcHdr"/>
        </w:types>
        <w:behaviors>
          <w:behavior w:val="content"/>
        </w:behaviors>
        <w:guid w:val="{549DD3E7-A419-4FC7-B59E-A62A3AFA71A7}"/>
      </w:docPartPr>
      <w:docPartBody>
        <w:p w:rsidR="00000000" w:rsidRDefault="00F3772F" w:rsidP="00F3772F">
          <w:pPr>
            <w:pStyle w:val="E55316BC5D8442F5B4398137A6D0A326"/>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72F"/>
    <w:rsid w:val="00935DDE"/>
    <w:rsid w:val="00F3772F"/>
    <w:rsid w:val="00FC3A9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t-IT" w:eastAsia="it-I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8BFB3D1A86D4681A23ABD9C9413F957">
    <w:name w:val="78BFB3D1A86D4681A23ABD9C9413F957"/>
    <w:rsid w:val="00F3772F"/>
  </w:style>
  <w:style w:type="character" w:styleId="PlaceholderText">
    <w:name w:val="Placeholder Text"/>
    <w:basedOn w:val="DefaultParagraphFont"/>
    <w:uiPriority w:val="99"/>
    <w:semiHidden/>
    <w:rsid w:val="00F3772F"/>
    <w:rPr>
      <w:color w:val="808080"/>
    </w:rPr>
  </w:style>
  <w:style w:type="paragraph" w:customStyle="1" w:styleId="C207645161394E6DA4356FDBF04F0CBD">
    <w:name w:val="C207645161394E6DA4356FDBF04F0CBD"/>
    <w:rsid w:val="00F3772F"/>
  </w:style>
  <w:style w:type="paragraph" w:customStyle="1" w:styleId="E55316BC5D8442F5B4398137A6D0A326">
    <w:name w:val="E55316BC5D8442F5B4398137A6D0A326"/>
    <w:rsid w:val="00F3772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3256EB-0E8A-4EA8-A4BA-EA4C674601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339</TotalTime>
  <Pages>12</Pages>
  <Words>610</Words>
  <Characters>3481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Sofia moro</dc:creator>
  <cp:keywords/>
  <dc:description/>
  <cp:lastModifiedBy>Anna Sofia Moro</cp:lastModifiedBy>
  <cp:revision>6</cp:revision>
  <dcterms:created xsi:type="dcterms:W3CDTF">2026-08-26T16:02:00Z</dcterms:created>
  <dcterms:modified xsi:type="dcterms:W3CDTF">2026-08-26T21:44:00Z</dcterms:modified>
</cp:coreProperties>
</file>