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2157" w14:textId="77777777" w:rsidR="000A6226" w:rsidRDefault="000A6226"/>
    <w:p w14:paraId="2E040862" w14:textId="385C3754" w:rsidR="000A6226" w:rsidRPr="000A6226" w:rsidRDefault="000A6226" w:rsidP="000A6226">
      <w:pPr>
        <w:jc w:val="center"/>
        <w:rPr>
          <w:b/>
          <w:bCs/>
          <w:sz w:val="28"/>
          <w:szCs w:val="28"/>
        </w:rPr>
      </w:pPr>
      <w:r w:rsidRPr="000A6226">
        <w:rPr>
          <w:b/>
          <w:bCs/>
          <w:sz w:val="28"/>
          <w:szCs w:val="28"/>
        </w:rPr>
        <w:t>Final Year Project</w:t>
      </w:r>
    </w:p>
    <w:p w14:paraId="14C9F876" w14:textId="10D2B2DB" w:rsidR="000A6226" w:rsidRDefault="000A6226" w:rsidP="000A6226">
      <w:pPr>
        <w:jc w:val="center"/>
        <w:rPr>
          <w:b/>
          <w:bCs/>
          <w:sz w:val="32"/>
          <w:szCs w:val="32"/>
        </w:rPr>
      </w:pPr>
      <w:r w:rsidRPr="000A6226">
        <w:rPr>
          <w:b/>
          <w:bCs/>
          <w:sz w:val="32"/>
          <w:szCs w:val="32"/>
        </w:rPr>
        <w:t>HealthInsura360</w:t>
      </w:r>
    </w:p>
    <w:p w14:paraId="4F04A8BB" w14:textId="77777777" w:rsidR="000A6226" w:rsidRDefault="000A6226" w:rsidP="000A6226">
      <w:pPr>
        <w:jc w:val="center"/>
        <w:rPr>
          <w:b/>
          <w:bCs/>
          <w:sz w:val="32"/>
          <w:szCs w:val="32"/>
        </w:rPr>
      </w:pPr>
    </w:p>
    <w:p w14:paraId="40E66E9B" w14:textId="2E309B1E" w:rsidR="000A6226" w:rsidRPr="000A6226" w:rsidRDefault="000A6226" w:rsidP="000A6226">
      <w:pPr>
        <w:rPr>
          <w:b/>
          <w:bCs/>
          <w:sz w:val="28"/>
          <w:szCs w:val="28"/>
        </w:rPr>
      </w:pPr>
      <w:r w:rsidRPr="000A6226">
        <w:rPr>
          <w:b/>
          <w:bCs/>
          <w:sz w:val="28"/>
          <w:szCs w:val="28"/>
        </w:rPr>
        <w:t>Which real world problem</w:t>
      </w:r>
      <w:r w:rsidRPr="000A6226">
        <w:rPr>
          <w:b/>
          <w:bCs/>
          <w:sz w:val="28"/>
          <w:szCs w:val="28"/>
        </w:rPr>
        <w:t xml:space="preserve"> </w:t>
      </w:r>
      <w:r w:rsidRPr="000A6226">
        <w:rPr>
          <w:b/>
          <w:bCs/>
          <w:sz w:val="28"/>
          <w:szCs w:val="28"/>
        </w:rPr>
        <w:t>shall be solved by this FYP?</w:t>
      </w:r>
    </w:p>
    <w:p w14:paraId="5EF54FC5" w14:textId="5B75B9DE" w:rsidR="000A6226" w:rsidRDefault="000A6226" w:rsidP="000A6226">
      <w:pPr>
        <w:rPr>
          <w:sz w:val="28"/>
          <w:szCs w:val="28"/>
        </w:rPr>
      </w:pPr>
      <w:r w:rsidRPr="000A6226">
        <w:rPr>
          <w:sz w:val="28"/>
          <w:szCs w:val="28"/>
        </w:rPr>
        <w:t>Health insurance is crucial for financial protection, yet many individuals struggle to understand complex policy details and choose the right plan. Existing online platforms often lack personalization and real-time support, leading to confusion and poor decision-making. Users face difficulties interpreting terms, comparing numerous plans, and managing multiple policies effectively. Limited awareness and lack of trusted guidance further discourage people from purchasing insurance.</w:t>
      </w:r>
      <w:r w:rsidRPr="000A6226">
        <w:rPr>
          <w:sz w:val="22"/>
          <w:szCs w:val="22"/>
        </w:rPr>
        <w:t xml:space="preserve"> </w:t>
      </w:r>
      <w:r w:rsidRPr="000A6226">
        <w:rPr>
          <w:sz w:val="28"/>
          <w:szCs w:val="28"/>
        </w:rPr>
        <w:t xml:space="preserve">HealthInsura360 addresses these real-world challenges through Artificial Intelligence. The system features an AI-based Policy Recommendation Engine that </w:t>
      </w:r>
      <w:proofErr w:type="spellStart"/>
      <w:r w:rsidRPr="000A6226">
        <w:rPr>
          <w:sz w:val="28"/>
          <w:szCs w:val="28"/>
        </w:rPr>
        <w:t>analyzes</w:t>
      </w:r>
      <w:proofErr w:type="spellEnd"/>
      <w:r w:rsidRPr="000A6226">
        <w:rPr>
          <w:sz w:val="28"/>
          <w:szCs w:val="28"/>
        </w:rPr>
        <w:t xml:space="preserve"> user data to suggest suitable health plans and an AI Chatbot that provides instant, 24/7 assistance to explain terms, answer questions, and guide users through the selection process. By combining intelligent recommendations with interactive support, HealthInsura360 simplifies policy understanding, enhances accessibility, and empowers users to make informed health insurance decisions confidently.</w:t>
      </w:r>
    </w:p>
    <w:p w14:paraId="43861106" w14:textId="77777777" w:rsidR="000A6226" w:rsidRDefault="000A6226" w:rsidP="000A6226">
      <w:pPr>
        <w:rPr>
          <w:sz w:val="28"/>
          <w:szCs w:val="28"/>
        </w:rPr>
      </w:pPr>
    </w:p>
    <w:p w14:paraId="14EA21FB" w14:textId="0C78DF8D" w:rsidR="000A6226" w:rsidRDefault="000A6226" w:rsidP="000A6226">
      <w:pPr>
        <w:rPr>
          <w:sz w:val="28"/>
          <w:szCs w:val="28"/>
        </w:rPr>
      </w:pPr>
      <w:r w:rsidRPr="000A6226">
        <w:rPr>
          <w:b/>
          <w:bCs/>
          <w:sz w:val="28"/>
          <w:szCs w:val="28"/>
        </w:rPr>
        <w:t>What is the overall working/summary of this FYP?</w:t>
      </w:r>
      <w:r w:rsidRPr="000A6226">
        <w:rPr>
          <w:sz w:val="28"/>
          <w:szCs w:val="28"/>
        </w:rPr>
        <w:t> </w:t>
      </w:r>
    </w:p>
    <w:p w14:paraId="53F7F0D2" w14:textId="45F93E20" w:rsidR="000A6226" w:rsidRPr="000A6226" w:rsidRDefault="000A6226" w:rsidP="000A6226">
      <w:pPr>
        <w:rPr>
          <w:sz w:val="28"/>
          <w:szCs w:val="28"/>
        </w:rPr>
      </w:pPr>
      <w:r w:rsidRPr="000A6226">
        <w:rPr>
          <w:sz w:val="28"/>
          <w:szCs w:val="28"/>
        </w:rPr>
        <w:t>HealthInsura360 is an AI-powered web-based health insurance management system designed to simplify and digitalize the process of purchasing, managing, and understanding health insurance. The system addresses key real-world challenges such as lack of policy awareness, difficulty in comparing plans, and limited personalization by integrating automation, artificial intelligence, and secure online operations.</w:t>
      </w:r>
    </w:p>
    <w:p w14:paraId="69DE989B" w14:textId="77777777" w:rsidR="000A6226" w:rsidRPr="000A6226" w:rsidRDefault="000A6226" w:rsidP="000A6226">
      <w:pPr>
        <w:rPr>
          <w:sz w:val="28"/>
          <w:szCs w:val="28"/>
        </w:rPr>
      </w:pPr>
      <w:r w:rsidRPr="000A6226">
        <w:rPr>
          <w:sz w:val="28"/>
          <w:szCs w:val="28"/>
        </w:rPr>
        <w:t>The platform consists of multiple interconnected modules: User, Agent, Admin, Hospital, Payment, AI, Reporting &amp; Analytics, and Authentication.</w:t>
      </w:r>
    </w:p>
    <w:p w14:paraId="31BE2CFC" w14:textId="7B92B366" w:rsidR="000A6226" w:rsidRPr="000A6226" w:rsidRDefault="000A6226" w:rsidP="000A6226">
      <w:pPr>
        <w:rPr>
          <w:sz w:val="28"/>
          <w:szCs w:val="28"/>
        </w:rPr>
      </w:pPr>
      <w:r w:rsidRPr="000A6226">
        <w:rPr>
          <w:sz w:val="28"/>
          <w:szCs w:val="28"/>
        </w:rPr>
        <w:t xml:space="preserve">Users can register, verify their identity using OTP, and log in securely through JWT-based authentication. They can explore insurance plans, receive AI-driven </w:t>
      </w:r>
      <w:r w:rsidRPr="000A6226">
        <w:rPr>
          <w:sz w:val="28"/>
          <w:szCs w:val="28"/>
        </w:rPr>
        <w:lastRenderedPageBreak/>
        <w:t xml:space="preserve">policy recommendations, and interact with an AI chatbot for real-time assistance. Agent </w:t>
      </w:r>
      <w:proofErr w:type="gramStart"/>
      <w:r w:rsidRPr="000A6226">
        <w:rPr>
          <w:sz w:val="28"/>
          <w:szCs w:val="28"/>
        </w:rPr>
        <w:t>approve</w:t>
      </w:r>
      <w:proofErr w:type="gramEnd"/>
      <w:r w:rsidRPr="000A6226">
        <w:rPr>
          <w:sz w:val="28"/>
          <w:szCs w:val="28"/>
        </w:rPr>
        <w:t xml:space="preserve"> claims and verifies while the </w:t>
      </w:r>
      <w:proofErr w:type="gramStart"/>
      <w:r w:rsidRPr="000A6226">
        <w:rPr>
          <w:sz w:val="28"/>
          <w:szCs w:val="28"/>
        </w:rPr>
        <w:t>Admin</w:t>
      </w:r>
      <w:proofErr w:type="gramEnd"/>
      <w:r w:rsidRPr="000A6226">
        <w:rPr>
          <w:sz w:val="28"/>
          <w:szCs w:val="28"/>
        </w:rPr>
        <w:t xml:space="preserve"> oversees users, agents, hospitals, policies, and claims.</w:t>
      </w:r>
    </w:p>
    <w:p w14:paraId="46743556" w14:textId="6C8669B8" w:rsidR="000A6226" w:rsidRPr="000A6226" w:rsidRDefault="000A6226" w:rsidP="000A6226">
      <w:pPr>
        <w:rPr>
          <w:sz w:val="28"/>
          <w:szCs w:val="28"/>
        </w:rPr>
      </w:pPr>
      <w:r w:rsidRPr="000A6226">
        <w:rPr>
          <w:sz w:val="28"/>
          <w:szCs w:val="28"/>
        </w:rPr>
        <w:t>A dedicated Hospital Module enables hospitals to submit insurance claims, upload treatment documents, and track claim status (Pending → Approved → Paid), ensuring a transparent and efficient process. The Payment Module integrates with test-mode gateways for secure premium payments and claim settlements. The Reporting &amp; Analytics Module provides insights into user engagement, policy performance, and claim trends, assisting in data-driven decision-making.</w:t>
      </w:r>
    </w:p>
    <w:p w14:paraId="732F117C" w14:textId="77777777" w:rsidR="000A6226" w:rsidRPr="000A6226" w:rsidRDefault="000A6226" w:rsidP="000A6226">
      <w:pPr>
        <w:rPr>
          <w:sz w:val="28"/>
          <w:szCs w:val="28"/>
        </w:rPr>
      </w:pPr>
      <w:r w:rsidRPr="000A6226">
        <w:rPr>
          <w:sz w:val="28"/>
          <w:szCs w:val="28"/>
        </w:rPr>
        <w:t>The AI Module enhances the system’s intelligence through personalized policy suggestions and a conversational chatbot, improving accessibility and user satisfaction.</w:t>
      </w:r>
    </w:p>
    <w:p w14:paraId="1DE8CB4D" w14:textId="6FBEBBCE" w:rsidR="000A6226" w:rsidRDefault="000A6226" w:rsidP="000A6226">
      <w:pPr>
        <w:rPr>
          <w:sz w:val="28"/>
          <w:szCs w:val="28"/>
        </w:rPr>
      </w:pPr>
      <w:r w:rsidRPr="000A6226">
        <w:rPr>
          <w:sz w:val="28"/>
          <w:szCs w:val="28"/>
        </w:rPr>
        <w:t>By combining AI, automation, secure payments, and analytics, HealthInsura360 offers a 360° approach to health insurance management — making it smarter, faster, and more transparent for all stakeholders.</w:t>
      </w:r>
    </w:p>
    <w:p w14:paraId="77B8183A" w14:textId="77777777" w:rsidR="000A6226" w:rsidRDefault="000A6226" w:rsidP="000A6226">
      <w:pPr>
        <w:rPr>
          <w:sz w:val="28"/>
          <w:szCs w:val="28"/>
        </w:rPr>
      </w:pPr>
    </w:p>
    <w:p w14:paraId="0A1F9E7A" w14:textId="2068212D" w:rsidR="000A6226" w:rsidRDefault="000A6226" w:rsidP="000A6226">
      <w:pPr>
        <w:rPr>
          <w:b/>
          <w:bCs/>
          <w:sz w:val="28"/>
          <w:szCs w:val="28"/>
        </w:rPr>
      </w:pPr>
      <w:r w:rsidRPr="000A6226">
        <w:rPr>
          <w:b/>
          <w:bCs/>
          <w:sz w:val="28"/>
          <w:szCs w:val="28"/>
        </w:rPr>
        <w:t>Write name and detail of each module in your FYP. </w:t>
      </w:r>
    </w:p>
    <w:p w14:paraId="15B9867C" w14:textId="77777777" w:rsidR="000A6226" w:rsidRPr="000A6226" w:rsidRDefault="000A6226" w:rsidP="000A6226">
      <w:pPr>
        <w:rPr>
          <w:sz w:val="28"/>
          <w:szCs w:val="28"/>
        </w:rPr>
      </w:pPr>
      <w:r w:rsidRPr="000A6226">
        <w:rPr>
          <w:sz w:val="28"/>
          <w:szCs w:val="28"/>
        </w:rPr>
        <w:t>1.User Module:</w:t>
      </w:r>
    </w:p>
    <w:p w14:paraId="096910D3" w14:textId="77777777" w:rsidR="000A6226" w:rsidRPr="000A6226" w:rsidRDefault="000A6226" w:rsidP="000A6226">
      <w:pPr>
        <w:rPr>
          <w:sz w:val="28"/>
          <w:szCs w:val="28"/>
        </w:rPr>
      </w:pPr>
      <w:r w:rsidRPr="000A6226">
        <w:rPr>
          <w:sz w:val="28"/>
          <w:szCs w:val="28"/>
        </w:rPr>
        <w:t>Register and log in.</w:t>
      </w:r>
    </w:p>
    <w:p w14:paraId="1EB736F6" w14:textId="77777777" w:rsidR="000A6226" w:rsidRPr="000A6226" w:rsidRDefault="000A6226" w:rsidP="000A6226">
      <w:pPr>
        <w:rPr>
          <w:sz w:val="28"/>
          <w:szCs w:val="28"/>
        </w:rPr>
      </w:pPr>
      <w:r w:rsidRPr="000A6226">
        <w:rPr>
          <w:sz w:val="28"/>
          <w:szCs w:val="28"/>
        </w:rPr>
        <w:t>Update personal profile and family information.</w:t>
      </w:r>
    </w:p>
    <w:p w14:paraId="75C439B4" w14:textId="77777777" w:rsidR="000A6226" w:rsidRPr="000A6226" w:rsidRDefault="000A6226" w:rsidP="000A6226">
      <w:pPr>
        <w:rPr>
          <w:sz w:val="28"/>
          <w:szCs w:val="28"/>
        </w:rPr>
      </w:pPr>
      <w:r w:rsidRPr="000A6226">
        <w:rPr>
          <w:sz w:val="28"/>
          <w:szCs w:val="28"/>
        </w:rPr>
        <w:t>Browse, compare, and view policy details.</w:t>
      </w:r>
    </w:p>
    <w:p w14:paraId="03E6B364" w14:textId="77777777" w:rsidR="000A6226" w:rsidRPr="000A6226" w:rsidRDefault="000A6226" w:rsidP="000A6226">
      <w:pPr>
        <w:rPr>
          <w:sz w:val="28"/>
          <w:szCs w:val="28"/>
        </w:rPr>
      </w:pPr>
      <w:r w:rsidRPr="000A6226">
        <w:rPr>
          <w:sz w:val="28"/>
          <w:szCs w:val="28"/>
        </w:rPr>
        <w:t>Get AI-based policy recommendations based on personal data.</w:t>
      </w:r>
    </w:p>
    <w:p w14:paraId="447CC6B0" w14:textId="77777777" w:rsidR="000A6226" w:rsidRPr="000A6226" w:rsidRDefault="000A6226" w:rsidP="000A6226">
      <w:pPr>
        <w:rPr>
          <w:sz w:val="28"/>
          <w:szCs w:val="28"/>
        </w:rPr>
      </w:pPr>
      <w:r w:rsidRPr="000A6226">
        <w:rPr>
          <w:sz w:val="28"/>
          <w:szCs w:val="28"/>
        </w:rPr>
        <w:t>Interact with the AI chatbot for instant support and queries.</w:t>
      </w:r>
    </w:p>
    <w:p w14:paraId="01DF3318" w14:textId="77777777" w:rsidR="000A6226" w:rsidRPr="000A6226" w:rsidRDefault="000A6226" w:rsidP="000A6226">
      <w:pPr>
        <w:rPr>
          <w:sz w:val="28"/>
          <w:szCs w:val="28"/>
        </w:rPr>
      </w:pPr>
      <w:r w:rsidRPr="000A6226">
        <w:rPr>
          <w:sz w:val="28"/>
          <w:szCs w:val="28"/>
        </w:rPr>
        <w:t>Purchase or renew health insurance policies.</w:t>
      </w:r>
    </w:p>
    <w:p w14:paraId="6AB7DB6F" w14:textId="77777777" w:rsidR="000A6226" w:rsidRPr="000A6226" w:rsidRDefault="000A6226" w:rsidP="000A6226">
      <w:pPr>
        <w:rPr>
          <w:sz w:val="28"/>
          <w:szCs w:val="28"/>
        </w:rPr>
      </w:pPr>
      <w:r w:rsidRPr="000A6226">
        <w:rPr>
          <w:sz w:val="28"/>
          <w:szCs w:val="28"/>
        </w:rPr>
        <w:t>Make online payments.</w:t>
      </w:r>
    </w:p>
    <w:p w14:paraId="2A6A289D" w14:textId="77777777" w:rsidR="000A6226" w:rsidRPr="000A6226" w:rsidRDefault="000A6226" w:rsidP="000A6226">
      <w:pPr>
        <w:rPr>
          <w:sz w:val="28"/>
          <w:szCs w:val="28"/>
        </w:rPr>
      </w:pPr>
      <w:r w:rsidRPr="000A6226">
        <w:rPr>
          <w:sz w:val="28"/>
          <w:szCs w:val="28"/>
        </w:rPr>
        <w:t>Receive notifications about renewals, offers, and policy updates.</w:t>
      </w:r>
    </w:p>
    <w:p w14:paraId="45A4E01C" w14:textId="77777777" w:rsidR="000A6226" w:rsidRPr="000A6226" w:rsidRDefault="000A6226" w:rsidP="000A6226">
      <w:pPr>
        <w:rPr>
          <w:sz w:val="28"/>
          <w:szCs w:val="28"/>
        </w:rPr>
      </w:pPr>
      <w:r w:rsidRPr="000A6226">
        <w:rPr>
          <w:sz w:val="28"/>
          <w:szCs w:val="28"/>
        </w:rPr>
        <w:t>View and download policy documents and payment receipts.</w:t>
      </w:r>
    </w:p>
    <w:p w14:paraId="61365A2D" w14:textId="77777777" w:rsidR="000A6226" w:rsidRPr="000A6226" w:rsidRDefault="000A6226" w:rsidP="000A6226">
      <w:pPr>
        <w:rPr>
          <w:sz w:val="28"/>
          <w:szCs w:val="28"/>
        </w:rPr>
      </w:pPr>
    </w:p>
    <w:p w14:paraId="7D2E5F8A" w14:textId="77777777" w:rsidR="000A6226" w:rsidRPr="000A6226" w:rsidRDefault="000A6226" w:rsidP="000A6226">
      <w:pPr>
        <w:rPr>
          <w:sz w:val="28"/>
          <w:szCs w:val="28"/>
        </w:rPr>
      </w:pPr>
      <w:r w:rsidRPr="000A6226">
        <w:rPr>
          <w:sz w:val="28"/>
          <w:szCs w:val="28"/>
        </w:rPr>
        <w:t>2.Agent Module:</w:t>
      </w:r>
    </w:p>
    <w:p w14:paraId="77142040" w14:textId="77777777" w:rsidR="000A6226" w:rsidRPr="000A6226" w:rsidRDefault="000A6226" w:rsidP="000A6226">
      <w:pPr>
        <w:rPr>
          <w:sz w:val="28"/>
          <w:szCs w:val="28"/>
        </w:rPr>
      </w:pPr>
      <w:r w:rsidRPr="000A6226">
        <w:rPr>
          <w:sz w:val="28"/>
          <w:szCs w:val="28"/>
        </w:rPr>
        <w:t>Register and log in as an authorized insurance agent.</w:t>
      </w:r>
    </w:p>
    <w:p w14:paraId="5A261F79" w14:textId="77777777" w:rsidR="000A6226" w:rsidRPr="000A6226" w:rsidRDefault="000A6226" w:rsidP="000A6226">
      <w:pPr>
        <w:rPr>
          <w:sz w:val="28"/>
          <w:szCs w:val="28"/>
        </w:rPr>
      </w:pPr>
      <w:r w:rsidRPr="000A6226">
        <w:rPr>
          <w:sz w:val="28"/>
          <w:szCs w:val="28"/>
        </w:rPr>
        <w:t>View assigned customers and manage their policy applications.</w:t>
      </w:r>
    </w:p>
    <w:p w14:paraId="03925847" w14:textId="77777777" w:rsidR="000A6226" w:rsidRPr="000A6226" w:rsidRDefault="000A6226" w:rsidP="000A6226">
      <w:pPr>
        <w:rPr>
          <w:sz w:val="28"/>
          <w:szCs w:val="28"/>
        </w:rPr>
      </w:pPr>
      <w:r w:rsidRPr="000A6226">
        <w:rPr>
          <w:sz w:val="28"/>
          <w:szCs w:val="28"/>
        </w:rPr>
        <w:t>Approve claims and Follow ups.</w:t>
      </w:r>
    </w:p>
    <w:p w14:paraId="20513DD0" w14:textId="77777777" w:rsidR="000A6226" w:rsidRPr="000A6226" w:rsidRDefault="000A6226" w:rsidP="000A6226">
      <w:pPr>
        <w:rPr>
          <w:sz w:val="28"/>
          <w:szCs w:val="28"/>
        </w:rPr>
      </w:pPr>
      <w:r w:rsidRPr="000A6226">
        <w:rPr>
          <w:sz w:val="28"/>
          <w:szCs w:val="28"/>
        </w:rPr>
        <w:t>Approve or reject claim requests submitted by hospitals.</w:t>
      </w:r>
    </w:p>
    <w:p w14:paraId="67BD19DE" w14:textId="77777777" w:rsidR="000A6226" w:rsidRPr="000A6226" w:rsidRDefault="000A6226" w:rsidP="000A6226">
      <w:pPr>
        <w:rPr>
          <w:sz w:val="28"/>
          <w:szCs w:val="28"/>
        </w:rPr>
      </w:pPr>
      <w:r w:rsidRPr="000A6226">
        <w:rPr>
          <w:sz w:val="28"/>
          <w:szCs w:val="28"/>
        </w:rPr>
        <w:t>Track commissions.</w:t>
      </w:r>
    </w:p>
    <w:p w14:paraId="5C965A86" w14:textId="77777777" w:rsidR="000A6226" w:rsidRPr="000A6226" w:rsidRDefault="000A6226" w:rsidP="000A6226">
      <w:pPr>
        <w:rPr>
          <w:sz w:val="28"/>
          <w:szCs w:val="28"/>
        </w:rPr>
      </w:pPr>
    </w:p>
    <w:p w14:paraId="0F1BB0B5" w14:textId="77777777" w:rsidR="000A6226" w:rsidRPr="000A6226" w:rsidRDefault="000A6226" w:rsidP="000A6226">
      <w:pPr>
        <w:rPr>
          <w:sz w:val="28"/>
          <w:szCs w:val="28"/>
        </w:rPr>
      </w:pPr>
      <w:r w:rsidRPr="000A6226">
        <w:rPr>
          <w:sz w:val="28"/>
          <w:szCs w:val="28"/>
        </w:rPr>
        <w:t>3.Admin Module:</w:t>
      </w:r>
    </w:p>
    <w:p w14:paraId="3456C40E" w14:textId="77777777" w:rsidR="000A6226" w:rsidRPr="000A6226" w:rsidRDefault="000A6226" w:rsidP="000A6226">
      <w:pPr>
        <w:rPr>
          <w:sz w:val="28"/>
          <w:szCs w:val="28"/>
        </w:rPr>
      </w:pPr>
      <w:r w:rsidRPr="000A6226">
        <w:rPr>
          <w:sz w:val="28"/>
          <w:szCs w:val="28"/>
        </w:rPr>
        <w:t>Admin authentication and secure access using JWT.</w:t>
      </w:r>
    </w:p>
    <w:p w14:paraId="7FAC1EAE" w14:textId="77777777" w:rsidR="000A6226" w:rsidRPr="000A6226" w:rsidRDefault="000A6226" w:rsidP="000A6226">
      <w:pPr>
        <w:rPr>
          <w:sz w:val="28"/>
          <w:szCs w:val="28"/>
        </w:rPr>
      </w:pPr>
      <w:r w:rsidRPr="000A6226">
        <w:rPr>
          <w:sz w:val="28"/>
          <w:szCs w:val="28"/>
        </w:rPr>
        <w:t xml:space="preserve">Manage user and </w:t>
      </w:r>
      <w:proofErr w:type="gramStart"/>
      <w:r w:rsidRPr="000A6226">
        <w:rPr>
          <w:sz w:val="28"/>
          <w:szCs w:val="28"/>
        </w:rPr>
        <w:t>agent ,hospital</w:t>
      </w:r>
      <w:proofErr w:type="gramEnd"/>
      <w:r w:rsidRPr="000A6226">
        <w:rPr>
          <w:sz w:val="28"/>
          <w:szCs w:val="28"/>
        </w:rPr>
        <w:t xml:space="preserve"> accounts.</w:t>
      </w:r>
    </w:p>
    <w:p w14:paraId="0921F200" w14:textId="77777777" w:rsidR="000A6226" w:rsidRPr="000A6226" w:rsidRDefault="000A6226" w:rsidP="000A6226">
      <w:pPr>
        <w:rPr>
          <w:sz w:val="28"/>
          <w:szCs w:val="28"/>
        </w:rPr>
      </w:pPr>
      <w:r w:rsidRPr="000A6226">
        <w:rPr>
          <w:sz w:val="28"/>
          <w:szCs w:val="28"/>
        </w:rPr>
        <w:t>Manage hospital records and verify partnerships.</w:t>
      </w:r>
    </w:p>
    <w:p w14:paraId="764D95FB" w14:textId="77777777" w:rsidR="000A6226" w:rsidRPr="000A6226" w:rsidRDefault="000A6226" w:rsidP="000A6226">
      <w:pPr>
        <w:rPr>
          <w:sz w:val="28"/>
          <w:szCs w:val="28"/>
        </w:rPr>
      </w:pPr>
      <w:r w:rsidRPr="000A6226">
        <w:rPr>
          <w:sz w:val="28"/>
          <w:szCs w:val="28"/>
        </w:rPr>
        <w:t>Add, update, and delete health insurance policies.</w:t>
      </w:r>
    </w:p>
    <w:p w14:paraId="197FAFED" w14:textId="77777777" w:rsidR="000A6226" w:rsidRPr="000A6226" w:rsidRDefault="000A6226" w:rsidP="000A6226">
      <w:pPr>
        <w:rPr>
          <w:sz w:val="28"/>
          <w:szCs w:val="28"/>
        </w:rPr>
      </w:pPr>
      <w:r w:rsidRPr="000A6226">
        <w:rPr>
          <w:sz w:val="28"/>
          <w:szCs w:val="28"/>
        </w:rPr>
        <w:t>Generate analytical and financial reports.</w:t>
      </w:r>
    </w:p>
    <w:p w14:paraId="528CE6BF" w14:textId="77777777" w:rsidR="000A6226" w:rsidRPr="000A6226" w:rsidRDefault="000A6226" w:rsidP="000A6226">
      <w:pPr>
        <w:rPr>
          <w:sz w:val="28"/>
          <w:szCs w:val="28"/>
        </w:rPr>
      </w:pPr>
      <w:r w:rsidRPr="000A6226">
        <w:rPr>
          <w:sz w:val="28"/>
          <w:szCs w:val="28"/>
        </w:rPr>
        <w:t>Manage payment records and transaction history.</w:t>
      </w:r>
    </w:p>
    <w:p w14:paraId="027D0A74" w14:textId="77777777" w:rsidR="000A6226" w:rsidRPr="000A6226" w:rsidRDefault="000A6226" w:rsidP="000A6226">
      <w:pPr>
        <w:rPr>
          <w:sz w:val="28"/>
          <w:szCs w:val="28"/>
        </w:rPr>
      </w:pPr>
      <w:r w:rsidRPr="000A6226">
        <w:rPr>
          <w:sz w:val="28"/>
          <w:szCs w:val="28"/>
        </w:rPr>
        <w:t xml:space="preserve">Review Agent </w:t>
      </w:r>
      <w:proofErr w:type="spellStart"/>
      <w:r w:rsidRPr="000A6226">
        <w:rPr>
          <w:sz w:val="28"/>
          <w:szCs w:val="28"/>
        </w:rPr>
        <w:t>Commisions</w:t>
      </w:r>
      <w:proofErr w:type="spellEnd"/>
      <w:r w:rsidRPr="000A6226">
        <w:rPr>
          <w:sz w:val="28"/>
          <w:szCs w:val="28"/>
        </w:rPr>
        <w:t>.</w:t>
      </w:r>
    </w:p>
    <w:p w14:paraId="1206A82F" w14:textId="77777777" w:rsidR="000A6226" w:rsidRPr="000A6226" w:rsidRDefault="000A6226" w:rsidP="000A6226">
      <w:pPr>
        <w:rPr>
          <w:sz w:val="28"/>
          <w:szCs w:val="28"/>
        </w:rPr>
      </w:pPr>
      <w:r w:rsidRPr="000A6226">
        <w:rPr>
          <w:sz w:val="28"/>
          <w:szCs w:val="28"/>
        </w:rPr>
        <w:t>Audit Logs</w:t>
      </w:r>
    </w:p>
    <w:p w14:paraId="246ED4B7" w14:textId="77777777" w:rsidR="000A6226" w:rsidRPr="000A6226" w:rsidRDefault="000A6226" w:rsidP="000A6226">
      <w:pPr>
        <w:rPr>
          <w:sz w:val="28"/>
          <w:szCs w:val="28"/>
        </w:rPr>
      </w:pPr>
      <w:r w:rsidRPr="000A6226">
        <w:rPr>
          <w:sz w:val="28"/>
          <w:szCs w:val="28"/>
        </w:rPr>
        <w:t>Handle Complains</w:t>
      </w:r>
    </w:p>
    <w:p w14:paraId="4AE33F74" w14:textId="77777777" w:rsidR="000A6226" w:rsidRPr="000A6226" w:rsidRDefault="000A6226" w:rsidP="000A6226">
      <w:pPr>
        <w:rPr>
          <w:sz w:val="28"/>
          <w:szCs w:val="28"/>
        </w:rPr>
      </w:pPr>
    </w:p>
    <w:p w14:paraId="0B063037" w14:textId="77777777" w:rsidR="000A6226" w:rsidRPr="000A6226" w:rsidRDefault="000A6226" w:rsidP="000A6226">
      <w:pPr>
        <w:rPr>
          <w:sz w:val="28"/>
          <w:szCs w:val="28"/>
        </w:rPr>
      </w:pPr>
      <w:r w:rsidRPr="000A6226">
        <w:rPr>
          <w:sz w:val="28"/>
          <w:szCs w:val="28"/>
        </w:rPr>
        <w:t>4.AI Module:</w:t>
      </w:r>
    </w:p>
    <w:p w14:paraId="0774771D" w14:textId="77777777" w:rsidR="000A6226" w:rsidRPr="000A6226" w:rsidRDefault="000A6226" w:rsidP="000A6226">
      <w:pPr>
        <w:rPr>
          <w:sz w:val="28"/>
          <w:szCs w:val="28"/>
        </w:rPr>
      </w:pPr>
      <w:r w:rsidRPr="000A6226">
        <w:rPr>
          <w:sz w:val="28"/>
          <w:szCs w:val="28"/>
        </w:rPr>
        <w:t>AI chatbot</w:t>
      </w:r>
    </w:p>
    <w:p w14:paraId="1A0A51CE" w14:textId="77777777" w:rsidR="000A6226" w:rsidRPr="000A6226" w:rsidRDefault="000A6226" w:rsidP="000A6226">
      <w:pPr>
        <w:rPr>
          <w:sz w:val="28"/>
          <w:szCs w:val="28"/>
        </w:rPr>
      </w:pPr>
      <w:r w:rsidRPr="000A6226">
        <w:rPr>
          <w:sz w:val="28"/>
          <w:szCs w:val="28"/>
        </w:rPr>
        <w:t>AI policy recommendation</w:t>
      </w:r>
    </w:p>
    <w:p w14:paraId="18F0FD24" w14:textId="77777777" w:rsidR="000A6226" w:rsidRPr="000A6226" w:rsidRDefault="000A6226" w:rsidP="000A6226">
      <w:pPr>
        <w:rPr>
          <w:sz w:val="28"/>
          <w:szCs w:val="28"/>
        </w:rPr>
      </w:pPr>
    </w:p>
    <w:p w14:paraId="702C157B" w14:textId="77777777" w:rsidR="000A6226" w:rsidRPr="000A6226" w:rsidRDefault="000A6226" w:rsidP="000A6226">
      <w:pPr>
        <w:rPr>
          <w:sz w:val="28"/>
          <w:szCs w:val="28"/>
        </w:rPr>
      </w:pPr>
      <w:r w:rsidRPr="000A6226">
        <w:rPr>
          <w:sz w:val="28"/>
          <w:szCs w:val="28"/>
        </w:rPr>
        <w:t>5.Payment Module:</w:t>
      </w:r>
    </w:p>
    <w:p w14:paraId="664113DB" w14:textId="77777777" w:rsidR="000A6226" w:rsidRPr="000A6226" w:rsidRDefault="000A6226" w:rsidP="000A6226">
      <w:pPr>
        <w:rPr>
          <w:sz w:val="28"/>
          <w:szCs w:val="28"/>
        </w:rPr>
      </w:pPr>
      <w:r w:rsidRPr="000A6226">
        <w:rPr>
          <w:sz w:val="28"/>
          <w:szCs w:val="28"/>
        </w:rPr>
        <w:t>Tracks payment history and generates receipts.</w:t>
      </w:r>
    </w:p>
    <w:p w14:paraId="69A3A248" w14:textId="77777777" w:rsidR="000A6226" w:rsidRPr="000A6226" w:rsidRDefault="000A6226" w:rsidP="000A6226">
      <w:pPr>
        <w:rPr>
          <w:sz w:val="28"/>
          <w:szCs w:val="28"/>
        </w:rPr>
      </w:pPr>
      <w:r w:rsidRPr="000A6226">
        <w:rPr>
          <w:sz w:val="28"/>
          <w:szCs w:val="28"/>
        </w:rPr>
        <w:lastRenderedPageBreak/>
        <w:t>Integrates with payment gateways.</w:t>
      </w:r>
    </w:p>
    <w:p w14:paraId="4595894F" w14:textId="77777777" w:rsidR="000A6226" w:rsidRPr="000A6226" w:rsidRDefault="000A6226" w:rsidP="000A6226">
      <w:pPr>
        <w:rPr>
          <w:sz w:val="28"/>
          <w:szCs w:val="28"/>
        </w:rPr>
      </w:pPr>
      <w:r w:rsidRPr="000A6226">
        <w:rPr>
          <w:sz w:val="28"/>
          <w:szCs w:val="28"/>
        </w:rPr>
        <w:t>Enables online premium payments and renewals.</w:t>
      </w:r>
    </w:p>
    <w:p w14:paraId="14C17DC9" w14:textId="77777777" w:rsidR="000A6226" w:rsidRPr="000A6226" w:rsidRDefault="000A6226" w:rsidP="000A6226">
      <w:pPr>
        <w:rPr>
          <w:sz w:val="28"/>
          <w:szCs w:val="28"/>
        </w:rPr>
      </w:pPr>
      <w:r w:rsidRPr="000A6226">
        <w:rPr>
          <w:sz w:val="28"/>
          <w:szCs w:val="28"/>
        </w:rPr>
        <w:t>Provides refund and transaction status updates.</w:t>
      </w:r>
    </w:p>
    <w:p w14:paraId="5E033294" w14:textId="77777777" w:rsidR="000A6226" w:rsidRPr="000A6226" w:rsidRDefault="000A6226" w:rsidP="000A6226">
      <w:pPr>
        <w:rPr>
          <w:sz w:val="28"/>
          <w:szCs w:val="28"/>
        </w:rPr>
      </w:pPr>
      <w:r w:rsidRPr="000A6226">
        <w:rPr>
          <w:sz w:val="28"/>
          <w:szCs w:val="28"/>
        </w:rPr>
        <w:t>Securely process premium payments made by users.</w:t>
      </w:r>
    </w:p>
    <w:p w14:paraId="3BB83833" w14:textId="77777777" w:rsidR="000A6226" w:rsidRPr="000A6226" w:rsidRDefault="000A6226" w:rsidP="000A6226">
      <w:pPr>
        <w:rPr>
          <w:sz w:val="28"/>
          <w:szCs w:val="28"/>
        </w:rPr>
      </w:pPr>
      <w:r w:rsidRPr="000A6226">
        <w:rPr>
          <w:sz w:val="28"/>
          <w:szCs w:val="28"/>
        </w:rPr>
        <w:t>Record transaction details and generate receipts.</w:t>
      </w:r>
    </w:p>
    <w:p w14:paraId="2550CD9A" w14:textId="77777777" w:rsidR="000A6226" w:rsidRPr="000A6226" w:rsidRDefault="000A6226" w:rsidP="000A6226">
      <w:pPr>
        <w:rPr>
          <w:sz w:val="28"/>
          <w:szCs w:val="28"/>
        </w:rPr>
      </w:pPr>
      <w:r w:rsidRPr="000A6226">
        <w:rPr>
          <w:sz w:val="28"/>
          <w:szCs w:val="28"/>
        </w:rPr>
        <w:t>Maintain transaction logs for admin analysis.</w:t>
      </w:r>
    </w:p>
    <w:p w14:paraId="27EC54F4" w14:textId="77777777" w:rsidR="000A6226" w:rsidRPr="000A6226" w:rsidRDefault="000A6226" w:rsidP="000A6226">
      <w:pPr>
        <w:rPr>
          <w:sz w:val="28"/>
          <w:szCs w:val="28"/>
        </w:rPr>
      </w:pPr>
      <w:r w:rsidRPr="000A6226">
        <w:rPr>
          <w:sz w:val="28"/>
          <w:szCs w:val="28"/>
        </w:rPr>
        <w:t>Manage simulated payouts to hospitals for approved claims.</w:t>
      </w:r>
    </w:p>
    <w:p w14:paraId="3083DD79" w14:textId="77777777" w:rsidR="000A6226" w:rsidRPr="000A6226" w:rsidRDefault="000A6226" w:rsidP="000A6226">
      <w:pPr>
        <w:rPr>
          <w:sz w:val="28"/>
          <w:szCs w:val="28"/>
        </w:rPr>
      </w:pPr>
      <w:r w:rsidRPr="000A6226">
        <w:rPr>
          <w:sz w:val="28"/>
          <w:szCs w:val="28"/>
        </w:rPr>
        <w:t>Display payment status.</w:t>
      </w:r>
    </w:p>
    <w:p w14:paraId="4DD433B6" w14:textId="77777777" w:rsidR="000A6226" w:rsidRPr="000A6226" w:rsidRDefault="000A6226" w:rsidP="000A6226">
      <w:pPr>
        <w:rPr>
          <w:sz w:val="28"/>
          <w:szCs w:val="28"/>
        </w:rPr>
      </w:pPr>
    </w:p>
    <w:p w14:paraId="60D0B544" w14:textId="77777777" w:rsidR="000A6226" w:rsidRPr="000A6226" w:rsidRDefault="000A6226" w:rsidP="000A6226">
      <w:pPr>
        <w:rPr>
          <w:sz w:val="28"/>
          <w:szCs w:val="28"/>
        </w:rPr>
      </w:pPr>
      <w:r w:rsidRPr="000A6226">
        <w:rPr>
          <w:sz w:val="28"/>
          <w:szCs w:val="28"/>
        </w:rPr>
        <w:t>6.Reports &amp; Analytics Module:</w:t>
      </w:r>
    </w:p>
    <w:p w14:paraId="41C6DDFA" w14:textId="77777777" w:rsidR="000A6226" w:rsidRPr="000A6226" w:rsidRDefault="000A6226" w:rsidP="000A6226">
      <w:pPr>
        <w:rPr>
          <w:sz w:val="28"/>
          <w:szCs w:val="28"/>
        </w:rPr>
      </w:pPr>
      <w:r w:rsidRPr="000A6226">
        <w:rPr>
          <w:sz w:val="28"/>
          <w:szCs w:val="28"/>
        </w:rPr>
        <w:t>Generate visual reports on sales, user growth, and agent performance.</w:t>
      </w:r>
    </w:p>
    <w:p w14:paraId="053E855C" w14:textId="77777777" w:rsidR="000A6226" w:rsidRPr="000A6226" w:rsidRDefault="000A6226" w:rsidP="000A6226">
      <w:pPr>
        <w:rPr>
          <w:sz w:val="28"/>
          <w:szCs w:val="28"/>
        </w:rPr>
      </w:pPr>
      <w:proofErr w:type="spellStart"/>
      <w:r w:rsidRPr="000A6226">
        <w:rPr>
          <w:sz w:val="28"/>
          <w:szCs w:val="28"/>
        </w:rPr>
        <w:t>Analyze</w:t>
      </w:r>
      <w:proofErr w:type="spellEnd"/>
      <w:r w:rsidRPr="000A6226">
        <w:rPr>
          <w:sz w:val="28"/>
          <w:szCs w:val="28"/>
        </w:rPr>
        <w:t xml:space="preserve"> AI recommendation accuracy and chatbot usage statistics.</w:t>
      </w:r>
    </w:p>
    <w:p w14:paraId="4A8EBD1D" w14:textId="77777777" w:rsidR="000A6226" w:rsidRPr="000A6226" w:rsidRDefault="000A6226" w:rsidP="000A6226">
      <w:pPr>
        <w:rPr>
          <w:sz w:val="28"/>
          <w:szCs w:val="28"/>
        </w:rPr>
      </w:pPr>
      <w:r w:rsidRPr="000A6226">
        <w:rPr>
          <w:sz w:val="28"/>
          <w:szCs w:val="28"/>
        </w:rPr>
        <w:t>Track payment trends and policy popularity.</w:t>
      </w:r>
    </w:p>
    <w:p w14:paraId="60F9DF32" w14:textId="77777777" w:rsidR="000A6226" w:rsidRPr="000A6226" w:rsidRDefault="000A6226" w:rsidP="000A6226">
      <w:pPr>
        <w:rPr>
          <w:sz w:val="28"/>
          <w:szCs w:val="28"/>
        </w:rPr>
      </w:pPr>
      <w:r w:rsidRPr="000A6226">
        <w:rPr>
          <w:sz w:val="28"/>
          <w:szCs w:val="28"/>
        </w:rPr>
        <w:t>Export reports.</w:t>
      </w:r>
    </w:p>
    <w:p w14:paraId="6CF45CF3" w14:textId="77777777" w:rsidR="000A6226" w:rsidRPr="000A6226" w:rsidRDefault="000A6226" w:rsidP="000A6226">
      <w:pPr>
        <w:rPr>
          <w:sz w:val="28"/>
          <w:szCs w:val="28"/>
        </w:rPr>
      </w:pPr>
    </w:p>
    <w:p w14:paraId="759EC3AB" w14:textId="77777777" w:rsidR="000A6226" w:rsidRPr="000A6226" w:rsidRDefault="000A6226" w:rsidP="000A6226">
      <w:pPr>
        <w:rPr>
          <w:sz w:val="28"/>
          <w:szCs w:val="28"/>
        </w:rPr>
      </w:pPr>
      <w:r w:rsidRPr="000A6226">
        <w:rPr>
          <w:sz w:val="28"/>
          <w:szCs w:val="28"/>
        </w:rPr>
        <w:t>7.Hospital Module</w:t>
      </w:r>
    </w:p>
    <w:p w14:paraId="66C57ED0" w14:textId="77777777" w:rsidR="000A6226" w:rsidRPr="000A6226" w:rsidRDefault="000A6226" w:rsidP="000A6226">
      <w:pPr>
        <w:rPr>
          <w:sz w:val="28"/>
          <w:szCs w:val="28"/>
        </w:rPr>
      </w:pPr>
      <w:r w:rsidRPr="000A6226">
        <w:rPr>
          <w:sz w:val="28"/>
          <w:szCs w:val="28"/>
        </w:rPr>
        <w:t>Hospital registration and admin approval.</w:t>
      </w:r>
    </w:p>
    <w:p w14:paraId="419EEFF7" w14:textId="77777777" w:rsidR="000A6226" w:rsidRPr="000A6226" w:rsidRDefault="000A6226" w:rsidP="000A6226">
      <w:pPr>
        <w:rPr>
          <w:sz w:val="28"/>
          <w:szCs w:val="28"/>
        </w:rPr>
      </w:pPr>
      <w:r w:rsidRPr="000A6226">
        <w:rPr>
          <w:sz w:val="28"/>
          <w:szCs w:val="28"/>
        </w:rPr>
        <w:t>Secure hospital login and dashboard access.</w:t>
      </w:r>
    </w:p>
    <w:p w14:paraId="0968C0FC" w14:textId="77777777" w:rsidR="000A6226" w:rsidRPr="000A6226" w:rsidRDefault="000A6226" w:rsidP="000A6226">
      <w:pPr>
        <w:rPr>
          <w:sz w:val="28"/>
          <w:szCs w:val="28"/>
        </w:rPr>
      </w:pPr>
      <w:r w:rsidRPr="000A6226">
        <w:rPr>
          <w:sz w:val="28"/>
          <w:szCs w:val="28"/>
        </w:rPr>
        <w:t>Search for user policies using policy number or ID.</w:t>
      </w:r>
    </w:p>
    <w:p w14:paraId="12C02664" w14:textId="77777777" w:rsidR="000A6226" w:rsidRPr="000A6226" w:rsidRDefault="000A6226" w:rsidP="000A6226">
      <w:pPr>
        <w:rPr>
          <w:sz w:val="28"/>
          <w:szCs w:val="28"/>
        </w:rPr>
      </w:pPr>
      <w:r w:rsidRPr="000A6226">
        <w:rPr>
          <w:sz w:val="28"/>
          <w:szCs w:val="28"/>
        </w:rPr>
        <w:t>Submit claim requests for insured patients.</w:t>
      </w:r>
    </w:p>
    <w:p w14:paraId="708D8F8F" w14:textId="77777777" w:rsidR="000A6226" w:rsidRPr="000A6226" w:rsidRDefault="000A6226" w:rsidP="000A6226">
      <w:pPr>
        <w:rPr>
          <w:sz w:val="28"/>
          <w:szCs w:val="28"/>
        </w:rPr>
      </w:pPr>
      <w:r w:rsidRPr="000A6226">
        <w:rPr>
          <w:sz w:val="28"/>
          <w:szCs w:val="28"/>
        </w:rPr>
        <w:t>Upload medical bills, diagnosis, and treatment details.</w:t>
      </w:r>
    </w:p>
    <w:p w14:paraId="01C95ADD" w14:textId="77777777" w:rsidR="000A6226" w:rsidRPr="000A6226" w:rsidRDefault="000A6226" w:rsidP="000A6226">
      <w:pPr>
        <w:rPr>
          <w:sz w:val="28"/>
          <w:szCs w:val="28"/>
        </w:rPr>
      </w:pPr>
      <w:r w:rsidRPr="000A6226">
        <w:rPr>
          <w:sz w:val="28"/>
          <w:szCs w:val="28"/>
        </w:rPr>
        <w:t>Track claim status (Pending → Approved → Paid).</w:t>
      </w:r>
    </w:p>
    <w:p w14:paraId="24AF71C8" w14:textId="77777777" w:rsidR="000A6226" w:rsidRPr="000A6226" w:rsidRDefault="000A6226" w:rsidP="000A6226">
      <w:pPr>
        <w:rPr>
          <w:sz w:val="28"/>
          <w:szCs w:val="28"/>
        </w:rPr>
      </w:pPr>
      <w:r w:rsidRPr="000A6226">
        <w:rPr>
          <w:sz w:val="28"/>
          <w:szCs w:val="28"/>
        </w:rPr>
        <w:t>Receive notifications for payment updates.</w:t>
      </w:r>
    </w:p>
    <w:p w14:paraId="79ACC08D" w14:textId="77777777" w:rsidR="000A6226" w:rsidRPr="000A6226" w:rsidRDefault="000A6226" w:rsidP="000A6226">
      <w:pPr>
        <w:rPr>
          <w:sz w:val="28"/>
          <w:szCs w:val="28"/>
        </w:rPr>
      </w:pPr>
      <w:r w:rsidRPr="000A6226">
        <w:rPr>
          <w:sz w:val="28"/>
          <w:szCs w:val="28"/>
        </w:rPr>
        <w:t>Generate claim summary reports for internal use.</w:t>
      </w:r>
    </w:p>
    <w:p w14:paraId="7363C938" w14:textId="77777777" w:rsidR="000A6226" w:rsidRPr="000A6226" w:rsidRDefault="000A6226" w:rsidP="000A6226">
      <w:pPr>
        <w:rPr>
          <w:sz w:val="28"/>
          <w:szCs w:val="28"/>
        </w:rPr>
      </w:pPr>
    </w:p>
    <w:p w14:paraId="562B6E0A" w14:textId="77777777" w:rsidR="000A6226" w:rsidRPr="000A6226" w:rsidRDefault="000A6226" w:rsidP="000A6226">
      <w:pPr>
        <w:rPr>
          <w:sz w:val="28"/>
          <w:szCs w:val="28"/>
        </w:rPr>
      </w:pPr>
      <w:r w:rsidRPr="000A6226">
        <w:rPr>
          <w:sz w:val="28"/>
          <w:szCs w:val="28"/>
        </w:rPr>
        <w:lastRenderedPageBreak/>
        <w:t>8.Authentication Module:</w:t>
      </w:r>
    </w:p>
    <w:p w14:paraId="5B2969D8" w14:textId="77777777" w:rsidR="000A6226" w:rsidRPr="000A6226" w:rsidRDefault="000A6226" w:rsidP="000A6226">
      <w:pPr>
        <w:rPr>
          <w:sz w:val="28"/>
          <w:szCs w:val="28"/>
        </w:rPr>
      </w:pPr>
      <w:r w:rsidRPr="000A6226">
        <w:rPr>
          <w:sz w:val="28"/>
          <w:szCs w:val="28"/>
        </w:rPr>
        <w:t>Uses JWT (JSON Web Token) for secure user and admin sessions.</w:t>
      </w:r>
    </w:p>
    <w:p w14:paraId="5ECE791B" w14:textId="77777777" w:rsidR="000A6226" w:rsidRPr="000A6226" w:rsidRDefault="000A6226" w:rsidP="000A6226">
      <w:pPr>
        <w:rPr>
          <w:sz w:val="28"/>
          <w:szCs w:val="28"/>
        </w:rPr>
      </w:pPr>
      <w:r w:rsidRPr="000A6226">
        <w:rPr>
          <w:sz w:val="28"/>
          <w:szCs w:val="28"/>
        </w:rPr>
        <w:t>Validates credentials during login and protects against unauthorized access.</w:t>
      </w:r>
    </w:p>
    <w:p w14:paraId="3208E164" w14:textId="77777777" w:rsidR="000A6226" w:rsidRPr="000A6226" w:rsidRDefault="000A6226" w:rsidP="000A6226">
      <w:pPr>
        <w:rPr>
          <w:sz w:val="28"/>
          <w:szCs w:val="28"/>
        </w:rPr>
      </w:pPr>
      <w:r w:rsidRPr="000A6226">
        <w:rPr>
          <w:sz w:val="28"/>
          <w:szCs w:val="28"/>
        </w:rPr>
        <w:t xml:space="preserve">Supports role-based authentication (User / Agent / Admin/ </w:t>
      </w:r>
      <w:proofErr w:type="gramStart"/>
      <w:r w:rsidRPr="000A6226">
        <w:rPr>
          <w:sz w:val="28"/>
          <w:szCs w:val="28"/>
        </w:rPr>
        <w:t>Hospital )</w:t>
      </w:r>
      <w:proofErr w:type="gramEnd"/>
      <w:r w:rsidRPr="000A6226">
        <w:rPr>
          <w:sz w:val="28"/>
          <w:szCs w:val="28"/>
        </w:rPr>
        <w:t>.</w:t>
      </w:r>
    </w:p>
    <w:p w14:paraId="19BB9857" w14:textId="77777777" w:rsidR="000A6226" w:rsidRPr="000A6226" w:rsidRDefault="000A6226" w:rsidP="000A6226">
      <w:pPr>
        <w:rPr>
          <w:sz w:val="28"/>
          <w:szCs w:val="28"/>
        </w:rPr>
      </w:pPr>
      <w:r w:rsidRPr="000A6226">
        <w:rPr>
          <w:sz w:val="28"/>
          <w:szCs w:val="28"/>
        </w:rPr>
        <w:t>Manages password resets and account recovery.</w:t>
      </w:r>
    </w:p>
    <w:p w14:paraId="233BE30E" w14:textId="4CD0015E" w:rsidR="000A6226" w:rsidRDefault="000A6226" w:rsidP="000A6226">
      <w:pPr>
        <w:rPr>
          <w:sz w:val="28"/>
          <w:szCs w:val="28"/>
        </w:rPr>
      </w:pPr>
      <w:r w:rsidRPr="000A6226">
        <w:rPr>
          <w:sz w:val="28"/>
          <w:szCs w:val="28"/>
        </w:rPr>
        <w:t>Logs login attempts for security tracking.</w:t>
      </w:r>
    </w:p>
    <w:p w14:paraId="03DEB960" w14:textId="77777777" w:rsidR="000A6226" w:rsidRDefault="000A6226" w:rsidP="000A6226">
      <w:pPr>
        <w:rPr>
          <w:sz w:val="28"/>
          <w:szCs w:val="28"/>
        </w:rPr>
      </w:pPr>
    </w:p>
    <w:p w14:paraId="15D3516F" w14:textId="647A648C" w:rsidR="000A6226" w:rsidRDefault="000A6226" w:rsidP="000A6226">
      <w:pPr>
        <w:rPr>
          <w:b/>
          <w:bCs/>
          <w:sz w:val="28"/>
          <w:szCs w:val="28"/>
        </w:rPr>
      </w:pPr>
      <w:r w:rsidRPr="000A6226">
        <w:rPr>
          <w:b/>
          <w:bCs/>
          <w:sz w:val="28"/>
          <w:szCs w:val="28"/>
        </w:rPr>
        <w:t>Mention below the three (3) new, but main, functionalities you are adding to this FYP.</w:t>
      </w:r>
    </w:p>
    <w:p w14:paraId="6C497CE2" w14:textId="77777777" w:rsidR="000A6226" w:rsidRPr="000A6226" w:rsidRDefault="000A6226" w:rsidP="000A6226">
      <w:pPr>
        <w:numPr>
          <w:ilvl w:val="0"/>
          <w:numId w:val="1"/>
        </w:numPr>
        <w:rPr>
          <w:sz w:val="28"/>
          <w:szCs w:val="28"/>
        </w:rPr>
      </w:pPr>
      <w:r w:rsidRPr="000A6226">
        <w:rPr>
          <w:b/>
          <w:bCs/>
          <w:sz w:val="28"/>
          <w:szCs w:val="28"/>
        </w:rPr>
        <w:t>Hospital Module:</w:t>
      </w:r>
      <w:r w:rsidRPr="000A6226">
        <w:rPr>
          <w:sz w:val="28"/>
          <w:szCs w:val="28"/>
        </w:rPr>
        <w:t xml:space="preserve"> Enables hospitals to register, submit patient claims, upload medical reports, and track claim approvals and payments securely.</w:t>
      </w:r>
    </w:p>
    <w:p w14:paraId="5A48D5C6" w14:textId="77777777" w:rsidR="000A6226" w:rsidRPr="000A6226" w:rsidRDefault="000A6226" w:rsidP="000A6226">
      <w:pPr>
        <w:numPr>
          <w:ilvl w:val="0"/>
          <w:numId w:val="1"/>
        </w:numPr>
        <w:rPr>
          <w:sz w:val="28"/>
          <w:szCs w:val="28"/>
        </w:rPr>
      </w:pPr>
      <w:r w:rsidRPr="000A6226">
        <w:rPr>
          <w:b/>
          <w:bCs/>
          <w:sz w:val="28"/>
          <w:szCs w:val="28"/>
        </w:rPr>
        <w:t>AI Module:</w:t>
      </w:r>
      <w:r w:rsidRPr="000A6226">
        <w:rPr>
          <w:sz w:val="28"/>
          <w:szCs w:val="28"/>
        </w:rPr>
        <w:t xml:space="preserve"> Integrates an AI chatbot for real-time assistance and an AI-based policy recommendation system for personalized insurance suggestions.</w:t>
      </w:r>
    </w:p>
    <w:p w14:paraId="373DE785" w14:textId="77777777" w:rsidR="000A6226" w:rsidRPr="000A6226" w:rsidRDefault="000A6226" w:rsidP="000A6226">
      <w:pPr>
        <w:numPr>
          <w:ilvl w:val="0"/>
          <w:numId w:val="1"/>
        </w:numPr>
        <w:rPr>
          <w:sz w:val="28"/>
          <w:szCs w:val="28"/>
        </w:rPr>
      </w:pPr>
      <w:r w:rsidRPr="000A6226">
        <w:rPr>
          <w:b/>
          <w:bCs/>
          <w:sz w:val="28"/>
          <w:szCs w:val="28"/>
        </w:rPr>
        <w:t>Authentication Module:</w:t>
      </w:r>
      <w:r w:rsidRPr="000A6226">
        <w:rPr>
          <w:sz w:val="28"/>
          <w:szCs w:val="28"/>
        </w:rPr>
        <w:t xml:space="preserve"> Implements JWT-based, role-specific login for secure access, session management, and activity tracking across all user types.</w:t>
      </w:r>
    </w:p>
    <w:p w14:paraId="61655DF7" w14:textId="77777777" w:rsidR="000A6226" w:rsidRDefault="000A6226" w:rsidP="000A6226">
      <w:pPr>
        <w:pBdr>
          <w:bottom w:val="single" w:sz="6" w:space="1" w:color="auto"/>
        </w:pBdr>
        <w:rPr>
          <w:sz w:val="28"/>
          <w:szCs w:val="28"/>
        </w:rPr>
      </w:pPr>
    </w:p>
    <w:p w14:paraId="696D4FA6" w14:textId="77777777" w:rsidR="000A6226" w:rsidRPr="000A6226" w:rsidRDefault="000A6226" w:rsidP="000A6226">
      <w:pPr>
        <w:rPr>
          <w:sz w:val="28"/>
          <w:szCs w:val="28"/>
        </w:rPr>
      </w:pPr>
    </w:p>
    <w:sectPr w:rsidR="000A6226" w:rsidRPr="000A6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017"/>
    <w:multiLevelType w:val="multilevel"/>
    <w:tmpl w:val="5D0E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60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26"/>
    <w:rsid w:val="000A6226"/>
    <w:rsid w:val="000E19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E290"/>
  <w15:chartTrackingRefBased/>
  <w15:docId w15:val="{08256535-0D30-487E-A0BD-288DE1BE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2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2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2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2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2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2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2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2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2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2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226"/>
    <w:rPr>
      <w:rFonts w:eastAsiaTheme="majorEastAsia" w:cstheme="majorBidi"/>
      <w:color w:val="272727" w:themeColor="text1" w:themeTint="D8"/>
    </w:rPr>
  </w:style>
  <w:style w:type="paragraph" w:styleId="Title">
    <w:name w:val="Title"/>
    <w:basedOn w:val="Normal"/>
    <w:next w:val="Normal"/>
    <w:link w:val="TitleChar"/>
    <w:uiPriority w:val="10"/>
    <w:qFormat/>
    <w:rsid w:val="000A6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226"/>
    <w:pPr>
      <w:spacing w:before="160"/>
      <w:jc w:val="center"/>
    </w:pPr>
    <w:rPr>
      <w:i/>
      <w:iCs/>
      <w:color w:val="404040" w:themeColor="text1" w:themeTint="BF"/>
    </w:rPr>
  </w:style>
  <w:style w:type="character" w:customStyle="1" w:styleId="QuoteChar">
    <w:name w:val="Quote Char"/>
    <w:basedOn w:val="DefaultParagraphFont"/>
    <w:link w:val="Quote"/>
    <w:uiPriority w:val="29"/>
    <w:rsid w:val="000A6226"/>
    <w:rPr>
      <w:i/>
      <w:iCs/>
      <w:color w:val="404040" w:themeColor="text1" w:themeTint="BF"/>
    </w:rPr>
  </w:style>
  <w:style w:type="paragraph" w:styleId="ListParagraph">
    <w:name w:val="List Paragraph"/>
    <w:basedOn w:val="Normal"/>
    <w:uiPriority w:val="34"/>
    <w:qFormat/>
    <w:rsid w:val="000A6226"/>
    <w:pPr>
      <w:ind w:left="720"/>
      <w:contextualSpacing/>
    </w:pPr>
  </w:style>
  <w:style w:type="character" w:styleId="IntenseEmphasis">
    <w:name w:val="Intense Emphasis"/>
    <w:basedOn w:val="DefaultParagraphFont"/>
    <w:uiPriority w:val="21"/>
    <w:qFormat/>
    <w:rsid w:val="000A6226"/>
    <w:rPr>
      <w:i/>
      <w:iCs/>
      <w:color w:val="2F5496" w:themeColor="accent1" w:themeShade="BF"/>
    </w:rPr>
  </w:style>
  <w:style w:type="paragraph" w:styleId="IntenseQuote">
    <w:name w:val="Intense Quote"/>
    <w:basedOn w:val="Normal"/>
    <w:next w:val="Normal"/>
    <w:link w:val="IntenseQuoteChar"/>
    <w:uiPriority w:val="30"/>
    <w:qFormat/>
    <w:rsid w:val="000A6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226"/>
    <w:rPr>
      <w:i/>
      <w:iCs/>
      <w:color w:val="2F5496" w:themeColor="accent1" w:themeShade="BF"/>
    </w:rPr>
  </w:style>
  <w:style w:type="character" w:styleId="IntenseReference">
    <w:name w:val="Intense Reference"/>
    <w:basedOn w:val="DefaultParagraphFont"/>
    <w:uiPriority w:val="32"/>
    <w:qFormat/>
    <w:rsid w:val="000A62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quratulain azhar</dc:creator>
  <cp:keywords/>
  <dc:description/>
  <cp:lastModifiedBy>quratulain azhar</cp:lastModifiedBy>
  <cp:revision>1</cp:revision>
  <dcterms:created xsi:type="dcterms:W3CDTF">2025-11-07T07:58:00Z</dcterms:created>
  <dcterms:modified xsi:type="dcterms:W3CDTF">2025-11-07T08:06:00Z</dcterms:modified>
</cp:coreProperties>
</file>