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5j8obhvnu2a" w:id="0"/>
      <w:bookmarkEnd w:id="0"/>
      <w:r w:rsidDel="00000000" w:rsidR="00000000" w:rsidRPr="00000000">
        <w:rPr>
          <w:rtl w:val="0"/>
        </w:rPr>
        <w:t xml:space="preserve">Project Overview - The Faux Fighters </w:t>
      </w:r>
    </w:p>
    <w:p w:rsidR="00000000" w:rsidDel="00000000" w:rsidP="00000000" w:rsidRDefault="00000000" w:rsidRPr="00000000" w14:paraId="00000002">
      <w:pPr>
        <w:rPr/>
      </w:pPr>
      <w:r w:rsidDel="00000000" w:rsidR="00000000" w:rsidRPr="00000000">
        <w:rPr>
          <w:rtl w:val="0"/>
        </w:rPr>
        <w:t xml:space="preserve">Github: </w:t>
      </w:r>
      <w:hyperlink r:id="rId6">
        <w:r w:rsidDel="00000000" w:rsidR="00000000" w:rsidRPr="00000000">
          <w:rPr>
            <w:color w:val="1155cc"/>
            <w:u w:val="single"/>
            <w:rtl w:val="0"/>
          </w:rPr>
          <w:t xml:space="preserve">https://github.com/annabchox/deepfake-detector</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after="0" w:before="0" w:line="240" w:lineRule="auto"/>
        <w:rPr/>
      </w:pPr>
      <w:bookmarkStart w:colFirst="0" w:colLast="0" w:name="_iz1wzegdj50k" w:id="1"/>
      <w:bookmarkEnd w:id="1"/>
      <w:r w:rsidDel="00000000" w:rsidR="00000000" w:rsidRPr="00000000">
        <w:rPr>
          <w:rtl w:val="0"/>
        </w:rPr>
        <w:t xml:space="preserve">Nutshell</w:t>
      </w:r>
    </w:p>
    <w:p w:rsidR="00000000" w:rsidDel="00000000" w:rsidP="00000000" w:rsidRDefault="00000000" w:rsidRPr="00000000" w14:paraId="00000005">
      <w:pPr>
        <w:rPr/>
      </w:pPr>
      <w:r w:rsidDel="00000000" w:rsidR="00000000" w:rsidRPr="00000000">
        <w:rPr>
          <w:rtl w:val="0"/>
        </w:rPr>
        <w:t xml:space="preserve">Deepfake image detector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3ikv7arnp47l" w:id="2"/>
      <w:bookmarkEnd w:id="2"/>
      <w:r w:rsidDel="00000000" w:rsidR="00000000" w:rsidRPr="00000000">
        <w:rPr>
          <w:rtl w:val="0"/>
        </w:rPr>
        <w:t xml:space="preserve">Dataset</w:t>
      </w:r>
    </w:p>
    <w:p w:rsidR="00000000" w:rsidDel="00000000" w:rsidP="00000000" w:rsidRDefault="00000000" w:rsidRPr="00000000" w14:paraId="00000008">
      <w:pPr>
        <w:rPr/>
      </w:pPr>
      <w:r w:rsidDel="00000000" w:rsidR="00000000" w:rsidRPr="00000000">
        <w:rPr>
          <w:rtl w:val="0"/>
        </w:rPr>
        <w:t xml:space="preserve">Data: </w:t>
      </w:r>
      <w:hyperlink r:id="rId7">
        <w:r w:rsidDel="00000000" w:rsidR="00000000" w:rsidRPr="00000000">
          <w:rPr>
            <w:color w:val="1155cc"/>
            <w:u w:val="single"/>
            <w:rtl w:val="0"/>
          </w:rPr>
          <w:t xml:space="preserve">source</w:t>
        </w:r>
      </w:hyperlink>
      <w:r w:rsidDel="00000000" w:rsidR="00000000" w:rsidRPr="00000000">
        <w:rPr>
          <w:rtl w:val="0"/>
        </w:rPr>
        <w:t xml:space="preserve">, </w:t>
      </w:r>
      <w:hyperlink r:id="rId8">
        <w:r w:rsidDel="00000000" w:rsidR="00000000" w:rsidRPr="00000000">
          <w:rPr>
            <w:color w:val="1155cc"/>
            <w:u w:val="single"/>
            <w:rtl w:val="0"/>
          </w:rPr>
          <w:t xml:space="preserve">kaggle mirror</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tp7rkfzcu7dm" w:id="3"/>
      <w:bookmarkEnd w:id="3"/>
      <w:r w:rsidDel="00000000" w:rsidR="00000000" w:rsidRPr="00000000">
        <w:rPr>
          <w:rtl w:val="0"/>
        </w:rPr>
        <w:t xml:space="preserve">Problem Statement </w:t>
      </w:r>
    </w:p>
    <w:p w:rsidR="00000000" w:rsidDel="00000000" w:rsidP="00000000" w:rsidRDefault="00000000" w:rsidRPr="00000000" w14:paraId="0000000B">
      <w:pPr>
        <w:ind w:firstLine="720"/>
        <w:rPr/>
      </w:pPr>
      <w:r w:rsidDel="00000000" w:rsidR="00000000" w:rsidRPr="00000000">
        <w:rPr>
          <w:rtl w:val="0"/>
        </w:rPr>
        <w:t xml:space="preserve">The rapid evolution of generative artificial intelligence (GPAI, LLMs) social media has rapidly increased the public’s access to powerful, deceptive tools. One such concern is the increasing prevalence of deepfake images, which pose a significant threat to public trust and undermines the epistemic integrity of visual media. (Source).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These manipulated images can be utilized to spread false information, manipulate public opinion, and polarize communities, which can have serious consequences for both social and political discourse. In this project, we aim to develop a machine learning model that can detect differences between deepfakes and real images to combat the spread of manipulated visual media and protect the integrity of social discourse.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rircizw5ns6r" w:id="4"/>
      <w:bookmarkEnd w:id="4"/>
      <w:r w:rsidDel="00000000" w:rsidR="00000000" w:rsidRPr="00000000">
        <w:rPr>
          <w:rtl w:val="0"/>
        </w:rPr>
        <w:t xml:space="preserve">Metrics</w:t>
      </w:r>
    </w:p>
    <w:p w:rsidR="00000000" w:rsidDel="00000000" w:rsidP="00000000" w:rsidRDefault="00000000" w:rsidRPr="00000000" w14:paraId="00000010">
      <w:pPr>
        <w:rPr/>
      </w:pPr>
      <w:r w:rsidDel="00000000" w:rsidR="00000000" w:rsidRPr="00000000">
        <w:rPr>
          <w:rtl w:val="0"/>
        </w:rPr>
        <w:t xml:space="preserve">metrics we will use to evaluate our model?</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Classification metrics</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(Balanced) Accuracy, F1 scores, classification report, confusion matrix</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Recall likely more important!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vu1ztddj0np3" w:id="5"/>
      <w:bookmarkEnd w:id="5"/>
      <w:r w:rsidDel="00000000" w:rsidR="00000000" w:rsidRPr="00000000">
        <w:rPr>
          <w:rtl w:val="0"/>
        </w:rPr>
        <w:t xml:space="preserve">Schedule</w:t>
      </w:r>
    </w:p>
    <w:p w:rsidR="00000000" w:rsidDel="00000000" w:rsidP="00000000" w:rsidRDefault="00000000" w:rsidRPr="00000000" w14:paraId="00000016">
      <w:pPr>
        <w:pStyle w:val="Heading3"/>
        <w:spacing w:after="0" w:before="0" w:line="240" w:lineRule="auto"/>
        <w:rPr/>
      </w:pPr>
      <w:bookmarkStart w:colFirst="0" w:colLast="0" w:name="_r8g52ubh6c78" w:id="6"/>
      <w:bookmarkEnd w:id="6"/>
      <w:r w:rsidDel="00000000" w:rsidR="00000000" w:rsidRPr="00000000">
        <w:rPr>
          <w:rtl w:val="0"/>
        </w:rPr>
        <w:t xml:space="preserve">Monday 5/22</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final presentation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3"/>
        <w:rPr/>
      </w:pPr>
      <w:bookmarkStart w:colFirst="0" w:colLast="0" w:name="_t01i50ml0d0o" w:id="7"/>
      <w:bookmarkEnd w:id="7"/>
      <w:r w:rsidDel="00000000" w:rsidR="00000000" w:rsidRPr="00000000">
        <w:rPr>
          <w:rtl w:val="0"/>
        </w:rPr>
        <w:t xml:space="preserve">Sunday 5/21</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aim to finish project</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Powerpoint finalized by Sun</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have emergency time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3"/>
        <w:rPr/>
      </w:pPr>
      <w:bookmarkStart w:colFirst="0" w:colLast="0" w:name="_aldqyqf3znlw" w:id="8"/>
      <w:bookmarkEnd w:id="8"/>
      <w:r w:rsidDel="00000000" w:rsidR="00000000" w:rsidRPr="00000000">
        <w:rPr>
          <w:rtl w:val="0"/>
        </w:rPr>
        <w:t xml:space="preserve">Saturday 5/20</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Powerpoint draft done by Sat</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All models + powerpoint graphs done</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Then decide on whether to pursue stacked model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3"/>
        <w:rPr/>
      </w:pPr>
      <w:bookmarkStart w:colFirst="0" w:colLast="0" w:name="_noxzbu10i088" w:id="9"/>
      <w:bookmarkEnd w:id="9"/>
      <w:r w:rsidDel="00000000" w:rsidR="00000000" w:rsidRPr="00000000">
        <w:rPr>
          <w:rtl w:val="0"/>
        </w:rPr>
        <w:t xml:space="preserve">Friday 5/19 (Flex Time)</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likely work time here from class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Have a functional min code of models (possibly use gridsearch cv)</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nm1lbwantxu5" w:id="10"/>
      <w:bookmarkEnd w:id="10"/>
      <w:r w:rsidDel="00000000" w:rsidR="00000000" w:rsidRPr="00000000">
        <w:rPr>
          <w:rtl w:val="0"/>
        </w:rPr>
        <w:t xml:space="preserve">Weekdays: Mon to Thurs 5/15-18</w:t>
      </w:r>
    </w:p>
    <w:p w:rsidR="00000000" w:rsidDel="00000000" w:rsidP="00000000" w:rsidRDefault="00000000" w:rsidRPr="00000000" w14:paraId="00000029">
      <w:pPr>
        <w:numPr>
          <w:ilvl w:val="0"/>
          <w:numId w:val="6"/>
        </w:numPr>
        <w:ind w:left="720" w:hanging="360"/>
        <w:rPr>
          <w:strike w:val="1"/>
        </w:rPr>
      </w:pPr>
      <w:r w:rsidDel="00000000" w:rsidR="00000000" w:rsidRPr="00000000">
        <w:rPr>
          <w:strike w:val="1"/>
          <w:rtl w:val="0"/>
        </w:rPr>
        <w:t xml:space="preserve">Thurs: EDA done</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Wed: Cleaning done/ EDA started</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Tues: Cleaning more</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Mon: Cleaning more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3"/>
        <w:rPr/>
      </w:pPr>
      <w:bookmarkStart w:colFirst="0" w:colLast="0" w:name="_4w947lst1se3" w:id="11"/>
      <w:bookmarkEnd w:id="11"/>
      <w:r w:rsidDel="00000000" w:rsidR="00000000" w:rsidRPr="00000000">
        <w:rPr>
          <w:rtl w:val="0"/>
        </w:rPr>
        <w:t xml:space="preserve">Saturday (4p-)</w:t>
      </w:r>
    </w:p>
    <w:p w:rsidR="00000000" w:rsidDel="00000000" w:rsidP="00000000" w:rsidRDefault="00000000" w:rsidRPr="00000000" w14:paraId="0000002F">
      <w:pPr>
        <w:numPr>
          <w:ilvl w:val="0"/>
          <w:numId w:val="5"/>
        </w:numPr>
        <w:ind w:left="720" w:hanging="360"/>
        <w:rPr>
          <w:strike w:val="1"/>
        </w:rPr>
      </w:pPr>
      <w:r w:rsidDel="00000000" w:rsidR="00000000" w:rsidRPr="00000000">
        <w:rPr>
          <w:strike w:val="1"/>
          <w:rtl w:val="0"/>
        </w:rPr>
        <w:t xml:space="preserve">Cleaning started</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Reid: Saturday is good, Sunday not sure(mother’s day)</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Chris: Saturday afternoon onwards</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Anna: Saturday free after 3 pm</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have shared stuff active</w:t>
      </w:r>
    </w:p>
    <w:p w:rsidR="00000000" w:rsidDel="00000000" w:rsidP="00000000" w:rsidRDefault="00000000" w:rsidRPr="00000000" w14:paraId="00000034">
      <w:pPr>
        <w:numPr>
          <w:ilvl w:val="1"/>
          <w:numId w:val="5"/>
        </w:numPr>
        <w:ind w:left="1440" w:hanging="360"/>
        <w:rPr>
          <w:strike w:val="1"/>
        </w:rPr>
      </w:pPr>
      <w:r w:rsidDel="00000000" w:rsidR="00000000" w:rsidRPr="00000000">
        <w:rPr>
          <w:strike w:val="1"/>
          <w:rtl w:val="0"/>
        </w:rPr>
        <w:t xml:space="preserve">Github</w:t>
      </w:r>
    </w:p>
    <w:p w:rsidR="00000000" w:rsidDel="00000000" w:rsidP="00000000" w:rsidRDefault="00000000" w:rsidRPr="00000000" w14:paraId="00000035">
      <w:pPr>
        <w:numPr>
          <w:ilvl w:val="1"/>
          <w:numId w:val="5"/>
        </w:numPr>
        <w:ind w:left="1440" w:hanging="360"/>
        <w:rPr>
          <w:strike w:val="1"/>
        </w:rPr>
      </w:pPr>
      <w:r w:rsidDel="00000000" w:rsidR="00000000" w:rsidRPr="00000000">
        <w:rPr>
          <w:strike w:val="1"/>
          <w:rtl w:val="0"/>
        </w:rPr>
        <w:t xml:space="preserve">Google Drive</w:t>
      </w:r>
    </w:p>
    <w:p w:rsidR="00000000" w:rsidDel="00000000" w:rsidP="00000000" w:rsidRDefault="00000000" w:rsidRPr="00000000" w14:paraId="00000036">
      <w:pPr>
        <w:numPr>
          <w:ilvl w:val="1"/>
          <w:numId w:val="5"/>
        </w:numPr>
        <w:ind w:left="1440" w:hanging="360"/>
        <w:rPr>
          <w:strike w:val="1"/>
        </w:rPr>
      </w:pPr>
      <w:r w:rsidDel="00000000" w:rsidR="00000000" w:rsidRPr="00000000">
        <w:rPr>
          <w:strike w:val="1"/>
          <w:rtl w:val="0"/>
        </w:rPr>
        <w:t xml:space="preserve">Google Slides</w:t>
      </w:r>
    </w:p>
    <w:p w:rsidR="00000000" w:rsidDel="00000000" w:rsidP="00000000" w:rsidRDefault="00000000" w:rsidRPr="00000000" w14:paraId="00000037">
      <w:pPr>
        <w:numPr>
          <w:ilvl w:val="0"/>
          <w:numId w:val="5"/>
        </w:numPr>
        <w:ind w:left="720" w:hanging="360"/>
        <w:rPr>
          <w:strike w:val="1"/>
        </w:rPr>
      </w:pPr>
      <w:r w:rsidDel="00000000" w:rsidR="00000000" w:rsidRPr="00000000">
        <w:rPr>
          <w:strike w:val="1"/>
          <w:rtl w:val="0"/>
        </w:rPr>
        <w:t xml:space="preserve">have dataset downloaded</w:t>
      </w:r>
    </w:p>
    <w:p w:rsidR="00000000" w:rsidDel="00000000" w:rsidP="00000000" w:rsidRDefault="00000000" w:rsidRPr="00000000" w14:paraId="00000038">
      <w:pPr>
        <w:numPr>
          <w:ilvl w:val="0"/>
          <w:numId w:val="5"/>
        </w:numPr>
        <w:ind w:left="720" w:hanging="360"/>
        <w:rPr>
          <w:strike w:val="1"/>
        </w:rPr>
      </w:pPr>
      <w:r w:rsidDel="00000000" w:rsidR="00000000" w:rsidRPr="00000000">
        <w:rPr>
          <w:strike w:val="1"/>
          <w:rtl w:val="0"/>
        </w:rPr>
        <w:t xml:space="preserve">set guidelines on how to style code</w:t>
      </w:r>
    </w:p>
    <w:p w:rsidR="00000000" w:rsidDel="00000000" w:rsidP="00000000" w:rsidRDefault="00000000" w:rsidRPr="00000000" w14:paraId="00000039">
      <w:pPr>
        <w:numPr>
          <w:ilvl w:val="1"/>
          <w:numId w:val="5"/>
        </w:numPr>
        <w:ind w:left="1440" w:hanging="360"/>
        <w:rPr>
          <w:strike w:val="1"/>
        </w:rPr>
      </w:pPr>
      <w:r w:rsidDel="00000000" w:rsidR="00000000" w:rsidRPr="00000000">
        <w:rPr>
          <w:strike w:val="1"/>
          <w:rtl w:val="0"/>
        </w:rPr>
        <w:t xml:space="preserve">cleaning + precode a sample model together to develop a skeleton and then base our parallel models on that skeleton</w:t>
      </w:r>
    </w:p>
    <w:p w:rsidR="00000000" w:rsidDel="00000000" w:rsidP="00000000" w:rsidRDefault="00000000" w:rsidRPr="00000000" w14:paraId="0000003A">
      <w:pPr>
        <w:numPr>
          <w:ilvl w:val="0"/>
          <w:numId w:val="5"/>
        </w:numPr>
        <w:ind w:left="720" w:hanging="360"/>
        <w:rPr>
          <w:strike w:val="1"/>
        </w:rPr>
      </w:pPr>
      <w:r w:rsidDel="00000000" w:rsidR="00000000" w:rsidRPr="00000000">
        <w:rPr>
          <w:strike w:val="1"/>
          <w:rtl w:val="0"/>
        </w:rPr>
        <w:t xml:space="preserve">draft out workflow/project timeline + people’s individual contributions</w:t>
      </w:r>
    </w:p>
    <w:p w:rsidR="00000000" w:rsidDel="00000000" w:rsidP="00000000" w:rsidRDefault="00000000" w:rsidRPr="00000000" w14:paraId="0000003B">
      <w:pPr>
        <w:numPr>
          <w:ilvl w:val="1"/>
          <w:numId w:val="5"/>
        </w:numPr>
        <w:ind w:left="1440" w:hanging="360"/>
        <w:rPr>
          <w:strike w:val="1"/>
        </w:rPr>
      </w:pPr>
      <w:r w:rsidDel="00000000" w:rsidR="00000000" w:rsidRPr="00000000">
        <w:rPr>
          <w:strike w:val="1"/>
          <w:rtl w:val="0"/>
        </w:rPr>
        <w:t xml:space="preserve">potential </w:t>
      </w:r>
      <w:hyperlink r:id="rId9">
        <w:r w:rsidDel="00000000" w:rsidR="00000000" w:rsidRPr="00000000">
          <w:rPr>
            <w:strike w:val="1"/>
            <w:color w:val="1155cc"/>
            <w:u w:val="single"/>
            <w:rtl w:val="0"/>
          </w:rPr>
          <w:t xml:space="preserve">example</w:t>
        </w:r>
      </w:hyperlink>
      <w:r w:rsidDel="00000000" w:rsidR="00000000" w:rsidRPr="00000000">
        <w:rPr>
          <w:strike w:val="1"/>
          <w:rtl w:val="0"/>
        </w:rPr>
        <w:t xml:space="preserve">, </w:t>
      </w:r>
      <w:hyperlink r:id="rId10">
        <w:r w:rsidDel="00000000" w:rsidR="00000000" w:rsidRPr="00000000">
          <w:rPr>
            <w:strike w:val="1"/>
            <w:color w:val="1155cc"/>
            <w:u w:val="single"/>
            <w:rtl w:val="0"/>
          </w:rPr>
          <w:t xml:space="preserve">example</w:t>
        </w:r>
      </w:hyperlink>
      <w:r w:rsidDel="00000000" w:rsidR="00000000" w:rsidRPr="00000000">
        <w:rPr>
          <w:rtl w:val="0"/>
        </w:rPr>
      </w:r>
    </w:p>
    <w:p w:rsidR="00000000" w:rsidDel="00000000" w:rsidP="00000000" w:rsidRDefault="00000000" w:rsidRPr="00000000" w14:paraId="0000003C">
      <w:pPr>
        <w:numPr>
          <w:ilvl w:val="1"/>
          <w:numId w:val="5"/>
        </w:numPr>
        <w:ind w:left="1440" w:hanging="360"/>
        <w:rPr>
          <w:strike w:val="1"/>
        </w:rPr>
      </w:pPr>
      <w:r w:rsidDel="00000000" w:rsidR="00000000" w:rsidRPr="00000000">
        <w:rPr>
          <w:strike w:val="1"/>
          <w:rtl w:val="0"/>
        </w:rPr>
        <w:t xml:space="preserve">potential steps, </w:t>
      </w:r>
      <w:hyperlink r:id="rId11">
        <w:r w:rsidDel="00000000" w:rsidR="00000000" w:rsidRPr="00000000">
          <w:rPr>
            <w:strike w:val="1"/>
            <w:color w:val="1155cc"/>
            <w:u w:val="single"/>
            <w:rtl w:val="0"/>
          </w:rPr>
          <w:t xml:space="preserve">sample</w:t>
        </w:r>
      </w:hyperlink>
      <w:r w:rsidDel="00000000" w:rsidR="00000000" w:rsidRPr="00000000">
        <w:rPr>
          <w:rtl w:val="0"/>
        </w:rPr>
      </w:r>
    </w:p>
    <w:p w:rsidR="00000000" w:rsidDel="00000000" w:rsidP="00000000" w:rsidRDefault="00000000" w:rsidRPr="00000000" w14:paraId="0000003D">
      <w:pPr>
        <w:numPr>
          <w:ilvl w:val="2"/>
          <w:numId w:val="5"/>
        </w:numPr>
        <w:ind w:left="2160" w:hanging="360"/>
        <w:rPr>
          <w:strike w:val="1"/>
        </w:rPr>
      </w:pPr>
      <w:r w:rsidDel="00000000" w:rsidR="00000000" w:rsidRPr="00000000">
        <w:rPr>
          <w:strike w:val="1"/>
          <w:rtl w:val="0"/>
        </w:rPr>
        <w:t xml:space="preserve">Data Cleaning</w:t>
      </w:r>
    </w:p>
    <w:p w:rsidR="00000000" w:rsidDel="00000000" w:rsidP="00000000" w:rsidRDefault="00000000" w:rsidRPr="00000000" w14:paraId="0000003E">
      <w:pPr>
        <w:numPr>
          <w:ilvl w:val="2"/>
          <w:numId w:val="5"/>
        </w:numPr>
        <w:ind w:left="2160" w:hanging="360"/>
        <w:rPr>
          <w:strike w:val="1"/>
        </w:rPr>
      </w:pPr>
      <w:r w:rsidDel="00000000" w:rsidR="00000000" w:rsidRPr="00000000">
        <w:rPr>
          <w:strike w:val="1"/>
          <w:rtl w:val="0"/>
        </w:rPr>
        <w:t xml:space="preserve">EDA + Graphs</w:t>
      </w:r>
    </w:p>
    <w:p w:rsidR="00000000" w:rsidDel="00000000" w:rsidP="00000000" w:rsidRDefault="00000000" w:rsidRPr="00000000" w14:paraId="0000003F">
      <w:pPr>
        <w:numPr>
          <w:ilvl w:val="2"/>
          <w:numId w:val="5"/>
        </w:numPr>
        <w:ind w:left="2160" w:hanging="360"/>
        <w:rPr>
          <w:strike w:val="1"/>
        </w:rPr>
      </w:pPr>
      <w:r w:rsidDel="00000000" w:rsidR="00000000" w:rsidRPr="00000000">
        <w:rPr>
          <w:strike w:val="1"/>
          <w:rtl w:val="0"/>
        </w:rPr>
        <w:t xml:space="preserve">Modeling</w:t>
      </w:r>
    </w:p>
    <w:p w:rsidR="00000000" w:rsidDel="00000000" w:rsidP="00000000" w:rsidRDefault="00000000" w:rsidRPr="00000000" w14:paraId="00000040">
      <w:pPr>
        <w:numPr>
          <w:ilvl w:val="2"/>
          <w:numId w:val="5"/>
        </w:numPr>
        <w:ind w:left="2160" w:hanging="360"/>
        <w:rPr>
          <w:strike w:val="1"/>
        </w:rPr>
      </w:pPr>
      <w:r w:rsidDel="00000000" w:rsidR="00000000" w:rsidRPr="00000000">
        <w:rPr>
          <w:strike w:val="1"/>
          <w:rtl w:val="0"/>
        </w:rPr>
        <w:t xml:space="preserve">Evaluation + Graphs</w:t>
      </w:r>
    </w:p>
    <w:p w:rsidR="00000000" w:rsidDel="00000000" w:rsidP="00000000" w:rsidRDefault="00000000" w:rsidRPr="00000000" w14:paraId="00000041">
      <w:pPr>
        <w:numPr>
          <w:ilvl w:val="2"/>
          <w:numId w:val="5"/>
        </w:numPr>
        <w:ind w:left="2160" w:hanging="360"/>
        <w:rPr>
          <w:strike w:val="1"/>
        </w:rPr>
      </w:pPr>
      <w:r w:rsidDel="00000000" w:rsidR="00000000" w:rsidRPr="00000000">
        <w:rPr>
          <w:strike w:val="1"/>
          <w:rtl w:val="0"/>
        </w:rPr>
        <w:t xml:space="preserve">Deployment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3"/>
        <w:rPr/>
      </w:pPr>
      <w:bookmarkStart w:colFirst="0" w:colLast="0" w:name="_7r5xqj1fgmcm" w:id="12"/>
      <w:bookmarkEnd w:id="12"/>
      <w:r w:rsidDel="00000000" w:rsidR="00000000" w:rsidRPr="00000000">
        <w:rPr>
          <w:rtl w:val="0"/>
        </w:rPr>
        <w:t xml:space="preserve">Friday 5/12</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None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moyvbsuswewn" w:id="13"/>
      <w:bookmarkEnd w:id="13"/>
      <w:r w:rsidDel="00000000" w:rsidR="00000000" w:rsidRPr="00000000">
        <w:rPr>
          <w:rtl w:val="0"/>
        </w:rPr>
        <w:t xml:space="preserve">Thursday 5/11</w:t>
      </w:r>
    </w:p>
    <w:p w:rsidR="00000000" w:rsidDel="00000000" w:rsidP="00000000" w:rsidRDefault="00000000" w:rsidRPr="00000000" w14:paraId="00000047">
      <w:pPr>
        <w:numPr>
          <w:ilvl w:val="0"/>
          <w:numId w:val="8"/>
        </w:numPr>
        <w:ind w:left="720" w:hanging="360"/>
        <w:rPr>
          <w:strike w:val="1"/>
        </w:rPr>
      </w:pPr>
      <w:r w:rsidDel="00000000" w:rsidR="00000000" w:rsidRPr="00000000">
        <w:rPr>
          <w:strike w:val="1"/>
          <w:rtl w:val="0"/>
        </w:rPr>
        <w:t xml:space="preserve">reconvene to confirm topic</w:t>
      </w:r>
    </w:p>
    <w:p w:rsidR="00000000" w:rsidDel="00000000" w:rsidP="00000000" w:rsidRDefault="00000000" w:rsidRPr="00000000" w14:paraId="00000048">
      <w:pPr>
        <w:numPr>
          <w:ilvl w:val="0"/>
          <w:numId w:val="8"/>
        </w:numPr>
        <w:ind w:left="720" w:hanging="360"/>
        <w:rPr>
          <w:strike w:val="1"/>
        </w:rPr>
      </w:pPr>
      <w:r w:rsidDel="00000000" w:rsidR="00000000" w:rsidRPr="00000000">
        <w:rPr>
          <w:strike w:val="1"/>
          <w:rtl w:val="0"/>
        </w:rPr>
        <w:t xml:space="preserve">fill in Deliverables section</w:t>
      </w:r>
    </w:p>
    <w:p w:rsidR="00000000" w:rsidDel="00000000" w:rsidP="00000000" w:rsidRDefault="00000000" w:rsidRPr="00000000" w14:paraId="00000049">
      <w:pPr>
        <w:numPr>
          <w:ilvl w:val="0"/>
          <w:numId w:val="8"/>
        </w:numPr>
        <w:ind w:left="720" w:hanging="360"/>
        <w:rPr>
          <w:strike w:val="1"/>
        </w:rPr>
      </w:pPr>
      <w:r w:rsidDel="00000000" w:rsidR="00000000" w:rsidRPr="00000000">
        <w:rPr>
          <w:strike w:val="1"/>
          <w:rtl w:val="0"/>
        </w:rPr>
        <w:t xml:space="preserve">outline loose schedule</w:t>
      </w:r>
    </w:p>
    <w:p w:rsidR="00000000" w:rsidDel="00000000" w:rsidP="00000000" w:rsidRDefault="00000000" w:rsidRPr="00000000" w14:paraId="0000004A">
      <w:pPr>
        <w:numPr>
          <w:ilvl w:val="0"/>
          <w:numId w:val="8"/>
        </w:numPr>
        <w:ind w:left="720" w:hanging="360"/>
        <w:rPr>
          <w:strike w:val="1"/>
        </w:rPr>
      </w:pPr>
      <w:r w:rsidDel="00000000" w:rsidR="00000000" w:rsidRPr="00000000">
        <w:rPr>
          <w:strike w:val="1"/>
          <w:rtl w:val="0"/>
        </w:rPr>
        <w:t xml:space="preserve">deliver our project idea to instructional team</w:t>
      </w:r>
    </w:p>
    <w:p w:rsidR="00000000" w:rsidDel="00000000" w:rsidP="00000000" w:rsidRDefault="00000000" w:rsidRPr="00000000" w14:paraId="0000004B">
      <w:pPr>
        <w:numPr>
          <w:ilvl w:val="0"/>
          <w:numId w:val="8"/>
        </w:numPr>
        <w:ind w:left="720" w:hanging="360"/>
        <w:rPr>
          <w:strike w:val="1"/>
        </w:rPr>
      </w:pPr>
      <w:r w:rsidDel="00000000" w:rsidR="00000000" w:rsidRPr="00000000">
        <w:rPr>
          <w:strike w:val="1"/>
          <w:rtl w:val="0"/>
        </w:rPr>
        <w:t xml:space="preserve">double check weekend coworking?</w:t>
      </w:r>
      <w:r w:rsidDel="00000000" w:rsidR="00000000" w:rsidRPr="00000000">
        <w:rPr>
          <w:rtl w:val="0"/>
        </w:rPr>
      </w:r>
    </w:p>
    <w:p w:rsidR="00000000" w:rsidDel="00000000" w:rsidP="00000000" w:rsidRDefault="00000000" w:rsidRPr="00000000" w14:paraId="0000004C">
      <w:pPr>
        <w:pStyle w:val="Heading1"/>
        <w:rPr/>
      </w:pPr>
      <w:bookmarkStart w:colFirst="0" w:colLast="0" w:name="_4rrhwvj7adx5" w:id="14"/>
      <w:bookmarkEnd w:id="14"/>
      <w:r w:rsidDel="00000000" w:rsidR="00000000" w:rsidRPr="00000000">
        <w:rPr>
          <w:rtl w:val="0"/>
        </w:rPr>
        <w:t xml:space="preserve">Meeting Notes</w:t>
      </w:r>
    </w:p>
    <w:p w:rsidR="00000000" w:rsidDel="00000000" w:rsidP="00000000" w:rsidRDefault="00000000" w:rsidRPr="00000000" w14:paraId="0000004D">
      <w:pPr>
        <w:pStyle w:val="Heading2"/>
        <w:rPr/>
      </w:pPr>
      <w:bookmarkStart w:colFirst="0" w:colLast="0" w:name="_tk34oxy7qmfd" w:id="15"/>
      <w:bookmarkEnd w:id="15"/>
      <w:r w:rsidDel="00000000" w:rsidR="00000000" w:rsidRPr="00000000">
        <w:rPr>
          <w:rtl w:val="0"/>
        </w:rPr>
        <w:t xml:space="preserve">Meeting 1</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Deepfake Image Detection</w:t>
      </w:r>
    </w:p>
    <w:p w:rsidR="00000000" w:rsidDel="00000000" w:rsidP="00000000" w:rsidRDefault="00000000" w:rsidRPr="00000000" w14:paraId="0000004F">
      <w:pPr>
        <w:numPr>
          <w:ilvl w:val="1"/>
          <w:numId w:val="7"/>
        </w:numPr>
        <w:ind w:left="1440" w:hanging="360"/>
      </w:pPr>
      <w:r w:rsidDel="00000000" w:rsidR="00000000" w:rsidRPr="00000000">
        <w:rPr>
          <w:rtl w:val="0"/>
        </w:rPr>
        <w:t xml:space="preserve">Data: </w:t>
      </w:r>
      <w:hyperlink r:id="rId12">
        <w:r w:rsidDel="00000000" w:rsidR="00000000" w:rsidRPr="00000000">
          <w:rPr>
            <w:color w:val="1155cc"/>
            <w:u w:val="single"/>
            <w:rtl w:val="0"/>
          </w:rPr>
          <w:t xml:space="preserve">source</w:t>
        </w:r>
      </w:hyperlink>
      <w:r w:rsidDel="00000000" w:rsidR="00000000" w:rsidRPr="00000000">
        <w:rPr>
          <w:rtl w:val="0"/>
        </w:rPr>
        <w:t xml:space="preserve">,</w:t>
      </w:r>
      <w:r w:rsidDel="00000000" w:rsidR="00000000" w:rsidRPr="00000000">
        <w:rPr>
          <w:rtl w:val="0"/>
        </w:rPr>
        <w:t xml:space="preserve"> </w:t>
      </w:r>
      <w:hyperlink r:id="rId13">
        <w:r w:rsidDel="00000000" w:rsidR="00000000" w:rsidRPr="00000000">
          <w:rPr>
            <w:color w:val="1155cc"/>
            <w:u w:val="single"/>
            <w:rtl w:val="0"/>
          </w:rPr>
          <w:t xml:space="preserve">kaggle mirror</w:t>
        </w:r>
      </w:hyperlink>
      <w:r w:rsidDel="00000000" w:rsidR="00000000" w:rsidRPr="00000000">
        <w:rPr>
          <w:rtl w:val="0"/>
        </w:rPr>
      </w:r>
    </w:p>
    <w:p w:rsidR="00000000" w:rsidDel="00000000" w:rsidP="00000000" w:rsidRDefault="00000000" w:rsidRPr="00000000" w14:paraId="00000050">
      <w:pPr>
        <w:numPr>
          <w:ilvl w:val="1"/>
          <w:numId w:val="7"/>
        </w:numPr>
        <w:ind w:left="1440" w:hanging="360"/>
        <w:rPr>
          <w:u w:val="none"/>
        </w:rPr>
      </w:pPr>
      <w:r w:rsidDel="00000000" w:rsidR="00000000" w:rsidRPr="00000000">
        <w:rPr>
          <w:rtl w:val="0"/>
        </w:rPr>
        <w:t xml:space="preserve">Thurs after convo NNs, discuss if want to pursue deepfake</w:t>
      </w:r>
    </w:p>
    <w:p w:rsidR="00000000" w:rsidDel="00000000" w:rsidP="00000000" w:rsidRDefault="00000000" w:rsidRPr="00000000" w14:paraId="00000051">
      <w:pPr>
        <w:numPr>
          <w:ilvl w:val="1"/>
          <w:numId w:val="7"/>
        </w:numPr>
        <w:ind w:left="1440" w:hanging="360"/>
        <w:rPr>
          <w:u w:val="none"/>
        </w:rPr>
      </w:pPr>
      <w:r w:rsidDel="00000000" w:rsidR="00000000" w:rsidRPr="00000000">
        <w:rPr>
          <w:rtl w:val="0"/>
        </w:rPr>
        <w:t xml:space="preserve">Backup: classifier on misinformation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240" w:lineRule="auto"/>
    </w:pPr>
    <w:rPr>
      <w:sz w:val="32"/>
      <w:szCs w:val="32"/>
    </w:rPr>
  </w:style>
  <w:style w:type="paragraph" w:styleId="Heading3">
    <w:name w:val="heading 3"/>
    <w:basedOn w:val="Normal"/>
    <w:next w:val="Normal"/>
    <w:pPr>
      <w:keepNext w:val="1"/>
      <w:keepLines w:val="1"/>
      <w:spacing w:line="24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BMky-MH5rmhEaPY-F8qM8sa8ABOaDd0knDvAZhiyNTc/edit#slide=id.p" TargetMode="External"/><Relationship Id="rId10" Type="http://schemas.openxmlformats.org/officeDocument/2006/relationships/hyperlink" Target="https://www.youtube.com/watch?v=dw96S_iFFbI" TargetMode="External"/><Relationship Id="rId13" Type="http://schemas.openxmlformats.org/officeDocument/2006/relationships/hyperlink" Target="https://www.kaggle.com/datasets/manjilkarki/deepfake-and-real-images" TargetMode="External"/><Relationship Id="rId12" Type="http://schemas.openxmlformats.org/officeDocument/2006/relationships/hyperlink" Target="https://zenodo.org/record/5528418#.ZFl1m3bMKH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end-to-end-pipeline-for-setting-up-multiclass-image-classification-for-data-scientists-2e051081d41c" TargetMode="External"/><Relationship Id="rId5" Type="http://schemas.openxmlformats.org/officeDocument/2006/relationships/styles" Target="styles.xml"/><Relationship Id="rId6" Type="http://schemas.openxmlformats.org/officeDocument/2006/relationships/hyperlink" Target="https://github.com/annabchox/deepfake-detector" TargetMode="External"/><Relationship Id="rId7" Type="http://schemas.openxmlformats.org/officeDocument/2006/relationships/hyperlink" Target="https://zenodo.org/record/5528418#.ZFl1m3bMKHu" TargetMode="External"/><Relationship Id="rId8" Type="http://schemas.openxmlformats.org/officeDocument/2006/relationships/hyperlink" Target="https://www.kaggle.com/datasets/manjilkarki/deepfake-and-real-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