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3BFA" w14:textId="6C08D3ED" w:rsidR="005D1257" w:rsidRPr="004368B8" w:rsidRDefault="007D5364" w:rsidP="004368B8">
      <w:pPr>
        <w:jc w:val="right"/>
        <w:rPr>
          <w:rFonts w:asciiTheme="majorHAnsi" w:eastAsia="Arial Unicode MS" w:hAnsiTheme="majorHAnsi" w:cstheme="majorHAnsi"/>
          <w:lang w:val="en-GB"/>
        </w:rPr>
      </w:pPr>
      <w:r w:rsidRPr="00252C1C">
        <w:rPr>
          <w:rFonts w:asciiTheme="majorHAnsi" w:eastAsia="Arial Unicode MS" w:hAnsiTheme="majorHAnsi" w:cstheme="majorHAnsi"/>
          <w:sz w:val="48"/>
          <w:lang w:val="en-GB"/>
        </w:rPr>
        <w:t xml:space="preserve">Anna </w:t>
      </w:r>
      <w:proofErr w:type="spellStart"/>
      <w:r w:rsidRPr="00252C1C">
        <w:rPr>
          <w:rFonts w:asciiTheme="majorHAnsi" w:eastAsia="Arial Unicode MS" w:hAnsiTheme="majorHAnsi" w:cstheme="majorHAnsi"/>
          <w:sz w:val="48"/>
          <w:lang w:val="en-GB"/>
        </w:rPr>
        <w:t>Benari</w:t>
      </w:r>
      <w:proofErr w:type="spellEnd"/>
    </w:p>
    <w:p w14:paraId="5DB8EB80" w14:textId="208D7792" w:rsidR="005D1257" w:rsidRDefault="005D1257" w:rsidP="00541F84">
      <w:pPr>
        <w:jc w:val="right"/>
        <w:rPr>
          <w:rFonts w:asciiTheme="majorHAnsi" w:eastAsia="Arial Unicode MS" w:hAnsiTheme="majorHAnsi" w:cstheme="majorHAnsi"/>
          <w:sz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lang w:val="en-GB"/>
        </w:rPr>
        <w:t xml:space="preserve">Cambridge </w:t>
      </w:r>
    </w:p>
    <w:p w14:paraId="6E30D85B" w14:textId="5ABDDD5F" w:rsidR="000001F0" w:rsidRPr="000001F0" w:rsidRDefault="000001F0" w:rsidP="00541F84">
      <w:pPr>
        <w:jc w:val="right"/>
        <w:rPr>
          <w:rFonts w:asciiTheme="majorHAnsi" w:eastAsia="Arial Unicode MS" w:hAnsiTheme="majorHAnsi" w:cstheme="majorHAnsi"/>
          <w:b/>
          <w:bCs/>
          <w:sz w:val="22"/>
          <w:lang w:val="en-GB"/>
        </w:rPr>
      </w:pPr>
      <w:r w:rsidRPr="000001F0">
        <w:rPr>
          <w:rFonts w:asciiTheme="majorHAnsi" w:eastAsia="Arial Unicode MS" w:hAnsiTheme="majorHAnsi" w:cstheme="majorHAnsi"/>
          <w:b/>
          <w:bCs/>
          <w:sz w:val="22"/>
          <w:lang w:val="en-GB"/>
        </w:rPr>
        <w:t>Willing to Relocate</w:t>
      </w:r>
    </w:p>
    <w:p w14:paraId="416A85C7" w14:textId="029C6A6B" w:rsidR="007D5364" w:rsidRPr="00252C1C" w:rsidRDefault="007D5364" w:rsidP="00541F84">
      <w:pPr>
        <w:jc w:val="right"/>
        <w:rPr>
          <w:rFonts w:asciiTheme="majorHAnsi" w:eastAsia="Arial Unicode MS" w:hAnsiTheme="majorHAnsi" w:cstheme="majorHAnsi"/>
          <w:sz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lang w:val="en-GB"/>
        </w:rPr>
        <w:t>07305</w:t>
      </w:r>
      <w:r w:rsidR="00E373E3" w:rsidRPr="00252C1C">
        <w:rPr>
          <w:rFonts w:asciiTheme="majorHAnsi" w:eastAsia="Arial Unicode MS" w:hAnsiTheme="majorHAnsi" w:cstheme="majorHAnsi"/>
          <w:sz w:val="22"/>
          <w:lang w:val="en-GB"/>
        </w:rPr>
        <w:t xml:space="preserve"> </w:t>
      </w:r>
      <w:r w:rsidRPr="00252C1C">
        <w:rPr>
          <w:rFonts w:asciiTheme="majorHAnsi" w:eastAsia="Arial Unicode MS" w:hAnsiTheme="majorHAnsi" w:cstheme="majorHAnsi"/>
          <w:sz w:val="22"/>
          <w:lang w:val="en-GB"/>
        </w:rPr>
        <w:t>451979</w:t>
      </w:r>
    </w:p>
    <w:p w14:paraId="0B77CCD2" w14:textId="136E1B76" w:rsidR="007D5364" w:rsidRPr="00252C1C" w:rsidRDefault="00000000" w:rsidP="002A4CAE">
      <w:pPr>
        <w:jc w:val="right"/>
        <w:rPr>
          <w:rStyle w:val="Hyperlink"/>
          <w:rFonts w:asciiTheme="majorHAnsi" w:eastAsia="Arial Unicode MS" w:hAnsiTheme="majorHAnsi" w:cstheme="majorHAnsi"/>
          <w:b/>
          <w:bCs/>
          <w:sz w:val="22"/>
          <w:lang w:val="en-GB"/>
        </w:rPr>
      </w:pPr>
      <w:hyperlink r:id="rId8" w:history="1">
        <w:r w:rsidR="007D5364" w:rsidRPr="00252C1C">
          <w:rPr>
            <w:rStyle w:val="Hyperlink"/>
            <w:rFonts w:asciiTheme="majorHAnsi" w:eastAsia="Arial Unicode MS" w:hAnsiTheme="majorHAnsi" w:cstheme="majorHAnsi"/>
            <w:b/>
            <w:bCs/>
            <w:sz w:val="22"/>
            <w:lang w:val="en-GB"/>
          </w:rPr>
          <w:t>annabenari@me.com</w:t>
        </w:r>
      </w:hyperlink>
    </w:p>
    <w:p w14:paraId="2E4BC700" w14:textId="5D613803" w:rsidR="007D5364" w:rsidRPr="00252C1C" w:rsidRDefault="007D5364" w:rsidP="00541F84">
      <w:pPr>
        <w:jc w:val="both"/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  <w:t>Profile</w:t>
      </w:r>
    </w:p>
    <w:p w14:paraId="1705D0FE" w14:textId="4C9BF44C" w:rsidR="007D5364" w:rsidRPr="00252C1C" w:rsidRDefault="007D5364" w:rsidP="00E373E3">
      <w:pPr>
        <w:pBdr>
          <w:bottom w:val="single" w:sz="12" w:space="1" w:color="auto"/>
        </w:pBd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A confide</w:t>
      </w:r>
      <w:r w:rsidR="005D1257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nt, highly </w:t>
      </w:r>
      <w:r w:rsidR="00FE651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organised</w:t>
      </w:r>
      <w:r w:rsidR="00646698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</w:t>
      </w:r>
      <w:r w:rsidR="00FE651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person</w:t>
      </w:r>
      <w:r w:rsidR="00646698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,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wi</w:t>
      </w:r>
      <w:r w:rsidR="00D30AA0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th 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significant experience in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customer service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,</w:t>
      </w:r>
      <w:r w:rsidR="00F11A3E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</w:t>
      </w:r>
      <w:r w:rsidR="004448A0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design and </w:t>
      </w:r>
      <w:r w:rsidR="00F11A3E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coordinating </w:t>
      </w:r>
      <w:r w:rsidR="00FE651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workdays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. 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My</w:t>
      </w:r>
      <w:r w:rsidR="00D30AA0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interpersonal </w:t>
      </w:r>
      <w:r w:rsidR="005D1257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and time management </w:t>
      </w:r>
      <w:r w:rsidR="00D30AA0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skills are well 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developed. I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am a valuable team player with excellent communicatio</w:t>
      </w:r>
      <w:r w:rsidR="00D30AA0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n skills </w:t>
      </w:r>
      <w:r w:rsidR="00A33359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and ‘</w:t>
      </w:r>
      <w:r w:rsidR="005D1257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Can-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Do’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a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ttitude. I am</w:t>
      </w:r>
      <w:r w:rsidR="005D1257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easily </w:t>
      </w:r>
      <w:r w:rsidR="00A33359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adapted;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</w:t>
      </w:r>
      <w:r w:rsidR="003D1692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a keen learner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would like to capitali</w:t>
      </w:r>
      <w:r w:rsidR="00E924B3">
        <w:rPr>
          <w:rFonts w:asciiTheme="majorHAnsi" w:eastAsia="Arial Unicode MS" w:hAnsiTheme="majorHAnsi" w:cstheme="majorHAnsi"/>
          <w:sz w:val="22"/>
          <w:szCs w:val="22"/>
          <w:lang w:val="en-GB"/>
        </w:rPr>
        <w:t>s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e on these transferable </w:t>
      </w:r>
      <w:r w:rsidR="00A33359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skills and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apply them to a new role</w:t>
      </w:r>
      <w:r w:rsidR="00A33359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.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I have a strong desire for learning and expanding my knowledge, and I am always happy to take on new challenges and ta</w:t>
      </w:r>
      <w:r w:rsidR="00E373E3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sks.</w:t>
      </w:r>
    </w:p>
    <w:p w14:paraId="78079EE6" w14:textId="77777777" w:rsidR="00605612" w:rsidRPr="00252C1C" w:rsidRDefault="00605612" w:rsidP="00541F84">
      <w:pPr>
        <w:jc w:val="both"/>
        <w:rPr>
          <w:rFonts w:asciiTheme="majorHAnsi" w:eastAsia="Arial Unicode MS" w:hAnsiTheme="majorHAnsi" w:cstheme="majorHAnsi"/>
          <w:sz w:val="28"/>
          <w:szCs w:val="28"/>
          <w:lang w:val="en-GB"/>
        </w:rPr>
      </w:pPr>
    </w:p>
    <w:p w14:paraId="1FFD2A26" w14:textId="4E46AC86" w:rsidR="00967D2A" w:rsidRPr="00252C1C" w:rsidRDefault="00BF5426" w:rsidP="00541F84">
      <w:pPr>
        <w:jc w:val="both"/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  <w:t>Key</w:t>
      </w:r>
      <w:r w:rsidR="007D5364" w:rsidRPr="00252C1C"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  <w:t xml:space="preserve"> skills</w:t>
      </w:r>
    </w:p>
    <w:p w14:paraId="71966AAA" w14:textId="08557DC7" w:rsidR="00BF5426" w:rsidRDefault="00BF5426" w:rsidP="00541F84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Problem solving and decision making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ab/>
      </w:r>
    </w:p>
    <w:p w14:paraId="52C700C0" w14:textId="45BD84F4" w:rsidR="00967D2A" w:rsidRDefault="00967D2A" w:rsidP="00541F84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Team management </w:t>
      </w:r>
    </w:p>
    <w:p w14:paraId="249FF059" w14:textId="5D3AA85C" w:rsidR="00967D2A" w:rsidRDefault="00967D2A" w:rsidP="00541F84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>
        <w:rPr>
          <w:rFonts w:asciiTheme="majorHAnsi" w:eastAsia="Arial Unicode MS" w:hAnsiTheme="majorHAnsi" w:cstheme="majorHAnsi"/>
          <w:sz w:val="22"/>
          <w:szCs w:val="22"/>
          <w:lang w:val="en-GB"/>
        </w:rPr>
        <w:t>Strong internal and external customer facing skills</w:t>
      </w:r>
    </w:p>
    <w:p w14:paraId="4423BF92" w14:textId="4F01FA7C" w:rsidR="007D5364" w:rsidRPr="002D080A" w:rsidRDefault="00F11A3E" w:rsidP="002D080A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Persistence and determination</w:t>
      </w:r>
      <w:r w:rsidR="007D5364" w:rsidRPr="002D080A">
        <w:rPr>
          <w:rFonts w:asciiTheme="majorHAnsi" w:eastAsia="Arial Unicode MS" w:hAnsiTheme="majorHAnsi" w:cstheme="majorHAnsi"/>
          <w:sz w:val="22"/>
          <w:szCs w:val="22"/>
          <w:lang w:val="en-GB"/>
        </w:rPr>
        <w:tab/>
      </w:r>
    </w:p>
    <w:p w14:paraId="027F1DCB" w14:textId="7470B2DE" w:rsidR="007D5364" w:rsidRPr="00252C1C" w:rsidRDefault="00FE6512" w:rsidP="00541F84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Excellent</w:t>
      </w:r>
      <w:r w:rsidR="00541F84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communicator and outstanding telephone manner</w:t>
      </w:r>
      <w:r w:rsidR="007D5364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ab/>
      </w:r>
    </w:p>
    <w:p w14:paraId="69C55C04" w14:textId="77777777" w:rsidR="005D1257" w:rsidRPr="00252C1C" w:rsidRDefault="005D1257" w:rsidP="005D1257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Critical approach to research and data collection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ab/>
        <w:t xml:space="preserve">            </w:t>
      </w:r>
    </w:p>
    <w:p w14:paraId="724F5D90" w14:textId="0CDFD9CB" w:rsidR="005D1257" w:rsidRPr="00252C1C" w:rsidRDefault="005D1257" w:rsidP="005D1257">
      <w:pPr>
        <w:pStyle w:val="ListParagraph"/>
        <w:numPr>
          <w:ilvl w:val="0"/>
          <w:numId w:val="12"/>
        </w:numPr>
        <w:pBdr>
          <w:bottom w:val="single" w:sz="12" w:space="1" w:color="auto"/>
        </w:pBd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Fully literate in all Microsoft Office </w:t>
      </w:r>
      <w:r w:rsidR="00967D2A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and Adobe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packages</w:t>
      </w:r>
    </w:p>
    <w:p w14:paraId="1B3E2A1D" w14:textId="77777777" w:rsidR="00605612" w:rsidRPr="00252C1C" w:rsidRDefault="00605612" w:rsidP="00541F84">
      <w:pPr>
        <w:jc w:val="both"/>
        <w:rPr>
          <w:rFonts w:asciiTheme="majorHAnsi" w:eastAsia="Arial Unicode MS" w:hAnsiTheme="majorHAnsi" w:cstheme="majorHAnsi"/>
          <w:sz w:val="28"/>
          <w:szCs w:val="28"/>
          <w:lang w:val="en-GB"/>
        </w:rPr>
      </w:pPr>
    </w:p>
    <w:p w14:paraId="059148ED" w14:textId="7729D786" w:rsidR="007D5364" w:rsidRPr="00252C1C" w:rsidRDefault="007D5364" w:rsidP="00541F84">
      <w:pPr>
        <w:jc w:val="both"/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  <w:t>Career Summary</w:t>
      </w:r>
    </w:p>
    <w:p w14:paraId="265BA745" w14:textId="785F882F" w:rsidR="00A94EB0" w:rsidRPr="00252C1C" w:rsidRDefault="00A94EB0" w:rsidP="00A94EB0">
      <w:pPr>
        <w:jc w:val="both"/>
        <w:rPr>
          <w:rFonts w:asciiTheme="majorHAnsi" w:eastAsia="Arial Unicode MS" w:hAnsiTheme="majorHAnsi" w:cstheme="majorHAnsi"/>
          <w:b/>
          <w:bCs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lang w:val="en-GB"/>
        </w:rPr>
        <w:t>Graphic Designer</w:t>
      </w:r>
      <w:r w:rsidR="00891506">
        <w:rPr>
          <w:rFonts w:asciiTheme="majorHAnsi" w:eastAsia="Arial Unicode MS" w:hAnsiTheme="majorHAnsi" w:cstheme="majorHAnsi"/>
          <w:b/>
          <w:bCs/>
          <w:lang w:val="en-GB"/>
        </w:rPr>
        <w:t xml:space="preserve"> (Internship)</w:t>
      </w:r>
      <w:r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 | February 2022 – </w:t>
      </w:r>
      <w:r w:rsidR="00891506">
        <w:rPr>
          <w:rFonts w:asciiTheme="majorHAnsi" w:eastAsia="Arial Unicode MS" w:hAnsiTheme="majorHAnsi" w:cstheme="majorHAnsi"/>
          <w:b/>
          <w:bCs/>
          <w:lang w:val="en-GB"/>
        </w:rPr>
        <w:t>September 2022</w:t>
      </w:r>
      <w:r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 </w:t>
      </w:r>
    </w:p>
    <w:p w14:paraId="4D489931" w14:textId="3C9BA90A" w:rsidR="007A29B9" w:rsidRPr="00252C1C" w:rsidRDefault="00A94EB0" w:rsidP="00541F84">
      <w:pPr>
        <w:jc w:val="both"/>
        <w:rPr>
          <w:rFonts w:asciiTheme="majorHAnsi" w:eastAsia="Arial Unicode MS" w:hAnsiTheme="majorHAnsi" w:cstheme="majorHAnsi"/>
          <w:lang w:val="en-GB"/>
        </w:rPr>
      </w:pPr>
      <w:r w:rsidRPr="00252C1C">
        <w:rPr>
          <w:rFonts w:asciiTheme="majorHAnsi" w:eastAsia="Arial Unicode MS" w:hAnsiTheme="majorHAnsi" w:cstheme="majorHAnsi"/>
          <w:lang w:val="en-GB"/>
        </w:rPr>
        <w:t>Vibrant colour – Cambridge, UK</w:t>
      </w:r>
    </w:p>
    <w:p w14:paraId="3AB0AAFE" w14:textId="77777777" w:rsidR="00A94EB0" w:rsidRPr="00252C1C" w:rsidRDefault="00A94EB0" w:rsidP="00541F84">
      <w:pPr>
        <w:jc w:val="both"/>
        <w:rPr>
          <w:rFonts w:asciiTheme="majorHAnsi" w:eastAsia="Arial Unicode MS" w:hAnsiTheme="majorHAnsi" w:cstheme="majorHAnsi"/>
          <w:lang w:val="en-GB"/>
        </w:rPr>
      </w:pPr>
    </w:p>
    <w:p w14:paraId="3669FCEF" w14:textId="5F086820" w:rsidR="004D269C" w:rsidRPr="00252C1C" w:rsidRDefault="004D269C" w:rsidP="004D269C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Times New Roman" w:hAnsiTheme="majorHAnsi" w:cstheme="majorHAnsi"/>
          <w:sz w:val="22"/>
          <w:szCs w:val="22"/>
          <w:shd w:val="clear" w:color="auto" w:fill="FFFFFF"/>
          <w:lang w:val="en-GB" w:eastAsia="en-GB"/>
        </w:rPr>
        <w:t>Created standardized templates for over 500 products for clients to easily view the merchandise.</w:t>
      </w:r>
      <w:r w:rsidRPr="00252C1C">
        <w:rPr>
          <w:rFonts w:asciiTheme="majorHAnsi" w:eastAsia="Times New Roman" w:hAnsiTheme="majorHAnsi" w:cstheme="majorHAnsi"/>
          <w:sz w:val="22"/>
          <w:szCs w:val="22"/>
          <w:lang w:val="en-GB" w:eastAsia="en-GB"/>
        </w:rPr>
        <w:br/>
      </w:r>
      <w:r w:rsidRPr="00252C1C">
        <w:rPr>
          <w:rFonts w:asciiTheme="majorHAnsi" w:hAnsiTheme="majorHAnsi" w:cstheme="majorHAnsi"/>
          <w:lang w:val="en-GB"/>
        </w:rPr>
        <w:t xml:space="preserve"> </w:t>
      </w:r>
      <w:r w:rsidRPr="00252C1C">
        <w:rPr>
          <w:rFonts w:asciiTheme="majorHAnsi" w:eastAsia="Times New Roman" w:hAnsiTheme="majorHAnsi" w:cstheme="majorHAnsi"/>
          <w:sz w:val="22"/>
          <w:szCs w:val="22"/>
          <w:shd w:val="clear" w:color="auto" w:fill="FFFFFF"/>
          <w:lang w:val="en-GB" w:eastAsia="en-GB"/>
        </w:rPr>
        <w:t>Delivered great customer service with a positive attitude in a high-pressure and busy environment.</w:t>
      </w:r>
    </w:p>
    <w:p w14:paraId="608F8DE8" w14:textId="5A8ACAFA" w:rsidR="004D269C" w:rsidRPr="00252C1C" w:rsidRDefault="004D269C" w:rsidP="004D269C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Communicated </w:t>
      </w:r>
      <w:r w:rsidR="00A94EB0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effectively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with other members of the team to ensure everyone was working efficiently.</w:t>
      </w:r>
    </w:p>
    <w:p w14:paraId="311FA41A" w14:textId="1A48C22C" w:rsidR="004D269C" w:rsidRPr="00252C1C" w:rsidRDefault="00A94EB0" w:rsidP="004D269C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Created </w:t>
      </w:r>
      <w:r w:rsidRPr="00252C1C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  <w:lang w:val="en-GB" w:eastAsia="en-GB"/>
        </w:rPr>
        <w:t>eye-catching content for use on social media channels including Facebook and Instagram.</w:t>
      </w:r>
    </w:p>
    <w:p w14:paraId="5E7EEA2C" w14:textId="445FE32D" w:rsidR="00A94EB0" w:rsidRPr="00252C1C" w:rsidRDefault="00A94EB0" w:rsidP="00541F84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  <w:lang w:val="en-GB" w:eastAsia="en-GB"/>
        </w:rPr>
        <w:t>Working collaboratively in a team that the design concepts meet the companies’ standards.</w:t>
      </w:r>
    </w:p>
    <w:p w14:paraId="5CF5E76C" w14:textId="693ABDA8" w:rsidR="007A29B9" w:rsidRPr="00252C1C" w:rsidRDefault="00A94EB0" w:rsidP="00541F84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  <w:lang w:val="en-GB" w:eastAsia="en-GB"/>
        </w:rPr>
        <w:t>In this role I used specialist software such as Adobe InDesign, Adobe Illustrator, and Adobe Photoshop.</w:t>
      </w:r>
    </w:p>
    <w:p w14:paraId="7C2A417C" w14:textId="77777777" w:rsidR="00252C1C" w:rsidRPr="00252C1C" w:rsidRDefault="00252C1C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47DA5189" w14:textId="61300926" w:rsidR="00D81357" w:rsidRPr="00252C1C" w:rsidRDefault="00D81357" w:rsidP="00541F84">
      <w:pPr>
        <w:jc w:val="both"/>
        <w:rPr>
          <w:rFonts w:asciiTheme="majorHAnsi" w:eastAsia="Arial Unicode MS" w:hAnsiTheme="majorHAnsi" w:cstheme="majorHAnsi"/>
          <w:b/>
          <w:bCs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lang w:val="en-GB"/>
        </w:rPr>
        <w:t>Assistant Site Manager</w:t>
      </w:r>
      <w:r w:rsidR="0078322C">
        <w:rPr>
          <w:rFonts w:asciiTheme="majorHAnsi" w:eastAsia="Arial Unicode MS" w:hAnsiTheme="majorHAnsi" w:cstheme="majorHAnsi"/>
          <w:b/>
          <w:bCs/>
          <w:lang w:val="en-GB"/>
        </w:rPr>
        <w:t xml:space="preserve"> (Internship)</w:t>
      </w:r>
      <w:r w:rsidR="00A94EB0"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 | </w:t>
      </w:r>
      <w:r w:rsidRPr="00252C1C">
        <w:rPr>
          <w:rFonts w:asciiTheme="majorHAnsi" w:eastAsia="Arial Unicode MS" w:hAnsiTheme="majorHAnsi" w:cstheme="majorHAnsi"/>
          <w:b/>
          <w:bCs/>
          <w:lang w:val="en-GB"/>
        </w:rPr>
        <w:t>July 2021- September 2021</w:t>
      </w:r>
    </w:p>
    <w:p w14:paraId="6F609403" w14:textId="0ADBE5A1" w:rsidR="00A94EB0" w:rsidRDefault="00A94EB0" w:rsidP="00541F84">
      <w:pPr>
        <w:jc w:val="both"/>
        <w:rPr>
          <w:rFonts w:asciiTheme="majorHAnsi" w:eastAsia="Arial Unicode MS" w:hAnsiTheme="majorHAnsi" w:cstheme="majorHAnsi"/>
          <w:lang w:val="en-GB"/>
        </w:rPr>
      </w:pPr>
      <w:r w:rsidRPr="00252C1C">
        <w:rPr>
          <w:rFonts w:asciiTheme="majorHAnsi" w:eastAsia="Arial Unicode MS" w:hAnsiTheme="majorHAnsi" w:cstheme="majorHAnsi"/>
          <w:lang w:val="en-GB"/>
        </w:rPr>
        <w:t>Bouygues – Brighton, UK</w:t>
      </w:r>
    </w:p>
    <w:p w14:paraId="3104F767" w14:textId="77777777" w:rsidR="0078322C" w:rsidRPr="00252C1C" w:rsidRDefault="0078322C" w:rsidP="00541F84">
      <w:pPr>
        <w:jc w:val="both"/>
        <w:rPr>
          <w:rFonts w:asciiTheme="majorHAnsi" w:eastAsia="Arial Unicode MS" w:hAnsiTheme="majorHAnsi" w:cstheme="majorHAnsi"/>
          <w:lang w:val="en-GB"/>
        </w:rPr>
      </w:pPr>
    </w:p>
    <w:p w14:paraId="25FA6114" w14:textId="77777777" w:rsidR="00252C1C" w:rsidRPr="00252C1C" w:rsidRDefault="00252C1C" w:rsidP="00252C1C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Personally responsible for the quality control check of over 400 flats to hand over for the clients.</w:t>
      </w:r>
    </w:p>
    <w:p w14:paraId="711E9C2A" w14:textId="77777777" w:rsidR="00252C1C" w:rsidRPr="00252C1C" w:rsidRDefault="00252C1C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Managed the activity for over a dozen subcontractors to ensure on-time delivery of projects to agreed standards.</w:t>
      </w:r>
    </w:p>
    <w:p w14:paraId="5B98CA02" w14:textId="77777777" w:rsidR="00252C1C" w:rsidRPr="00252C1C" w:rsidRDefault="00BD7D5F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Co-ordinated with the project manager to ensure all tasks were completed on schedule</w:t>
      </w:r>
      <w:r w:rsidR="00252C1C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.</w:t>
      </w:r>
    </w:p>
    <w:p w14:paraId="4125C58E" w14:textId="0F8A9977" w:rsidR="00C14E96" w:rsidRPr="00252C1C" w:rsidRDefault="00BD7D5F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Built effective relationships with a range of stakeholders to keep the common goal in focus.</w:t>
      </w:r>
    </w:p>
    <w:p w14:paraId="090497ED" w14:textId="77777777" w:rsidR="00A94EB0" w:rsidRPr="00252C1C" w:rsidRDefault="00A94EB0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75C195E3" w14:textId="104524C9" w:rsidR="004448A0" w:rsidRPr="00252C1C" w:rsidRDefault="004448A0" w:rsidP="00541F84">
      <w:pPr>
        <w:jc w:val="both"/>
        <w:rPr>
          <w:rFonts w:asciiTheme="majorHAnsi" w:eastAsia="Arial Unicode MS" w:hAnsiTheme="majorHAnsi" w:cstheme="majorHAnsi"/>
          <w:b/>
          <w:bCs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lang w:val="en-GB"/>
        </w:rPr>
        <w:t>Bar and Waitress staff</w:t>
      </w:r>
      <w:r w:rsidR="00A94EB0"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 | </w:t>
      </w:r>
      <w:r w:rsidRPr="00252C1C">
        <w:rPr>
          <w:rFonts w:asciiTheme="majorHAnsi" w:eastAsia="Arial Unicode MS" w:hAnsiTheme="majorHAnsi" w:cstheme="majorHAnsi"/>
          <w:b/>
          <w:bCs/>
          <w:lang w:val="en-GB"/>
        </w:rPr>
        <w:t>November 2020 – March 2021</w:t>
      </w:r>
    </w:p>
    <w:p w14:paraId="47A0E3A6" w14:textId="46100619" w:rsidR="00A94EB0" w:rsidRPr="00252C1C" w:rsidRDefault="00A94EB0" w:rsidP="00541F84">
      <w:pPr>
        <w:jc w:val="both"/>
        <w:rPr>
          <w:rFonts w:asciiTheme="majorHAnsi" w:eastAsia="Arial Unicode MS" w:hAnsiTheme="majorHAnsi" w:cstheme="majorHAnsi"/>
          <w:lang w:val="en-GB"/>
        </w:rPr>
      </w:pPr>
      <w:r w:rsidRPr="00252C1C">
        <w:rPr>
          <w:rFonts w:asciiTheme="majorHAnsi" w:eastAsia="Arial Unicode MS" w:hAnsiTheme="majorHAnsi" w:cstheme="majorHAnsi"/>
          <w:lang w:val="en-GB"/>
        </w:rPr>
        <w:t>Station Tavern- Cambridge, UK</w:t>
      </w:r>
    </w:p>
    <w:p w14:paraId="1B68E45B" w14:textId="220D3B8C" w:rsidR="004448A0" w:rsidRPr="00252C1C" w:rsidRDefault="004448A0" w:rsidP="00541F84">
      <w:p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u w:val="single"/>
          <w:lang w:val="en-GB"/>
        </w:rPr>
      </w:pPr>
    </w:p>
    <w:p w14:paraId="5DE1E217" w14:textId="77777777" w:rsidR="00252C1C" w:rsidRPr="00252C1C" w:rsidRDefault="00252C1C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Delivered great customer service with a positive attitude in a high-pressure and busy environment.</w:t>
      </w:r>
    </w:p>
    <w:p w14:paraId="113E05A2" w14:textId="700DD644" w:rsidR="00125411" w:rsidRPr="00252C1C" w:rsidRDefault="00BD7D5F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Communicated effectively with other members of the team to ensure everyone was working efficiently.</w:t>
      </w:r>
    </w:p>
    <w:p w14:paraId="39084493" w14:textId="77777777" w:rsidR="00E373E3" w:rsidRPr="00252C1C" w:rsidRDefault="00E373E3" w:rsidP="00BD7D5F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31A752D6" w14:textId="3CC047AF" w:rsidR="007D5364" w:rsidRPr="00252C1C" w:rsidRDefault="002A4CAE" w:rsidP="00541F84">
      <w:pPr>
        <w:jc w:val="both"/>
        <w:rPr>
          <w:rFonts w:asciiTheme="majorHAnsi" w:eastAsia="Arial Unicode MS" w:hAnsiTheme="majorHAnsi" w:cstheme="majorHAnsi"/>
          <w:b/>
          <w:bCs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Cashier and </w:t>
      </w:r>
      <w:proofErr w:type="spellStart"/>
      <w:r w:rsidRPr="00252C1C">
        <w:rPr>
          <w:rFonts w:asciiTheme="majorHAnsi" w:eastAsia="Arial Unicode MS" w:hAnsiTheme="majorHAnsi" w:cstheme="majorHAnsi"/>
          <w:b/>
          <w:bCs/>
          <w:lang w:val="en-GB"/>
        </w:rPr>
        <w:t>Boathand</w:t>
      </w:r>
      <w:proofErr w:type="spellEnd"/>
      <w:r w:rsidR="00A94EB0"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 | </w:t>
      </w:r>
      <w:r w:rsidR="007D5364"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April 2019- </w:t>
      </w:r>
      <w:r w:rsidR="00D81357" w:rsidRPr="00252C1C">
        <w:rPr>
          <w:rFonts w:asciiTheme="majorHAnsi" w:eastAsia="Arial Unicode MS" w:hAnsiTheme="majorHAnsi" w:cstheme="majorHAnsi"/>
          <w:b/>
          <w:bCs/>
          <w:lang w:val="en-GB"/>
        </w:rPr>
        <w:t>September 202</w:t>
      </w:r>
      <w:r w:rsidR="004108C8" w:rsidRPr="00252C1C">
        <w:rPr>
          <w:rFonts w:asciiTheme="majorHAnsi" w:eastAsia="Arial Unicode MS" w:hAnsiTheme="majorHAnsi" w:cstheme="majorHAnsi"/>
          <w:b/>
          <w:bCs/>
          <w:lang w:val="en-GB"/>
        </w:rPr>
        <w:t>0</w:t>
      </w:r>
    </w:p>
    <w:p w14:paraId="378ADA11" w14:textId="103BC40B" w:rsidR="00A94EB0" w:rsidRPr="00252C1C" w:rsidRDefault="00A94EB0" w:rsidP="00541F84">
      <w:pPr>
        <w:jc w:val="both"/>
        <w:rPr>
          <w:rFonts w:asciiTheme="majorHAnsi" w:eastAsia="Arial Unicode MS" w:hAnsiTheme="majorHAnsi" w:cstheme="majorHAnsi"/>
          <w:lang w:val="en-GB"/>
        </w:rPr>
      </w:pPr>
      <w:proofErr w:type="spellStart"/>
      <w:r w:rsidRPr="00252C1C">
        <w:rPr>
          <w:rFonts w:asciiTheme="majorHAnsi" w:eastAsia="Arial Unicode MS" w:hAnsiTheme="majorHAnsi" w:cstheme="majorHAnsi"/>
          <w:lang w:val="en-GB"/>
        </w:rPr>
        <w:t>Scudamores</w:t>
      </w:r>
      <w:proofErr w:type="spellEnd"/>
      <w:r w:rsidR="00252C1C" w:rsidRPr="00252C1C">
        <w:rPr>
          <w:rFonts w:asciiTheme="majorHAnsi" w:eastAsia="Arial Unicode MS" w:hAnsiTheme="majorHAnsi" w:cstheme="majorHAnsi"/>
          <w:lang w:val="en-GB"/>
        </w:rPr>
        <w:t xml:space="preserve"> – Cambridge, UK</w:t>
      </w:r>
    </w:p>
    <w:p w14:paraId="2558E1D2" w14:textId="77777777" w:rsidR="00C02212" w:rsidRPr="00252C1C" w:rsidRDefault="00C02212" w:rsidP="00541F84">
      <w:p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</w:p>
    <w:p w14:paraId="1D4A81FE" w14:textId="77777777" w:rsidR="00083DFA" w:rsidRPr="00083DFA" w:rsidRDefault="00BD7D5F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083DFA">
        <w:rPr>
          <w:rFonts w:asciiTheme="majorHAnsi" w:eastAsia="Arial Unicode MS" w:hAnsiTheme="majorHAnsi" w:cstheme="majorHAnsi"/>
          <w:sz w:val="22"/>
          <w:szCs w:val="22"/>
          <w:lang w:val="en-GB"/>
        </w:rPr>
        <w:t>Co-oriented the work for other members of staff to ensure efficient customer service delivery while considering staff welfare.</w:t>
      </w:r>
    </w:p>
    <w:p w14:paraId="083D53D7" w14:textId="77777777" w:rsidR="00083DFA" w:rsidRPr="00083DFA" w:rsidRDefault="00BD7D5F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083DFA">
        <w:rPr>
          <w:rFonts w:asciiTheme="majorHAnsi" w:eastAsia="Arial Unicode MS" w:hAnsiTheme="majorHAnsi" w:cstheme="majorHAnsi"/>
          <w:sz w:val="22"/>
          <w:szCs w:val="22"/>
          <w:lang w:val="en-GB"/>
        </w:rPr>
        <w:t>Responsible for delivering excellent customer service.</w:t>
      </w:r>
    </w:p>
    <w:p w14:paraId="00A1F8AC" w14:textId="1E60F254" w:rsidR="00D50E38" w:rsidRPr="00083DFA" w:rsidRDefault="00BD7D5F" w:rsidP="00BD7D5F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083DFA">
        <w:rPr>
          <w:rFonts w:asciiTheme="majorHAnsi" w:eastAsia="Arial Unicode MS" w:hAnsiTheme="majorHAnsi" w:cstheme="majorHAnsi"/>
          <w:sz w:val="22"/>
          <w:szCs w:val="22"/>
          <w:lang w:val="en-GB"/>
        </w:rPr>
        <w:t>Selling and processing a large range of products and managing payment processing</w:t>
      </w:r>
    </w:p>
    <w:p w14:paraId="6A0EA737" w14:textId="77777777" w:rsidR="00BD7D5F" w:rsidRPr="00252C1C" w:rsidRDefault="00BD7D5F" w:rsidP="00BD7D5F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2AA07309" w14:textId="74747DB1" w:rsidR="00CA185A" w:rsidRDefault="00A3514F" w:rsidP="00541F84">
      <w:pPr>
        <w:jc w:val="both"/>
        <w:rPr>
          <w:rFonts w:asciiTheme="majorHAnsi" w:eastAsia="Arial Unicode MS" w:hAnsiTheme="majorHAnsi" w:cstheme="majorHAnsi"/>
          <w:b/>
          <w:bCs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lang w:val="en-GB"/>
        </w:rPr>
        <w:t>Barista</w:t>
      </w:r>
      <w:r w:rsidR="00083DFA">
        <w:rPr>
          <w:rFonts w:asciiTheme="majorHAnsi" w:eastAsia="Arial Unicode MS" w:hAnsiTheme="majorHAnsi" w:cstheme="majorHAnsi"/>
          <w:b/>
          <w:bCs/>
          <w:lang w:val="en-GB"/>
        </w:rPr>
        <w:t xml:space="preserve"> | </w:t>
      </w:r>
      <w:r w:rsidR="00CA185A"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April 2019 – </w:t>
      </w:r>
      <w:r w:rsidRPr="00252C1C">
        <w:rPr>
          <w:rFonts w:asciiTheme="majorHAnsi" w:eastAsia="Arial Unicode MS" w:hAnsiTheme="majorHAnsi" w:cstheme="majorHAnsi"/>
          <w:b/>
          <w:bCs/>
          <w:lang w:val="en-GB"/>
        </w:rPr>
        <w:t>August</w:t>
      </w:r>
      <w:r w:rsidR="00CA185A"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 2019</w:t>
      </w:r>
    </w:p>
    <w:p w14:paraId="3406E7B6" w14:textId="1683AEA8" w:rsidR="00083DFA" w:rsidRPr="00083DFA" w:rsidRDefault="00083DFA" w:rsidP="00541F84">
      <w:pPr>
        <w:jc w:val="both"/>
        <w:rPr>
          <w:rFonts w:asciiTheme="majorHAnsi" w:eastAsia="Arial Unicode MS" w:hAnsiTheme="majorHAnsi" w:cstheme="majorHAnsi"/>
          <w:lang w:val="en-GB"/>
        </w:rPr>
      </w:pPr>
      <w:r w:rsidRPr="00083DFA">
        <w:rPr>
          <w:rFonts w:asciiTheme="majorHAnsi" w:eastAsia="Arial Unicode MS" w:hAnsiTheme="majorHAnsi" w:cstheme="majorHAnsi"/>
          <w:lang w:val="en-GB"/>
        </w:rPr>
        <w:t>Indigo café- Cambridge, UK</w:t>
      </w:r>
    </w:p>
    <w:p w14:paraId="623E28AE" w14:textId="05AB993F" w:rsidR="00CA185A" w:rsidRPr="00252C1C" w:rsidRDefault="00CA185A" w:rsidP="00541F84">
      <w:p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</w:p>
    <w:p w14:paraId="1F033C19" w14:textId="77777777" w:rsidR="00083DFA" w:rsidRPr="00083DFA" w:rsidRDefault="00A3514F" w:rsidP="00083DFA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083DFA">
        <w:rPr>
          <w:rFonts w:asciiTheme="majorHAnsi" w:eastAsia="Arial Unicode MS" w:hAnsiTheme="majorHAnsi" w:cstheme="majorHAnsi"/>
          <w:sz w:val="22"/>
          <w:szCs w:val="22"/>
          <w:lang w:val="en-GB"/>
        </w:rPr>
        <w:t>Take customer orders and process payments.</w:t>
      </w:r>
    </w:p>
    <w:p w14:paraId="177EAF62" w14:textId="77777777" w:rsidR="00083DFA" w:rsidRPr="00083DFA" w:rsidRDefault="00A3514F" w:rsidP="00083DFA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083DFA">
        <w:rPr>
          <w:rFonts w:asciiTheme="majorHAnsi" w:eastAsia="Arial Unicode MS" w:hAnsiTheme="majorHAnsi" w:cstheme="majorHAnsi"/>
          <w:sz w:val="22"/>
          <w:szCs w:val="22"/>
          <w:lang w:val="en-GB"/>
        </w:rPr>
        <w:t>Keep food areas clean.</w:t>
      </w:r>
    </w:p>
    <w:p w14:paraId="6FCF8D04" w14:textId="702D5E11" w:rsidR="00A3514F" w:rsidRPr="00083DFA" w:rsidRDefault="00A3514F" w:rsidP="00083DFA">
      <w:pPr>
        <w:pStyle w:val="ListParagraph"/>
        <w:numPr>
          <w:ilvl w:val="0"/>
          <w:numId w:val="12"/>
        </w:num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083DFA">
        <w:rPr>
          <w:rFonts w:asciiTheme="majorHAnsi" w:eastAsia="Arial Unicode MS" w:hAnsiTheme="majorHAnsi" w:cstheme="majorHAnsi"/>
          <w:sz w:val="22"/>
          <w:szCs w:val="22"/>
          <w:lang w:val="en-GB"/>
        </w:rPr>
        <w:t>Monitor stock levels, ensure nothing runs out.</w:t>
      </w:r>
    </w:p>
    <w:p w14:paraId="4926BDA9" w14:textId="77777777" w:rsidR="00A3514F" w:rsidRPr="00252C1C" w:rsidRDefault="00A3514F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u w:val="single"/>
          <w:lang w:val="en-GB"/>
        </w:rPr>
      </w:pPr>
    </w:p>
    <w:p w14:paraId="03650459" w14:textId="7CEE3F12" w:rsidR="007D5364" w:rsidRPr="00252C1C" w:rsidRDefault="007D5364" w:rsidP="00541F84">
      <w:pPr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  <w:t>Travel</w:t>
      </w:r>
      <w:r w:rsidR="00523C6D"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  <w:t xml:space="preserve"> | </w:t>
      </w:r>
      <w:r w:rsidRPr="00252C1C"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  <w:t>May 2017-</w:t>
      </w:r>
      <w:r w:rsidR="00CA185A" w:rsidRPr="00252C1C"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  <w:t xml:space="preserve"> February 2019</w:t>
      </w:r>
    </w:p>
    <w:p w14:paraId="55646FDF" w14:textId="77777777" w:rsidR="007D5364" w:rsidRPr="00252C1C" w:rsidRDefault="007D5364" w:rsidP="00541F84">
      <w:pPr>
        <w:spacing w:line="259" w:lineRule="auto"/>
        <w:jc w:val="both"/>
        <w:rPr>
          <w:rFonts w:asciiTheme="majorHAnsi" w:eastAsia="Arial Unicode MS" w:hAnsiTheme="majorHAnsi" w:cstheme="majorHAnsi"/>
          <w:b/>
          <w:bCs/>
          <w:sz w:val="22"/>
          <w:szCs w:val="22"/>
          <w:lang w:val="en-GB"/>
        </w:rPr>
      </w:pPr>
    </w:p>
    <w:p w14:paraId="092497EE" w14:textId="1AC78BB3" w:rsidR="007D5364" w:rsidRDefault="007D5364" w:rsidP="00541F84">
      <w:pPr>
        <w:jc w:val="both"/>
        <w:rPr>
          <w:rFonts w:asciiTheme="majorHAnsi" w:eastAsia="Arial Unicode MS" w:hAnsiTheme="majorHAnsi" w:cstheme="majorHAnsi"/>
          <w:b/>
          <w:bCs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lang w:val="en-GB"/>
        </w:rPr>
        <w:t xml:space="preserve">Sales Assistant </w:t>
      </w:r>
      <w:r w:rsidR="00083DFA">
        <w:rPr>
          <w:rFonts w:asciiTheme="majorHAnsi" w:eastAsia="Arial Unicode MS" w:hAnsiTheme="majorHAnsi" w:cstheme="majorHAnsi"/>
          <w:b/>
          <w:bCs/>
          <w:lang w:val="en-GB"/>
        </w:rPr>
        <w:t xml:space="preserve">| </w:t>
      </w:r>
      <w:r w:rsidRPr="00252C1C">
        <w:rPr>
          <w:rFonts w:asciiTheme="majorHAnsi" w:eastAsia="Arial Unicode MS" w:hAnsiTheme="majorHAnsi" w:cstheme="majorHAnsi"/>
          <w:b/>
          <w:bCs/>
          <w:lang w:val="en-GB"/>
        </w:rPr>
        <w:t>June 2015-April 2017</w:t>
      </w:r>
    </w:p>
    <w:p w14:paraId="17856EBF" w14:textId="56EC916B" w:rsidR="00083DFA" w:rsidRPr="00083DFA" w:rsidRDefault="00083DFA" w:rsidP="00541F84">
      <w:pPr>
        <w:jc w:val="both"/>
        <w:rPr>
          <w:rFonts w:asciiTheme="majorHAnsi" w:eastAsia="Arial Unicode MS" w:hAnsiTheme="majorHAnsi" w:cstheme="majorHAnsi"/>
          <w:lang w:val="en-GB"/>
        </w:rPr>
      </w:pPr>
      <w:proofErr w:type="spellStart"/>
      <w:r w:rsidRPr="00083DFA">
        <w:rPr>
          <w:rFonts w:asciiTheme="majorHAnsi" w:eastAsia="Arial Unicode MS" w:hAnsiTheme="majorHAnsi" w:cstheme="majorHAnsi"/>
          <w:lang w:val="en-GB"/>
        </w:rPr>
        <w:t>Accesorize</w:t>
      </w:r>
      <w:proofErr w:type="spellEnd"/>
      <w:r w:rsidRPr="00083DFA">
        <w:rPr>
          <w:rFonts w:asciiTheme="majorHAnsi" w:eastAsia="Arial Unicode MS" w:hAnsiTheme="majorHAnsi" w:cstheme="majorHAnsi"/>
          <w:lang w:val="en-GB"/>
        </w:rPr>
        <w:t>- Cambridge, UK</w:t>
      </w:r>
    </w:p>
    <w:p w14:paraId="5BE537BD" w14:textId="6DC361CF" w:rsidR="007D5364" w:rsidRPr="00252C1C" w:rsidRDefault="007D5364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My role was to provide an exceptional shopping experience for our customers and maintain the company's reputation. </w:t>
      </w:r>
    </w:p>
    <w:p w14:paraId="55029F05" w14:textId="77777777" w:rsidR="00523C6D" w:rsidRDefault="00523C6D" w:rsidP="00541F84">
      <w:pPr>
        <w:jc w:val="both"/>
        <w:rPr>
          <w:rFonts w:asciiTheme="majorHAnsi" w:eastAsia="Arial Unicode MS" w:hAnsiTheme="majorHAnsi" w:cstheme="majorHAnsi"/>
          <w:b/>
          <w:bCs/>
          <w:color w:val="222222"/>
          <w:sz w:val="22"/>
          <w:szCs w:val="22"/>
          <w:shd w:val="clear" w:color="auto" w:fill="FFFFFF"/>
          <w:lang w:val="en-GB"/>
        </w:rPr>
      </w:pPr>
    </w:p>
    <w:p w14:paraId="2F2DD50B" w14:textId="5D2551BE" w:rsidR="007D5364" w:rsidRPr="00252C1C" w:rsidRDefault="007D5364" w:rsidP="00541F84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Liaising with customers, making recommendations and encouraging sales.</w:t>
      </w:r>
      <w:r w:rsidR="00D43874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Knowledge of retail and fashion sector.</w:t>
      </w:r>
    </w:p>
    <w:p w14:paraId="0C52E4BC" w14:textId="77777777" w:rsidR="007D5364" w:rsidRPr="00252C1C" w:rsidRDefault="007D5364" w:rsidP="00541F84">
      <w:pPr>
        <w:pStyle w:val="ListParagraph"/>
        <w:numPr>
          <w:ilvl w:val="0"/>
          <w:numId w:val="7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Maintaining a high level of customer service, assisting with transactions and refunds.</w:t>
      </w:r>
    </w:p>
    <w:p w14:paraId="631DBCB0" w14:textId="32B91E34" w:rsidR="007D5364" w:rsidRPr="00252C1C" w:rsidRDefault="007D5364" w:rsidP="00541F84">
      <w:pPr>
        <w:pStyle w:val="ListParagraph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ajorHAnsi" w:eastAsia="Arial Unicode MS" w:hAnsiTheme="majorHAnsi" w:cstheme="majorHAnsi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Processing payments, cashing tills and stock taking.</w:t>
      </w:r>
    </w:p>
    <w:p w14:paraId="08D52D34" w14:textId="3A884E22" w:rsidR="00605612" w:rsidRPr="00252C1C" w:rsidRDefault="00605612" w:rsidP="00541F84">
      <w:pPr>
        <w:jc w:val="both"/>
        <w:rPr>
          <w:rFonts w:asciiTheme="majorHAnsi" w:eastAsia="Arial Unicode MS" w:hAnsiTheme="majorHAnsi" w:cstheme="majorHAnsi"/>
          <w:sz w:val="28"/>
          <w:szCs w:val="28"/>
          <w:lang w:val="en-GB"/>
        </w:rPr>
      </w:pPr>
    </w:p>
    <w:p w14:paraId="44BC71C1" w14:textId="762102DF" w:rsidR="00287602" w:rsidRPr="00252C1C" w:rsidRDefault="007D5364" w:rsidP="00541F84">
      <w:pPr>
        <w:jc w:val="both"/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</w:pPr>
      <w:r w:rsidRPr="00252C1C">
        <w:rPr>
          <w:rFonts w:asciiTheme="majorHAnsi" w:eastAsia="Arial Unicode MS" w:hAnsiTheme="majorHAnsi" w:cstheme="majorHAnsi"/>
          <w:b/>
          <w:bCs/>
          <w:sz w:val="28"/>
          <w:szCs w:val="28"/>
          <w:lang w:val="en-GB"/>
        </w:rPr>
        <w:t>Education and qualifications</w:t>
      </w:r>
    </w:p>
    <w:p w14:paraId="34295B9D" w14:textId="653D6737" w:rsidR="00400C39" w:rsidRDefault="00400C39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>
        <w:rPr>
          <w:rFonts w:asciiTheme="majorHAnsi" w:eastAsia="Arial Unicode MS" w:hAnsiTheme="majorHAnsi" w:cstheme="majorHAnsi"/>
          <w:sz w:val="22"/>
          <w:szCs w:val="22"/>
          <w:lang w:val="en-GB"/>
        </w:rPr>
        <w:t>Skills Network</w:t>
      </w:r>
    </w:p>
    <w:p w14:paraId="060BCB7D" w14:textId="3454CA09" w:rsidR="00400C39" w:rsidRPr="00252C1C" w:rsidRDefault="00400C39" w:rsidP="00400C39">
      <w:pPr>
        <w:pStyle w:val="ListParagraph"/>
        <w:numPr>
          <w:ilvl w:val="0"/>
          <w:numId w:val="8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Marketing and Communications 2022 - </w:t>
      </w:r>
      <w:r w:rsidR="00E559E9">
        <w:rPr>
          <w:rFonts w:asciiTheme="majorHAnsi" w:eastAsia="Arial Unicode MS" w:hAnsiTheme="majorHAnsi" w:cstheme="majorHAnsi"/>
          <w:sz w:val="22"/>
          <w:szCs w:val="22"/>
          <w:lang w:val="en-GB"/>
        </w:rPr>
        <w:t>2023</w:t>
      </w:r>
    </w:p>
    <w:p w14:paraId="7FAD9FE3" w14:textId="77777777" w:rsidR="00400C39" w:rsidRDefault="00400C39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09AC4CCD" w14:textId="170C3CD7" w:rsidR="00400C39" w:rsidRDefault="00400C39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400C39">
        <w:rPr>
          <w:rFonts w:asciiTheme="majorHAnsi" w:eastAsia="Arial Unicode MS" w:hAnsiTheme="majorHAnsi" w:cstheme="majorHAnsi"/>
          <w:sz w:val="22"/>
          <w:szCs w:val="22"/>
          <w:lang w:val="en-GB"/>
        </w:rPr>
        <w:t>Code First Girls (Web Development</w:t>
      </w:r>
      <w:r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) 2022- </w:t>
      </w:r>
      <w:r w:rsidR="001D1889">
        <w:rPr>
          <w:rFonts w:asciiTheme="majorHAnsi" w:eastAsia="Arial Unicode MS" w:hAnsiTheme="majorHAnsi" w:cstheme="majorHAnsi"/>
          <w:sz w:val="22"/>
          <w:szCs w:val="22"/>
          <w:lang w:val="en-GB"/>
        </w:rPr>
        <w:t>2022</w:t>
      </w:r>
    </w:p>
    <w:p w14:paraId="2867BD73" w14:textId="77777777" w:rsidR="00400C39" w:rsidRDefault="00400C39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427DD909" w14:textId="1C44A6BF" w:rsidR="00287602" w:rsidRDefault="00287602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Blue Sky Graphics</w:t>
      </w:r>
      <w:r w:rsidR="00400C39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(Graphic </w:t>
      </w:r>
      <w:proofErr w:type="gramStart"/>
      <w:r w:rsidR="00400C39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Design) </w:t>
      </w: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2021</w:t>
      </w:r>
      <w:proofErr w:type="gramEnd"/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- </w:t>
      </w:r>
      <w:r w:rsidR="00400C39">
        <w:rPr>
          <w:rFonts w:asciiTheme="majorHAnsi" w:eastAsia="Arial Unicode MS" w:hAnsiTheme="majorHAnsi" w:cstheme="majorHAnsi"/>
          <w:sz w:val="22"/>
          <w:szCs w:val="22"/>
          <w:lang w:val="en-GB"/>
        </w:rPr>
        <w:t>2022</w:t>
      </w:r>
    </w:p>
    <w:p w14:paraId="3A64E39A" w14:textId="77777777" w:rsidR="00400C39" w:rsidRDefault="00400C39" w:rsidP="00BC50F6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473527BE" w14:textId="2B88CE73" w:rsidR="00BC50F6" w:rsidRPr="00BC50F6" w:rsidRDefault="00D81357" w:rsidP="00BC50F6">
      <w:pPr>
        <w:jc w:val="both"/>
        <w:rPr>
          <w:rFonts w:asciiTheme="majorHAnsi" w:eastAsia="Arial Unicode MS" w:hAnsiTheme="majorHAnsi" w:cstheme="majorHAnsi"/>
          <w:lang w:val="en-GB"/>
        </w:rPr>
      </w:pPr>
      <w:r w:rsidRPr="00BC50F6">
        <w:rPr>
          <w:rFonts w:asciiTheme="majorHAnsi" w:eastAsia="Arial Unicode MS" w:hAnsiTheme="majorHAnsi" w:cstheme="majorHAnsi"/>
          <w:sz w:val="22"/>
          <w:szCs w:val="22"/>
          <w:lang w:val="en-GB"/>
        </w:rPr>
        <w:t>Brighton University 2020-2021</w:t>
      </w:r>
      <w:r w:rsidR="00BC50F6" w:rsidRPr="00BC50F6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| </w:t>
      </w:r>
      <w:r w:rsidR="00BC50F6" w:rsidRPr="00BC50F6">
        <w:rPr>
          <w:rFonts w:asciiTheme="majorHAnsi" w:eastAsia="Arial Unicode MS" w:hAnsiTheme="majorHAnsi" w:cstheme="majorHAnsi"/>
          <w:lang w:val="en-GB"/>
        </w:rPr>
        <w:t>Civil engineering foundation year: 1</w:t>
      </w:r>
      <w:r w:rsidR="00BC50F6" w:rsidRPr="00BC50F6">
        <w:rPr>
          <w:rFonts w:asciiTheme="majorHAnsi" w:eastAsia="Arial Unicode MS" w:hAnsiTheme="majorHAnsi" w:cstheme="majorHAnsi"/>
          <w:vertAlign w:val="superscript"/>
          <w:lang w:val="en-GB"/>
        </w:rPr>
        <w:t>st</w:t>
      </w:r>
      <w:r w:rsidR="00BC50F6" w:rsidRPr="00BC50F6">
        <w:rPr>
          <w:rFonts w:asciiTheme="majorHAnsi" w:eastAsia="Arial Unicode MS" w:hAnsiTheme="majorHAnsi" w:cstheme="majorHAnsi"/>
          <w:lang w:val="en-GB"/>
        </w:rPr>
        <w:t xml:space="preserve"> (82%)</w:t>
      </w:r>
    </w:p>
    <w:p w14:paraId="24567BC7" w14:textId="5D426D14" w:rsidR="004368B8" w:rsidRDefault="004368B8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756A03B7" w14:textId="02E84EAB" w:rsidR="00BC50F6" w:rsidRPr="00252C1C" w:rsidRDefault="007D5364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Long Road Sixth Form College 2015-2017</w:t>
      </w:r>
    </w:p>
    <w:p w14:paraId="7F6CDA41" w14:textId="77777777" w:rsidR="007D5364" w:rsidRPr="00252C1C" w:rsidRDefault="007D5364" w:rsidP="00541F84">
      <w:pPr>
        <w:pStyle w:val="ListParagraph"/>
        <w:numPr>
          <w:ilvl w:val="0"/>
          <w:numId w:val="8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Double Business Diploma: Double Distinction Star</w:t>
      </w:r>
    </w:p>
    <w:p w14:paraId="3EB944FD" w14:textId="6D047602" w:rsidR="00D43874" w:rsidRPr="00252C1C" w:rsidRDefault="007D5364" w:rsidP="00541F84">
      <w:pPr>
        <w:pStyle w:val="ListParagraph"/>
        <w:numPr>
          <w:ilvl w:val="0"/>
          <w:numId w:val="8"/>
        </w:num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Photography Diploma: Distinction </w:t>
      </w:r>
    </w:p>
    <w:p w14:paraId="5F30247C" w14:textId="77777777" w:rsidR="00541F84" w:rsidRPr="00252C1C" w:rsidRDefault="00541F84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</w:p>
    <w:p w14:paraId="605388C7" w14:textId="77777777" w:rsidR="007D5364" w:rsidRPr="00252C1C" w:rsidRDefault="007D5364" w:rsidP="00541F84">
      <w:pPr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Sawston Village College 2013-2015</w:t>
      </w:r>
    </w:p>
    <w:p w14:paraId="41CADBE0" w14:textId="2986BDCF" w:rsidR="007D5364" w:rsidRPr="00252C1C" w:rsidRDefault="007D5364" w:rsidP="00541F84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ajorHAnsi" w:eastAsia="Arial Unicode MS" w:hAnsiTheme="majorHAnsi" w:cstheme="majorHAnsi"/>
          <w:sz w:val="22"/>
          <w:szCs w:val="22"/>
          <w:lang w:val="en-GB"/>
        </w:rPr>
      </w:pPr>
      <w:r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>GCSE’s:</w:t>
      </w:r>
      <w:r w:rsidR="00A33359" w:rsidRPr="00252C1C">
        <w:rPr>
          <w:rFonts w:asciiTheme="majorHAnsi" w:eastAsia="Arial Unicode MS" w:hAnsiTheme="majorHAnsi" w:cstheme="majorHAnsi"/>
          <w:sz w:val="22"/>
          <w:szCs w:val="22"/>
          <w:lang w:val="en-GB"/>
        </w:rPr>
        <w:t xml:space="preserve"> 7 including Maths (B), English (B)</w:t>
      </w:r>
    </w:p>
    <w:sectPr w:rsidR="007D5364" w:rsidRPr="00252C1C" w:rsidSect="00BB4BEF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C71A" w14:textId="77777777" w:rsidR="0030133F" w:rsidRDefault="0030133F" w:rsidP="00083DFA">
      <w:r>
        <w:separator/>
      </w:r>
    </w:p>
  </w:endnote>
  <w:endnote w:type="continuationSeparator" w:id="0">
    <w:p w14:paraId="74AF5C26" w14:textId="77777777" w:rsidR="0030133F" w:rsidRDefault="0030133F" w:rsidP="0008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F29E" w14:textId="77777777" w:rsidR="0030133F" w:rsidRDefault="0030133F" w:rsidP="00083DFA">
      <w:r>
        <w:separator/>
      </w:r>
    </w:p>
  </w:footnote>
  <w:footnote w:type="continuationSeparator" w:id="0">
    <w:p w14:paraId="023D632B" w14:textId="77777777" w:rsidR="0030133F" w:rsidRDefault="0030133F" w:rsidP="00083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B1B3" w14:textId="77777777" w:rsidR="00083DFA" w:rsidRDefault="00083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505"/>
    <w:multiLevelType w:val="hybridMultilevel"/>
    <w:tmpl w:val="8E4809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91301"/>
    <w:multiLevelType w:val="hybridMultilevel"/>
    <w:tmpl w:val="7B168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5A13"/>
    <w:multiLevelType w:val="hybridMultilevel"/>
    <w:tmpl w:val="C3AAC250"/>
    <w:lvl w:ilvl="0" w:tplc="0409000D">
      <w:start w:val="1"/>
      <w:numFmt w:val="bullet"/>
      <w:lvlText w:val="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181A4269"/>
    <w:multiLevelType w:val="hybridMultilevel"/>
    <w:tmpl w:val="38BC08B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B1CCA"/>
    <w:multiLevelType w:val="hybridMultilevel"/>
    <w:tmpl w:val="2B885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D1C6D"/>
    <w:multiLevelType w:val="hybridMultilevel"/>
    <w:tmpl w:val="67A81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4D0"/>
    <w:multiLevelType w:val="hybridMultilevel"/>
    <w:tmpl w:val="83FE46E0"/>
    <w:lvl w:ilvl="0" w:tplc="4CFE4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C5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85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EE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09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02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A6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20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A5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72E09"/>
    <w:multiLevelType w:val="hybridMultilevel"/>
    <w:tmpl w:val="806C2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626F"/>
    <w:multiLevelType w:val="hybridMultilevel"/>
    <w:tmpl w:val="3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846E5"/>
    <w:multiLevelType w:val="hybridMultilevel"/>
    <w:tmpl w:val="E0326D7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480101"/>
    <w:multiLevelType w:val="multilevel"/>
    <w:tmpl w:val="6EE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A2701A"/>
    <w:multiLevelType w:val="hybridMultilevel"/>
    <w:tmpl w:val="A4DE6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32922"/>
    <w:multiLevelType w:val="hybridMultilevel"/>
    <w:tmpl w:val="8D1032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61EF8"/>
    <w:multiLevelType w:val="hybridMultilevel"/>
    <w:tmpl w:val="78DAC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823F66"/>
    <w:multiLevelType w:val="hybridMultilevel"/>
    <w:tmpl w:val="FEA6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54BCD"/>
    <w:multiLevelType w:val="hybridMultilevel"/>
    <w:tmpl w:val="63541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A729CE"/>
    <w:multiLevelType w:val="hybridMultilevel"/>
    <w:tmpl w:val="13BE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84ED9"/>
    <w:multiLevelType w:val="hybridMultilevel"/>
    <w:tmpl w:val="2A02F1F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51605"/>
    <w:multiLevelType w:val="hybridMultilevel"/>
    <w:tmpl w:val="E88A737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901F8"/>
    <w:multiLevelType w:val="hybridMultilevel"/>
    <w:tmpl w:val="8D42C482"/>
    <w:lvl w:ilvl="0" w:tplc="465EDA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EEA5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DCD1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2A2C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1444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46B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B670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9C785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FC04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563580"/>
    <w:multiLevelType w:val="hybridMultilevel"/>
    <w:tmpl w:val="7C5AE7E6"/>
    <w:lvl w:ilvl="0" w:tplc="115A269C">
      <w:start w:val="17"/>
      <w:numFmt w:val="bullet"/>
      <w:lvlText w:val="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F22FD"/>
    <w:multiLevelType w:val="hybridMultilevel"/>
    <w:tmpl w:val="E49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94937"/>
    <w:multiLevelType w:val="hybridMultilevel"/>
    <w:tmpl w:val="1B98F8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1402751">
    <w:abstractNumId w:val="19"/>
  </w:num>
  <w:num w:numId="2" w16cid:durableId="1413425514">
    <w:abstractNumId w:val="18"/>
  </w:num>
  <w:num w:numId="3" w16cid:durableId="1435052570">
    <w:abstractNumId w:val="15"/>
  </w:num>
  <w:num w:numId="4" w16cid:durableId="1026324581">
    <w:abstractNumId w:val="3"/>
  </w:num>
  <w:num w:numId="5" w16cid:durableId="334234895">
    <w:abstractNumId w:val="13"/>
  </w:num>
  <w:num w:numId="6" w16cid:durableId="1158888391">
    <w:abstractNumId w:val="6"/>
  </w:num>
  <w:num w:numId="7" w16cid:durableId="1725789090">
    <w:abstractNumId w:val="9"/>
  </w:num>
  <w:num w:numId="8" w16cid:durableId="458453149">
    <w:abstractNumId w:val="21"/>
  </w:num>
  <w:num w:numId="9" w16cid:durableId="1625229527">
    <w:abstractNumId w:val="20"/>
  </w:num>
  <w:num w:numId="10" w16cid:durableId="150295542">
    <w:abstractNumId w:val="1"/>
  </w:num>
  <w:num w:numId="11" w16cid:durableId="1241675630">
    <w:abstractNumId w:val="1"/>
  </w:num>
  <w:num w:numId="12" w16cid:durableId="499542013">
    <w:abstractNumId w:val="22"/>
  </w:num>
  <w:num w:numId="13" w16cid:durableId="792216432">
    <w:abstractNumId w:val="12"/>
  </w:num>
  <w:num w:numId="14" w16cid:durableId="822770842">
    <w:abstractNumId w:val="0"/>
  </w:num>
  <w:num w:numId="15" w16cid:durableId="1484810617">
    <w:abstractNumId w:val="2"/>
  </w:num>
  <w:num w:numId="16" w16cid:durableId="103306579">
    <w:abstractNumId w:val="16"/>
  </w:num>
  <w:num w:numId="17" w16cid:durableId="1966227654">
    <w:abstractNumId w:val="14"/>
  </w:num>
  <w:num w:numId="18" w16cid:durableId="1028994964">
    <w:abstractNumId w:val="17"/>
  </w:num>
  <w:num w:numId="19" w16cid:durableId="821888139">
    <w:abstractNumId w:val="8"/>
  </w:num>
  <w:num w:numId="20" w16cid:durableId="389771978">
    <w:abstractNumId w:val="4"/>
  </w:num>
  <w:num w:numId="21" w16cid:durableId="1147209439">
    <w:abstractNumId w:val="11"/>
  </w:num>
  <w:num w:numId="22" w16cid:durableId="2046173166">
    <w:abstractNumId w:val="7"/>
  </w:num>
  <w:num w:numId="23" w16cid:durableId="1454788132">
    <w:abstractNumId w:val="10"/>
  </w:num>
  <w:num w:numId="24" w16cid:durableId="1383139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64"/>
    <w:rsid w:val="000001F0"/>
    <w:rsid w:val="00083DFA"/>
    <w:rsid w:val="000A232E"/>
    <w:rsid w:val="000B434C"/>
    <w:rsid w:val="00125411"/>
    <w:rsid w:val="001D1889"/>
    <w:rsid w:val="00252C1C"/>
    <w:rsid w:val="00287602"/>
    <w:rsid w:val="002A4CAE"/>
    <w:rsid w:val="002D080A"/>
    <w:rsid w:val="002D72CA"/>
    <w:rsid w:val="0030133F"/>
    <w:rsid w:val="00312787"/>
    <w:rsid w:val="003378AF"/>
    <w:rsid w:val="003D1692"/>
    <w:rsid w:val="003F6A8A"/>
    <w:rsid w:val="00400C39"/>
    <w:rsid w:val="004108C8"/>
    <w:rsid w:val="004368B8"/>
    <w:rsid w:val="004448A0"/>
    <w:rsid w:val="00460F8D"/>
    <w:rsid w:val="00474287"/>
    <w:rsid w:val="004D269C"/>
    <w:rsid w:val="004E6C9D"/>
    <w:rsid w:val="005104D1"/>
    <w:rsid w:val="00512EC5"/>
    <w:rsid w:val="00523C6D"/>
    <w:rsid w:val="00541F84"/>
    <w:rsid w:val="005C2127"/>
    <w:rsid w:val="005D1257"/>
    <w:rsid w:val="00602274"/>
    <w:rsid w:val="00605612"/>
    <w:rsid w:val="00646698"/>
    <w:rsid w:val="00681984"/>
    <w:rsid w:val="00682D91"/>
    <w:rsid w:val="006972A9"/>
    <w:rsid w:val="0075365B"/>
    <w:rsid w:val="0078322C"/>
    <w:rsid w:val="007A29B9"/>
    <w:rsid w:val="007B700D"/>
    <w:rsid w:val="007D5364"/>
    <w:rsid w:val="008123F8"/>
    <w:rsid w:val="008220C1"/>
    <w:rsid w:val="00891506"/>
    <w:rsid w:val="008D70B2"/>
    <w:rsid w:val="009022F8"/>
    <w:rsid w:val="00932913"/>
    <w:rsid w:val="00937426"/>
    <w:rsid w:val="00967D2A"/>
    <w:rsid w:val="009B5456"/>
    <w:rsid w:val="009C12CD"/>
    <w:rsid w:val="00A33359"/>
    <w:rsid w:val="00A3514F"/>
    <w:rsid w:val="00A85688"/>
    <w:rsid w:val="00A94EB0"/>
    <w:rsid w:val="00AC382E"/>
    <w:rsid w:val="00B2422B"/>
    <w:rsid w:val="00B3531D"/>
    <w:rsid w:val="00BB2877"/>
    <w:rsid w:val="00BB4BEF"/>
    <w:rsid w:val="00BC50F6"/>
    <w:rsid w:val="00BD2677"/>
    <w:rsid w:val="00BD7D5F"/>
    <w:rsid w:val="00BF5426"/>
    <w:rsid w:val="00C02212"/>
    <w:rsid w:val="00C14E96"/>
    <w:rsid w:val="00C46C3D"/>
    <w:rsid w:val="00C755C4"/>
    <w:rsid w:val="00CA185A"/>
    <w:rsid w:val="00CA3038"/>
    <w:rsid w:val="00CB35CA"/>
    <w:rsid w:val="00CF3FD3"/>
    <w:rsid w:val="00D30AA0"/>
    <w:rsid w:val="00D43874"/>
    <w:rsid w:val="00D50E38"/>
    <w:rsid w:val="00D60465"/>
    <w:rsid w:val="00D81357"/>
    <w:rsid w:val="00E373E3"/>
    <w:rsid w:val="00E559E9"/>
    <w:rsid w:val="00E8301A"/>
    <w:rsid w:val="00E924B3"/>
    <w:rsid w:val="00E9308F"/>
    <w:rsid w:val="00EA2EF1"/>
    <w:rsid w:val="00EB3144"/>
    <w:rsid w:val="00F11A3E"/>
    <w:rsid w:val="00F3367C"/>
    <w:rsid w:val="00F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77D12"/>
  <w14:defaultImageDpi w14:val="300"/>
  <w15:docId w15:val="{DD24DE9F-CDF1-0342-B408-B00693C8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64"/>
  </w:style>
  <w:style w:type="paragraph" w:styleId="Heading1">
    <w:name w:val="heading 1"/>
    <w:basedOn w:val="Normal"/>
    <w:next w:val="Normal"/>
    <w:link w:val="Heading1Char"/>
    <w:uiPriority w:val="9"/>
    <w:qFormat/>
    <w:rsid w:val="00E373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3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3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3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3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5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5CA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73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73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3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DFA"/>
  </w:style>
  <w:style w:type="paragraph" w:styleId="Footer">
    <w:name w:val="footer"/>
    <w:basedOn w:val="Normal"/>
    <w:link w:val="FooterChar"/>
    <w:uiPriority w:val="99"/>
    <w:unhideWhenUsed/>
    <w:rsid w:val="00083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DFA"/>
  </w:style>
  <w:style w:type="character" w:customStyle="1" w:styleId="apple-converted-space">
    <w:name w:val="apple-converted-space"/>
    <w:basedOn w:val="DefaultParagraphFont"/>
    <w:rsid w:val="0096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benari@m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FA7665-DA6C-3340-9C17-5FF4675C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650</Words>
  <Characters>3227</Characters>
  <Application>Microsoft Office Word</Application>
  <DocSecurity>0</DocSecurity>
  <Lines>75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Benari</dc:creator>
  <cp:keywords/>
  <dc:description/>
  <cp:lastModifiedBy>Anna Benari</cp:lastModifiedBy>
  <cp:revision>16</cp:revision>
  <dcterms:created xsi:type="dcterms:W3CDTF">2022-05-15T14:00:00Z</dcterms:created>
  <dcterms:modified xsi:type="dcterms:W3CDTF">2023-03-01T10:07:00Z</dcterms:modified>
</cp:coreProperties>
</file>