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0315" w:rsidRDefault="00B57CD6" w:rsidP="004C0315">
      <w:pPr>
        <w:pStyle w:val="Heading1"/>
        <w:spacing w:before="0" w:line="240" w:lineRule="auto"/>
        <w:jc w:val="center"/>
        <w:rPr>
          <w:rFonts w:ascii="Times New Roman" w:hAnsi="Times New Roman" w:cs="Times New Roman"/>
          <w:color w:val="auto"/>
          <w:sz w:val="32"/>
          <w:szCs w:val="32"/>
        </w:rPr>
      </w:pPr>
      <w:r w:rsidRPr="004C0315">
        <w:rPr>
          <w:rFonts w:ascii="Times New Roman" w:hAnsi="Times New Roman" w:cs="Times New Roman"/>
          <w:color w:val="auto"/>
          <w:sz w:val="32"/>
          <w:szCs w:val="32"/>
        </w:rPr>
        <w:t xml:space="preserve">BULLETIN OF MARINE </w:t>
      </w:r>
      <w:proofErr w:type="gramStart"/>
      <w:r w:rsidRPr="004C0315">
        <w:rPr>
          <w:rFonts w:ascii="Times New Roman" w:hAnsi="Times New Roman" w:cs="Times New Roman"/>
          <w:color w:val="auto"/>
          <w:sz w:val="32"/>
          <w:szCs w:val="32"/>
        </w:rPr>
        <w:t>GEOLOGI</w:t>
      </w:r>
      <w:r w:rsidR="004C0315" w:rsidRPr="004C0315">
        <w:rPr>
          <w:rFonts w:ascii="Times New Roman" w:hAnsi="Times New Roman" w:cs="Times New Roman"/>
          <w:color w:val="auto"/>
          <w:sz w:val="32"/>
          <w:szCs w:val="32"/>
        </w:rPr>
        <w:t xml:space="preserve"> </w:t>
      </w:r>
      <w:r w:rsidR="004C0315" w:rsidRPr="00F95BD3">
        <w:rPr>
          <w:rFonts w:ascii="Times New Roman" w:hAnsi="Times New Roman" w:cs="Times New Roman"/>
          <w:color w:val="auto"/>
          <w:sz w:val="32"/>
          <w:szCs w:val="32"/>
        </w:rPr>
        <w:t xml:space="preserve"> (</w:t>
      </w:r>
      <w:proofErr w:type="gramEnd"/>
      <w:r w:rsidR="002A5099">
        <w:rPr>
          <w:rFonts w:ascii="Times New Roman" w:hAnsi="Times New Roman" w:cs="Times New Roman"/>
          <w:color w:val="auto"/>
          <w:sz w:val="32"/>
          <w:szCs w:val="32"/>
        </w:rPr>
        <w:t xml:space="preserve">TITTLE </w:t>
      </w:r>
      <w:r w:rsidR="004C0315" w:rsidRPr="00F95BD3">
        <w:rPr>
          <w:rFonts w:ascii="Times New Roman" w:hAnsi="Times New Roman" w:cs="Times New Roman"/>
          <w:color w:val="auto"/>
          <w:sz w:val="32"/>
          <w:szCs w:val="32"/>
        </w:rPr>
        <w:t xml:space="preserve">IN </w:t>
      </w:r>
      <w:r w:rsidR="004C0315">
        <w:rPr>
          <w:rFonts w:ascii="Times New Roman" w:hAnsi="Times New Roman" w:cs="Times New Roman"/>
          <w:color w:val="auto"/>
          <w:sz w:val="32"/>
          <w:szCs w:val="32"/>
        </w:rPr>
        <w:t>ENGLISH)</w:t>
      </w:r>
    </w:p>
    <w:p w:rsidR="004C0315" w:rsidRDefault="004C0315" w:rsidP="004C0315">
      <w:pPr>
        <w:spacing w:line="240" w:lineRule="auto"/>
        <w:jc w:val="center"/>
        <w:rPr>
          <w:rFonts w:ascii="Times New Roman" w:hAnsi="Times New Roman" w:cs="Times New Roman"/>
          <w:sz w:val="32"/>
          <w:szCs w:val="32"/>
        </w:rPr>
      </w:pPr>
      <w:r>
        <w:rPr>
          <w:rFonts w:ascii="Times New Roman" w:hAnsi="Times New Roman" w:cs="Times New Roman"/>
          <w:sz w:val="32"/>
          <w:szCs w:val="32"/>
        </w:rPr>
        <w:t xml:space="preserve">(Less than 15 words, </w:t>
      </w:r>
      <w:proofErr w:type="spellStart"/>
      <w:r>
        <w:rPr>
          <w:rFonts w:ascii="Times New Roman" w:hAnsi="Times New Roman" w:cs="Times New Roman"/>
          <w:sz w:val="32"/>
          <w:szCs w:val="32"/>
        </w:rPr>
        <w:t>centered</w:t>
      </w:r>
      <w:proofErr w:type="spellEnd"/>
      <w:r>
        <w:rPr>
          <w:rFonts w:ascii="Times New Roman" w:hAnsi="Times New Roman" w:cs="Times New Roman"/>
          <w:sz w:val="32"/>
          <w:szCs w:val="32"/>
        </w:rPr>
        <w:t>, font type Times New Roman (TNR), font size 16, single space)</w:t>
      </w:r>
    </w:p>
    <w:p w:rsidR="006A2584" w:rsidRDefault="00B57CD6" w:rsidP="004C0315">
      <w:pPr>
        <w:pStyle w:val="Heading1"/>
        <w:spacing w:line="240" w:lineRule="auto"/>
        <w:jc w:val="center"/>
        <w:rPr>
          <w:rFonts w:ascii="Times New Roman" w:hAnsi="Times New Roman" w:cs="Times New Roman"/>
          <w:i/>
          <w:color w:val="auto"/>
          <w:sz w:val="32"/>
          <w:szCs w:val="32"/>
        </w:rPr>
      </w:pPr>
      <w:r w:rsidRPr="004C0315">
        <w:rPr>
          <w:rFonts w:ascii="Times New Roman" w:hAnsi="Times New Roman" w:cs="Times New Roman"/>
          <w:i/>
          <w:color w:val="auto"/>
          <w:sz w:val="32"/>
          <w:szCs w:val="32"/>
        </w:rPr>
        <w:t xml:space="preserve">JURNAL GEOLOGI </w:t>
      </w:r>
      <w:proofErr w:type="gramStart"/>
      <w:r w:rsidRPr="004C0315">
        <w:rPr>
          <w:rFonts w:ascii="Times New Roman" w:hAnsi="Times New Roman" w:cs="Times New Roman"/>
          <w:i/>
          <w:color w:val="auto"/>
          <w:sz w:val="32"/>
          <w:szCs w:val="32"/>
        </w:rPr>
        <w:t>KELAUTAN(</w:t>
      </w:r>
      <w:proofErr w:type="gramEnd"/>
      <w:r w:rsidR="00F95BD3" w:rsidRPr="004C0315">
        <w:rPr>
          <w:rFonts w:ascii="Times New Roman" w:hAnsi="Times New Roman" w:cs="Times New Roman"/>
          <w:i/>
          <w:color w:val="auto"/>
          <w:sz w:val="32"/>
          <w:szCs w:val="32"/>
        </w:rPr>
        <w:t>IN BAHASA INDONESIA)</w:t>
      </w:r>
    </w:p>
    <w:p w:rsidR="004C0315" w:rsidRDefault="004C0315" w:rsidP="004C0315">
      <w:pPr>
        <w:spacing w:line="240" w:lineRule="auto"/>
        <w:jc w:val="center"/>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Kurang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dari</w:t>
      </w:r>
      <w:proofErr w:type="spellEnd"/>
      <w:r>
        <w:rPr>
          <w:rFonts w:ascii="Times New Roman" w:hAnsi="Times New Roman" w:cs="Times New Roman"/>
          <w:sz w:val="32"/>
          <w:szCs w:val="32"/>
        </w:rPr>
        <w:t xml:space="preserve"> 15 </w:t>
      </w:r>
      <w:proofErr w:type="spellStart"/>
      <w:r>
        <w:rPr>
          <w:rFonts w:ascii="Times New Roman" w:hAnsi="Times New Roman" w:cs="Times New Roman"/>
          <w:sz w:val="32"/>
          <w:szCs w:val="32"/>
        </w:rPr>
        <w:t>kata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tengah</w:t>
      </w:r>
      <w:proofErr w:type="spellEnd"/>
      <w:r>
        <w:rPr>
          <w:rFonts w:ascii="Times New Roman" w:hAnsi="Times New Roman" w:cs="Times New Roman"/>
          <w:sz w:val="32"/>
          <w:szCs w:val="32"/>
        </w:rPr>
        <w:t xml:space="preserve">, TNR 16, </w:t>
      </w:r>
      <w:proofErr w:type="spellStart"/>
      <w:r>
        <w:rPr>
          <w:rFonts w:ascii="Times New Roman" w:hAnsi="Times New Roman" w:cs="Times New Roman"/>
          <w:sz w:val="32"/>
          <w:szCs w:val="32"/>
        </w:rPr>
        <w:t>spasi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tunggal</w:t>
      </w:r>
      <w:proofErr w:type="spellEnd"/>
      <w:r>
        <w:rPr>
          <w:rFonts w:ascii="Times New Roman" w:hAnsi="Times New Roman" w:cs="Times New Roman"/>
          <w:sz w:val="32"/>
          <w:szCs w:val="32"/>
        </w:rPr>
        <w:t xml:space="preserve">, </w:t>
      </w:r>
      <w:r>
        <w:rPr>
          <w:rFonts w:ascii="Times New Roman" w:hAnsi="Times New Roman" w:cs="Times New Roman"/>
          <w:i/>
          <w:sz w:val="32"/>
          <w:szCs w:val="32"/>
        </w:rPr>
        <w:t>italic</w:t>
      </w:r>
      <w:r>
        <w:rPr>
          <w:rFonts w:ascii="Times New Roman" w:hAnsi="Times New Roman" w:cs="Times New Roman"/>
          <w:sz w:val="32"/>
          <w:szCs w:val="32"/>
        </w:rPr>
        <w:t>)</w:t>
      </w:r>
    </w:p>
    <w:p w:rsidR="00F95BD3" w:rsidRPr="007A1950" w:rsidRDefault="00B57CD6" w:rsidP="007A1950">
      <w:pPr>
        <w:spacing w:line="240" w:lineRule="auto"/>
        <w:jc w:val="both"/>
        <w:rPr>
          <w:rFonts w:ascii="Times New Roman" w:hAnsi="Times New Roman" w:cs="Times New Roman"/>
          <w:b/>
          <w:sz w:val="28"/>
          <w:szCs w:val="28"/>
        </w:rPr>
      </w:pPr>
      <w:proofErr w:type="spellStart"/>
      <w:r w:rsidRPr="007A1950">
        <w:rPr>
          <w:rFonts w:ascii="Times New Roman" w:hAnsi="Times New Roman" w:cs="Times New Roman"/>
          <w:b/>
          <w:sz w:val="28"/>
          <w:szCs w:val="28"/>
        </w:rPr>
        <w:t>Yudi</w:t>
      </w:r>
      <w:proofErr w:type="spellEnd"/>
      <w:r w:rsidRPr="007A1950">
        <w:rPr>
          <w:rFonts w:ascii="Times New Roman" w:hAnsi="Times New Roman" w:cs="Times New Roman"/>
          <w:b/>
          <w:sz w:val="28"/>
          <w:szCs w:val="28"/>
        </w:rPr>
        <w:t xml:space="preserve"> Darlan</w:t>
      </w:r>
      <w:r w:rsidRPr="007A1950">
        <w:rPr>
          <w:rFonts w:ascii="Times New Roman" w:hAnsi="Times New Roman" w:cs="Times New Roman"/>
          <w:b/>
          <w:sz w:val="28"/>
          <w:szCs w:val="28"/>
          <w:vertAlign w:val="superscript"/>
        </w:rPr>
        <w:t>1</w:t>
      </w:r>
      <w:r w:rsidRPr="007A1950">
        <w:rPr>
          <w:rFonts w:ascii="Times New Roman" w:hAnsi="Times New Roman" w:cs="Times New Roman"/>
          <w:b/>
          <w:sz w:val="28"/>
          <w:szCs w:val="28"/>
        </w:rPr>
        <w:t xml:space="preserve">, </w:t>
      </w:r>
      <w:proofErr w:type="spellStart"/>
      <w:r w:rsidRPr="007A1950">
        <w:rPr>
          <w:rFonts w:ascii="Times New Roman" w:hAnsi="Times New Roman" w:cs="Times New Roman"/>
          <w:b/>
          <w:sz w:val="28"/>
          <w:szCs w:val="28"/>
        </w:rPr>
        <w:t>Noor</w:t>
      </w:r>
      <w:proofErr w:type="spellEnd"/>
      <w:r w:rsidRPr="007A1950">
        <w:rPr>
          <w:rFonts w:ascii="Times New Roman" w:hAnsi="Times New Roman" w:cs="Times New Roman"/>
          <w:b/>
          <w:sz w:val="28"/>
          <w:szCs w:val="28"/>
        </w:rPr>
        <w:t xml:space="preserve"> </w:t>
      </w:r>
      <w:proofErr w:type="spellStart"/>
      <w:r w:rsidRPr="007A1950">
        <w:rPr>
          <w:rFonts w:ascii="Times New Roman" w:hAnsi="Times New Roman" w:cs="Times New Roman"/>
          <w:b/>
          <w:sz w:val="28"/>
          <w:szCs w:val="28"/>
        </w:rPr>
        <w:t>Cahyo</w:t>
      </w:r>
      <w:proofErr w:type="spellEnd"/>
      <w:r w:rsidRPr="007A1950">
        <w:rPr>
          <w:rFonts w:ascii="Times New Roman" w:hAnsi="Times New Roman" w:cs="Times New Roman"/>
          <w:b/>
          <w:sz w:val="28"/>
          <w:szCs w:val="28"/>
        </w:rPr>
        <w:t xml:space="preserve"> </w:t>
      </w:r>
      <w:proofErr w:type="spellStart"/>
      <w:proofErr w:type="gramStart"/>
      <w:r w:rsidRPr="007A1950">
        <w:rPr>
          <w:rFonts w:ascii="Times New Roman" w:hAnsi="Times New Roman" w:cs="Times New Roman"/>
          <w:b/>
          <w:sz w:val="28"/>
          <w:szCs w:val="28"/>
        </w:rPr>
        <w:t>Dwi</w:t>
      </w:r>
      <w:proofErr w:type="spellEnd"/>
      <w:proofErr w:type="gramEnd"/>
      <w:r w:rsidRPr="007A1950">
        <w:rPr>
          <w:rFonts w:ascii="Times New Roman" w:hAnsi="Times New Roman" w:cs="Times New Roman"/>
          <w:b/>
          <w:sz w:val="28"/>
          <w:szCs w:val="28"/>
        </w:rPr>
        <w:t xml:space="preserve"> Aryanto</w:t>
      </w:r>
      <w:r w:rsidRPr="007A1950">
        <w:rPr>
          <w:rFonts w:ascii="Times New Roman" w:hAnsi="Times New Roman" w:cs="Times New Roman"/>
          <w:b/>
          <w:sz w:val="28"/>
          <w:szCs w:val="28"/>
          <w:vertAlign w:val="superscript"/>
        </w:rPr>
        <w:t>1</w:t>
      </w:r>
      <w:r w:rsidRPr="007A1950">
        <w:rPr>
          <w:rFonts w:ascii="Times New Roman" w:hAnsi="Times New Roman" w:cs="Times New Roman"/>
          <w:b/>
          <w:sz w:val="28"/>
          <w:szCs w:val="28"/>
        </w:rPr>
        <w:t xml:space="preserve">, </w:t>
      </w:r>
      <w:proofErr w:type="spellStart"/>
      <w:r w:rsidRPr="007A1950">
        <w:rPr>
          <w:rFonts w:ascii="Times New Roman" w:hAnsi="Times New Roman" w:cs="Times New Roman"/>
          <w:b/>
          <w:sz w:val="28"/>
          <w:szCs w:val="28"/>
        </w:rPr>
        <w:t>Haryadi</w:t>
      </w:r>
      <w:proofErr w:type="spellEnd"/>
      <w:r w:rsidRPr="007A1950">
        <w:rPr>
          <w:rFonts w:ascii="Times New Roman" w:hAnsi="Times New Roman" w:cs="Times New Roman"/>
          <w:b/>
          <w:sz w:val="28"/>
          <w:szCs w:val="28"/>
        </w:rPr>
        <w:t xml:space="preserve"> Permana</w:t>
      </w:r>
      <w:r w:rsidRPr="007A1950">
        <w:rPr>
          <w:rFonts w:ascii="Times New Roman" w:hAnsi="Times New Roman" w:cs="Times New Roman"/>
          <w:b/>
          <w:sz w:val="28"/>
          <w:szCs w:val="28"/>
          <w:vertAlign w:val="superscript"/>
        </w:rPr>
        <w:t>2</w:t>
      </w:r>
    </w:p>
    <w:p w:rsidR="004C0315" w:rsidRPr="002A5099" w:rsidRDefault="007A1950" w:rsidP="007A1950">
      <w:pPr>
        <w:pStyle w:val="ListParagraph"/>
        <w:tabs>
          <w:tab w:val="left" w:pos="0"/>
        </w:tabs>
        <w:ind w:left="0"/>
        <w:jc w:val="both"/>
        <w:rPr>
          <w:rFonts w:ascii="Times New Roman" w:hAnsi="Times New Roman" w:cs="Times New Roman"/>
          <w:sz w:val="24"/>
          <w:szCs w:val="24"/>
        </w:rPr>
      </w:pPr>
      <w:r w:rsidRPr="002A5099">
        <w:rPr>
          <w:rFonts w:ascii="Times New Roman" w:hAnsi="Times New Roman" w:cs="Times New Roman"/>
          <w:sz w:val="24"/>
          <w:szCs w:val="24"/>
          <w:vertAlign w:val="superscript"/>
        </w:rPr>
        <w:t>1</w:t>
      </w:r>
      <w:r w:rsidR="004C0315" w:rsidRPr="002A5099">
        <w:rPr>
          <w:rFonts w:ascii="Times New Roman" w:hAnsi="Times New Roman" w:cs="Times New Roman"/>
          <w:sz w:val="24"/>
          <w:szCs w:val="24"/>
        </w:rPr>
        <w:t xml:space="preserve">Marine Geological Institute, Jl. Dr. </w:t>
      </w:r>
      <w:proofErr w:type="spellStart"/>
      <w:r w:rsidR="004C0315" w:rsidRPr="002A5099">
        <w:rPr>
          <w:rFonts w:ascii="Times New Roman" w:hAnsi="Times New Roman" w:cs="Times New Roman"/>
          <w:sz w:val="24"/>
          <w:szCs w:val="24"/>
        </w:rPr>
        <w:t>Junjunan</w:t>
      </w:r>
      <w:proofErr w:type="spellEnd"/>
      <w:r w:rsidR="004C0315" w:rsidRPr="002A5099">
        <w:rPr>
          <w:rFonts w:ascii="Times New Roman" w:hAnsi="Times New Roman" w:cs="Times New Roman"/>
          <w:sz w:val="24"/>
          <w:szCs w:val="24"/>
        </w:rPr>
        <w:t xml:space="preserve"> no.236, Bandung</w:t>
      </w:r>
    </w:p>
    <w:p w:rsidR="004C0315" w:rsidRDefault="007A1950" w:rsidP="002A5099">
      <w:pPr>
        <w:pStyle w:val="ListParagraph"/>
        <w:tabs>
          <w:tab w:val="left" w:pos="142"/>
        </w:tabs>
        <w:ind w:left="142" w:hanging="142"/>
        <w:jc w:val="both"/>
        <w:rPr>
          <w:rFonts w:ascii="Times New Roman" w:hAnsi="Times New Roman" w:cs="Times New Roman"/>
          <w:sz w:val="24"/>
          <w:szCs w:val="24"/>
        </w:rPr>
      </w:pPr>
      <w:r w:rsidRPr="002A5099">
        <w:rPr>
          <w:rFonts w:ascii="Times New Roman" w:hAnsi="Times New Roman" w:cs="Times New Roman"/>
          <w:sz w:val="24"/>
          <w:szCs w:val="24"/>
          <w:vertAlign w:val="superscript"/>
        </w:rPr>
        <w:t>2</w:t>
      </w:r>
      <w:r w:rsidR="004C0315" w:rsidRPr="002A5099">
        <w:rPr>
          <w:rFonts w:ascii="Times New Roman" w:hAnsi="Times New Roman" w:cs="Times New Roman"/>
          <w:sz w:val="24"/>
          <w:szCs w:val="24"/>
        </w:rPr>
        <w:t xml:space="preserve">Research Centre for </w:t>
      </w:r>
      <w:proofErr w:type="spellStart"/>
      <w:r w:rsidR="004C0315" w:rsidRPr="002A5099">
        <w:rPr>
          <w:rFonts w:ascii="Times New Roman" w:hAnsi="Times New Roman" w:cs="Times New Roman"/>
          <w:sz w:val="24"/>
          <w:szCs w:val="24"/>
        </w:rPr>
        <w:t>Geotechnology</w:t>
      </w:r>
      <w:proofErr w:type="spellEnd"/>
      <w:r w:rsidR="004C0315" w:rsidRPr="002A5099">
        <w:rPr>
          <w:rFonts w:ascii="Times New Roman" w:hAnsi="Times New Roman" w:cs="Times New Roman"/>
          <w:sz w:val="24"/>
          <w:szCs w:val="24"/>
        </w:rPr>
        <w:t xml:space="preserve"> – LIPI, Indonesia, </w:t>
      </w:r>
      <w:proofErr w:type="spellStart"/>
      <w:r w:rsidR="004C0315" w:rsidRPr="002A5099">
        <w:rPr>
          <w:rFonts w:ascii="Times New Roman" w:hAnsi="Times New Roman" w:cs="Times New Roman"/>
          <w:sz w:val="24"/>
          <w:szCs w:val="24"/>
        </w:rPr>
        <w:t>Komplek</w:t>
      </w:r>
      <w:proofErr w:type="spellEnd"/>
      <w:r w:rsidR="004C0315" w:rsidRPr="002A5099">
        <w:rPr>
          <w:rFonts w:ascii="Times New Roman" w:hAnsi="Times New Roman" w:cs="Times New Roman"/>
          <w:sz w:val="24"/>
          <w:szCs w:val="24"/>
        </w:rPr>
        <w:t xml:space="preserve"> LIPI, Jl. </w:t>
      </w:r>
      <w:proofErr w:type="spellStart"/>
      <w:r w:rsidR="004C0315" w:rsidRPr="002A5099">
        <w:rPr>
          <w:rFonts w:ascii="Times New Roman" w:hAnsi="Times New Roman" w:cs="Times New Roman"/>
          <w:sz w:val="24"/>
          <w:szCs w:val="24"/>
        </w:rPr>
        <w:t>Sangkuriang</w:t>
      </w:r>
      <w:proofErr w:type="spellEnd"/>
      <w:r w:rsidR="004C0315" w:rsidRPr="002A5099">
        <w:rPr>
          <w:rFonts w:ascii="Times New Roman" w:hAnsi="Times New Roman" w:cs="Times New Roman"/>
          <w:sz w:val="24"/>
          <w:szCs w:val="24"/>
        </w:rPr>
        <w:t xml:space="preserve"> Bandung, 40135</w:t>
      </w:r>
    </w:p>
    <w:p w:rsidR="002A5099" w:rsidRDefault="002A5099" w:rsidP="002A5099">
      <w:pPr>
        <w:pStyle w:val="ListParagraph"/>
        <w:tabs>
          <w:tab w:val="left" w:pos="142"/>
        </w:tabs>
        <w:ind w:left="142" w:hanging="142"/>
        <w:jc w:val="both"/>
        <w:rPr>
          <w:rFonts w:ascii="Times New Roman" w:hAnsi="Times New Roman" w:cs="Times New Roman"/>
          <w:sz w:val="24"/>
          <w:szCs w:val="24"/>
        </w:rPr>
      </w:pPr>
    </w:p>
    <w:p w:rsidR="002A5099" w:rsidRPr="004C0315" w:rsidRDefault="002A5099" w:rsidP="002A5099">
      <w:pPr>
        <w:pStyle w:val="ListParagraph"/>
        <w:tabs>
          <w:tab w:val="left" w:pos="142"/>
        </w:tabs>
        <w:ind w:left="142" w:hanging="142"/>
        <w:jc w:val="both"/>
        <w:rPr>
          <w:rFonts w:ascii="Times New Roman" w:hAnsi="Times New Roman" w:cs="Times New Roman"/>
          <w:sz w:val="32"/>
          <w:szCs w:val="32"/>
        </w:rPr>
      </w:pPr>
      <w:hyperlink r:id="rId5" w:history="1">
        <w:r w:rsidRPr="00C94199">
          <w:rPr>
            <w:rStyle w:val="Hyperlink"/>
            <w:rFonts w:ascii="Times New Roman" w:hAnsi="Times New Roman" w:cs="Times New Roman"/>
            <w:sz w:val="24"/>
            <w:szCs w:val="24"/>
          </w:rPr>
          <w:t>darlanyudi@gmail.com</w:t>
        </w:r>
      </w:hyperlink>
      <w:r>
        <w:rPr>
          <w:rFonts w:ascii="Times New Roman" w:hAnsi="Times New Roman" w:cs="Times New Roman"/>
          <w:sz w:val="24"/>
          <w:szCs w:val="24"/>
        </w:rPr>
        <w:t xml:space="preserve">, </w:t>
      </w:r>
      <w:hyperlink r:id="rId6" w:history="1">
        <w:r w:rsidRPr="00C94199">
          <w:rPr>
            <w:rStyle w:val="Hyperlink"/>
            <w:rFonts w:ascii="Times New Roman" w:hAnsi="Times New Roman" w:cs="Times New Roman"/>
            <w:sz w:val="24"/>
            <w:szCs w:val="24"/>
          </w:rPr>
          <w:t>noor_aryanto@yahoo.com</w:t>
        </w:r>
      </w:hyperlink>
      <w:r>
        <w:rPr>
          <w:rFonts w:ascii="Times New Roman" w:hAnsi="Times New Roman" w:cs="Times New Roman"/>
          <w:sz w:val="24"/>
          <w:szCs w:val="24"/>
        </w:rPr>
        <w:t>, permana@geotek.lipi.go.id</w:t>
      </w:r>
    </w:p>
    <w:p w:rsidR="00DF0CBF" w:rsidRDefault="00DF0CBF" w:rsidP="009B2EC3">
      <w:pPr>
        <w:jc w:val="center"/>
        <w:rPr>
          <w:rFonts w:ascii="Times New Roman" w:hAnsi="Times New Roman" w:cs="Times New Roman"/>
          <w:b/>
          <w:sz w:val="32"/>
          <w:szCs w:val="32"/>
        </w:rPr>
      </w:pPr>
    </w:p>
    <w:p w:rsidR="00F95BD3" w:rsidRDefault="00F95BD3" w:rsidP="009B2EC3">
      <w:pPr>
        <w:jc w:val="center"/>
        <w:rPr>
          <w:rFonts w:ascii="Times New Roman" w:hAnsi="Times New Roman" w:cs="Times New Roman"/>
          <w:b/>
          <w:sz w:val="32"/>
          <w:szCs w:val="32"/>
        </w:rPr>
      </w:pPr>
      <w:r w:rsidRPr="00F95BD3">
        <w:rPr>
          <w:rFonts w:ascii="Times New Roman" w:hAnsi="Times New Roman" w:cs="Times New Roman"/>
          <w:b/>
          <w:sz w:val="32"/>
          <w:szCs w:val="32"/>
        </w:rPr>
        <w:t>ABS</w:t>
      </w:r>
      <w:r>
        <w:rPr>
          <w:rFonts w:ascii="Times New Roman" w:hAnsi="Times New Roman" w:cs="Times New Roman"/>
          <w:b/>
          <w:sz w:val="32"/>
          <w:szCs w:val="32"/>
        </w:rPr>
        <w:t>T</w:t>
      </w:r>
      <w:r w:rsidR="007A1950">
        <w:rPr>
          <w:rFonts w:ascii="Times New Roman" w:hAnsi="Times New Roman" w:cs="Times New Roman"/>
          <w:b/>
          <w:sz w:val="32"/>
          <w:szCs w:val="32"/>
        </w:rPr>
        <w:t>RACT</w:t>
      </w:r>
    </w:p>
    <w:p w:rsidR="00F95BD3" w:rsidRDefault="00F95BD3" w:rsidP="009329A7">
      <w:pPr>
        <w:jc w:val="both"/>
        <w:rPr>
          <w:rFonts w:ascii="Times New Roman" w:hAnsi="Times New Roman" w:cs="Times New Roman"/>
        </w:rPr>
      </w:pPr>
      <w:proofErr w:type="gramStart"/>
      <w:r>
        <w:rPr>
          <w:rFonts w:ascii="Times New Roman" w:hAnsi="Times New Roman" w:cs="Times New Roman"/>
        </w:rPr>
        <w:t>Contains neither pictures nor tables, 11 TNR, justified, single space, no more than 250 words</w:t>
      </w:r>
      <w:r w:rsidR="00073A57">
        <w:rPr>
          <w:rFonts w:ascii="Times New Roman" w:hAnsi="Times New Roman" w:cs="Times New Roman"/>
        </w:rPr>
        <w:t>.</w:t>
      </w:r>
      <w:proofErr w:type="gramEnd"/>
      <w:r w:rsidR="009329A7">
        <w:rPr>
          <w:rFonts w:ascii="Times New Roman" w:hAnsi="Times New Roman" w:cs="Times New Roman"/>
        </w:rPr>
        <w:t xml:space="preserve"> Summarize clearly background, aim and purpose of the research, location of the research, material and methods, results, discussions and conclusion.</w:t>
      </w:r>
    </w:p>
    <w:p w:rsidR="00073A57" w:rsidRPr="00D53675" w:rsidRDefault="00D53675" w:rsidP="00F95BD3">
      <w:pPr>
        <w:rPr>
          <w:rFonts w:ascii="Times New Roman" w:hAnsi="Times New Roman" w:cs="Times New Roman"/>
          <w:sz w:val="20"/>
          <w:szCs w:val="20"/>
        </w:rPr>
      </w:pPr>
      <w:r>
        <w:rPr>
          <w:rFonts w:ascii="Times New Roman" w:hAnsi="Times New Roman" w:cs="Times New Roman"/>
          <w:sz w:val="20"/>
          <w:szCs w:val="20"/>
        </w:rPr>
        <w:t>Keywords</w:t>
      </w:r>
      <w:r w:rsidR="00AF79BE">
        <w:rPr>
          <w:rFonts w:ascii="Times New Roman" w:hAnsi="Times New Roman" w:cs="Times New Roman"/>
          <w:sz w:val="20"/>
          <w:szCs w:val="20"/>
        </w:rPr>
        <w:t>: Contains of four</w:t>
      </w:r>
      <w:r w:rsidR="00E44F97">
        <w:rPr>
          <w:rFonts w:ascii="Times New Roman" w:hAnsi="Times New Roman" w:cs="Times New Roman"/>
          <w:sz w:val="20"/>
          <w:szCs w:val="20"/>
        </w:rPr>
        <w:t xml:space="preserve"> </w:t>
      </w:r>
      <w:r w:rsidR="00AF79BE">
        <w:rPr>
          <w:rFonts w:ascii="Times New Roman" w:hAnsi="Times New Roman" w:cs="Times New Roman"/>
          <w:sz w:val="20"/>
          <w:szCs w:val="20"/>
        </w:rPr>
        <w:t>to six words, separated by coma, 1</w:t>
      </w:r>
      <w:r w:rsidR="00E44F97">
        <w:rPr>
          <w:rFonts w:ascii="Times New Roman" w:hAnsi="Times New Roman" w:cs="Times New Roman"/>
          <w:sz w:val="20"/>
          <w:szCs w:val="20"/>
        </w:rPr>
        <w:t>0</w:t>
      </w:r>
      <w:r w:rsidR="00AF79BE">
        <w:rPr>
          <w:rFonts w:ascii="Times New Roman" w:hAnsi="Times New Roman" w:cs="Times New Roman"/>
          <w:sz w:val="20"/>
          <w:szCs w:val="20"/>
        </w:rPr>
        <w:t xml:space="preserve"> TNR, single space</w:t>
      </w:r>
    </w:p>
    <w:p w:rsidR="00E32890" w:rsidRDefault="00073A57" w:rsidP="00E32890">
      <w:pPr>
        <w:spacing w:after="120" w:line="240" w:lineRule="auto"/>
        <w:jc w:val="center"/>
        <w:rPr>
          <w:rFonts w:ascii="Times New Roman" w:hAnsi="Times New Roman" w:cs="Times New Roman"/>
          <w:b/>
          <w:i/>
          <w:sz w:val="32"/>
          <w:szCs w:val="32"/>
        </w:rPr>
      </w:pPr>
      <w:r w:rsidRPr="007A1950">
        <w:rPr>
          <w:rFonts w:ascii="Times New Roman" w:hAnsi="Times New Roman" w:cs="Times New Roman"/>
          <w:b/>
          <w:i/>
          <w:sz w:val="32"/>
          <w:szCs w:val="32"/>
        </w:rPr>
        <w:t>ABSTRAK</w:t>
      </w:r>
    </w:p>
    <w:p w:rsidR="00073A57" w:rsidRPr="00E32890" w:rsidRDefault="00D53675" w:rsidP="00E32890">
      <w:pPr>
        <w:jc w:val="both"/>
        <w:rPr>
          <w:rFonts w:ascii="Times New Roman" w:hAnsi="Times New Roman" w:cs="Times New Roman"/>
          <w:i/>
        </w:rPr>
      </w:pPr>
      <w:proofErr w:type="spellStart"/>
      <w:r w:rsidRPr="00B57CD6">
        <w:rPr>
          <w:rFonts w:ascii="Times New Roman" w:hAnsi="Times New Roman" w:cs="Times New Roman"/>
          <w:i/>
        </w:rPr>
        <w:t>Huruf</w:t>
      </w:r>
      <w:proofErr w:type="spellEnd"/>
      <w:r w:rsidRPr="00B57CD6">
        <w:rPr>
          <w:rFonts w:ascii="Times New Roman" w:hAnsi="Times New Roman" w:cs="Times New Roman"/>
          <w:i/>
        </w:rPr>
        <w:t xml:space="preserve"> TNR 11, </w:t>
      </w:r>
      <w:proofErr w:type="spellStart"/>
      <w:r w:rsidRPr="00B57CD6">
        <w:rPr>
          <w:rFonts w:ascii="Times New Roman" w:hAnsi="Times New Roman" w:cs="Times New Roman"/>
          <w:i/>
        </w:rPr>
        <w:t>spasi</w:t>
      </w:r>
      <w:proofErr w:type="spellEnd"/>
      <w:r w:rsidRPr="00B57CD6">
        <w:rPr>
          <w:rFonts w:ascii="Times New Roman" w:hAnsi="Times New Roman" w:cs="Times New Roman"/>
          <w:i/>
        </w:rPr>
        <w:t xml:space="preserve"> </w:t>
      </w:r>
      <w:proofErr w:type="spellStart"/>
      <w:r w:rsidRPr="00B57CD6">
        <w:rPr>
          <w:rFonts w:ascii="Times New Roman" w:hAnsi="Times New Roman" w:cs="Times New Roman"/>
          <w:i/>
        </w:rPr>
        <w:t>tunggal</w:t>
      </w:r>
      <w:proofErr w:type="spellEnd"/>
      <w:r w:rsidRPr="00B57CD6">
        <w:rPr>
          <w:rFonts w:ascii="Times New Roman" w:hAnsi="Times New Roman" w:cs="Times New Roman"/>
          <w:i/>
        </w:rPr>
        <w:t xml:space="preserve">, </w:t>
      </w:r>
      <w:proofErr w:type="spellStart"/>
      <w:r w:rsidRPr="00B57CD6">
        <w:rPr>
          <w:rFonts w:ascii="Times New Roman" w:hAnsi="Times New Roman" w:cs="Times New Roman"/>
          <w:i/>
        </w:rPr>
        <w:t>tidak</w:t>
      </w:r>
      <w:proofErr w:type="spellEnd"/>
      <w:r w:rsidRPr="00B57CD6">
        <w:rPr>
          <w:rFonts w:ascii="Times New Roman" w:hAnsi="Times New Roman" w:cs="Times New Roman"/>
          <w:i/>
        </w:rPr>
        <w:t xml:space="preserve"> </w:t>
      </w:r>
      <w:proofErr w:type="spellStart"/>
      <w:r w:rsidRPr="00B57CD6">
        <w:rPr>
          <w:rFonts w:ascii="Times New Roman" w:hAnsi="Times New Roman" w:cs="Times New Roman"/>
          <w:i/>
        </w:rPr>
        <w:t>ada</w:t>
      </w:r>
      <w:proofErr w:type="spellEnd"/>
      <w:r w:rsidRPr="00B57CD6">
        <w:rPr>
          <w:rFonts w:ascii="Times New Roman" w:hAnsi="Times New Roman" w:cs="Times New Roman"/>
          <w:i/>
        </w:rPr>
        <w:t xml:space="preserve"> </w:t>
      </w:r>
      <w:proofErr w:type="spellStart"/>
      <w:r w:rsidRPr="00B57CD6">
        <w:rPr>
          <w:rFonts w:ascii="Times New Roman" w:hAnsi="Times New Roman" w:cs="Times New Roman"/>
          <w:i/>
        </w:rPr>
        <w:t>tab</w:t>
      </w:r>
      <w:r w:rsidR="009329A7">
        <w:rPr>
          <w:rFonts w:ascii="Times New Roman" w:hAnsi="Times New Roman" w:cs="Times New Roman"/>
          <w:i/>
        </w:rPr>
        <w:t>e</w:t>
      </w:r>
      <w:r w:rsidRPr="00B57CD6">
        <w:rPr>
          <w:rFonts w:ascii="Times New Roman" w:hAnsi="Times New Roman" w:cs="Times New Roman"/>
          <w:i/>
        </w:rPr>
        <w:t>l</w:t>
      </w:r>
      <w:proofErr w:type="spellEnd"/>
      <w:r w:rsidRPr="00B57CD6">
        <w:rPr>
          <w:rFonts w:ascii="Times New Roman" w:hAnsi="Times New Roman" w:cs="Times New Roman"/>
          <w:i/>
        </w:rPr>
        <w:t xml:space="preserve"> </w:t>
      </w:r>
      <w:proofErr w:type="spellStart"/>
      <w:r w:rsidRPr="00B57CD6">
        <w:rPr>
          <w:rFonts w:ascii="Times New Roman" w:hAnsi="Times New Roman" w:cs="Times New Roman"/>
          <w:i/>
        </w:rPr>
        <w:t>atau</w:t>
      </w:r>
      <w:proofErr w:type="spellEnd"/>
      <w:r w:rsidRPr="00B57CD6">
        <w:rPr>
          <w:rFonts w:ascii="Times New Roman" w:hAnsi="Times New Roman" w:cs="Times New Roman"/>
          <w:i/>
        </w:rPr>
        <w:t xml:space="preserve"> </w:t>
      </w:r>
      <w:proofErr w:type="spellStart"/>
      <w:r w:rsidRPr="00B57CD6">
        <w:rPr>
          <w:rFonts w:ascii="Times New Roman" w:hAnsi="Times New Roman" w:cs="Times New Roman"/>
          <w:i/>
        </w:rPr>
        <w:t>ga</w:t>
      </w:r>
      <w:r w:rsidR="00B57CD6">
        <w:rPr>
          <w:rFonts w:ascii="Times New Roman" w:hAnsi="Times New Roman" w:cs="Times New Roman"/>
          <w:i/>
        </w:rPr>
        <w:t>mbar</w:t>
      </w:r>
      <w:proofErr w:type="spellEnd"/>
      <w:r w:rsidR="00B57CD6">
        <w:rPr>
          <w:rFonts w:ascii="Times New Roman" w:hAnsi="Times New Roman" w:cs="Times New Roman"/>
          <w:i/>
        </w:rPr>
        <w:t xml:space="preserve">, </w:t>
      </w:r>
      <w:proofErr w:type="spellStart"/>
      <w:r w:rsidR="00B57CD6">
        <w:rPr>
          <w:rFonts w:ascii="Times New Roman" w:hAnsi="Times New Roman" w:cs="Times New Roman"/>
          <w:i/>
        </w:rPr>
        <w:t>tidak</w:t>
      </w:r>
      <w:proofErr w:type="spellEnd"/>
      <w:r w:rsidR="00B57CD6">
        <w:rPr>
          <w:rFonts w:ascii="Times New Roman" w:hAnsi="Times New Roman" w:cs="Times New Roman"/>
          <w:i/>
        </w:rPr>
        <w:t xml:space="preserve"> </w:t>
      </w:r>
      <w:proofErr w:type="spellStart"/>
      <w:r w:rsidR="00B57CD6">
        <w:rPr>
          <w:rFonts w:ascii="Times New Roman" w:hAnsi="Times New Roman" w:cs="Times New Roman"/>
          <w:i/>
        </w:rPr>
        <w:t>lebih</w:t>
      </w:r>
      <w:proofErr w:type="spellEnd"/>
      <w:r w:rsidR="00B57CD6">
        <w:rPr>
          <w:rFonts w:ascii="Times New Roman" w:hAnsi="Times New Roman" w:cs="Times New Roman"/>
          <w:i/>
        </w:rPr>
        <w:t xml:space="preserve"> </w:t>
      </w:r>
      <w:proofErr w:type="spellStart"/>
      <w:r w:rsidR="00B57CD6">
        <w:rPr>
          <w:rFonts w:ascii="Times New Roman" w:hAnsi="Times New Roman" w:cs="Times New Roman"/>
          <w:i/>
        </w:rPr>
        <w:t>dari</w:t>
      </w:r>
      <w:proofErr w:type="spellEnd"/>
      <w:r w:rsidR="00B57CD6">
        <w:rPr>
          <w:rFonts w:ascii="Times New Roman" w:hAnsi="Times New Roman" w:cs="Times New Roman"/>
          <w:i/>
        </w:rPr>
        <w:t xml:space="preserve"> 250 </w:t>
      </w:r>
      <w:proofErr w:type="spellStart"/>
      <w:r w:rsidR="00B57CD6">
        <w:rPr>
          <w:rFonts w:ascii="Times New Roman" w:hAnsi="Times New Roman" w:cs="Times New Roman"/>
          <w:i/>
        </w:rPr>
        <w:t>kata</w:t>
      </w:r>
      <w:proofErr w:type="spellEnd"/>
      <w:r w:rsidR="00B57CD6">
        <w:rPr>
          <w:rFonts w:ascii="Times New Roman" w:hAnsi="Times New Roman" w:cs="Times New Roman"/>
          <w:i/>
        </w:rPr>
        <w:t xml:space="preserve">, </w:t>
      </w:r>
      <w:proofErr w:type="spellStart"/>
      <w:r w:rsidR="00B57CD6">
        <w:rPr>
          <w:rFonts w:ascii="Times New Roman" w:hAnsi="Times New Roman" w:cs="Times New Roman"/>
          <w:i/>
        </w:rPr>
        <w:t>ditulis</w:t>
      </w:r>
      <w:proofErr w:type="spellEnd"/>
      <w:r w:rsidR="00B57CD6">
        <w:rPr>
          <w:rFonts w:ascii="Times New Roman" w:hAnsi="Times New Roman" w:cs="Times New Roman"/>
          <w:i/>
        </w:rPr>
        <w:t xml:space="preserve"> </w:t>
      </w:r>
      <w:r w:rsidR="009329A7">
        <w:rPr>
          <w:rFonts w:ascii="Times New Roman" w:hAnsi="Times New Roman" w:cs="Times New Roman"/>
          <w:i/>
        </w:rPr>
        <w:t>italic</w:t>
      </w:r>
      <w:r w:rsidR="00B57CD6">
        <w:rPr>
          <w:rFonts w:ascii="Times New Roman" w:hAnsi="Times New Roman" w:cs="Times New Roman"/>
          <w:i/>
        </w:rPr>
        <w:t>.</w:t>
      </w:r>
      <w:r w:rsidR="00E32890">
        <w:rPr>
          <w:rFonts w:ascii="Times New Roman" w:hAnsi="Times New Roman" w:cs="Times New Roman"/>
          <w:i/>
        </w:rPr>
        <w:t xml:space="preserve"> </w:t>
      </w:r>
      <w:proofErr w:type="spellStart"/>
      <w:r w:rsidR="00E32890">
        <w:rPr>
          <w:rFonts w:ascii="Times New Roman" w:hAnsi="Times New Roman" w:cs="Times New Roman"/>
          <w:i/>
        </w:rPr>
        <w:t>Merupakan</w:t>
      </w:r>
      <w:proofErr w:type="spellEnd"/>
      <w:r w:rsidR="00E32890">
        <w:rPr>
          <w:rFonts w:ascii="Times New Roman" w:hAnsi="Times New Roman" w:cs="Times New Roman"/>
          <w:i/>
        </w:rPr>
        <w:t xml:space="preserve"> </w:t>
      </w:r>
      <w:proofErr w:type="spellStart"/>
      <w:r w:rsidR="00E32890">
        <w:rPr>
          <w:rFonts w:ascii="Times New Roman" w:hAnsi="Times New Roman" w:cs="Times New Roman"/>
          <w:i/>
        </w:rPr>
        <w:t>versi</w:t>
      </w:r>
      <w:proofErr w:type="spellEnd"/>
      <w:r w:rsidR="00E32890">
        <w:rPr>
          <w:rFonts w:ascii="Times New Roman" w:hAnsi="Times New Roman" w:cs="Times New Roman"/>
          <w:i/>
        </w:rPr>
        <w:t xml:space="preserve"> </w:t>
      </w:r>
      <w:proofErr w:type="spellStart"/>
      <w:proofErr w:type="gramStart"/>
      <w:r w:rsidR="00E32890">
        <w:rPr>
          <w:rFonts w:ascii="Times New Roman" w:hAnsi="Times New Roman" w:cs="Times New Roman"/>
          <w:i/>
        </w:rPr>
        <w:t>bahasa</w:t>
      </w:r>
      <w:proofErr w:type="spellEnd"/>
      <w:proofErr w:type="gramEnd"/>
      <w:r w:rsidR="00E32890">
        <w:rPr>
          <w:rFonts w:ascii="Times New Roman" w:hAnsi="Times New Roman" w:cs="Times New Roman"/>
          <w:i/>
        </w:rPr>
        <w:t xml:space="preserve"> Indonesia </w:t>
      </w:r>
      <w:proofErr w:type="spellStart"/>
      <w:r w:rsidR="00E32890">
        <w:rPr>
          <w:rFonts w:ascii="Times New Roman" w:hAnsi="Times New Roman" w:cs="Times New Roman"/>
          <w:i/>
        </w:rPr>
        <w:t>dari</w:t>
      </w:r>
      <w:proofErr w:type="spellEnd"/>
      <w:r w:rsidR="00E32890">
        <w:rPr>
          <w:rFonts w:ascii="Times New Roman" w:hAnsi="Times New Roman" w:cs="Times New Roman"/>
          <w:i/>
        </w:rPr>
        <w:t xml:space="preserve"> </w:t>
      </w:r>
      <w:proofErr w:type="spellStart"/>
      <w:r w:rsidR="00E32890">
        <w:rPr>
          <w:rFonts w:ascii="Times New Roman" w:hAnsi="Times New Roman" w:cs="Times New Roman"/>
          <w:i/>
        </w:rPr>
        <w:t>abstrak</w:t>
      </w:r>
      <w:proofErr w:type="spellEnd"/>
      <w:r w:rsidR="00E32890">
        <w:rPr>
          <w:rFonts w:ascii="Times New Roman" w:hAnsi="Times New Roman" w:cs="Times New Roman"/>
          <w:i/>
        </w:rPr>
        <w:t xml:space="preserve"> </w:t>
      </w:r>
      <w:proofErr w:type="spellStart"/>
      <w:r w:rsidR="00E32890">
        <w:rPr>
          <w:rFonts w:ascii="Times New Roman" w:hAnsi="Times New Roman" w:cs="Times New Roman"/>
          <w:i/>
        </w:rPr>
        <w:t>di</w:t>
      </w:r>
      <w:proofErr w:type="spellEnd"/>
      <w:r w:rsidR="00E32890">
        <w:rPr>
          <w:rFonts w:ascii="Times New Roman" w:hAnsi="Times New Roman" w:cs="Times New Roman"/>
          <w:i/>
        </w:rPr>
        <w:t xml:space="preserve"> </w:t>
      </w:r>
      <w:proofErr w:type="spellStart"/>
      <w:r w:rsidR="00E32890">
        <w:rPr>
          <w:rFonts w:ascii="Times New Roman" w:hAnsi="Times New Roman" w:cs="Times New Roman"/>
          <w:i/>
        </w:rPr>
        <w:t>atas</w:t>
      </w:r>
      <w:proofErr w:type="spellEnd"/>
      <w:r w:rsidR="00E32890">
        <w:rPr>
          <w:rFonts w:ascii="Times New Roman" w:hAnsi="Times New Roman" w:cs="Times New Roman"/>
          <w:i/>
        </w:rPr>
        <w:t xml:space="preserve"> (</w:t>
      </w:r>
      <w:proofErr w:type="spellStart"/>
      <w:r w:rsidR="00E32890">
        <w:rPr>
          <w:rFonts w:ascii="Times New Roman" w:hAnsi="Times New Roman" w:cs="Times New Roman"/>
          <w:i/>
        </w:rPr>
        <w:t>isi</w:t>
      </w:r>
      <w:proofErr w:type="spellEnd"/>
      <w:r w:rsidR="00E32890">
        <w:rPr>
          <w:rFonts w:ascii="Times New Roman" w:hAnsi="Times New Roman" w:cs="Times New Roman"/>
          <w:i/>
        </w:rPr>
        <w:t xml:space="preserve"> </w:t>
      </w:r>
      <w:proofErr w:type="spellStart"/>
      <w:r w:rsidR="00E32890">
        <w:rPr>
          <w:rFonts w:ascii="Times New Roman" w:hAnsi="Times New Roman" w:cs="Times New Roman"/>
          <w:i/>
        </w:rPr>
        <w:t>harus</w:t>
      </w:r>
      <w:proofErr w:type="spellEnd"/>
      <w:r w:rsidR="00E32890">
        <w:rPr>
          <w:rFonts w:ascii="Times New Roman" w:hAnsi="Times New Roman" w:cs="Times New Roman"/>
          <w:i/>
        </w:rPr>
        <w:t xml:space="preserve"> </w:t>
      </w:r>
      <w:proofErr w:type="spellStart"/>
      <w:r w:rsidR="00E32890">
        <w:rPr>
          <w:rFonts w:ascii="Times New Roman" w:hAnsi="Times New Roman" w:cs="Times New Roman"/>
          <w:i/>
        </w:rPr>
        <w:t>sama</w:t>
      </w:r>
      <w:proofErr w:type="spellEnd"/>
      <w:r w:rsidR="00E32890">
        <w:rPr>
          <w:rFonts w:ascii="Times New Roman" w:hAnsi="Times New Roman" w:cs="Times New Roman"/>
          <w:i/>
        </w:rPr>
        <w:t xml:space="preserve"> </w:t>
      </w:r>
      <w:proofErr w:type="spellStart"/>
      <w:r w:rsidR="00E32890">
        <w:rPr>
          <w:rFonts w:ascii="Times New Roman" w:hAnsi="Times New Roman" w:cs="Times New Roman"/>
          <w:i/>
        </w:rPr>
        <w:t>dengan</w:t>
      </w:r>
      <w:proofErr w:type="spellEnd"/>
      <w:r w:rsidR="00E32890">
        <w:rPr>
          <w:rFonts w:ascii="Times New Roman" w:hAnsi="Times New Roman" w:cs="Times New Roman"/>
          <w:i/>
        </w:rPr>
        <w:t xml:space="preserve"> Abstract).</w:t>
      </w:r>
    </w:p>
    <w:p w:rsidR="00D53675" w:rsidRPr="007A1950" w:rsidRDefault="00D53675" w:rsidP="00F95BD3">
      <w:pPr>
        <w:rPr>
          <w:rFonts w:ascii="Times New Roman" w:hAnsi="Times New Roman" w:cs="Times New Roman"/>
          <w:i/>
          <w:sz w:val="20"/>
          <w:szCs w:val="20"/>
        </w:rPr>
      </w:pPr>
      <w:proofErr w:type="spellStart"/>
      <w:r w:rsidRPr="007A1950">
        <w:rPr>
          <w:rFonts w:ascii="Times New Roman" w:hAnsi="Times New Roman" w:cs="Times New Roman"/>
          <w:i/>
          <w:sz w:val="20"/>
          <w:szCs w:val="20"/>
        </w:rPr>
        <w:t>Kata</w:t>
      </w:r>
      <w:proofErr w:type="spellEnd"/>
      <w:r w:rsidRPr="007A1950">
        <w:rPr>
          <w:rFonts w:ascii="Times New Roman" w:hAnsi="Times New Roman" w:cs="Times New Roman"/>
          <w:i/>
          <w:sz w:val="20"/>
          <w:szCs w:val="20"/>
        </w:rPr>
        <w:t xml:space="preserve"> </w:t>
      </w:r>
      <w:proofErr w:type="spellStart"/>
      <w:r w:rsidRPr="007A1950">
        <w:rPr>
          <w:rFonts w:ascii="Times New Roman" w:hAnsi="Times New Roman" w:cs="Times New Roman"/>
          <w:i/>
          <w:sz w:val="20"/>
          <w:szCs w:val="20"/>
        </w:rPr>
        <w:t>Kunci</w:t>
      </w:r>
      <w:proofErr w:type="spellEnd"/>
      <w:r w:rsidRPr="007A1950">
        <w:rPr>
          <w:rFonts w:ascii="Times New Roman" w:hAnsi="Times New Roman" w:cs="Times New Roman"/>
          <w:i/>
          <w:sz w:val="20"/>
          <w:szCs w:val="20"/>
        </w:rPr>
        <w:t xml:space="preserve">: </w:t>
      </w:r>
      <w:proofErr w:type="spellStart"/>
      <w:r w:rsidRPr="007A1950">
        <w:rPr>
          <w:rFonts w:ascii="Times New Roman" w:hAnsi="Times New Roman" w:cs="Times New Roman"/>
          <w:i/>
          <w:sz w:val="20"/>
          <w:szCs w:val="20"/>
        </w:rPr>
        <w:t>Terdiri</w:t>
      </w:r>
      <w:proofErr w:type="spellEnd"/>
      <w:r w:rsidRPr="007A1950">
        <w:rPr>
          <w:rFonts w:ascii="Times New Roman" w:hAnsi="Times New Roman" w:cs="Times New Roman"/>
          <w:i/>
          <w:sz w:val="20"/>
          <w:szCs w:val="20"/>
        </w:rPr>
        <w:t xml:space="preserve"> </w:t>
      </w:r>
      <w:proofErr w:type="spellStart"/>
      <w:r w:rsidRPr="007A1950">
        <w:rPr>
          <w:rFonts w:ascii="Times New Roman" w:hAnsi="Times New Roman" w:cs="Times New Roman"/>
          <w:i/>
          <w:sz w:val="20"/>
          <w:szCs w:val="20"/>
        </w:rPr>
        <w:t>dari</w:t>
      </w:r>
      <w:proofErr w:type="spellEnd"/>
      <w:r w:rsidRPr="007A1950">
        <w:rPr>
          <w:rFonts w:ascii="Times New Roman" w:hAnsi="Times New Roman" w:cs="Times New Roman"/>
          <w:i/>
          <w:sz w:val="20"/>
          <w:szCs w:val="20"/>
        </w:rPr>
        <w:t xml:space="preserve"> 4 </w:t>
      </w:r>
      <w:proofErr w:type="spellStart"/>
      <w:r w:rsidRPr="007A1950">
        <w:rPr>
          <w:rFonts w:ascii="Times New Roman" w:hAnsi="Times New Roman" w:cs="Times New Roman"/>
          <w:i/>
          <w:sz w:val="20"/>
          <w:szCs w:val="20"/>
        </w:rPr>
        <w:t>sampai</w:t>
      </w:r>
      <w:proofErr w:type="spellEnd"/>
      <w:r w:rsidRPr="007A1950">
        <w:rPr>
          <w:rFonts w:ascii="Times New Roman" w:hAnsi="Times New Roman" w:cs="Times New Roman"/>
          <w:i/>
          <w:sz w:val="20"/>
          <w:szCs w:val="20"/>
        </w:rPr>
        <w:t xml:space="preserve"> 6 </w:t>
      </w:r>
      <w:proofErr w:type="spellStart"/>
      <w:r w:rsidRPr="007A1950">
        <w:rPr>
          <w:rFonts w:ascii="Times New Roman" w:hAnsi="Times New Roman" w:cs="Times New Roman"/>
          <w:i/>
          <w:sz w:val="20"/>
          <w:szCs w:val="20"/>
        </w:rPr>
        <w:t>kata</w:t>
      </w:r>
      <w:proofErr w:type="spellEnd"/>
      <w:r w:rsidRPr="007A1950">
        <w:rPr>
          <w:rFonts w:ascii="Times New Roman" w:hAnsi="Times New Roman" w:cs="Times New Roman"/>
          <w:i/>
          <w:sz w:val="20"/>
          <w:szCs w:val="20"/>
        </w:rPr>
        <w:t xml:space="preserve">, </w:t>
      </w:r>
      <w:proofErr w:type="spellStart"/>
      <w:r w:rsidRPr="007A1950">
        <w:rPr>
          <w:rFonts w:ascii="Times New Roman" w:hAnsi="Times New Roman" w:cs="Times New Roman"/>
          <w:i/>
          <w:sz w:val="20"/>
          <w:szCs w:val="20"/>
        </w:rPr>
        <w:t>dipisahkan</w:t>
      </w:r>
      <w:proofErr w:type="spellEnd"/>
      <w:r w:rsidRPr="007A1950">
        <w:rPr>
          <w:rFonts w:ascii="Times New Roman" w:hAnsi="Times New Roman" w:cs="Times New Roman"/>
          <w:i/>
          <w:sz w:val="20"/>
          <w:szCs w:val="20"/>
        </w:rPr>
        <w:t xml:space="preserve"> </w:t>
      </w:r>
      <w:proofErr w:type="spellStart"/>
      <w:r w:rsidRPr="007A1950">
        <w:rPr>
          <w:rFonts w:ascii="Times New Roman" w:hAnsi="Times New Roman" w:cs="Times New Roman"/>
          <w:i/>
          <w:sz w:val="20"/>
          <w:szCs w:val="20"/>
        </w:rPr>
        <w:t>oleh</w:t>
      </w:r>
      <w:proofErr w:type="spellEnd"/>
      <w:r w:rsidRPr="007A1950">
        <w:rPr>
          <w:rFonts w:ascii="Times New Roman" w:hAnsi="Times New Roman" w:cs="Times New Roman"/>
          <w:i/>
          <w:sz w:val="20"/>
          <w:szCs w:val="20"/>
        </w:rPr>
        <w:t xml:space="preserve"> </w:t>
      </w:r>
      <w:proofErr w:type="spellStart"/>
      <w:r w:rsidRPr="007A1950">
        <w:rPr>
          <w:rFonts w:ascii="Times New Roman" w:hAnsi="Times New Roman" w:cs="Times New Roman"/>
          <w:i/>
          <w:sz w:val="20"/>
          <w:szCs w:val="20"/>
        </w:rPr>
        <w:t>koma</w:t>
      </w:r>
      <w:proofErr w:type="spellEnd"/>
      <w:r w:rsidRPr="007A1950">
        <w:rPr>
          <w:rFonts w:ascii="Times New Roman" w:hAnsi="Times New Roman" w:cs="Times New Roman"/>
          <w:i/>
          <w:sz w:val="20"/>
          <w:szCs w:val="20"/>
        </w:rPr>
        <w:t xml:space="preserve">, </w:t>
      </w:r>
      <w:proofErr w:type="spellStart"/>
      <w:r w:rsidRPr="007A1950">
        <w:rPr>
          <w:rFonts w:ascii="Times New Roman" w:hAnsi="Times New Roman" w:cs="Times New Roman"/>
          <w:i/>
          <w:sz w:val="20"/>
          <w:szCs w:val="20"/>
        </w:rPr>
        <w:t>huruf</w:t>
      </w:r>
      <w:proofErr w:type="spellEnd"/>
      <w:r w:rsidRPr="007A1950">
        <w:rPr>
          <w:rFonts w:ascii="Times New Roman" w:hAnsi="Times New Roman" w:cs="Times New Roman"/>
          <w:i/>
          <w:sz w:val="20"/>
          <w:szCs w:val="20"/>
        </w:rPr>
        <w:t xml:space="preserve"> TNR 10, </w:t>
      </w:r>
      <w:proofErr w:type="spellStart"/>
      <w:r w:rsidRPr="007A1950">
        <w:rPr>
          <w:rFonts w:ascii="Times New Roman" w:hAnsi="Times New Roman" w:cs="Times New Roman"/>
          <w:i/>
          <w:sz w:val="20"/>
          <w:szCs w:val="20"/>
        </w:rPr>
        <w:t>spasi</w:t>
      </w:r>
      <w:proofErr w:type="spellEnd"/>
      <w:r w:rsidRPr="007A1950">
        <w:rPr>
          <w:rFonts w:ascii="Times New Roman" w:hAnsi="Times New Roman" w:cs="Times New Roman"/>
          <w:i/>
          <w:sz w:val="20"/>
          <w:szCs w:val="20"/>
        </w:rPr>
        <w:t xml:space="preserve"> </w:t>
      </w:r>
      <w:proofErr w:type="spellStart"/>
      <w:r w:rsidRPr="007A1950">
        <w:rPr>
          <w:rFonts w:ascii="Times New Roman" w:hAnsi="Times New Roman" w:cs="Times New Roman"/>
          <w:i/>
          <w:sz w:val="20"/>
          <w:szCs w:val="20"/>
        </w:rPr>
        <w:t>tunggal</w:t>
      </w:r>
      <w:proofErr w:type="spellEnd"/>
    </w:p>
    <w:p w:rsidR="001A7832" w:rsidRDefault="001A7832" w:rsidP="00F95BD3">
      <w:pPr>
        <w:rPr>
          <w:rFonts w:ascii="Times New Roman" w:hAnsi="Times New Roman" w:cs="Times New Roman"/>
          <w:sz w:val="20"/>
          <w:szCs w:val="20"/>
        </w:rPr>
      </w:pPr>
    </w:p>
    <w:p w:rsidR="001A7832" w:rsidRDefault="001A7832" w:rsidP="007A1950">
      <w:pPr>
        <w:rPr>
          <w:rFonts w:ascii="Times New Roman" w:hAnsi="Times New Roman" w:cs="Times New Roman"/>
          <w:b/>
          <w:sz w:val="28"/>
          <w:szCs w:val="28"/>
        </w:rPr>
      </w:pPr>
      <w:r>
        <w:rPr>
          <w:rFonts w:ascii="Times New Roman" w:hAnsi="Times New Roman" w:cs="Times New Roman"/>
          <w:b/>
          <w:sz w:val="28"/>
          <w:szCs w:val="28"/>
        </w:rPr>
        <w:t>INTRODUCTION</w:t>
      </w:r>
      <w:r w:rsidR="00DF0CBF">
        <w:rPr>
          <w:rFonts w:ascii="Times New Roman" w:hAnsi="Times New Roman" w:cs="Times New Roman"/>
          <w:b/>
          <w:sz w:val="28"/>
          <w:szCs w:val="28"/>
        </w:rPr>
        <w:t xml:space="preserve"> (</w:t>
      </w:r>
      <w:r w:rsidR="00F10093">
        <w:rPr>
          <w:rFonts w:ascii="Times New Roman" w:hAnsi="Times New Roman" w:cs="Times New Roman"/>
          <w:b/>
          <w:sz w:val="28"/>
          <w:szCs w:val="28"/>
        </w:rPr>
        <w:t xml:space="preserve">HEADING 1, </w:t>
      </w:r>
      <w:r w:rsidR="00DF0CBF">
        <w:rPr>
          <w:rFonts w:ascii="Times New Roman" w:hAnsi="Times New Roman" w:cs="Times New Roman"/>
          <w:b/>
          <w:sz w:val="28"/>
          <w:szCs w:val="28"/>
        </w:rPr>
        <w:t>14 TNR</w:t>
      </w:r>
      <w:r w:rsidR="00F10093">
        <w:rPr>
          <w:rFonts w:ascii="Times New Roman" w:hAnsi="Times New Roman" w:cs="Times New Roman"/>
          <w:b/>
          <w:sz w:val="28"/>
          <w:szCs w:val="28"/>
        </w:rPr>
        <w:t>, BOLD, UPPERCASE</w:t>
      </w:r>
      <w:r w:rsidR="00DF0CBF">
        <w:rPr>
          <w:rFonts w:ascii="Times New Roman" w:hAnsi="Times New Roman" w:cs="Times New Roman"/>
          <w:b/>
          <w:sz w:val="28"/>
          <w:szCs w:val="28"/>
        </w:rPr>
        <w:t>)</w:t>
      </w:r>
    </w:p>
    <w:p w:rsidR="00F10093" w:rsidRDefault="007A1950" w:rsidP="00F10093">
      <w:pPr>
        <w:spacing w:after="0" w:line="240" w:lineRule="auto"/>
        <w:jc w:val="both"/>
        <w:rPr>
          <w:rFonts w:ascii="Times New Roman" w:hAnsi="Times New Roman" w:cs="Times New Roman"/>
        </w:rPr>
      </w:pPr>
      <w:r>
        <w:rPr>
          <w:rFonts w:ascii="Times New Roman" w:hAnsi="Times New Roman" w:cs="Times New Roman"/>
        </w:rPr>
        <w:t xml:space="preserve">TNR, font size 11, single space, please describe clearly background, aim and objectives, </w:t>
      </w:r>
      <w:r w:rsidR="00867CD2">
        <w:rPr>
          <w:rFonts w:ascii="Times New Roman" w:hAnsi="Times New Roman" w:cs="Times New Roman"/>
        </w:rPr>
        <w:t xml:space="preserve">problems, </w:t>
      </w:r>
      <w:r w:rsidR="002A5099">
        <w:rPr>
          <w:rFonts w:ascii="Times New Roman" w:hAnsi="Times New Roman" w:cs="Times New Roman"/>
        </w:rPr>
        <w:t>and the location of the research. It is better also to cite previous references correlated to this r</w:t>
      </w:r>
      <w:r w:rsidR="00E44F97">
        <w:rPr>
          <w:rFonts w:ascii="Times New Roman" w:hAnsi="Times New Roman" w:cs="Times New Roman"/>
        </w:rPr>
        <w:t>e</w:t>
      </w:r>
      <w:r w:rsidR="002A5099">
        <w:rPr>
          <w:rFonts w:ascii="Times New Roman" w:hAnsi="Times New Roman" w:cs="Times New Roman"/>
        </w:rPr>
        <w:t xml:space="preserve">search, references can be cited as </w:t>
      </w:r>
      <w:proofErr w:type="spellStart"/>
      <w:r w:rsidR="00E44F97">
        <w:rPr>
          <w:rFonts w:ascii="Times New Roman" w:hAnsi="Times New Roman" w:cs="Times New Roman"/>
        </w:rPr>
        <w:t>Susilohadi</w:t>
      </w:r>
      <w:proofErr w:type="spellEnd"/>
      <w:r w:rsidR="00E44F97">
        <w:rPr>
          <w:rFonts w:ascii="Times New Roman" w:hAnsi="Times New Roman" w:cs="Times New Roman"/>
        </w:rPr>
        <w:t xml:space="preserve"> </w:t>
      </w:r>
      <w:r w:rsidR="00E44F97">
        <w:rPr>
          <w:rFonts w:ascii="Times New Roman" w:hAnsi="Times New Roman" w:cs="Times New Roman"/>
          <w:i/>
        </w:rPr>
        <w:t xml:space="preserve">et al. </w:t>
      </w:r>
      <w:r w:rsidR="00E44F97">
        <w:rPr>
          <w:rFonts w:ascii="Times New Roman" w:hAnsi="Times New Roman" w:cs="Times New Roman"/>
        </w:rPr>
        <w:t xml:space="preserve">(2009), </w:t>
      </w:r>
      <w:proofErr w:type="spellStart"/>
      <w:r w:rsidR="00DF0CBF">
        <w:rPr>
          <w:rFonts w:ascii="Times New Roman" w:hAnsi="Times New Roman" w:cs="Times New Roman"/>
        </w:rPr>
        <w:t>Usman</w:t>
      </w:r>
      <w:proofErr w:type="spellEnd"/>
      <w:r w:rsidR="00DF0CBF">
        <w:rPr>
          <w:rFonts w:ascii="Times New Roman" w:hAnsi="Times New Roman" w:cs="Times New Roman"/>
        </w:rPr>
        <w:t xml:space="preserve"> and </w:t>
      </w:r>
      <w:proofErr w:type="spellStart"/>
      <w:r w:rsidR="00DF0CBF">
        <w:rPr>
          <w:rFonts w:ascii="Times New Roman" w:hAnsi="Times New Roman" w:cs="Times New Roman"/>
        </w:rPr>
        <w:t>Panuju</w:t>
      </w:r>
      <w:proofErr w:type="spellEnd"/>
      <w:r w:rsidR="00DF0CBF">
        <w:rPr>
          <w:rFonts w:ascii="Times New Roman" w:hAnsi="Times New Roman" w:cs="Times New Roman"/>
        </w:rPr>
        <w:t xml:space="preserve"> (2013), Kenneth (2009).</w:t>
      </w:r>
      <w:r w:rsidR="002A5099">
        <w:rPr>
          <w:rFonts w:ascii="Times New Roman" w:hAnsi="Times New Roman" w:cs="Times New Roman"/>
        </w:rPr>
        <w:t xml:space="preserve"> </w:t>
      </w:r>
    </w:p>
    <w:p w:rsidR="00DF0CBF" w:rsidRDefault="002A5099" w:rsidP="00F10093">
      <w:pPr>
        <w:spacing w:after="0" w:line="240" w:lineRule="auto"/>
        <w:jc w:val="both"/>
        <w:rPr>
          <w:rFonts w:ascii="Times New Roman" w:hAnsi="Times New Roman" w:cs="Times New Roman"/>
        </w:rPr>
      </w:pPr>
      <w:r>
        <w:rPr>
          <w:rFonts w:ascii="Times New Roman" w:hAnsi="Times New Roman" w:cs="Times New Roman"/>
        </w:rPr>
        <w:t xml:space="preserve">If it is necessary, describe clearly and simply the geological regional information, including </w:t>
      </w:r>
      <w:proofErr w:type="spellStart"/>
      <w:r>
        <w:rPr>
          <w:rFonts w:ascii="Times New Roman" w:hAnsi="Times New Roman" w:cs="Times New Roman"/>
        </w:rPr>
        <w:t>lithology</w:t>
      </w:r>
      <w:proofErr w:type="spellEnd"/>
      <w:r>
        <w:rPr>
          <w:rFonts w:ascii="Times New Roman" w:hAnsi="Times New Roman" w:cs="Times New Roman"/>
        </w:rPr>
        <w:t xml:space="preserve">, tectonic and geological structure. </w:t>
      </w:r>
    </w:p>
    <w:p w:rsidR="00F10093" w:rsidRDefault="00F10093" w:rsidP="00F10093">
      <w:pPr>
        <w:spacing w:after="0" w:line="240" w:lineRule="auto"/>
        <w:jc w:val="both"/>
        <w:rPr>
          <w:rFonts w:ascii="Times New Roman" w:hAnsi="Times New Roman" w:cs="Times New Roman"/>
        </w:rPr>
      </w:pPr>
    </w:p>
    <w:p w:rsidR="00F10093" w:rsidRPr="00F10093" w:rsidRDefault="00F10093" w:rsidP="00F10093">
      <w:pPr>
        <w:spacing w:after="0" w:line="240" w:lineRule="auto"/>
        <w:jc w:val="both"/>
        <w:rPr>
          <w:rFonts w:ascii="Times New Roman" w:hAnsi="Times New Roman" w:cs="Times New Roman"/>
          <w:b/>
        </w:rPr>
      </w:pPr>
      <w:r>
        <w:rPr>
          <w:rFonts w:ascii="Times New Roman" w:hAnsi="Times New Roman" w:cs="Times New Roman"/>
          <w:b/>
        </w:rPr>
        <w:t>Geological Setting (Heading 2, 11 TNR, Bold)</w:t>
      </w:r>
    </w:p>
    <w:p w:rsidR="00F10093" w:rsidRDefault="002A5099" w:rsidP="00F10093">
      <w:pPr>
        <w:spacing w:after="0" w:line="240" w:lineRule="auto"/>
        <w:jc w:val="both"/>
        <w:rPr>
          <w:rFonts w:ascii="Times New Roman" w:hAnsi="Times New Roman" w:cs="Times New Roman"/>
        </w:rPr>
      </w:pPr>
      <w:r>
        <w:rPr>
          <w:rFonts w:ascii="Times New Roman" w:hAnsi="Times New Roman" w:cs="Times New Roman"/>
        </w:rPr>
        <w:t>The geological setting can be separated in sub title.</w:t>
      </w:r>
      <w:r w:rsidR="00DF0CBF">
        <w:rPr>
          <w:rFonts w:ascii="Times New Roman" w:hAnsi="Times New Roman" w:cs="Times New Roman"/>
        </w:rPr>
        <w:t xml:space="preserve"> </w:t>
      </w:r>
    </w:p>
    <w:p w:rsidR="00F10093" w:rsidRDefault="00F10093" w:rsidP="00F10093">
      <w:pPr>
        <w:spacing w:after="0" w:line="240" w:lineRule="auto"/>
        <w:jc w:val="both"/>
        <w:rPr>
          <w:rFonts w:ascii="Times New Roman" w:hAnsi="Times New Roman" w:cs="Times New Roman"/>
        </w:rPr>
      </w:pPr>
    </w:p>
    <w:p w:rsidR="00F10093" w:rsidRDefault="00F10093" w:rsidP="00404A06">
      <w:pPr>
        <w:spacing w:after="0" w:line="240" w:lineRule="auto"/>
        <w:jc w:val="both"/>
        <w:rPr>
          <w:rFonts w:ascii="Times New Roman" w:hAnsi="Times New Roman" w:cs="Times New Roman"/>
          <w:b/>
          <w:sz w:val="28"/>
          <w:szCs w:val="28"/>
        </w:rPr>
      </w:pPr>
      <w:r w:rsidRPr="00DF0CBF">
        <w:rPr>
          <w:rFonts w:ascii="Times New Roman" w:hAnsi="Times New Roman" w:cs="Times New Roman"/>
          <w:b/>
          <w:sz w:val="28"/>
          <w:szCs w:val="28"/>
        </w:rPr>
        <w:t>METHODS</w:t>
      </w:r>
      <w:r w:rsidR="00404A06">
        <w:rPr>
          <w:rFonts w:ascii="Times New Roman" w:hAnsi="Times New Roman" w:cs="Times New Roman"/>
          <w:b/>
          <w:sz w:val="28"/>
          <w:szCs w:val="28"/>
        </w:rPr>
        <w:t xml:space="preserve"> (AND MATERIALS)</w:t>
      </w:r>
    </w:p>
    <w:p w:rsidR="002C2C2E" w:rsidRDefault="009329A7" w:rsidP="00404A06">
      <w:pPr>
        <w:spacing w:after="0" w:line="240" w:lineRule="auto"/>
        <w:jc w:val="both"/>
        <w:rPr>
          <w:rFonts w:ascii="Times New Roman" w:hAnsi="Times New Roman" w:cs="Times New Roman"/>
        </w:rPr>
      </w:pPr>
      <w:r>
        <w:rPr>
          <w:rFonts w:ascii="Times New Roman" w:hAnsi="Times New Roman" w:cs="Times New Roman"/>
        </w:rPr>
        <w:t>Consists of</w:t>
      </w:r>
      <w:r w:rsidR="00404A06">
        <w:rPr>
          <w:rFonts w:ascii="Times New Roman" w:hAnsi="Times New Roman" w:cs="Times New Roman"/>
        </w:rPr>
        <w:t xml:space="preserve"> </w:t>
      </w:r>
      <w:r w:rsidR="002C2C2E">
        <w:rPr>
          <w:rFonts w:ascii="Times New Roman" w:hAnsi="Times New Roman" w:cs="Times New Roman"/>
        </w:rPr>
        <w:t xml:space="preserve">material for the research, describe </w:t>
      </w:r>
      <w:r w:rsidR="00404A06">
        <w:rPr>
          <w:rFonts w:ascii="Times New Roman" w:hAnsi="Times New Roman" w:cs="Times New Roman"/>
        </w:rPr>
        <w:t xml:space="preserve">clearly and systematically methods applied to </w:t>
      </w:r>
      <w:r w:rsidR="002C2C2E">
        <w:rPr>
          <w:rFonts w:ascii="Times New Roman" w:hAnsi="Times New Roman" w:cs="Times New Roman"/>
        </w:rPr>
        <w:t>this research.</w:t>
      </w:r>
    </w:p>
    <w:p w:rsidR="002C2C2E" w:rsidRDefault="002C2C2E" w:rsidP="00404A06">
      <w:pPr>
        <w:spacing w:after="0" w:line="240" w:lineRule="auto"/>
        <w:jc w:val="both"/>
        <w:rPr>
          <w:rFonts w:ascii="Times New Roman" w:hAnsi="Times New Roman" w:cs="Times New Roman"/>
        </w:rPr>
      </w:pPr>
    </w:p>
    <w:p w:rsidR="002C2C2E" w:rsidRPr="002C2C2E" w:rsidRDefault="002C2C2E" w:rsidP="00404A06">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lastRenderedPageBreak/>
        <w:t>RESULTS</w:t>
      </w:r>
    </w:p>
    <w:p w:rsidR="002C2C2E" w:rsidRDefault="002C2C2E" w:rsidP="00404A06">
      <w:pPr>
        <w:spacing w:after="0" w:line="240" w:lineRule="auto"/>
        <w:jc w:val="both"/>
        <w:rPr>
          <w:rFonts w:ascii="Times New Roman" w:hAnsi="Times New Roman" w:cs="Times New Roman"/>
        </w:rPr>
      </w:pPr>
      <w:r>
        <w:rPr>
          <w:rFonts w:ascii="Times New Roman" w:hAnsi="Times New Roman" w:cs="Times New Roman"/>
        </w:rPr>
        <w:t xml:space="preserve">Result can be displayed in words, figures, and tables. Figures can be displayed in both black and with or in colour. Figures should be readable with proportional explanation. All figures </w:t>
      </w:r>
      <w:r w:rsidR="00DA68A3">
        <w:rPr>
          <w:rFonts w:ascii="Times New Roman" w:hAnsi="Times New Roman" w:cs="Times New Roman"/>
        </w:rPr>
        <w:t xml:space="preserve">and tables </w:t>
      </w:r>
      <w:r>
        <w:rPr>
          <w:rFonts w:ascii="Times New Roman" w:hAnsi="Times New Roman" w:cs="Times New Roman"/>
        </w:rPr>
        <w:t xml:space="preserve">should be cited in </w:t>
      </w:r>
      <w:r w:rsidR="00DA68A3">
        <w:rPr>
          <w:rFonts w:ascii="Times New Roman" w:hAnsi="Times New Roman" w:cs="Times New Roman"/>
        </w:rPr>
        <w:t xml:space="preserve">the </w:t>
      </w:r>
      <w:r>
        <w:rPr>
          <w:rFonts w:ascii="Times New Roman" w:hAnsi="Times New Roman" w:cs="Times New Roman"/>
        </w:rPr>
        <w:t xml:space="preserve">text. </w:t>
      </w:r>
      <w:r w:rsidR="00DA68A3">
        <w:rPr>
          <w:rFonts w:ascii="Times New Roman" w:hAnsi="Times New Roman" w:cs="Times New Roman"/>
        </w:rPr>
        <w:t>The position of f</w:t>
      </w:r>
      <w:r>
        <w:rPr>
          <w:rFonts w:ascii="Times New Roman" w:hAnsi="Times New Roman" w:cs="Times New Roman"/>
        </w:rPr>
        <w:t>igure’s caption should be below the figures, table caption</w:t>
      </w:r>
      <w:r w:rsidR="00DA68A3">
        <w:rPr>
          <w:rFonts w:ascii="Times New Roman" w:hAnsi="Times New Roman" w:cs="Times New Roman"/>
        </w:rPr>
        <w:t xml:space="preserve"> position is above the tables.</w:t>
      </w:r>
      <w:r>
        <w:rPr>
          <w:rFonts w:ascii="Times New Roman" w:hAnsi="Times New Roman" w:cs="Times New Roman"/>
        </w:rPr>
        <w:t xml:space="preserve">  Figure 1 is the</w:t>
      </w:r>
      <w:r w:rsidR="00DA68A3">
        <w:rPr>
          <w:rFonts w:ascii="Times New Roman" w:hAnsi="Times New Roman" w:cs="Times New Roman"/>
        </w:rPr>
        <w:t xml:space="preserve"> example how to present </w:t>
      </w:r>
      <w:proofErr w:type="gramStart"/>
      <w:r w:rsidR="00DA68A3">
        <w:rPr>
          <w:rFonts w:ascii="Times New Roman" w:hAnsi="Times New Roman" w:cs="Times New Roman"/>
        </w:rPr>
        <w:t>figures,</w:t>
      </w:r>
      <w:proofErr w:type="gramEnd"/>
      <w:r w:rsidR="00DA68A3">
        <w:rPr>
          <w:rFonts w:ascii="Times New Roman" w:hAnsi="Times New Roman" w:cs="Times New Roman"/>
        </w:rPr>
        <w:t xml:space="preserve"> example of table can be seen in Table 1.</w:t>
      </w:r>
    </w:p>
    <w:p w:rsidR="00404A06" w:rsidRPr="00404A06" w:rsidRDefault="002C2C2E" w:rsidP="00404A06">
      <w:pPr>
        <w:spacing w:after="0" w:line="240" w:lineRule="auto"/>
        <w:jc w:val="both"/>
        <w:rPr>
          <w:rFonts w:ascii="Times New Roman" w:hAnsi="Times New Roman" w:cs="Times New Roman"/>
        </w:rPr>
      </w:pPr>
      <w:r>
        <w:rPr>
          <w:rFonts w:ascii="Times New Roman" w:hAnsi="Times New Roman" w:cs="Times New Roman"/>
          <w:noProof/>
          <w:lang w:eastAsia="en-NZ"/>
        </w:rPr>
        <w:drawing>
          <wp:anchor distT="0" distB="0" distL="114300" distR="114300" simplePos="0" relativeHeight="251659264" behindDoc="0" locked="0" layoutInCell="1" allowOverlap="1">
            <wp:simplePos x="0" y="0"/>
            <wp:positionH relativeFrom="column">
              <wp:posOffset>92075</wp:posOffset>
            </wp:positionH>
            <wp:positionV relativeFrom="paragraph">
              <wp:posOffset>222885</wp:posOffset>
            </wp:positionV>
            <wp:extent cx="4962525" cy="3632835"/>
            <wp:effectExtent l="19050" t="19050" r="28575" b="2476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l="18752" t="19355" r="20087" b="9091"/>
                    <a:stretch>
                      <a:fillRect/>
                    </a:stretch>
                  </pic:blipFill>
                  <pic:spPr bwMode="auto">
                    <a:xfrm>
                      <a:off x="0" y="0"/>
                      <a:ext cx="4962525" cy="3632835"/>
                    </a:xfrm>
                    <a:prstGeom prst="rect">
                      <a:avLst/>
                    </a:prstGeom>
                    <a:noFill/>
                    <a:ln w="9525">
                      <a:solidFill>
                        <a:schemeClr val="tx1"/>
                      </a:solidFill>
                      <a:miter lim="800000"/>
                      <a:headEnd/>
                      <a:tailEnd/>
                    </a:ln>
                  </pic:spPr>
                </pic:pic>
              </a:graphicData>
            </a:graphic>
          </wp:anchor>
        </w:drawing>
      </w:r>
      <w:r>
        <w:rPr>
          <w:rFonts w:ascii="Times New Roman" w:hAnsi="Times New Roman" w:cs="Times New Roman"/>
        </w:rPr>
        <w:t xml:space="preserve"> </w:t>
      </w:r>
    </w:p>
    <w:p w:rsidR="00F10093" w:rsidRDefault="00F10093" w:rsidP="00F10093">
      <w:pPr>
        <w:spacing w:after="0" w:line="240" w:lineRule="auto"/>
        <w:jc w:val="both"/>
        <w:rPr>
          <w:rFonts w:ascii="Times New Roman" w:hAnsi="Times New Roman" w:cs="Times New Roman"/>
        </w:rPr>
      </w:pPr>
    </w:p>
    <w:p w:rsidR="00DA68A3" w:rsidRDefault="00DA68A3" w:rsidP="002C2C2E">
      <w:pPr>
        <w:jc w:val="center"/>
        <w:rPr>
          <w:rFonts w:ascii="Times New Roman" w:hAnsi="Times New Roman" w:cs="Times New Roman"/>
        </w:rPr>
      </w:pPr>
    </w:p>
    <w:p w:rsidR="00DA68A3" w:rsidRDefault="00DA68A3" w:rsidP="002C2C2E">
      <w:pPr>
        <w:jc w:val="center"/>
        <w:rPr>
          <w:rFonts w:ascii="Times New Roman" w:hAnsi="Times New Roman" w:cs="Times New Roman"/>
        </w:rPr>
      </w:pPr>
    </w:p>
    <w:p w:rsidR="00DA68A3" w:rsidRDefault="00DA68A3" w:rsidP="002C2C2E">
      <w:pPr>
        <w:jc w:val="center"/>
        <w:rPr>
          <w:rFonts w:ascii="Times New Roman" w:hAnsi="Times New Roman" w:cs="Times New Roman"/>
        </w:rPr>
      </w:pPr>
    </w:p>
    <w:p w:rsidR="00DA68A3" w:rsidRDefault="00DA68A3" w:rsidP="002C2C2E">
      <w:pPr>
        <w:jc w:val="center"/>
        <w:rPr>
          <w:rFonts w:ascii="Times New Roman" w:hAnsi="Times New Roman" w:cs="Times New Roman"/>
        </w:rPr>
      </w:pPr>
    </w:p>
    <w:p w:rsidR="00DA68A3" w:rsidRDefault="00DA68A3" w:rsidP="002C2C2E">
      <w:pPr>
        <w:jc w:val="center"/>
        <w:rPr>
          <w:rFonts w:ascii="Times New Roman" w:hAnsi="Times New Roman" w:cs="Times New Roman"/>
        </w:rPr>
      </w:pPr>
    </w:p>
    <w:p w:rsidR="00DA68A3" w:rsidRDefault="00DA68A3" w:rsidP="002C2C2E">
      <w:pPr>
        <w:jc w:val="center"/>
        <w:rPr>
          <w:rFonts w:ascii="Times New Roman" w:hAnsi="Times New Roman" w:cs="Times New Roman"/>
        </w:rPr>
      </w:pPr>
    </w:p>
    <w:p w:rsidR="00DA68A3" w:rsidRDefault="00DA68A3" w:rsidP="002C2C2E">
      <w:pPr>
        <w:jc w:val="center"/>
        <w:rPr>
          <w:rFonts w:ascii="Times New Roman" w:hAnsi="Times New Roman" w:cs="Times New Roman"/>
        </w:rPr>
      </w:pPr>
    </w:p>
    <w:p w:rsidR="00DA68A3" w:rsidRDefault="00DA68A3" w:rsidP="002C2C2E">
      <w:pPr>
        <w:jc w:val="center"/>
        <w:rPr>
          <w:rFonts w:ascii="Times New Roman" w:hAnsi="Times New Roman" w:cs="Times New Roman"/>
        </w:rPr>
      </w:pPr>
    </w:p>
    <w:p w:rsidR="00DA68A3" w:rsidRDefault="00DA68A3" w:rsidP="002C2C2E">
      <w:pPr>
        <w:jc w:val="center"/>
        <w:rPr>
          <w:rFonts w:ascii="Times New Roman" w:hAnsi="Times New Roman" w:cs="Times New Roman"/>
        </w:rPr>
      </w:pPr>
    </w:p>
    <w:p w:rsidR="00DA68A3" w:rsidRDefault="00DA68A3" w:rsidP="002C2C2E">
      <w:pPr>
        <w:jc w:val="center"/>
        <w:rPr>
          <w:rFonts w:ascii="Times New Roman" w:hAnsi="Times New Roman" w:cs="Times New Roman"/>
        </w:rPr>
      </w:pPr>
    </w:p>
    <w:p w:rsidR="00DA68A3" w:rsidRDefault="00DA68A3" w:rsidP="002C2C2E">
      <w:pPr>
        <w:jc w:val="center"/>
        <w:rPr>
          <w:rFonts w:ascii="Times New Roman" w:hAnsi="Times New Roman" w:cs="Times New Roman"/>
        </w:rPr>
      </w:pPr>
    </w:p>
    <w:p w:rsidR="00DA68A3" w:rsidRDefault="00DA68A3" w:rsidP="002C2C2E">
      <w:pPr>
        <w:jc w:val="center"/>
        <w:rPr>
          <w:rFonts w:ascii="Times New Roman" w:hAnsi="Times New Roman" w:cs="Times New Roman"/>
        </w:rPr>
      </w:pPr>
    </w:p>
    <w:p w:rsidR="002C2C2E" w:rsidRDefault="002C2C2E" w:rsidP="002C2C2E">
      <w:pPr>
        <w:jc w:val="center"/>
        <w:rPr>
          <w:rFonts w:ascii="Times New Roman" w:hAnsi="Times New Roman" w:cs="Times New Roman"/>
        </w:rPr>
      </w:pPr>
      <w:proofErr w:type="gramStart"/>
      <w:r>
        <w:rPr>
          <w:rFonts w:ascii="Times New Roman" w:hAnsi="Times New Roman" w:cs="Times New Roman"/>
        </w:rPr>
        <w:t>Figure 1.</w:t>
      </w:r>
      <w:proofErr w:type="gramEnd"/>
      <w:r>
        <w:rPr>
          <w:rFonts w:ascii="Times New Roman" w:hAnsi="Times New Roman" w:cs="Times New Roman"/>
        </w:rPr>
        <w:t xml:space="preserve"> Example (figure from </w:t>
      </w:r>
      <w:proofErr w:type="spellStart"/>
      <w:r>
        <w:rPr>
          <w:rFonts w:ascii="Times New Roman" w:hAnsi="Times New Roman" w:cs="Times New Roman"/>
        </w:rPr>
        <w:t>Zuraida</w:t>
      </w:r>
      <w:proofErr w:type="spellEnd"/>
      <w:r>
        <w:rPr>
          <w:rFonts w:ascii="Times New Roman" w:hAnsi="Times New Roman" w:cs="Times New Roman"/>
        </w:rPr>
        <w:t xml:space="preserve"> </w:t>
      </w:r>
      <w:r>
        <w:rPr>
          <w:rFonts w:ascii="Times New Roman" w:hAnsi="Times New Roman" w:cs="Times New Roman"/>
          <w:i/>
        </w:rPr>
        <w:t xml:space="preserve">et al., </w:t>
      </w:r>
      <w:r>
        <w:rPr>
          <w:rFonts w:ascii="Times New Roman" w:hAnsi="Times New Roman" w:cs="Times New Roman"/>
        </w:rPr>
        <w:t>2017)</w:t>
      </w:r>
    </w:p>
    <w:p w:rsidR="00DA68A3" w:rsidRDefault="00DA68A3" w:rsidP="002C2C2E">
      <w:pPr>
        <w:jc w:val="center"/>
        <w:rPr>
          <w:rFonts w:ascii="Times New Roman" w:hAnsi="Times New Roman" w:cs="Times New Roman"/>
        </w:rPr>
      </w:pPr>
    </w:p>
    <w:p w:rsidR="00DA68A3" w:rsidRDefault="00DA68A3" w:rsidP="00DA68A3">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DISCUSSIONS</w:t>
      </w:r>
    </w:p>
    <w:p w:rsidR="00DA68A3" w:rsidRDefault="00A37BD0" w:rsidP="00DA68A3">
      <w:pPr>
        <w:spacing w:after="0" w:line="240" w:lineRule="auto"/>
        <w:jc w:val="both"/>
        <w:rPr>
          <w:rFonts w:ascii="Times New Roman" w:hAnsi="Times New Roman" w:cs="Times New Roman"/>
        </w:rPr>
      </w:pPr>
      <w:r>
        <w:rPr>
          <w:rFonts w:ascii="Times New Roman" w:hAnsi="Times New Roman" w:cs="Times New Roman"/>
        </w:rPr>
        <w:t xml:space="preserve">Discussion explains about interpretation and analysis of the result, supported with figures/ map/graphs. It is better to correlate with previous </w:t>
      </w:r>
      <w:proofErr w:type="gramStart"/>
      <w:r>
        <w:rPr>
          <w:rFonts w:ascii="Times New Roman" w:hAnsi="Times New Roman" w:cs="Times New Roman"/>
        </w:rPr>
        <w:t>research</w:t>
      </w:r>
      <w:r w:rsidR="009329A7">
        <w:rPr>
          <w:rFonts w:ascii="Times New Roman" w:hAnsi="Times New Roman" w:cs="Times New Roman"/>
        </w:rPr>
        <w:t xml:space="preserve"> that are</w:t>
      </w:r>
      <w:proofErr w:type="gramEnd"/>
      <w:r w:rsidR="009329A7">
        <w:rPr>
          <w:rFonts w:ascii="Times New Roman" w:hAnsi="Times New Roman" w:cs="Times New Roman"/>
        </w:rPr>
        <w:t xml:space="preserve"> correlated</w:t>
      </w:r>
      <w:r>
        <w:rPr>
          <w:rFonts w:ascii="Times New Roman" w:hAnsi="Times New Roman" w:cs="Times New Roman"/>
        </w:rPr>
        <w:t>.</w:t>
      </w:r>
    </w:p>
    <w:p w:rsidR="00A37BD0" w:rsidRDefault="00A37BD0" w:rsidP="00DA68A3">
      <w:pPr>
        <w:spacing w:after="0" w:line="240" w:lineRule="auto"/>
        <w:jc w:val="both"/>
        <w:rPr>
          <w:rFonts w:ascii="Times New Roman" w:hAnsi="Times New Roman" w:cs="Times New Roman"/>
        </w:rPr>
      </w:pPr>
    </w:p>
    <w:p w:rsidR="00A37BD0" w:rsidRDefault="00A37BD0" w:rsidP="00DA68A3">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CONCLUSSIONS</w:t>
      </w:r>
    </w:p>
    <w:p w:rsidR="00A37BD0" w:rsidRDefault="00A37BD0" w:rsidP="00A37BD0">
      <w:pPr>
        <w:autoSpaceDE w:val="0"/>
        <w:autoSpaceDN w:val="0"/>
        <w:adjustRightInd w:val="0"/>
        <w:spacing w:after="0" w:line="240" w:lineRule="auto"/>
        <w:jc w:val="both"/>
        <w:rPr>
          <w:rFonts w:ascii="Times New Roman" w:hAnsi="Times New Roman" w:cs="Times New Roman"/>
        </w:rPr>
      </w:pPr>
      <w:r w:rsidRPr="00A37BD0">
        <w:rPr>
          <w:rFonts w:ascii="Times New Roman" w:hAnsi="Times New Roman" w:cs="Times New Roman"/>
        </w:rPr>
        <w:t xml:space="preserve">Consists of </w:t>
      </w:r>
      <w:r>
        <w:rPr>
          <w:rFonts w:ascii="Times New Roman" w:hAnsi="Times New Roman" w:cs="Times New Roman"/>
        </w:rPr>
        <w:t xml:space="preserve">summary of the important results and interpretation obtained from the research, it is must be correlated to the abstract. </w:t>
      </w:r>
    </w:p>
    <w:p w:rsidR="00A37BD0" w:rsidRDefault="00A37BD0" w:rsidP="00A37BD0">
      <w:pPr>
        <w:autoSpaceDE w:val="0"/>
        <w:autoSpaceDN w:val="0"/>
        <w:adjustRightInd w:val="0"/>
        <w:spacing w:after="0" w:line="240" w:lineRule="auto"/>
        <w:jc w:val="both"/>
        <w:rPr>
          <w:rFonts w:ascii="Times New Roman" w:hAnsi="Times New Roman" w:cs="Times New Roman"/>
        </w:rPr>
      </w:pPr>
    </w:p>
    <w:p w:rsidR="00A37BD0" w:rsidRPr="00A37BD0" w:rsidRDefault="00A37BD0" w:rsidP="00A37BD0">
      <w:pPr>
        <w:autoSpaceDE w:val="0"/>
        <w:autoSpaceDN w:val="0"/>
        <w:adjustRightInd w:val="0"/>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ACKNOWLEDGEMENTS</w:t>
      </w:r>
    </w:p>
    <w:p w:rsidR="00A37BD0" w:rsidRDefault="00A37BD0" w:rsidP="00A37BD0">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Acknowledge the </w:t>
      </w:r>
      <w:r w:rsidRPr="00A37BD0">
        <w:rPr>
          <w:rFonts w:ascii="Times New Roman" w:hAnsi="Times New Roman" w:cs="Times New Roman"/>
        </w:rPr>
        <w:t>source of research</w:t>
      </w:r>
      <w:r>
        <w:rPr>
          <w:rFonts w:ascii="Times New Roman" w:hAnsi="Times New Roman" w:cs="Times New Roman"/>
        </w:rPr>
        <w:t xml:space="preserve"> data and/or funding, cruise, vessel, etc., express appreciation and gratitude to person/institution </w:t>
      </w:r>
      <w:proofErr w:type="gramStart"/>
      <w:r>
        <w:rPr>
          <w:rFonts w:ascii="Times New Roman" w:hAnsi="Times New Roman" w:cs="Times New Roman"/>
        </w:rPr>
        <w:t>who</w:t>
      </w:r>
      <w:proofErr w:type="gramEnd"/>
      <w:r>
        <w:rPr>
          <w:rFonts w:ascii="Times New Roman" w:hAnsi="Times New Roman" w:cs="Times New Roman"/>
        </w:rPr>
        <w:t xml:space="preserve"> help during research and writing but are not considered as co-authors.   </w:t>
      </w:r>
    </w:p>
    <w:p w:rsidR="00A37BD0" w:rsidRDefault="00A37BD0" w:rsidP="00A37BD0">
      <w:pPr>
        <w:autoSpaceDE w:val="0"/>
        <w:autoSpaceDN w:val="0"/>
        <w:adjustRightInd w:val="0"/>
        <w:spacing w:after="0" w:line="240" w:lineRule="auto"/>
        <w:jc w:val="both"/>
        <w:rPr>
          <w:rFonts w:ascii="Times New Roman" w:hAnsi="Times New Roman" w:cs="Times New Roman"/>
        </w:rPr>
      </w:pPr>
    </w:p>
    <w:p w:rsidR="00A37BD0" w:rsidRPr="00A37BD0" w:rsidRDefault="00A37BD0" w:rsidP="00A37BD0">
      <w:pPr>
        <w:autoSpaceDE w:val="0"/>
        <w:autoSpaceDN w:val="0"/>
        <w:adjustRightInd w:val="0"/>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REFERENCES</w:t>
      </w:r>
    </w:p>
    <w:p w:rsidR="00A37BD0" w:rsidRDefault="00EC5ED4" w:rsidP="00A37BD0">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References written in this part should be mentioned in the text. Please respect to the author guideline of the references format. If it is written by more than one author, all authors should be written in the references, instead of using </w:t>
      </w:r>
      <w:r>
        <w:rPr>
          <w:rFonts w:ascii="Times New Roman" w:hAnsi="Times New Roman" w:cs="Times New Roman"/>
          <w:i/>
        </w:rPr>
        <w:t>et al.</w:t>
      </w:r>
      <w:r>
        <w:rPr>
          <w:rFonts w:ascii="Times New Roman" w:hAnsi="Times New Roman" w:cs="Times New Roman"/>
        </w:rPr>
        <w:t xml:space="preserve"> References are written in alphabetical order. </w:t>
      </w:r>
    </w:p>
    <w:p w:rsidR="00EC5ED4" w:rsidRDefault="00EC5ED4" w:rsidP="00A37BD0">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Below are some samples of references in the correct format of this bulletin.</w:t>
      </w:r>
    </w:p>
    <w:p w:rsidR="00DF0CBF" w:rsidRPr="00604376" w:rsidRDefault="00DA68A3" w:rsidP="00DA68A3">
      <w:pPr>
        <w:spacing w:after="0" w:line="240" w:lineRule="auto"/>
        <w:jc w:val="both"/>
        <w:rPr>
          <w:rFonts w:ascii="Times New Roman" w:hAnsi="Times New Roman" w:cs="Times New Roman"/>
        </w:rPr>
      </w:pPr>
      <w:proofErr w:type="gramStart"/>
      <w:r>
        <w:rPr>
          <w:rFonts w:ascii="Times New Roman" w:hAnsi="Times New Roman" w:cs="Times New Roman"/>
        </w:rPr>
        <w:lastRenderedPageBreak/>
        <w:t>Table 1.</w:t>
      </w:r>
      <w:proofErr w:type="gramEnd"/>
      <w:r>
        <w:rPr>
          <w:rFonts w:ascii="Times New Roman" w:hAnsi="Times New Roman" w:cs="Times New Roman"/>
        </w:rPr>
        <w:t xml:space="preserve"> Distribution of benthic foraminifera</w:t>
      </w:r>
      <w:r w:rsidR="00604376">
        <w:rPr>
          <w:rFonts w:ascii="Times New Roman" w:hAnsi="Times New Roman" w:cs="Times New Roman"/>
        </w:rPr>
        <w:t xml:space="preserve"> (From: </w:t>
      </w:r>
      <w:proofErr w:type="spellStart"/>
      <w:r w:rsidR="00604376">
        <w:rPr>
          <w:rFonts w:ascii="Times New Roman" w:hAnsi="Times New Roman" w:cs="Times New Roman"/>
        </w:rPr>
        <w:t>Zallesa</w:t>
      </w:r>
      <w:proofErr w:type="spellEnd"/>
      <w:r w:rsidR="00604376">
        <w:rPr>
          <w:rFonts w:ascii="Times New Roman" w:hAnsi="Times New Roman" w:cs="Times New Roman"/>
        </w:rPr>
        <w:t xml:space="preserve"> </w:t>
      </w:r>
      <w:r w:rsidR="00604376">
        <w:rPr>
          <w:rFonts w:ascii="Times New Roman" w:hAnsi="Times New Roman" w:cs="Times New Roman"/>
          <w:i/>
        </w:rPr>
        <w:t xml:space="preserve">et al., </w:t>
      </w:r>
      <w:r w:rsidR="00604376">
        <w:rPr>
          <w:rFonts w:ascii="Times New Roman" w:hAnsi="Times New Roman" w:cs="Times New Roman"/>
        </w:rPr>
        <w:t>2014)</w:t>
      </w:r>
    </w:p>
    <w:p w:rsidR="00E32890" w:rsidRDefault="00E32890" w:rsidP="002A5099">
      <w:pPr>
        <w:jc w:val="both"/>
        <w:rPr>
          <w:rFonts w:ascii="Times New Roman" w:hAnsi="Times New Roman" w:cs="Times New Roman"/>
        </w:rPr>
      </w:pPr>
    </w:p>
    <w:p w:rsidR="00E32890" w:rsidRDefault="00E32890" w:rsidP="002A5099">
      <w:pPr>
        <w:jc w:val="both"/>
        <w:rPr>
          <w:rFonts w:ascii="Times New Roman" w:hAnsi="Times New Roman" w:cs="Times New Roman"/>
        </w:rPr>
      </w:pPr>
      <w:r>
        <w:rPr>
          <w:rFonts w:ascii="Times New Roman" w:hAnsi="Times New Roman" w:cs="Times New Roman"/>
          <w:noProof/>
          <w:lang w:eastAsia="en-NZ"/>
        </w:rPr>
        <w:drawing>
          <wp:inline distT="0" distB="0" distL="0" distR="0">
            <wp:extent cx="5731510" cy="5210190"/>
            <wp:effectExtent l="19050" t="0" r="254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l="23890" t="17009" r="25054" b="8798"/>
                    <a:stretch>
                      <a:fillRect/>
                    </a:stretch>
                  </pic:blipFill>
                  <pic:spPr bwMode="auto">
                    <a:xfrm>
                      <a:off x="0" y="0"/>
                      <a:ext cx="5731510" cy="5210190"/>
                    </a:xfrm>
                    <a:prstGeom prst="rect">
                      <a:avLst/>
                    </a:prstGeom>
                    <a:noFill/>
                    <a:ln w="9525">
                      <a:noFill/>
                      <a:miter lim="800000"/>
                      <a:headEnd/>
                      <a:tailEnd/>
                    </a:ln>
                  </pic:spPr>
                </pic:pic>
              </a:graphicData>
            </a:graphic>
          </wp:inline>
        </w:drawing>
      </w:r>
    </w:p>
    <w:p w:rsidR="00E32890" w:rsidRPr="00085CC5" w:rsidRDefault="00E32890" w:rsidP="00E32890">
      <w:pPr>
        <w:autoSpaceDE w:val="0"/>
        <w:autoSpaceDN w:val="0"/>
        <w:adjustRightInd w:val="0"/>
        <w:spacing w:after="120" w:line="240" w:lineRule="auto"/>
        <w:ind w:left="851" w:hanging="851"/>
        <w:jc w:val="both"/>
        <w:rPr>
          <w:rFonts w:ascii="Times New Roman" w:hAnsi="Times New Roman" w:cs="Times New Roman"/>
          <w:color w:val="333333"/>
          <w:u w:val="single"/>
          <w:shd w:val="clear" w:color="auto" w:fill="FFFFFF"/>
        </w:rPr>
      </w:pPr>
      <w:r w:rsidRPr="00085CC5">
        <w:rPr>
          <w:rFonts w:ascii="Times New Roman" w:hAnsi="Times New Roman" w:cs="Times New Roman"/>
          <w:color w:val="333333"/>
          <w:u w:val="single"/>
          <w:shd w:val="clear" w:color="auto" w:fill="FFFFFF"/>
        </w:rPr>
        <w:t>Book:</w:t>
      </w:r>
    </w:p>
    <w:p w:rsidR="00E32890" w:rsidRDefault="00E32890" w:rsidP="00E32890">
      <w:pPr>
        <w:autoSpaceDE w:val="0"/>
        <w:autoSpaceDN w:val="0"/>
        <w:adjustRightInd w:val="0"/>
        <w:spacing w:after="0" w:line="240" w:lineRule="auto"/>
        <w:ind w:left="851" w:hanging="851"/>
        <w:jc w:val="both"/>
        <w:rPr>
          <w:rFonts w:ascii="Times New Roman" w:hAnsi="Times New Roman" w:cs="Times New Roman"/>
          <w:color w:val="333333"/>
          <w:shd w:val="clear" w:color="auto" w:fill="FFFFFF"/>
        </w:rPr>
      </w:pPr>
      <w:r w:rsidRPr="00EC5ED4">
        <w:rPr>
          <w:rFonts w:ascii="Times New Roman" w:hAnsi="Times New Roman" w:cs="Times New Roman"/>
          <w:color w:val="333333"/>
          <w:shd w:val="clear" w:color="auto" w:fill="FFFFFF"/>
        </w:rPr>
        <w:t>Kennett, J.P., 1981. </w:t>
      </w:r>
      <w:proofErr w:type="gramStart"/>
      <w:r w:rsidRPr="00EC5ED4">
        <w:rPr>
          <w:rStyle w:val="Emphasis"/>
          <w:rFonts w:ascii="Times New Roman" w:hAnsi="Times New Roman" w:cs="Times New Roman"/>
          <w:color w:val="333333"/>
          <w:shd w:val="clear" w:color="auto" w:fill="FFFFFF"/>
        </w:rPr>
        <w:t>Marine Geology</w:t>
      </w:r>
      <w:r w:rsidRPr="00EC5ED4">
        <w:rPr>
          <w:rFonts w:ascii="Times New Roman" w:hAnsi="Times New Roman" w:cs="Times New Roman"/>
          <w:color w:val="333333"/>
          <w:shd w:val="clear" w:color="auto" w:fill="FFFFFF"/>
        </w:rPr>
        <w:t>.</w:t>
      </w:r>
      <w:proofErr w:type="gramEnd"/>
      <w:r w:rsidRPr="00EC5ED4">
        <w:rPr>
          <w:rFonts w:ascii="Times New Roman" w:hAnsi="Times New Roman" w:cs="Times New Roman"/>
          <w:color w:val="333333"/>
          <w:shd w:val="clear" w:color="auto" w:fill="FFFFFF"/>
        </w:rPr>
        <w:t xml:space="preserve"> </w:t>
      </w:r>
      <w:proofErr w:type="gramStart"/>
      <w:r w:rsidRPr="00EC5ED4">
        <w:rPr>
          <w:rFonts w:ascii="Times New Roman" w:hAnsi="Times New Roman" w:cs="Times New Roman"/>
          <w:color w:val="333333"/>
          <w:shd w:val="clear" w:color="auto" w:fill="FFFFFF"/>
        </w:rPr>
        <w:t>Prentice Hall, 813p.</w:t>
      </w:r>
      <w:proofErr w:type="gramEnd"/>
    </w:p>
    <w:p w:rsidR="00E32890" w:rsidRPr="00085CC5" w:rsidRDefault="00E32890" w:rsidP="00E32890">
      <w:pPr>
        <w:autoSpaceDE w:val="0"/>
        <w:autoSpaceDN w:val="0"/>
        <w:adjustRightInd w:val="0"/>
        <w:spacing w:before="120" w:after="120" w:line="240" w:lineRule="auto"/>
        <w:ind w:left="851" w:hanging="851"/>
        <w:jc w:val="both"/>
        <w:rPr>
          <w:rFonts w:ascii="Times New Roman" w:hAnsi="Times New Roman" w:cs="Times New Roman"/>
          <w:color w:val="333333"/>
          <w:u w:val="single"/>
          <w:shd w:val="clear" w:color="auto" w:fill="FFFFFF"/>
        </w:rPr>
      </w:pPr>
      <w:r w:rsidRPr="00085CC5">
        <w:rPr>
          <w:rFonts w:ascii="Times New Roman" w:hAnsi="Times New Roman" w:cs="Times New Roman"/>
          <w:color w:val="333333"/>
          <w:u w:val="single"/>
          <w:shd w:val="clear" w:color="auto" w:fill="FFFFFF"/>
        </w:rPr>
        <w:t>Journal:</w:t>
      </w:r>
    </w:p>
    <w:p w:rsidR="00E32890" w:rsidRPr="00EC5ED4" w:rsidRDefault="00E32890" w:rsidP="00E32890">
      <w:pPr>
        <w:autoSpaceDE w:val="0"/>
        <w:autoSpaceDN w:val="0"/>
        <w:adjustRightInd w:val="0"/>
        <w:spacing w:after="0" w:line="240" w:lineRule="auto"/>
        <w:ind w:left="851" w:hanging="851"/>
        <w:jc w:val="both"/>
        <w:rPr>
          <w:rFonts w:ascii="Times New Roman" w:hAnsi="Times New Roman" w:cs="Times New Roman"/>
          <w:color w:val="333333"/>
          <w:shd w:val="clear" w:color="auto" w:fill="FFFFFF"/>
        </w:rPr>
      </w:pPr>
      <w:proofErr w:type="spellStart"/>
      <w:proofErr w:type="gramStart"/>
      <w:r w:rsidRPr="00EC5ED4">
        <w:rPr>
          <w:rFonts w:ascii="Times New Roman" w:hAnsi="Times New Roman" w:cs="Times New Roman"/>
          <w:color w:val="333333"/>
          <w:shd w:val="clear" w:color="auto" w:fill="FFFFFF"/>
        </w:rPr>
        <w:t>Usman</w:t>
      </w:r>
      <w:proofErr w:type="spellEnd"/>
      <w:r w:rsidRPr="00EC5ED4">
        <w:rPr>
          <w:rFonts w:ascii="Times New Roman" w:hAnsi="Times New Roman" w:cs="Times New Roman"/>
          <w:color w:val="333333"/>
          <w:shd w:val="clear" w:color="auto" w:fill="FFFFFF"/>
        </w:rPr>
        <w:t xml:space="preserve">, E., and </w:t>
      </w:r>
      <w:proofErr w:type="spellStart"/>
      <w:r w:rsidRPr="00EC5ED4">
        <w:rPr>
          <w:rFonts w:ascii="Times New Roman" w:hAnsi="Times New Roman" w:cs="Times New Roman"/>
          <w:color w:val="333333"/>
          <w:shd w:val="clear" w:color="auto" w:fill="FFFFFF"/>
        </w:rPr>
        <w:t>Panuju</w:t>
      </w:r>
      <w:proofErr w:type="spellEnd"/>
      <w:r w:rsidRPr="00EC5ED4">
        <w:rPr>
          <w:rFonts w:ascii="Times New Roman" w:hAnsi="Times New Roman" w:cs="Times New Roman"/>
          <w:color w:val="333333"/>
          <w:shd w:val="clear" w:color="auto" w:fill="FFFFFF"/>
        </w:rPr>
        <w:t>, 2013.</w:t>
      </w:r>
      <w:proofErr w:type="gramEnd"/>
      <w:r w:rsidRPr="00EC5ED4">
        <w:rPr>
          <w:rFonts w:ascii="Times New Roman" w:hAnsi="Times New Roman" w:cs="Times New Roman"/>
          <w:color w:val="333333"/>
          <w:shd w:val="clear" w:color="auto" w:fill="FFFFFF"/>
        </w:rPr>
        <w:t xml:space="preserve"> Study of Gas Potency Based on Gravity Anomaly </w:t>
      </w:r>
      <w:proofErr w:type="spellStart"/>
      <w:r w:rsidRPr="00EC5ED4">
        <w:rPr>
          <w:rFonts w:ascii="Times New Roman" w:hAnsi="Times New Roman" w:cs="Times New Roman"/>
          <w:color w:val="333333"/>
          <w:shd w:val="clear" w:color="auto" w:fill="FFFFFF"/>
        </w:rPr>
        <w:t>Modeling</w:t>
      </w:r>
      <w:proofErr w:type="spellEnd"/>
      <w:r w:rsidRPr="00EC5ED4">
        <w:rPr>
          <w:rFonts w:ascii="Times New Roman" w:hAnsi="Times New Roman" w:cs="Times New Roman"/>
          <w:color w:val="333333"/>
          <w:shd w:val="clear" w:color="auto" w:fill="FFFFFF"/>
        </w:rPr>
        <w:t xml:space="preserve"> </w:t>
      </w:r>
      <w:proofErr w:type="gramStart"/>
      <w:r w:rsidRPr="00EC5ED4">
        <w:rPr>
          <w:rFonts w:ascii="Times New Roman" w:hAnsi="Times New Roman" w:cs="Times New Roman"/>
          <w:color w:val="333333"/>
          <w:shd w:val="clear" w:color="auto" w:fill="FFFFFF"/>
        </w:rPr>
        <w:t>And</w:t>
      </w:r>
      <w:proofErr w:type="gramEnd"/>
      <w:r w:rsidRPr="00EC5ED4">
        <w:rPr>
          <w:rFonts w:ascii="Times New Roman" w:hAnsi="Times New Roman" w:cs="Times New Roman"/>
          <w:color w:val="333333"/>
          <w:shd w:val="clear" w:color="auto" w:fill="FFFFFF"/>
        </w:rPr>
        <w:t xml:space="preserve"> Seismic Profile Analysis at </w:t>
      </w:r>
      <w:proofErr w:type="spellStart"/>
      <w:r w:rsidRPr="00EC5ED4">
        <w:rPr>
          <w:rFonts w:ascii="Times New Roman" w:hAnsi="Times New Roman" w:cs="Times New Roman"/>
          <w:color w:val="333333"/>
          <w:shd w:val="clear" w:color="auto" w:fill="FFFFFF"/>
        </w:rPr>
        <w:t>Banggai-Sula</w:t>
      </w:r>
      <w:proofErr w:type="spellEnd"/>
      <w:r w:rsidRPr="00EC5ED4">
        <w:rPr>
          <w:rFonts w:ascii="Times New Roman" w:hAnsi="Times New Roman" w:cs="Times New Roman"/>
          <w:color w:val="333333"/>
          <w:shd w:val="clear" w:color="auto" w:fill="FFFFFF"/>
        </w:rPr>
        <w:t xml:space="preserve"> Basin. </w:t>
      </w:r>
      <w:r w:rsidRPr="00EC5ED4">
        <w:rPr>
          <w:rStyle w:val="Emphasis"/>
          <w:rFonts w:ascii="Times New Roman" w:hAnsi="Times New Roman" w:cs="Times New Roman"/>
          <w:color w:val="333333"/>
          <w:shd w:val="clear" w:color="auto" w:fill="FFFFFF"/>
        </w:rPr>
        <w:t>Bulletin of the Marine Geology</w:t>
      </w:r>
      <w:r w:rsidRPr="00EC5ED4">
        <w:rPr>
          <w:rFonts w:ascii="Times New Roman" w:hAnsi="Times New Roman" w:cs="Times New Roman"/>
          <w:color w:val="333333"/>
          <w:shd w:val="clear" w:color="auto" w:fill="FFFFFF"/>
        </w:rPr>
        <w:t>, 28 (2): 51-60.</w:t>
      </w:r>
    </w:p>
    <w:p w:rsidR="00E32890" w:rsidRDefault="00E32890" w:rsidP="00E32890">
      <w:pPr>
        <w:autoSpaceDE w:val="0"/>
        <w:autoSpaceDN w:val="0"/>
        <w:adjustRightInd w:val="0"/>
        <w:spacing w:after="0" w:line="240" w:lineRule="auto"/>
        <w:ind w:left="851" w:hanging="851"/>
        <w:jc w:val="both"/>
        <w:rPr>
          <w:rFonts w:ascii="Times New Roman" w:hAnsi="Times New Roman" w:cs="Times New Roman"/>
          <w:color w:val="333333"/>
          <w:shd w:val="clear" w:color="auto" w:fill="FFFFFF"/>
        </w:rPr>
      </w:pPr>
      <w:proofErr w:type="spellStart"/>
      <w:proofErr w:type="gramStart"/>
      <w:r w:rsidRPr="00EC5ED4">
        <w:rPr>
          <w:rFonts w:ascii="Times New Roman" w:hAnsi="Times New Roman" w:cs="Times New Roman"/>
          <w:color w:val="333333"/>
          <w:shd w:val="clear" w:color="auto" w:fill="FFFFFF"/>
        </w:rPr>
        <w:t>Susilohadi</w:t>
      </w:r>
      <w:proofErr w:type="spellEnd"/>
      <w:r w:rsidRPr="00EC5ED4">
        <w:rPr>
          <w:rFonts w:ascii="Times New Roman" w:hAnsi="Times New Roman" w:cs="Times New Roman"/>
          <w:color w:val="333333"/>
          <w:shd w:val="clear" w:color="auto" w:fill="FFFFFF"/>
        </w:rPr>
        <w:t xml:space="preserve">, S., </w:t>
      </w:r>
      <w:proofErr w:type="spellStart"/>
      <w:r w:rsidRPr="00EC5ED4">
        <w:rPr>
          <w:rFonts w:ascii="Times New Roman" w:hAnsi="Times New Roman" w:cs="Times New Roman"/>
          <w:color w:val="333333"/>
          <w:shd w:val="clear" w:color="auto" w:fill="FFFFFF"/>
        </w:rPr>
        <w:t>Gaedicke</w:t>
      </w:r>
      <w:proofErr w:type="spellEnd"/>
      <w:r w:rsidRPr="00EC5ED4">
        <w:rPr>
          <w:rFonts w:ascii="Times New Roman" w:hAnsi="Times New Roman" w:cs="Times New Roman"/>
          <w:color w:val="333333"/>
          <w:shd w:val="clear" w:color="auto" w:fill="FFFFFF"/>
        </w:rPr>
        <w:t xml:space="preserve">, C., and </w:t>
      </w:r>
      <w:proofErr w:type="spellStart"/>
      <w:r w:rsidRPr="00EC5ED4">
        <w:rPr>
          <w:rFonts w:ascii="Times New Roman" w:hAnsi="Times New Roman" w:cs="Times New Roman"/>
          <w:color w:val="333333"/>
          <w:shd w:val="clear" w:color="auto" w:fill="FFFFFF"/>
        </w:rPr>
        <w:t>Djajadihardja</w:t>
      </w:r>
      <w:proofErr w:type="spellEnd"/>
      <w:r w:rsidRPr="00EC5ED4">
        <w:rPr>
          <w:rFonts w:ascii="Times New Roman" w:hAnsi="Times New Roman" w:cs="Times New Roman"/>
          <w:color w:val="333333"/>
          <w:shd w:val="clear" w:color="auto" w:fill="FFFFFF"/>
        </w:rPr>
        <w:t>, Y.S., 2009.</w:t>
      </w:r>
      <w:proofErr w:type="gramEnd"/>
      <w:r w:rsidRPr="00EC5ED4">
        <w:rPr>
          <w:rFonts w:ascii="Times New Roman" w:hAnsi="Times New Roman" w:cs="Times New Roman"/>
          <w:color w:val="333333"/>
          <w:shd w:val="clear" w:color="auto" w:fill="FFFFFF"/>
        </w:rPr>
        <w:t xml:space="preserve"> </w:t>
      </w:r>
      <w:proofErr w:type="gramStart"/>
      <w:r w:rsidRPr="00EC5ED4">
        <w:rPr>
          <w:rFonts w:ascii="Times New Roman" w:hAnsi="Times New Roman" w:cs="Times New Roman"/>
          <w:color w:val="333333"/>
          <w:shd w:val="clear" w:color="auto" w:fill="FFFFFF"/>
        </w:rPr>
        <w:t xml:space="preserve">Structures and sedimentary deposition in the </w:t>
      </w:r>
      <w:proofErr w:type="spellStart"/>
      <w:r w:rsidRPr="00EC5ED4">
        <w:rPr>
          <w:rFonts w:ascii="Times New Roman" w:hAnsi="Times New Roman" w:cs="Times New Roman"/>
          <w:color w:val="333333"/>
          <w:shd w:val="clear" w:color="auto" w:fill="FFFFFF"/>
        </w:rPr>
        <w:t>Sunda</w:t>
      </w:r>
      <w:proofErr w:type="spellEnd"/>
      <w:r w:rsidRPr="00EC5ED4">
        <w:rPr>
          <w:rFonts w:ascii="Times New Roman" w:hAnsi="Times New Roman" w:cs="Times New Roman"/>
          <w:color w:val="333333"/>
          <w:shd w:val="clear" w:color="auto" w:fill="FFFFFF"/>
        </w:rPr>
        <w:t xml:space="preserve"> Strait, Indonesia.</w:t>
      </w:r>
      <w:proofErr w:type="gramEnd"/>
      <w:r w:rsidRPr="00EC5ED4">
        <w:rPr>
          <w:rFonts w:ascii="Times New Roman" w:hAnsi="Times New Roman" w:cs="Times New Roman"/>
          <w:color w:val="333333"/>
          <w:shd w:val="clear" w:color="auto" w:fill="FFFFFF"/>
        </w:rPr>
        <w:t> </w:t>
      </w:r>
      <w:proofErr w:type="spellStart"/>
      <w:r w:rsidRPr="00EC5ED4">
        <w:rPr>
          <w:rStyle w:val="Emphasis"/>
          <w:rFonts w:ascii="Times New Roman" w:hAnsi="Times New Roman" w:cs="Times New Roman"/>
          <w:color w:val="333333"/>
          <w:shd w:val="clear" w:color="auto" w:fill="FFFFFF"/>
        </w:rPr>
        <w:t>Tectonophysics</w:t>
      </w:r>
      <w:proofErr w:type="spellEnd"/>
      <w:r w:rsidRPr="00EC5ED4">
        <w:rPr>
          <w:rStyle w:val="Emphasis"/>
          <w:rFonts w:ascii="Times New Roman" w:hAnsi="Times New Roman" w:cs="Times New Roman"/>
          <w:color w:val="333333"/>
          <w:shd w:val="clear" w:color="auto" w:fill="FFFFFF"/>
        </w:rPr>
        <w:t>,</w:t>
      </w:r>
      <w:r w:rsidRPr="00EC5ED4">
        <w:rPr>
          <w:rFonts w:ascii="Times New Roman" w:hAnsi="Times New Roman" w:cs="Times New Roman"/>
          <w:color w:val="333333"/>
          <w:shd w:val="clear" w:color="auto" w:fill="FFFFFF"/>
        </w:rPr>
        <w:t> 467(1):55-71.</w:t>
      </w:r>
    </w:p>
    <w:p w:rsidR="00E32890" w:rsidRPr="00085CC5" w:rsidRDefault="00E32890" w:rsidP="00E32890">
      <w:pPr>
        <w:autoSpaceDE w:val="0"/>
        <w:autoSpaceDN w:val="0"/>
        <w:adjustRightInd w:val="0"/>
        <w:spacing w:before="120" w:after="120" w:line="240" w:lineRule="auto"/>
        <w:ind w:left="851" w:hanging="851"/>
        <w:jc w:val="both"/>
        <w:rPr>
          <w:rFonts w:ascii="Times New Roman" w:hAnsi="Times New Roman" w:cs="Times New Roman"/>
          <w:color w:val="333333"/>
          <w:u w:val="single"/>
          <w:shd w:val="clear" w:color="auto" w:fill="FFFFFF"/>
        </w:rPr>
      </w:pPr>
      <w:r>
        <w:rPr>
          <w:rFonts w:ascii="Times New Roman" w:hAnsi="Times New Roman" w:cs="Times New Roman"/>
          <w:color w:val="333333"/>
          <w:u w:val="single"/>
          <w:shd w:val="clear" w:color="auto" w:fill="FFFFFF"/>
        </w:rPr>
        <w:t>Special Issue:</w:t>
      </w:r>
    </w:p>
    <w:p w:rsidR="00E32890" w:rsidRPr="00EC5ED4" w:rsidRDefault="00E32890" w:rsidP="00E32890">
      <w:pPr>
        <w:autoSpaceDE w:val="0"/>
        <w:autoSpaceDN w:val="0"/>
        <w:adjustRightInd w:val="0"/>
        <w:spacing w:after="0" w:line="240" w:lineRule="auto"/>
        <w:ind w:left="851" w:hanging="851"/>
        <w:jc w:val="both"/>
        <w:rPr>
          <w:rFonts w:ascii="Times New Roman" w:hAnsi="Times New Roman" w:cs="Times New Roman"/>
          <w:color w:val="333333"/>
          <w:shd w:val="clear" w:color="auto" w:fill="FFFFFF"/>
        </w:rPr>
      </w:pPr>
      <w:r w:rsidRPr="00EC5ED4">
        <w:rPr>
          <w:rFonts w:ascii="Times New Roman" w:hAnsi="Times New Roman" w:cs="Times New Roman"/>
          <w:color w:val="333333"/>
          <w:shd w:val="clear" w:color="auto" w:fill="FFFFFF"/>
        </w:rPr>
        <w:t xml:space="preserve">Kenneth, S. J., 2009. </w:t>
      </w:r>
      <w:proofErr w:type="gramStart"/>
      <w:r w:rsidRPr="00EC5ED4">
        <w:rPr>
          <w:rFonts w:ascii="Times New Roman" w:hAnsi="Times New Roman" w:cs="Times New Roman"/>
          <w:color w:val="333333"/>
          <w:shd w:val="clear" w:color="auto" w:fill="FFFFFF"/>
        </w:rPr>
        <w:t>Marine biogeochemistry in 2025.</w:t>
      </w:r>
      <w:proofErr w:type="gramEnd"/>
      <w:r w:rsidRPr="00EC5ED4">
        <w:rPr>
          <w:rFonts w:ascii="Times New Roman" w:hAnsi="Times New Roman" w:cs="Times New Roman"/>
          <w:color w:val="333333"/>
          <w:shd w:val="clear" w:color="auto" w:fill="FFFFFF"/>
        </w:rPr>
        <w:t> </w:t>
      </w:r>
      <w:r w:rsidRPr="00EC5ED4">
        <w:rPr>
          <w:rStyle w:val="Emphasis"/>
          <w:rFonts w:ascii="Times New Roman" w:hAnsi="Times New Roman" w:cs="Times New Roman"/>
          <w:color w:val="333333"/>
          <w:shd w:val="clear" w:color="auto" w:fill="FFFFFF"/>
        </w:rPr>
        <w:t>In: </w:t>
      </w:r>
      <w:r w:rsidRPr="00EC5ED4">
        <w:rPr>
          <w:rFonts w:ascii="Times New Roman" w:hAnsi="Times New Roman" w:cs="Times New Roman"/>
          <w:color w:val="333333"/>
          <w:shd w:val="clear" w:color="auto" w:fill="FFFFFF"/>
        </w:rPr>
        <w:t xml:space="preserve">D. </w:t>
      </w:r>
      <w:proofErr w:type="spellStart"/>
      <w:r w:rsidRPr="00EC5ED4">
        <w:rPr>
          <w:rFonts w:ascii="Times New Roman" w:hAnsi="Times New Roman" w:cs="Times New Roman"/>
          <w:color w:val="333333"/>
          <w:shd w:val="clear" w:color="auto" w:fill="FFFFFF"/>
        </w:rPr>
        <w:t>Glickson</w:t>
      </w:r>
      <w:proofErr w:type="spellEnd"/>
      <w:r w:rsidRPr="00EC5ED4">
        <w:rPr>
          <w:rFonts w:ascii="Times New Roman" w:hAnsi="Times New Roman" w:cs="Times New Roman"/>
          <w:color w:val="333333"/>
          <w:shd w:val="clear" w:color="auto" w:fill="FFFFFF"/>
        </w:rPr>
        <w:t xml:space="preserve"> (Editor), </w:t>
      </w:r>
      <w:r w:rsidRPr="00EC5ED4">
        <w:rPr>
          <w:rStyle w:val="Emphasis"/>
          <w:rFonts w:ascii="Times New Roman" w:hAnsi="Times New Roman" w:cs="Times New Roman"/>
          <w:color w:val="333333"/>
          <w:shd w:val="clear" w:color="auto" w:fill="FFFFFF"/>
        </w:rPr>
        <w:t>Oceanography in 2025: Proceedings of a workshop. </w:t>
      </w:r>
      <w:r w:rsidRPr="00EC5ED4">
        <w:rPr>
          <w:rFonts w:ascii="Times New Roman" w:hAnsi="Times New Roman" w:cs="Times New Roman"/>
          <w:color w:val="333333"/>
          <w:shd w:val="clear" w:color="auto" w:fill="FFFFFF"/>
        </w:rPr>
        <w:t>The National Academic Press, Washington D. C.: 130 – 134.</w:t>
      </w:r>
    </w:p>
    <w:p w:rsidR="00E32890" w:rsidRPr="00085CC5" w:rsidRDefault="00E32890" w:rsidP="00E32890">
      <w:pPr>
        <w:autoSpaceDE w:val="0"/>
        <w:autoSpaceDN w:val="0"/>
        <w:adjustRightInd w:val="0"/>
        <w:spacing w:before="120" w:after="120" w:line="240" w:lineRule="auto"/>
        <w:ind w:left="851" w:hanging="851"/>
        <w:jc w:val="both"/>
        <w:rPr>
          <w:rFonts w:ascii="Times New Roman" w:hAnsi="Times New Roman" w:cs="Times New Roman"/>
          <w:color w:val="333333"/>
          <w:u w:val="single"/>
          <w:shd w:val="clear" w:color="auto" w:fill="FFFFFF"/>
        </w:rPr>
      </w:pPr>
      <w:r>
        <w:rPr>
          <w:rFonts w:ascii="Times New Roman" w:hAnsi="Times New Roman" w:cs="Times New Roman"/>
          <w:color w:val="333333"/>
          <w:u w:val="single"/>
          <w:shd w:val="clear" w:color="auto" w:fill="FFFFFF"/>
        </w:rPr>
        <w:t>Unpublished Reports:</w:t>
      </w:r>
    </w:p>
    <w:p w:rsidR="00E32890" w:rsidRDefault="00E32890" w:rsidP="00E32890">
      <w:pPr>
        <w:autoSpaceDE w:val="0"/>
        <w:autoSpaceDN w:val="0"/>
        <w:adjustRightInd w:val="0"/>
        <w:spacing w:after="0" w:line="240" w:lineRule="auto"/>
        <w:ind w:left="851" w:hanging="851"/>
        <w:jc w:val="both"/>
        <w:rPr>
          <w:rFonts w:ascii="Times New Roman" w:hAnsi="Times New Roman" w:cs="Times New Roman"/>
          <w:color w:val="333333"/>
          <w:shd w:val="clear" w:color="auto" w:fill="FFFFFF"/>
        </w:rPr>
      </w:pPr>
      <w:r w:rsidRPr="00EC5ED4">
        <w:rPr>
          <w:rFonts w:ascii="Times New Roman" w:hAnsi="Times New Roman" w:cs="Times New Roman"/>
          <w:color w:val="333333"/>
          <w:shd w:val="clear" w:color="auto" w:fill="FFFFFF"/>
        </w:rPr>
        <w:t xml:space="preserve">Darlan, Y., </w:t>
      </w:r>
      <w:proofErr w:type="spellStart"/>
      <w:r w:rsidRPr="00EC5ED4">
        <w:rPr>
          <w:rFonts w:ascii="Times New Roman" w:hAnsi="Times New Roman" w:cs="Times New Roman"/>
          <w:color w:val="333333"/>
          <w:shd w:val="clear" w:color="auto" w:fill="FFFFFF"/>
        </w:rPr>
        <w:t>Kamiludin</w:t>
      </w:r>
      <w:proofErr w:type="spellEnd"/>
      <w:r w:rsidRPr="00EC5ED4">
        <w:rPr>
          <w:rFonts w:ascii="Times New Roman" w:hAnsi="Times New Roman" w:cs="Times New Roman"/>
          <w:color w:val="333333"/>
          <w:shd w:val="clear" w:color="auto" w:fill="FFFFFF"/>
        </w:rPr>
        <w:t xml:space="preserve">, U., </w:t>
      </w:r>
      <w:proofErr w:type="spellStart"/>
      <w:r w:rsidRPr="00EC5ED4">
        <w:rPr>
          <w:rFonts w:ascii="Times New Roman" w:hAnsi="Times New Roman" w:cs="Times New Roman"/>
          <w:color w:val="333333"/>
          <w:shd w:val="clear" w:color="auto" w:fill="FFFFFF"/>
        </w:rPr>
        <w:t>Kurnio</w:t>
      </w:r>
      <w:proofErr w:type="spellEnd"/>
      <w:r w:rsidRPr="00EC5ED4">
        <w:rPr>
          <w:rFonts w:ascii="Times New Roman" w:hAnsi="Times New Roman" w:cs="Times New Roman"/>
          <w:color w:val="333333"/>
          <w:shd w:val="clear" w:color="auto" w:fill="FFFFFF"/>
        </w:rPr>
        <w:t xml:space="preserve">, H., </w:t>
      </w:r>
      <w:proofErr w:type="spellStart"/>
      <w:r w:rsidRPr="00EC5ED4">
        <w:rPr>
          <w:rFonts w:ascii="Times New Roman" w:hAnsi="Times New Roman" w:cs="Times New Roman"/>
          <w:color w:val="333333"/>
          <w:shd w:val="clear" w:color="auto" w:fill="FFFFFF"/>
        </w:rPr>
        <w:t>Rahardian</w:t>
      </w:r>
      <w:proofErr w:type="spellEnd"/>
      <w:r w:rsidRPr="00EC5ED4">
        <w:rPr>
          <w:rFonts w:ascii="Times New Roman" w:hAnsi="Times New Roman" w:cs="Times New Roman"/>
          <w:color w:val="333333"/>
          <w:shd w:val="clear" w:color="auto" w:fill="FFFFFF"/>
        </w:rPr>
        <w:t xml:space="preserve">, R., </w:t>
      </w:r>
      <w:proofErr w:type="spellStart"/>
      <w:r w:rsidRPr="00EC5ED4">
        <w:rPr>
          <w:rFonts w:ascii="Times New Roman" w:hAnsi="Times New Roman" w:cs="Times New Roman"/>
          <w:color w:val="333333"/>
          <w:shd w:val="clear" w:color="auto" w:fill="FFFFFF"/>
        </w:rPr>
        <w:t>Hutagaol</w:t>
      </w:r>
      <w:proofErr w:type="spellEnd"/>
      <w:r w:rsidRPr="00EC5ED4">
        <w:rPr>
          <w:rFonts w:ascii="Times New Roman" w:hAnsi="Times New Roman" w:cs="Times New Roman"/>
          <w:color w:val="333333"/>
          <w:shd w:val="clear" w:color="auto" w:fill="FFFFFF"/>
        </w:rPr>
        <w:t xml:space="preserve">, J. P., </w:t>
      </w:r>
      <w:proofErr w:type="spellStart"/>
      <w:r w:rsidRPr="00EC5ED4">
        <w:rPr>
          <w:rFonts w:ascii="Times New Roman" w:hAnsi="Times New Roman" w:cs="Times New Roman"/>
          <w:color w:val="333333"/>
          <w:shd w:val="clear" w:color="auto" w:fill="FFFFFF"/>
        </w:rPr>
        <w:t>Sianipar</w:t>
      </w:r>
      <w:proofErr w:type="spellEnd"/>
      <w:r w:rsidRPr="00EC5ED4">
        <w:rPr>
          <w:rFonts w:ascii="Times New Roman" w:hAnsi="Times New Roman" w:cs="Times New Roman"/>
          <w:color w:val="333333"/>
          <w:shd w:val="clear" w:color="auto" w:fill="FFFFFF"/>
        </w:rPr>
        <w:t xml:space="preserve">, A. H., </w:t>
      </w:r>
      <w:proofErr w:type="spellStart"/>
      <w:r w:rsidRPr="00EC5ED4">
        <w:rPr>
          <w:rFonts w:ascii="Times New Roman" w:hAnsi="Times New Roman" w:cs="Times New Roman"/>
          <w:color w:val="333333"/>
          <w:shd w:val="clear" w:color="auto" w:fill="FFFFFF"/>
        </w:rPr>
        <w:t>dan</w:t>
      </w:r>
      <w:proofErr w:type="spellEnd"/>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Sinaga</w:t>
      </w:r>
      <w:proofErr w:type="spellEnd"/>
      <w:r w:rsidRPr="00EC5ED4">
        <w:rPr>
          <w:rFonts w:ascii="Times New Roman" w:hAnsi="Times New Roman" w:cs="Times New Roman"/>
          <w:color w:val="333333"/>
          <w:shd w:val="clear" w:color="auto" w:fill="FFFFFF"/>
        </w:rPr>
        <w:t>, A. C., 2005. </w:t>
      </w:r>
      <w:proofErr w:type="spellStart"/>
      <w:r w:rsidRPr="00EC5ED4">
        <w:rPr>
          <w:rStyle w:val="Emphasis"/>
          <w:rFonts w:ascii="Times New Roman" w:hAnsi="Times New Roman" w:cs="Times New Roman"/>
          <w:color w:val="333333"/>
          <w:shd w:val="clear" w:color="auto" w:fill="FFFFFF"/>
        </w:rPr>
        <w:t>Eksplorasi</w:t>
      </w:r>
      <w:proofErr w:type="spellEnd"/>
      <w:r w:rsidRPr="00EC5ED4">
        <w:rPr>
          <w:rStyle w:val="Emphasis"/>
          <w:rFonts w:ascii="Times New Roman" w:hAnsi="Times New Roman" w:cs="Times New Roman"/>
          <w:color w:val="333333"/>
          <w:shd w:val="clear" w:color="auto" w:fill="FFFFFF"/>
        </w:rPr>
        <w:t xml:space="preserve"> </w:t>
      </w:r>
      <w:proofErr w:type="spellStart"/>
      <w:r w:rsidRPr="00EC5ED4">
        <w:rPr>
          <w:rStyle w:val="Emphasis"/>
          <w:rFonts w:ascii="Times New Roman" w:hAnsi="Times New Roman" w:cs="Times New Roman"/>
          <w:color w:val="333333"/>
          <w:shd w:val="clear" w:color="auto" w:fill="FFFFFF"/>
        </w:rPr>
        <w:t>prospektif</w:t>
      </w:r>
      <w:proofErr w:type="spellEnd"/>
      <w:r w:rsidRPr="00EC5ED4">
        <w:rPr>
          <w:rStyle w:val="Emphasis"/>
          <w:rFonts w:ascii="Times New Roman" w:hAnsi="Times New Roman" w:cs="Times New Roman"/>
          <w:color w:val="333333"/>
          <w:shd w:val="clear" w:color="auto" w:fill="FFFFFF"/>
        </w:rPr>
        <w:t xml:space="preserve"> gas </w:t>
      </w:r>
      <w:proofErr w:type="spellStart"/>
      <w:r w:rsidRPr="00EC5ED4">
        <w:rPr>
          <w:rStyle w:val="Emphasis"/>
          <w:rFonts w:ascii="Times New Roman" w:hAnsi="Times New Roman" w:cs="Times New Roman"/>
          <w:color w:val="333333"/>
          <w:shd w:val="clear" w:color="auto" w:fill="FFFFFF"/>
        </w:rPr>
        <w:t>biogenik</w:t>
      </w:r>
      <w:proofErr w:type="spellEnd"/>
      <w:r w:rsidRPr="00EC5ED4">
        <w:rPr>
          <w:rStyle w:val="Emphasis"/>
          <w:rFonts w:ascii="Times New Roman" w:hAnsi="Times New Roman" w:cs="Times New Roman"/>
          <w:color w:val="333333"/>
          <w:shd w:val="clear" w:color="auto" w:fill="FFFFFF"/>
        </w:rPr>
        <w:t xml:space="preserve"> </w:t>
      </w:r>
      <w:proofErr w:type="spellStart"/>
      <w:r w:rsidRPr="00EC5ED4">
        <w:rPr>
          <w:rStyle w:val="Emphasis"/>
          <w:rFonts w:ascii="Times New Roman" w:hAnsi="Times New Roman" w:cs="Times New Roman"/>
          <w:color w:val="333333"/>
          <w:shd w:val="clear" w:color="auto" w:fill="FFFFFF"/>
        </w:rPr>
        <w:t>kelautan</w:t>
      </w:r>
      <w:proofErr w:type="spellEnd"/>
      <w:r w:rsidRPr="00EC5ED4">
        <w:rPr>
          <w:rStyle w:val="Emphasis"/>
          <w:rFonts w:ascii="Times New Roman" w:hAnsi="Times New Roman" w:cs="Times New Roman"/>
          <w:color w:val="333333"/>
          <w:shd w:val="clear" w:color="auto" w:fill="FFFFFF"/>
        </w:rPr>
        <w:t xml:space="preserve"> </w:t>
      </w:r>
      <w:proofErr w:type="spellStart"/>
      <w:r w:rsidRPr="00EC5ED4">
        <w:rPr>
          <w:rStyle w:val="Emphasis"/>
          <w:rFonts w:ascii="Times New Roman" w:hAnsi="Times New Roman" w:cs="Times New Roman"/>
          <w:color w:val="333333"/>
          <w:shd w:val="clear" w:color="auto" w:fill="FFFFFF"/>
        </w:rPr>
        <w:t>di</w:t>
      </w:r>
      <w:proofErr w:type="spellEnd"/>
      <w:r w:rsidRPr="00EC5ED4">
        <w:rPr>
          <w:rStyle w:val="Emphasis"/>
          <w:rFonts w:ascii="Times New Roman" w:hAnsi="Times New Roman" w:cs="Times New Roman"/>
          <w:color w:val="333333"/>
          <w:shd w:val="clear" w:color="auto" w:fill="FFFFFF"/>
        </w:rPr>
        <w:t xml:space="preserve"> </w:t>
      </w:r>
      <w:proofErr w:type="spellStart"/>
      <w:r w:rsidRPr="00EC5ED4">
        <w:rPr>
          <w:rStyle w:val="Emphasis"/>
          <w:rFonts w:ascii="Times New Roman" w:hAnsi="Times New Roman" w:cs="Times New Roman"/>
          <w:color w:val="333333"/>
          <w:shd w:val="clear" w:color="auto" w:fill="FFFFFF"/>
        </w:rPr>
        <w:t>Perairan</w:t>
      </w:r>
      <w:proofErr w:type="spellEnd"/>
      <w:r w:rsidRPr="00EC5ED4">
        <w:rPr>
          <w:rStyle w:val="Emphasis"/>
          <w:rFonts w:ascii="Times New Roman" w:hAnsi="Times New Roman" w:cs="Times New Roman"/>
          <w:color w:val="333333"/>
          <w:shd w:val="clear" w:color="auto" w:fill="FFFFFF"/>
        </w:rPr>
        <w:t xml:space="preserve"> </w:t>
      </w:r>
      <w:proofErr w:type="spellStart"/>
      <w:r w:rsidRPr="00EC5ED4">
        <w:rPr>
          <w:rStyle w:val="Emphasis"/>
          <w:rFonts w:ascii="Times New Roman" w:hAnsi="Times New Roman" w:cs="Times New Roman"/>
          <w:color w:val="333333"/>
          <w:shd w:val="clear" w:color="auto" w:fill="FFFFFF"/>
        </w:rPr>
        <w:t>Muara</w:t>
      </w:r>
      <w:proofErr w:type="spellEnd"/>
      <w:r w:rsidRPr="00EC5ED4">
        <w:rPr>
          <w:rStyle w:val="Emphasis"/>
          <w:rFonts w:ascii="Times New Roman" w:hAnsi="Times New Roman" w:cs="Times New Roman"/>
          <w:color w:val="333333"/>
          <w:shd w:val="clear" w:color="auto" w:fill="FFFFFF"/>
        </w:rPr>
        <w:t xml:space="preserve"> </w:t>
      </w:r>
      <w:proofErr w:type="spellStart"/>
      <w:r w:rsidRPr="00EC5ED4">
        <w:rPr>
          <w:rStyle w:val="Emphasis"/>
          <w:rFonts w:ascii="Times New Roman" w:hAnsi="Times New Roman" w:cs="Times New Roman"/>
          <w:color w:val="333333"/>
          <w:shd w:val="clear" w:color="auto" w:fill="FFFFFF"/>
        </w:rPr>
        <w:t>Kakap</w:t>
      </w:r>
      <w:proofErr w:type="spellEnd"/>
      <w:r w:rsidRPr="00EC5ED4">
        <w:rPr>
          <w:rStyle w:val="Emphasis"/>
          <w:rFonts w:ascii="Times New Roman" w:hAnsi="Times New Roman" w:cs="Times New Roman"/>
          <w:color w:val="333333"/>
          <w:shd w:val="clear" w:color="auto" w:fill="FFFFFF"/>
        </w:rPr>
        <w:t xml:space="preserve"> </w:t>
      </w:r>
      <w:proofErr w:type="spellStart"/>
      <w:r w:rsidRPr="00EC5ED4">
        <w:rPr>
          <w:rStyle w:val="Emphasis"/>
          <w:rFonts w:ascii="Times New Roman" w:hAnsi="Times New Roman" w:cs="Times New Roman"/>
          <w:color w:val="333333"/>
          <w:shd w:val="clear" w:color="auto" w:fill="FFFFFF"/>
        </w:rPr>
        <w:t>dan</w:t>
      </w:r>
      <w:proofErr w:type="spellEnd"/>
      <w:r w:rsidRPr="00EC5ED4">
        <w:rPr>
          <w:rStyle w:val="Emphasis"/>
          <w:rFonts w:ascii="Times New Roman" w:hAnsi="Times New Roman" w:cs="Times New Roman"/>
          <w:color w:val="333333"/>
          <w:shd w:val="clear" w:color="auto" w:fill="FFFFFF"/>
        </w:rPr>
        <w:t xml:space="preserve"> </w:t>
      </w:r>
      <w:proofErr w:type="spellStart"/>
      <w:r w:rsidRPr="00EC5ED4">
        <w:rPr>
          <w:rStyle w:val="Emphasis"/>
          <w:rFonts w:ascii="Times New Roman" w:hAnsi="Times New Roman" w:cs="Times New Roman"/>
          <w:color w:val="333333"/>
          <w:shd w:val="clear" w:color="auto" w:fill="FFFFFF"/>
        </w:rPr>
        <w:lastRenderedPageBreak/>
        <w:t>sekitarnya</w:t>
      </w:r>
      <w:proofErr w:type="spellEnd"/>
      <w:r w:rsidRPr="00EC5ED4">
        <w:rPr>
          <w:rStyle w:val="Emphasis"/>
          <w:rFonts w:ascii="Times New Roman" w:hAnsi="Times New Roman" w:cs="Times New Roman"/>
          <w:color w:val="333333"/>
          <w:shd w:val="clear" w:color="auto" w:fill="FFFFFF"/>
        </w:rPr>
        <w:t xml:space="preserve"> - Kalimantan Barat</w:t>
      </w:r>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Pusat</w:t>
      </w:r>
      <w:proofErr w:type="spellEnd"/>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Penelitian</w:t>
      </w:r>
      <w:proofErr w:type="spellEnd"/>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dan</w:t>
      </w:r>
      <w:proofErr w:type="spellEnd"/>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Pengembangan</w:t>
      </w:r>
      <w:proofErr w:type="spellEnd"/>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Geologi</w:t>
      </w:r>
      <w:proofErr w:type="spellEnd"/>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Kelautan</w:t>
      </w:r>
      <w:proofErr w:type="spellEnd"/>
      <w:r w:rsidRPr="00EC5ED4">
        <w:rPr>
          <w:rFonts w:ascii="Times New Roman" w:hAnsi="Times New Roman" w:cs="Times New Roman"/>
          <w:color w:val="333333"/>
          <w:shd w:val="clear" w:color="auto" w:fill="FFFFFF"/>
        </w:rPr>
        <w:t xml:space="preserve">, Bandung, </w:t>
      </w:r>
      <w:proofErr w:type="spellStart"/>
      <w:r w:rsidRPr="00EC5ED4">
        <w:rPr>
          <w:rFonts w:ascii="Times New Roman" w:hAnsi="Times New Roman" w:cs="Times New Roman"/>
          <w:color w:val="333333"/>
          <w:shd w:val="clear" w:color="auto" w:fill="FFFFFF"/>
        </w:rPr>
        <w:t>Badan</w:t>
      </w:r>
      <w:proofErr w:type="spellEnd"/>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Penelitian</w:t>
      </w:r>
      <w:proofErr w:type="spellEnd"/>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dan</w:t>
      </w:r>
      <w:proofErr w:type="spellEnd"/>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Pengembangan</w:t>
      </w:r>
      <w:proofErr w:type="spellEnd"/>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Energi</w:t>
      </w:r>
      <w:proofErr w:type="spellEnd"/>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dan</w:t>
      </w:r>
      <w:proofErr w:type="spellEnd"/>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Sumberdaya</w:t>
      </w:r>
      <w:proofErr w:type="spellEnd"/>
      <w:r w:rsidRPr="00EC5ED4">
        <w:rPr>
          <w:rFonts w:ascii="Times New Roman" w:hAnsi="Times New Roman" w:cs="Times New Roman"/>
          <w:color w:val="333333"/>
          <w:shd w:val="clear" w:color="auto" w:fill="FFFFFF"/>
        </w:rPr>
        <w:t xml:space="preserve"> Mineral, </w:t>
      </w:r>
      <w:proofErr w:type="spellStart"/>
      <w:r w:rsidRPr="00EC5ED4">
        <w:rPr>
          <w:rFonts w:ascii="Times New Roman" w:hAnsi="Times New Roman" w:cs="Times New Roman"/>
          <w:color w:val="333333"/>
          <w:shd w:val="clear" w:color="auto" w:fill="FFFFFF"/>
        </w:rPr>
        <w:t>Departemen</w:t>
      </w:r>
      <w:proofErr w:type="spellEnd"/>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Energi</w:t>
      </w:r>
      <w:proofErr w:type="spellEnd"/>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dan</w:t>
      </w:r>
      <w:proofErr w:type="spellEnd"/>
      <w:r w:rsidRPr="00EC5ED4">
        <w:rPr>
          <w:rFonts w:ascii="Times New Roman" w:hAnsi="Times New Roman" w:cs="Times New Roman"/>
          <w:color w:val="333333"/>
          <w:shd w:val="clear" w:color="auto" w:fill="FFFFFF"/>
        </w:rPr>
        <w:t xml:space="preserve"> </w:t>
      </w:r>
      <w:proofErr w:type="spellStart"/>
      <w:r w:rsidRPr="00EC5ED4">
        <w:rPr>
          <w:rFonts w:ascii="Times New Roman" w:hAnsi="Times New Roman" w:cs="Times New Roman"/>
          <w:color w:val="333333"/>
          <w:shd w:val="clear" w:color="auto" w:fill="FFFFFF"/>
        </w:rPr>
        <w:t>Sumberdaya</w:t>
      </w:r>
      <w:proofErr w:type="spellEnd"/>
      <w:r w:rsidRPr="00EC5ED4">
        <w:rPr>
          <w:rFonts w:ascii="Times New Roman" w:hAnsi="Times New Roman" w:cs="Times New Roman"/>
          <w:color w:val="333333"/>
          <w:shd w:val="clear" w:color="auto" w:fill="FFFFFF"/>
        </w:rPr>
        <w:t xml:space="preserve"> Mineral. </w:t>
      </w:r>
      <w:proofErr w:type="gramStart"/>
      <w:r w:rsidRPr="00EC5ED4">
        <w:rPr>
          <w:rFonts w:ascii="Times New Roman" w:hAnsi="Times New Roman" w:cs="Times New Roman"/>
          <w:color w:val="333333"/>
          <w:shd w:val="clear" w:color="auto" w:fill="FFFFFF"/>
        </w:rPr>
        <w:t>Internal report, 104p.</w:t>
      </w:r>
      <w:proofErr w:type="gramEnd"/>
      <w:r w:rsidRPr="00EC5ED4">
        <w:rPr>
          <w:rFonts w:ascii="Times New Roman" w:hAnsi="Times New Roman" w:cs="Times New Roman"/>
          <w:color w:val="333333"/>
          <w:shd w:val="clear" w:color="auto" w:fill="FFFFFF"/>
        </w:rPr>
        <w:t xml:space="preserve"> </w:t>
      </w:r>
      <w:proofErr w:type="gramStart"/>
      <w:r w:rsidRPr="00EC5ED4">
        <w:rPr>
          <w:rFonts w:ascii="Times New Roman" w:hAnsi="Times New Roman" w:cs="Times New Roman"/>
          <w:color w:val="333333"/>
          <w:shd w:val="clear" w:color="auto" w:fill="FFFFFF"/>
        </w:rPr>
        <w:t>Unpublished.</w:t>
      </w:r>
      <w:proofErr w:type="gramEnd"/>
    </w:p>
    <w:p w:rsidR="00E32890" w:rsidRPr="00085CC5" w:rsidRDefault="00E32890" w:rsidP="00E32890">
      <w:pPr>
        <w:autoSpaceDE w:val="0"/>
        <w:autoSpaceDN w:val="0"/>
        <w:adjustRightInd w:val="0"/>
        <w:spacing w:before="120" w:after="120" w:line="240" w:lineRule="auto"/>
        <w:ind w:left="851" w:hanging="851"/>
        <w:jc w:val="both"/>
        <w:rPr>
          <w:rFonts w:ascii="Times New Roman" w:hAnsi="Times New Roman" w:cs="Times New Roman"/>
          <w:color w:val="333333"/>
          <w:u w:val="single"/>
          <w:shd w:val="clear" w:color="auto" w:fill="FFFFFF"/>
        </w:rPr>
      </w:pPr>
      <w:r>
        <w:rPr>
          <w:rFonts w:ascii="Times New Roman" w:hAnsi="Times New Roman" w:cs="Times New Roman"/>
          <w:color w:val="333333"/>
          <w:u w:val="single"/>
          <w:shd w:val="clear" w:color="auto" w:fill="FFFFFF"/>
        </w:rPr>
        <w:t>Information from internet:</w:t>
      </w:r>
    </w:p>
    <w:p w:rsidR="00E32890" w:rsidRPr="00085CC5" w:rsidRDefault="00E32890" w:rsidP="00E32890">
      <w:pPr>
        <w:autoSpaceDE w:val="0"/>
        <w:autoSpaceDN w:val="0"/>
        <w:adjustRightInd w:val="0"/>
        <w:spacing w:after="0" w:line="240" w:lineRule="auto"/>
        <w:ind w:left="851" w:hanging="851"/>
        <w:jc w:val="both"/>
        <w:rPr>
          <w:rFonts w:ascii="Times New Roman" w:hAnsi="Times New Roman" w:cs="Times New Roman"/>
          <w:color w:val="333333"/>
          <w:shd w:val="clear" w:color="auto" w:fill="FFFFFF"/>
        </w:rPr>
      </w:pPr>
      <w:r w:rsidRPr="00085CC5">
        <w:rPr>
          <w:rFonts w:ascii="Times New Roman" w:hAnsi="Times New Roman" w:cs="Times New Roman"/>
          <w:color w:val="333333"/>
          <w:shd w:val="clear" w:color="auto" w:fill="FFFFFF"/>
        </w:rPr>
        <w:t xml:space="preserve">&lt;http://palaeo-electronica.org/2003_1/benthic/issue1_03.htm&gt; [Accessed </w:t>
      </w:r>
      <w:r>
        <w:rPr>
          <w:rFonts w:ascii="Times New Roman" w:hAnsi="Times New Roman" w:cs="Times New Roman"/>
          <w:color w:val="333333"/>
          <w:shd w:val="clear" w:color="auto" w:fill="FFFFFF"/>
        </w:rPr>
        <w:t>at</w:t>
      </w:r>
      <w:r w:rsidRPr="00085CC5">
        <w:rPr>
          <w:rFonts w:ascii="Times New Roman" w:hAnsi="Times New Roman" w:cs="Times New Roman"/>
          <w:color w:val="333333"/>
          <w:shd w:val="clear" w:color="auto" w:fill="FFFFFF"/>
        </w:rPr>
        <w:t xml:space="preserve"> 30 November 2011].</w:t>
      </w:r>
    </w:p>
    <w:p w:rsidR="00E32890" w:rsidRPr="00085CC5" w:rsidRDefault="00E32890" w:rsidP="00E32890">
      <w:pPr>
        <w:spacing w:after="0" w:line="240" w:lineRule="auto"/>
        <w:ind w:left="709" w:hanging="709"/>
        <w:jc w:val="both"/>
        <w:rPr>
          <w:rFonts w:ascii="Times New Roman" w:hAnsi="Times New Roman" w:cs="Times New Roman"/>
        </w:rPr>
      </w:pPr>
      <w:proofErr w:type="spellStart"/>
      <w:proofErr w:type="gramStart"/>
      <w:r w:rsidRPr="00085CC5">
        <w:rPr>
          <w:rFonts w:ascii="Times New Roman" w:hAnsi="Times New Roman" w:cs="Times New Roman"/>
        </w:rPr>
        <w:t>Butzin</w:t>
      </w:r>
      <w:proofErr w:type="spellEnd"/>
      <w:r w:rsidRPr="00085CC5">
        <w:rPr>
          <w:rFonts w:ascii="Times New Roman" w:hAnsi="Times New Roman" w:cs="Times New Roman"/>
        </w:rPr>
        <w:t xml:space="preserve"> </w:t>
      </w:r>
      <w:r w:rsidRPr="00085CC5">
        <w:rPr>
          <w:rFonts w:ascii="Times New Roman" w:hAnsi="Times New Roman" w:cs="Times New Roman"/>
          <w:i/>
        </w:rPr>
        <w:t>et al</w:t>
      </w:r>
      <w:r w:rsidRPr="00085CC5">
        <w:rPr>
          <w:rFonts w:ascii="Times New Roman" w:hAnsi="Times New Roman" w:cs="Times New Roman"/>
        </w:rPr>
        <w:t xml:space="preserve">., 2005, Global reservoir age database, </w:t>
      </w:r>
      <w:hyperlink r:id="rId9" w:history="1">
        <w:r w:rsidRPr="00085CC5">
          <w:rPr>
            <w:rStyle w:val="Hyperlink"/>
            <w:rFonts w:ascii="Times New Roman" w:hAnsi="Times New Roman" w:cs="Times New Roman"/>
          </w:rPr>
          <w:t>http://radiocarbon.LDEO.columbia.edu/</w:t>
        </w:r>
      </w:hyperlink>
      <w:r w:rsidRPr="00085CC5">
        <w:rPr>
          <w:rFonts w:ascii="Times New Roman" w:hAnsi="Times New Roman" w:cs="Times New Roman"/>
        </w:rPr>
        <w:t xml:space="preserve">, accessed </w:t>
      </w:r>
      <w:r>
        <w:rPr>
          <w:rFonts w:ascii="Times New Roman" w:hAnsi="Times New Roman" w:cs="Times New Roman"/>
        </w:rPr>
        <w:t xml:space="preserve">at </w:t>
      </w:r>
      <w:r w:rsidRPr="00085CC5">
        <w:rPr>
          <w:rFonts w:ascii="Times New Roman" w:hAnsi="Times New Roman" w:cs="Times New Roman"/>
        </w:rPr>
        <w:t>2014-09-06.</w:t>
      </w:r>
      <w:proofErr w:type="gramEnd"/>
    </w:p>
    <w:p w:rsidR="00E32890" w:rsidRDefault="00E32890" w:rsidP="002A5099">
      <w:pPr>
        <w:jc w:val="both"/>
        <w:rPr>
          <w:rFonts w:ascii="Times New Roman" w:hAnsi="Times New Roman" w:cs="Times New Roman"/>
        </w:rPr>
      </w:pPr>
    </w:p>
    <w:p w:rsidR="00E32890" w:rsidRDefault="00E32890" w:rsidP="002A5099">
      <w:pPr>
        <w:jc w:val="both"/>
        <w:rPr>
          <w:rFonts w:ascii="Times New Roman" w:hAnsi="Times New Roman" w:cs="Times New Roman"/>
        </w:rPr>
      </w:pPr>
    </w:p>
    <w:p w:rsidR="00DA68A3" w:rsidRDefault="00DA68A3" w:rsidP="002A5099">
      <w:pPr>
        <w:jc w:val="both"/>
        <w:rPr>
          <w:rFonts w:ascii="Times New Roman" w:hAnsi="Times New Roman" w:cs="Times New Roman"/>
        </w:rPr>
      </w:pPr>
    </w:p>
    <w:sectPr w:rsidR="00DA68A3" w:rsidSect="006A258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C4249B"/>
    <w:multiLevelType w:val="hybridMultilevel"/>
    <w:tmpl w:val="174AEAC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compat/>
  <w:rsids>
    <w:rsidRoot w:val="00F95BD3"/>
    <w:rsid w:val="00073A57"/>
    <w:rsid w:val="00085CC5"/>
    <w:rsid w:val="000E2B55"/>
    <w:rsid w:val="001A7832"/>
    <w:rsid w:val="002A5099"/>
    <w:rsid w:val="002C2C2E"/>
    <w:rsid w:val="00404A06"/>
    <w:rsid w:val="00470728"/>
    <w:rsid w:val="004C0315"/>
    <w:rsid w:val="00604376"/>
    <w:rsid w:val="006A2584"/>
    <w:rsid w:val="00780960"/>
    <w:rsid w:val="007A1950"/>
    <w:rsid w:val="00867CD2"/>
    <w:rsid w:val="009329A7"/>
    <w:rsid w:val="009B2EC3"/>
    <w:rsid w:val="00A37BD0"/>
    <w:rsid w:val="00A620C6"/>
    <w:rsid w:val="00AF79BE"/>
    <w:rsid w:val="00B57CD6"/>
    <w:rsid w:val="00D15AAB"/>
    <w:rsid w:val="00D53675"/>
    <w:rsid w:val="00DA68A3"/>
    <w:rsid w:val="00DF0CBF"/>
    <w:rsid w:val="00E32890"/>
    <w:rsid w:val="00E44F97"/>
    <w:rsid w:val="00EC5ED4"/>
    <w:rsid w:val="00F10093"/>
    <w:rsid w:val="00F95BD3"/>
  </w:rsids>
  <m:mathPr>
    <m:mathFont m:val="Cambria Math"/>
    <m:brkBin m:val="before"/>
    <m:brkBinSub m:val="--"/>
    <m:smallFrac m:val="off"/>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584"/>
  </w:style>
  <w:style w:type="paragraph" w:styleId="Heading1">
    <w:name w:val="heading 1"/>
    <w:basedOn w:val="Normal"/>
    <w:next w:val="Normal"/>
    <w:link w:val="Heading1Char"/>
    <w:uiPriority w:val="9"/>
    <w:qFormat/>
    <w:rsid w:val="00F95B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BD3"/>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4C0315"/>
    <w:pPr>
      <w:ind w:left="720"/>
      <w:contextualSpacing/>
    </w:pPr>
  </w:style>
  <w:style w:type="character" w:styleId="Hyperlink">
    <w:name w:val="Hyperlink"/>
    <w:basedOn w:val="DefaultParagraphFont"/>
    <w:uiPriority w:val="99"/>
    <w:unhideWhenUsed/>
    <w:rsid w:val="002A5099"/>
    <w:rPr>
      <w:color w:val="0000FF" w:themeColor="hyperlink"/>
      <w:u w:val="single"/>
    </w:rPr>
  </w:style>
  <w:style w:type="paragraph" w:styleId="BalloonText">
    <w:name w:val="Balloon Text"/>
    <w:basedOn w:val="Normal"/>
    <w:link w:val="BalloonTextChar"/>
    <w:uiPriority w:val="99"/>
    <w:semiHidden/>
    <w:unhideWhenUsed/>
    <w:rsid w:val="00F100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093"/>
    <w:rPr>
      <w:rFonts w:ascii="Tahoma" w:hAnsi="Tahoma" w:cs="Tahoma"/>
      <w:sz w:val="16"/>
      <w:szCs w:val="16"/>
    </w:rPr>
  </w:style>
  <w:style w:type="character" w:styleId="Emphasis">
    <w:name w:val="Emphasis"/>
    <w:basedOn w:val="DefaultParagraphFont"/>
    <w:uiPriority w:val="20"/>
    <w:qFormat/>
    <w:rsid w:val="00EC5ED4"/>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oor_aryanto@yahoo.com" TargetMode="External"/><Relationship Id="rId11" Type="http://schemas.openxmlformats.org/officeDocument/2006/relationships/theme" Target="theme/theme1.xml"/><Relationship Id="rId5" Type="http://schemas.openxmlformats.org/officeDocument/2006/relationships/hyperlink" Target="mailto:darlanyudi@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radiocarbon.ldeo.columbi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unknown</cp:lastModifiedBy>
  <cp:revision>2</cp:revision>
  <dcterms:created xsi:type="dcterms:W3CDTF">2018-03-28T08:16:00Z</dcterms:created>
  <dcterms:modified xsi:type="dcterms:W3CDTF">2018-03-28T08:16:00Z</dcterms:modified>
</cp:coreProperties>
</file>