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ind w:firstLine="0"/>
        <w:jc w:val="left"/>
        <w:rPr/>
      </w:pPr>
      <w:r w:rsidDel="00000000" w:rsidR="00000000" w:rsidRPr="00000000">
        <w:rPr>
          <w:rtl w:val="0"/>
        </w:rPr>
      </w:r>
    </w:p>
    <w:p w:rsidR="00000000" w:rsidDel="00000000" w:rsidP="00000000" w:rsidRDefault="00000000" w:rsidRPr="00000000" w14:paraId="00000002">
      <w:pPr>
        <w:tabs>
          <w:tab w:val="left" w:leader="none" w:pos="2977"/>
        </w:tabs>
        <w:spacing w:after="240" w:lineRule="auto"/>
        <w:ind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b w:val="1"/>
          <w:bCs w:val="1"/>
          <w:sz w:val="28"/>
          <w:szCs w:val="28"/>
          <w:rtl w:val="0"/>
        </w:rPr>
        <w:t xml:space="preserve">Title in English</w:t>
      </w:r>
      <w:r w:rsidDel="00000000" w:rsidR="00000000" w:rsidRPr="00000000">
        <w:rPr>
          <w:rtl w:val="0"/>
        </w:rPr>
      </w:r>
    </w:p>
    <w:p w:rsidR="00000000" w:rsidDel="00000000" w:rsidP="00000000" w:rsidRDefault="00000000" w:rsidRPr="00000000" w14:paraId="00000003">
      <w:pPr>
        <w:pStyle w:val="Heading1"/>
        <w:ind w:left="0"/>
        <w:jc w:val="center"/>
        <w:rPr>
          <w:sz w:val="30"/>
          <w:szCs w:val="30"/>
        </w:rPr>
      </w:pPr>
      <w:r w:rsidDel="00000000" w:rsidR="00000000" w:rsidRPr="00000000">
        <w:rPr>
          <w:color w:val="a6a6a6"/>
          <w:sz w:val="16"/>
          <w:szCs w:val="16"/>
          <w:rtl w:val="0"/>
        </w:rPr>
        <w:t xml:space="preserve">(Center, Bold, Times New Roman, Maximum 16 words, Lowercase)</w:t>
      </w:r>
      <w:r w:rsidDel="00000000" w:rsidR="00000000" w:rsidRPr="00000000">
        <w:rPr>
          <w:rtl w:val="0"/>
        </w:rPr>
      </w:r>
    </w:p>
    <w:p w:rsidR="00000000" w:rsidDel="00000000" w:rsidP="00000000" w:rsidRDefault="00000000" w:rsidRPr="00000000" w14:paraId="00000004">
      <w:pPr>
        <w:jc w:val="center"/>
        <w:rPr>
          <w:b w:val="1"/>
          <w:bCs w:val="1"/>
          <w:sz w:val="24"/>
          <w:szCs w:val="24"/>
        </w:rPr>
      </w:pPr>
      <w:r w:rsidDel="00000000" w:rsidR="00000000" w:rsidRPr="00000000">
        <w:rPr>
          <w:rtl w:val="0"/>
        </w:rPr>
      </w:r>
    </w:p>
    <w:p w:rsidR="00000000" w:rsidDel="00000000" w:rsidP="00000000" w:rsidRDefault="00000000" w:rsidRPr="00000000" w14:paraId="00000005">
      <w:pPr>
        <w:ind w:firstLine="0"/>
        <w:jc w:val="center"/>
        <w:rPr>
          <w:b w:val="1"/>
          <w:bCs w:val="1"/>
          <w:vertAlign w:val="superscript"/>
        </w:rPr>
      </w:pPr>
      <w:r w:rsidDel="00000000" w:rsidR="00000000" w:rsidRPr="00000000">
        <w:rPr>
          <w:b w:val="1"/>
          <w:bCs w:val="1"/>
          <w:rtl w:val="0"/>
        </w:rPr>
        <w:t xml:space="preserve">Author</w:t>
      </w:r>
      <w:r w:rsidDel="00000000" w:rsidR="00000000" w:rsidRPr="00000000">
        <w:rPr>
          <w:b w:val="1"/>
          <w:bCs w:val="1"/>
          <w:vertAlign w:val="superscript"/>
          <w:rtl w:val="0"/>
        </w:rPr>
        <w:t xml:space="preserve">1</w:t>
      </w:r>
      <w:r w:rsidDel="00000000" w:rsidR="00000000" w:rsidRPr="00000000">
        <w:rPr>
          <w:b w:val="1"/>
          <w:bCs w:val="1"/>
          <w:rtl w:val="0"/>
        </w:rPr>
        <w:t xml:space="preserve">, Author</w:t>
      </w:r>
      <w:r w:rsidDel="00000000" w:rsidR="00000000" w:rsidRPr="00000000">
        <w:rPr>
          <w:b w:val="1"/>
          <w:bCs w:val="1"/>
          <w:vertAlign w:val="superscript"/>
          <w:rtl w:val="0"/>
        </w:rPr>
        <w:t xml:space="preserve">1</w:t>
      </w:r>
      <w:r w:rsidDel="00000000" w:rsidR="00000000" w:rsidRPr="00000000">
        <w:rPr>
          <w:b w:val="1"/>
          <w:bCs w:val="1"/>
          <w:rtl w:val="0"/>
        </w:rPr>
        <w:t xml:space="preserve">, Author</w:t>
      </w:r>
      <w:r w:rsidDel="00000000" w:rsidR="00000000" w:rsidRPr="00000000">
        <w:rPr>
          <w:b w:val="1"/>
          <w:bCs w:val="1"/>
          <w:vertAlign w:val="superscript"/>
          <w:rtl w:val="0"/>
        </w:rPr>
        <w:t xml:space="preserve">2*</w:t>
      </w:r>
    </w:p>
    <w:p w:rsidR="00000000" w:rsidDel="00000000" w:rsidP="00000000" w:rsidRDefault="00000000" w:rsidRPr="00000000" w14:paraId="00000006">
      <w:pPr>
        <w:spacing w:after="120" w:before="120" w:lineRule="auto"/>
        <w:ind w:firstLine="0"/>
        <w:jc w:val="center"/>
        <w:rPr>
          <w:color w:val="a6a6a6"/>
          <w:sz w:val="16"/>
          <w:szCs w:val="16"/>
        </w:rPr>
      </w:pPr>
      <w:r w:rsidDel="00000000" w:rsidR="00000000" w:rsidRPr="00000000">
        <w:rPr>
          <w:color w:val="a6a6a6"/>
          <w:sz w:val="16"/>
          <w:szCs w:val="16"/>
          <w:rtl w:val="0"/>
        </w:rPr>
        <w:t xml:space="preserve">(Center, Times New Roman 10,  First name  Middle name Last name)</w:t>
      </w:r>
    </w:p>
    <w:p w:rsidR="00000000" w:rsidDel="00000000" w:rsidP="00000000" w:rsidRDefault="00000000" w:rsidRPr="00000000" w14:paraId="00000007">
      <w:pPr>
        <w:ind w:firstLine="0"/>
        <w:jc w:val="center"/>
        <w:rPr>
          <w:sz w:val="18"/>
          <w:szCs w:val="18"/>
        </w:rPr>
      </w:pPr>
      <w:r w:rsidDel="00000000" w:rsidR="00000000" w:rsidRPr="00000000">
        <w:rPr>
          <w:sz w:val="18"/>
          <w:szCs w:val="18"/>
          <w:vertAlign w:val="superscript"/>
          <w:rtl w:val="0"/>
        </w:rPr>
        <w:t xml:space="preserve">1,2</w:t>
      </w:r>
      <w:r w:rsidDel="00000000" w:rsidR="00000000" w:rsidRPr="00000000">
        <w:rPr>
          <w:sz w:val="18"/>
          <w:szCs w:val="18"/>
          <w:rtl w:val="0"/>
        </w:rPr>
        <w:t xml:space="preserve">Program Studi, Fakultas, Nama Institusi, Kota, Indonesia</w:t>
      </w:r>
    </w:p>
    <w:p w:rsidR="00000000" w:rsidDel="00000000" w:rsidP="00000000" w:rsidRDefault="00000000" w:rsidRPr="00000000" w14:paraId="00000008">
      <w:pPr>
        <w:ind w:firstLine="0"/>
        <w:jc w:val="center"/>
        <w:rPr>
          <w:color w:val="a6a6a6"/>
          <w:sz w:val="16"/>
          <w:szCs w:val="16"/>
        </w:rPr>
      </w:pPr>
      <w:r w:rsidDel="00000000" w:rsidR="00000000" w:rsidRPr="00000000">
        <w:rPr>
          <w:color w:val="a6a6a6"/>
          <w:sz w:val="16"/>
          <w:szCs w:val="16"/>
          <w:rtl w:val="0"/>
        </w:rPr>
        <w:t xml:space="preserve">(Center, Times New Roman 9,   </w:t>
      </w:r>
      <w:r w:rsidDel="00000000" w:rsidR="00000000" w:rsidRPr="00000000">
        <w:rPr>
          <w:color w:val="a6a6a6"/>
          <w:sz w:val="16"/>
          <w:szCs w:val="16"/>
          <w:vertAlign w:val="superscript"/>
          <w:rtl w:val="0"/>
        </w:rPr>
        <w:t xml:space="preserve">1</w:t>
      </w:r>
      <w:r w:rsidDel="00000000" w:rsidR="00000000" w:rsidRPr="00000000">
        <w:rPr>
          <w:color w:val="a6a6a6"/>
          <w:sz w:val="16"/>
          <w:szCs w:val="16"/>
          <w:rtl w:val="0"/>
        </w:rPr>
        <w:t xml:space="preserve">Jika penulis di institusi yang sama)</w:t>
      </w:r>
    </w:p>
    <w:p w:rsidR="00000000" w:rsidDel="00000000" w:rsidP="00000000" w:rsidRDefault="00000000" w:rsidRPr="00000000" w14:paraId="00000009">
      <w:pPr>
        <w:ind w:firstLine="0"/>
        <w:jc w:val="center"/>
        <w:rPr>
          <w:sz w:val="18"/>
          <w:szCs w:val="18"/>
        </w:rPr>
      </w:pPr>
      <w:r w:rsidDel="00000000" w:rsidR="00000000" w:rsidRPr="00000000">
        <w:rPr>
          <w:sz w:val="18"/>
          <w:szCs w:val="18"/>
          <w:vertAlign w:val="superscript"/>
          <w:rtl w:val="0"/>
        </w:rPr>
        <w:t xml:space="preserve">3</w:t>
      </w:r>
      <w:r w:rsidDel="00000000" w:rsidR="00000000" w:rsidRPr="00000000">
        <w:rPr>
          <w:sz w:val="18"/>
          <w:szCs w:val="18"/>
          <w:rtl w:val="0"/>
        </w:rPr>
        <w:t xml:space="preserve">Program Studi, Fakultas, Nama Institusi, Kota, Indonesia</w:t>
      </w:r>
    </w:p>
    <w:p w:rsidR="00000000" w:rsidDel="00000000" w:rsidP="00000000" w:rsidRDefault="00000000" w:rsidRPr="00000000" w14:paraId="0000000A">
      <w:pPr>
        <w:tabs>
          <w:tab w:val="center" w:leader="none" w:pos="4960"/>
          <w:tab w:val="left" w:leader="none" w:pos="8052"/>
        </w:tabs>
        <w:ind w:firstLine="0"/>
        <w:rPr>
          <w:sz w:val="18"/>
          <w:szCs w:val="18"/>
        </w:rPr>
      </w:pPr>
      <w:r w:rsidDel="00000000" w:rsidR="00000000" w:rsidRPr="00000000">
        <w:rPr>
          <w:sz w:val="18"/>
          <w:szCs w:val="18"/>
          <w:rtl w:val="0"/>
        </w:rPr>
        <w:tab/>
        <w:t xml:space="preserve">Email: </w:t>
      </w:r>
      <w:r w:rsidDel="00000000" w:rsidR="00000000" w:rsidRPr="00000000">
        <w:rPr>
          <w:sz w:val="18"/>
          <w:szCs w:val="18"/>
          <w:vertAlign w:val="superscript"/>
          <w:rtl w:val="0"/>
        </w:rPr>
        <w:t xml:space="preserve">1</w:t>
      </w:r>
      <w:r w:rsidDel="00000000" w:rsidR="00000000" w:rsidRPr="00000000">
        <w:rPr>
          <w:sz w:val="18"/>
          <w:szCs w:val="18"/>
          <w:rtl w:val="0"/>
        </w:rPr>
        <w:t xml:space="preserve">Author1@email.com, </w:t>
      </w:r>
      <w:r w:rsidDel="00000000" w:rsidR="00000000" w:rsidRPr="00000000">
        <w:rPr>
          <w:sz w:val="18"/>
          <w:szCs w:val="18"/>
          <w:vertAlign w:val="superscript"/>
          <w:rtl w:val="0"/>
        </w:rPr>
        <w:t xml:space="preserve">2*</w:t>
      </w:r>
      <w:r w:rsidDel="00000000" w:rsidR="00000000" w:rsidRPr="00000000">
        <w:rPr>
          <w:sz w:val="18"/>
          <w:szCs w:val="18"/>
          <w:rtl w:val="0"/>
        </w:rPr>
        <w:t xml:space="preserve">Author2@email.com  </w:t>
      </w:r>
    </w:p>
    <w:p w:rsidR="00000000" w:rsidDel="00000000" w:rsidP="00000000" w:rsidRDefault="00000000" w:rsidRPr="00000000" w14:paraId="0000000B">
      <w:pPr>
        <w:tabs>
          <w:tab w:val="center" w:leader="none" w:pos="4960"/>
          <w:tab w:val="left" w:leader="none" w:pos="8052"/>
        </w:tabs>
        <w:ind w:firstLine="0"/>
        <w:jc w:val="center"/>
        <w:rPr>
          <w:sz w:val="18"/>
          <w:szCs w:val="18"/>
        </w:rPr>
      </w:pPr>
      <w:r w:rsidDel="00000000" w:rsidR="00000000" w:rsidRPr="00000000">
        <w:rPr>
          <w:sz w:val="18"/>
          <w:szCs w:val="18"/>
          <w:rtl w:val="0"/>
        </w:rPr>
        <w:t xml:space="preserve">(*: </w:t>
      </w:r>
      <w:r w:rsidDel="00000000" w:rsidR="00000000" w:rsidRPr="00000000">
        <w:rPr>
          <w:i w:val="1"/>
          <w:iCs w:val="1"/>
          <w:sz w:val="18"/>
          <w:szCs w:val="18"/>
          <w:rtl w:val="0"/>
        </w:rPr>
        <w:t xml:space="preserve">corresponding author</w:t>
      </w:r>
      <w:r w:rsidDel="00000000" w:rsidR="00000000" w:rsidRPr="00000000">
        <w:rPr>
          <w:sz w:val="18"/>
          <w:szCs w:val="18"/>
          <w:rtl w:val="0"/>
        </w:rPr>
        <w:t xml:space="preserve">)</w:t>
      </w:r>
    </w:p>
    <w:p w:rsidR="00000000" w:rsidDel="00000000" w:rsidP="00000000" w:rsidRDefault="00000000" w:rsidRPr="00000000" w14:paraId="0000000C">
      <w:pPr>
        <w:jc w:val="center"/>
        <w:rPr>
          <w:b w:val="1"/>
          <w:bCs w:val="1"/>
        </w:rPr>
      </w:pPr>
      <w:r w:rsidDel="00000000" w:rsidR="00000000" w:rsidRPr="00000000">
        <w:rPr>
          <w:rtl w:val="0"/>
        </w:rPr>
      </w:r>
    </w:p>
    <w:p w:rsidR="00000000" w:rsidDel="00000000" w:rsidP="00000000" w:rsidRDefault="00000000" w:rsidRPr="00000000" w14:paraId="0000000D">
      <w:pPr>
        <w:ind w:firstLine="0"/>
        <w:rPr>
          <w:i w:val="1"/>
          <w:iCs w:val="1"/>
          <w:sz w:val="18"/>
          <w:szCs w:val="18"/>
        </w:rPr>
      </w:pPr>
      <w:r w:rsidDel="00000000" w:rsidR="00000000" w:rsidRPr="00000000">
        <w:rPr>
          <w:b w:val="1"/>
          <w:bCs w:val="1"/>
          <w:rtl w:val="0"/>
        </w:rPr>
        <w:t xml:space="preserve">Abstract - </w:t>
      </w:r>
      <w:r w:rsidDel="00000000" w:rsidR="00000000" w:rsidRPr="00000000">
        <w:rPr>
          <w:i w:val="1"/>
          <w:iCs w:val="1"/>
          <w:sz w:val="18"/>
          <w:szCs w:val="18"/>
          <w:rtl w:val="0"/>
        </w:rPr>
        <w:t xml:space="preserve">An abstract is a brief summary of a paper to help readers quickly identify the research objectives and their relevance to the research needs. The abstract should be clear and informative, providing a statement of the research problem and its solution. It should include </w:t>
      </w:r>
      <w:r w:rsidDel="00000000" w:rsidR="00000000" w:rsidRPr="00000000">
        <w:rPr>
          <w:b w:val="1"/>
          <w:bCs w:val="1"/>
          <w:i w:val="1"/>
          <w:iCs w:val="1"/>
          <w:sz w:val="18"/>
          <w:szCs w:val="18"/>
          <w:rtl w:val="0"/>
        </w:rPr>
        <w:t xml:space="preserve">the background of the problem, the proposed method for solving the problem, the research objectives, and the research results</w:t>
      </w:r>
      <w:r w:rsidDel="00000000" w:rsidR="00000000" w:rsidRPr="00000000">
        <w:rPr>
          <w:i w:val="1"/>
          <w:iCs w:val="1"/>
          <w:sz w:val="18"/>
          <w:szCs w:val="18"/>
          <w:rtl w:val="0"/>
        </w:rPr>
        <w:t xml:space="preserve">. Abstracts are limited to </w:t>
      </w:r>
      <w:r w:rsidDel="00000000" w:rsidR="00000000" w:rsidRPr="00000000">
        <w:rPr>
          <w:b w:val="1"/>
          <w:bCs w:val="1"/>
          <w:i w:val="1"/>
          <w:iCs w:val="1"/>
          <w:sz w:val="18"/>
          <w:szCs w:val="18"/>
          <w:rtl w:val="0"/>
        </w:rPr>
        <w:t xml:space="preserve">200 to 250 words</w:t>
      </w:r>
      <w:r w:rsidDel="00000000" w:rsidR="00000000" w:rsidRPr="00000000">
        <w:rPr>
          <w:i w:val="1"/>
          <w:iCs w:val="1"/>
          <w:sz w:val="18"/>
          <w:szCs w:val="18"/>
          <w:rtl w:val="0"/>
        </w:rPr>
        <w:t xml:space="preserve"> and should not contain citations, equations, figures, or tables. Abstracts are written in a single paragraph. The font size for the abstract, keywords, and body of the paper is 9 pt. Avoid unusual abbreviations and define all symbols used in the abstract. Using keywords related to the research topic is recommended.</w:t>
      </w:r>
    </w:p>
    <w:p w:rsidR="00000000" w:rsidDel="00000000" w:rsidP="00000000" w:rsidRDefault="00000000" w:rsidRPr="00000000" w14:paraId="0000000E">
      <w:pPr>
        <w:spacing w:after="0" w:before="120" w:lineRule="auto"/>
        <w:ind w:firstLine="0"/>
        <w:rPr>
          <w:i w:val="1"/>
          <w:iCs w:val="1"/>
          <w:color w:val="000000"/>
          <w:sz w:val="18"/>
          <w:szCs w:val="18"/>
        </w:rPr>
      </w:pPr>
      <w:r w:rsidDel="00000000" w:rsidR="00000000" w:rsidRPr="00000000">
        <w:rPr>
          <w:b w:val="1"/>
          <w:bCs w:val="1"/>
          <w:i w:val="1"/>
          <w:iCs w:val="1"/>
          <w:color w:val="000000"/>
          <w:sz w:val="18"/>
          <w:szCs w:val="18"/>
          <w:rtl w:val="0"/>
        </w:rPr>
        <w:t xml:space="preserve">Keywords</w:t>
      </w:r>
      <w:r w:rsidDel="00000000" w:rsidR="00000000" w:rsidRPr="00000000">
        <w:rPr>
          <w:i w:val="1"/>
          <w:iCs w:val="1"/>
          <w:color w:val="000000"/>
          <w:sz w:val="18"/>
          <w:szCs w:val="18"/>
          <w:rtl w:val="0"/>
        </w:rPr>
        <w:t xml:space="preserve">: Keyword1, Keyword2, Keyword3, Keyword4, Keyword5</w:t>
      </w:r>
    </w:p>
    <w:p w:rsidR="00000000" w:rsidDel="00000000" w:rsidP="00000000" w:rsidRDefault="00000000" w:rsidRPr="00000000" w14:paraId="0000000F">
      <w:pPr>
        <w:ind w:firstLine="0"/>
        <w:rPr>
          <w:i w:val="1"/>
          <w:iCs w:val="1"/>
          <w:sz w:val="16"/>
          <w:szCs w:val="16"/>
        </w:rPr>
      </w:pPr>
      <w:r w:rsidDel="00000000" w:rsidR="00000000" w:rsidRPr="00000000">
        <w:rPr>
          <w:rtl w:val="0"/>
        </w:rPr>
      </w:r>
    </w:p>
    <w:p w:rsidR="00000000" w:rsidDel="00000000" w:rsidP="00000000" w:rsidRDefault="00000000" w:rsidRPr="00000000" w14:paraId="00000010">
      <w:pPr>
        <w:ind w:firstLine="0"/>
        <w:rPr>
          <w:sz w:val="18"/>
          <w:szCs w:val="18"/>
        </w:rPr>
      </w:pPr>
      <w:r w:rsidDel="00000000" w:rsidR="00000000" w:rsidRPr="00000000">
        <w:rPr>
          <w:b w:val="1"/>
          <w:bCs w:val="1"/>
          <w:rtl w:val="0"/>
        </w:rPr>
        <w:t xml:space="preserve">Abstrak - </w:t>
      </w:r>
      <w:r w:rsidDel="00000000" w:rsidR="00000000" w:rsidRPr="00000000">
        <w:rPr>
          <w:sz w:val="18"/>
          <w:szCs w:val="18"/>
          <w:rtl w:val="0"/>
        </w:rPr>
        <w:t xml:space="preserve">Abstrak adalah ringkasan singkat dari makalah untuk membantu pembaca cepat memastikan tujuan penelitian dan sesuai dengan kebutuhan penelitian. Abstrak harus jelas dan informatif, memberikan pernyataan untuk masalah yang diteliti serta solusinya. Abstrak berisi </w:t>
      </w:r>
      <w:r w:rsidDel="00000000" w:rsidR="00000000" w:rsidRPr="00000000">
        <w:rPr>
          <w:b w:val="1"/>
          <w:bCs w:val="1"/>
          <w:sz w:val="18"/>
          <w:szCs w:val="18"/>
          <w:rtl w:val="0"/>
        </w:rPr>
        <w:t xml:space="preserve">latar belakang permasalahan</w:t>
      </w:r>
      <w:r w:rsidDel="00000000" w:rsidR="00000000" w:rsidRPr="00000000">
        <w:rPr>
          <w:sz w:val="18"/>
          <w:szCs w:val="18"/>
          <w:rtl w:val="0"/>
        </w:rPr>
        <w:t xml:space="preserve"> yang diteliti, </w:t>
      </w:r>
      <w:r w:rsidDel="00000000" w:rsidR="00000000" w:rsidRPr="00000000">
        <w:rPr>
          <w:b w:val="1"/>
          <w:bCs w:val="1"/>
          <w:sz w:val="18"/>
          <w:szCs w:val="18"/>
          <w:rtl w:val="0"/>
        </w:rPr>
        <w:t xml:space="preserve">metode</w:t>
      </w:r>
      <w:r w:rsidDel="00000000" w:rsidR="00000000" w:rsidRPr="00000000">
        <w:rPr>
          <w:sz w:val="18"/>
          <w:szCs w:val="18"/>
          <w:rtl w:val="0"/>
        </w:rPr>
        <w:t xml:space="preserve"> yang diusulkan untuk menyelesaikan masalah, </w:t>
      </w:r>
      <w:r w:rsidDel="00000000" w:rsidR="00000000" w:rsidRPr="00000000">
        <w:rPr>
          <w:b w:val="1"/>
          <w:bCs w:val="1"/>
          <w:sz w:val="18"/>
          <w:szCs w:val="18"/>
          <w:rtl w:val="0"/>
        </w:rPr>
        <w:t xml:space="preserve">tujuan</w:t>
      </w:r>
      <w:r w:rsidDel="00000000" w:rsidR="00000000" w:rsidRPr="00000000">
        <w:rPr>
          <w:sz w:val="18"/>
          <w:szCs w:val="18"/>
          <w:rtl w:val="0"/>
        </w:rPr>
        <w:t xml:space="preserve"> penelitian dan </w:t>
      </w:r>
      <w:r w:rsidDel="00000000" w:rsidR="00000000" w:rsidRPr="00000000">
        <w:rPr>
          <w:b w:val="1"/>
          <w:bCs w:val="1"/>
          <w:sz w:val="18"/>
          <w:szCs w:val="18"/>
          <w:rtl w:val="0"/>
        </w:rPr>
        <w:t xml:space="preserve">hasil</w:t>
      </w:r>
      <w:r w:rsidDel="00000000" w:rsidR="00000000" w:rsidRPr="00000000">
        <w:rPr>
          <w:sz w:val="18"/>
          <w:szCs w:val="18"/>
          <w:rtl w:val="0"/>
        </w:rPr>
        <w:t xml:space="preserve"> penelitian. Abstrak dibatasi antara 200 sampai 250  kata  dan  tidak  boleh  mengandung sitasi, persamaan,  gambar,  dan  tabel.  Abstrak ditulis dalam satu paragraf. Ukuran  huruf  untuk abstrak,  kata  kunci,  dan  badan  makalah  adalah  9 pt. Hindari singkatan yang tidak biasa dan definisikan semua simbol yang digunakan dalam abstrak. Menggunakan kata kunci yang terkait dengan topik penelitian direkomendasikan. </w:t>
      </w:r>
      <w:r w:rsidDel="00000000" w:rsidR="00000000" w:rsidRPr="00000000">
        <w:rPr>
          <w:color w:val="a6a6a6"/>
          <w:sz w:val="16"/>
          <w:szCs w:val="16"/>
          <w:rtl w:val="0"/>
        </w:rPr>
        <w:t xml:space="preserve">(Times New Roman 9)</w:t>
      </w:r>
      <w:r w:rsidDel="00000000" w:rsidR="00000000" w:rsidRPr="00000000">
        <w:rPr>
          <w:rtl w:val="0"/>
        </w:rPr>
      </w:r>
    </w:p>
    <w:p w:rsidR="00000000" w:rsidDel="00000000" w:rsidP="00000000" w:rsidRDefault="00000000" w:rsidRPr="00000000" w14:paraId="00000011">
      <w:pPr>
        <w:spacing w:before="120" w:lineRule="auto"/>
        <w:ind w:firstLine="0"/>
        <w:rPr>
          <w:sz w:val="18"/>
          <w:szCs w:val="18"/>
        </w:rPr>
      </w:pPr>
      <w:r w:rsidDel="00000000" w:rsidR="00000000" w:rsidRPr="00000000">
        <w:rPr>
          <w:b w:val="1"/>
          <w:bCs w:val="1"/>
          <w:sz w:val="18"/>
          <w:szCs w:val="18"/>
          <w:rtl w:val="0"/>
        </w:rPr>
        <w:t xml:space="preserve">Kata Kunci: </w:t>
      </w:r>
      <w:r w:rsidDel="00000000" w:rsidR="00000000" w:rsidRPr="00000000">
        <w:rPr>
          <w:sz w:val="18"/>
          <w:szCs w:val="18"/>
          <w:rtl w:val="0"/>
        </w:rPr>
        <w:t xml:space="preserve">Keyword1, Keyword2, Keyword3, Keyword4, Keyword5</w:t>
      </w:r>
    </w:p>
    <w:p w:rsidR="00000000" w:rsidDel="00000000" w:rsidP="00000000" w:rsidRDefault="00000000" w:rsidRPr="00000000" w14:paraId="00000012">
      <w:pPr>
        <w:ind w:firstLine="0"/>
        <w:rPr>
          <w:color w:val="a6a6a6"/>
          <w:sz w:val="16"/>
          <w:szCs w:val="16"/>
        </w:rPr>
      </w:pPr>
      <w:r w:rsidDel="00000000" w:rsidR="00000000" w:rsidRPr="00000000">
        <w:rPr>
          <w:color w:val="a6a6a6"/>
          <w:sz w:val="16"/>
          <w:szCs w:val="16"/>
          <w:rtl w:val="0"/>
        </w:rPr>
        <w:t xml:space="preserve">(paling sedikit 5 kata yang berhubungan dengan isi penelitian dipisahkan dengan koma serta berurutan abjad)</w:t>
      </w:r>
    </w:p>
    <w:p w:rsidR="00000000" w:rsidDel="00000000" w:rsidP="00000000" w:rsidRDefault="00000000" w:rsidRPr="00000000" w14:paraId="00000013">
      <w:pPr>
        <w:ind w:firstLine="0"/>
        <w:rPr>
          <w:i w:val="1"/>
          <w:iCs w:val="1"/>
          <w:sz w:val="16"/>
          <w:szCs w:val="16"/>
        </w:rPr>
        <w:sectPr>
          <w:headerReference r:id="rId7" w:type="default"/>
          <w:footerReference r:id="rId8" w:type="default"/>
          <w:pgSz w:h="16838" w:w="11906" w:orient="portrait"/>
          <w:pgMar w:bottom="1418" w:top="1418" w:left="1418" w:right="1418" w:header="720" w:footer="720"/>
          <w:pgNumType w:start="1"/>
        </w:sectPr>
      </w:pPr>
      <w:r w:rsidDel="00000000" w:rsidR="00000000" w:rsidRPr="00000000">
        <w:rPr>
          <w:rtl w:val="0"/>
        </w:rPr>
      </w:r>
    </w:p>
    <w:p w:rsidR="00000000" w:rsidDel="00000000" w:rsidP="00000000" w:rsidRDefault="00000000" w:rsidRPr="00000000" w14:paraId="00000014">
      <w:pPr>
        <w:pStyle w:val="Heading1"/>
        <w:numPr>
          <w:ilvl w:val="0"/>
          <w:numId w:val="1"/>
        </w:numPr>
        <w:ind w:left="357" w:hanging="357"/>
        <w:rPr/>
      </w:pPr>
      <w:r w:rsidDel="00000000" w:rsidR="00000000" w:rsidRPr="00000000">
        <w:rPr>
          <w:rtl w:val="0"/>
        </w:rPr>
        <w:t xml:space="preserve">PENDAHULUAN </w:t>
      </w:r>
      <w:r w:rsidDel="00000000" w:rsidR="00000000" w:rsidRPr="00000000">
        <w:rPr>
          <w:b w:val="0"/>
          <w:bCs w:val="0"/>
          <w:color w:val="a6a6a6"/>
          <w:sz w:val="16"/>
          <w:szCs w:val="16"/>
          <w:rtl w:val="0"/>
        </w:rPr>
        <w:t xml:space="preserve">[Heading Level 1: Times New Roman 13 bold]</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Dokumen ini  adalah  template untuk versi </w:t>
      </w:r>
      <w:r w:rsidDel="00000000" w:rsidR="00000000" w:rsidRPr="00000000">
        <w:rPr>
          <w:i w:val="1"/>
          <w:iCs w:val="1"/>
          <w:rtl w:val="0"/>
        </w:rPr>
        <w:t xml:space="preserve">Word (.docx)</w:t>
      </w:r>
      <w:r w:rsidDel="00000000" w:rsidR="00000000" w:rsidRPr="00000000">
        <w:rPr>
          <w:rtl w:val="0"/>
        </w:rPr>
        <w:t xml:space="preserve">. Anda dapat </w:t>
      </w:r>
      <w:r w:rsidDel="00000000" w:rsidR="00000000" w:rsidRPr="00000000">
        <w:rPr>
          <w:b w:val="1"/>
          <w:bCs w:val="1"/>
          <w:color w:val="ff0000"/>
          <w:rtl w:val="0"/>
        </w:rPr>
        <w:t xml:space="preserve">menggunakan versi dokumen ini</w:t>
      </w:r>
      <w:r w:rsidDel="00000000" w:rsidR="00000000" w:rsidRPr="00000000">
        <w:rPr>
          <w:color w:val="ff0000"/>
          <w:rtl w:val="0"/>
        </w:rPr>
        <w:t xml:space="preserve"> </w:t>
      </w:r>
      <w:r w:rsidDel="00000000" w:rsidR="00000000" w:rsidRPr="00000000">
        <w:rPr>
          <w:rtl w:val="0"/>
        </w:rPr>
        <w:t xml:space="preserve">sebagai referensi </w:t>
      </w:r>
      <w:r w:rsidDel="00000000" w:rsidR="00000000" w:rsidRPr="00000000">
        <w:rPr>
          <w:color w:val="ff0000"/>
          <w:rtl w:val="0"/>
        </w:rPr>
        <w:t xml:space="preserve">untuk </w:t>
      </w:r>
      <w:r w:rsidDel="00000000" w:rsidR="00000000" w:rsidRPr="00000000">
        <w:rPr>
          <w:b w:val="1"/>
          <w:bCs w:val="1"/>
          <w:color w:val="ff0000"/>
          <w:rtl w:val="0"/>
        </w:rPr>
        <w:t xml:space="preserve">menulis naskah</w:t>
      </w:r>
      <w:r w:rsidDel="00000000" w:rsidR="00000000" w:rsidRPr="00000000">
        <w:rPr>
          <w:rtl w:val="0"/>
        </w:rPr>
        <w:t xml:space="preserve">. Berikut ini adalah petunjuk penulisan </w:t>
      </w:r>
      <w:r w:rsidDel="00000000" w:rsidR="00000000" w:rsidRPr="00000000">
        <w:rPr>
          <w:b w:val="1"/>
          <w:bCs w:val="1"/>
          <w:rtl w:val="0"/>
        </w:rPr>
        <w:t xml:space="preserve">JURNAL IDEALIS Tahun 2025 versi 5</w:t>
      </w:r>
      <w:r w:rsidDel="00000000" w:rsidR="00000000" w:rsidRPr="00000000">
        <w:rPr>
          <w:rtl w:val="0"/>
        </w:rPr>
        <w:t xml:space="preserve">, Fakultas Teknologi Informasi, Universitas Budi Luhur. Artikel mempublikasikan hasil karya ilmiah dari </w:t>
      </w:r>
      <w:r w:rsidDel="00000000" w:rsidR="00000000" w:rsidRPr="00000000">
        <w:rPr>
          <w:rtl w:val="0"/>
        </w:rPr>
        <w:t xml:space="preserve">studi penelitian dasar dan terapan dalam sistem informasi (SI).</w:t>
      </w:r>
      <w:r w:rsidDel="00000000" w:rsidR="00000000" w:rsidRPr="00000000">
        <w:rPr>
          <w:rtl w:val="0"/>
        </w:rPr>
        <w:t xml:space="preserve">  Artikel ilmiah yang diusulkan harus merupakan hasil pemikiran, hasil penelitian dan atau pengembangan yang bersifat asli. artikel ditulis dalam bahasa Indonesia.</w:t>
      </w:r>
    </w:p>
    <w:p w:rsidR="00000000" w:rsidDel="00000000" w:rsidP="00000000" w:rsidRDefault="00000000" w:rsidRPr="00000000" w14:paraId="00000016">
      <w:pPr>
        <w:rPr/>
      </w:pPr>
      <w:r w:rsidDel="00000000" w:rsidR="00000000" w:rsidRPr="00000000">
        <w:rPr>
          <w:rtl w:val="0"/>
        </w:rPr>
        <w:t xml:space="preserve">Naskah paper ditulis pada ukuran kertas kertas A4 dengan </w:t>
      </w:r>
      <w:r w:rsidDel="00000000" w:rsidR="00000000" w:rsidRPr="00000000">
        <w:rPr>
          <w:b w:val="1"/>
          <w:bCs w:val="1"/>
          <w:rtl w:val="0"/>
        </w:rPr>
        <w:t xml:space="preserve">total halaman minimal 8 dan maksimum 10 halaman </w:t>
      </w:r>
      <w:r w:rsidDel="00000000" w:rsidR="00000000" w:rsidRPr="00000000">
        <w:rPr>
          <w:rtl w:val="0"/>
        </w:rPr>
        <w:t xml:space="preserve">termasuk tabel dan gambar (</w:t>
      </w:r>
      <w:r w:rsidDel="00000000" w:rsidR="00000000" w:rsidRPr="00000000">
        <w:rPr>
          <w:b w:val="1"/>
          <w:bCs w:val="1"/>
          <w:rtl w:val="0"/>
        </w:rPr>
        <w:t xml:space="preserve">jika lebih dari 10 halaman</w:t>
      </w:r>
      <w:r w:rsidDel="00000000" w:rsidR="00000000" w:rsidRPr="00000000">
        <w:rPr>
          <w:rtl w:val="0"/>
        </w:rPr>
        <w:t xml:space="preserve"> maka setiap halaman akan </w:t>
      </w:r>
      <w:r w:rsidDel="00000000" w:rsidR="00000000" w:rsidRPr="00000000">
        <w:rPr>
          <w:b w:val="1"/>
          <w:bCs w:val="1"/>
          <w:u w:val="single"/>
          <w:rtl w:val="0"/>
        </w:rPr>
        <w:t xml:space="preserve">dikenakan biaya</w:t>
      </w:r>
      <w:r w:rsidDel="00000000" w:rsidR="00000000" w:rsidRPr="00000000">
        <w:rPr>
          <w:rtl w:val="0"/>
        </w:rPr>
        <w:t xml:space="preserve">). Ketika diajukan kepada Penyunting, naskah tidak perlu diberi nomor halaman</w:t>
      </w:r>
      <w:r w:rsidDel="00000000" w:rsidR="00000000" w:rsidRPr="00000000">
        <w:rPr>
          <w:i w:val="1"/>
          <w:iCs w:val="1"/>
          <w:rtl w:val="0"/>
        </w:rPr>
        <w:t xml:space="preserve">. </w:t>
      </w:r>
      <w:r w:rsidDel="00000000" w:rsidR="00000000" w:rsidRPr="00000000">
        <w:rPr>
          <w:rtl w:val="0"/>
        </w:rPr>
        <w:t xml:space="preserve">Penulisan naskah menggunakan huruf Times New Roman, berukuran 10 pts, dengan margin atas, margin bawah 2,5 cm, margin kiri dan kanan berukuran 2,5 cm. Naskah dibuat dengan menggunakan </w:t>
      </w:r>
      <w:r w:rsidDel="00000000" w:rsidR="00000000" w:rsidRPr="00000000">
        <w:rPr>
          <w:i w:val="1"/>
          <w:iCs w:val="1"/>
          <w:rtl w:val="0"/>
        </w:rPr>
        <w:t xml:space="preserve">Microsoft Word dengan ekstensi .docx</w:t>
      </w:r>
      <w:r w:rsidDel="00000000" w:rsidR="00000000" w:rsidRPr="00000000">
        <w:rPr>
          <w:rtl w:val="0"/>
        </w:rPr>
        <w:t xml:space="preserve">.</w:t>
      </w:r>
    </w:p>
    <w:p w:rsidR="00000000" w:rsidDel="00000000" w:rsidP="00000000" w:rsidRDefault="00000000" w:rsidRPr="00000000" w14:paraId="00000017">
      <w:pPr>
        <w:ind w:firstLine="567"/>
        <w:rPr>
          <w:highlight w:val="white"/>
        </w:rPr>
      </w:pPr>
      <w:r w:rsidDel="00000000" w:rsidR="00000000" w:rsidRPr="00000000">
        <w:rPr>
          <w:highlight w:val="white"/>
          <w:rtl w:val="0"/>
        </w:rPr>
        <w:t xml:space="preserve">Silakan pilih judul artikel dengan kata-kata yang mungkin paling sedikit yang diperlukan untuk mendeskripsikan konten dengan memadai. Pendahuluan harus </w:t>
      </w:r>
      <w:r w:rsidDel="00000000" w:rsidR="00000000" w:rsidRPr="00000000">
        <w:rPr>
          <w:b w:val="1"/>
          <w:bCs w:val="1"/>
          <w:highlight w:val="white"/>
          <w:rtl w:val="0"/>
        </w:rPr>
        <w:t xml:space="preserve">mendeskripsikan latar belakang dari penelitian</w:t>
      </w:r>
      <w:r w:rsidDel="00000000" w:rsidR="00000000" w:rsidRPr="00000000">
        <w:rPr>
          <w:highlight w:val="white"/>
          <w:rtl w:val="0"/>
        </w:rPr>
        <w:t xml:space="preserve">, solusi yang ditawarkan dan pekerjaan terkait yang sebanding dilengkapi dengan sitasi dari beberapa penelitian terkait, bab ini merupakan gabungan bab pendahuluan dan studi literatur. </w:t>
      </w:r>
    </w:p>
    <w:p w:rsidR="00000000" w:rsidDel="00000000" w:rsidP="00000000" w:rsidRDefault="00000000" w:rsidRPr="00000000" w14:paraId="00000018">
      <w:pPr>
        <w:ind w:firstLine="357"/>
        <w:rPr>
          <w:color w:val="ff0000"/>
        </w:rPr>
      </w:pPr>
      <w:r w:rsidDel="00000000" w:rsidR="00000000" w:rsidRPr="00000000">
        <w:rPr>
          <w:highlight w:val="white"/>
          <w:rtl w:val="0"/>
        </w:rPr>
        <w:t xml:space="preserve">Jika dalam artikel terdapat kutipan, gunakan [1], [2] dan seterusnya dengan menggunakan alat kutipan Mendeley atau Endnote pada format IEEE. Istilah dalam bahasa asing ditulis miring (</w:t>
      </w:r>
      <w:r w:rsidDel="00000000" w:rsidR="00000000" w:rsidRPr="00000000">
        <w:rPr>
          <w:i w:val="1"/>
          <w:iCs w:val="1"/>
          <w:highlight w:val="white"/>
          <w:rtl w:val="0"/>
        </w:rPr>
        <w:t xml:space="preserve">italic</w:t>
      </w:r>
      <w:r w:rsidDel="00000000" w:rsidR="00000000" w:rsidRPr="00000000">
        <w:rPr>
          <w:highlight w:val="white"/>
          <w:rtl w:val="0"/>
        </w:rPr>
        <w:t xml:space="preserve">). Disarankan bagi Penulis untuk menggunakan struktur artikel berikut: PENDAHULUAN – METODE PENELITIAN – HASIL DAN PEMBAHASAN – KESIMPULAN.</w:t>
      </w:r>
      <w:r w:rsidDel="00000000" w:rsidR="00000000" w:rsidRPr="00000000">
        <w:rPr>
          <w:rtl w:val="0"/>
        </w:rPr>
      </w:r>
    </w:p>
    <w:p w:rsidR="00000000" w:rsidDel="00000000" w:rsidP="00000000" w:rsidRDefault="00000000" w:rsidRPr="00000000" w14:paraId="00000019">
      <w:pPr>
        <w:pStyle w:val="Heading1"/>
        <w:numPr>
          <w:ilvl w:val="0"/>
          <w:numId w:val="1"/>
        </w:numPr>
        <w:ind w:left="357" w:hanging="357"/>
        <w:rPr/>
      </w:pPr>
      <w:r w:rsidDel="00000000" w:rsidR="00000000" w:rsidRPr="00000000">
        <w:rPr>
          <w:rtl w:val="0"/>
        </w:rPr>
        <w:t xml:space="preserve">METODE PENELITIAN</w:t>
      </w:r>
    </w:p>
    <w:p w:rsidR="00000000" w:rsidDel="00000000" w:rsidP="00000000" w:rsidRDefault="00000000" w:rsidRPr="00000000" w14:paraId="0000001A">
      <w:pPr>
        <w:pStyle w:val="Heading1"/>
        <w:ind w:left="0"/>
        <w:rPr>
          <w:b w:val="0"/>
          <w:bCs w:val="0"/>
        </w:rPr>
      </w:pPr>
      <w:r w:rsidDel="00000000" w:rsidR="00000000" w:rsidRPr="00000000">
        <w:rPr>
          <w:sz w:val="22"/>
          <w:szCs w:val="22"/>
          <w:rtl w:val="0"/>
        </w:rPr>
        <w:t xml:space="preserve">2.1 Sub Title 1 </w:t>
      </w:r>
      <w:r w:rsidDel="00000000" w:rsidR="00000000" w:rsidRPr="00000000">
        <w:rPr>
          <w:b w:val="0"/>
          <w:bCs w:val="0"/>
          <w:color w:val="a6a6a6"/>
          <w:sz w:val="16"/>
          <w:szCs w:val="16"/>
          <w:rtl w:val="0"/>
        </w:rPr>
        <w:t xml:space="preserve">(Subtitle, Times New Roman 11, Left)</w:t>
      </w:r>
      <w:r w:rsidDel="00000000" w:rsidR="00000000" w:rsidRPr="00000000">
        <w:rPr>
          <w:rtl w:val="0"/>
        </w:rPr>
      </w:r>
    </w:p>
    <w:p w:rsidR="00000000" w:rsidDel="00000000" w:rsidP="00000000" w:rsidRDefault="00000000" w:rsidRPr="00000000" w14:paraId="0000001B">
      <w:pPr>
        <w:rPr>
          <w:color w:val="000000"/>
        </w:rPr>
      </w:pPr>
      <w:r w:rsidDel="00000000" w:rsidR="00000000" w:rsidRPr="00000000">
        <w:rPr>
          <w:rtl w:val="0"/>
        </w:rPr>
        <w:t xml:space="preserve">Berisi</w:t>
      </w:r>
      <w:r w:rsidDel="00000000" w:rsidR="00000000" w:rsidRPr="00000000">
        <w:rPr>
          <w:color w:val="000000"/>
          <w:rtl w:val="0"/>
        </w:rPr>
        <w:t xml:space="preserve"> penjelasan tentang tahapan penelitian yang menggambarkan urutan logis untuk mendapatkan hasil</w:t>
      </w:r>
      <w:r w:rsidDel="00000000" w:rsidR="00000000" w:rsidRPr="00000000">
        <w:rPr>
          <w:rtl w:val="0"/>
        </w:rPr>
        <w:t xml:space="preserve"> </w:t>
      </w:r>
      <w:r w:rsidDel="00000000" w:rsidR="00000000" w:rsidRPr="00000000">
        <w:rPr>
          <w:color w:val="000000"/>
          <w:rtl w:val="0"/>
        </w:rPr>
        <w:t xml:space="preserve">penelitian sesuai dengan harapan dan gambaran sistem. Jika ada gambar dan tabel, itu harus disajikan</w:t>
      </w:r>
      <w:r w:rsidDel="00000000" w:rsidR="00000000" w:rsidRPr="00000000">
        <w:rPr>
          <w:rtl w:val="0"/>
        </w:rPr>
        <w:t xml:space="preserve"> </w:t>
      </w:r>
      <w:r w:rsidDel="00000000" w:rsidR="00000000" w:rsidRPr="00000000">
        <w:rPr>
          <w:color w:val="000000"/>
          <w:rtl w:val="0"/>
        </w:rPr>
        <w:t xml:space="preserve">dengan nama tabel dan gambar yang disertai dengan nomor urut.</w:t>
      </w:r>
    </w:p>
    <w:p w:rsidR="00000000" w:rsidDel="00000000" w:rsidP="00000000" w:rsidRDefault="00000000" w:rsidRPr="00000000" w14:paraId="0000001C">
      <w:pPr>
        <w:pStyle w:val="Heading1"/>
        <w:ind w:left="0"/>
        <w:rPr>
          <w:b w:val="0"/>
          <w:bCs w:val="0"/>
        </w:rPr>
      </w:pPr>
      <w:r w:rsidDel="00000000" w:rsidR="00000000" w:rsidRPr="00000000">
        <w:rPr>
          <w:sz w:val="22"/>
          <w:szCs w:val="22"/>
          <w:rtl w:val="0"/>
        </w:rPr>
        <w:t xml:space="preserve">2.2 Sub Title 2</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Dalam naskah, nomor kutipan harus berurutan dalam tanda kurung siku [3], begitupun penomoran untuk tabel dan gambar seperti yang ditunjukkan pada Tabel 1 dan Gambar 1. </w:t>
      </w:r>
      <w:r w:rsidDel="00000000" w:rsidR="00000000" w:rsidRPr="00000000">
        <w:rPr>
          <w:b w:val="1"/>
          <w:bCs w:val="1"/>
          <w:color w:val="ff0000"/>
          <w:rtl w:val="0"/>
        </w:rPr>
        <w:t xml:space="preserve">Semua Tabel dan Gambar harus dikutip pada narasi</w:t>
      </w:r>
      <w:r w:rsidDel="00000000" w:rsidR="00000000" w:rsidRPr="00000000">
        <w:rPr>
          <w:rtl w:val="0"/>
        </w:rPr>
        <w:t xml:space="preserve">. Tabel harus diberi nomor sesuai urutan presentasi (Tabel 1, dst.). Judul tabel ditulis di atas tabel dengan posisi tengah (</w:t>
      </w:r>
      <w:r w:rsidDel="00000000" w:rsidR="00000000" w:rsidRPr="00000000">
        <w:rPr>
          <w:i w:val="1"/>
          <w:iCs w:val="1"/>
          <w:rtl w:val="0"/>
        </w:rPr>
        <w:t xml:space="preserve">center</w:t>
      </w:r>
      <w:r w:rsidDel="00000000" w:rsidR="00000000" w:rsidRPr="00000000">
        <w:rPr>
          <w:rtl w:val="0"/>
        </w:rPr>
        <w:t xml:space="preserve">). Tabel harus dalam halaman yang sama dengan judul tabel. Tabel dimungkinkan untuk disajikan berwarna. Berikut ini </w:t>
      </w:r>
      <w:r w:rsidDel="00000000" w:rsidR="00000000" w:rsidRPr="00000000">
        <w:rPr>
          <w:b w:val="1"/>
          <w:bCs w:val="1"/>
          <w:color w:val="ff0000"/>
          <w:rtl w:val="0"/>
        </w:rPr>
        <w:t xml:space="preserve">contoh penulisan kutipan</w:t>
      </w:r>
      <w:r w:rsidDel="00000000" w:rsidR="00000000" w:rsidRPr="00000000">
        <w:rPr>
          <w:rtl w:val="0"/>
        </w:rPr>
        <w:t xml:space="preserve"> tabel pada narasi: </w:t>
      </w:r>
      <w:r w:rsidDel="00000000" w:rsidR="00000000" w:rsidRPr="00000000">
        <w:rPr>
          <w:b w:val="1"/>
          <w:bCs w:val="1"/>
          <w:color w:val="ff0000"/>
          <w:rtl w:val="0"/>
        </w:rPr>
        <w:t xml:space="preserve">pada Tabel 1</w:t>
      </w:r>
      <w:r w:rsidDel="00000000" w:rsidR="00000000" w:rsidRPr="00000000">
        <w:rPr>
          <w:color w:val="ff0000"/>
          <w:rtl w:val="0"/>
        </w:rPr>
        <w:t xml:space="preserve"> </w:t>
      </w:r>
      <w:r w:rsidDel="00000000" w:rsidR="00000000" w:rsidRPr="00000000">
        <w:rPr>
          <w:rtl w:val="0"/>
        </w:rPr>
        <w:t xml:space="preserve">merupakan jenis-jenis basis data.</w:t>
      </w:r>
    </w:p>
    <w:p w:rsidR="00000000" w:rsidDel="00000000" w:rsidP="00000000" w:rsidRDefault="00000000" w:rsidRPr="00000000" w14:paraId="0000001E">
      <w:pPr>
        <w:spacing w:after="120" w:before="120" w:lineRule="auto"/>
        <w:ind w:firstLine="0"/>
        <w:jc w:val="center"/>
        <w:rPr>
          <w:sz w:val="18"/>
          <w:szCs w:val="18"/>
        </w:rPr>
      </w:pPr>
      <w:r w:rsidDel="00000000" w:rsidR="00000000" w:rsidRPr="00000000">
        <w:rPr>
          <w:b w:val="1"/>
          <w:bCs w:val="1"/>
          <w:sz w:val="18"/>
          <w:szCs w:val="18"/>
          <w:rtl w:val="0"/>
        </w:rPr>
        <w:t xml:space="preserve">Tabel 1.</w:t>
      </w:r>
      <w:r w:rsidDel="00000000" w:rsidR="00000000" w:rsidRPr="00000000">
        <w:rPr>
          <w:sz w:val="18"/>
          <w:szCs w:val="18"/>
          <w:rtl w:val="0"/>
        </w:rPr>
        <w:t xml:space="preserve"> Jenis-Jenis Basis Data</w:t>
      </w:r>
    </w:p>
    <w:tbl>
      <w:tblPr>
        <w:tblStyle w:val="Table1"/>
        <w:tblW w:w="2283.0" w:type="dxa"/>
        <w:jc w:val="center"/>
        <w:tblBorders>
          <w:top w:color="000000" w:space="0" w:sz="4" w:val="single"/>
          <w:bottom w:color="000000" w:space="0" w:sz="4" w:val="single"/>
          <w:insideH w:color="000000" w:space="0" w:sz="4" w:val="single"/>
        </w:tblBorders>
        <w:tblLayout w:type="fixed"/>
        <w:tblLook w:val="0000"/>
      </w:tblPr>
      <w:tblGrid>
        <w:gridCol w:w="872"/>
        <w:gridCol w:w="783"/>
        <w:gridCol w:w="628"/>
        <w:tblGridChange w:id="0">
          <w:tblGrid>
            <w:gridCol w:w="872"/>
            <w:gridCol w:w="783"/>
            <w:gridCol w:w="628"/>
          </w:tblGrid>
        </w:tblGridChange>
      </w:tblGrid>
      <w:tr>
        <w:trPr>
          <w:cantSplit w:val="0"/>
          <w:tblHeader w:val="0"/>
        </w:trPr>
        <w:tc>
          <w:tcPr>
            <w:shd w:fill="auto" w:val="clear"/>
          </w:tcPr>
          <w:p w:rsidR="00000000" w:rsidDel="00000000" w:rsidP="00000000" w:rsidRDefault="00000000" w:rsidRPr="00000000" w14:paraId="0000001F">
            <w:pPr>
              <w:ind w:firstLine="0"/>
              <w:jc w:val="center"/>
              <w:rPr/>
            </w:pPr>
            <w:r w:rsidDel="00000000" w:rsidR="00000000" w:rsidRPr="00000000">
              <w:rPr>
                <w:rtl w:val="0"/>
              </w:rPr>
              <w:t xml:space="preserve">Nama</w:t>
            </w:r>
          </w:p>
        </w:tc>
        <w:tc>
          <w:tcPr>
            <w:shd w:fill="auto" w:val="clear"/>
          </w:tcPr>
          <w:p w:rsidR="00000000" w:rsidDel="00000000" w:rsidP="00000000" w:rsidRDefault="00000000" w:rsidRPr="00000000" w14:paraId="00000020">
            <w:pPr>
              <w:ind w:firstLine="0"/>
              <w:jc w:val="center"/>
              <w:rPr/>
            </w:pPr>
            <w:r w:rsidDel="00000000" w:rsidR="00000000" w:rsidRPr="00000000">
              <w:rPr>
                <w:rtl w:val="0"/>
              </w:rPr>
              <w:t xml:space="preserve">Nomor</w:t>
            </w:r>
          </w:p>
        </w:tc>
        <w:tc>
          <w:tcPr>
            <w:shd w:fill="auto" w:val="clear"/>
          </w:tcPr>
          <w:p w:rsidR="00000000" w:rsidDel="00000000" w:rsidP="00000000" w:rsidRDefault="00000000" w:rsidRPr="00000000" w14:paraId="00000021">
            <w:pPr>
              <w:ind w:firstLine="0"/>
              <w:jc w:val="center"/>
              <w:rPr/>
            </w:pPr>
            <w:r w:rsidDel="00000000" w:rsidR="00000000" w:rsidRPr="00000000">
              <w:rPr>
                <w:rtl w:val="0"/>
              </w:rPr>
              <w:t xml:space="preserve">Field</w:t>
            </w:r>
          </w:p>
        </w:tc>
      </w:tr>
      <w:tr>
        <w:trPr>
          <w:cantSplit w:val="0"/>
          <w:tblHeader w:val="0"/>
        </w:trPr>
        <w:tc>
          <w:tcPr>
            <w:tcBorders>
              <w:left w:color="000000" w:space="0" w:sz="0" w:val="nil"/>
              <w:bottom w:color="ffffff" w:space="0" w:sz="4" w:val="single"/>
              <w:right w:color="000000" w:space="0" w:sz="0" w:val="nil"/>
            </w:tcBorders>
            <w:shd w:fill="auto" w:val="clear"/>
          </w:tcPr>
          <w:p w:rsidR="00000000" w:rsidDel="00000000" w:rsidP="00000000" w:rsidRDefault="00000000" w:rsidRPr="00000000" w14:paraId="00000022">
            <w:pPr>
              <w:ind w:firstLine="0"/>
              <w:jc w:val="center"/>
              <w:rPr/>
            </w:pPr>
            <w:r w:rsidDel="00000000" w:rsidR="00000000" w:rsidRPr="00000000">
              <w:rPr>
                <w:rtl w:val="0"/>
              </w:rPr>
              <w:t xml:space="preserve">MySQL</w:t>
            </w:r>
          </w:p>
        </w:tc>
        <w:tc>
          <w:tcPr>
            <w:tcBorders>
              <w:left w:color="000000" w:space="0" w:sz="0" w:val="nil"/>
              <w:bottom w:color="ffffff" w:space="0" w:sz="4" w:val="single"/>
              <w:right w:color="000000" w:space="0" w:sz="0" w:val="nil"/>
            </w:tcBorders>
            <w:shd w:fill="auto" w:val="clear"/>
          </w:tcPr>
          <w:p w:rsidR="00000000" w:rsidDel="00000000" w:rsidP="00000000" w:rsidRDefault="00000000" w:rsidRPr="00000000" w14:paraId="00000023">
            <w:pPr>
              <w:ind w:firstLine="0"/>
              <w:jc w:val="center"/>
              <w:rPr/>
            </w:pPr>
            <w:r w:rsidDel="00000000" w:rsidR="00000000" w:rsidRPr="00000000">
              <w:rPr>
                <w:rtl w:val="0"/>
              </w:rPr>
              <w:t xml:space="preserve">10</w:t>
            </w:r>
          </w:p>
        </w:tc>
        <w:tc>
          <w:tcPr>
            <w:tcBorders>
              <w:left w:color="000000" w:space="0" w:sz="0" w:val="nil"/>
              <w:bottom w:color="ffffff" w:space="0" w:sz="4" w:val="single"/>
              <w:right w:color="000000" w:space="0" w:sz="0" w:val="nil"/>
            </w:tcBorders>
            <w:shd w:fill="auto" w:val="clear"/>
          </w:tcPr>
          <w:p w:rsidR="00000000" w:rsidDel="00000000" w:rsidP="00000000" w:rsidRDefault="00000000" w:rsidRPr="00000000" w14:paraId="00000024">
            <w:pPr>
              <w:ind w:firstLine="0"/>
              <w:jc w:val="center"/>
              <w:rPr/>
            </w:pPr>
            <w:r w:rsidDel="00000000" w:rsidR="00000000" w:rsidRPr="00000000">
              <w:rPr>
                <w:rtl w:val="0"/>
              </w:rPr>
              <w:t xml:space="preserve">100</w:t>
            </w:r>
          </w:p>
        </w:tc>
      </w:tr>
      <w:tr>
        <w:trPr>
          <w:cantSplit w:val="0"/>
          <w:tblHeader w:val="0"/>
        </w:trPr>
        <w:tc>
          <w:tcPr>
            <w:tcBorders>
              <w:top w:color="ffffff" w:space="0" w:sz="4" w:val="single"/>
              <w:left w:color="000000" w:space="0" w:sz="0" w:val="nil"/>
              <w:bottom w:color="ffffff" w:space="0" w:sz="4" w:val="single"/>
              <w:right w:color="000000" w:space="0" w:sz="0" w:val="nil"/>
            </w:tcBorders>
            <w:shd w:fill="auto" w:val="clear"/>
          </w:tcPr>
          <w:p w:rsidR="00000000" w:rsidDel="00000000" w:rsidP="00000000" w:rsidRDefault="00000000" w:rsidRPr="00000000" w14:paraId="00000025">
            <w:pPr>
              <w:ind w:firstLine="0"/>
              <w:jc w:val="center"/>
              <w:rPr/>
            </w:pPr>
            <w:r w:rsidDel="00000000" w:rsidR="00000000" w:rsidRPr="00000000">
              <w:rPr>
                <w:rtl w:val="0"/>
              </w:rPr>
              <w:t xml:space="preserve">Oracle</w:t>
            </w:r>
          </w:p>
        </w:tc>
        <w:tc>
          <w:tcPr>
            <w:tcBorders>
              <w:top w:color="ffffff" w:space="0" w:sz="4" w:val="single"/>
              <w:left w:color="000000" w:space="0" w:sz="0" w:val="nil"/>
              <w:bottom w:color="ffffff" w:space="0" w:sz="4" w:val="single"/>
              <w:right w:color="000000" w:space="0" w:sz="0" w:val="nil"/>
            </w:tcBorders>
            <w:shd w:fill="auto" w:val="clear"/>
          </w:tcPr>
          <w:p w:rsidR="00000000" w:rsidDel="00000000" w:rsidP="00000000" w:rsidRDefault="00000000" w:rsidRPr="00000000" w14:paraId="00000026">
            <w:pPr>
              <w:ind w:firstLine="0"/>
              <w:jc w:val="center"/>
              <w:rPr/>
            </w:pPr>
            <w:r w:rsidDel="00000000" w:rsidR="00000000" w:rsidRPr="00000000">
              <w:rPr>
                <w:rtl w:val="0"/>
              </w:rPr>
              <w:t xml:space="preserve">15</w:t>
            </w:r>
          </w:p>
        </w:tc>
        <w:tc>
          <w:tcPr>
            <w:tcBorders>
              <w:top w:color="ffffff" w:space="0" w:sz="4" w:val="single"/>
              <w:left w:color="000000" w:space="0" w:sz="0" w:val="nil"/>
              <w:bottom w:color="ffffff" w:space="0" w:sz="4" w:val="single"/>
              <w:right w:color="000000" w:space="0" w:sz="0" w:val="nil"/>
            </w:tcBorders>
            <w:shd w:fill="auto" w:val="clear"/>
          </w:tcPr>
          <w:p w:rsidR="00000000" w:rsidDel="00000000" w:rsidP="00000000" w:rsidRDefault="00000000" w:rsidRPr="00000000" w14:paraId="00000027">
            <w:pPr>
              <w:ind w:firstLine="0"/>
              <w:jc w:val="center"/>
              <w:rPr/>
            </w:pPr>
            <w:r w:rsidDel="00000000" w:rsidR="00000000" w:rsidRPr="00000000">
              <w:rPr>
                <w:rtl w:val="0"/>
              </w:rPr>
              <w:t xml:space="preserve">130</w:t>
            </w:r>
          </w:p>
        </w:tc>
      </w:tr>
      <w:tr>
        <w:trPr>
          <w:cantSplit w:val="0"/>
          <w:tblHeader w:val="0"/>
        </w:trPr>
        <w:tc>
          <w:tcPr>
            <w:tcBorders>
              <w:top w:color="ffffff" w:space="0" w:sz="4" w:val="single"/>
            </w:tcBorders>
            <w:shd w:fill="auto" w:val="clear"/>
          </w:tcPr>
          <w:p w:rsidR="00000000" w:rsidDel="00000000" w:rsidP="00000000" w:rsidRDefault="00000000" w:rsidRPr="00000000" w14:paraId="00000028">
            <w:pPr>
              <w:ind w:firstLine="0"/>
              <w:jc w:val="center"/>
              <w:rPr/>
            </w:pPr>
            <w:r w:rsidDel="00000000" w:rsidR="00000000" w:rsidRPr="00000000">
              <w:rPr>
                <w:rtl w:val="0"/>
              </w:rPr>
              <w:t xml:space="preserve">Access</w:t>
            </w:r>
          </w:p>
        </w:tc>
        <w:tc>
          <w:tcPr>
            <w:tcBorders>
              <w:top w:color="ffffff" w:space="0" w:sz="4" w:val="single"/>
            </w:tcBorders>
            <w:shd w:fill="auto" w:val="clear"/>
          </w:tcPr>
          <w:p w:rsidR="00000000" w:rsidDel="00000000" w:rsidP="00000000" w:rsidRDefault="00000000" w:rsidRPr="00000000" w14:paraId="00000029">
            <w:pPr>
              <w:ind w:firstLine="0"/>
              <w:jc w:val="center"/>
              <w:rPr/>
            </w:pPr>
            <w:r w:rsidDel="00000000" w:rsidR="00000000" w:rsidRPr="00000000">
              <w:rPr>
                <w:rtl w:val="0"/>
              </w:rPr>
              <w:t xml:space="preserve">20</w:t>
            </w:r>
          </w:p>
        </w:tc>
        <w:tc>
          <w:tcPr>
            <w:tcBorders>
              <w:top w:color="ffffff" w:space="0" w:sz="4" w:val="single"/>
            </w:tcBorders>
            <w:shd w:fill="auto" w:val="clear"/>
          </w:tcPr>
          <w:p w:rsidR="00000000" w:rsidDel="00000000" w:rsidP="00000000" w:rsidRDefault="00000000" w:rsidRPr="00000000" w14:paraId="0000002A">
            <w:pPr>
              <w:ind w:firstLine="0"/>
              <w:jc w:val="center"/>
              <w:rPr/>
            </w:pPr>
            <w:r w:rsidDel="00000000" w:rsidR="00000000" w:rsidRPr="00000000">
              <w:rPr>
                <w:rtl w:val="0"/>
              </w:rPr>
              <w:t xml:space="preserve">400</w:t>
            </w:r>
          </w:p>
        </w:tc>
      </w:tr>
    </w:tbl>
    <w:p w:rsidR="00000000" w:rsidDel="00000000" w:rsidP="00000000" w:rsidRDefault="00000000" w:rsidRPr="00000000" w14:paraId="0000002B">
      <w:pPr>
        <w:jc w:val="center"/>
        <w:rPr>
          <w:color w:val="a6a6a6"/>
          <w:sz w:val="16"/>
          <w:szCs w:val="16"/>
        </w:rPr>
      </w:pPr>
      <w:r w:rsidDel="00000000" w:rsidR="00000000" w:rsidRPr="00000000">
        <w:rPr>
          <w:color w:val="a6a6a6"/>
          <w:sz w:val="16"/>
          <w:szCs w:val="16"/>
          <w:rtl w:val="0"/>
        </w:rPr>
        <w:t xml:space="preserve">(Judul di atas tabel, </w:t>
      </w:r>
      <w:r w:rsidDel="00000000" w:rsidR="00000000" w:rsidRPr="00000000">
        <w:rPr>
          <w:i w:val="1"/>
          <w:iCs w:val="1"/>
          <w:color w:val="a6a6a6"/>
          <w:sz w:val="16"/>
          <w:szCs w:val="16"/>
          <w:rtl w:val="0"/>
        </w:rPr>
        <w:t xml:space="preserve">center</w:t>
      </w:r>
      <w:r w:rsidDel="00000000" w:rsidR="00000000" w:rsidRPr="00000000">
        <w:rPr>
          <w:color w:val="a6a6a6"/>
          <w:sz w:val="16"/>
          <w:szCs w:val="16"/>
          <w:rtl w:val="0"/>
        </w:rPr>
        <w:t xml:space="preserve">, tidak ada garis vertical, Times New Roman 9 normal))</w:t>
      </w:r>
    </w:p>
    <w:p w:rsidR="00000000" w:rsidDel="00000000" w:rsidP="00000000" w:rsidRDefault="00000000" w:rsidRPr="00000000" w14:paraId="0000002C">
      <w:pPr>
        <w:rPr>
          <w:color w:val="a6a6a6"/>
          <w:sz w:val="16"/>
          <w:szCs w:val="16"/>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Gambar diberi nomor sesuai urutan presentasi (Gambar.1, dst.). Judul gambar yang diletakkan di bawah gambar dengan posisi tengah (</w:t>
      </w:r>
      <w:r w:rsidDel="00000000" w:rsidR="00000000" w:rsidRPr="00000000">
        <w:rPr>
          <w:i w:val="1"/>
          <w:iCs w:val="1"/>
          <w:rtl w:val="0"/>
        </w:rPr>
        <w:t xml:space="preserve">centre justified</w:t>
      </w:r>
      <w:r w:rsidDel="00000000" w:rsidR="00000000" w:rsidRPr="00000000">
        <w:rPr>
          <w:rtl w:val="0"/>
        </w:rPr>
        <w:t xml:space="preserve">). </w:t>
      </w:r>
      <w:r w:rsidDel="00000000" w:rsidR="00000000" w:rsidRPr="00000000">
        <w:rPr>
          <w:b w:val="1"/>
          <w:bCs w:val="1"/>
          <w:color w:val="ff0000"/>
          <w:rtl w:val="0"/>
        </w:rPr>
        <w:t xml:space="preserve">Gambar harus dalam halaman yang sama dengan judul gambar</w:t>
      </w:r>
      <w:r w:rsidDel="00000000" w:rsidR="00000000" w:rsidRPr="00000000">
        <w:rPr>
          <w:rtl w:val="0"/>
        </w:rPr>
        <w:t xml:space="preserve">. Gambar dimungkinkan untuk disajikan </w:t>
      </w:r>
      <w:r w:rsidDel="00000000" w:rsidR="00000000" w:rsidRPr="00000000">
        <w:rPr>
          <w:color w:val="ff0000"/>
          <w:rtl w:val="0"/>
        </w:rPr>
        <w:t xml:space="preserve">berwarna</w:t>
      </w:r>
      <w:r w:rsidDel="00000000" w:rsidR="00000000" w:rsidRPr="00000000">
        <w:rPr>
          <w:rtl w:val="0"/>
        </w:rPr>
        <w:t xml:space="preserve">.</w:t>
      </w:r>
    </w:p>
    <w:p w:rsidR="00000000" w:rsidDel="00000000" w:rsidP="00000000" w:rsidRDefault="00000000" w:rsidRPr="00000000" w14:paraId="0000002E">
      <w:pPr>
        <w:spacing w:after="120" w:before="120" w:lineRule="auto"/>
        <w:ind w:firstLine="0"/>
        <w:jc w:val="center"/>
        <w:rPr>
          <w:b w:val="1"/>
          <w:bCs w:val="1"/>
        </w:rPr>
      </w:pPr>
      <w:r w:rsidDel="00000000" w:rsidR="00000000" w:rsidRPr="00000000">
        <w:rPr>
          <w:b w:val="1"/>
          <w:bCs w:val="1"/>
        </w:rPr>
        <w:drawing>
          <wp:inline distB="0" distT="0" distL="0" distR="0">
            <wp:extent cx="1809750" cy="1809750"/>
            <wp:effectExtent b="0" l="0" r="0" t="0"/>
            <wp:docPr id="6" name="image2.png"/>
            <a:graphic>
              <a:graphicData uri="http://schemas.openxmlformats.org/drawingml/2006/picture">
                <pic:pic>
                  <pic:nvPicPr>
                    <pic:cNvPr id="0" name="image2.png"/>
                    <pic:cNvPicPr preferRelativeResize="0"/>
                  </pic:nvPicPr>
                  <pic:blipFill>
                    <a:blip r:embed="rId9"/>
                    <a:srcRect b="-18" l="-17" r="-18" t="-17"/>
                    <a:stretch>
                      <a:fillRect/>
                    </a:stretch>
                  </pic:blipFill>
                  <pic:spPr>
                    <a:xfrm>
                      <a:off x="0" y="0"/>
                      <a:ext cx="1809750"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ind w:firstLine="0"/>
        <w:jc w:val="center"/>
        <w:rPr>
          <w:sz w:val="18"/>
          <w:szCs w:val="18"/>
        </w:rPr>
      </w:pPr>
      <w:r w:rsidDel="00000000" w:rsidR="00000000" w:rsidRPr="00000000">
        <w:rPr>
          <w:b w:val="1"/>
          <w:bCs w:val="1"/>
          <w:sz w:val="18"/>
          <w:szCs w:val="18"/>
          <w:rtl w:val="0"/>
        </w:rPr>
        <w:t xml:space="preserve">Gambar 1. </w:t>
      </w:r>
      <w:r w:rsidDel="00000000" w:rsidR="00000000" w:rsidRPr="00000000">
        <w:rPr>
          <w:sz w:val="18"/>
          <w:szCs w:val="18"/>
          <w:rtl w:val="0"/>
        </w:rPr>
        <w:t xml:space="preserve">Logo Universitas Budi Luhur</w:t>
      </w:r>
    </w:p>
    <w:p w:rsidR="00000000" w:rsidDel="00000000" w:rsidP="00000000" w:rsidRDefault="00000000" w:rsidRPr="00000000" w14:paraId="00000030">
      <w:pPr>
        <w:ind w:firstLine="0"/>
        <w:jc w:val="center"/>
        <w:rPr>
          <w:color w:val="a6a6a6"/>
          <w:sz w:val="16"/>
          <w:szCs w:val="16"/>
        </w:rPr>
      </w:pPr>
      <w:r w:rsidDel="00000000" w:rsidR="00000000" w:rsidRPr="00000000">
        <w:rPr>
          <w:color w:val="a6a6a6"/>
          <w:sz w:val="16"/>
          <w:szCs w:val="16"/>
          <w:rtl w:val="0"/>
        </w:rPr>
        <w:t xml:space="preserve">(Judul di bawah gambar, center, Times New Roman 9 normal)</w:t>
      </w:r>
    </w:p>
    <w:p w:rsidR="00000000" w:rsidDel="00000000" w:rsidP="00000000" w:rsidRDefault="00000000" w:rsidRPr="00000000" w14:paraId="00000031">
      <w:pPr>
        <w:ind w:firstLine="0"/>
        <w:jc w:val="center"/>
        <w:rPr>
          <w:color w:val="a6a6a6"/>
          <w:sz w:val="18"/>
          <w:szCs w:val="18"/>
        </w:rPr>
      </w:pPr>
      <w:r w:rsidDel="00000000" w:rsidR="00000000" w:rsidRPr="00000000">
        <w:rPr>
          <w:rtl w:val="0"/>
        </w:rPr>
      </w:r>
    </w:p>
    <w:p w:rsidR="00000000" w:rsidDel="00000000" w:rsidP="00000000" w:rsidRDefault="00000000" w:rsidRPr="00000000" w14:paraId="00000032">
      <w:pPr>
        <w:rPr/>
      </w:pPr>
      <w:r w:rsidDel="00000000" w:rsidR="00000000" w:rsidRPr="00000000">
        <w:rPr>
          <w:color w:val="ff0000"/>
          <w:rtl w:val="0"/>
        </w:rPr>
        <w:t xml:space="preserve">Gunakan kualitas yang tinggi untuk gambar yang dipakai (dengan resolusi minimal 300dpi)</w:t>
      </w:r>
      <w:r w:rsidDel="00000000" w:rsidR="00000000" w:rsidRPr="00000000">
        <w:rPr>
          <w:rtl w:val="0"/>
        </w:rPr>
        <w:t xml:space="preserve">. Persamaan matematika dinomori dengan Angka Arab dalam kurung pada sisi kanan (rata kanan) kolom. Persamaan ditulis menjorok ke dalam sejauh 7.5 mm. Penulisan simbol matematika menggunakan Editor Rumus yang terdapat pada Microsoft Word bernama </w:t>
      </w:r>
      <w:r w:rsidDel="00000000" w:rsidR="00000000" w:rsidRPr="00000000">
        <w:rPr>
          <w:i w:val="1"/>
          <w:iCs w:val="1"/>
          <w:rtl w:val="0"/>
        </w:rPr>
        <w:t xml:space="preserve">equation editor</w:t>
      </w:r>
      <w:r w:rsidDel="00000000" w:rsidR="00000000" w:rsidRPr="00000000">
        <w:rPr>
          <w:rtl w:val="0"/>
        </w:rPr>
        <w:t xml:space="preserve">. Penomoran rumus di buat berurut berdasarkan urutan rumus yang terdapat pada artikel, dan penulisannya seperti (1).</w:t>
      </w:r>
    </w:p>
    <w:p w:rsidR="00000000" w:rsidDel="00000000" w:rsidP="00000000" w:rsidRDefault="00000000" w:rsidRPr="00000000" w14:paraId="00000033">
      <w:pPr>
        <w:ind w:firstLine="0"/>
        <w:rPr>
          <w:b w:val="1"/>
          <w:bCs w:val="1"/>
        </w:rPr>
      </w:pPr>
      <m:oMath>
        <m:nary>
          <m:naryPr>
            <m:chr m:val="∫"/>
          </m:naryPr>
          <m:sub/>
          <m:sup/>
        </m:nary>
        <m:r>
          <w:rPr/>
          <m:t xml:space="preserve"> </m:t>
        </m:r>
        <m:r>
          <w:rPr>
            <w:rFonts w:ascii="Cambria Math" w:cs="Cambria Math" w:eastAsia="Cambria Math" w:hAnsi="Cambria Math"/>
          </w:rPr>
          <m:t xml:space="preserve">exp(−</m:t>
        </m:r>
        <m:r>
          <w:rPr>
            <w:rFonts w:ascii="Cambria Math" w:cs="Cambria Math" w:eastAsia="Cambria Math" w:hAnsi="Cambria Math"/>
          </w:rPr>
          <m:t>λ</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z</m:t>
            </m:r>
          </m:e>
          <m:sub>
            <m:r>
              <w:rPr>
                <w:rFonts w:ascii="Cambria Math" w:cs="Cambria Math" w:eastAsia="Cambria Math" w:hAnsi="Cambria Math"/>
              </w:rPr>
              <m:t xml:space="preserve">j</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z</m:t>
            </m:r>
          </m:e>
          <m:sub>
            <m:r>
              <w:rPr>
                <w:rFonts w:ascii="Cambria Math" w:cs="Cambria Math" w:eastAsia="Cambria Math" w:hAnsi="Cambria Math"/>
              </w:rPr>
              <m:t xml:space="preserve">i</m:t>
            </m:r>
          </m:sub>
        </m:sSub>
        <m:r>
          <w:rPr>
            <w:rFonts w:ascii="Cambria Math" w:cs="Cambria Math" w:eastAsia="Cambria Math" w:hAnsi="Cambria Math"/>
          </w:rPr>
          <m:t xml:space="preserve">|</m:t>
        </m:r>
        <m:r>
          <w:rPr/>
          <m:t xml:space="preserve"> </m:t>
        </m:r>
        <m:r>
          <w:rPr>
            <w:rFonts w:ascii="Cambria Math" w:cs="Cambria Math" w:eastAsia="Cambria Math" w:hAnsi="Cambria Math"/>
          </w:rPr>
          <m:t xml:space="preserve">)</m:t>
        </m:r>
        <m:r>
          <w:rPr/>
          <m:t xml:space="preserve"> </m:t>
        </m:r>
      </m:oMath>
      <w:r w:rsidDel="00000000" w:rsidR="00000000" w:rsidRPr="00000000">
        <w:rPr>
          <w:rtl w:val="0"/>
        </w:rPr>
        <w:tab/>
        <w:tab/>
        <w:t xml:space="preserve">(1)</w:t>
        <w:tab/>
      </w:r>
      <w:r w:rsidDel="00000000" w:rsidR="00000000" w:rsidRPr="00000000">
        <w:rPr>
          <w:rtl w:val="0"/>
        </w:rPr>
      </w:r>
    </w:p>
    <w:p w:rsidR="00000000" w:rsidDel="00000000" w:rsidP="00000000" w:rsidRDefault="00000000" w:rsidRPr="00000000" w14:paraId="00000034">
      <w:pPr>
        <w:ind w:firstLine="0"/>
        <w:rPr/>
      </w:pPr>
      <m:oMath>
        <m:nary>
          <m:naryPr>
            <m:chr m:val="∫"/>
          </m:naryPr>
          <m:sub/>
          <m:sup/>
        </m:nary>
        <m:r>
          <w:rPr/>
          <m:t xml:space="preserve"> </m:t>
        </m:r>
        <m:r>
          <w:rPr>
            <w:rFonts w:ascii="Cambria Math" w:cs="Cambria Math" w:eastAsia="Cambria Math" w:hAnsi="Cambria Math"/>
          </w:rPr>
          <m:t xml:space="preserve">exp(−</m:t>
        </m:r>
        <m:r>
          <w:rPr>
            <w:rFonts w:ascii="Cambria Math" w:cs="Cambria Math" w:eastAsia="Cambria Math" w:hAnsi="Cambria Math"/>
          </w:rPr>
          <m:t>λ</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z</m:t>
            </m:r>
          </m:e>
          <m:sub>
            <m:r>
              <w:rPr>
                <w:rFonts w:ascii="Cambria Math" w:cs="Cambria Math" w:eastAsia="Cambria Math" w:hAnsi="Cambria Math"/>
              </w:rPr>
              <m:t xml:space="preserve">j</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z</m:t>
            </m:r>
          </m:e>
          <m:sub>
            <m:r>
              <w:rPr>
                <w:rFonts w:ascii="Cambria Math" w:cs="Cambria Math" w:eastAsia="Cambria Math" w:hAnsi="Cambria Math"/>
              </w:rPr>
              <m:t xml:space="preserve">i</m:t>
            </m:r>
          </m:sub>
        </m:sSub>
        <m:r>
          <w:rPr>
            <w:rFonts w:ascii="Cambria Math" w:cs="Cambria Math" w:eastAsia="Cambria Math" w:hAnsi="Cambria Math"/>
          </w:rPr>
          <m:t xml:space="preserve">|</m:t>
        </m:r>
        <m:r>
          <w:rPr/>
          <m:t xml:space="preserve"> </m:t>
        </m:r>
        <m:r>
          <w:rPr>
            <w:rFonts w:ascii="Cambria Math" w:cs="Cambria Math" w:eastAsia="Cambria Math" w:hAnsi="Cambria Math"/>
          </w:rPr>
          <m:t xml:space="preserve">)</m:t>
        </m:r>
        <m:r>
          <w:rPr/>
          <m:t xml:space="preserve"> </m:t>
        </m:r>
        <m:sSup>
          <m:sSupPr>
            <m:ctrlPr>
              <w:rPr>
                <w:rFonts w:ascii="Cambria Math" w:cs="Cambria Math" w:eastAsia="Cambria Math" w:hAnsi="Cambria Math"/>
              </w:rPr>
            </m:ctrlPr>
          </m:sSupPr>
          <m:e>
            <m:r>
              <w:rPr/>
              <m:t>λ</m:t>
            </m:r>
          </m:e>
          <m:sup>
            <m:r>
              <w:rPr>
                <w:rFonts w:ascii="Cambria Math" w:cs="Cambria Math" w:eastAsia="Cambria Math" w:hAnsi="Cambria Math"/>
              </w:rPr>
              <m:t xml:space="preserve">−1</m:t>
            </m:r>
          </m:sup>
        </m:sSup>
        <m:r>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J</m:t>
            </m:r>
          </m:e>
          <m:sub>
            <m:r>
              <w:rPr>
                <w:rFonts w:ascii="Cambria Math" w:cs="Cambria Math" w:eastAsia="Cambria Math" w:hAnsi="Cambria Math"/>
              </w:rPr>
              <m:t xml:space="preserve">1</m:t>
            </m:r>
          </m:sub>
        </m:sSub>
        <m:r>
          <w:rPr>
            <w:rFonts w:ascii="Cambria Math" w:cs="Cambria Math" w:eastAsia="Cambria Math" w:hAnsi="Cambria Math"/>
          </w:rPr>
          <m:t xml:space="preserve">(</m:t>
        </m:r>
        <m:r>
          <w:rPr>
            <w:rFonts w:ascii="Cambria Math" w:cs="Cambria Math" w:eastAsia="Cambria Math" w:hAnsi="Cambria Math"/>
          </w:rPr>
          <m:t>λ</m:t>
        </m:r>
        <m:r>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2</m:t>
            </m:r>
          </m:sub>
        </m:sSub>
        <m:r>
          <w:rPr>
            <w:rFonts w:ascii="Cambria Math" w:cs="Cambria Math" w:eastAsia="Cambria Math" w:hAnsi="Cambria Math"/>
          </w:rPr>
          <m:t xml:space="preserve">)</m:t>
        </m:r>
        <m:r>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J</m:t>
            </m:r>
          </m:e>
          <m:sub>
            <m:r>
              <w:rPr>
                <w:rFonts w:ascii="Cambria Math" w:cs="Cambria Math" w:eastAsia="Cambria Math" w:hAnsi="Cambria Math"/>
              </w:rPr>
              <m:t xml:space="preserve">0</m:t>
            </m:r>
          </m:sub>
        </m:sSub>
        <m:r>
          <w:rPr>
            <w:rFonts w:ascii="Cambria Math" w:cs="Cambria Math" w:eastAsia="Cambria Math" w:hAnsi="Cambria Math"/>
          </w:rPr>
          <m:t xml:space="preserve">(</m:t>
        </m:r>
        <m:r>
          <w:rPr>
            <w:rFonts w:ascii="Cambria Math" w:cs="Cambria Math" w:eastAsia="Cambria Math" w:hAnsi="Cambria Math"/>
          </w:rPr>
          <m:t>λ</m:t>
        </m:r>
        <m:r>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i</m:t>
            </m:r>
          </m:sub>
        </m:sSub>
        <m:r>
          <w:rPr>
            <w:rFonts w:ascii="Cambria Math" w:cs="Cambria Math" w:eastAsia="Cambria Math" w:hAnsi="Cambria Math"/>
          </w:rPr>
          <m:t xml:space="preserve">)</m:t>
        </m:r>
        <m:r>
          <w:rPr/>
          <m:t xml:space="preserve"> </m:t>
        </m:r>
        <m:r>
          <w:rPr>
            <w:rFonts w:ascii="Cambria Math" w:cs="Cambria Math" w:eastAsia="Cambria Math" w:hAnsi="Cambria Math"/>
          </w:rPr>
          <m:t xml:space="preserve">dλ</m:t>
        </m:r>
      </m:oMath>
      <w:r w:rsidDel="00000000" w:rsidR="00000000" w:rsidRPr="00000000">
        <w:rPr>
          <w:rtl w:val="0"/>
        </w:rPr>
        <w:tab/>
        <w:tab/>
        <w:tab/>
        <w:tab/>
        <w:tab/>
        <w:t xml:space="preserve">(2)</w:t>
      </w:r>
    </w:p>
    <w:p w:rsidR="00000000" w:rsidDel="00000000" w:rsidP="00000000" w:rsidRDefault="00000000" w:rsidRPr="00000000" w14:paraId="00000035">
      <w:pPr>
        <w:pStyle w:val="Heading1"/>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357" w:right="0" w:hanging="357"/>
        <w:jc w:val="both"/>
        <w:rPr/>
      </w:pPr>
      <w:r w:rsidDel="00000000" w:rsidR="00000000" w:rsidRPr="00000000">
        <w:rPr>
          <w:rtl w:val="0"/>
        </w:rPr>
        <w:t xml:space="preserve">HASIL DAN PEMBAHASAN</w:t>
      </w:r>
    </w:p>
    <w:p w:rsidR="00000000" w:rsidDel="00000000" w:rsidP="00000000" w:rsidRDefault="00000000" w:rsidRPr="00000000" w14:paraId="00000036">
      <w:pPr>
        <w:rPr/>
      </w:pPr>
      <w:r w:rsidDel="00000000" w:rsidR="00000000" w:rsidRPr="00000000">
        <w:rPr>
          <w:rtl w:val="0"/>
        </w:rPr>
        <w:t xml:space="preserve">Pada bagian ini berisi analisis, hasil impelementasi ataupun pengujian serta pembahasan dari topik penelitian, yang bisa dibuat terlebih dahulu metodologi penelitian. Bagian ini juga merepresentasikan penjelasan yang berupa penjelasan, gambar, tabel dan lainnya.</w:t>
      </w:r>
    </w:p>
    <w:p w:rsidR="00000000" w:rsidDel="00000000" w:rsidP="00000000" w:rsidRDefault="00000000" w:rsidRPr="00000000" w14:paraId="00000037">
      <w:pPr>
        <w:pStyle w:val="Heading1"/>
        <w:numPr>
          <w:ilvl w:val="1"/>
          <w:numId w:val="1"/>
        </w:numPr>
        <w:ind w:left="0" w:hanging="555"/>
        <w:rPr>
          <w:b w:val="0"/>
          <w:bCs w:val="0"/>
        </w:rPr>
      </w:pPr>
      <w:r w:rsidDel="00000000" w:rsidR="00000000" w:rsidRPr="00000000">
        <w:rPr>
          <w:sz w:val="22"/>
          <w:szCs w:val="22"/>
          <w:rtl w:val="0"/>
        </w:rPr>
        <w:t xml:space="preserve">3.1 Subtitle 1</w:t>
      </w:r>
      <w:r w:rsidDel="00000000" w:rsidR="00000000" w:rsidRPr="00000000">
        <w:rPr>
          <w:rtl w:val="0"/>
        </w:rPr>
      </w:r>
    </w:p>
    <w:p w:rsidR="00000000" w:rsidDel="00000000" w:rsidP="00000000" w:rsidRDefault="00000000" w:rsidRPr="00000000" w14:paraId="00000038">
      <w:pPr>
        <w:numPr>
          <w:ilvl w:val="0"/>
          <w:numId w:val="2"/>
        </w:numPr>
        <w:ind w:left="426" w:hanging="426"/>
        <w:rPr>
          <w:color w:val="000000"/>
        </w:rPr>
      </w:pPr>
      <w:r w:rsidDel="00000000" w:rsidR="00000000" w:rsidRPr="00000000">
        <w:rPr>
          <w:color w:val="000000"/>
          <w:rtl w:val="0"/>
        </w:rPr>
        <w:t xml:space="preserve">Gunakan huruf kecil dan abjad untuk penomoran list.</w:t>
      </w:r>
    </w:p>
    <w:p w:rsidR="00000000" w:rsidDel="00000000" w:rsidP="00000000" w:rsidRDefault="00000000" w:rsidRPr="00000000" w14:paraId="00000039">
      <w:pPr>
        <w:numPr>
          <w:ilvl w:val="0"/>
          <w:numId w:val="2"/>
        </w:numPr>
        <w:ind w:left="426" w:hanging="426"/>
        <w:rPr>
          <w:color w:val="000000"/>
        </w:rPr>
      </w:pPr>
      <w:r w:rsidDel="00000000" w:rsidR="00000000" w:rsidRPr="00000000">
        <w:rPr>
          <w:color w:val="000000"/>
          <w:rtl w:val="0"/>
        </w:rPr>
        <w:t xml:space="preserve">Seting 5 mm untuk bagian kiri menjorok ke dalam.</w:t>
      </w:r>
    </w:p>
    <w:p w:rsidR="00000000" w:rsidDel="00000000" w:rsidP="00000000" w:rsidRDefault="00000000" w:rsidRPr="00000000" w14:paraId="0000003A">
      <w:pPr>
        <w:numPr>
          <w:ilvl w:val="0"/>
          <w:numId w:val="2"/>
        </w:numPr>
        <w:ind w:left="426" w:hanging="426"/>
        <w:rPr>
          <w:color w:val="000000"/>
        </w:rPr>
      </w:pPr>
      <w:r w:rsidDel="00000000" w:rsidR="00000000" w:rsidRPr="00000000">
        <w:rPr>
          <w:color w:val="000000"/>
          <w:rtl w:val="0"/>
        </w:rPr>
        <w:t xml:space="preserve">Jika lebih dari 1 level penomoran gunakan penomoran angka untuk list selanjutnya:</w:t>
      </w:r>
    </w:p>
    <w:p w:rsidR="00000000" w:rsidDel="00000000" w:rsidP="00000000" w:rsidRDefault="00000000" w:rsidRPr="00000000" w14:paraId="0000003B">
      <w:pPr>
        <w:numPr>
          <w:ilvl w:val="0"/>
          <w:numId w:val="3"/>
        </w:numPr>
        <w:ind w:left="709" w:hanging="283"/>
        <w:rPr>
          <w:color w:val="000000"/>
        </w:rPr>
      </w:pPr>
      <w:r w:rsidDel="00000000" w:rsidR="00000000" w:rsidRPr="00000000">
        <w:rPr>
          <w:color w:val="000000"/>
          <w:rtl w:val="0"/>
        </w:rPr>
        <w:t xml:space="preserve">Gunakan penomoran angka.</w:t>
      </w:r>
    </w:p>
    <w:p w:rsidR="00000000" w:rsidDel="00000000" w:rsidP="00000000" w:rsidRDefault="00000000" w:rsidRPr="00000000" w14:paraId="0000003C">
      <w:pPr>
        <w:numPr>
          <w:ilvl w:val="0"/>
          <w:numId w:val="3"/>
        </w:numPr>
        <w:ind w:left="709" w:hanging="283"/>
        <w:rPr>
          <w:color w:val="000000"/>
        </w:rPr>
      </w:pPr>
      <w:r w:rsidDel="00000000" w:rsidR="00000000" w:rsidRPr="00000000">
        <w:rPr>
          <w:color w:val="000000"/>
          <w:rtl w:val="0"/>
        </w:rPr>
        <w:t xml:space="preserve">Selanjutnya</w:t>
      </w:r>
    </w:p>
    <w:p w:rsidR="00000000" w:rsidDel="00000000" w:rsidP="00000000" w:rsidRDefault="00000000" w:rsidRPr="00000000" w14:paraId="0000003D">
      <w:pPr>
        <w:ind w:left="993" w:hanging="295"/>
        <w:jc w:val="left"/>
        <w:rPr>
          <w:color w:val="000000"/>
        </w:rPr>
      </w:pPr>
      <w:r w:rsidDel="00000000" w:rsidR="00000000" w:rsidRPr="00000000">
        <w:rPr>
          <w:rtl w:val="0"/>
        </w:rPr>
      </w:r>
    </w:p>
    <w:p w:rsidR="00000000" w:rsidDel="00000000" w:rsidP="00000000" w:rsidRDefault="00000000" w:rsidRPr="00000000" w14:paraId="0000003E">
      <w:pPr>
        <w:pStyle w:val="Heading1"/>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40" w:lineRule="auto"/>
        <w:ind w:left="0" w:right="0" w:hanging="555"/>
        <w:jc w:val="both"/>
        <w:rPr>
          <w:b w:val="0"/>
          <w:bCs w:val="0"/>
        </w:rPr>
      </w:pPr>
      <w:r w:rsidDel="00000000" w:rsidR="00000000" w:rsidRPr="00000000">
        <w:rPr>
          <w:sz w:val="22"/>
          <w:szCs w:val="22"/>
          <w:rtl w:val="0"/>
        </w:rPr>
        <w:t xml:space="preserve">3.2 Subtitle 2</w:t>
      </w:r>
      <w:r w:rsidDel="00000000" w:rsidR="00000000" w:rsidRPr="00000000">
        <w:rPr>
          <w:rtl w:val="0"/>
        </w:rPr>
      </w:r>
    </w:p>
    <w:p w:rsidR="00000000" w:rsidDel="00000000" w:rsidP="00000000" w:rsidRDefault="00000000" w:rsidRPr="00000000" w14:paraId="0000003F">
      <w:pPr>
        <w:rPr>
          <w:color w:val="a6a6a6"/>
          <w:sz w:val="16"/>
          <w:szCs w:val="16"/>
        </w:rPr>
      </w:pPr>
      <w:r w:rsidDel="00000000" w:rsidR="00000000" w:rsidRPr="00000000">
        <w:rPr>
          <w:color w:val="a6a6a6"/>
          <w:sz w:val="16"/>
          <w:szCs w:val="16"/>
          <w:rtl w:val="0"/>
        </w:rPr>
        <w:t xml:space="preserve">(Untuk list penomoran gunakan a, b, c dan selanjutnya)</w:t>
      </w:r>
    </w:p>
    <w:p w:rsidR="00000000" w:rsidDel="00000000" w:rsidP="00000000" w:rsidRDefault="00000000" w:rsidRPr="00000000" w14:paraId="00000040">
      <w:pPr>
        <w:pStyle w:val="Heading1"/>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357" w:right="0" w:hanging="357"/>
        <w:jc w:val="both"/>
        <w:rPr/>
      </w:pPr>
      <w:r w:rsidDel="00000000" w:rsidR="00000000" w:rsidRPr="00000000">
        <w:rPr>
          <w:rtl w:val="0"/>
        </w:rPr>
        <w:t xml:space="preserve">KESIMPULAN</w:t>
      </w:r>
    </w:p>
    <w:p w:rsidR="00000000" w:rsidDel="00000000" w:rsidP="00000000" w:rsidRDefault="00000000" w:rsidRPr="00000000" w14:paraId="00000041">
      <w:pPr>
        <w:spacing w:after="240" w:before="100" w:lineRule="auto"/>
        <w:rPr/>
      </w:pPr>
      <w:r w:rsidDel="00000000" w:rsidR="00000000" w:rsidRPr="00000000">
        <w:rPr>
          <w:rtl w:val="0"/>
        </w:rPr>
        <w:t xml:space="preserve">Berisi pernyataan-pernyataan yang menjawab persoalan-persoalan pada bagian sebelumnya dan karya penelitian yang akan datang (</w:t>
      </w:r>
      <w:r w:rsidDel="00000000" w:rsidR="00000000" w:rsidRPr="00000000">
        <w:rPr>
          <w:b w:val="1"/>
          <w:bCs w:val="1"/>
          <w:rtl w:val="0"/>
        </w:rPr>
        <w:t xml:space="preserve">sebaiknya </w:t>
      </w:r>
      <w:r w:rsidDel="00000000" w:rsidR="00000000" w:rsidRPr="00000000">
        <w:rPr>
          <w:b w:val="1"/>
          <w:bCs w:val="1"/>
          <w:color w:val="ff0000"/>
          <w:rtl w:val="0"/>
        </w:rPr>
        <w:t xml:space="preserve">menambahkan karya penelitian lanjutan dari penelitian yang dituliskan pada artikel </w:t>
      </w:r>
      <w:r w:rsidDel="00000000" w:rsidR="00000000" w:rsidRPr="00000000">
        <w:rPr>
          <w:b w:val="1"/>
          <w:bCs w:val="1"/>
          <w:rtl w:val="0"/>
        </w:rPr>
        <w:t xml:space="preserve">untuk memberikan ide riset bagi pembaca jurnal IDEALIS</w:t>
      </w:r>
      <w:r w:rsidDel="00000000" w:rsidR="00000000" w:rsidRPr="00000000">
        <w:rPr>
          <w:rtl w:val="0"/>
        </w:rPr>
        <w:t xml:space="preserve">).</w:t>
      </w:r>
    </w:p>
    <w:p w:rsidR="00000000" w:rsidDel="00000000" w:rsidP="00000000" w:rsidRDefault="00000000" w:rsidRPr="00000000" w14:paraId="00000042">
      <w:pPr>
        <w:pStyle w:val="Heading1"/>
        <w:ind w:left="0"/>
        <w:jc w:val="center"/>
        <w:rPr/>
      </w:pPr>
      <w:r w:rsidDel="00000000" w:rsidR="00000000" w:rsidRPr="00000000">
        <w:rPr>
          <w:rtl w:val="0"/>
        </w:rPr>
        <w:t xml:space="preserve">UCAPAN TERIMAKASIH [jika ada]</w:t>
      </w:r>
    </w:p>
    <w:p w:rsidR="00000000" w:rsidDel="00000000" w:rsidP="00000000" w:rsidRDefault="00000000" w:rsidRPr="00000000" w14:paraId="00000043">
      <w:pPr>
        <w:jc w:val="center"/>
        <w:rPr>
          <w:highlight w:val="white"/>
        </w:rPr>
      </w:pPr>
      <w:r w:rsidDel="00000000" w:rsidR="00000000" w:rsidRPr="00000000">
        <w:rPr>
          <w:highlight w:val="white"/>
          <w:rtl w:val="0"/>
        </w:rPr>
        <w:t xml:space="preserve">Sebutkan nama pemberi dana dan pemberi fasilitas yang membantu.</w:t>
      </w:r>
    </w:p>
    <w:p w:rsidR="00000000" w:rsidDel="00000000" w:rsidP="00000000" w:rsidRDefault="00000000" w:rsidRPr="00000000" w14:paraId="00000044">
      <w:pPr>
        <w:pStyle w:val="Heading1"/>
        <w:ind w:left="0"/>
        <w:jc w:val="center"/>
        <w:rPr>
          <w:highlight w:val="white"/>
        </w:rPr>
      </w:pPr>
      <w:r w:rsidDel="00000000" w:rsidR="00000000" w:rsidRPr="00000000">
        <w:rPr>
          <w:rtl w:val="0"/>
        </w:rPr>
      </w:r>
    </w:p>
    <w:p w:rsidR="00000000" w:rsidDel="00000000" w:rsidP="00000000" w:rsidRDefault="00000000" w:rsidRPr="00000000" w14:paraId="00000045">
      <w:pPr>
        <w:pStyle w:val="Heading1"/>
        <w:ind w:left="0"/>
        <w:jc w:val="center"/>
        <w:rPr/>
      </w:pPr>
      <w:r w:rsidDel="00000000" w:rsidR="00000000" w:rsidRPr="00000000">
        <w:rPr>
          <w:rtl w:val="0"/>
        </w:rPr>
        <w:t xml:space="preserve">DAFTAR PUSTAKA</w:t>
      </w:r>
    </w:p>
    <w:p w:rsidR="00000000" w:rsidDel="00000000" w:rsidP="00000000" w:rsidRDefault="00000000" w:rsidRPr="00000000" w14:paraId="00000046">
      <w:pPr>
        <w:ind w:firstLine="567"/>
        <w:rPr>
          <w:b w:val="1"/>
          <w:bCs w:val="1"/>
        </w:rPr>
      </w:pPr>
      <w:r w:rsidDel="00000000" w:rsidR="00000000" w:rsidRPr="00000000">
        <w:rPr>
          <w:highlight w:val="white"/>
          <w:rtl w:val="0"/>
        </w:rPr>
        <w:t xml:space="preserve">Judul pada bagian </w:t>
      </w:r>
      <w:r w:rsidDel="00000000" w:rsidR="00000000" w:rsidRPr="00000000">
        <w:rPr>
          <w:b w:val="1"/>
          <w:bCs w:val="1"/>
          <w:highlight w:val="white"/>
          <w:rtl w:val="0"/>
        </w:rPr>
        <w:t xml:space="preserve">Daftar Pustaka tidak boleh bernomor</w:t>
      </w:r>
      <w:r w:rsidDel="00000000" w:rsidR="00000000" w:rsidRPr="00000000">
        <w:rPr>
          <w:highlight w:val="white"/>
          <w:rtl w:val="0"/>
        </w:rPr>
        <w:t xml:space="preserve">. </w:t>
      </w:r>
      <w:r w:rsidDel="00000000" w:rsidR="00000000" w:rsidRPr="00000000">
        <w:rPr>
          <w:rtl w:val="0"/>
        </w:rPr>
        <w:t xml:space="preserve">Semua item referensi dalam </w:t>
      </w:r>
      <w:r w:rsidDel="00000000" w:rsidR="00000000" w:rsidRPr="00000000">
        <w:rPr>
          <w:b w:val="1"/>
          <w:bCs w:val="1"/>
          <w:rtl w:val="0"/>
        </w:rPr>
        <w:t xml:space="preserve">9 pt font</w:t>
      </w:r>
      <w:r w:rsidDel="00000000" w:rsidR="00000000" w:rsidRPr="00000000">
        <w:rPr>
          <w:rtl w:val="0"/>
        </w:rPr>
        <w:t xml:space="preserve">. </w:t>
      </w:r>
      <w:r w:rsidDel="00000000" w:rsidR="00000000" w:rsidRPr="00000000">
        <w:rPr>
          <w:b w:val="1"/>
          <w:bCs w:val="1"/>
          <w:u w:val="single"/>
          <w:rtl w:val="0"/>
        </w:rPr>
        <w:t xml:space="preserve">Pustaka yang dicantumkan minimal 15 dan hanya memuat pustaka yang diacu pada naskah tulisan, bukan sekedar pustaka yang didaftar.</w:t>
      </w:r>
      <w:r w:rsidDel="00000000" w:rsidR="00000000" w:rsidRPr="00000000">
        <w:rPr>
          <w:rtl w:val="0"/>
        </w:rPr>
        <w:t xml:space="preserve"> </w:t>
      </w:r>
      <w:r w:rsidDel="00000000" w:rsidR="00000000" w:rsidRPr="00000000">
        <w:rPr>
          <w:b w:val="1"/>
          <w:bCs w:val="1"/>
          <w:rtl w:val="0"/>
        </w:rPr>
        <w:t xml:space="preserve">Pustaka ditulis sesuai urutan kemunculan pengacuan di naskah, bukan urut abjad penulis. </w:t>
      </w:r>
      <w:r w:rsidDel="00000000" w:rsidR="00000000" w:rsidRPr="00000000">
        <w:rPr>
          <w:b w:val="1"/>
          <w:bCs w:val="1"/>
          <w:color w:val="c00000"/>
          <w:rtl w:val="0"/>
        </w:rPr>
        <w:t xml:space="preserve">Komposisi referensi yang digunakan harus terdiri dari minimum 80% referensi primer (jurnal dan prosiding) dan maksimum 20% referensi sekunder (buku, website yang terverifikasi, misal: kompas.com, bps.go.id, dll). Referensi yang dicantumkan merupakan referensi termutakhir selama 5 tahun terakhir. </w:t>
      </w:r>
      <w:r w:rsidDel="00000000" w:rsidR="00000000" w:rsidRPr="00000000">
        <w:rPr>
          <w:highlight w:val="white"/>
          <w:rtl w:val="0"/>
        </w:rPr>
        <w:t xml:space="preserve">contoh: jika terbit untuk tahun 2023, maka referensi minimal tahun 2019. </w:t>
      </w:r>
      <w:r w:rsidDel="00000000" w:rsidR="00000000" w:rsidRPr="00000000">
        <w:rPr>
          <w:b w:val="1"/>
          <w:bCs w:val="1"/>
          <w:color w:val="c00000"/>
          <w:rtl w:val="0"/>
        </w:rPr>
        <w:t xml:space="preserve">Lebih disukai bila mensitasi setidaknya 2 jurnal yang dipublikasikan oleh IDEALIS.</w:t>
      </w:r>
      <w:r w:rsidDel="00000000" w:rsidR="00000000" w:rsidRPr="00000000">
        <w:rPr>
          <w:b w:val="1"/>
          <w:bCs w:val="1"/>
          <w:rtl w:val="0"/>
        </w:rPr>
        <w:t xml:space="preserve"> Gunakan aplikasi Mendeley untuk penyusunan referensi dengan format IEEE. </w:t>
      </w:r>
    </w:p>
    <w:p w:rsidR="00000000" w:rsidDel="00000000" w:rsidP="00000000" w:rsidRDefault="00000000" w:rsidRPr="00000000" w14:paraId="00000047">
      <w:pPr>
        <w:ind w:left="504" w:hanging="504"/>
        <w:rPr>
          <w:color w:val="000000"/>
        </w:rPr>
      </w:pPr>
      <w:r w:rsidDel="00000000" w:rsidR="00000000" w:rsidRPr="00000000">
        <w:rPr>
          <w:color w:val="000000"/>
          <w:rtl w:val="0"/>
        </w:rPr>
        <w:t xml:space="preserve">contoh penulisan daftar pustaka</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 Eliana and M. D. Rahmatya, “Perancangan Sistem Informasi Administrasi pada Pondok Pesantren Pembangunan Sumur Bandung,” JAMIKA, vol. 9, no. 1, pp. 1–11, 2019. Available: https://ojs.unikom.ac.id/index.php/jati/article/view/1330. [Accessed: 15-May-2019]</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 Pratiwi and L. P. Hasugian, “Knowledge Management System pada PT. TASPEN KCU Bandung,” UltimaInfoSys, vol. IX, no. 2, pp. 98–104, 2018. Available: http://ejournals.umn.ac.id/index.php/SI/article/view/1007. [Accessed: 15-May-2019]</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 Mauluddin, “Automation Lecture Scheduling Information Services through the Email Auto-Reply Application,” IJACSA, vol. 9, no. 12, pp. 291–297, 2018. Available: https://thesai.org/Publications/ViewPaper?Volume=9&amp;Issue=12&amp;Code=IJACSA&amp;SerialNo=42. [Accessed: 15-May-2019]</w:t>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 P. Hasugian and T. M. Rahayu, “Requirement Analysis of Monitoring Information System for Indonesian Migrant Workers Protection Requirement Analysis of Monitoring Information System for Indonesian Migrant Workers Protection,” I. O. P. C. Series and M. Science, 2018. Available: https://iopscience.iop.org/article/10.1088/1757-899X/407/1/012150. [Accessed: 15-May-2019]</w:t>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 Anggriawan and L. P. Hasugian, “PLATFORM BUILD-ME : Mempertemukan Stakeholder Bangunan Dengan Konsumen,” Prosiding Saintiks, 2017. Available: http://prosiding-saintiks.ftik.unikom.ac.id/jurnal/platform-build-me.43. [Accessed: 15-May-2019]</w:t>
      </w:r>
    </w:p>
    <w:p w:rsidR="00000000" w:rsidDel="00000000" w:rsidP="00000000" w:rsidRDefault="00000000" w:rsidRPr="00000000" w14:paraId="0000004D">
      <w:pPr>
        <w:rPr>
          <w:sz w:val="18"/>
          <w:szCs w:val="18"/>
          <w:highlight w:val="white"/>
        </w:rPr>
      </w:pPr>
      <w:r w:rsidDel="00000000" w:rsidR="00000000" w:rsidRPr="00000000">
        <w:rPr>
          <w:rtl w:val="0"/>
        </w:rPr>
      </w:r>
    </w:p>
    <w:p w:rsidR="00000000" w:rsidDel="00000000" w:rsidP="00000000" w:rsidRDefault="00000000" w:rsidRPr="00000000" w14:paraId="0000004E">
      <w:pPr>
        <w:ind w:firstLine="0"/>
        <w:rPr/>
        <w:sectPr>
          <w:type w:val="continuous"/>
          <w:pgSz w:h="16838" w:w="11906" w:orient="portrait"/>
          <w:pgMar w:bottom="1418" w:top="1418" w:left="1417.3228346456694" w:right="1418" w:header="720" w:footer="720"/>
        </w:sectPr>
      </w:pPr>
      <w:r w:rsidDel="00000000" w:rsidR="00000000" w:rsidRPr="00000000">
        <w:rPr>
          <w:b w:val="1"/>
          <w:bCs w:val="1"/>
          <w:color w:val="ff0000"/>
          <w:rtl w:val="0"/>
        </w:rPr>
        <w:t xml:space="preserve">(Hapus semua informasi berwarna abu-abu tambahan seperti ini di naskah pengiriman Anda)</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type w:val="continuous"/>
      <w:pgSz w:h="16838" w:w="11906" w:orient="portrait"/>
      <w:pgMar w:bottom="1418" w:top="1418" w:left="1418" w:right="1418"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tabs>
        <w:tab w:val="center" w:leader="none" w:pos="4320"/>
        <w:tab w:val="right" w:leader="none" w:pos="8640"/>
      </w:tabs>
      <w:jc w:val="right"/>
      <w:rPr/>
    </w:pPr>
    <w:r w:rsidDel="00000000" w:rsidR="00000000" w:rsidRPr="00000000">
      <w:rPr>
        <w:color w:val="ff0000"/>
        <w:rtl w:val="0"/>
      </w:rPr>
      <w:t xml:space="preserve">Author 1 | </w:t>
    </w:r>
    <w:r w:rsidDel="00000000" w:rsidR="00000000" w:rsidRPr="00000000">
      <w:rPr>
        <w:color w:val="ff0000"/>
        <w:rtl w:val="0"/>
      </w:rPr>
      <w:t xml:space="preserve">http://jom.fti.budiluhur.ac.id/index.php/IDEALIS/index |</w:t>
    </w:r>
    <w:r w:rsidDel="00000000" w:rsidR="00000000" w:rsidRPr="00000000">
      <w:rPr>
        <w:color w:val="000000"/>
        <w:rtl w:val="0"/>
      </w:rPr>
      <w:t xml:space="preserve"> 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tabs>
        <w:tab w:val="center" w:leader="none" w:pos="4320"/>
        <w:tab w:val="right" w:leader="none" w:pos="8640"/>
      </w:tabs>
      <w:ind w:firstLine="0"/>
      <w:rPr>
        <w:b w:val="1"/>
        <w:bCs w:val="1"/>
        <w:color w:val="000000"/>
      </w:rPr>
    </w:pPr>
    <w:r w:rsidDel="00000000" w:rsidR="00000000" w:rsidRPr="00000000">
      <w:rPr>
        <w:b w:val="1"/>
        <w:bCs w:val="1"/>
        <w:i w:val="1"/>
        <w:iCs w:val="1"/>
        <w:color w:val="ff0000"/>
        <w:rtl w:val="0"/>
      </w:rPr>
      <w:t xml:space="preserve">Idealis: Indonesia Journal Information System</w:t>
    </w:r>
    <w:r w:rsidDel="00000000" w:rsidR="00000000" w:rsidRPr="00000000">
      <w:rPr>
        <w:b w:val="1"/>
        <w:bCs w:val="1"/>
        <w:color w:val="000000"/>
        <w:rtl w:val="0"/>
      </w:rPr>
      <w:t xml:space="preserve"> </w:t>
    </w:r>
    <w:r w:rsidDel="00000000" w:rsidR="00000000" w:rsidRPr="00000000">
      <w:drawing>
        <wp:anchor allowOverlap="1" behindDoc="0" distB="0" distT="0" distL="114935" distR="114935" hidden="0" layoutInCell="1" locked="0" relativeHeight="0" simplePos="0">
          <wp:simplePos x="0" y="0"/>
          <wp:positionH relativeFrom="column">
            <wp:posOffset>4482465</wp:posOffset>
          </wp:positionH>
          <wp:positionV relativeFrom="paragraph">
            <wp:posOffset>15875</wp:posOffset>
          </wp:positionV>
          <wp:extent cx="1419225" cy="541655"/>
          <wp:effectExtent b="0" l="0" r="0" t="0"/>
          <wp:wrapSquare wrapText="bothSides" distB="0" distT="0" distL="114935" distR="114935"/>
          <wp:docPr id="5" name="image1.png"/>
          <a:graphic>
            <a:graphicData uri="http://schemas.openxmlformats.org/drawingml/2006/picture">
              <pic:pic>
                <pic:nvPicPr>
                  <pic:cNvPr id="0" name="image1.png"/>
                  <pic:cNvPicPr preferRelativeResize="0"/>
                </pic:nvPicPr>
                <pic:blipFill>
                  <a:blip r:embed="rId1"/>
                  <a:srcRect b="-8" l="-3" r="-3" t="-8"/>
                  <a:stretch>
                    <a:fillRect/>
                  </a:stretch>
                </pic:blipFill>
                <pic:spPr>
                  <a:xfrm>
                    <a:off x="0" y="0"/>
                    <a:ext cx="1419225" cy="541655"/>
                  </a:xfrm>
                  <a:prstGeom prst="rect"/>
                  <a:ln/>
                </pic:spPr>
              </pic:pic>
            </a:graphicData>
          </a:graphic>
        </wp:anchor>
      </w:drawing>
    </w:r>
  </w:p>
  <w:p w:rsidR="00000000" w:rsidDel="00000000" w:rsidP="00000000" w:rsidRDefault="00000000" w:rsidRPr="00000000" w14:paraId="00000051">
    <w:pPr>
      <w:tabs>
        <w:tab w:val="center" w:leader="none" w:pos="4320"/>
        <w:tab w:val="right" w:leader="none" w:pos="8640"/>
      </w:tabs>
      <w:ind w:firstLine="0"/>
      <w:rPr>
        <w:b w:val="1"/>
        <w:bCs w:val="1"/>
        <w:color w:val="000000"/>
        <w:sz w:val="18"/>
        <w:szCs w:val="18"/>
      </w:rPr>
    </w:pPr>
    <w:r w:rsidDel="00000000" w:rsidR="00000000" w:rsidRPr="00000000">
      <w:rPr>
        <w:b w:val="1"/>
        <w:bCs w:val="1"/>
        <w:color w:val="000000"/>
        <w:sz w:val="18"/>
        <w:szCs w:val="18"/>
        <w:rtl w:val="0"/>
      </w:rPr>
      <w:t xml:space="preserve">Volume 99, Nomor 99, Bulan YYYY</w:t>
      <w:tab/>
    </w:r>
  </w:p>
  <w:p w:rsidR="00000000" w:rsidDel="00000000" w:rsidP="00000000" w:rsidRDefault="00000000" w:rsidRPr="00000000" w14:paraId="00000052">
    <w:pPr>
      <w:tabs>
        <w:tab w:val="center" w:leader="none" w:pos="4320"/>
        <w:tab w:val="right" w:leader="none" w:pos="8640"/>
      </w:tabs>
      <w:ind w:firstLine="0"/>
      <w:rPr>
        <w:b w:val="1"/>
        <w:bCs w:val="1"/>
        <w:color w:val="000000"/>
        <w:sz w:val="18"/>
        <w:szCs w:val="18"/>
      </w:rPr>
    </w:pPr>
    <w:r w:rsidDel="00000000" w:rsidR="00000000" w:rsidRPr="00000000">
      <w:rPr>
        <w:b w:val="1"/>
        <w:bCs w:val="1"/>
        <w:color w:val="000000"/>
        <w:sz w:val="18"/>
        <w:szCs w:val="18"/>
        <w:rtl w:val="0"/>
      </w:rPr>
      <w:t xml:space="preserve">ISSN 2684-7280 (</w:t>
    </w:r>
    <w:r w:rsidDel="00000000" w:rsidR="00000000" w:rsidRPr="00000000">
      <w:rPr>
        <w:b w:val="1"/>
        <w:bCs w:val="1"/>
        <w:i w:val="1"/>
        <w:iCs w:val="1"/>
        <w:color w:val="000000"/>
        <w:sz w:val="18"/>
        <w:szCs w:val="18"/>
        <w:rtl w:val="0"/>
      </w:rPr>
      <w:t xml:space="preserve">online</w:t>
    </w:r>
    <w:r w:rsidDel="00000000" w:rsidR="00000000" w:rsidRPr="00000000">
      <w:rPr>
        <w:b w:val="1"/>
        <w:bCs w:val="1"/>
        <w:color w:val="000000"/>
        <w:sz w:val="18"/>
        <w:szCs w:val="18"/>
        <w:rtl w:val="0"/>
      </w:rPr>
      <w:t xml:space="preserve">)</w:t>
    </w:r>
  </w:p>
  <w:p w:rsidR="00000000" w:rsidDel="00000000" w:rsidP="00000000" w:rsidRDefault="00000000" w:rsidRPr="00000000" w14:paraId="00000053">
    <w:pPr>
      <w:tabs>
        <w:tab w:val="center" w:leader="none" w:pos="4320"/>
        <w:tab w:val="right" w:leader="none" w:pos="8640"/>
      </w:tabs>
      <w:ind w:firstLine="0"/>
      <w:rPr>
        <w:color w:val="000000"/>
        <w:sz w:val="18"/>
        <w:szCs w:val="18"/>
      </w:rPr>
    </w:pPr>
    <w:r w:rsidDel="00000000" w:rsidR="00000000" w:rsidRPr="00000000">
      <w:rPr>
        <w:color w:val="000000"/>
        <w:sz w:val="18"/>
        <w:szCs w:val="18"/>
        <w:rtl w:val="0"/>
      </w:rPr>
      <w:t xml:space="preserve">Halaman 999-999</w:t>
    </w:r>
  </w:p>
  <w:p w:rsidR="00000000" w:rsidDel="00000000" w:rsidP="00000000" w:rsidRDefault="00000000" w:rsidRPr="00000000" w14:paraId="00000054">
    <w:pPr>
      <w:tabs>
        <w:tab w:val="center" w:leader="none" w:pos="4320"/>
        <w:tab w:val="right" w:leader="none" w:pos="8640"/>
      </w:tabs>
      <w:ind w:firstLine="0"/>
      <w:rPr>
        <w:color w:val="000000"/>
        <w:sz w:val="18"/>
        <w:szCs w:val="18"/>
      </w:rPr>
    </w:pPr>
    <w:r w:rsidDel="00000000" w:rsidR="00000000" w:rsidRPr="00000000">
      <w:rPr>
        <w:i w:val="1"/>
        <w:iCs w:val="1"/>
        <w:color w:val="000000"/>
        <w:sz w:val="18"/>
        <w:szCs w:val="18"/>
        <w:rtl w:val="0"/>
      </w:rPr>
      <w:t xml:space="preserve">available online at</w:t>
    </w:r>
    <w:r w:rsidDel="00000000" w:rsidR="00000000" w:rsidRPr="00000000">
      <w:rPr>
        <w:color w:val="000000"/>
        <w:sz w:val="18"/>
        <w:szCs w:val="18"/>
        <w:rtl w:val="0"/>
      </w:rPr>
      <w:t xml:space="preserve"> http://jom.fti.budiluhur.ac.id/index.php/IDEALIS/index</w:t>
    </w:r>
  </w:p>
  <w:p w:rsidR="00000000" w:rsidDel="00000000" w:rsidP="00000000" w:rsidRDefault="00000000" w:rsidRPr="00000000" w14:paraId="00000055">
    <w:pPr>
      <w:jc w:val="right"/>
      <w:rPr>
        <w:color w:val="000000"/>
        <w:sz w:val="16"/>
        <w:szCs w:val="1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72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2">
    <w:lvl w:ilvl="0">
      <w:start w:val="1"/>
      <w:numFmt w:val="lowerLetter"/>
      <w:lvlText w:val="%1."/>
      <w:lvlJc w:val="left"/>
      <w:pPr>
        <w:ind w:left="1004" w:hanging="360"/>
      </w:pPr>
      <w:rPr/>
    </w:lvl>
    <w:lvl w:ilvl="1">
      <w:start w:val="1"/>
      <w:numFmt w:val="bullet"/>
      <w:lvlText w:val="●"/>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3">
    <w:lvl w:ilvl="0">
      <w:start w:val="1"/>
      <w:numFmt w:val="decimal"/>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4">
    <w:lvl w:ilvl="0">
      <w:start w:val="1"/>
      <w:numFmt w:val="decimal"/>
      <w:lvlText w:val="[%1]"/>
      <w:lvlJc w:val="left"/>
      <w:pPr>
        <w:ind w:left="2700" w:hanging="360"/>
      </w:pPr>
      <w:rPr>
        <w:sz w:val="18"/>
        <w:szCs w:val="18"/>
      </w:rPr>
    </w:lvl>
    <w:lvl w:ilvl="1">
      <w:start w:val="1"/>
      <w:numFmt w:val="lowerLetter"/>
      <w:lvlText w:val="%2."/>
      <w:lvlJc w:val="left"/>
      <w:pPr>
        <w:ind w:left="3420" w:hanging="360"/>
      </w:pPr>
      <w:rPr/>
    </w:lvl>
    <w:lvl w:ilvl="2">
      <w:start w:val="1"/>
      <w:numFmt w:val="lowerRoman"/>
      <w:lvlText w:val="%3."/>
      <w:lvlJc w:val="right"/>
      <w:pPr>
        <w:ind w:left="4140" w:hanging="180"/>
      </w:pPr>
      <w:rPr/>
    </w:lvl>
    <w:lvl w:ilvl="3">
      <w:start w:val="1"/>
      <w:numFmt w:val="decimal"/>
      <w:lvlText w:val="%4."/>
      <w:lvlJc w:val="left"/>
      <w:pPr>
        <w:ind w:left="4860" w:hanging="360"/>
      </w:pPr>
      <w:rPr/>
    </w:lvl>
    <w:lvl w:ilvl="4">
      <w:start w:val="1"/>
      <w:numFmt w:val="lowerLetter"/>
      <w:lvlText w:val="%5."/>
      <w:lvlJc w:val="left"/>
      <w:pPr>
        <w:ind w:left="5580" w:hanging="360"/>
      </w:pPr>
      <w:rPr/>
    </w:lvl>
    <w:lvl w:ilvl="5">
      <w:start w:val="1"/>
      <w:numFmt w:val="lowerRoman"/>
      <w:lvlText w:val="%6."/>
      <w:lvlJc w:val="right"/>
      <w:pPr>
        <w:ind w:left="6300" w:hanging="180"/>
      </w:pPr>
      <w:rPr/>
    </w:lvl>
    <w:lvl w:ilvl="6">
      <w:start w:val="1"/>
      <w:numFmt w:val="decimal"/>
      <w:lvlText w:val="%7."/>
      <w:lvlJc w:val="left"/>
      <w:pPr>
        <w:ind w:left="7020" w:hanging="360"/>
      </w:pPr>
      <w:rPr/>
    </w:lvl>
    <w:lvl w:ilvl="7">
      <w:start w:val="1"/>
      <w:numFmt w:val="lowerLetter"/>
      <w:lvlText w:val="%8."/>
      <w:lvlJc w:val="left"/>
      <w:pPr>
        <w:ind w:left="7740" w:hanging="360"/>
      </w:pPr>
      <w:rPr/>
    </w:lvl>
    <w:lvl w:ilvl="8">
      <w:start w:val="1"/>
      <w:numFmt w:val="lowerRoman"/>
      <w:lvlText w:val="%9."/>
      <w:lvlJc w:val="right"/>
      <w:pPr>
        <w:ind w:left="846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ind w:firstLine="425"/>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120" w:lineRule="auto"/>
      <w:ind w:left="720" w:hanging="720"/>
    </w:pPr>
    <w:rPr>
      <w:b w:val="1"/>
      <w:bCs w:val="1"/>
      <w:sz w:val="26"/>
      <w:szCs w:val="26"/>
    </w:rPr>
  </w:style>
  <w:style w:type="paragraph" w:styleId="Heading2">
    <w:name w:val="heading 2"/>
    <w:basedOn w:val="Normal"/>
    <w:next w:val="Normal"/>
    <w:pPr>
      <w:keepNext w:val="1"/>
      <w:spacing w:after="120" w:before="120" w:lineRule="auto"/>
      <w:ind w:left="720" w:hanging="720"/>
    </w:pPr>
    <w:rPr>
      <w:b w:val="1"/>
      <w:bCs w:val="1"/>
      <w:sz w:val="20"/>
      <w:szCs w:val="20"/>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spacing w:after="60" w:before="240" w:lineRule="auto"/>
    </w:pPr>
    <w:rPr>
      <w:b w:val="1"/>
      <w:bCs w:val="1"/>
      <w:sz w:val="28"/>
      <w:szCs w:val="28"/>
    </w:rPr>
  </w:style>
  <w:style w:type="paragraph" w:styleId="Heading5">
    <w:name w:val="heading 5"/>
    <w:basedOn w:val="Normal"/>
    <w:next w:val="Normal"/>
    <w:pPr>
      <w:spacing w:after="60" w:before="240" w:lineRule="auto"/>
    </w:pPr>
    <w:rPr>
      <w:b w:val="1"/>
      <w:bCs w:val="1"/>
      <w:i w:val="1"/>
      <w:iCs w:val="1"/>
      <w:sz w:val="26"/>
      <w:szCs w:val="26"/>
    </w:rPr>
  </w:style>
  <w:style w:type="paragraph" w:styleId="Heading6">
    <w:name w:val="heading 6"/>
    <w:basedOn w:val="Normal"/>
    <w:next w:val="Normal"/>
    <w:pPr>
      <w:spacing w:after="60" w:before="240" w:lineRule="auto"/>
    </w:pPr>
    <w:rPr>
      <w:b w:val="1"/>
      <w:b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qFormat w:val="1"/>
    <w:pPr>
      <w:spacing w:after="60" w:before="240"/>
      <w:outlineLvl w:val="6"/>
    </w:pPr>
    <w:rPr>
      <w:sz w:val="24"/>
      <w:szCs w:val="24"/>
    </w:rPr>
  </w:style>
  <w:style w:type="paragraph" w:styleId="Heading8">
    <w:name w:val="Heading 8"/>
    <w:basedOn w:val="Normal"/>
    <w:next w:val="Normal"/>
    <w:qFormat w:val="1"/>
    <w:pPr>
      <w:spacing w:after="60" w:before="240"/>
      <w:outlineLvl w:val="7"/>
    </w:pPr>
    <w:rPr>
      <w:i w:val="1"/>
      <w:iCs w:val="1"/>
      <w:sz w:val="24"/>
      <w:szCs w:val="24"/>
    </w:rPr>
  </w:style>
  <w:style w:type="paragraph" w:styleId="Heading9">
    <w:name w:val="Heading 9"/>
    <w:basedOn w:val="Normal"/>
    <w:next w:val="Normal"/>
    <w:qFormat w:val="1"/>
    <w:pPr>
      <w:spacing w:after="60" w:before="240"/>
      <w:outlineLvl w:val="8"/>
    </w:pPr>
    <w:rPr>
      <w:rFonts w:ascii="Arial" w:cs="Arial" w:hAnsi="Arial"/>
      <w:sz w:val="22"/>
      <w:szCs w:val="22"/>
    </w:rPr>
  </w:style>
  <w:style w:type="character" w:styleId="WW8Num1z0">
    <w:name w:val="WW8Num1z0"/>
    <w:qFormat w:val="1"/>
    <w:rPr>
      <w:rFonts w:eastAsia="Times New Roman"/>
    </w:rPr>
  </w:style>
  <w:style w:type="character" w:styleId="WW8Num1z1">
    <w:name w:val="WW8Num1z1"/>
    <w:qFormat w:val="1"/>
    <w:rPr>
      <w:rFonts w:ascii="Noto Sans Symbols;Calibri" w:cs="Noto Sans Symbols;Calibri" w:eastAsia="Noto Sans Symbols;Calibri" w:hAnsi="Noto Sans Symbols;Calibri"/>
    </w:rPr>
  </w:style>
  <w:style w:type="character" w:styleId="WW8Num1z2">
    <w:name w:val="WW8Num1z2"/>
    <w:qFormat w:val="1"/>
    <w:rPr/>
  </w:style>
  <w:style w:type="character" w:styleId="WW8Num1z3">
    <w:name w:val="WW8Num1z3"/>
    <w:qFormat w:val="1"/>
    <w:rPr/>
  </w:style>
  <w:style w:type="character" w:styleId="WW8Num1z4">
    <w:name w:val="WW8Num1z4"/>
    <w:qFormat w:val="1"/>
    <w:rPr/>
  </w:style>
  <w:style w:type="character" w:styleId="WW8Num1z5">
    <w:name w:val="WW8Num1z5"/>
    <w:qFormat w:val="1"/>
    <w:rPr/>
  </w:style>
  <w:style w:type="character" w:styleId="WW8Num1z6">
    <w:name w:val="WW8Num1z6"/>
    <w:qFormat w:val="1"/>
    <w:rPr/>
  </w:style>
  <w:style w:type="character" w:styleId="WW8Num1z7">
    <w:name w:val="WW8Num1z7"/>
    <w:qFormat w:val="1"/>
    <w:rPr/>
  </w:style>
  <w:style w:type="character" w:styleId="WW8Num1z8">
    <w:name w:val="WW8Num1z8"/>
    <w:qFormat w:val="1"/>
    <w:rPr/>
  </w:style>
  <w:style w:type="character" w:styleId="WW8Num2z0">
    <w:name w:val="WW8Num2z0"/>
    <w:qFormat w:val="1"/>
    <w:rPr>
      <w:rFonts w:ascii="Noto Sans Symbols;Calibri" w:cs="Noto Sans Symbols;Calibri" w:eastAsia="Noto Sans Symbols;Calibri" w:hAnsi="Noto Sans Symbols;Calibri"/>
      <w:sz w:val="16"/>
      <w:szCs w:val="16"/>
    </w:rPr>
  </w:style>
  <w:style w:type="character" w:styleId="WW8Num2z2">
    <w:name w:val="WW8Num2z2"/>
    <w:qFormat w:val="1"/>
    <w:rPr/>
  </w:style>
  <w:style w:type="character" w:styleId="WW8Num2z3">
    <w:name w:val="WW8Num2z3"/>
    <w:qFormat w:val="1"/>
    <w:rPr/>
  </w:style>
  <w:style w:type="character" w:styleId="WW8Num2z4">
    <w:name w:val="WW8Num2z4"/>
    <w:qFormat w:val="1"/>
    <w:rPr/>
  </w:style>
  <w:style w:type="character" w:styleId="WW8Num2z5">
    <w:name w:val="WW8Num2z5"/>
    <w:qFormat w:val="1"/>
    <w:rPr/>
  </w:style>
  <w:style w:type="character" w:styleId="WW8Num2z6">
    <w:name w:val="WW8Num2z6"/>
    <w:qFormat w:val="1"/>
    <w:rPr/>
  </w:style>
  <w:style w:type="character" w:styleId="WW8Num2z7">
    <w:name w:val="WW8Num2z7"/>
    <w:qFormat w:val="1"/>
    <w:rPr/>
  </w:style>
  <w:style w:type="character" w:styleId="WW8Num2z8">
    <w:name w:val="WW8Num2z8"/>
    <w:qFormat w:val="1"/>
    <w:rPr/>
  </w:style>
  <w:style w:type="character" w:styleId="WW8Num3z0">
    <w:name w:val="WW8Num3z0"/>
    <w:qFormat w:val="1"/>
    <w:rPr/>
  </w:style>
  <w:style w:type="character" w:styleId="WW8Num3z1">
    <w:name w:val="WW8Num3z1"/>
    <w:qFormat w:val="1"/>
    <w:rPr/>
  </w:style>
  <w:style w:type="character" w:styleId="WW8Num3z2">
    <w:name w:val="WW8Num3z2"/>
    <w:qFormat w:val="1"/>
    <w:rPr/>
  </w:style>
  <w:style w:type="character" w:styleId="WW8Num3z3">
    <w:name w:val="WW8Num3z3"/>
    <w:qFormat w:val="1"/>
    <w:rPr/>
  </w:style>
  <w:style w:type="character" w:styleId="WW8Num3z4">
    <w:name w:val="WW8Num3z4"/>
    <w:qFormat w:val="1"/>
    <w:rPr/>
  </w:style>
  <w:style w:type="character" w:styleId="WW8Num3z5">
    <w:name w:val="WW8Num3z5"/>
    <w:qFormat w:val="1"/>
    <w:rPr/>
  </w:style>
  <w:style w:type="character" w:styleId="WW8Num3z6">
    <w:name w:val="WW8Num3z6"/>
    <w:qFormat w:val="1"/>
    <w:rPr/>
  </w:style>
  <w:style w:type="character" w:styleId="WW8Num3z7">
    <w:name w:val="WW8Num3z7"/>
    <w:qFormat w:val="1"/>
    <w:rPr/>
  </w:style>
  <w:style w:type="character" w:styleId="WW8Num3z8">
    <w:name w:val="WW8Num3z8"/>
    <w:qFormat w:val="1"/>
    <w:rPr/>
  </w:style>
  <w:style w:type="character" w:styleId="WW8Num4z0">
    <w:name w:val="WW8Num4z0"/>
    <w:qFormat w:val="1"/>
    <w:rPr/>
  </w:style>
  <w:style w:type="character" w:styleId="WW8Num4z1">
    <w:name w:val="WW8Num4z1"/>
    <w:qFormat w:val="1"/>
    <w:rPr/>
  </w:style>
  <w:style w:type="character" w:styleId="WW8Num4z2">
    <w:name w:val="WW8Num4z2"/>
    <w:qFormat w:val="1"/>
    <w:rPr/>
  </w:style>
  <w:style w:type="character" w:styleId="WW8Num4z3">
    <w:name w:val="WW8Num4z3"/>
    <w:qFormat w:val="1"/>
    <w:rPr/>
  </w:style>
  <w:style w:type="character" w:styleId="WW8Num4z4">
    <w:name w:val="WW8Num4z4"/>
    <w:qFormat w:val="1"/>
    <w:rPr/>
  </w:style>
  <w:style w:type="character" w:styleId="WW8Num4z5">
    <w:name w:val="WW8Num4z5"/>
    <w:qFormat w:val="1"/>
    <w:rPr/>
  </w:style>
  <w:style w:type="character" w:styleId="WW8Num4z6">
    <w:name w:val="WW8Num4z6"/>
    <w:qFormat w:val="1"/>
    <w:rPr/>
  </w:style>
  <w:style w:type="character" w:styleId="WW8Num4z7">
    <w:name w:val="WW8Num4z7"/>
    <w:qFormat w:val="1"/>
    <w:rPr/>
  </w:style>
  <w:style w:type="character" w:styleId="WW8Num4z8">
    <w:name w:val="WW8Num4z8"/>
    <w:qFormat w:val="1"/>
    <w:rPr/>
  </w:style>
  <w:style w:type="character" w:styleId="WW8Num5z0">
    <w:name w:val="WW8Num5z0"/>
    <w:qFormat w:val="1"/>
    <w:rPr>
      <w:sz w:val="18"/>
      <w:szCs w:val="22"/>
      <w:lang w:val="id-ID"/>
    </w:rPr>
  </w:style>
  <w:style w:type="character" w:styleId="WW8Num5z1">
    <w:name w:val="WW8Num5z1"/>
    <w:qFormat w:val="1"/>
    <w:rPr/>
  </w:style>
  <w:style w:type="character" w:styleId="WW8Num5z2">
    <w:name w:val="WW8Num5z2"/>
    <w:qFormat w:val="1"/>
    <w:rPr/>
  </w:style>
  <w:style w:type="character" w:styleId="WW8Num5z3">
    <w:name w:val="WW8Num5z3"/>
    <w:qFormat w:val="1"/>
    <w:rPr/>
  </w:style>
  <w:style w:type="character" w:styleId="WW8Num5z4">
    <w:name w:val="WW8Num5z4"/>
    <w:qFormat w:val="1"/>
    <w:rPr/>
  </w:style>
  <w:style w:type="character" w:styleId="WW8Num5z5">
    <w:name w:val="WW8Num5z5"/>
    <w:qFormat w:val="1"/>
    <w:rPr/>
  </w:style>
  <w:style w:type="character" w:styleId="WW8Num5z6">
    <w:name w:val="WW8Num5z6"/>
    <w:qFormat w:val="1"/>
    <w:rPr/>
  </w:style>
  <w:style w:type="character" w:styleId="WW8Num5z7">
    <w:name w:val="WW8Num5z7"/>
    <w:qFormat w:val="1"/>
    <w:rPr/>
  </w:style>
  <w:style w:type="character" w:styleId="WW8Num5z8">
    <w:name w:val="WW8Num5z8"/>
    <w:qFormat w:val="1"/>
    <w:rPr/>
  </w:style>
  <w:style w:type="character" w:styleId="WW8Num6z0">
    <w:name w:val="WW8Num6z0"/>
    <w:qFormat w:val="1"/>
    <w:rPr>
      <w:b w:val="1"/>
    </w:rPr>
  </w:style>
  <w:style w:type="character" w:styleId="WW8Num6z1">
    <w:name w:val="WW8Num6z1"/>
    <w:qFormat w:val="1"/>
    <w:rPr>
      <w:rFonts w:ascii="Times New Roman" w:cs="Times New Roman" w:eastAsia="Times New Roman" w:hAnsi="Times New Roman"/>
      <w:b w:val="1"/>
      <w:i w:val="0"/>
      <w:color w:val="000000"/>
      <w:sz w:val="22"/>
      <w:szCs w:val="22"/>
    </w:rPr>
  </w:style>
  <w:style w:type="character" w:styleId="WW8Num6z2">
    <w:name w:val="WW8Num6z2"/>
    <w:qFormat w:val="1"/>
    <w:rPr/>
  </w:style>
  <w:style w:type="character" w:styleId="WW8Num6z3">
    <w:name w:val="WW8Num6z3"/>
    <w:qFormat w:val="1"/>
    <w:rPr/>
  </w:style>
  <w:style w:type="character" w:styleId="WW8Num6z4">
    <w:name w:val="WW8Num6z4"/>
    <w:qFormat w:val="1"/>
    <w:rPr/>
  </w:style>
  <w:style w:type="character" w:styleId="WW8Num6z5">
    <w:name w:val="WW8Num6z5"/>
    <w:qFormat w:val="1"/>
    <w:rPr/>
  </w:style>
  <w:style w:type="character" w:styleId="WW8Num6z6">
    <w:name w:val="WW8Num6z6"/>
    <w:qFormat w:val="1"/>
    <w:rPr/>
  </w:style>
  <w:style w:type="character" w:styleId="WW8Num6z7">
    <w:name w:val="WW8Num6z7"/>
    <w:qFormat w:val="1"/>
    <w:rPr/>
  </w:style>
  <w:style w:type="character" w:styleId="WW8Num6z8">
    <w:name w:val="WW8Num6z8"/>
    <w:qFormat w:val="1"/>
    <w:rPr/>
  </w:style>
  <w:style w:type="character" w:styleId="WW8Num7z0">
    <w:name w:val="WW8Num7z0"/>
    <w:qFormat w:val="1"/>
    <w:rPr/>
  </w:style>
  <w:style w:type="character" w:styleId="WW8Num7z1">
    <w:name w:val="WW8Num7z1"/>
    <w:qFormat w:val="1"/>
    <w:rPr/>
  </w:style>
  <w:style w:type="character" w:styleId="WW8Num7z2">
    <w:name w:val="WW8Num7z2"/>
    <w:qFormat w:val="1"/>
    <w:rPr/>
  </w:style>
  <w:style w:type="character" w:styleId="WW8Num7z3">
    <w:name w:val="WW8Num7z3"/>
    <w:qFormat w:val="1"/>
    <w:rPr/>
  </w:style>
  <w:style w:type="character" w:styleId="WW8Num7z4">
    <w:name w:val="WW8Num7z4"/>
    <w:qFormat w:val="1"/>
    <w:rPr/>
  </w:style>
  <w:style w:type="character" w:styleId="WW8Num7z5">
    <w:name w:val="WW8Num7z5"/>
    <w:qFormat w:val="1"/>
    <w:rPr/>
  </w:style>
  <w:style w:type="character" w:styleId="WW8Num7z6">
    <w:name w:val="WW8Num7z6"/>
    <w:qFormat w:val="1"/>
    <w:rPr/>
  </w:style>
  <w:style w:type="character" w:styleId="WW8Num7z7">
    <w:name w:val="WW8Num7z7"/>
    <w:qFormat w:val="1"/>
    <w:rPr/>
  </w:style>
  <w:style w:type="character" w:styleId="WW8Num7z8">
    <w:name w:val="WW8Num7z8"/>
    <w:qFormat w:val="1"/>
    <w:rPr/>
  </w:style>
  <w:style w:type="character" w:styleId="DefaultParagraphFont">
    <w:name w:val="Default Paragraph Font"/>
    <w:qFormat w:val="1"/>
    <w:rPr/>
  </w:style>
  <w:style w:type="character" w:styleId="InternetLink">
    <w:name w:val="Internet Link"/>
    <w:rPr>
      <w:color w:val="0000ff"/>
      <w:u w:val="single"/>
    </w:rPr>
  </w:style>
  <w:style w:type="character" w:styleId="BalloonTextChar">
    <w:name w:val="Balloon Text Char"/>
    <w:qFormat w:val="1"/>
    <w:rPr>
      <w:rFonts w:ascii="Tahoma" w:cs="Tahoma" w:eastAsia="MS Mincho;ＭＳ 明朝" w:hAnsi="Tahoma"/>
      <w:sz w:val="16"/>
      <w:szCs w:val="16"/>
    </w:rPr>
  </w:style>
  <w:style w:type="character" w:styleId="DocumentMapChar">
    <w:name w:val="Document Map Char"/>
    <w:qFormat w:val="1"/>
    <w:rPr>
      <w:rFonts w:ascii="Tahoma" w:cs="Tahoma" w:eastAsia="MS Mincho;ＭＳ 明朝" w:hAnsi="Tahoma"/>
      <w:sz w:val="16"/>
      <w:szCs w:val="16"/>
    </w:rPr>
  </w:style>
  <w:style w:type="character" w:styleId="HeaderChar">
    <w:name w:val="Header Char"/>
    <w:qFormat w:val="1"/>
    <w:rPr>
      <w:rFonts w:eastAsia="MS Mincho;ＭＳ 明朝"/>
    </w:rPr>
  </w:style>
  <w:style w:type="character" w:styleId="Heading1Char">
    <w:name w:val="Heading 1 Char"/>
    <w:qFormat w:val="1"/>
    <w:rPr>
      <w:rFonts w:cs="Arial"/>
      <w:b w:val="1"/>
      <w:kern w:val="2"/>
      <w:sz w:val="26"/>
      <w:szCs w:val="32"/>
      <w:lang w:val="en-GB"/>
    </w:rPr>
  </w:style>
  <w:style w:type="character" w:styleId="Heading2Char">
    <w:name w:val="Heading 2 Char"/>
    <w:qFormat w:val="1"/>
    <w:rPr>
      <w:rFonts w:cs="Arial"/>
      <w:b w:val="1"/>
      <w:bCs w:val="1"/>
      <w:iCs w:val="1"/>
      <w:kern w:val="2"/>
      <w:szCs w:val="28"/>
      <w:lang w:val="en-GB"/>
    </w:rPr>
  </w:style>
  <w:style w:type="character" w:styleId="KeywordsChar">
    <w:name w:val="Keywords Char"/>
    <w:qFormat w:val="1"/>
    <w:rPr>
      <w:rFonts w:ascii="Arial" w:cs="Arial" w:hAnsi="Arial"/>
      <w:sz w:val="18"/>
      <w:szCs w:val="24"/>
      <w:lang w:val="en-GB"/>
    </w:rPr>
  </w:style>
  <w:style w:type="character" w:styleId="VisitedInternetLink">
    <w:name w:val="Visited Internet Link"/>
    <w:rPr>
      <w:color w:val="0000ff"/>
      <w:u w:val="single"/>
    </w:rPr>
  </w:style>
  <w:style w:type="character" w:styleId="TitleChar">
    <w:name w:val="Title Char"/>
    <w:qFormat w:val="1"/>
    <w:rPr>
      <w:rFonts w:ascii="Arial" w:cs="Arial" w:eastAsia="MS Mincho;ＭＳ 明朝" w:hAnsi="Arial"/>
      <w:b w:val="1"/>
      <w:bCs w:val="1"/>
      <w:lang w:val="en-US"/>
    </w:rPr>
  </w:style>
  <w:style w:type="character" w:styleId="Heading23Char">
    <w:name w:val="Heading 2_3 Char"/>
    <w:qFormat w:val="1"/>
    <w:rPr>
      <w:b w:val="1"/>
      <w:bCs w:val="1"/>
      <w:iCs w:val="1"/>
      <w:kern w:val="2"/>
      <w:szCs w:val="28"/>
      <w:lang w:val="en-GB"/>
    </w:rPr>
  </w:style>
  <w:style w:type="character" w:styleId="Longtext">
    <w:name w:val="long_text"/>
    <w:basedOn w:val="DefaultParagraphFont"/>
    <w:qFormat w:val="1"/>
    <w:rPr/>
  </w:style>
  <w:style w:type="character" w:styleId="IEEEParagraphChar">
    <w:name w:val="IEEE Paragraph Char"/>
    <w:qFormat w:val="1"/>
    <w:rPr>
      <w:rFonts w:eastAsia="SimSun;宋体"/>
      <w:szCs w:val="24"/>
      <w:lang w:eastAsia="zh-CN" w:val="en-AU"/>
    </w:rPr>
  </w:style>
  <w:style w:type="character" w:styleId="FooterChar">
    <w:name w:val="Footer Char"/>
    <w:qFormat w:val="1"/>
    <w:rPr>
      <w:rFonts w:eastAsia="MS Mincho;ＭＳ 明朝"/>
    </w:rPr>
  </w:style>
  <w:style w:type="character" w:styleId="BodyTextChar">
    <w:name w:val="Body Text Char"/>
    <w:qFormat w:val="1"/>
    <w:rPr>
      <w:sz w:val="24"/>
      <w:szCs w:val="24"/>
    </w:rPr>
  </w:style>
  <w:style w:type="character" w:styleId="ListParagraphChar">
    <w:name w:val="List Paragraph Char"/>
    <w:qFormat w:val="1"/>
    <w:rPr>
      <w:rFonts w:ascii="Calibri" w:cs="Calibri" w:eastAsia="Calibri" w:hAnsi="Calibri"/>
      <w:sz w:val="22"/>
      <w:szCs w:val="22"/>
    </w:rPr>
  </w:style>
  <w:style w:type="character" w:styleId="Applestylespan">
    <w:name w:val="apple-style-span"/>
    <w:basedOn w:val="DefaultParagraphFont"/>
    <w:qFormat w:val="1"/>
    <w:rPr/>
  </w:style>
  <w:style w:type="character" w:styleId="StrongEmphasis">
    <w:name w:val="Strong Emphasis"/>
    <w:qFormat w:val="1"/>
    <w:rPr>
      <w:b w:val="1"/>
      <w:bCs w:val="1"/>
    </w:rPr>
  </w:style>
  <w:style w:type="paragraph" w:styleId="Heading">
    <w:name w:val="Heading"/>
    <w:basedOn w:val="Normal"/>
    <w:next w:val="TextBody"/>
    <w:qFormat w:val="1"/>
    <w:pPr>
      <w:jc w:val="center"/>
    </w:pPr>
    <w:rPr>
      <w:rFonts w:ascii="Arial" w:cs="Arial" w:hAnsi="Arial"/>
      <w:b w:val="1"/>
      <w:bCs w:val="1"/>
    </w:rPr>
  </w:style>
  <w:style w:type="paragraph" w:styleId="TextBody">
    <w:name w:val="Body Text"/>
    <w:basedOn w:val="Normal"/>
    <w:pPr/>
    <w:rPr>
      <w:rFonts w:eastAsia="Times New Roman"/>
      <w:sz w:val="24"/>
      <w:szCs w:val="24"/>
    </w:rPr>
  </w:style>
  <w:style w:type="paragraph" w:styleId="List">
    <w:name w:val="List"/>
    <w:basedOn w:val="Normal"/>
    <w:pPr>
      <w:ind w:left="283" w:hanging="283"/>
    </w:pPr>
    <w:rPr/>
  </w:style>
  <w:style w:type="paragraph" w:styleId="Caption">
    <w:name w:val="Caption"/>
    <w:basedOn w:val="Normal"/>
    <w:next w:val="Normal"/>
    <w:qFormat w:val="1"/>
    <w:pPr/>
    <w:rPr>
      <w:b w:val="1"/>
      <w:bCs w:val="1"/>
    </w:rPr>
  </w:style>
  <w:style w:type="paragraph" w:styleId="Index">
    <w:name w:val="Index"/>
    <w:basedOn w:val="Normal"/>
    <w:qFormat w:val="1"/>
    <w:pPr>
      <w:suppressLineNumbers w:val="1"/>
    </w:pPr>
    <w:rPr/>
  </w:style>
  <w:style w:type="paragraph" w:styleId="AutoBiography">
    <w:name w:val="AutoBiography"/>
    <w:basedOn w:val="Normal"/>
    <w:qFormat w:val="1"/>
    <w:pPr/>
    <w:rPr>
      <w:sz w:val="18"/>
      <w:szCs w:val="18"/>
    </w:rPr>
  </w:style>
  <w:style w:type="paragraph" w:styleId="Header">
    <w:name w:val="Header"/>
    <w:basedOn w:val="Normal"/>
    <w:pPr/>
    <w:rPr/>
  </w:style>
  <w:style w:type="paragraph" w:styleId="Footer">
    <w:name w:val="Footer"/>
    <w:basedOn w:val="Normal"/>
    <w:pPr/>
    <w:rPr/>
  </w:style>
  <w:style w:type="paragraph" w:styleId="PageNumber1">
    <w:name w:val="Page Number1"/>
    <w:basedOn w:val="Normal"/>
    <w:qFormat w:val="1"/>
    <w:pPr>
      <w:jc w:val="center"/>
    </w:pPr>
    <w:rPr>
      <w:rFonts w:ascii="Times" w:cs="Times" w:eastAsia="Times New Roman" w:hAnsi="Times"/>
      <w:sz w:val="24"/>
      <w:szCs w:val="24"/>
    </w:rPr>
  </w:style>
  <w:style w:type="paragraph" w:styleId="BalloonText">
    <w:name w:val="Balloon Text"/>
    <w:basedOn w:val="Normal"/>
    <w:qFormat w:val="1"/>
    <w:pPr/>
    <w:rPr>
      <w:rFonts w:ascii="Tahoma" w:cs="Tahoma" w:hAnsi="Tahoma"/>
      <w:sz w:val="16"/>
      <w:szCs w:val="16"/>
    </w:rPr>
  </w:style>
  <w:style w:type="paragraph" w:styleId="DocumentMap">
    <w:name w:val="Document Map"/>
    <w:basedOn w:val="Normal"/>
    <w:qFormat w:val="1"/>
    <w:pPr/>
    <w:rPr>
      <w:rFonts w:ascii="Tahoma" w:cs="Tahoma" w:hAnsi="Tahoma"/>
      <w:sz w:val="16"/>
      <w:szCs w:val="16"/>
    </w:rPr>
  </w:style>
  <w:style w:type="paragraph" w:styleId="FigureCaption">
    <w:name w:val="Figure Caption"/>
    <w:basedOn w:val="Normal"/>
    <w:qFormat w:val="1"/>
    <w:pPr>
      <w:jc w:val="center"/>
    </w:pPr>
    <w:rPr>
      <w:rFonts w:ascii="Arial" w:cs="Arial" w:eastAsia="Times New Roman" w:hAnsi="Arial"/>
      <w:i w:val="1"/>
      <w:sz w:val="16"/>
      <w:szCs w:val="24"/>
      <w:lang w:val="en-GB"/>
    </w:rPr>
  </w:style>
  <w:style w:type="paragraph" w:styleId="TableCaption">
    <w:name w:val="Table Caption"/>
    <w:basedOn w:val="Normal"/>
    <w:qFormat w:val="1"/>
    <w:pPr/>
    <w:rPr>
      <w:rFonts w:ascii="Arial" w:cs="Arial" w:eastAsia="Times New Roman" w:hAnsi="Arial"/>
      <w:sz w:val="16"/>
      <w:szCs w:val="24"/>
      <w:lang w:val="en-GB"/>
    </w:rPr>
  </w:style>
  <w:style w:type="paragraph" w:styleId="Abstract">
    <w:name w:val="Abstract"/>
    <w:basedOn w:val="Normal"/>
    <w:qFormat w:val="1"/>
    <w:pPr>
      <w:ind w:left="567" w:right="567" w:firstLine="425"/>
    </w:pPr>
    <w:rPr>
      <w:rFonts w:ascii="Arial" w:cs="Arial" w:eastAsia="Times New Roman" w:hAnsi="Arial"/>
      <w:sz w:val="18"/>
      <w:szCs w:val="24"/>
      <w:lang w:val="en-GB"/>
    </w:rPr>
  </w:style>
  <w:style w:type="paragraph" w:styleId="Keywords">
    <w:name w:val="Keywords"/>
    <w:basedOn w:val="Normal"/>
    <w:qFormat w:val="1"/>
    <w:pPr>
      <w:ind w:left="567" w:right="567" w:firstLine="425"/>
    </w:pPr>
    <w:rPr>
      <w:rFonts w:ascii="Arial" w:cs="Arial" w:eastAsia="Times New Roman" w:hAnsi="Arial"/>
      <w:sz w:val="18"/>
      <w:szCs w:val="24"/>
      <w:lang w:val="en-GB"/>
    </w:rPr>
  </w:style>
  <w:style w:type="paragraph" w:styleId="AbstractTitle">
    <w:name w:val="Abstract Title"/>
    <w:basedOn w:val="Abstract"/>
    <w:qFormat w:val="1"/>
    <w:pPr>
      <w:jc w:val="center"/>
    </w:pPr>
    <w:rPr>
      <w:b w:val="1"/>
      <w:szCs w:val="20"/>
    </w:rPr>
  </w:style>
  <w:style w:type="paragraph" w:styleId="TableCategories">
    <w:name w:val="Table Categories"/>
    <w:basedOn w:val="TableCaption"/>
    <w:qFormat w:val="1"/>
    <w:pPr/>
    <w:rPr>
      <w:b w:val="1"/>
      <w:bCs w:val="1"/>
    </w:rPr>
  </w:style>
  <w:style w:type="paragraph" w:styleId="BlockText">
    <w:name w:val="Block Text"/>
    <w:basedOn w:val="Normal"/>
    <w:qFormat w:val="1"/>
    <w:pPr>
      <w:spacing w:after="120" w:before="0"/>
      <w:ind w:left="1440" w:right="1440" w:firstLine="425"/>
    </w:pPr>
    <w:rPr/>
  </w:style>
  <w:style w:type="paragraph" w:styleId="BodyText2">
    <w:name w:val="Body Text 2"/>
    <w:basedOn w:val="Normal"/>
    <w:qFormat w:val="1"/>
    <w:pPr>
      <w:spacing w:after="120" w:before="0" w:line="480" w:lineRule="auto"/>
    </w:pPr>
    <w:rPr/>
  </w:style>
  <w:style w:type="paragraph" w:styleId="BodyText3">
    <w:name w:val="Body Text 3"/>
    <w:basedOn w:val="Normal"/>
    <w:qFormat w:val="1"/>
    <w:pPr>
      <w:spacing w:after="120" w:before="0"/>
    </w:pPr>
    <w:rPr>
      <w:sz w:val="16"/>
      <w:szCs w:val="16"/>
    </w:rPr>
  </w:style>
  <w:style w:type="paragraph" w:styleId="BodyTextFirstIndent">
    <w:name w:val="Body Text First Indent"/>
    <w:basedOn w:val="TextBody"/>
    <w:qFormat w:val="1"/>
    <w:pPr>
      <w:spacing w:after="120" w:before="0"/>
      <w:ind w:firstLine="210"/>
    </w:pPr>
    <w:rPr>
      <w:rFonts w:eastAsia="MS Mincho;ＭＳ 明朝"/>
      <w:sz w:val="20"/>
      <w:szCs w:val="20"/>
    </w:rPr>
  </w:style>
  <w:style w:type="paragraph" w:styleId="TextBodyIndent">
    <w:name w:val="Body Text Indent"/>
    <w:basedOn w:val="Normal"/>
    <w:pPr>
      <w:spacing w:after="120" w:before="0"/>
      <w:ind w:left="283" w:firstLine="425"/>
    </w:pPr>
    <w:rPr/>
  </w:style>
  <w:style w:type="paragraph" w:styleId="BodyTextFirstIndent2">
    <w:name w:val="Body Text First Indent 2"/>
    <w:basedOn w:val="TextBodyIndent"/>
    <w:qFormat w:val="1"/>
    <w:pPr>
      <w:ind w:left="283" w:firstLine="210"/>
    </w:pPr>
    <w:rPr/>
  </w:style>
  <w:style w:type="paragraph" w:styleId="BodyTextIndent2">
    <w:name w:val="Body Text Indent 2"/>
    <w:basedOn w:val="Normal"/>
    <w:qFormat w:val="1"/>
    <w:pPr>
      <w:spacing w:after="120" w:before="0" w:line="480" w:lineRule="auto"/>
      <w:ind w:left="283" w:firstLine="425"/>
    </w:pPr>
    <w:rPr/>
  </w:style>
  <w:style w:type="paragraph" w:styleId="BodyTextIndent3">
    <w:name w:val="Body Text Indent 3"/>
    <w:basedOn w:val="Normal"/>
    <w:qFormat w:val="1"/>
    <w:pPr>
      <w:spacing w:after="120" w:before="0"/>
      <w:ind w:left="283" w:firstLine="425"/>
    </w:pPr>
    <w:rPr>
      <w:sz w:val="16"/>
      <w:szCs w:val="16"/>
    </w:rPr>
  </w:style>
  <w:style w:type="paragraph" w:styleId="Closing">
    <w:name w:val="Closing"/>
    <w:basedOn w:val="Normal"/>
    <w:qFormat w:val="1"/>
    <w:pPr>
      <w:ind w:left="4252" w:firstLine="425"/>
    </w:pPr>
    <w:rPr/>
  </w:style>
  <w:style w:type="paragraph" w:styleId="CommentText">
    <w:name w:val="Comment Text"/>
    <w:basedOn w:val="Normal"/>
    <w:qFormat w:val="1"/>
    <w:pPr/>
    <w:rPr/>
  </w:style>
  <w:style w:type="paragraph" w:styleId="CommentSubject">
    <w:name w:val="Comment Subject"/>
    <w:basedOn w:val="CommentText"/>
    <w:next w:val="CommentText"/>
    <w:qFormat w:val="1"/>
    <w:pPr/>
    <w:rPr>
      <w:b w:val="1"/>
      <w:bCs w:val="1"/>
    </w:rPr>
  </w:style>
  <w:style w:type="paragraph" w:styleId="Date">
    <w:name w:val="Date"/>
    <w:basedOn w:val="Normal"/>
    <w:next w:val="Normal"/>
    <w:qFormat w:val="1"/>
    <w:pPr/>
    <w:rPr/>
  </w:style>
  <w:style w:type="paragraph" w:styleId="EmailSignature">
    <w:name w:val="E-mail Signature"/>
    <w:basedOn w:val="Normal"/>
    <w:qFormat w:val="1"/>
    <w:pPr/>
    <w:rPr/>
  </w:style>
  <w:style w:type="paragraph" w:styleId="Endnote">
    <w:name w:val="Endnote Text"/>
    <w:basedOn w:val="Normal"/>
    <w:pPr/>
    <w:rPr/>
  </w:style>
  <w:style w:type="paragraph" w:styleId="Addressee">
    <w:name w:val="Envelope Address"/>
    <w:basedOn w:val="Normal"/>
    <w:pPr>
      <w:ind w:left="2880" w:firstLine="425"/>
    </w:pPr>
    <w:rPr>
      <w:rFonts w:ascii="Arial" w:cs="Arial" w:hAnsi="Arial"/>
      <w:sz w:val="24"/>
      <w:szCs w:val="24"/>
    </w:rPr>
  </w:style>
  <w:style w:type="paragraph" w:styleId="Sender">
    <w:name w:val="Envelope Return"/>
    <w:basedOn w:val="Normal"/>
    <w:pPr/>
    <w:rPr>
      <w:rFonts w:ascii="Arial" w:cs="Arial" w:hAnsi="Arial"/>
    </w:rPr>
  </w:style>
  <w:style w:type="paragraph" w:styleId="Footnote">
    <w:name w:val="Footnote Text"/>
    <w:basedOn w:val="Normal"/>
    <w:pPr/>
    <w:rPr/>
  </w:style>
  <w:style w:type="paragraph" w:styleId="HTMLAddress">
    <w:name w:val="HTML Address"/>
    <w:basedOn w:val="Normal"/>
    <w:qFormat w:val="1"/>
    <w:pPr/>
    <w:rPr>
      <w:i w:val="1"/>
      <w:iCs w:val="1"/>
    </w:rPr>
  </w:style>
  <w:style w:type="paragraph" w:styleId="HTMLPreformatted">
    <w:name w:val="HTML Preformatted"/>
    <w:basedOn w:val="Normal"/>
    <w:qFormat w:val="1"/>
    <w:pPr/>
    <w:rPr>
      <w:rFonts w:ascii="Courier New" w:cs="Courier New" w:hAnsi="Courier New"/>
    </w:rPr>
  </w:style>
  <w:style w:type="paragraph" w:styleId="Index1">
    <w:name w:val="Index 1"/>
    <w:basedOn w:val="Normal"/>
    <w:next w:val="Normal"/>
    <w:pPr>
      <w:ind w:left="200" w:hanging="200"/>
    </w:pPr>
    <w:rPr/>
  </w:style>
  <w:style w:type="paragraph" w:styleId="Index2">
    <w:name w:val="Index 2"/>
    <w:basedOn w:val="Normal"/>
    <w:next w:val="Normal"/>
    <w:pPr>
      <w:ind w:left="400" w:hanging="200"/>
    </w:pPr>
    <w:rPr/>
  </w:style>
  <w:style w:type="paragraph" w:styleId="Index3">
    <w:name w:val="Index 3"/>
    <w:basedOn w:val="Normal"/>
    <w:next w:val="Normal"/>
    <w:pPr>
      <w:ind w:left="600" w:hanging="200"/>
    </w:pPr>
    <w:rPr/>
  </w:style>
  <w:style w:type="paragraph" w:styleId="Index4">
    <w:name w:val="Index 4"/>
    <w:basedOn w:val="Normal"/>
    <w:next w:val="Normal"/>
    <w:qFormat w:val="1"/>
    <w:pPr>
      <w:ind w:left="800" w:hanging="200"/>
    </w:pPr>
    <w:rPr/>
  </w:style>
  <w:style w:type="paragraph" w:styleId="Index5">
    <w:name w:val="Index 5"/>
    <w:basedOn w:val="Normal"/>
    <w:next w:val="Normal"/>
    <w:qFormat w:val="1"/>
    <w:pPr>
      <w:ind w:left="1000" w:hanging="200"/>
    </w:pPr>
    <w:rPr/>
  </w:style>
  <w:style w:type="paragraph" w:styleId="Index6">
    <w:name w:val="Index 6"/>
    <w:basedOn w:val="Normal"/>
    <w:next w:val="Normal"/>
    <w:qFormat w:val="1"/>
    <w:pPr>
      <w:ind w:left="1200" w:hanging="200"/>
    </w:pPr>
    <w:rPr/>
  </w:style>
  <w:style w:type="paragraph" w:styleId="Index7">
    <w:name w:val="Index 7"/>
    <w:basedOn w:val="Normal"/>
    <w:next w:val="Normal"/>
    <w:qFormat w:val="1"/>
    <w:pPr>
      <w:ind w:left="1400" w:hanging="200"/>
    </w:pPr>
    <w:rPr/>
  </w:style>
  <w:style w:type="paragraph" w:styleId="Index8">
    <w:name w:val="Index 8"/>
    <w:basedOn w:val="Normal"/>
    <w:next w:val="Normal"/>
    <w:qFormat w:val="1"/>
    <w:pPr>
      <w:ind w:left="1600" w:hanging="200"/>
    </w:pPr>
    <w:rPr/>
  </w:style>
  <w:style w:type="paragraph" w:styleId="Index9">
    <w:name w:val="Index 9"/>
    <w:basedOn w:val="Normal"/>
    <w:next w:val="Normal"/>
    <w:qFormat w:val="1"/>
    <w:pPr>
      <w:ind w:left="1800" w:hanging="200"/>
    </w:pPr>
    <w:rPr/>
  </w:style>
  <w:style w:type="paragraph" w:styleId="IndexHeading">
    <w:name w:val="Index Heading"/>
    <w:basedOn w:val="Normal"/>
    <w:next w:val="Index1"/>
    <w:pPr/>
    <w:rPr>
      <w:rFonts w:ascii="Arial" w:cs="Arial" w:hAnsi="Arial"/>
      <w:b w:val="1"/>
      <w:bCs w:val="1"/>
    </w:rPr>
  </w:style>
  <w:style w:type="paragraph" w:styleId="List2">
    <w:name w:val="List Bullet 3"/>
    <w:basedOn w:val="Normal"/>
    <w:pPr>
      <w:ind w:left="566" w:hanging="283"/>
    </w:pPr>
    <w:rPr/>
  </w:style>
  <w:style w:type="paragraph" w:styleId="List3">
    <w:name w:val="List Bullet 4"/>
    <w:basedOn w:val="Normal"/>
    <w:pPr>
      <w:ind w:left="849" w:hanging="283"/>
    </w:pPr>
    <w:rPr/>
  </w:style>
  <w:style w:type="paragraph" w:styleId="List4">
    <w:name w:val="List Bullet 5"/>
    <w:basedOn w:val="Normal"/>
    <w:pPr>
      <w:ind w:left="1132" w:hanging="283"/>
    </w:pPr>
    <w:rPr/>
  </w:style>
  <w:style w:type="paragraph" w:styleId="List5">
    <w:name w:val="List Number"/>
    <w:basedOn w:val="Normal"/>
    <w:pPr>
      <w:ind w:left="1415" w:hanging="283"/>
    </w:pPr>
    <w:rPr/>
  </w:style>
  <w:style w:type="paragraph" w:styleId="ListBullet">
    <w:name w:val="List Bullet"/>
    <w:basedOn w:val="Normal"/>
    <w:qFormat w:val="1"/>
    <w:pPr>
      <w:numPr>
        <w:ilvl w:val="0"/>
        <w:numId w:val="6"/>
      </w:numPr>
    </w:pPr>
    <w:rPr/>
  </w:style>
  <w:style w:type="paragraph" w:styleId="ListBullet2">
    <w:name w:val="List Bullet 2"/>
    <w:basedOn w:val="Normal"/>
    <w:qFormat w:val="1"/>
    <w:pPr>
      <w:numPr>
        <w:ilvl w:val="0"/>
        <w:numId w:val="3"/>
      </w:numPr>
    </w:pPr>
    <w:rPr/>
  </w:style>
  <w:style w:type="paragraph" w:styleId="ListBullet3">
    <w:name w:val="List Bullet 3"/>
    <w:basedOn w:val="Normal"/>
    <w:qFormat w:val="1"/>
    <w:pPr>
      <w:numPr>
        <w:ilvl w:val="0"/>
        <w:numId w:val="4"/>
      </w:numPr>
    </w:pPr>
    <w:rPr/>
  </w:style>
  <w:style w:type="paragraph" w:styleId="ListBullet4">
    <w:name w:val="List Bullet 4"/>
    <w:basedOn w:val="Normal"/>
    <w:qFormat w:val="1"/>
    <w:pPr>
      <w:numPr>
        <w:ilvl w:val="0"/>
        <w:numId w:val="2"/>
      </w:numPr>
    </w:pPr>
    <w:rPr/>
  </w:style>
  <w:style w:type="paragraph" w:styleId="ListBullet5">
    <w:name w:val="List Bullet 5"/>
    <w:basedOn w:val="Normal"/>
    <w:qFormat w:val="1"/>
    <w:pPr>
      <w:numPr>
        <w:ilvl w:val="0"/>
        <w:numId w:val="7"/>
      </w:numPr>
    </w:pPr>
    <w:rPr/>
  </w:style>
  <w:style w:type="paragraph" w:styleId="ListContinue">
    <w:name w:val="List Continue"/>
    <w:basedOn w:val="Normal"/>
    <w:qFormat w:val="1"/>
    <w:pPr>
      <w:spacing w:after="120" w:before="0"/>
      <w:ind w:left="283" w:firstLine="425"/>
    </w:pPr>
    <w:rPr/>
  </w:style>
  <w:style w:type="paragraph" w:styleId="ListContinue2">
    <w:name w:val="List Continue 2"/>
    <w:basedOn w:val="Normal"/>
    <w:qFormat w:val="1"/>
    <w:pPr>
      <w:spacing w:after="120" w:before="0"/>
      <w:ind w:left="566" w:firstLine="425"/>
    </w:pPr>
    <w:rPr/>
  </w:style>
  <w:style w:type="paragraph" w:styleId="ListContinue3">
    <w:name w:val="List Continue 3"/>
    <w:basedOn w:val="Normal"/>
    <w:qFormat w:val="1"/>
    <w:pPr>
      <w:spacing w:after="120" w:before="0"/>
      <w:ind w:left="849" w:firstLine="425"/>
    </w:pPr>
    <w:rPr/>
  </w:style>
  <w:style w:type="paragraph" w:styleId="ListContinue4">
    <w:name w:val="List Continue 4"/>
    <w:basedOn w:val="Normal"/>
    <w:qFormat w:val="1"/>
    <w:pPr>
      <w:spacing w:after="120" w:before="0"/>
      <w:ind w:left="1132" w:firstLine="425"/>
    </w:pPr>
    <w:rPr/>
  </w:style>
  <w:style w:type="paragraph" w:styleId="ListContinue5">
    <w:name w:val="List Continue 5"/>
    <w:basedOn w:val="Normal"/>
    <w:qFormat w:val="1"/>
    <w:pPr>
      <w:spacing w:after="120" w:before="0"/>
      <w:ind w:left="1415" w:firstLine="425"/>
    </w:pPr>
    <w:rPr/>
  </w:style>
  <w:style w:type="paragraph" w:styleId="ListNumber">
    <w:name w:val="List Number"/>
    <w:basedOn w:val="Normal"/>
    <w:qFormat w:val="1"/>
    <w:pPr>
      <w:ind w:left="720" w:hanging="720"/>
    </w:pPr>
    <w:rPr/>
  </w:style>
  <w:style w:type="paragraph" w:styleId="ListNumber2">
    <w:name w:val="List Number 2"/>
    <w:basedOn w:val="Normal"/>
    <w:qFormat w:val="1"/>
    <w:pPr>
      <w:ind w:left="720" w:hanging="720"/>
    </w:pPr>
    <w:rPr/>
  </w:style>
  <w:style w:type="paragraph" w:styleId="ListNumber3">
    <w:name w:val="List Number 3"/>
    <w:basedOn w:val="Normal"/>
    <w:qFormat w:val="1"/>
    <w:pPr>
      <w:ind w:left="720" w:hanging="720"/>
    </w:pPr>
    <w:rPr/>
  </w:style>
  <w:style w:type="paragraph" w:styleId="ListNumber4">
    <w:name w:val="List Number 4"/>
    <w:basedOn w:val="Normal"/>
    <w:qFormat w:val="1"/>
    <w:pPr>
      <w:ind w:left="720" w:hanging="720"/>
    </w:pPr>
    <w:rPr/>
  </w:style>
  <w:style w:type="paragraph" w:styleId="ListNumber5">
    <w:name w:val="List Number 5"/>
    <w:basedOn w:val="Normal"/>
    <w:qFormat w:val="1"/>
    <w:pPr>
      <w:ind w:left="720" w:hanging="720"/>
    </w:pPr>
    <w:rPr/>
  </w:style>
  <w:style w:type="paragraph" w:styleId="MacroText">
    <w:name w:val="Macro Text"/>
    <w:qFormat w:val="1"/>
    <w:pPr>
      <w:widowControl w:val="1"/>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ind w:firstLine="425"/>
      <w:jc w:val="both"/>
    </w:pPr>
    <w:rPr>
      <w:rFonts w:ascii="Courier New" w:cs="Courier New" w:eastAsia="MS Mincho;ＭＳ 明朝" w:hAnsi="Courier New"/>
      <w:color w:val="auto"/>
      <w:sz w:val="20"/>
      <w:szCs w:val="20"/>
      <w:lang w:bidi="ar-SA" w:eastAsia="zh-CN" w:val="en-US"/>
    </w:rPr>
  </w:style>
  <w:style w:type="paragraph" w:styleId="MessageHeader">
    <w:name w:val="Message Header"/>
    <w:basedOn w:val="Normal"/>
    <w:qFormat w:val="1"/>
    <w:pPr>
      <w:pBdr>
        <w:top w:color="000000" w:space="1" w:sz="6" w:val="single"/>
        <w:left w:color="000000" w:space="1" w:sz="6" w:val="single"/>
        <w:bottom w:color="000000" w:space="1" w:sz="6" w:val="single"/>
        <w:right w:color="000000" w:space="1" w:sz="6" w:val="single"/>
      </w:pBdr>
      <w:shd w:fill="cccccc" w:val="clear"/>
      <w:ind w:left="1134" w:hanging="1134"/>
    </w:pPr>
    <w:rPr>
      <w:rFonts w:ascii="Arial" w:cs="Arial" w:hAnsi="Arial"/>
      <w:sz w:val="24"/>
      <w:szCs w:val="24"/>
    </w:rPr>
  </w:style>
  <w:style w:type="paragraph" w:styleId="NormalWeb">
    <w:name w:val="Normal (Web)"/>
    <w:basedOn w:val="Normal"/>
    <w:qFormat w:val="1"/>
    <w:pPr/>
    <w:rPr>
      <w:sz w:val="24"/>
      <w:szCs w:val="24"/>
    </w:rPr>
  </w:style>
  <w:style w:type="paragraph" w:styleId="NormalIndent">
    <w:name w:val="Normal Indent"/>
    <w:basedOn w:val="Normal"/>
    <w:qFormat w:val="1"/>
    <w:pPr>
      <w:ind w:left="720" w:firstLine="425"/>
    </w:pPr>
    <w:rPr/>
  </w:style>
  <w:style w:type="paragraph" w:styleId="NoteHeading">
    <w:name w:val="Note Heading"/>
    <w:basedOn w:val="Normal"/>
    <w:next w:val="Normal"/>
    <w:qFormat w:val="1"/>
    <w:pPr/>
    <w:rPr/>
  </w:style>
  <w:style w:type="paragraph" w:styleId="PlainText">
    <w:name w:val="Plain Text"/>
    <w:basedOn w:val="Normal"/>
    <w:qFormat w:val="1"/>
    <w:pPr/>
    <w:rPr>
      <w:rFonts w:ascii="Courier New" w:cs="Courier New" w:hAnsi="Courier New"/>
    </w:rPr>
  </w:style>
  <w:style w:type="paragraph" w:styleId="Salutation">
    <w:name w:val="Salutation"/>
    <w:basedOn w:val="Normal"/>
    <w:next w:val="Normal"/>
    <w:qFormat w:val="1"/>
    <w:pPr/>
    <w:rPr/>
  </w:style>
  <w:style w:type="paragraph" w:styleId="Signature">
    <w:name w:val="Signature"/>
    <w:basedOn w:val="Normal"/>
    <w:pPr>
      <w:ind w:left="4252" w:firstLine="425"/>
    </w:pPr>
    <w:rPr/>
  </w:style>
  <w:style w:type="paragraph" w:styleId="TableofAuthorities">
    <w:name w:val="Table of Authorities"/>
    <w:basedOn w:val="Normal"/>
    <w:next w:val="Normal"/>
    <w:qFormat w:val="1"/>
    <w:pPr>
      <w:ind w:left="200" w:hanging="200"/>
    </w:pPr>
    <w:rPr/>
  </w:style>
  <w:style w:type="paragraph" w:styleId="TableofFigures">
    <w:name w:val="Table of Figures"/>
    <w:basedOn w:val="Normal"/>
    <w:next w:val="Normal"/>
    <w:qFormat w:val="1"/>
    <w:pPr/>
    <w:rPr/>
  </w:style>
  <w:style w:type="paragraph" w:styleId="TOAHeading">
    <w:name w:val="TOA Heading"/>
    <w:basedOn w:val="Normal"/>
    <w:next w:val="Normal"/>
    <w:qFormat w:val="1"/>
    <w:pPr>
      <w:spacing w:after="0" w:before="120"/>
    </w:pPr>
    <w:rPr>
      <w:rFonts w:ascii="Arial" w:cs="Arial" w:hAnsi="Arial"/>
      <w:b w:val="1"/>
      <w:bCs w:val="1"/>
      <w:sz w:val="24"/>
      <w:szCs w:val="24"/>
    </w:rPr>
  </w:style>
  <w:style w:type="paragraph" w:styleId="Contents1">
    <w:name w:val="TOC 1"/>
    <w:basedOn w:val="Normal"/>
    <w:next w:val="Normal"/>
    <w:pPr/>
    <w:rPr/>
  </w:style>
  <w:style w:type="paragraph" w:styleId="Contents2">
    <w:name w:val="TOC 2"/>
    <w:basedOn w:val="Normal"/>
    <w:next w:val="Normal"/>
    <w:pPr>
      <w:ind w:left="200" w:firstLine="425"/>
    </w:pPr>
    <w:rPr/>
  </w:style>
  <w:style w:type="paragraph" w:styleId="Contents3">
    <w:name w:val="TOC 3"/>
    <w:basedOn w:val="Normal"/>
    <w:next w:val="Normal"/>
    <w:pPr>
      <w:ind w:left="400" w:firstLine="425"/>
    </w:pPr>
    <w:rPr/>
  </w:style>
  <w:style w:type="paragraph" w:styleId="Contents4">
    <w:name w:val="TOC 4"/>
    <w:basedOn w:val="Normal"/>
    <w:next w:val="Normal"/>
    <w:pPr>
      <w:ind w:left="600" w:firstLine="425"/>
    </w:pPr>
    <w:rPr/>
  </w:style>
  <w:style w:type="paragraph" w:styleId="Contents5">
    <w:name w:val="TOC 5"/>
    <w:basedOn w:val="Normal"/>
    <w:next w:val="Normal"/>
    <w:pPr>
      <w:ind w:left="800" w:firstLine="425"/>
    </w:pPr>
    <w:rPr/>
  </w:style>
  <w:style w:type="paragraph" w:styleId="Contents6">
    <w:name w:val="TOC 6"/>
    <w:basedOn w:val="Normal"/>
    <w:next w:val="Normal"/>
    <w:pPr>
      <w:ind w:left="1000" w:firstLine="425"/>
    </w:pPr>
    <w:rPr/>
  </w:style>
  <w:style w:type="paragraph" w:styleId="Contents7">
    <w:name w:val="TOC 7"/>
    <w:basedOn w:val="Normal"/>
    <w:next w:val="Normal"/>
    <w:pPr>
      <w:ind w:left="1200" w:firstLine="425"/>
    </w:pPr>
    <w:rPr/>
  </w:style>
  <w:style w:type="paragraph" w:styleId="Contents8">
    <w:name w:val="TOC 8"/>
    <w:basedOn w:val="Normal"/>
    <w:next w:val="Normal"/>
    <w:pPr>
      <w:ind w:left="1400" w:firstLine="425"/>
    </w:pPr>
    <w:rPr/>
  </w:style>
  <w:style w:type="paragraph" w:styleId="Contents9">
    <w:name w:val="TOC 9"/>
    <w:basedOn w:val="Normal"/>
    <w:next w:val="Normal"/>
    <w:pPr>
      <w:ind w:left="1600" w:firstLine="425"/>
    </w:pPr>
    <w:rPr/>
  </w:style>
  <w:style w:type="paragraph" w:styleId="ListParagraph">
    <w:name w:val="List Paragraph"/>
    <w:basedOn w:val="Normal"/>
    <w:qFormat w:val="1"/>
    <w:pPr>
      <w:spacing w:after="200" w:before="0" w:line="276" w:lineRule="auto"/>
      <w:ind w:left="720" w:firstLine="425"/>
      <w:contextualSpacing w:val="1"/>
      <w:jc w:val="left"/>
    </w:pPr>
    <w:rPr>
      <w:rFonts w:ascii="Calibri" w:cs="Calibri" w:eastAsia="Calibri" w:hAnsi="Calibri"/>
      <w:sz w:val="22"/>
      <w:szCs w:val="22"/>
    </w:rPr>
  </w:style>
  <w:style w:type="paragraph" w:styleId="Heading23">
    <w:name w:val="Heading 2_3"/>
    <w:basedOn w:val="Heading2"/>
    <w:next w:val="Normal"/>
    <w:qFormat w:val="1"/>
    <w:pPr>
      <w:autoSpaceDE w:val="0"/>
      <w:ind w:left="425" w:hanging="425"/>
    </w:pPr>
    <w:rPr>
      <w:rFonts w:cs="Times New Roman"/>
    </w:rPr>
  </w:style>
  <w:style w:type="paragraph" w:styleId="IEEEParagraph">
    <w:name w:val="IEEE Paragraph"/>
    <w:basedOn w:val="Normal"/>
    <w:qFormat w:val="1"/>
    <w:pPr>
      <w:snapToGrid w:val="0"/>
      <w:ind w:firstLine="216"/>
    </w:pPr>
    <w:rPr>
      <w:rFonts w:eastAsia="SimSun;宋体"/>
      <w:szCs w:val="24"/>
      <w:lang w:eastAsia="zh-CN" w:val="en-AU"/>
    </w:rPr>
  </w:style>
  <w:style w:type="paragraph" w:styleId="IEEEReferenceItem">
    <w:name w:val="IEEE Reference Item"/>
    <w:basedOn w:val="Normal"/>
    <w:qFormat w:val="1"/>
    <w:pPr>
      <w:snapToGrid w:val="0"/>
      <w:ind w:left="432" w:hanging="432"/>
    </w:pPr>
    <w:rPr>
      <w:rFonts w:eastAsia="SimSun;宋体"/>
      <w:sz w:val="16"/>
      <w:szCs w:val="24"/>
      <w:lang w:eastAsia="zh-CN"/>
    </w:rPr>
  </w:style>
  <w:style w:type="paragraph" w:styleId="References">
    <w:name w:val="References"/>
    <w:basedOn w:val="Normal"/>
    <w:qFormat w:val="1"/>
    <w:pPr>
      <w:ind w:left="720" w:hanging="720"/>
    </w:pPr>
    <w:rPr>
      <w:rFonts w:eastAsia="Times New Roman"/>
      <w:sz w:val="16"/>
      <w:szCs w:val="16"/>
    </w:rPr>
  </w:style>
  <w:style w:type="paragraph" w:styleId="Normal1">
    <w:name w:val="Normal1"/>
    <w:qFormat w:val="1"/>
    <w:pPr>
      <w:widowControl w:val="1"/>
      <w:spacing w:after="160" w:before="0"/>
      <w:ind w:firstLine="425"/>
      <w:jc w:val="both"/>
    </w:pPr>
    <w:rPr>
      <w:rFonts w:ascii="Times New Roman" w:cs="Times New Roman" w:eastAsia="Times New Roman" w:hAnsi="Times New Roman"/>
      <w:color w:val="000000"/>
      <w:sz w:val="22"/>
      <w:szCs w:val="22"/>
      <w:lang w:bidi="ar-SA" w:eastAsia="zh-CN" w:val="en-US"/>
    </w:rPr>
  </w:style>
  <w:style w:type="paragraph" w:styleId="TableContents">
    <w:name w:val="Table Contents"/>
    <w:basedOn w:val="Normal"/>
    <w:qFormat w:val="1"/>
    <w:pPr>
      <w:suppressLineNumbers w:val="1"/>
    </w:pPr>
    <w:rPr/>
  </w:style>
  <w:style w:type="paragraph" w:styleId="TableHeading">
    <w:name w:val="Table Heading"/>
    <w:basedOn w:val="TableContents"/>
    <w:qFormat w:val="1"/>
    <w:pPr>
      <w:suppressLineNumbers w:val="1"/>
      <w:jc w:val="center"/>
    </w:pPr>
    <w:rPr>
      <w:b w:val="1"/>
      <w:bCs w:val="1"/>
    </w:rPr>
  </w:style>
  <w:style w:type="numbering" w:styleId="WW8Num1">
    <w:name w:val="WW8Num1"/>
    <w:qFormat w:val="1"/>
  </w:style>
  <w:style w:type="numbering" w:styleId="WW8Num2">
    <w:name w:val="WW8Num2"/>
    <w:qFormat w:val="1"/>
  </w:style>
  <w:style w:type="numbering" w:styleId="WW8Num3">
    <w:name w:val="WW8Num3"/>
    <w:qFormat w:val="1"/>
  </w:style>
  <w:style w:type="numbering" w:styleId="WW8Num4">
    <w:name w:val="WW8Num4"/>
    <w:qFormat w:val="1"/>
  </w:style>
  <w:style w:type="numbering" w:styleId="WW8Num5">
    <w:name w:val="WW8Num5"/>
    <w:qFormat w:val="1"/>
  </w:style>
  <w:style w:type="numbering" w:styleId="WW8Num6">
    <w:name w:val="WW8Num6"/>
    <w:qFormat w:val="1"/>
  </w:style>
  <w:style w:type="numbering" w:styleId="WW8Num7">
    <w:name w:val="WW8Num7"/>
    <w:qFormat w:val="1"/>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after="60" w:before="0" w:lineRule="auto"/>
      <w:jc w:val="center"/>
    </w:pPr>
    <w:rPr>
      <w:rFonts w:ascii="Arial" w:cs="Arial" w:eastAsia="Arial" w:hAnsi="Arial"/>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5tsvDLYbqJC6gUjeX79AZchWTQ==">CgMxLjA4AHIhMVBkYkIwSldWZElZa2NWeGViRVBGZTdIcnNmU01oR24x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2023-07-12T20:39:00Z</dcterms:created>
  <dc:creator>Reviewer</dc:creator>
</cp:coreProperties>
</file>