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9CCE51" w14:textId="6B1D7E9C" w:rsidR="00D32F1F" w:rsidRPr="00D32F1F" w:rsidRDefault="00D32F1F" w:rsidP="00D32F1F">
      <w:pPr>
        <w:spacing w:line="276" w:lineRule="auto"/>
        <w:jc w:val="center"/>
        <w:rPr>
          <w:rFonts w:ascii="Times" w:eastAsia="Times" w:hAnsi="Times" w:cs="Times"/>
          <w:b/>
          <w:color w:val="000000" w:themeColor="text1"/>
          <w:kern w:val="0"/>
          <w:sz w:val="44"/>
          <w:szCs w:val="44"/>
          <w14:ligatures w14:val="none"/>
        </w:rPr>
      </w:pPr>
      <w:r w:rsidRPr="00D32F1F">
        <w:rPr>
          <w:rFonts w:ascii="Times" w:eastAsia="Times" w:hAnsi="Times" w:cs="Times"/>
          <w:b/>
          <w:color w:val="000000" w:themeColor="text1"/>
          <w:kern w:val="0"/>
          <w:sz w:val="44"/>
          <w:szCs w:val="44"/>
          <w14:ligatures w14:val="none"/>
        </w:rPr>
        <w:t>Anna Co</w:t>
      </w:r>
      <w:r>
        <w:rPr>
          <w:rFonts w:ascii="Times" w:eastAsia="Times" w:hAnsi="Times" w:cs="Times"/>
          <w:b/>
          <w:color w:val="000000" w:themeColor="text1"/>
          <w:kern w:val="0"/>
          <w:sz w:val="44"/>
          <w:szCs w:val="44"/>
          <w14:ligatures w14:val="none"/>
        </w:rPr>
        <w:t>bb</w:t>
      </w:r>
    </w:p>
    <w:p w14:paraId="35554F00" w14:textId="7D7BE212" w:rsidR="00D32F1F" w:rsidRDefault="00D32F1F" w:rsidP="00D32F1F">
      <w:pPr>
        <w:pBdr>
          <w:top w:val="single" w:sz="24" w:space="1" w:color="auto"/>
        </w:pBdr>
        <w:tabs>
          <w:tab w:val="right" w:pos="9360"/>
        </w:tabs>
        <w:rPr>
          <w:rFonts w:ascii="Times" w:eastAsia="Times" w:hAnsi="Times" w:cs="Times"/>
          <w:bCs/>
          <w:color w:val="000000" w:themeColor="text1"/>
          <w:kern w:val="0"/>
          <w14:ligatures w14:val="none"/>
        </w:rPr>
      </w:pPr>
      <w:r>
        <w:rPr>
          <w:rFonts w:ascii="Times" w:eastAsia="Times" w:hAnsi="Times" w:cs="Times"/>
          <w:bCs/>
          <w:color w:val="000000" w:themeColor="text1"/>
          <w:kern w:val="0"/>
          <w14:ligatures w14:val="none"/>
        </w:rPr>
        <w:t>Department of Engineering and Public Policy</w:t>
      </w:r>
      <w:r>
        <w:rPr>
          <w:rFonts w:ascii="Times" w:eastAsia="Times" w:hAnsi="Times" w:cs="Times"/>
          <w:bCs/>
          <w:color w:val="000000" w:themeColor="text1"/>
          <w:kern w:val="0"/>
          <w14:ligatures w14:val="none"/>
        </w:rPr>
        <w:tab/>
        <w:t>+1 (678) 863-0001</w:t>
      </w:r>
    </w:p>
    <w:p w14:paraId="40C563F1" w14:textId="28D4FA56" w:rsidR="00D32F1F" w:rsidRDefault="00D32F1F" w:rsidP="00D32F1F">
      <w:pPr>
        <w:tabs>
          <w:tab w:val="right" w:pos="9360"/>
        </w:tabs>
        <w:rPr>
          <w:rFonts w:ascii="Times" w:eastAsia="Times" w:hAnsi="Times" w:cs="Times"/>
          <w:bCs/>
          <w:color w:val="000000" w:themeColor="text1"/>
          <w:kern w:val="0"/>
          <w14:ligatures w14:val="none"/>
        </w:rPr>
      </w:pPr>
      <w:r>
        <w:rPr>
          <w:rFonts w:ascii="Times" w:eastAsia="Times" w:hAnsi="Times" w:cs="Times"/>
          <w:bCs/>
          <w:color w:val="000000" w:themeColor="text1"/>
          <w:kern w:val="0"/>
          <w14:ligatures w14:val="none"/>
        </w:rPr>
        <w:t>College of Engineering</w:t>
      </w:r>
      <w:r>
        <w:rPr>
          <w:rFonts w:ascii="Times" w:eastAsia="Times" w:hAnsi="Times" w:cs="Times"/>
          <w:bCs/>
          <w:color w:val="000000" w:themeColor="text1"/>
          <w:kern w:val="0"/>
          <w14:ligatures w14:val="none"/>
        </w:rPr>
        <w:tab/>
        <w:t>annacobb@andrew.cmu.edu</w:t>
      </w:r>
    </w:p>
    <w:p w14:paraId="1933E955" w14:textId="54C96388" w:rsidR="00D32F1F" w:rsidRDefault="00D32F1F" w:rsidP="0041557D">
      <w:pPr>
        <w:pBdr>
          <w:bottom w:val="single" w:sz="24" w:space="1" w:color="auto"/>
        </w:pBdr>
        <w:tabs>
          <w:tab w:val="right" w:pos="9360"/>
        </w:tabs>
        <w:rPr>
          <w:rFonts w:ascii="Times" w:eastAsia="Times" w:hAnsi="Times" w:cs="Times"/>
          <w:bCs/>
          <w:color w:val="000000" w:themeColor="text1"/>
          <w:kern w:val="0"/>
          <w14:ligatures w14:val="none"/>
        </w:rPr>
      </w:pPr>
      <w:r>
        <w:rPr>
          <w:rFonts w:ascii="Times" w:eastAsia="Times" w:hAnsi="Times" w:cs="Times"/>
          <w:bCs/>
          <w:color w:val="000000" w:themeColor="text1"/>
          <w:kern w:val="0"/>
          <w14:ligatures w14:val="none"/>
        </w:rPr>
        <w:t>Carnegie Mellon University</w:t>
      </w:r>
      <w:r w:rsidR="00671E26">
        <w:rPr>
          <w:rFonts w:ascii="Times" w:eastAsia="Times" w:hAnsi="Times" w:cs="Times"/>
          <w:bCs/>
          <w:color w:val="000000" w:themeColor="text1"/>
          <w:kern w:val="0"/>
          <w14:ligatures w14:val="none"/>
        </w:rPr>
        <w:t xml:space="preserve">                                          </w:t>
      </w:r>
      <w:r w:rsidR="0041557D">
        <w:rPr>
          <w:rFonts w:ascii="Times" w:eastAsia="Times" w:hAnsi="Times" w:cs="Times"/>
          <w:bCs/>
          <w:color w:val="000000" w:themeColor="text1"/>
          <w:kern w:val="0"/>
          <w14:ligatures w14:val="none"/>
        </w:rPr>
        <w:tab/>
      </w:r>
      <w:r w:rsidR="00671E26" w:rsidRPr="00671E26">
        <w:rPr>
          <w:rFonts w:ascii="American Typewriter" w:eastAsia="Times" w:hAnsi="American Typewriter" w:cs="Times"/>
          <w:bCs/>
          <w:color w:val="000000" w:themeColor="text1"/>
          <w:kern w:val="0"/>
          <w:sz w:val="22"/>
          <w:szCs w:val="22"/>
          <w14:ligatures w14:val="none"/>
        </w:rPr>
        <w:t>https://annacobb.rbind.io</w:t>
      </w:r>
    </w:p>
    <w:p w14:paraId="36E6D562" w14:textId="12FFD826" w:rsidR="00D32F1F" w:rsidRDefault="00D32F1F" w:rsidP="00D32F1F">
      <w:pPr>
        <w:spacing w:before="120"/>
        <w:rPr>
          <w:rFonts w:ascii="Times" w:eastAsia="Times" w:hAnsi="Times" w:cs="Times"/>
          <w:b/>
          <w:color w:val="1F3864"/>
          <w:kern w:val="0"/>
          <w:sz w:val="28"/>
          <w:szCs w:val="28"/>
          <w14:ligatures w14:val="none"/>
        </w:rPr>
      </w:pPr>
      <w:r>
        <w:rPr>
          <w:rFonts w:ascii="Times" w:eastAsia="Times" w:hAnsi="Times" w:cs="Times"/>
          <w:b/>
          <w:color w:val="1F3864"/>
          <w:kern w:val="0"/>
          <w:sz w:val="28"/>
          <w:szCs w:val="28"/>
          <w14:ligatures w14:val="none"/>
        </w:rPr>
        <w:t>Research Interests</w:t>
      </w:r>
    </w:p>
    <w:p w14:paraId="48B67805" w14:textId="012B3E68" w:rsidR="00D32F1F" w:rsidRDefault="00D32F1F" w:rsidP="00D32F1F">
      <w:pPr>
        <w:rPr>
          <w:rFonts w:ascii="Times" w:eastAsia="Times" w:hAnsi="Times" w:cs="Times"/>
          <w:bCs/>
          <w:color w:val="000000" w:themeColor="text1"/>
          <w:kern w:val="0"/>
          <w:sz w:val="22"/>
          <w:szCs w:val="22"/>
          <w14:ligatures w14:val="none"/>
        </w:rPr>
      </w:pPr>
      <w:r w:rsidRPr="00D32F1F">
        <w:rPr>
          <w:rFonts w:ascii="Times" w:eastAsia="Times" w:hAnsi="Times" w:cs="Times"/>
          <w:bCs/>
          <w:color w:val="000000" w:themeColor="text1"/>
          <w:kern w:val="0"/>
          <w:sz w:val="22"/>
          <w:szCs w:val="22"/>
          <w14:ligatures w14:val="none"/>
        </w:rPr>
        <w:t xml:space="preserve">I am interested in understanding the </w:t>
      </w:r>
      <w:r w:rsidR="00EF27A5">
        <w:rPr>
          <w:rFonts w:ascii="Times" w:eastAsia="Times" w:hAnsi="Times" w:cs="Times"/>
          <w:bCs/>
          <w:color w:val="000000" w:themeColor="text1"/>
          <w:kern w:val="0"/>
          <w:sz w:val="22"/>
          <w:szCs w:val="22"/>
          <w14:ligatures w14:val="none"/>
        </w:rPr>
        <w:t xml:space="preserve">social &amp; environmental </w:t>
      </w:r>
      <w:r w:rsidR="00EA1B82">
        <w:rPr>
          <w:rFonts w:ascii="Times" w:eastAsia="Times" w:hAnsi="Times" w:cs="Times"/>
          <w:bCs/>
          <w:color w:val="000000" w:themeColor="text1"/>
          <w:kern w:val="0"/>
          <w:sz w:val="22"/>
          <w:szCs w:val="22"/>
          <w14:ligatures w14:val="none"/>
        </w:rPr>
        <w:t>effects</w:t>
      </w:r>
      <w:r w:rsidRPr="00D32F1F">
        <w:rPr>
          <w:rFonts w:ascii="Times" w:eastAsia="Times" w:hAnsi="Times" w:cs="Times"/>
          <w:bCs/>
          <w:color w:val="000000" w:themeColor="text1"/>
          <w:kern w:val="0"/>
          <w:sz w:val="22"/>
          <w:szCs w:val="22"/>
          <w14:ligatures w14:val="none"/>
        </w:rPr>
        <w:t xml:space="preserve"> of </w:t>
      </w:r>
      <w:r w:rsidR="00EF27A5">
        <w:rPr>
          <w:rFonts w:ascii="Times" w:eastAsia="Times" w:hAnsi="Times" w:cs="Times"/>
          <w:bCs/>
          <w:color w:val="000000" w:themeColor="text1"/>
          <w:kern w:val="0"/>
          <w:sz w:val="22"/>
          <w:szCs w:val="22"/>
          <w14:ligatures w14:val="none"/>
        </w:rPr>
        <w:t xml:space="preserve">transportation technology adoption. </w:t>
      </w:r>
    </w:p>
    <w:p w14:paraId="3159313E" w14:textId="1840A8D2" w:rsidR="006A4012" w:rsidRPr="00D32F1F" w:rsidRDefault="00A71DEA" w:rsidP="00D32F1F">
      <w:pPr>
        <w:rPr>
          <w:rFonts w:ascii="Times" w:eastAsia="Times" w:hAnsi="Times" w:cs="Times"/>
          <w:bCs/>
          <w:color w:val="000000" w:themeColor="text1"/>
          <w:kern w:val="0"/>
          <w:sz w:val="22"/>
          <w:szCs w:val="22"/>
          <w14:ligatures w14:val="none"/>
        </w:rPr>
      </w:pPr>
      <w:r>
        <w:rPr>
          <w:rFonts w:ascii="Times" w:eastAsia="Times" w:hAnsi="Times" w:cs="Times"/>
          <w:bCs/>
          <w:noProof/>
          <w:color w:val="000000" w:themeColor="text1"/>
          <w:kern w:val="0"/>
          <w:sz w:val="22"/>
          <w:szCs w:val="22"/>
        </w:rPr>
        <w:pict w14:anchorId="47FD5AD5">
          <v:rect id="_x0000_i1030" alt="" style="width:468pt;height:.05pt;mso-width-percent:0;mso-height-percent:0;mso-width-percent:0;mso-height-percent:0" o:hralign="center" o:hrstd="t" o:hr="t" fillcolor="#a0a0a0" stroked="f"/>
        </w:pict>
      </w:r>
      <w:r w:rsidR="00D32F1F">
        <w:rPr>
          <w:rFonts w:ascii="Times" w:eastAsia="Times" w:hAnsi="Times" w:cs="Times"/>
          <w:b/>
          <w:color w:val="1F3864"/>
          <w:kern w:val="0"/>
          <w:sz w:val="28"/>
          <w:szCs w:val="28"/>
          <w14:ligatures w14:val="none"/>
        </w:rPr>
        <w:t>Education</w:t>
      </w:r>
    </w:p>
    <w:p w14:paraId="45C2E719" w14:textId="6775EE0D" w:rsidR="006A4012" w:rsidRPr="00D32F1F" w:rsidRDefault="006A4012" w:rsidP="00D32F1F">
      <w:pPr>
        <w:tabs>
          <w:tab w:val="right" w:pos="9360"/>
        </w:tabs>
        <w:rPr>
          <w:rFonts w:ascii="Times" w:eastAsia="Times" w:hAnsi="Times" w:cs="Times"/>
          <w:b/>
          <w:kern w:val="0"/>
          <w:sz w:val="22"/>
          <w:szCs w:val="22"/>
          <w14:ligatures w14:val="none"/>
        </w:rPr>
      </w:pPr>
      <w:r w:rsidRPr="00D32F1F">
        <w:rPr>
          <w:rFonts w:ascii="Times" w:eastAsia="Times" w:hAnsi="Times" w:cs="Times"/>
          <w:b/>
          <w:kern w:val="0"/>
          <w:sz w:val="22"/>
          <w:szCs w:val="22"/>
          <w14:ligatures w14:val="none"/>
        </w:rPr>
        <w:t>Carnegie Mellon University</w:t>
      </w:r>
      <w:r w:rsidR="00D32F1F">
        <w:rPr>
          <w:rFonts w:ascii="Times" w:eastAsia="Times" w:hAnsi="Times" w:cs="Times"/>
          <w:b/>
          <w:kern w:val="0"/>
          <w:sz w:val="22"/>
          <w:szCs w:val="22"/>
          <w14:ligatures w14:val="none"/>
        </w:rPr>
        <w:t xml:space="preserve"> (Pittsburgh, PA)</w:t>
      </w:r>
      <w:r w:rsidRPr="00D32F1F">
        <w:rPr>
          <w:rFonts w:ascii="Times" w:eastAsia="Times" w:hAnsi="Times" w:cs="Times"/>
          <w:b/>
          <w:kern w:val="0"/>
          <w:sz w:val="22"/>
          <w:szCs w:val="22"/>
          <w14:ligatures w14:val="none"/>
        </w:rPr>
        <w:tab/>
      </w:r>
      <w:r w:rsidR="00D32F1F" w:rsidRPr="00D32F1F">
        <w:rPr>
          <w:rFonts w:ascii="Times" w:eastAsia="Times" w:hAnsi="Times" w:cs="Times"/>
          <w:b/>
          <w:kern w:val="0"/>
          <w:sz w:val="22"/>
          <w:szCs w:val="22"/>
          <w14:ligatures w14:val="none"/>
        </w:rPr>
        <w:t>Since August 2022</w:t>
      </w:r>
    </w:p>
    <w:p w14:paraId="6128802C" w14:textId="6C5D76D3" w:rsidR="006A4012" w:rsidRDefault="00EF27A5" w:rsidP="006A4012">
      <w:pPr>
        <w:numPr>
          <w:ilvl w:val="0"/>
          <w:numId w:val="14"/>
        </w:numPr>
        <w:tabs>
          <w:tab w:val="right" w:pos="9216"/>
          <w:tab w:val="right" w:pos="9360"/>
          <w:tab w:val="right" w:pos="10800"/>
        </w:tabs>
        <w:rPr>
          <w:rFonts w:ascii="Times" w:eastAsia="Times" w:hAnsi="Times" w:cs="Times"/>
          <w:kern w:val="0"/>
          <w:sz w:val="22"/>
          <w:szCs w:val="22"/>
          <w14:ligatures w14:val="none"/>
        </w:rPr>
      </w:pPr>
      <w:r>
        <w:rPr>
          <w:rFonts w:ascii="Times" w:eastAsia="Times" w:hAnsi="Times" w:cs="Times"/>
          <w:kern w:val="0"/>
          <w:sz w:val="22"/>
          <w:szCs w:val="22"/>
          <w14:ligatures w14:val="none"/>
        </w:rPr>
        <w:t>3</w:t>
      </w:r>
      <w:r w:rsidRPr="00EF27A5">
        <w:rPr>
          <w:rFonts w:ascii="Times" w:eastAsia="Times" w:hAnsi="Times" w:cs="Times"/>
          <w:kern w:val="0"/>
          <w:sz w:val="22"/>
          <w:szCs w:val="22"/>
          <w:vertAlign w:val="superscript"/>
          <w14:ligatures w14:val="none"/>
        </w:rPr>
        <w:t>rd</w:t>
      </w:r>
      <w:r w:rsidR="00D32F1F" w:rsidRPr="00D32F1F">
        <w:rPr>
          <w:rFonts w:ascii="Times" w:eastAsia="Times" w:hAnsi="Times" w:cs="Times"/>
          <w:kern w:val="0"/>
          <w:sz w:val="22"/>
          <w:szCs w:val="22"/>
          <w14:ligatures w14:val="none"/>
        </w:rPr>
        <w:t xml:space="preserve"> year </w:t>
      </w:r>
      <w:r w:rsidR="006A4012" w:rsidRPr="00D32F1F">
        <w:rPr>
          <w:rFonts w:ascii="Times" w:eastAsia="Times" w:hAnsi="Times" w:cs="Times"/>
          <w:kern w:val="0"/>
          <w:sz w:val="22"/>
          <w:szCs w:val="22"/>
          <w14:ligatures w14:val="none"/>
        </w:rPr>
        <w:t xml:space="preserve">Ph.D. </w:t>
      </w:r>
      <w:r w:rsidR="00750FBA">
        <w:rPr>
          <w:rFonts w:ascii="Times" w:eastAsia="Times" w:hAnsi="Times" w:cs="Times"/>
          <w:kern w:val="0"/>
          <w:sz w:val="22"/>
          <w:szCs w:val="22"/>
          <w14:ligatures w14:val="none"/>
        </w:rPr>
        <w:t>Candidate</w:t>
      </w:r>
      <w:r w:rsidR="006A4012" w:rsidRPr="00D32F1F">
        <w:rPr>
          <w:rFonts w:ascii="Times" w:eastAsia="Times" w:hAnsi="Times" w:cs="Times"/>
          <w:kern w:val="0"/>
          <w:sz w:val="22"/>
          <w:szCs w:val="22"/>
          <w14:ligatures w14:val="none"/>
        </w:rPr>
        <w:t xml:space="preserve"> in Engineering and Public Policy</w:t>
      </w:r>
    </w:p>
    <w:p w14:paraId="0519B2DB" w14:textId="2087D0EC" w:rsidR="00B3612F" w:rsidRPr="00B3612F" w:rsidRDefault="007825BE" w:rsidP="00B3612F">
      <w:pPr>
        <w:numPr>
          <w:ilvl w:val="0"/>
          <w:numId w:val="14"/>
        </w:numPr>
        <w:tabs>
          <w:tab w:val="right" w:pos="9216"/>
          <w:tab w:val="right" w:pos="9360"/>
          <w:tab w:val="right" w:pos="10800"/>
        </w:tabs>
        <w:rPr>
          <w:rFonts w:ascii="Times" w:eastAsia="Times" w:hAnsi="Times" w:cs="Times"/>
          <w:b/>
          <w:kern w:val="0"/>
          <w:sz w:val="22"/>
          <w:szCs w:val="22"/>
          <w14:ligatures w14:val="none"/>
        </w:rPr>
      </w:pPr>
      <w:r>
        <w:rPr>
          <w:rFonts w:ascii="Times" w:eastAsia="Times" w:hAnsi="Times" w:cs="Times"/>
          <w:kern w:val="0"/>
          <w:sz w:val="22"/>
          <w:szCs w:val="22"/>
          <w14:ligatures w14:val="none"/>
        </w:rPr>
        <w:t>National Science Foundation Graduate Research Fellow (NSF GRFP)</w:t>
      </w:r>
    </w:p>
    <w:p w14:paraId="075CAEA4" w14:textId="45EF2166" w:rsidR="006A4012" w:rsidRPr="00B3612F" w:rsidRDefault="006A4012" w:rsidP="000A7C4F">
      <w:pPr>
        <w:tabs>
          <w:tab w:val="right" w:pos="9360"/>
          <w:tab w:val="right" w:pos="10800"/>
        </w:tabs>
        <w:rPr>
          <w:rFonts w:ascii="Times" w:eastAsia="Times" w:hAnsi="Times" w:cs="Times"/>
          <w:b/>
          <w:kern w:val="0"/>
          <w:sz w:val="22"/>
          <w:szCs w:val="22"/>
          <w14:ligatures w14:val="none"/>
        </w:rPr>
      </w:pPr>
      <w:r w:rsidRPr="00B3612F">
        <w:rPr>
          <w:rFonts w:ascii="Times" w:eastAsia="Times" w:hAnsi="Times" w:cs="Times"/>
          <w:b/>
          <w:kern w:val="0"/>
          <w:sz w:val="22"/>
          <w:szCs w:val="22"/>
          <w14:ligatures w14:val="none"/>
        </w:rPr>
        <w:t>Georgia Institute of Technology</w:t>
      </w:r>
      <w:r w:rsidR="00D32F1F" w:rsidRPr="00B3612F">
        <w:rPr>
          <w:rFonts w:ascii="Times" w:eastAsia="Times" w:hAnsi="Times" w:cs="Times"/>
          <w:b/>
          <w:kern w:val="0"/>
          <w:sz w:val="22"/>
          <w:szCs w:val="22"/>
          <w14:ligatures w14:val="none"/>
        </w:rPr>
        <w:t xml:space="preserve"> (Atlanta, GA)</w:t>
      </w:r>
      <w:r w:rsidRPr="00B3612F">
        <w:rPr>
          <w:rFonts w:ascii="Times" w:eastAsia="Times" w:hAnsi="Times" w:cs="Times"/>
          <w:b/>
          <w:kern w:val="0"/>
          <w:sz w:val="22"/>
          <w:szCs w:val="22"/>
          <w14:ligatures w14:val="none"/>
        </w:rPr>
        <w:tab/>
      </w:r>
      <w:r w:rsidR="00D32F1F" w:rsidRPr="00B3612F">
        <w:rPr>
          <w:rFonts w:ascii="Times" w:eastAsia="Times" w:hAnsi="Times" w:cs="Times"/>
          <w:b/>
          <w:kern w:val="0"/>
          <w:sz w:val="22"/>
          <w:szCs w:val="22"/>
          <w14:ligatures w14:val="none"/>
        </w:rPr>
        <w:t>2</w:t>
      </w:r>
      <w:r w:rsidRPr="00B3612F">
        <w:rPr>
          <w:rFonts w:ascii="Times" w:eastAsia="Times" w:hAnsi="Times" w:cs="Times"/>
          <w:b/>
          <w:kern w:val="0"/>
          <w:sz w:val="22"/>
          <w:szCs w:val="22"/>
          <w14:ligatures w14:val="none"/>
        </w:rPr>
        <w:t>018 – 2022</w:t>
      </w:r>
    </w:p>
    <w:p w14:paraId="0DACADDC" w14:textId="77777777" w:rsidR="00D32F1F" w:rsidRDefault="006A4012" w:rsidP="006A4012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right" w:pos="9216"/>
          <w:tab w:val="right" w:pos="9360"/>
        </w:tabs>
        <w:ind w:right="90"/>
        <w:rPr>
          <w:rFonts w:ascii="Times" w:eastAsia="Times" w:hAnsi="Times" w:cs="Times"/>
          <w:color w:val="000000"/>
          <w:kern w:val="0"/>
          <w:sz w:val="22"/>
          <w:szCs w:val="22"/>
          <w14:ligatures w14:val="none"/>
        </w:rPr>
      </w:pPr>
      <w:r w:rsidRPr="00D32F1F">
        <w:rPr>
          <w:rFonts w:ascii="Times" w:eastAsia="Times" w:hAnsi="Times" w:cs="Times"/>
          <w:color w:val="000000"/>
          <w:kern w:val="0"/>
          <w:sz w:val="22"/>
          <w:szCs w:val="22"/>
          <w14:ligatures w14:val="none"/>
        </w:rPr>
        <w:t>Bachelor of Science in Mechanical Engineering</w:t>
      </w:r>
      <w:r w:rsidRPr="00D32F1F">
        <w:rPr>
          <w:rFonts w:ascii="Times" w:eastAsia="Times" w:hAnsi="Times" w:cs="Times"/>
          <w:kern w:val="0"/>
          <w:sz w:val="22"/>
          <w:szCs w:val="22"/>
          <w14:ligatures w14:val="none"/>
        </w:rPr>
        <w:t>, m</w:t>
      </w:r>
      <w:r w:rsidRPr="00D32F1F">
        <w:rPr>
          <w:rFonts w:ascii="Times" w:eastAsia="Times" w:hAnsi="Times" w:cs="Times"/>
          <w:color w:val="000000"/>
          <w:kern w:val="0"/>
          <w:sz w:val="22"/>
          <w:szCs w:val="22"/>
          <w14:ligatures w14:val="none"/>
        </w:rPr>
        <w:t xml:space="preserve">inor in Energy Systems </w:t>
      </w:r>
    </w:p>
    <w:p w14:paraId="73DE18BC" w14:textId="0E6B61FB" w:rsidR="00D32F1F" w:rsidRDefault="00A71DEA" w:rsidP="00D32F1F">
      <w:pPr>
        <w:pBdr>
          <w:top w:val="nil"/>
          <w:left w:val="nil"/>
          <w:bottom w:val="nil"/>
          <w:right w:val="nil"/>
          <w:between w:val="nil"/>
        </w:pBdr>
        <w:tabs>
          <w:tab w:val="right" w:pos="9216"/>
          <w:tab w:val="right" w:pos="9360"/>
        </w:tabs>
        <w:ind w:right="90"/>
        <w:rPr>
          <w:rFonts w:ascii="Times" w:eastAsia="Times" w:hAnsi="Times" w:cs="Times"/>
          <w:b/>
          <w:color w:val="1F3864"/>
          <w:kern w:val="0"/>
          <w:sz w:val="28"/>
          <w:szCs w:val="28"/>
          <w14:ligatures w14:val="none"/>
        </w:rPr>
      </w:pPr>
      <w:r>
        <w:rPr>
          <w:rFonts w:ascii="Times" w:eastAsia="Times" w:hAnsi="Times" w:cs="Times"/>
          <w:bCs/>
          <w:noProof/>
          <w:color w:val="000000" w:themeColor="text1"/>
          <w:kern w:val="0"/>
          <w:sz w:val="22"/>
          <w:szCs w:val="22"/>
        </w:rPr>
        <w:pict w14:anchorId="489AA15E">
          <v:rect id="_x0000_i1029" alt="" style="width:458.85pt;height:.05pt;mso-width-percent:0;mso-height-percent:0;mso-width-percent:0;mso-height-percent:0" o:hrpct="990" o:hralign="center" o:hrstd="t" o:hr="t" fillcolor="#a0a0a0" stroked="f"/>
        </w:pict>
      </w:r>
    </w:p>
    <w:p w14:paraId="23862292" w14:textId="6F63690D" w:rsidR="006A4012" w:rsidRPr="00D32F1F" w:rsidRDefault="003D34A7" w:rsidP="00D32F1F">
      <w:pPr>
        <w:pBdr>
          <w:top w:val="nil"/>
          <w:left w:val="nil"/>
          <w:bottom w:val="nil"/>
          <w:right w:val="nil"/>
          <w:between w:val="nil"/>
        </w:pBdr>
        <w:tabs>
          <w:tab w:val="right" w:pos="9216"/>
          <w:tab w:val="right" w:pos="9360"/>
        </w:tabs>
        <w:ind w:right="90"/>
        <w:rPr>
          <w:rFonts w:ascii="Times" w:eastAsia="Times" w:hAnsi="Times" w:cs="Times"/>
          <w:color w:val="000000"/>
          <w:kern w:val="0"/>
          <w:sz w:val="22"/>
          <w:szCs w:val="22"/>
          <w14:ligatures w14:val="none"/>
        </w:rPr>
      </w:pPr>
      <w:r>
        <w:rPr>
          <w:rFonts w:ascii="Times" w:eastAsia="Times" w:hAnsi="Times" w:cs="Times"/>
          <w:b/>
          <w:color w:val="1F3864"/>
          <w:kern w:val="0"/>
          <w:sz w:val="28"/>
          <w:szCs w:val="28"/>
          <w14:ligatures w14:val="none"/>
        </w:rPr>
        <w:t xml:space="preserve">Research </w:t>
      </w:r>
      <w:r w:rsidR="000A3CE2">
        <w:rPr>
          <w:rFonts w:ascii="Times" w:eastAsia="Times" w:hAnsi="Times" w:cs="Times"/>
          <w:b/>
          <w:color w:val="1F3864"/>
          <w:kern w:val="0"/>
          <w:sz w:val="28"/>
          <w:szCs w:val="28"/>
          <w14:ligatures w14:val="none"/>
        </w:rPr>
        <w:t>Experience</w:t>
      </w:r>
    </w:p>
    <w:p w14:paraId="2114654D" w14:textId="3054D41A" w:rsidR="00B3612F" w:rsidRPr="001745EB" w:rsidRDefault="00B3612F" w:rsidP="001745EB">
      <w:pPr>
        <w:tabs>
          <w:tab w:val="right" w:pos="9360"/>
        </w:tabs>
        <w:rPr>
          <w:rFonts w:ascii="Times" w:eastAsia="Times" w:hAnsi="Times" w:cs="Times"/>
          <w:b/>
          <w:kern w:val="0"/>
          <w:sz w:val="22"/>
          <w:szCs w:val="22"/>
          <w14:ligatures w14:val="none"/>
        </w:rPr>
      </w:pPr>
      <w:r>
        <w:rPr>
          <w:rFonts w:ascii="Times" w:eastAsia="Times" w:hAnsi="Times" w:cs="Times"/>
          <w:b/>
          <w:kern w:val="0"/>
          <w:sz w:val="22"/>
          <w:szCs w:val="22"/>
          <w14:ligatures w14:val="none"/>
        </w:rPr>
        <w:t xml:space="preserve">Carnegie Mellon University (Pittsburgh, PA), </w:t>
      </w:r>
      <w:r>
        <w:rPr>
          <w:rFonts w:ascii="Times" w:eastAsia="Times" w:hAnsi="Times" w:cs="Times"/>
          <w:bCs/>
          <w:i/>
          <w:iCs/>
          <w:kern w:val="0"/>
          <w:sz w:val="22"/>
          <w:szCs w:val="22"/>
          <w14:ligatures w14:val="none"/>
        </w:rPr>
        <w:t>Graduate Research Assistant</w:t>
      </w:r>
      <w:r>
        <w:rPr>
          <w:rFonts w:ascii="Times" w:eastAsia="Times" w:hAnsi="Times" w:cs="Times"/>
          <w:bCs/>
          <w:kern w:val="0"/>
          <w:sz w:val="22"/>
          <w:szCs w:val="22"/>
          <w14:ligatures w14:val="none"/>
        </w:rPr>
        <w:tab/>
      </w:r>
      <w:r>
        <w:rPr>
          <w:rFonts w:ascii="Times" w:eastAsia="Times" w:hAnsi="Times" w:cs="Times"/>
          <w:b/>
          <w:kern w:val="0"/>
          <w:sz w:val="22"/>
          <w:szCs w:val="22"/>
          <w14:ligatures w14:val="none"/>
        </w:rPr>
        <w:t>Since August 2022</w:t>
      </w:r>
    </w:p>
    <w:p w14:paraId="142D353E" w14:textId="28469145" w:rsidR="00B3612F" w:rsidRPr="00B3612F" w:rsidRDefault="00E22124" w:rsidP="00E22124">
      <w:pPr>
        <w:tabs>
          <w:tab w:val="right" w:pos="9360"/>
        </w:tabs>
        <w:ind w:left="720"/>
        <w:rPr>
          <w:rFonts w:ascii="Times" w:eastAsia="Times" w:hAnsi="Times" w:cs="Times"/>
          <w:b/>
          <w:kern w:val="0"/>
          <w:sz w:val="22"/>
          <w:szCs w:val="22"/>
          <w14:ligatures w14:val="none"/>
        </w:rPr>
      </w:pPr>
      <w:r>
        <w:rPr>
          <w:rFonts w:ascii="Times" w:eastAsia="Times" w:hAnsi="Times" w:cs="Times"/>
          <w:bCs/>
          <w:kern w:val="0"/>
          <w:sz w:val="22"/>
          <w:szCs w:val="22"/>
          <w14:ligatures w14:val="none"/>
        </w:rPr>
        <w:t xml:space="preserve">I am a member of the Vehicle Electrification Group (VEG), which is directed by my advisor, Dr. Jeremy Michalek. My research </w:t>
      </w:r>
      <w:r w:rsidR="003D34A7">
        <w:rPr>
          <w:rFonts w:ascii="Times" w:eastAsia="Times" w:hAnsi="Times" w:cs="Times"/>
          <w:bCs/>
          <w:kern w:val="0"/>
          <w:sz w:val="22"/>
          <w:szCs w:val="22"/>
          <w14:ligatures w14:val="none"/>
        </w:rPr>
        <w:t>examines</w:t>
      </w:r>
      <w:r>
        <w:rPr>
          <w:rFonts w:ascii="Times" w:eastAsia="Times" w:hAnsi="Times" w:cs="Times"/>
          <w:bCs/>
          <w:kern w:val="0"/>
          <w:sz w:val="22"/>
          <w:szCs w:val="22"/>
          <w14:ligatures w14:val="none"/>
        </w:rPr>
        <w:t xml:space="preserve"> the implementation of transportation technology, which covers topics ranging from</w:t>
      </w:r>
      <w:r w:rsidR="003D34A7">
        <w:rPr>
          <w:rFonts w:ascii="Times" w:eastAsia="Times" w:hAnsi="Times" w:cs="Times"/>
          <w:bCs/>
          <w:kern w:val="0"/>
          <w:sz w:val="22"/>
          <w:szCs w:val="22"/>
          <w14:ligatures w14:val="none"/>
        </w:rPr>
        <w:t xml:space="preserve"> how long people have to wait for their Uber and Lyft drivers</w:t>
      </w:r>
      <w:r>
        <w:rPr>
          <w:rFonts w:ascii="Times" w:eastAsia="Times" w:hAnsi="Times" w:cs="Times"/>
          <w:bCs/>
          <w:kern w:val="0"/>
          <w:sz w:val="22"/>
          <w:szCs w:val="22"/>
          <w14:ligatures w14:val="none"/>
        </w:rPr>
        <w:t xml:space="preserve"> to the logistics of electric vehicle battery recycling markets.</w:t>
      </w:r>
    </w:p>
    <w:p w14:paraId="6BE90D9C" w14:textId="7C99D7DB" w:rsidR="006A4012" w:rsidRPr="00D32F1F" w:rsidRDefault="006A4012" w:rsidP="006A4012">
      <w:pPr>
        <w:tabs>
          <w:tab w:val="right" w:pos="9360"/>
        </w:tabs>
        <w:rPr>
          <w:rFonts w:ascii="Times" w:eastAsia="Times" w:hAnsi="Times" w:cs="Times"/>
          <w:i/>
          <w:kern w:val="0"/>
          <w:sz w:val="22"/>
          <w:szCs w:val="22"/>
          <w14:ligatures w14:val="none"/>
        </w:rPr>
      </w:pPr>
      <w:r w:rsidRPr="00D32F1F">
        <w:rPr>
          <w:rFonts w:ascii="Times" w:eastAsia="Times" w:hAnsi="Times" w:cs="Times"/>
          <w:b/>
          <w:kern w:val="0"/>
          <w:sz w:val="22"/>
          <w:szCs w:val="22"/>
          <w14:ligatures w14:val="none"/>
        </w:rPr>
        <w:t>TerraPower</w:t>
      </w:r>
      <w:r w:rsidR="00D32F1F">
        <w:rPr>
          <w:rFonts w:ascii="Times" w:eastAsia="Times" w:hAnsi="Times" w:cs="Times"/>
          <w:b/>
          <w:kern w:val="0"/>
          <w:sz w:val="22"/>
          <w:szCs w:val="22"/>
          <w14:ligatures w14:val="none"/>
        </w:rPr>
        <w:t xml:space="preserve"> (Seattle, WA)</w:t>
      </w:r>
      <w:r w:rsidRPr="00D32F1F">
        <w:rPr>
          <w:rFonts w:ascii="Times" w:eastAsia="Times" w:hAnsi="Times" w:cs="Times"/>
          <w:b/>
          <w:kern w:val="0"/>
          <w:sz w:val="22"/>
          <w:szCs w:val="22"/>
          <w14:ligatures w14:val="none"/>
        </w:rPr>
        <w:t>,</w:t>
      </w:r>
      <w:r w:rsidRPr="00D32F1F">
        <w:rPr>
          <w:rFonts w:ascii="Times" w:eastAsia="Times" w:hAnsi="Times" w:cs="Times"/>
          <w:kern w:val="0"/>
          <w:sz w:val="22"/>
          <w:szCs w:val="22"/>
          <w14:ligatures w14:val="none"/>
        </w:rPr>
        <w:t xml:space="preserve"> </w:t>
      </w:r>
      <w:r w:rsidR="00B3612F">
        <w:rPr>
          <w:rFonts w:ascii="Times" w:eastAsia="Times" w:hAnsi="Times" w:cs="Times"/>
          <w:kern w:val="0"/>
          <w:sz w:val="22"/>
          <w:szCs w:val="22"/>
          <w14:ligatures w14:val="none"/>
        </w:rPr>
        <w:t xml:space="preserve"> </w:t>
      </w:r>
      <w:r w:rsidRPr="00D32F1F">
        <w:rPr>
          <w:rFonts w:ascii="Times" w:eastAsia="Times" w:hAnsi="Times" w:cs="Times"/>
          <w:i/>
          <w:kern w:val="0"/>
          <w:sz w:val="22"/>
          <w:szCs w:val="22"/>
          <w14:ligatures w14:val="none"/>
        </w:rPr>
        <w:t>Hydrogen Generation Development Intern</w:t>
      </w:r>
      <w:r w:rsidRPr="00D32F1F">
        <w:rPr>
          <w:rFonts w:ascii="Times" w:eastAsia="Times" w:hAnsi="Times" w:cs="Times"/>
          <w:b/>
          <w:kern w:val="0"/>
          <w:sz w:val="22"/>
          <w:szCs w:val="22"/>
          <w14:ligatures w14:val="none"/>
        </w:rPr>
        <w:tab/>
      </w:r>
      <w:r w:rsidR="00D32F1F">
        <w:rPr>
          <w:rFonts w:ascii="Times" w:eastAsia="Times" w:hAnsi="Times" w:cs="Times"/>
          <w:b/>
          <w:kern w:val="0"/>
          <w:sz w:val="22"/>
          <w:szCs w:val="22"/>
          <w14:ligatures w14:val="none"/>
        </w:rPr>
        <w:t xml:space="preserve">Summer </w:t>
      </w:r>
      <w:r w:rsidRPr="00D32F1F">
        <w:rPr>
          <w:rFonts w:ascii="Times" w:eastAsia="Times" w:hAnsi="Times" w:cs="Times"/>
          <w:b/>
          <w:kern w:val="0"/>
          <w:sz w:val="22"/>
          <w:szCs w:val="22"/>
          <w14:ligatures w14:val="none"/>
        </w:rPr>
        <w:t>2022</w:t>
      </w:r>
    </w:p>
    <w:p w14:paraId="4A0404C2" w14:textId="78B69F2B" w:rsidR="006A4012" w:rsidRPr="00E11810" w:rsidRDefault="00E22124" w:rsidP="00E22124">
      <w:pPr>
        <w:tabs>
          <w:tab w:val="right" w:pos="9216"/>
          <w:tab w:val="right" w:pos="9360"/>
        </w:tabs>
        <w:ind w:left="720"/>
        <w:rPr>
          <w:rFonts w:ascii="Times" w:eastAsia="Times" w:hAnsi="Times" w:cs="Times"/>
          <w:kern w:val="0"/>
          <w:sz w:val="22"/>
          <w:szCs w:val="22"/>
          <w14:ligatures w14:val="none"/>
        </w:rPr>
      </w:pPr>
      <w:r>
        <w:rPr>
          <w:rFonts w:ascii="Times" w:eastAsia="Times" w:hAnsi="Times" w:cs="Times"/>
          <w:kern w:val="0"/>
          <w:sz w:val="22"/>
          <w:szCs w:val="22"/>
          <w14:ligatures w14:val="none"/>
        </w:rPr>
        <w:t>I c</w:t>
      </w:r>
      <w:r w:rsidR="006A4012" w:rsidRPr="00D32F1F">
        <w:rPr>
          <w:rFonts w:ascii="Times" w:eastAsia="Times" w:hAnsi="Times" w:cs="Times"/>
          <w:kern w:val="0"/>
          <w:sz w:val="22"/>
          <w:szCs w:val="22"/>
          <w14:ligatures w14:val="none"/>
        </w:rPr>
        <w:t xml:space="preserve">onducted preliminary investigations of integrating hydrogen production technology with </w:t>
      </w:r>
      <w:r>
        <w:rPr>
          <w:rFonts w:ascii="Times" w:eastAsia="Times" w:hAnsi="Times" w:cs="Times"/>
          <w:kern w:val="0"/>
          <w:sz w:val="22"/>
          <w:szCs w:val="22"/>
          <w14:ligatures w14:val="none"/>
        </w:rPr>
        <w:t xml:space="preserve">TerraPower’s </w:t>
      </w:r>
      <w:r w:rsidR="006A4012" w:rsidRPr="00D32F1F">
        <w:rPr>
          <w:rFonts w:ascii="Times" w:eastAsia="Times" w:hAnsi="Times" w:cs="Times"/>
          <w:kern w:val="0"/>
          <w:sz w:val="22"/>
          <w:szCs w:val="22"/>
          <w14:ligatures w14:val="none"/>
        </w:rPr>
        <w:t>Natrium nuclear reactor design</w:t>
      </w:r>
      <w:r w:rsidR="00E11810">
        <w:rPr>
          <w:rFonts w:ascii="Times" w:eastAsia="Times" w:hAnsi="Times" w:cs="Times"/>
          <w:kern w:val="0"/>
          <w:sz w:val="22"/>
          <w:szCs w:val="22"/>
          <w14:ligatures w14:val="none"/>
        </w:rPr>
        <w:t xml:space="preserve"> by </w:t>
      </w:r>
      <w:r>
        <w:rPr>
          <w:rFonts w:ascii="Times" w:eastAsia="Times" w:hAnsi="Times" w:cs="Times"/>
          <w:kern w:val="0"/>
          <w:sz w:val="22"/>
          <w:szCs w:val="22"/>
          <w14:ligatures w14:val="none"/>
        </w:rPr>
        <w:t>writing a</w:t>
      </w:r>
      <w:r w:rsidR="00E11810">
        <w:rPr>
          <w:rFonts w:ascii="Times" w:eastAsia="Times" w:hAnsi="Times" w:cs="Times"/>
          <w:kern w:val="0"/>
          <w:sz w:val="22"/>
          <w:szCs w:val="22"/>
          <w14:ligatures w14:val="none"/>
        </w:rPr>
        <w:t xml:space="preserve"> literature review and developing a</w:t>
      </w:r>
      <w:r>
        <w:rPr>
          <w:rFonts w:ascii="Times" w:eastAsia="Times" w:hAnsi="Times" w:cs="Times"/>
          <w:kern w:val="0"/>
          <w:sz w:val="22"/>
          <w:szCs w:val="22"/>
          <w14:ligatures w14:val="none"/>
        </w:rPr>
        <w:t xml:space="preserve"> system-level technoeconomic model</w:t>
      </w:r>
      <w:r w:rsidR="00E11810">
        <w:rPr>
          <w:rFonts w:ascii="Times" w:eastAsia="Times" w:hAnsi="Times" w:cs="Times"/>
          <w:kern w:val="0"/>
          <w:sz w:val="22"/>
          <w:szCs w:val="22"/>
          <w14:ligatures w14:val="none"/>
        </w:rPr>
        <w:t xml:space="preserve"> </w:t>
      </w:r>
      <w:r>
        <w:rPr>
          <w:rFonts w:ascii="Times" w:eastAsia="Times" w:hAnsi="Times" w:cs="Times"/>
          <w:kern w:val="0"/>
          <w:sz w:val="22"/>
          <w:szCs w:val="22"/>
          <w14:ligatures w14:val="none"/>
        </w:rPr>
        <w:t xml:space="preserve">to evaluate </w:t>
      </w:r>
      <w:r w:rsidR="00E11810">
        <w:rPr>
          <w:rFonts w:ascii="Times" w:eastAsia="Times" w:hAnsi="Times" w:cs="Times"/>
          <w:kern w:val="0"/>
          <w:sz w:val="22"/>
          <w:szCs w:val="22"/>
          <w14:ligatures w14:val="none"/>
        </w:rPr>
        <w:t xml:space="preserve">different hydrogen production </w:t>
      </w:r>
      <w:r>
        <w:rPr>
          <w:rFonts w:ascii="Times" w:eastAsia="Times" w:hAnsi="Times" w:cs="Times"/>
          <w:kern w:val="0"/>
          <w:sz w:val="22"/>
          <w:szCs w:val="22"/>
          <w14:ligatures w14:val="none"/>
        </w:rPr>
        <w:t>methods.</w:t>
      </w:r>
    </w:p>
    <w:p w14:paraId="40C7EA7A" w14:textId="4FDC9E91" w:rsidR="006A4012" w:rsidRPr="00D32F1F" w:rsidRDefault="006A4012" w:rsidP="006A4012">
      <w:pPr>
        <w:tabs>
          <w:tab w:val="right" w:pos="9360"/>
        </w:tabs>
        <w:rPr>
          <w:rFonts w:ascii="Times" w:eastAsia="Times" w:hAnsi="Times" w:cs="Times"/>
          <w:kern w:val="0"/>
          <w:sz w:val="22"/>
          <w:szCs w:val="22"/>
          <w14:ligatures w14:val="none"/>
        </w:rPr>
      </w:pPr>
      <w:bookmarkStart w:id="0" w:name="_heading=h.gjdgxs" w:colFirst="0" w:colLast="0"/>
      <w:bookmarkEnd w:id="0"/>
      <w:r w:rsidRPr="00D32F1F">
        <w:rPr>
          <w:rFonts w:ascii="Times" w:eastAsia="Times" w:hAnsi="Times" w:cs="Times"/>
          <w:b/>
          <w:kern w:val="0"/>
          <w:sz w:val="22"/>
          <w:szCs w:val="22"/>
          <w14:ligatures w14:val="none"/>
        </w:rPr>
        <w:t>Ben T. Zinn Combustion Lab</w:t>
      </w:r>
      <w:r w:rsidR="00D32F1F">
        <w:rPr>
          <w:rFonts w:ascii="Times" w:eastAsia="Times" w:hAnsi="Times" w:cs="Times"/>
          <w:b/>
          <w:kern w:val="0"/>
          <w:sz w:val="22"/>
          <w:szCs w:val="22"/>
          <w14:ligatures w14:val="none"/>
        </w:rPr>
        <w:t xml:space="preserve"> (Atlanta, GA)</w:t>
      </w:r>
      <w:r w:rsidRPr="00D32F1F">
        <w:rPr>
          <w:rFonts w:ascii="Times" w:eastAsia="Times" w:hAnsi="Times" w:cs="Times"/>
          <w:b/>
          <w:kern w:val="0"/>
          <w:sz w:val="22"/>
          <w:szCs w:val="22"/>
          <w14:ligatures w14:val="none"/>
        </w:rPr>
        <w:t xml:space="preserve">, </w:t>
      </w:r>
      <w:r w:rsidRPr="00D32F1F">
        <w:rPr>
          <w:rFonts w:ascii="Times" w:eastAsia="Times" w:hAnsi="Times" w:cs="Times"/>
          <w:i/>
          <w:kern w:val="0"/>
          <w:sz w:val="22"/>
          <w:szCs w:val="22"/>
          <w14:ligatures w14:val="none"/>
        </w:rPr>
        <w:t>Undergraduate Research Assistant</w:t>
      </w:r>
      <w:r w:rsidRPr="00D32F1F">
        <w:rPr>
          <w:rFonts w:ascii="Times" w:eastAsia="Times" w:hAnsi="Times" w:cs="Times"/>
          <w:b/>
          <w:kern w:val="0"/>
          <w:sz w:val="22"/>
          <w:szCs w:val="22"/>
          <w14:ligatures w14:val="none"/>
        </w:rPr>
        <w:t xml:space="preserve"> </w:t>
      </w:r>
      <w:r w:rsidRPr="00D32F1F">
        <w:rPr>
          <w:rFonts w:ascii="Times" w:eastAsia="Times" w:hAnsi="Times" w:cs="Times"/>
          <w:b/>
          <w:kern w:val="0"/>
          <w:sz w:val="22"/>
          <w:szCs w:val="22"/>
          <w14:ligatures w14:val="none"/>
        </w:rPr>
        <w:tab/>
        <w:t>2020 - 2022</w:t>
      </w:r>
    </w:p>
    <w:p w14:paraId="2FD44E7E" w14:textId="0DDCFB3D" w:rsidR="006A4012" w:rsidRPr="00D32F1F" w:rsidRDefault="00E22124" w:rsidP="00E22124">
      <w:pPr>
        <w:pBdr>
          <w:top w:val="nil"/>
          <w:left w:val="nil"/>
          <w:bottom w:val="nil"/>
          <w:right w:val="nil"/>
          <w:between w:val="nil"/>
        </w:pBdr>
        <w:tabs>
          <w:tab w:val="right" w:pos="9216"/>
          <w:tab w:val="right" w:pos="9360"/>
        </w:tabs>
        <w:ind w:left="720"/>
        <w:rPr>
          <w:rFonts w:ascii="Times" w:eastAsia="Times" w:hAnsi="Times" w:cs="Times"/>
          <w:color w:val="000000"/>
          <w:kern w:val="0"/>
          <w:sz w:val="22"/>
          <w:szCs w:val="22"/>
          <w14:ligatures w14:val="none"/>
        </w:rPr>
      </w:pPr>
      <w:r>
        <w:rPr>
          <w:rFonts w:ascii="Times" w:eastAsia="Times" w:hAnsi="Times" w:cs="Times"/>
          <w:color w:val="000000"/>
          <w:kern w:val="0"/>
          <w:sz w:val="22"/>
          <w:szCs w:val="22"/>
          <w14:ligatures w14:val="none"/>
        </w:rPr>
        <w:t xml:space="preserve">In collaboration with a master’s student, I worked on the development of a probe for monitoring gas turbine engine health. I focused on the creation of post-processing code in MATLAB for identifying and characterizing thermoacoustic instabilities from the combustion rig test data. </w:t>
      </w:r>
    </w:p>
    <w:p w14:paraId="7ED3F2BD" w14:textId="4C4E76F3" w:rsidR="006A4012" w:rsidRPr="00D32F1F" w:rsidRDefault="006A4012" w:rsidP="006A4012">
      <w:pPr>
        <w:tabs>
          <w:tab w:val="right" w:pos="9360"/>
        </w:tabs>
        <w:rPr>
          <w:rFonts w:ascii="Times" w:eastAsia="Times" w:hAnsi="Times" w:cs="Times"/>
          <w:kern w:val="0"/>
          <w:sz w:val="22"/>
          <w:szCs w:val="22"/>
          <w14:ligatures w14:val="none"/>
        </w:rPr>
      </w:pPr>
      <w:r w:rsidRPr="00D32F1F">
        <w:rPr>
          <w:rFonts w:ascii="Times" w:eastAsia="Times" w:hAnsi="Times" w:cs="Times"/>
          <w:b/>
          <w:kern w:val="0"/>
          <w:sz w:val="22"/>
          <w:szCs w:val="22"/>
          <w14:ligatures w14:val="none"/>
        </w:rPr>
        <w:t>Solar Turbines</w:t>
      </w:r>
      <w:r w:rsidR="00D32F1F">
        <w:rPr>
          <w:rFonts w:ascii="Times" w:eastAsia="Times" w:hAnsi="Times" w:cs="Times"/>
          <w:b/>
          <w:kern w:val="0"/>
          <w:sz w:val="22"/>
          <w:szCs w:val="22"/>
          <w14:ligatures w14:val="none"/>
        </w:rPr>
        <w:t xml:space="preserve"> (Virtual)</w:t>
      </w:r>
      <w:r w:rsidRPr="00D32F1F">
        <w:rPr>
          <w:rFonts w:ascii="Times" w:eastAsia="Times" w:hAnsi="Times" w:cs="Times"/>
          <w:b/>
          <w:kern w:val="0"/>
          <w:sz w:val="22"/>
          <w:szCs w:val="22"/>
          <w14:ligatures w14:val="none"/>
        </w:rPr>
        <w:t xml:space="preserve">, </w:t>
      </w:r>
      <w:r w:rsidR="00EA2DB7">
        <w:rPr>
          <w:rFonts w:ascii="Times" w:eastAsia="Times" w:hAnsi="Times" w:cs="Times"/>
          <w:i/>
          <w:kern w:val="0"/>
          <w:sz w:val="22"/>
          <w:szCs w:val="22"/>
          <w14:ligatures w14:val="none"/>
        </w:rPr>
        <w:t>Research</w:t>
      </w:r>
      <w:r w:rsidRPr="00D32F1F">
        <w:rPr>
          <w:rFonts w:ascii="Times" w:eastAsia="Times" w:hAnsi="Times" w:cs="Times"/>
          <w:i/>
          <w:kern w:val="0"/>
          <w:sz w:val="22"/>
          <w:szCs w:val="22"/>
          <w14:ligatures w14:val="none"/>
        </w:rPr>
        <w:t xml:space="preserve"> Fellow</w:t>
      </w:r>
      <w:r w:rsidRPr="00D32F1F">
        <w:rPr>
          <w:rFonts w:ascii="Times" w:eastAsia="Times" w:hAnsi="Times" w:cs="Times"/>
          <w:b/>
          <w:kern w:val="0"/>
          <w:sz w:val="22"/>
          <w:szCs w:val="22"/>
          <w14:ligatures w14:val="none"/>
        </w:rPr>
        <w:t xml:space="preserve"> </w:t>
      </w:r>
      <w:r w:rsidRPr="00D32F1F">
        <w:rPr>
          <w:rFonts w:ascii="Times" w:eastAsia="Times" w:hAnsi="Times" w:cs="Times"/>
          <w:b/>
          <w:kern w:val="0"/>
          <w:sz w:val="22"/>
          <w:szCs w:val="22"/>
          <w14:ligatures w14:val="none"/>
        </w:rPr>
        <w:tab/>
      </w:r>
      <w:r w:rsidR="00D32F1F">
        <w:rPr>
          <w:rFonts w:ascii="Times" w:eastAsia="Times" w:hAnsi="Times" w:cs="Times"/>
          <w:b/>
          <w:kern w:val="0"/>
          <w:sz w:val="22"/>
          <w:szCs w:val="22"/>
          <w14:ligatures w14:val="none"/>
        </w:rPr>
        <w:t>Summer 2021</w:t>
      </w:r>
    </w:p>
    <w:p w14:paraId="0FAA2821" w14:textId="19859E68" w:rsidR="006A4012" w:rsidRDefault="00E22124" w:rsidP="00E22124">
      <w:pPr>
        <w:pBdr>
          <w:top w:val="nil"/>
          <w:left w:val="nil"/>
          <w:bottom w:val="nil"/>
          <w:right w:val="nil"/>
          <w:between w:val="nil"/>
        </w:pBdr>
        <w:tabs>
          <w:tab w:val="right" w:pos="9216"/>
          <w:tab w:val="right" w:pos="9360"/>
          <w:tab w:val="right" w:pos="10710"/>
        </w:tabs>
        <w:ind w:left="720"/>
        <w:rPr>
          <w:rFonts w:ascii="Times" w:eastAsia="Times" w:hAnsi="Times" w:cs="Times"/>
          <w:color w:val="000000"/>
          <w:kern w:val="0"/>
          <w:sz w:val="22"/>
          <w:szCs w:val="22"/>
          <w14:ligatures w14:val="none"/>
        </w:rPr>
      </w:pPr>
      <w:r>
        <w:rPr>
          <w:rFonts w:ascii="Times" w:eastAsia="Times" w:hAnsi="Times" w:cs="Times"/>
          <w:color w:val="000000"/>
          <w:kern w:val="0"/>
          <w:sz w:val="22"/>
          <w:szCs w:val="22"/>
          <w14:ligatures w14:val="none"/>
        </w:rPr>
        <w:t>Using experimental data, I created and calibrated a geometric flow model of a test combustion rig using Flownex. Model simulation results were used to help identify combustion instabilities that might occur during engine operation.</w:t>
      </w:r>
    </w:p>
    <w:p w14:paraId="5631FE84" w14:textId="56FDFF8C" w:rsidR="003D34A7" w:rsidRDefault="00A71DEA" w:rsidP="003D34A7">
      <w:pPr>
        <w:pBdr>
          <w:top w:val="nil"/>
          <w:left w:val="nil"/>
          <w:bottom w:val="nil"/>
          <w:right w:val="nil"/>
          <w:between w:val="nil"/>
        </w:pBdr>
        <w:tabs>
          <w:tab w:val="right" w:pos="9216"/>
          <w:tab w:val="right" w:pos="9360"/>
          <w:tab w:val="right" w:pos="10710"/>
        </w:tabs>
        <w:rPr>
          <w:rFonts w:ascii="Times" w:eastAsia="Times" w:hAnsi="Times" w:cs="Times"/>
          <w:color w:val="000000"/>
          <w:kern w:val="0"/>
          <w:sz w:val="22"/>
          <w:szCs w:val="22"/>
          <w14:ligatures w14:val="none"/>
        </w:rPr>
      </w:pPr>
      <w:r w:rsidRPr="00A71DEA">
        <w:rPr>
          <w:rFonts w:ascii="Times" w:eastAsia="Times" w:hAnsi="Times" w:cs="Times"/>
          <w:noProof/>
          <w:color w:val="000000"/>
          <w:kern w:val="0"/>
          <w:sz w:val="22"/>
          <w:szCs w:val="22"/>
        </w:rPr>
        <w:pict w14:anchorId="6941766C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12A5DB9A" w14:textId="4F22B883" w:rsidR="003D34A7" w:rsidRPr="00D32F1F" w:rsidRDefault="003D34A7" w:rsidP="003D34A7">
      <w:pPr>
        <w:pBdr>
          <w:top w:val="nil"/>
          <w:left w:val="nil"/>
          <w:bottom w:val="nil"/>
          <w:right w:val="nil"/>
          <w:between w:val="nil"/>
        </w:pBdr>
        <w:tabs>
          <w:tab w:val="right" w:pos="9216"/>
          <w:tab w:val="right" w:pos="9360"/>
        </w:tabs>
        <w:ind w:right="90"/>
        <w:rPr>
          <w:rFonts w:ascii="Times" w:eastAsia="Times" w:hAnsi="Times" w:cs="Times"/>
          <w:color w:val="000000"/>
          <w:kern w:val="0"/>
          <w:sz w:val="22"/>
          <w:szCs w:val="22"/>
          <w14:ligatures w14:val="none"/>
        </w:rPr>
      </w:pPr>
      <w:r>
        <w:rPr>
          <w:rFonts w:ascii="Times" w:eastAsia="Times" w:hAnsi="Times" w:cs="Times"/>
          <w:b/>
          <w:color w:val="1F3864"/>
          <w:kern w:val="0"/>
          <w:sz w:val="28"/>
          <w:szCs w:val="28"/>
          <w14:ligatures w14:val="none"/>
        </w:rPr>
        <w:t>Teaching</w:t>
      </w:r>
      <w:r>
        <w:rPr>
          <w:rFonts w:ascii="Times" w:eastAsia="Times" w:hAnsi="Times" w:cs="Times"/>
          <w:b/>
          <w:color w:val="1F3864"/>
          <w:kern w:val="0"/>
          <w:sz w:val="28"/>
          <w:szCs w:val="28"/>
          <w14:ligatures w14:val="none"/>
        </w:rPr>
        <w:t xml:space="preserve"> Experience</w:t>
      </w:r>
    </w:p>
    <w:p w14:paraId="5C1792D4" w14:textId="1C18D2AE" w:rsidR="003D34A7" w:rsidRPr="00EF27A5" w:rsidRDefault="003D34A7" w:rsidP="006A4012">
      <w:pPr>
        <w:tabs>
          <w:tab w:val="right" w:pos="9360"/>
        </w:tabs>
        <w:rPr>
          <w:rFonts w:ascii="Times" w:eastAsia="Times" w:hAnsi="Times" w:cs="Times"/>
          <w:bCs/>
          <w:kern w:val="0"/>
          <w:sz w:val="22"/>
          <w:szCs w:val="22"/>
          <w14:ligatures w14:val="none"/>
        </w:rPr>
      </w:pPr>
      <w:r>
        <w:rPr>
          <w:rFonts w:ascii="Times" w:eastAsia="Times" w:hAnsi="Times" w:cs="Times"/>
          <w:b/>
          <w:kern w:val="0"/>
          <w:sz w:val="22"/>
          <w:szCs w:val="22"/>
          <w14:ligatures w14:val="none"/>
        </w:rPr>
        <w:t>Carnegie Mel</w:t>
      </w:r>
      <w:r w:rsidR="00EF27A5">
        <w:rPr>
          <w:rFonts w:ascii="Times" w:eastAsia="Times" w:hAnsi="Times" w:cs="Times"/>
          <w:b/>
          <w:kern w:val="0"/>
          <w:sz w:val="22"/>
          <w:szCs w:val="22"/>
          <w14:ligatures w14:val="none"/>
        </w:rPr>
        <w:t xml:space="preserve">lon (Pittsburgh, PA), </w:t>
      </w:r>
      <w:r w:rsidR="00EF27A5" w:rsidRPr="00EF27A5">
        <w:rPr>
          <w:rFonts w:ascii="Times" w:eastAsia="Times" w:hAnsi="Times" w:cs="Times"/>
          <w:bCs/>
          <w:i/>
          <w:iCs/>
          <w:kern w:val="0"/>
          <w:sz w:val="22"/>
          <w:szCs w:val="22"/>
          <w14:ligatures w14:val="none"/>
        </w:rPr>
        <w:t>Teaching Assistant</w:t>
      </w:r>
      <w:r w:rsidR="00EF27A5">
        <w:rPr>
          <w:rFonts w:ascii="Times" w:eastAsia="Times" w:hAnsi="Times" w:cs="Times"/>
          <w:bCs/>
          <w:i/>
          <w:iCs/>
          <w:kern w:val="0"/>
          <w:sz w:val="22"/>
          <w:szCs w:val="22"/>
          <w14:ligatures w14:val="none"/>
        </w:rPr>
        <w:tab/>
      </w:r>
      <w:r w:rsidR="00EF27A5">
        <w:rPr>
          <w:rFonts w:ascii="Times" w:eastAsia="Times" w:hAnsi="Times" w:cs="Times"/>
          <w:b/>
          <w:kern w:val="0"/>
          <w:sz w:val="22"/>
          <w:szCs w:val="22"/>
          <w14:ligatures w14:val="none"/>
        </w:rPr>
        <w:t>Fall 2024</w:t>
      </w:r>
    </w:p>
    <w:p w14:paraId="428AF4CA" w14:textId="02EF8BD8" w:rsidR="00EF27A5" w:rsidRDefault="00EF27A5" w:rsidP="00EF27A5">
      <w:pPr>
        <w:pStyle w:val="ListParagraph"/>
        <w:tabs>
          <w:tab w:val="right" w:pos="9360"/>
        </w:tabs>
        <w:rPr>
          <w:rFonts w:ascii="Times" w:eastAsia="Times" w:hAnsi="Times" w:cs="Times"/>
          <w:bCs/>
          <w:kern w:val="0"/>
          <w:sz w:val="22"/>
          <w:szCs w:val="22"/>
          <w14:ligatures w14:val="none"/>
        </w:rPr>
      </w:pPr>
      <w:r>
        <w:rPr>
          <w:rFonts w:ascii="Times" w:eastAsia="Times" w:hAnsi="Times" w:cs="Times"/>
          <w:bCs/>
          <w:kern w:val="0"/>
          <w:sz w:val="22"/>
          <w:szCs w:val="22"/>
          <w14:ligatures w14:val="none"/>
        </w:rPr>
        <w:t>Engineering Optimization – responsibilities: conversion of course content from MATLAB to Python, assisting students with troubleshooting coding problems</w:t>
      </w:r>
    </w:p>
    <w:p w14:paraId="49C64602" w14:textId="7BE9FDF4" w:rsidR="00EF27A5" w:rsidRDefault="00EF27A5" w:rsidP="00EF27A5">
      <w:pPr>
        <w:tabs>
          <w:tab w:val="right" w:pos="9360"/>
        </w:tabs>
        <w:rPr>
          <w:rFonts w:ascii="Times" w:eastAsia="Times" w:hAnsi="Times" w:cs="Times"/>
          <w:bCs/>
          <w:kern w:val="0"/>
          <w:sz w:val="22"/>
          <w:szCs w:val="22"/>
          <w14:ligatures w14:val="none"/>
        </w:rPr>
      </w:pPr>
      <w:r w:rsidRPr="00EF27A5">
        <w:rPr>
          <w:rFonts w:ascii="Times" w:eastAsia="Times" w:hAnsi="Times" w:cs="Times"/>
          <w:b/>
          <w:kern w:val="0"/>
          <w:sz w:val="22"/>
          <w:szCs w:val="22"/>
          <w14:ligatures w14:val="none"/>
        </w:rPr>
        <w:t>Carnegie Mellon (Pittsburgh, PA),</w:t>
      </w:r>
      <w:r>
        <w:rPr>
          <w:rFonts w:ascii="Times" w:eastAsia="Times" w:hAnsi="Times" w:cs="Times"/>
          <w:bCs/>
          <w:kern w:val="0"/>
          <w:sz w:val="22"/>
          <w:szCs w:val="22"/>
          <w14:ligatures w14:val="none"/>
        </w:rPr>
        <w:t xml:space="preserve"> </w:t>
      </w:r>
      <w:r w:rsidRPr="00EF27A5">
        <w:rPr>
          <w:rFonts w:ascii="Times" w:eastAsia="Times" w:hAnsi="Times" w:cs="Times"/>
          <w:bCs/>
          <w:i/>
          <w:iCs/>
          <w:kern w:val="0"/>
          <w:sz w:val="22"/>
          <w:szCs w:val="22"/>
          <w14:ligatures w14:val="none"/>
        </w:rPr>
        <w:t>Peer Tutor</w:t>
      </w:r>
    </w:p>
    <w:p w14:paraId="3E69059E" w14:textId="7045CB0F" w:rsidR="00EF27A5" w:rsidRPr="00EF27A5" w:rsidRDefault="00EF27A5" w:rsidP="00EF27A5">
      <w:pPr>
        <w:pStyle w:val="ListParagraph"/>
        <w:tabs>
          <w:tab w:val="right" w:pos="9360"/>
        </w:tabs>
        <w:rPr>
          <w:rFonts w:ascii="Times" w:eastAsia="Times" w:hAnsi="Times" w:cs="Times"/>
          <w:bCs/>
          <w:kern w:val="0"/>
          <w:sz w:val="22"/>
          <w:szCs w:val="22"/>
          <w14:ligatures w14:val="none"/>
        </w:rPr>
      </w:pPr>
      <w:r>
        <w:rPr>
          <w:rFonts w:ascii="Times" w:eastAsia="Times" w:hAnsi="Times" w:cs="Times"/>
          <w:bCs/>
          <w:kern w:val="0"/>
          <w:sz w:val="22"/>
          <w:szCs w:val="22"/>
          <w14:ligatures w14:val="none"/>
        </w:rPr>
        <w:t>Introduction to Machine Learning – responsibilities: increasing comprehension of course content</w:t>
      </w:r>
    </w:p>
    <w:p w14:paraId="0DD23EDA" w14:textId="19FB6327" w:rsidR="006A4012" w:rsidRPr="00D32F1F" w:rsidRDefault="006A4012" w:rsidP="006A4012">
      <w:pPr>
        <w:tabs>
          <w:tab w:val="right" w:pos="9360"/>
        </w:tabs>
        <w:rPr>
          <w:rFonts w:ascii="Times" w:eastAsia="Times" w:hAnsi="Times" w:cs="Times"/>
          <w:b/>
          <w:kern w:val="0"/>
          <w:sz w:val="22"/>
          <w:szCs w:val="22"/>
          <w14:ligatures w14:val="none"/>
        </w:rPr>
      </w:pPr>
      <w:r w:rsidRPr="00D32F1F">
        <w:rPr>
          <w:rFonts w:ascii="Times" w:eastAsia="Times" w:hAnsi="Times" w:cs="Times"/>
          <w:b/>
          <w:kern w:val="0"/>
          <w:sz w:val="22"/>
          <w:szCs w:val="22"/>
          <w14:ligatures w14:val="none"/>
        </w:rPr>
        <w:t>Georgia Tech</w:t>
      </w:r>
      <w:r w:rsidR="00D32F1F">
        <w:rPr>
          <w:rFonts w:ascii="Times" w:eastAsia="Times" w:hAnsi="Times" w:cs="Times"/>
          <w:b/>
          <w:kern w:val="0"/>
          <w:sz w:val="22"/>
          <w:szCs w:val="22"/>
          <w14:ligatures w14:val="none"/>
        </w:rPr>
        <w:t xml:space="preserve"> (Atlanta, GA)</w:t>
      </w:r>
      <w:r w:rsidRPr="00D32F1F">
        <w:rPr>
          <w:rFonts w:ascii="Times" w:eastAsia="Times" w:hAnsi="Times" w:cs="Times"/>
          <w:b/>
          <w:kern w:val="0"/>
          <w:sz w:val="22"/>
          <w:szCs w:val="22"/>
          <w14:ligatures w14:val="none"/>
        </w:rPr>
        <w:t xml:space="preserve">, </w:t>
      </w:r>
      <w:r w:rsidRPr="00D32F1F">
        <w:rPr>
          <w:rFonts w:ascii="Times" w:eastAsia="Times" w:hAnsi="Times" w:cs="Times"/>
          <w:i/>
          <w:kern w:val="0"/>
          <w:sz w:val="22"/>
          <w:szCs w:val="22"/>
          <w14:ligatures w14:val="none"/>
        </w:rPr>
        <w:t>Teaching Assistant</w:t>
      </w:r>
      <w:r w:rsidRPr="00D32F1F">
        <w:rPr>
          <w:rFonts w:ascii="Times" w:eastAsia="Times" w:hAnsi="Times" w:cs="Times"/>
          <w:b/>
          <w:kern w:val="0"/>
          <w:sz w:val="22"/>
          <w:szCs w:val="22"/>
          <w14:ligatures w14:val="none"/>
        </w:rPr>
        <w:tab/>
      </w:r>
      <w:r w:rsidR="00D32F1F">
        <w:rPr>
          <w:rFonts w:ascii="Times" w:eastAsia="Times" w:hAnsi="Times" w:cs="Times"/>
          <w:b/>
          <w:kern w:val="0"/>
          <w:sz w:val="22"/>
          <w:szCs w:val="22"/>
          <w14:ligatures w14:val="none"/>
        </w:rPr>
        <w:t>Spring &amp; Fall 202</w:t>
      </w:r>
      <w:r w:rsidRPr="00D32F1F">
        <w:rPr>
          <w:rFonts w:ascii="Times" w:eastAsia="Times" w:hAnsi="Times" w:cs="Times"/>
          <w:b/>
          <w:kern w:val="0"/>
          <w:sz w:val="22"/>
          <w:szCs w:val="22"/>
          <w14:ligatures w14:val="none"/>
        </w:rPr>
        <w:t>0</w:t>
      </w:r>
    </w:p>
    <w:p w14:paraId="3CE21278" w14:textId="629E1D2D" w:rsidR="006A4012" w:rsidRDefault="00EF27A5" w:rsidP="003D34A7">
      <w:pPr>
        <w:pBdr>
          <w:top w:val="nil"/>
          <w:left w:val="nil"/>
          <w:bottom w:val="nil"/>
          <w:right w:val="nil"/>
          <w:between w:val="nil"/>
        </w:pBdr>
        <w:tabs>
          <w:tab w:val="right" w:pos="9216"/>
          <w:tab w:val="right" w:pos="9360"/>
        </w:tabs>
        <w:ind w:left="720"/>
        <w:rPr>
          <w:rFonts w:ascii="Times" w:eastAsia="Times" w:hAnsi="Times" w:cs="Times"/>
          <w:color w:val="000000"/>
          <w:kern w:val="0"/>
          <w:sz w:val="22"/>
          <w:szCs w:val="22"/>
          <w14:ligatures w14:val="none"/>
        </w:rPr>
      </w:pPr>
      <w:r>
        <w:rPr>
          <w:rFonts w:ascii="Times" w:eastAsia="Times" w:hAnsi="Times" w:cs="Times"/>
          <w:color w:val="000000"/>
          <w:kern w:val="0"/>
          <w:sz w:val="22"/>
          <w:szCs w:val="22"/>
          <w14:ligatures w14:val="none"/>
        </w:rPr>
        <w:t>Numerical Methods in MATLAB – responsibilities: grading, office hours, &amp; review sessions</w:t>
      </w:r>
    </w:p>
    <w:p w14:paraId="1DECAC4A" w14:textId="2CDE36A3" w:rsidR="00D32F1F" w:rsidRPr="00D32F1F" w:rsidRDefault="00A71DEA" w:rsidP="00D32F1F">
      <w:pPr>
        <w:pBdr>
          <w:top w:val="nil"/>
          <w:left w:val="nil"/>
          <w:bottom w:val="nil"/>
          <w:right w:val="nil"/>
          <w:between w:val="nil"/>
        </w:pBdr>
        <w:tabs>
          <w:tab w:val="right" w:pos="9216"/>
          <w:tab w:val="right" w:pos="9360"/>
        </w:tabs>
        <w:rPr>
          <w:rFonts w:ascii="Times" w:eastAsia="Times" w:hAnsi="Times" w:cs="Times"/>
          <w:color w:val="000000"/>
          <w:kern w:val="0"/>
          <w:sz w:val="22"/>
          <w:szCs w:val="22"/>
          <w14:ligatures w14:val="none"/>
        </w:rPr>
      </w:pPr>
      <w:r>
        <w:rPr>
          <w:rFonts w:ascii="Times" w:eastAsia="Times" w:hAnsi="Times" w:cs="Times"/>
          <w:bCs/>
          <w:noProof/>
          <w:color w:val="000000" w:themeColor="text1"/>
          <w:kern w:val="0"/>
          <w:sz w:val="22"/>
          <w:szCs w:val="22"/>
        </w:rPr>
        <w:pict w14:anchorId="63E2C848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47EB4CB3" w14:textId="7095BC26" w:rsidR="006A4012" w:rsidRPr="00256F27" w:rsidRDefault="00D32F1F" w:rsidP="006A4012">
      <w:pPr>
        <w:tabs>
          <w:tab w:val="right" w:pos="9216"/>
          <w:tab w:val="right" w:pos="9360"/>
        </w:tabs>
        <w:rPr>
          <w:rFonts w:ascii="Times" w:eastAsia="Times" w:hAnsi="Times" w:cs="Times"/>
          <w:b/>
          <w:color w:val="1F3864"/>
          <w:kern w:val="0"/>
          <w:sz w:val="28"/>
          <w:szCs w:val="28"/>
          <w14:ligatures w14:val="none"/>
        </w:rPr>
      </w:pPr>
      <w:bookmarkStart w:id="1" w:name="_heading=h.30j0zll" w:colFirst="0" w:colLast="0"/>
      <w:bookmarkEnd w:id="1"/>
      <w:r>
        <w:rPr>
          <w:rFonts w:ascii="Times" w:eastAsia="Times" w:hAnsi="Times" w:cs="Times"/>
          <w:b/>
          <w:color w:val="1F3864"/>
          <w:kern w:val="0"/>
          <w:sz w:val="28"/>
          <w:szCs w:val="28"/>
          <w14:ligatures w14:val="none"/>
        </w:rPr>
        <w:t>Skills</w:t>
      </w:r>
    </w:p>
    <w:p w14:paraId="28EA5754" w14:textId="3A7B922F" w:rsidR="006A4012" w:rsidRPr="00D32F1F" w:rsidRDefault="00AA40B2" w:rsidP="006A4012">
      <w:pPr>
        <w:tabs>
          <w:tab w:val="right" w:pos="9216"/>
          <w:tab w:val="right" w:pos="9360"/>
        </w:tabs>
        <w:rPr>
          <w:rFonts w:ascii="Times" w:eastAsia="Times" w:hAnsi="Times" w:cs="Times"/>
          <w:b/>
          <w:kern w:val="0"/>
          <w:sz w:val="22"/>
          <w:szCs w:val="22"/>
          <w14:ligatures w14:val="none"/>
        </w:rPr>
      </w:pPr>
      <w:r>
        <w:rPr>
          <w:rFonts w:ascii="Times" w:eastAsia="Times" w:hAnsi="Times" w:cs="Times"/>
          <w:b/>
          <w:kern w:val="0"/>
          <w:sz w:val="22"/>
          <w:szCs w:val="22"/>
          <w14:ligatures w14:val="none"/>
        </w:rPr>
        <w:t xml:space="preserve">Relevant </w:t>
      </w:r>
      <w:r w:rsidR="00EF27A5">
        <w:rPr>
          <w:rFonts w:ascii="Times" w:eastAsia="Times" w:hAnsi="Times" w:cs="Times"/>
          <w:b/>
          <w:kern w:val="0"/>
          <w:sz w:val="22"/>
          <w:szCs w:val="22"/>
          <w14:ligatures w14:val="none"/>
        </w:rPr>
        <w:t xml:space="preserve">Graduate </w:t>
      </w:r>
      <w:r>
        <w:rPr>
          <w:rFonts w:ascii="Times" w:eastAsia="Times" w:hAnsi="Times" w:cs="Times"/>
          <w:b/>
          <w:kern w:val="0"/>
          <w:sz w:val="22"/>
          <w:szCs w:val="22"/>
          <w14:ligatures w14:val="none"/>
        </w:rPr>
        <w:t xml:space="preserve">Coursework </w:t>
      </w:r>
    </w:p>
    <w:p w14:paraId="5091B01E" w14:textId="31A3DE35" w:rsidR="00AA40B2" w:rsidRPr="00AA40B2" w:rsidRDefault="00AA40B2" w:rsidP="00AA40B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9216"/>
          <w:tab w:val="right" w:pos="9360"/>
        </w:tabs>
        <w:rPr>
          <w:rFonts w:ascii="Times" w:eastAsia="Times" w:hAnsi="Times" w:cs="Times"/>
          <w:b/>
          <w:kern w:val="0"/>
          <w:sz w:val="22"/>
          <w:szCs w:val="22"/>
          <w14:ligatures w14:val="none"/>
        </w:rPr>
      </w:pPr>
      <w:r>
        <w:rPr>
          <w:rFonts w:ascii="Times" w:eastAsia="Times" w:hAnsi="Times" w:cs="Times"/>
          <w:kern w:val="0"/>
          <w:sz w:val="22"/>
          <w:szCs w:val="22"/>
          <w14:ligatures w14:val="none"/>
        </w:rPr>
        <w:t xml:space="preserve">Data Science for Technology and Policy, Applied Data Analysis, Introduction to Machine Learning, Engineering Optimization, Transportation Engineering and Economics Seminar, </w:t>
      </w:r>
    </w:p>
    <w:p w14:paraId="1F308F13" w14:textId="1E0F6B3C" w:rsidR="006A4012" w:rsidRPr="00D32F1F" w:rsidRDefault="006A4012" w:rsidP="00AA40B2">
      <w:pPr>
        <w:pBdr>
          <w:top w:val="nil"/>
          <w:left w:val="nil"/>
          <w:bottom w:val="nil"/>
          <w:right w:val="nil"/>
          <w:between w:val="nil"/>
        </w:pBdr>
        <w:tabs>
          <w:tab w:val="right" w:pos="9216"/>
          <w:tab w:val="right" w:pos="9360"/>
        </w:tabs>
        <w:rPr>
          <w:rFonts w:ascii="Times" w:eastAsia="Times" w:hAnsi="Times" w:cs="Times"/>
          <w:b/>
          <w:kern w:val="0"/>
          <w:sz w:val="22"/>
          <w:szCs w:val="22"/>
          <w14:ligatures w14:val="none"/>
        </w:rPr>
      </w:pPr>
      <w:r w:rsidRPr="00D32F1F">
        <w:rPr>
          <w:rFonts w:ascii="Times" w:eastAsia="Times" w:hAnsi="Times" w:cs="Times"/>
          <w:b/>
          <w:kern w:val="0"/>
          <w:sz w:val="22"/>
          <w:szCs w:val="22"/>
          <w14:ligatures w14:val="none"/>
        </w:rPr>
        <w:t>Programming Languages</w:t>
      </w:r>
      <w:r w:rsidR="00AA40B2">
        <w:rPr>
          <w:rFonts w:ascii="Times" w:eastAsia="Times" w:hAnsi="Times" w:cs="Times"/>
          <w:b/>
          <w:kern w:val="0"/>
          <w:sz w:val="22"/>
          <w:szCs w:val="22"/>
          <w14:ligatures w14:val="none"/>
        </w:rPr>
        <w:t>/Software</w:t>
      </w:r>
    </w:p>
    <w:p w14:paraId="75DF349B" w14:textId="48360017" w:rsidR="00D32F1F" w:rsidRDefault="006A4012" w:rsidP="006A401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9216"/>
          <w:tab w:val="right" w:pos="9360"/>
        </w:tabs>
        <w:rPr>
          <w:rFonts w:ascii="Times" w:eastAsia="Times" w:hAnsi="Times" w:cs="Times"/>
          <w:color w:val="000000"/>
          <w:kern w:val="0"/>
          <w:sz w:val="22"/>
          <w:szCs w:val="22"/>
          <w14:ligatures w14:val="none"/>
        </w:rPr>
      </w:pPr>
      <w:r w:rsidRPr="00D32F1F">
        <w:rPr>
          <w:rFonts w:ascii="Times" w:eastAsia="Times" w:hAnsi="Times" w:cs="Times"/>
          <w:kern w:val="0"/>
          <w:sz w:val="22"/>
          <w:szCs w:val="22"/>
          <w14:ligatures w14:val="none"/>
        </w:rPr>
        <w:t>Julia</w:t>
      </w:r>
      <w:r w:rsidRPr="00D32F1F">
        <w:rPr>
          <w:rFonts w:ascii="Times" w:eastAsia="Times" w:hAnsi="Times" w:cs="Times"/>
          <w:color w:val="000000"/>
          <w:kern w:val="0"/>
          <w:sz w:val="22"/>
          <w:szCs w:val="22"/>
          <w14:ligatures w14:val="none"/>
        </w:rPr>
        <w:t>, MATLAB, R, Python</w:t>
      </w:r>
      <w:r w:rsidR="0011260A">
        <w:rPr>
          <w:rFonts w:ascii="Times" w:eastAsia="Times" w:hAnsi="Times" w:cs="Times"/>
          <w:color w:val="000000"/>
          <w:kern w:val="0"/>
          <w:sz w:val="22"/>
          <w:szCs w:val="22"/>
          <w14:ligatures w14:val="none"/>
        </w:rPr>
        <w:t>, Stata</w:t>
      </w:r>
      <w:r w:rsidR="00AA40B2">
        <w:rPr>
          <w:rFonts w:ascii="Times" w:eastAsia="Times" w:hAnsi="Times" w:cs="Times"/>
          <w:color w:val="000000"/>
          <w:kern w:val="0"/>
          <w:sz w:val="22"/>
          <w:szCs w:val="22"/>
          <w14:ligatures w14:val="none"/>
        </w:rPr>
        <w:t xml:space="preserve">, </w:t>
      </w:r>
      <w:r w:rsidR="003358D1">
        <w:rPr>
          <w:rFonts w:ascii="Times" w:eastAsia="Times" w:hAnsi="Times" w:cs="Times"/>
          <w:color w:val="000000"/>
          <w:kern w:val="0"/>
          <w:sz w:val="22"/>
          <w:szCs w:val="22"/>
          <w14:ligatures w14:val="none"/>
        </w:rPr>
        <w:t>GitHub</w:t>
      </w:r>
      <w:r w:rsidR="009F0009">
        <w:rPr>
          <w:rFonts w:ascii="Times" w:eastAsia="Times" w:hAnsi="Times" w:cs="Times"/>
          <w:color w:val="000000"/>
          <w:kern w:val="0"/>
          <w:sz w:val="22"/>
          <w:szCs w:val="22"/>
          <w14:ligatures w14:val="none"/>
        </w:rPr>
        <w:t>, use of supercomputing resources</w:t>
      </w:r>
    </w:p>
    <w:p w14:paraId="394978C3" w14:textId="3AD493F1" w:rsidR="00D32F1F" w:rsidRDefault="00D32F1F" w:rsidP="006A4012">
      <w:pPr>
        <w:rPr>
          <w:rFonts w:ascii="Times" w:eastAsia="Times" w:hAnsi="Times" w:cs="Times"/>
          <w:b/>
          <w:color w:val="002060"/>
          <w:kern w:val="0"/>
          <w:sz w:val="28"/>
          <w:szCs w:val="28"/>
          <w14:ligatures w14:val="none"/>
        </w:rPr>
      </w:pPr>
      <w:r>
        <w:rPr>
          <w:rFonts w:ascii="Times" w:eastAsia="Times" w:hAnsi="Times" w:cs="Times"/>
          <w:b/>
          <w:color w:val="002060"/>
          <w:kern w:val="0"/>
          <w:sz w:val="28"/>
          <w:szCs w:val="28"/>
          <w14:ligatures w14:val="none"/>
        </w:rPr>
        <w:lastRenderedPageBreak/>
        <w:t>Academic Projects</w:t>
      </w:r>
    </w:p>
    <w:p w14:paraId="64634404" w14:textId="7030201E" w:rsidR="00D32F1F" w:rsidRPr="00D32F1F" w:rsidRDefault="00D32F1F" w:rsidP="00D32F1F">
      <w:pPr>
        <w:tabs>
          <w:tab w:val="right" w:pos="9360"/>
        </w:tabs>
        <w:rPr>
          <w:rFonts w:ascii="Times" w:eastAsia="Times" w:hAnsi="Times" w:cs="Times"/>
          <w:b/>
          <w:kern w:val="0"/>
          <w:sz w:val="22"/>
          <w:szCs w:val="22"/>
          <w14:ligatures w14:val="none"/>
        </w:rPr>
      </w:pPr>
      <w:r w:rsidRPr="00D32F1F">
        <w:rPr>
          <w:rFonts w:ascii="Times" w:eastAsia="Times" w:hAnsi="Times" w:cs="Times"/>
          <w:b/>
          <w:kern w:val="0"/>
          <w:sz w:val="22"/>
          <w:szCs w:val="22"/>
          <w14:ligatures w14:val="none"/>
        </w:rPr>
        <w:t>NASA Blue Skies Competition</w:t>
      </w:r>
      <w:r>
        <w:rPr>
          <w:rFonts w:ascii="Times" w:eastAsia="Times" w:hAnsi="Times" w:cs="Times"/>
          <w:b/>
          <w:kern w:val="0"/>
          <w:sz w:val="22"/>
          <w:szCs w:val="22"/>
          <w14:ligatures w14:val="none"/>
        </w:rPr>
        <w:t xml:space="preserve"> (Carnegie Mellon)</w:t>
      </w:r>
      <w:r w:rsidRPr="00D32F1F">
        <w:rPr>
          <w:rFonts w:ascii="Times" w:eastAsia="Times" w:hAnsi="Times" w:cs="Times"/>
          <w:b/>
          <w:kern w:val="0"/>
          <w:sz w:val="22"/>
          <w:szCs w:val="22"/>
          <w14:ligatures w14:val="none"/>
        </w:rPr>
        <w:t xml:space="preserve">, </w:t>
      </w:r>
      <w:r w:rsidRPr="00D32F1F">
        <w:rPr>
          <w:rFonts w:ascii="Times" w:eastAsia="Times" w:hAnsi="Times" w:cs="Times"/>
          <w:i/>
          <w:kern w:val="0"/>
          <w:sz w:val="22"/>
          <w:szCs w:val="22"/>
          <w14:ligatures w14:val="none"/>
        </w:rPr>
        <w:t>Group Member</w:t>
      </w:r>
      <w:r w:rsidRPr="00D32F1F">
        <w:rPr>
          <w:rFonts w:ascii="Times" w:eastAsia="Times" w:hAnsi="Times" w:cs="Times"/>
          <w:i/>
          <w:kern w:val="0"/>
          <w:sz w:val="22"/>
          <w:szCs w:val="22"/>
          <w14:ligatures w14:val="none"/>
        </w:rPr>
        <w:tab/>
      </w:r>
      <w:r>
        <w:rPr>
          <w:rFonts w:ascii="Times" w:eastAsia="Times" w:hAnsi="Times" w:cs="Times"/>
          <w:b/>
          <w:kern w:val="0"/>
          <w:sz w:val="22"/>
          <w:szCs w:val="22"/>
          <w14:ligatures w14:val="none"/>
        </w:rPr>
        <w:t>Academic Year 2022-23</w:t>
      </w:r>
    </w:p>
    <w:p w14:paraId="4F3529B0" w14:textId="1AF127B7" w:rsidR="00D32F1F" w:rsidRPr="00D32F1F" w:rsidRDefault="00D32F1F" w:rsidP="00D32F1F">
      <w:pPr>
        <w:numPr>
          <w:ilvl w:val="0"/>
          <w:numId w:val="11"/>
        </w:numPr>
        <w:tabs>
          <w:tab w:val="right" w:pos="9216"/>
          <w:tab w:val="right" w:pos="9360"/>
          <w:tab w:val="right" w:pos="10710"/>
        </w:tabs>
        <w:rPr>
          <w:rFonts w:ascii="Times" w:eastAsia="Times" w:hAnsi="Times" w:cs="Times"/>
          <w:b/>
          <w:kern w:val="0"/>
          <w:sz w:val="22"/>
          <w:szCs w:val="22"/>
          <w14:ligatures w14:val="none"/>
        </w:rPr>
      </w:pPr>
      <w:r w:rsidRPr="00D32F1F">
        <w:rPr>
          <w:rFonts w:ascii="Times" w:eastAsia="Times" w:hAnsi="Times" w:cs="Times"/>
          <w:kern w:val="0"/>
          <w:sz w:val="22"/>
          <w:szCs w:val="22"/>
          <w14:ligatures w14:val="none"/>
        </w:rPr>
        <w:t>Assessed hydrogen supply chain</w:t>
      </w:r>
      <w:r w:rsidR="001E7465">
        <w:rPr>
          <w:rFonts w:ascii="Times" w:eastAsia="Times" w:hAnsi="Times" w:cs="Times"/>
          <w:kern w:val="0"/>
          <w:sz w:val="22"/>
          <w:szCs w:val="22"/>
          <w14:ligatures w14:val="none"/>
        </w:rPr>
        <w:t xml:space="preserve"> technology</w:t>
      </w:r>
      <w:r w:rsidRPr="00D32F1F">
        <w:rPr>
          <w:rFonts w:ascii="Times" w:eastAsia="Times" w:hAnsi="Times" w:cs="Times"/>
          <w:kern w:val="0"/>
          <w:sz w:val="22"/>
          <w:szCs w:val="22"/>
          <w14:ligatures w14:val="none"/>
        </w:rPr>
        <w:t xml:space="preserve"> readiness </w:t>
      </w:r>
      <w:r w:rsidR="001E7465">
        <w:rPr>
          <w:rFonts w:ascii="Times" w:eastAsia="Times" w:hAnsi="Times" w:cs="Times"/>
          <w:kern w:val="0"/>
          <w:sz w:val="22"/>
          <w:szCs w:val="22"/>
          <w14:ligatures w14:val="none"/>
        </w:rPr>
        <w:t xml:space="preserve">for use in commercial aviation </w:t>
      </w:r>
      <w:r w:rsidRPr="00D32F1F">
        <w:rPr>
          <w:rFonts w:ascii="Times" w:eastAsia="Times" w:hAnsi="Times" w:cs="Times"/>
          <w:kern w:val="0"/>
          <w:sz w:val="22"/>
          <w:szCs w:val="22"/>
          <w14:ligatures w14:val="none"/>
        </w:rPr>
        <w:t>in terms of cost, technology readiness levels, and emissions</w:t>
      </w:r>
    </w:p>
    <w:p w14:paraId="458D35C8" w14:textId="0DC1067B" w:rsidR="00D32F1F" w:rsidRPr="00D32F1F" w:rsidRDefault="00D32F1F" w:rsidP="00D32F1F">
      <w:pPr>
        <w:numPr>
          <w:ilvl w:val="0"/>
          <w:numId w:val="11"/>
        </w:numPr>
        <w:tabs>
          <w:tab w:val="right" w:pos="9216"/>
          <w:tab w:val="right" w:pos="9360"/>
          <w:tab w:val="right" w:pos="10710"/>
        </w:tabs>
        <w:rPr>
          <w:rFonts w:ascii="Times" w:eastAsia="Times" w:hAnsi="Times" w:cs="Times"/>
          <w:kern w:val="0"/>
          <w:sz w:val="22"/>
          <w:szCs w:val="22"/>
          <w14:ligatures w14:val="none"/>
        </w:rPr>
      </w:pPr>
      <w:r w:rsidRPr="00D32F1F">
        <w:rPr>
          <w:rFonts w:ascii="Times" w:eastAsia="Times" w:hAnsi="Times" w:cs="Times"/>
          <w:kern w:val="0"/>
          <w:sz w:val="22"/>
          <w:szCs w:val="22"/>
          <w14:ligatures w14:val="none"/>
        </w:rPr>
        <w:t>Supported development of multi-objective optimization model of hydrogen supply chain technologies</w:t>
      </w:r>
      <w:r w:rsidR="001E7465">
        <w:rPr>
          <w:rFonts w:ascii="Times" w:eastAsia="Times" w:hAnsi="Times" w:cs="Times"/>
          <w:kern w:val="0"/>
          <w:sz w:val="22"/>
          <w:szCs w:val="22"/>
          <w14:ligatures w14:val="none"/>
        </w:rPr>
        <w:t xml:space="preserve"> including production, long-distance transport, and last-mile transport</w:t>
      </w:r>
    </w:p>
    <w:p w14:paraId="6CD938C1" w14:textId="1299BCE8" w:rsidR="00D32F1F" w:rsidRPr="003E1CDD" w:rsidRDefault="00D32F1F" w:rsidP="00D32F1F">
      <w:pPr>
        <w:numPr>
          <w:ilvl w:val="0"/>
          <w:numId w:val="11"/>
        </w:numPr>
        <w:tabs>
          <w:tab w:val="right" w:pos="9216"/>
          <w:tab w:val="right" w:pos="9360"/>
          <w:tab w:val="right" w:pos="10710"/>
        </w:tabs>
        <w:rPr>
          <w:rFonts w:ascii="Times" w:eastAsia="Times" w:hAnsi="Times" w:cs="Times"/>
          <w:kern w:val="0"/>
          <w:sz w:val="22"/>
          <w:szCs w:val="22"/>
          <w14:ligatures w14:val="none"/>
        </w:rPr>
      </w:pPr>
      <w:r w:rsidRPr="00D32F1F">
        <w:rPr>
          <w:rFonts w:ascii="Times" w:eastAsia="Times" w:hAnsi="Times" w:cs="Times"/>
          <w:kern w:val="0"/>
          <w:sz w:val="22"/>
          <w:szCs w:val="22"/>
          <w14:ligatures w14:val="none"/>
        </w:rPr>
        <w:t>One of eight teams selected to compete in final competition at NASA headquarters in June 2023</w:t>
      </w:r>
      <w:r w:rsidR="001E7465">
        <w:rPr>
          <w:rFonts w:ascii="Times" w:eastAsia="Times" w:hAnsi="Times" w:cs="Times"/>
          <w:kern w:val="0"/>
          <w:sz w:val="22"/>
          <w:szCs w:val="22"/>
          <w14:ligatures w14:val="none"/>
        </w:rPr>
        <w:t>: awarded “Best Oral Presentation”</w:t>
      </w:r>
    </w:p>
    <w:p w14:paraId="1C22322A" w14:textId="21246FFA" w:rsidR="00D32F1F" w:rsidRPr="00D32F1F" w:rsidRDefault="00D32F1F" w:rsidP="00D32F1F">
      <w:pPr>
        <w:tabs>
          <w:tab w:val="right" w:pos="9360"/>
        </w:tabs>
        <w:rPr>
          <w:rFonts w:ascii="Times" w:eastAsia="Times" w:hAnsi="Times" w:cs="Times"/>
          <w:i/>
          <w:kern w:val="0"/>
          <w:sz w:val="22"/>
          <w:szCs w:val="22"/>
          <w14:ligatures w14:val="none"/>
        </w:rPr>
      </w:pPr>
      <w:r w:rsidRPr="00D32F1F">
        <w:rPr>
          <w:rFonts w:ascii="Times" w:eastAsia="Times" w:hAnsi="Times" w:cs="Times"/>
          <w:b/>
          <w:kern w:val="0"/>
          <w:sz w:val="22"/>
          <w:szCs w:val="22"/>
          <w14:ligatures w14:val="none"/>
        </w:rPr>
        <w:t>Georgia Tech EcoCAR</w:t>
      </w:r>
      <w:r>
        <w:rPr>
          <w:rFonts w:ascii="Times" w:eastAsia="Times" w:hAnsi="Times" w:cs="Times"/>
          <w:b/>
          <w:kern w:val="0"/>
          <w:sz w:val="22"/>
          <w:szCs w:val="22"/>
          <w14:ligatures w14:val="none"/>
        </w:rPr>
        <w:t xml:space="preserve"> (Georgia Tech)</w:t>
      </w:r>
      <w:r w:rsidRPr="00D32F1F">
        <w:rPr>
          <w:rFonts w:ascii="Times" w:eastAsia="Times" w:hAnsi="Times" w:cs="Times"/>
          <w:b/>
          <w:kern w:val="0"/>
          <w:sz w:val="22"/>
          <w:szCs w:val="22"/>
          <w14:ligatures w14:val="none"/>
        </w:rPr>
        <w:t>,</w:t>
      </w:r>
      <w:r w:rsidRPr="00D32F1F">
        <w:rPr>
          <w:rFonts w:ascii="Times" w:eastAsia="Times" w:hAnsi="Times" w:cs="Times"/>
          <w:kern w:val="0"/>
          <w:sz w:val="22"/>
          <w:szCs w:val="22"/>
          <w14:ligatures w14:val="none"/>
        </w:rPr>
        <w:t xml:space="preserve"> </w:t>
      </w:r>
      <w:r w:rsidRPr="00D32F1F">
        <w:rPr>
          <w:rFonts w:ascii="Times" w:eastAsia="Times" w:hAnsi="Times" w:cs="Times"/>
          <w:i/>
          <w:kern w:val="0"/>
          <w:sz w:val="22"/>
          <w:szCs w:val="22"/>
          <w14:ligatures w14:val="none"/>
        </w:rPr>
        <w:t xml:space="preserve">PCM Sub-Team Lead </w:t>
      </w:r>
      <w:r w:rsidRPr="00D32F1F">
        <w:rPr>
          <w:rFonts w:ascii="Times" w:eastAsia="Times" w:hAnsi="Times" w:cs="Times"/>
          <w:i/>
          <w:kern w:val="0"/>
          <w:sz w:val="22"/>
          <w:szCs w:val="22"/>
          <w14:ligatures w14:val="none"/>
        </w:rPr>
        <w:tab/>
      </w:r>
      <w:r w:rsidRPr="00D32F1F">
        <w:rPr>
          <w:rFonts w:ascii="Times" w:eastAsia="Times" w:hAnsi="Times" w:cs="Times"/>
          <w:b/>
          <w:kern w:val="0"/>
          <w:sz w:val="22"/>
          <w:szCs w:val="22"/>
          <w14:ligatures w14:val="none"/>
        </w:rPr>
        <w:t>2021 - 2022</w:t>
      </w:r>
    </w:p>
    <w:p w14:paraId="13BFDC19" w14:textId="52D1F68C" w:rsidR="007378B5" w:rsidRDefault="007378B5" w:rsidP="007378B5">
      <w:pPr>
        <w:pBdr>
          <w:top w:val="nil"/>
          <w:left w:val="nil"/>
          <w:bottom w:val="nil"/>
          <w:right w:val="nil"/>
          <w:between w:val="nil"/>
        </w:pBdr>
        <w:tabs>
          <w:tab w:val="right" w:pos="9216"/>
          <w:tab w:val="right" w:pos="9360"/>
        </w:tabs>
        <w:rPr>
          <w:rFonts w:ascii="Times" w:eastAsia="Times" w:hAnsi="Times" w:cs="Times"/>
          <w:color w:val="000000"/>
          <w:kern w:val="0"/>
          <w:sz w:val="22"/>
          <w:szCs w:val="22"/>
          <w14:ligatures w14:val="none"/>
        </w:rPr>
      </w:pPr>
      <w:r>
        <w:rPr>
          <w:rFonts w:ascii="Times" w:eastAsia="Times" w:hAnsi="Times" w:cs="Times"/>
          <w:color w:val="000000"/>
          <w:kern w:val="0"/>
          <w:sz w:val="22"/>
          <w:szCs w:val="22"/>
          <w14:ligatures w14:val="none"/>
        </w:rPr>
        <w:t>Four-year collegiate competition focused on converting a gas-powered Chevrolet Blazer to a hybrid electric vehicle</w:t>
      </w:r>
      <w:r w:rsidR="00694387">
        <w:rPr>
          <w:rFonts w:ascii="Times" w:eastAsia="Times" w:hAnsi="Times" w:cs="Times"/>
          <w:color w:val="000000"/>
          <w:kern w:val="0"/>
          <w:sz w:val="22"/>
          <w:szCs w:val="22"/>
          <w14:ligatures w14:val="none"/>
        </w:rPr>
        <w:t xml:space="preserve"> through software and hardware reconfiguration, testing, and installation.</w:t>
      </w:r>
    </w:p>
    <w:p w14:paraId="66EB35C5" w14:textId="7B1C9CFF" w:rsidR="00D32F1F" w:rsidRPr="00D32F1F" w:rsidRDefault="00D32F1F" w:rsidP="00D32F1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right" w:pos="9216"/>
          <w:tab w:val="right" w:pos="9360"/>
        </w:tabs>
        <w:rPr>
          <w:rFonts w:ascii="Times" w:eastAsia="Times" w:hAnsi="Times" w:cs="Times"/>
          <w:color w:val="000000"/>
          <w:kern w:val="0"/>
          <w:sz w:val="22"/>
          <w:szCs w:val="22"/>
          <w14:ligatures w14:val="none"/>
        </w:rPr>
      </w:pPr>
      <w:r w:rsidRPr="00D32F1F">
        <w:rPr>
          <w:rFonts w:ascii="Times" w:eastAsia="Times" w:hAnsi="Times" w:cs="Times"/>
          <w:color w:val="000000"/>
          <w:kern w:val="0"/>
          <w:sz w:val="22"/>
          <w:szCs w:val="22"/>
          <w14:ligatures w14:val="none"/>
        </w:rPr>
        <w:t xml:space="preserve">MIL (Model-in-Loop), HIL (Hardware-in-Loop), and VIL (Vehicle-in-Loop) </w:t>
      </w:r>
      <w:r w:rsidR="003A6110">
        <w:rPr>
          <w:rFonts w:ascii="Times" w:eastAsia="Times" w:hAnsi="Times" w:cs="Times"/>
          <w:color w:val="000000"/>
          <w:kern w:val="0"/>
          <w:sz w:val="22"/>
          <w:szCs w:val="22"/>
          <w14:ligatures w14:val="none"/>
        </w:rPr>
        <w:t>software</w:t>
      </w:r>
      <w:r w:rsidRPr="00D32F1F">
        <w:rPr>
          <w:rFonts w:ascii="Times" w:eastAsia="Times" w:hAnsi="Times" w:cs="Times"/>
          <w:color w:val="000000"/>
          <w:kern w:val="0"/>
          <w:sz w:val="22"/>
          <w:szCs w:val="22"/>
          <w14:ligatures w14:val="none"/>
        </w:rPr>
        <w:t xml:space="preserve"> test</w:t>
      </w:r>
      <w:r>
        <w:rPr>
          <w:rFonts w:ascii="Times" w:eastAsia="Times" w:hAnsi="Times" w:cs="Times"/>
          <w:color w:val="000000"/>
          <w:kern w:val="0"/>
          <w:sz w:val="22"/>
          <w:szCs w:val="22"/>
          <w14:ligatures w14:val="none"/>
        </w:rPr>
        <w:t>ing</w:t>
      </w:r>
    </w:p>
    <w:p w14:paraId="45AA4D75" w14:textId="3B8064D0" w:rsidR="00D32F1F" w:rsidRPr="00D32F1F" w:rsidRDefault="00D32F1F" w:rsidP="00EB4D1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right" w:pos="9216"/>
          <w:tab w:val="right" w:pos="9360"/>
        </w:tabs>
        <w:rPr>
          <w:rFonts w:ascii="Times" w:eastAsia="Times" w:hAnsi="Times" w:cs="Times"/>
          <w:color w:val="000000"/>
          <w:kern w:val="0"/>
          <w:sz w:val="22"/>
          <w:szCs w:val="22"/>
          <w14:ligatures w14:val="none"/>
        </w:rPr>
      </w:pPr>
      <w:r w:rsidRPr="00D32F1F">
        <w:rPr>
          <w:rFonts w:ascii="Times" w:eastAsia="Times" w:hAnsi="Times" w:cs="Times"/>
          <w:color w:val="000000"/>
          <w:kern w:val="0"/>
          <w:sz w:val="22"/>
          <w:szCs w:val="22"/>
          <w14:ligatures w14:val="none"/>
        </w:rPr>
        <w:t xml:space="preserve">Automated and improved robustness of </w:t>
      </w:r>
      <w:r w:rsidR="0011260A">
        <w:rPr>
          <w:rFonts w:ascii="Times" w:eastAsia="Times" w:hAnsi="Times" w:cs="Times"/>
          <w:color w:val="000000"/>
          <w:kern w:val="0"/>
          <w:sz w:val="22"/>
          <w:szCs w:val="22"/>
          <w14:ligatures w14:val="none"/>
        </w:rPr>
        <w:t>existing MIL testing procedures</w:t>
      </w:r>
    </w:p>
    <w:p w14:paraId="316A6A8E" w14:textId="1E1F8D67" w:rsidR="00D32F1F" w:rsidRPr="00D32F1F" w:rsidRDefault="00EB4D1A" w:rsidP="00D32F1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right" w:pos="9216"/>
          <w:tab w:val="right" w:pos="9360"/>
        </w:tabs>
        <w:rPr>
          <w:rFonts w:ascii="Times" w:eastAsia="Times" w:hAnsi="Times" w:cs="Times"/>
          <w:color w:val="000000"/>
          <w:kern w:val="0"/>
          <w:sz w:val="22"/>
          <w:szCs w:val="22"/>
          <w14:ligatures w14:val="none"/>
        </w:rPr>
      </w:pPr>
      <w:r>
        <w:rPr>
          <w:rFonts w:ascii="Times" w:eastAsia="Times" w:hAnsi="Times" w:cs="Times"/>
          <w:color w:val="000000"/>
          <w:kern w:val="0"/>
          <w:sz w:val="22"/>
          <w:szCs w:val="22"/>
          <w14:ligatures w14:val="none"/>
        </w:rPr>
        <w:t>Trained new team members, d</w:t>
      </w:r>
      <w:r w:rsidR="00D32F1F" w:rsidRPr="00D32F1F">
        <w:rPr>
          <w:rFonts w:ascii="Times" w:eastAsia="Times" w:hAnsi="Times" w:cs="Times"/>
          <w:color w:val="000000"/>
          <w:kern w:val="0"/>
          <w:sz w:val="22"/>
          <w:szCs w:val="22"/>
          <w14:ligatures w14:val="none"/>
        </w:rPr>
        <w:t>evelop</w:t>
      </w:r>
      <w:r>
        <w:rPr>
          <w:rFonts w:ascii="Times" w:eastAsia="Times" w:hAnsi="Times" w:cs="Times"/>
          <w:color w:val="000000"/>
          <w:kern w:val="0"/>
          <w:sz w:val="22"/>
          <w:szCs w:val="22"/>
          <w14:ligatures w14:val="none"/>
        </w:rPr>
        <w:t>ed</w:t>
      </w:r>
      <w:r w:rsidR="00D32F1F" w:rsidRPr="00D32F1F">
        <w:rPr>
          <w:rFonts w:ascii="Times" w:eastAsia="Times" w:hAnsi="Times" w:cs="Times"/>
          <w:color w:val="000000"/>
          <w:kern w:val="0"/>
          <w:sz w:val="22"/>
          <w:szCs w:val="22"/>
          <w14:ligatures w14:val="none"/>
        </w:rPr>
        <w:t xml:space="preserve"> high-level team goals, delegate</w:t>
      </w:r>
      <w:r>
        <w:rPr>
          <w:rFonts w:ascii="Times" w:eastAsia="Times" w:hAnsi="Times" w:cs="Times"/>
          <w:color w:val="000000"/>
          <w:kern w:val="0"/>
          <w:sz w:val="22"/>
          <w:szCs w:val="22"/>
          <w14:ligatures w14:val="none"/>
        </w:rPr>
        <w:t>d</w:t>
      </w:r>
      <w:r w:rsidR="00D32F1F" w:rsidRPr="00D32F1F">
        <w:rPr>
          <w:rFonts w:ascii="Times" w:eastAsia="Times" w:hAnsi="Times" w:cs="Times"/>
          <w:color w:val="000000"/>
          <w:kern w:val="0"/>
          <w:sz w:val="22"/>
          <w:szCs w:val="22"/>
          <w14:ligatures w14:val="none"/>
        </w:rPr>
        <w:t xml:space="preserve"> work to team members, and collaborate</w:t>
      </w:r>
      <w:r>
        <w:rPr>
          <w:rFonts w:ascii="Times" w:eastAsia="Times" w:hAnsi="Times" w:cs="Times"/>
          <w:color w:val="000000"/>
          <w:kern w:val="0"/>
          <w:sz w:val="22"/>
          <w:szCs w:val="22"/>
          <w14:ligatures w14:val="none"/>
        </w:rPr>
        <w:t>d</w:t>
      </w:r>
      <w:r w:rsidR="00D32F1F" w:rsidRPr="00D32F1F">
        <w:rPr>
          <w:rFonts w:ascii="Times" w:eastAsia="Times" w:hAnsi="Times" w:cs="Times"/>
          <w:color w:val="000000"/>
          <w:kern w:val="0"/>
          <w:sz w:val="22"/>
          <w:szCs w:val="22"/>
          <w14:ligatures w14:val="none"/>
        </w:rPr>
        <w:t xml:space="preserve"> with leads at other universities</w:t>
      </w:r>
    </w:p>
    <w:p w14:paraId="09165578" w14:textId="77777777" w:rsidR="00D32F1F" w:rsidRDefault="00D32F1F" w:rsidP="00D32F1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right" w:pos="9216"/>
          <w:tab w:val="right" w:pos="9360"/>
        </w:tabs>
        <w:rPr>
          <w:rFonts w:ascii="Times" w:eastAsia="Times" w:hAnsi="Times" w:cs="Times"/>
          <w:kern w:val="0"/>
          <w:sz w:val="22"/>
          <w:szCs w:val="22"/>
          <w14:ligatures w14:val="none"/>
        </w:rPr>
      </w:pPr>
      <w:r w:rsidRPr="00D32F1F">
        <w:rPr>
          <w:rFonts w:ascii="Times" w:eastAsia="Times" w:hAnsi="Times" w:cs="Times"/>
          <w:kern w:val="0"/>
          <w:sz w:val="22"/>
          <w:szCs w:val="22"/>
          <w14:ligatures w14:val="none"/>
        </w:rPr>
        <w:t xml:space="preserve">Winner of PCM Technical Presentation at 2022 EcoCAR competition. Entire team won first place </w:t>
      </w:r>
    </w:p>
    <w:p w14:paraId="5A869663" w14:textId="47A84279" w:rsidR="00D32F1F" w:rsidRDefault="00D32F1F" w:rsidP="00D32F1F">
      <w:pPr>
        <w:pBdr>
          <w:top w:val="nil"/>
          <w:left w:val="nil"/>
          <w:bottom w:val="nil"/>
          <w:right w:val="nil"/>
          <w:between w:val="nil"/>
        </w:pBdr>
        <w:tabs>
          <w:tab w:val="right" w:pos="9216"/>
          <w:tab w:val="right" w:pos="9360"/>
        </w:tabs>
        <w:ind w:left="720"/>
        <w:rPr>
          <w:rFonts w:ascii="Times" w:eastAsia="Times" w:hAnsi="Times" w:cs="Times"/>
          <w:kern w:val="0"/>
          <w:sz w:val="22"/>
          <w:szCs w:val="22"/>
          <w14:ligatures w14:val="none"/>
        </w:rPr>
      </w:pPr>
      <w:r w:rsidRPr="00D32F1F">
        <w:rPr>
          <w:rFonts w:ascii="Times" w:eastAsia="Times" w:hAnsi="Times" w:cs="Times"/>
          <w:kern w:val="0"/>
          <w:sz w:val="22"/>
          <w:szCs w:val="22"/>
          <w14:ligatures w14:val="none"/>
        </w:rPr>
        <w:t>Overall</w:t>
      </w:r>
      <w:r w:rsidR="00EB4D1A">
        <w:rPr>
          <w:rFonts w:ascii="Times" w:eastAsia="Times" w:hAnsi="Times" w:cs="Times"/>
          <w:kern w:val="0"/>
          <w:sz w:val="22"/>
          <w:szCs w:val="22"/>
          <w14:ligatures w14:val="none"/>
        </w:rPr>
        <w:t>.</w:t>
      </w:r>
    </w:p>
    <w:p w14:paraId="3882C527" w14:textId="0BD24C14" w:rsidR="00D32F1F" w:rsidRDefault="00A71DEA" w:rsidP="006A4012">
      <w:pPr>
        <w:rPr>
          <w:rFonts w:ascii="Times" w:eastAsia="Times" w:hAnsi="Times" w:cs="Times"/>
          <w:b/>
          <w:color w:val="002060"/>
          <w:kern w:val="0"/>
          <w:sz w:val="28"/>
          <w:szCs w:val="28"/>
          <w14:ligatures w14:val="none"/>
        </w:rPr>
      </w:pPr>
      <w:r>
        <w:rPr>
          <w:rFonts w:ascii="Times" w:eastAsia="Times" w:hAnsi="Times" w:cs="Times"/>
          <w:bCs/>
          <w:noProof/>
          <w:color w:val="000000" w:themeColor="text1"/>
          <w:kern w:val="0"/>
          <w:sz w:val="22"/>
          <w:szCs w:val="22"/>
        </w:rPr>
        <w:pict w14:anchorId="1DBD45C1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13E363BD" w14:textId="56FCBA45" w:rsidR="006A4012" w:rsidRPr="00256F27" w:rsidRDefault="00D32F1F" w:rsidP="006A4012">
      <w:pPr>
        <w:rPr>
          <w:rFonts w:ascii="Times" w:eastAsia="Times" w:hAnsi="Times" w:cs="Times"/>
          <w:b/>
          <w:color w:val="002060"/>
          <w:kern w:val="0"/>
          <w:sz w:val="28"/>
          <w:szCs w:val="28"/>
          <w14:ligatures w14:val="none"/>
        </w:rPr>
      </w:pPr>
      <w:r>
        <w:rPr>
          <w:rFonts w:ascii="Times" w:eastAsia="Times" w:hAnsi="Times" w:cs="Times"/>
          <w:b/>
          <w:color w:val="002060"/>
          <w:kern w:val="0"/>
          <w:sz w:val="28"/>
          <w:szCs w:val="28"/>
          <w14:ligatures w14:val="none"/>
        </w:rPr>
        <w:t>Awards &amp; Honors</w:t>
      </w:r>
    </w:p>
    <w:p w14:paraId="764AFD5E" w14:textId="105C9C43" w:rsidR="001E7465" w:rsidRDefault="001E7465" w:rsidP="006A4012">
      <w:pPr>
        <w:tabs>
          <w:tab w:val="right" w:pos="9360"/>
        </w:tabs>
        <w:rPr>
          <w:rFonts w:ascii="Times" w:eastAsia="Times" w:hAnsi="Times" w:cs="Times"/>
          <w:b/>
          <w:kern w:val="0"/>
          <w:sz w:val="22"/>
          <w:szCs w:val="22"/>
          <w14:ligatures w14:val="none"/>
        </w:rPr>
      </w:pPr>
      <w:r>
        <w:rPr>
          <w:rFonts w:ascii="Times" w:eastAsia="Times" w:hAnsi="Times" w:cs="Times"/>
          <w:b/>
          <w:kern w:val="0"/>
          <w:sz w:val="22"/>
          <w:szCs w:val="22"/>
          <w14:ligatures w14:val="none"/>
        </w:rPr>
        <w:t>Robert W. Dunlap Award</w:t>
      </w:r>
      <w:r w:rsidR="00DE6323">
        <w:rPr>
          <w:rFonts w:ascii="Times" w:eastAsia="Times" w:hAnsi="Times" w:cs="Times"/>
          <w:b/>
          <w:kern w:val="0"/>
          <w:sz w:val="22"/>
          <w:szCs w:val="22"/>
          <w14:ligatures w14:val="none"/>
        </w:rPr>
        <w:t xml:space="preserve"> (Carnegie Mellon</w:t>
      </w:r>
      <w:r w:rsidR="0018656B">
        <w:rPr>
          <w:rFonts w:ascii="Times" w:eastAsia="Times" w:hAnsi="Times" w:cs="Times"/>
          <w:b/>
          <w:kern w:val="0"/>
          <w:sz w:val="22"/>
          <w:szCs w:val="22"/>
          <w14:ligatures w14:val="none"/>
        </w:rPr>
        <w:t xml:space="preserve"> University</w:t>
      </w:r>
      <w:r w:rsidR="00DE6323">
        <w:rPr>
          <w:rFonts w:ascii="Times" w:eastAsia="Times" w:hAnsi="Times" w:cs="Times"/>
          <w:b/>
          <w:kern w:val="0"/>
          <w:sz w:val="22"/>
          <w:szCs w:val="22"/>
          <w14:ligatures w14:val="none"/>
        </w:rPr>
        <w:t>)</w:t>
      </w:r>
      <w:r>
        <w:rPr>
          <w:rFonts w:ascii="Times" w:eastAsia="Times" w:hAnsi="Times" w:cs="Times"/>
          <w:b/>
          <w:kern w:val="0"/>
          <w:sz w:val="22"/>
          <w:szCs w:val="22"/>
          <w14:ligatures w14:val="none"/>
        </w:rPr>
        <w:tab/>
        <w:t>Spring 2024</w:t>
      </w:r>
    </w:p>
    <w:p w14:paraId="233B2C5B" w14:textId="126842FF" w:rsidR="001E7465" w:rsidRPr="001E7465" w:rsidRDefault="001E7465" w:rsidP="001E7465">
      <w:pPr>
        <w:pStyle w:val="ListParagraph"/>
        <w:numPr>
          <w:ilvl w:val="0"/>
          <w:numId w:val="16"/>
        </w:numPr>
        <w:tabs>
          <w:tab w:val="right" w:pos="9360"/>
        </w:tabs>
        <w:rPr>
          <w:rFonts w:ascii="Times" w:eastAsia="Times" w:hAnsi="Times" w:cs="Times"/>
          <w:bCs/>
          <w:kern w:val="0"/>
          <w:sz w:val="22"/>
          <w:szCs w:val="22"/>
          <w14:ligatures w14:val="none"/>
        </w:rPr>
      </w:pPr>
      <w:r>
        <w:rPr>
          <w:rFonts w:ascii="Times" w:eastAsia="Times" w:hAnsi="Times" w:cs="Times"/>
          <w:bCs/>
          <w:kern w:val="0"/>
          <w:sz w:val="22"/>
          <w:szCs w:val="22"/>
          <w14:ligatures w14:val="none"/>
        </w:rPr>
        <w:t>Awarded for</w:t>
      </w:r>
      <w:r w:rsidR="0018656B">
        <w:rPr>
          <w:rFonts w:ascii="Times" w:eastAsia="Times" w:hAnsi="Times" w:cs="Times"/>
          <w:bCs/>
          <w:kern w:val="0"/>
          <w:sz w:val="22"/>
          <w:szCs w:val="22"/>
          <w14:ligatures w14:val="none"/>
        </w:rPr>
        <w:t xml:space="preserve"> the most</w:t>
      </w:r>
      <w:r>
        <w:rPr>
          <w:rFonts w:ascii="Times" w:eastAsia="Times" w:hAnsi="Times" w:cs="Times"/>
          <w:bCs/>
          <w:kern w:val="0"/>
          <w:sz w:val="22"/>
          <w:szCs w:val="22"/>
          <w14:ligatures w14:val="none"/>
        </w:rPr>
        <w:t xml:space="preserve"> outstanding solution submitted for the Part B Qualifying Examination of the Department of Engineering and Public Policy</w:t>
      </w:r>
    </w:p>
    <w:p w14:paraId="154CFDE2" w14:textId="0EAA239B" w:rsidR="001E7465" w:rsidRDefault="001E7465" w:rsidP="006A4012">
      <w:pPr>
        <w:tabs>
          <w:tab w:val="right" w:pos="9360"/>
        </w:tabs>
        <w:rPr>
          <w:rFonts w:ascii="Times" w:eastAsia="Times" w:hAnsi="Times" w:cs="Times"/>
          <w:b/>
          <w:kern w:val="0"/>
          <w:sz w:val="22"/>
          <w:szCs w:val="22"/>
          <w14:ligatures w14:val="none"/>
        </w:rPr>
      </w:pPr>
      <w:r>
        <w:rPr>
          <w:rFonts w:ascii="Times" w:eastAsia="Times" w:hAnsi="Times" w:cs="Times"/>
          <w:b/>
          <w:kern w:val="0"/>
          <w:sz w:val="22"/>
          <w:szCs w:val="22"/>
          <w14:ligatures w14:val="none"/>
        </w:rPr>
        <w:t>Carnegie Institute of Technology Presidential Fellowship</w:t>
      </w:r>
      <w:r w:rsidR="00DE6323">
        <w:rPr>
          <w:rFonts w:ascii="Times" w:eastAsia="Times" w:hAnsi="Times" w:cs="Times"/>
          <w:b/>
          <w:kern w:val="0"/>
          <w:sz w:val="22"/>
          <w:szCs w:val="22"/>
          <w14:ligatures w14:val="none"/>
        </w:rPr>
        <w:t xml:space="preserve"> (CMU)</w:t>
      </w:r>
      <w:r>
        <w:rPr>
          <w:rFonts w:ascii="Times" w:eastAsia="Times" w:hAnsi="Times" w:cs="Times"/>
          <w:b/>
          <w:kern w:val="0"/>
          <w:sz w:val="22"/>
          <w:szCs w:val="22"/>
          <w14:ligatures w14:val="none"/>
        </w:rPr>
        <w:tab/>
        <w:t>Academic Year 2024-2025</w:t>
      </w:r>
    </w:p>
    <w:p w14:paraId="157607C7" w14:textId="27433553" w:rsidR="006A4012" w:rsidRPr="00EA1B82" w:rsidRDefault="006A4012" w:rsidP="006A4012">
      <w:pPr>
        <w:tabs>
          <w:tab w:val="right" w:pos="9360"/>
        </w:tabs>
        <w:rPr>
          <w:rFonts w:ascii="Times" w:eastAsia="Times" w:hAnsi="Times" w:cs="Times"/>
          <w:b/>
          <w:kern w:val="0"/>
          <w:sz w:val="22"/>
          <w:szCs w:val="22"/>
          <w14:ligatures w14:val="none"/>
        </w:rPr>
      </w:pPr>
      <w:r w:rsidRPr="00EA1B82">
        <w:rPr>
          <w:rFonts w:ascii="Times" w:eastAsia="Times" w:hAnsi="Times" w:cs="Times"/>
          <w:b/>
          <w:kern w:val="0"/>
          <w:sz w:val="22"/>
          <w:szCs w:val="22"/>
          <w14:ligatures w14:val="none"/>
        </w:rPr>
        <w:t xml:space="preserve">Dean’s Fellowship </w:t>
      </w:r>
      <w:r w:rsidR="00D32F1F" w:rsidRPr="00EA1B82">
        <w:rPr>
          <w:rFonts w:ascii="Times" w:eastAsia="Times" w:hAnsi="Times" w:cs="Times"/>
          <w:b/>
          <w:kern w:val="0"/>
          <w:sz w:val="22"/>
          <w:szCs w:val="22"/>
          <w14:ligatures w14:val="none"/>
        </w:rPr>
        <w:t>(Carnegie Mellon</w:t>
      </w:r>
      <w:r w:rsidR="0018656B">
        <w:rPr>
          <w:rFonts w:ascii="Times" w:eastAsia="Times" w:hAnsi="Times" w:cs="Times"/>
          <w:b/>
          <w:kern w:val="0"/>
          <w:sz w:val="22"/>
          <w:szCs w:val="22"/>
          <w14:ligatures w14:val="none"/>
        </w:rPr>
        <w:t xml:space="preserve"> University</w:t>
      </w:r>
      <w:r w:rsidR="00D32F1F" w:rsidRPr="00EA1B82">
        <w:rPr>
          <w:rFonts w:ascii="Times" w:eastAsia="Times" w:hAnsi="Times" w:cs="Times"/>
          <w:b/>
          <w:kern w:val="0"/>
          <w:sz w:val="22"/>
          <w:szCs w:val="22"/>
          <w14:ligatures w14:val="none"/>
        </w:rPr>
        <w:t>)</w:t>
      </w:r>
      <w:r w:rsidRPr="00EA1B82">
        <w:rPr>
          <w:rFonts w:ascii="Times" w:eastAsia="Times" w:hAnsi="Times" w:cs="Times"/>
          <w:b/>
          <w:kern w:val="0"/>
          <w:sz w:val="22"/>
          <w:szCs w:val="22"/>
          <w14:ligatures w14:val="none"/>
        </w:rPr>
        <w:tab/>
      </w:r>
      <w:r w:rsidR="00D32F1F" w:rsidRPr="00EA1B82">
        <w:rPr>
          <w:rFonts w:ascii="Times" w:eastAsia="Times" w:hAnsi="Times" w:cs="Times"/>
          <w:b/>
          <w:kern w:val="0"/>
          <w:sz w:val="22"/>
          <w:szCs w:val="22"/>
          <w14:ligatures w14:val="none"/>
        </w:rPr>
        <w:t>Academic Year 2022-23</w:t>
      </w:r>
    </w:p>
    <w:p w14:paraId="6C152705" w14:textId="265E23E5" w:rsidR="006A4012" w:rsidRPr="00EA1B82" w:rsidRDefault="006A4012" w:rsidP="006A4012">
      <w:pPr>
        <w:tabs>
          <w:tab w:val="right" w:pos="9360"/>
        </w:tabs>
        <w:rPr>
          <w:rFonts w:ascii="Times" w:eastAsia="Times" w:hAnsi="Times" w:cs="Times"/>
          <w:b/>
          <w:kern w:val="0"/>
          <w:sz w:val="22"/>
          <w:szCs w:val="22"/>
          <w14:ligatures w14:val="none"/>
        </w:rPr>
      </w:pPr>
      <w:r w:rsidRPr="00EA1B82">
        <w:rPr>
          <w:rFonts w:ascii="Times" w:eastAsia="Times" w:hAnsi="Times" w:cs="Times"/>
          <w:b/>
          <w:kern w:val="0"/>
          <w:sz w:val="22"/>
          <w:szCs w:val="22"/>
          <w14:ligatures w14:val="none"/>
        </w:rPr>
        <w:t xml:space="preserve">National Science Foundation Graduate Research Fellowship </w:t>
      </w:r>
      <w:r w:rsidRPr="00EA1B82">
        <w:rPr>
          <w:rFonts w:ascii="Times" w:eastAsia="Times" w:hAnsi="Times" w:cs="Times"/>
          <w:b/>
          <w:kern w:val="0"/>
          <w:sz w:val="22"/>
          <w:szCs w:val="22"/>
          <w14:ligatures w14:val="none"/>
        </w:rPr>
        <w:tab/>
        <w:t>Spring 2022</w:t>
      </w:r>
    </w:p>
    <w:p w14:paraId="0286E0D5" w14:textId="12543F5C" w:rsidR="006A4012" w:rsidRPr="0018656B" w:rsidRDefault="006A4012" w:rsidP="006A4012">
      <w:pPr>
        <w:numPr>
          <w:ilvl w:val="0"/>
          <w:numId w:val="15"/>
        </w:numPr>
        <w:tabs>
          <w:tab w:val="left" w:pos="180"/>
          <w:tab w:val="left" w:pos="8190"/>
          <w:tab w:val="right" w:pos="9360"/>
          <w:tab w:val="left" w:pos="10800"/>
        </w:tabs>
        <w:rPr>
          <w:rFonts w:ascii="Times" w:eastAsia="Times" w:hAnsi="Times" w:cs="Times"/>
          <w:kern w:val="0"/>
          <w:sz w:val="22"/>
          <w:szCs w:val="22"/>
          <w14:ligatures w14:val="none"/>
        </w:rPr>
      </w:pPr>
      <w:r w:rsidRPr="0018656B">
        <w:rPr>
          <w:rFonts w:ascii="Times" w:eastAsia="Times" w:hAnsi="Times" w:cs="Times"/>
          <w:kern w:val="0"/>
          <w:sz w:val="22"/>
          <w:szCs w:val="22"/>
          <w14:ligatures w14:val="none"/>
        </w:rPr>
        <w:t xml:space="preserve">Prestigious fellowship providing funding for tuition </w:t>
      </w:r>
      <w:r w:rsidR="0018656B" w:rsidRPr="0018656B">
        <w:rPr>
          <w:rFonts w:ascii="Times" w:eastAsia="Times" w:hAnsi="Times" w:cs="Times"/>
          <w:kern w:val="0"/>
          <w:sz w:val="22"/>
          <w:szCs w:val="22"/>
          <w14:ligatures w14:val="none"/>
        </w:rPr>
        <w:t>&amp;</w:t>
      </w:r>
      <w:r w:rsidRPr="0018656B">
        <w:rPr>
          <w:rFonts w:ascii="Times" w:eastAsia="Times" w:hAnsi="Times" w:cs="Times"/>
          <w:kern w:val="0"/>
          <w:sz w:val="22"/>
          <w:szCs w:val="22"/>
          <w14:ligatures w14:val="none"/>
        </w:rPr>
        <w:t xml:space="preserve"> stipend for </w:t>
      </w:r>
      <w:r w:rsidR="00625F17">
        <w:rPr>
          <w:rFonts w:ascii="Times" w:eastAsia="Times" w:hAnsi="Times" w:cs="Times"/>
          <w:kern w:val="0"/>
          <w:sz w:val="22"/>
          <w:szCs w:val="22"/>
          <w14:ligatures w14:val="none"/>
        </w:rPr>
        <w:t>3</w:t>
      </w:r>
      <w:r w:rsidRPr="0018656B">
        <w:rPr>
          <w:rFonts w:ascii="Times" w:eastAsia="Times" w:hAnsi="Times" w:cs="Times"/>
          <w:kern w:val="0"/>
          <w:sz w:val="22"/>
          <w:szCs w:val="22"/>
          <w14:ligatures w14:val="none"/>
        </w:rPr>
        <w:t xml:space="preserve"> years of graduate education</w:t>
      </w:r>
    </w:p>
    <w:p w14:paraId="0B6C0228" w14:textId="77777777" w:rsidR="006A4012" w:rsidRPr="00EA1B82" w:rsidRDefault="006A4012" w:rsidP="006A4012">
      <w:pPr>
        <w:numPr>
          <w:ilvl w:val="0"/>
          <w:numId w:val="15"/>
        </w:numPr>
        <w:tabs>
          <w:tab w:val="left" w:pos="180"/>
          <w:tab w:val="left" w:pos="8190"/>
          <w:tab w:val="right" w:pos="9360"/>
          <w:tab w:val="left" w:pos="10800"/>
        </w:tabs>
        <w:rPr>
          <w:rFonts w:ascii="Times" w:eastAsia="Times" w:hAnsi="Times" w:cs="Times"/>
          <w:kern w:val="0"/>
          <w:sz w:val="22"/>
          <w:szCs w:val="22"/>
          <w14:ligatures w14:val="none"/>
        </w:rPr>
      </w:pPr>
      <w:r w:rsidRPr="00EA1B82">
        <w:rPr>
          <w:rFonts w:ascii="Times" w:eastAsia="Times" w:hAnsi="Times" w:cs="Times"/>
          <w:kern w:val="0"/>
          <w:sz w:val="22"/>
          <w:szCs w:val="22"/>
          <w14:ligatures w14:val="none"/>
        </w:rPr>
        <w:t>Awarded for research proposal focused on hydrogen supply chain development and optimization</w:t>
      </w:r>
    </w:p>
    <w:p w14:paraId="499B638B" w14:textId="2382CF32" w:rsidR="006A4012" w:rsidRPr="00EA1B82" w:rsidRDefault="006A4012" w:rsidP="006A4012">
      <w:pPr>
        <w:tabs>
          <w:tab w:val="right" w:pos="9360"/>
        </w:tabs>
        <w:rPr>
          <w:rFonts w:ascii="Times" w:eastAsia="Times" w:hAnsi="Times" w:cs="Times"/>
          <w:b/>
          <w:kern w:val="0"/>
          <w:sz w:val="22"/>
          <w:szCs w:val="22"/>
          <w14:ligatures w14:val="none"/>
        </w:rPr>
      </w:pPr>
      <w:r w:rsidRPr="00EA1B82">
        <w:rPr>
          <w:rFonts w:ascii="Times" w:eastAsia="Times" w:hAnsi="Times" w:cs="Times"/>
          <w:b/>
          <w:kern w:val="0"/>
          <w:sz w:val="22"/>
          <w:szCs w:val="22"/>
          <w14:ligatures w14:val="none"/>
        </w:rPr>
        <w:t>President’s Undergraduate Research Award (</w:t>
      </w:r>
      <w:r w:rsidR="00D32F1F" w:rsidRPr="00EA1B82">
        <w:rPr>
          <w:rFonts w:ascii="Times" w:eastAsia="Times" w:hAnsi="Times" w:cs="Times"/>
          <w:b/>
          <w:kern w:val="0"/>
          <w:sz w:val="22"/>
          <w:szCs w:val="22"/>
          <w14:ligatures w14:val="none"/>
        </w:rPr>
        <w:t>Georgia Tech)</w:t>
      </w:r>
      <w:r w:rsidRPr="00EA1B82">
        <w:rPr>
          <w:rFonts w:ascii="Times" w:eastAsia="Times" w:hAnsi="Times" w:cs="Times"/>
          <w:b/>
          <w:kern w:val="0"/>
          <w:sz w:val="22"/>
          <w:szCs w:val="22"/>
          <w14:ligatures w14:val="none"/>
        </w:rPr>
        <w:tab/>
        <w:t>Spring 2021</w:t>
      </w:r>
    </w:p>
    <w:p w14:paraId="6946A001" w14:textId="77777777" w:rsidR="006A4012" w:rsidRPr="00EA1B82" w:rsidRDefault="006A4012" w:rsidP="006A401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80"/>
          <w:tab w:val="left" w:pos="8190"/>
          <w:tab w:val="right" w:pos="9360"/>
          <w:tab w:val="left" w:pos="10800"/>
        </w:tabs>
        <w:rPr>
          <w:rFonts w:ascii="Times" w:eastAsia="Times" w:hAnsi="Times" w:cs="Times"/>
          <w:color w:val="000000"/>
          <w:kern w:val="0"/>
          <w:sz w:val="22"/>
          <w:szCs w:val="22"/>
          <w14:ligatures w14:val="none"/>
        </w:rPr>
      </w:pPr>
      <w:r w:rsidRPr="00EA1B82">
        <w:rPr>
          <w:rFonts w:ascii="Times" w:eastAsia="Times" w:hAnsi="Times" w:cs="Times"/>
          <w:color w:val="000000"/>
          <w:kern w:val="0"/>
          <w:sz w:val="22"/>
          <w:szCs w:val="22"/>
          <w14:ligatures w14:val="none"/>
        </w:rPr>
        <w:t>Stipend awarded for research proposal: “PMT Data Analysis for Flame Transfer Function of Test Combustion Rig”</w:t>
      </w:r>
    </w:p>
    <w:p w14:paraId="55753315" w14:textId="652D3F65" w:rsidR="006A4012" w:rsidRPr="00EA1B82" w:rsidRDefault="006A4012" w:rsidP="006A4012">
      <w:pPr>
        <w:tabs>
          <w:tab w:val="right" w:pos="9360"/>
        </w:tabs>
        <w:rPr>
          <w:rFonts w:ascii="Times" w:eastAsia="Times" w:hAnsi="Times" w:cs="Times"/>
          <w:i/>
          <w:kern w:val="0"/>
          <w:sz w:val="22"/>
          <w:szCs w:val="22"/>
          <w14:ligatures w14:val="none"/>
        </w:rPr>
      </w:pPr>
      <w:r w:rsidRPr="00EA1B82">
        <w:rPr>
          <w:rFonts w:ascii="Times" w:eastAsia="Times" w:hAnsi="Times" w:cs="Times"/>
          <w:b/>
          <w:kern w:val="0"/>
          <w:sz w:val="22"/>
          <w:szCs w:val="22"/>
          <w14:ligatures w14:val="none"/>
        </w:rPr>
        <w:t>Leslie U. and Ola Ryle Hammack Memorial Scholarship</w:t>
      </w:r>
      <w:r w:rsidR="00D32F1F" w:rsidRPr="00EA1B82">
        <w:rPr>
          <w:rFonts w:ascii="Times" w:eastAsia="Times" w:hAnsi="Times" w:cs="Times"/>
          <w:b/>
          <w:kern w:val="0"/>
          <w:sz w:val="22"/>
          <w:szCs w:val="22"/>
          <w14:ligatures w14:val="none"/>
        </w:rPr>
        <w:t xml:space="preserve"> (Georgia Tech)</w:t>
      </w:r>
      <w:r w:rsidRPr="00EA1B82">
        <w:rPr>
          <w:rFonts w:ascii="Times" w:eastAsia="Times" w:hAnsi="Times" w:cs="Times"/>
          <w:b/>
          <w:kern w:val="0"/>
          <w:sz w:val="22"/>
          <w:szCs w:val="22"/>
          <w14:ligatures w14:val="none"/>
        </w:rPr>
        <w:tab/>
      </w:r>
      <w:r w:rsidR="00D32F1F" w:rsidRPr="00EA1B82">
        <w:rPr>
          <w:rFonts w:ascii="Times" w:eastAsia="Times" w:hAnsi="Times" w:cs="Times"/>
          <w:b/>
          <w:kern w:val="0"/>
          <w:sz w:val="22"/>
          <w:szCs w:val="22"/>
          <w14:ligatures w14:val="none"/>
        </w:rPr>
        <w:t>Academic Year 2020-21</w:t>
      </w:r>
    </w:p>
    <w:p w14:paraId="0C359BFA" w14:textId="77777777" w:rsidR="006A4012" w:rsidRPr="00EA1B82" w:rsidRDefault="006A4012" w:rsidP="006A401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80"/>
          <w:tab w:val="left" w:pos="8190"/>
          <w:tab w:val="right" w:pos="9360"/>
          <w:tab w:val="left" w:pos="10800"/>
        </w:tabs>
        <w:rPr>
          <w:rFonts w:ascii="Times" w:eastAsia="Times" w:hAnsi="Times" w:cs="Times"/>
          <w:i/>
          <w:color w:val="000000"/>
          <w:kern w:val="0"/>
          <w:sz w:val="22"/>
          <w:szCs w:val="22"/>
          <w14:ligatures w14:val="none"/>
        </w:rPr>
      </w:pPr>
      <w:r w:rsidRPr="00EA1B82">
        <w:rPr>
          <w:rFonts w:ascii="Times" w:eastAsia="Times" w:hAnsi="Times" w:cs="Times"/>
          <w:color w:val="000000"/>
          <w:kern w:val="0"/>
          <w:sz w:val="22"/>
          <w:szCs w:val="22"/>
          <w14:ligatures w14:val="none"/>
        </w:rPr>
        <w:t>Awarded to junior-year mechanical engineering student at Georgia Tech with highest GPA who is a Georgia resident</w:t>
      </w:r>
      <w:r w:rsidRPr="00EA1B82">
        <w:rPr>
          <w:rFonts w:ascii="Times" w:eastAsia="Times" w:hAnsi="Times" w:cs="Times"/>
          <w:i/>
          <w:color w:val="000000"/>
          <w:kern w:val="0"/>
          <w:sz w:val="22"/>
          <w:szCs w:val="22"/>
          <w14:ligatures w14:val="none"/>
        </w:rPr>
        <w:tab/>
      </w:r>
    </w:p>
    <w:p w14:paraId="7FAD7625" w14:textId="77920A59" w:rsidR="006A4012" w:rsidRPr="00EA1B82" w:rsidRDefault="006A4012" w:rsidP="006A4012">
      <w:pPr>
        <w:tabs>
          <w:tab w:val="right" w:pos="9360"/>
        </w:tabs>
        <w:rPr>
          <w:rFonts w:ascii="Times" w:eastAsia="Times" w:hAnsi="Times" w:cs="Times"/>
          <w:i/>
          <w:kern w:val="0"/>
          <w:sz w:val="22"/>
          <w:szCs w:val="22"/>
          <w14:ligatures w14:val="none"/>
        </w:rPr>
      </w:pPr>
      <w:r w:rsidRPr="00EA1B82">
        <w:rPr>
          <w:rFonts w:ascii="Times" w:eastAsia="Times" w:hAnsi="Times" w:cs="Times"/>
          <w:b/>
          <w:kern w:val="0"/>
          <w:sz w:val="22"/>
          <w:szCs w:val="22"/>
          <w14:ligatures w14:val="none"/>
        </w:rPr>
        <w:t>Zell Miller Scholarship</w:t>
      </w:r>
      <w:r w:rsidR="00D32F1F" w:rsidRPr="00EA1B82">
        <w:rPr>
          <w:rFonts w:ascii="Times" w:eastAsia="Times" w:hAnsi="Times" w:cs="Times"/>
          <w:b/>
          <w:kern w:val="0"/>
          <w:sz w:val="22"/>
          <w:szCs w:val="22"/>
          <w14:ligatures w14:val="none"/>
        </w:rPr>
        <w:t xml:space="preserve"> (Georgia Tech)</w:t>
      </w:r>
      <w:r w:rsidRPr="00EA1B82">
        <w:rPr>
          <w:rFonts w:ascii="Times" w:eastAsia="Times" w:hAnsi="Times" w:cs="Times"/>
          <w:b/>
          <w:kern w:val="0"/>
          <w:sz w:val="22"/>
          <w:szCs w:val="22"/>
          <w14:ligatures w14:val="none"/>
        </w:rPr>
        <w:tab/>
        <w:t>2018 – 2022</w:t>
      </w:r>
    </w:p>
    <w:p w14:paraId="3C9A6FB7" w14:textId="17F9749A" w:rsidR="006A4012" w:rsidRPr="00EA1B82" w:rsidRDefault="00D32F1F" w:rsidP="006A401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80"/>
          <w:tab w:val="left" w:pos="8190"/>
          <w:tab w:val="right" w:pos="9360"/>
          <w:tab w:val="left" w:pos="10800"/>
        </w:tabs>
        <w:rPr>
          <w:rFonts w:ascii="Times" w:eastAsia="Times" w:hAnsi="Times" w:cs="Times"/>
          <w:i/>
          <w:color w:val="000000"/>
          <w:kern w:val="0"/>
          <w:sz w:val="22"/>
          <w:szCs w:val="22"/>
          <w14:ligatures w14:val="none"/>
        </w:rPr>
      </w:pPr>
      <w:r w:rsidRPr="00EA1B82">
        <w:rPr>
          <w:rFonts w:ascii="Times" w:eastAsia="Times" w:hAnsi="Times" w:cs="Times"/>
          <w:color w:val="000000"/>
          <w:kern w:val="0"/>
          <w:sz w:val="22"/>
          <w:szCs w:val="22"/>
          <w14:ligatures w14:val="none"/>
        </w:rPr>
        <w:t>Full tuition coverage a</w:t>
      </w:r>
      <w:r w:rsidR="006A4012" w:rsidRPr="00EA1B82">
        <w:rPr>
          <w:rFonts w:ascii="Times" w:eastAsia="Times" w:hAnsi="Times" w:cs="Times"/>
          <w:color w:val="000000"/>
          <w:kern w:val="0"/>
          <w:sz w:val="22"/>
          <w:szCs w:val="22"/>
          <w14:ligatures w14:val="none"/>
        </w:rPr>
        <w:t>warded to residents of Georgia for maintaining a 3.3 GPA</w:t>
      </w:r>
    </w:p>
    <w:p w14:paraId="0BBC8624" w14:textId="7BA8E34A" w:rsidR="006A4012" w:rsidRPr="00256F27" w:rsidRDefault="00A71DEA" w:rsidP="006A4012">
      <w:pPr>
        <w:tabs>
          <w:tab w:val="right" w:pos="9360"/>
        </w:tabs>
        <w:rPr>
          <w:rFonts w:ascii="Times" w:eastAsia="Times" w:hAnsi="Times" w:cs="Times"/>
          <w:b/>
          <w:color w:val="1F3864"/>
          <w:kern w:val="0"/>
          <w:sz w:val="28"/>
          <w:szCs w:val="28"/>
          <w14:ligatures w14:val="none"/>
        </w:rPr>
      </w:pPr>
      <w:r>
        <w:rPr>
          <w:rFonts w:ascii="Times" w:eastAsia="Times" w:hAnsi="Times" w:cs="Times"/>
          <w:bCs/>
          <w:noProof/>
          <w:color w:val="000000" w:themeColor="text1"/>
          <w:kern w:val="0"/>
          <w:sz w:val="22"/>
          <w:szCs w:val="22"/>
        </w:rPr>
        <w:pict w14:anchorId="192495CE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5A72D191" w14:textId="670B4263" w:rsidR="006A4012" w:rsidRPr="00256F27" w:rsidRDefault="00D32F1F" w:rsidP="006A4012">
      <w:pPr>
        <w:tabs>
          <w:tab w:val="right" w:pos="9360"/>
        </w:tabs>
        <w:rPr>
          <w:rFonts w:ascii="Times" w:eastAsia="Times" w:hAnsi="Times" w:cs="Times"/>
          <w:b/>
          <w:color w:val="002060"/>
          <w:kern w:val="0"/>
          <w:sz w:val="28"/>
          <w:szCs w:val="28"/>
          <w14:ligatures w14:val="none"/>
        </w:rPr>
      </w:pPr>
      <w:r>
        <w:rPr>
          <w:rFonts w:ascii="Times" w:eastAsia="Times" w:hAnsi="Times" w:cs="Times"/>
          <w:b/>
          <w:color w:val="002060"/>
          <w:kern w:val="0"/>
          <w:sz w:val="28"/>
          <w:szCs w:val="28"/>
          <w14:ligatures w14:val="none"/>
        </w:rPr>
        <w:t>Volunteer Work</w:t>
      </w:r>
    </w:p>
    <w:p w14:paraId="372E0E6D" w14:textId="2E270426" w:rsidR="001E7465" w:rsidRPr="001E7465" w:rsidRDefault="001745EB" w:rsidP="001E7465">
      <w:pPr>
        <w:tabs>
          <w:tab w:val="right" w:pos="9360"/>
        </w:tabs>
        <w:ind w:right="187"/>
        <w:rPr>
          <w:rFonts w:ascii="Times" w:eastAsia="Times" w:hAnsi="Times" w:cs="Times"/>
          <w:b/>
          <w:kern w:val="0"/>
          <w:sz w:val="22"/>
          <w:szCs w:val="22"/>
          <w14:ligatures w14:val="none"/>
        </w:rPr>
      </w:pPr>
      <w:bookmarkStart w:id="2" w:name="_heading=h.1fob9te" w:colFirst="0" w:colLast="0"/>
      <w:bookmarkEnd w:id="2"/>
      <w:r>
        <w:rPr>
          <w:rFonts w:ascii="Times" w:eastAsia="Times" w:hAnsi="Times" w:cs="Times"/>
          <w:b/>
          <w:kern w:val="0"/>
          <w:sz w:val="22"/>
          <w:szCs w:val="22"/>
          <w14:ligatures w14:val="none"/>
        </w:rPr>
        <w:t xml:space="preserve">GROW+ (Pittsburgh, PA), </w:t>
      </w:r>
      <w:r w:rsidRPr="001745EB">
        <w:rPr>
          <w:rFonts w:ascii="Times" w:eastAsia="Times" w:hAnsi="Times" w:cs="Times"/>
          <w:bCs/>
          <w:i/>
          <w:iCs/>
          <w:kern w:val="0"/>
          <w:sz w:val="22"/>
          <w:szCs w:val="22"/>
          <w14:ligatures w14:val="none"/>
        </w:rPr>
        <w:t>Co-Facilitator</w:t>
      </w:r>
      <w:r>
        <w:rPr>
          <w:rFonts w:ascii="Times" w:eastAsia="Times" w:hAnsi="Times" w:cs="Times"/>
          <w:bCs/>
          <w:i/>
          <w:iCs/>
          <w:kern w:val="0"/>
          <w:sz w:val="22"/>
          <w:szCs w:val="22"/>
          <w14:ligatures w14:val="none"/>
        </w:rPr>
        <w:tab/>
      </w:r>
      <w:r w:rsidRPr="001745EB">
        <w:rPr>
          <w:rFonts w:ascii="Times" w:eastAsia="Times" w:hAnsi="Times" w:cs="Times"/>
          <w:b/>
          <w:kern w:val="0"/>
          <w:sz w:val="22"/>
          <w:szCs w:val="22"/>
          <w14:ligatures w14:val="none"/>
        </w:rPr>
        <w:t>Since August 2023</w:t>
      </w:r>
    </w:p>
    <w:p w14:paraId="1237B3B9" w14:textId="308D48C9" w:rsidR="001745EB" w:rsidRPr="001745EB" w:rsidRDefault="001745EB" w:rsidP="001745EB">
      <w:pPr>
        <w:pStyle w:val="ListParagraph"/>
        <w:numPr>
          <w:ilvl w:val="0"/>
          <w:numId w:val="16"/>
        </w:numPr>
        <w:tabs>
          <w:tab w:val="right" w:pos="9360"/>
        </w:tabs>
        <w:ind w:right="187"/>
        <w:jc w:val="both"/>
        <w:rPr>
          <w:rFonts w:ascii="Times" w:eastAsia="Times" w:hAnsi="Times" w:cs="Times"/>
          <w:b/>
          <w:kern w:val="0"/>
          <w:sz w:val="22"/>
          <w:szCs w:val="22"/>
          <w14:ligatures w14:val="none"/>
        </w:rPr>
      </w:pPr>
      <w:r>
        <w:rPr>
          <w:rFonts w:ascii="Times" w:eastAsia="Times" w:hAnsi="Times" w:cs="Times"/>
          <w:bCs/>
          <w:kern w:val="0"/>
          <w:sz w:val="22"/>
          <w:szCs w:val="22"/>
          <w14:ligatures w14:val="none"/>
        </w:rPr>
        <w:t>Facilitate social, academic, and professional event planning to support women and non-binary graduate students in the engineering and public policy department</w:t>
      </w:r>
    </w:p>
    <w:p w14:paraId="01DE9440" w14:textId="5358A47A" w:rsidR="006A4012" w:rsidRPr="00EA1B82" w:rsidRDefault="006A4012" w:rsidP="006A4012">
      <w:pPr>
        <w:tabs>
          <w:tab w:val="right" w:pos="9360"/>
        </w:tabs>
        <w:ind w:right="187"/>
        <w:rPr>
          <w:rFonts w:ascii="Times" w:eastAsia="Times" w:hAnsi="Times" w:cs="Times"/>
          <w:b/>
          <w:bCs/>
          <w:iCs/>
          <w:kern w:val="0"/>
          <w:sz w:val="22"/>
          <w:szCs w:val="22"/>
          <w14:ligatures w14:val="none"/>
        </w:rPr>
      </w:pPr>
      <w:r w:rsidRPr="00EA1B82">
        <w:rPr>
          <w:rFonts w:ascii="Times" w:eastAsia="Times" w:hAnsi="Times" w:cs="Times"/>
          <w:b/>
          <w:kern w:val="0"/>
          <w:sz w:val="22"/>
          <w:szCs w:val="22"/>
          <w14:ligatures w14:val="none"/>
        </w:rPr>
        <w:t>Student Competition Center Outreach Committee</w:t>
      </w:r>
      <w:r w:rsidR="00D32F1F" w:rsidRPr="00EA1B82">
        <w:rPr>
          <w:rFonts w:ascii="Times" w:eastAsia="Times" w:hAnsi="Times" w:cs="Times"/>
          <w:b/>
          <w:kern w:val="0"/>
          <w:sz w:val="22"/>
          <w:szCs w:val="22"/>
          <w14:ligatures w14:val="none"/>
        </w:rPr>
        <w:t xml:space="preserve"> (Atlanta, GA)</w:t>
      </w:r>
      <w:r w:rsidRPr="00EA1B82">
        <w:rPr>
          <w:rFonts w:ascii="Times" w:eastAsia="Times" w:hAnsi="Times" w:cs="Times"/>
          <w:b/>
          <w:kern w:val="0"/>
          <w:sz w:val="22"/>
          <w:szCs w:val="22"/>
          <w14:ligatures w14:val="none"/>
        </w:rPr>
        <w:t>,</w:t>
      </w:r>
      <w:r w:rsidRPr="00EA1B82">
        <w:rPr>
          <w:rFonts w:ascii="Times" w:eastAsia="Times" w:hAnsi="Times" w:cs="Times"/>
          <w:kern w:val="0"/>
          <w:sz w:val="22"/>
          <w:szCs w:val="22"/>
          <w14:ligatures w14:val="none"/>
        </w:rPr>
        <w:t xml:space="preserve"> </w:t>
      </w:r>
      <w:r w:rsidRPr="00EA1B82">
        <w:rPr>
          <w:rFonts w:ascii="Times" w:eastAsia="Times" w:hAnsi="Times" w:cs="Times"/>
          <w:i/>
          <w:kern w:val="0"/>
          <w:sz w:val="22"/>
          <w:szCs w:val="22"/>
          <w14:ligatures w14:val="none"/>
        </w:rPr>
        <w:t>Chair</w:t>
      </w:r>
      <w:r w:rsidRPr="00EA1B82">
        <w:rPr>
          <w:rFonts w:ascii="Times" w:eastAsia="Times" w:hAnsi="Times" w:cs="Times"/>
          <w:i/>
          <w:kern w:val="0"/>
          <w:sz w:val="22"/>
          <w:szCs w:val="22"/>
          <w14:ligatures w14:val="none"/>
        </w:rPr>
        <w:tab/>
      </w:r>
      <w:r w:rsidR="00D32F1F" w:rsidRPr="00EA1B82">
        <w:rPr>
          <w:rFonts w:ascii="Times" w:eastAsia="Times" w:hAnsi="Times" w:cs="Times"/>
          <w:b/>
          <w:kern w:val="0"/>
          <w:sz w:val="22"/>
          <w:szCs w:val="22"/>
          <w14:ligatures w14:val="none"/>
        </w:rPr>
        <w:t>Academic Year 2</w:t>
      </w:r>
      <w:r w:rsidRPr="00EA1B82">
        <w:rPr>
          <w:rFonts w:ascii="Times" w:eastAsia="Times" w:hAnsi="Times" w:cs="Times"/>
          <w:b/>
          <w:kern w:val="0"/>
          <w:sz w:val="22"/>
          <w:szCs w:val="22"/>
          <w14:ligatures w14:val="none"/>
        </w:rPr>
        <w:t>021</w:t>
      </w:r>
      <w:r w:rsidR="00D32F1F" w:rsidRPr="00EA1B82">
        <w:rPr>
          <w:rFonts w:ascii="Times" w:eastAsia="Times" w:hAnsi="Times" w:cs="Times"/>
          <w:b/>
          <w:kern w:val="0"/>
          <w:sz w:val="22"/>
          <w:szCs w:val="22"/>
          <w14:ligatures w14:val="none"/>
        </w:rPr>
        <w:t>-</w:t>
      </w:r>
      <w:r w:rsidRPr="00EA1B82">
        <w:rPr>
          <w:rFonts w:ascii="Times" w:eastAsia="Times" w:hAnsi="Times" w:cs="Times"/>
          <w:b/>
          <w:kern w:val="0"/>
          <w:sz w:val="22"/>
          <w:szCs w:val="22"/>
          <w14:ligatures w14:val="none"/>
        </w:rPr>
        <w:t>22</w:t>
      </w:r>
      <w:r w:rsidRPr="00EA1B82">
        <w:rPr>
          <w:rFonts w:ascii="Times" w:eastAsia="Times" w:hAnsi="Times" w:cs="Times"/>
          <w:b/>
          <w:bCs/>
          <w:iCs/>
          <w:kern w:val="0"/>
          <w:sz w:val="22"/>
          <w:szCs w:val="22"/>
          <w14:ligatures w14:val="none"/>
        </w:rPr>
        <w:t xml:space="preserve"> </w:t>
      </w:r>
    </w:p>
    <w:p w14:paraId="52EA164B" w14:textId="7F4A77A4" w:rsidR="006A4012" w:rsidRPr="00EA1B82" w:rsidRDefault="006A4012" w:rsidP="006A4012">
      <w:pPr>
        <w:numPr>
          <w:ilvl w:val="0"/>
          <w:numId w:val="3"/>
        </w:numPr>
        <w:tabs>
          <w:tab w:val="left" w:pos="180"/>
          <w:tab w:val="left" w:pos="7560"/>
          <w:tab w:val="right" w:pos="9360"/>
          <w:tab w:val="left" w:pos="10620"/>
        </w:tabs>
        <w:rPr>
          <w:rFonts w:ascii="Times" w:eastAsia="Times" w:hAnsi="Times" w:cs="Times"/>
          <w:i/>
          <w:kern w:val="0"/>
          <w:sz w:val="22"/>
          <w:szCs w:val="22"/>
          <w14:ligatures w14:val="none"/>
        </w:rPr>
      </w:pPr>
      <w:r w:rsidRPr="00EA1B82">
        <w:rPr>
          <w:rFonts w:ascii="Times" w:eastAsia="Times" w:hAnsi="Times" w:cs="Times"/>
          <w:kern w:val="0"/>
          <w:sz w:val="22"/>
          <w:szCs w:val="22"/>
          <w14:ligatures w14:val="none"/>
        </w:rPr>
        <w:t xml:space="preserve">Plan and execute youth outreach events for members of Georgia Tech’s competition teams </w:t>
      </w:r>
    </w:p>
    <w:p w14:paraId="79661A2E" w14:textId="603F984F" w:rsidR="006A4012" w:rsidRPr="00EA1B82" w:rsidRDefault="006A4012" w:rsidP="006A4012">
      <w:pPr>
        <w:tabs>
          <w:tab w:val="right" w:pos="9360"/>
        </w:tabs>
        <w:rPr>
          <w:rFonts w:ascii="Times" w:eastAsia="Times" w:hAnsi="Times" w:cs="Times"/>
          <w:i/>
          <w:kern w:val="0"/>
          <w:sz w:val="22"/>
          <w:szCs w:val="22"/>
          <w14:ligatures w14:val="none"/>
        </w:rPr>
      </w:pPr>
      <w:r w:rsidRPr="00EA1B82">
        <w:rPr>
          <w:rFonts w:ascii="Times" w:eastAsia="Times" w:hAnsi="Times" w:cs="Times"/>
          <w:b/>
          <w:kern w:val="0"/>
          <w:sz w:val="22"/>
          <w:szCs w:val="22"/>
          <w14:ligatures w14:val="none"/>
        </w:rPr>
        <w:t xml:space="preserve">Little Einstein’s Organization </w:t>
      </w:r>
      <w:r w:rsidR="00D32F1F" w:rsidRPr="00EA1B82">
        <w:rPr>
          <w:rFonts w:ascii="Times" w:eastAsia="Times" w:hAnsi="Times" w:cs="Times"/>
          <w:b/>
          <w:kern w:val="0"/>
          <w:sz w:val="22"/>
          <w:szCs w:val="22"/>
          <w14:ligatures w14:val="none"/>
        </w:rPr>
        <w:t>(Atlanta, GA)</w:t>
      </w:r>
      <w:r w:rsidRPr="00EA1B82">
        <w:rPr>
          <w:rFonts w:ascii="Times" w:eastAsia="Times" w:hAnsi="Times" w:cs="Times"/>
          <w:b/>
          <w:kern w:val="0"/>
          <w:sz w:val="22"/>
          <w:szCs w:val="22"/>
          <w14:ligatures w14:val="none"/>
        </w:rPr>
        <w:t>,</w:t>
      </w:r>
      <w:r w:rsidRPr="00EA1B82">
        <w:rPr>
          <w:rFonts w:ascii="Times" w:eastAsia="Times" w:hAnsi="Times" w:cs="Times"/>
          <w:kern w:val="0"/>
          <w:sz w:val="22"/>
          <w:szCs w:val="22"/>
          <w14:ligatures w14:val="none"/>
        </w:rPr>
        <w:t xml:space="preserve"> </w:t>
      </w:r>
      <w:r w:rsidRPr="00EA1B82">
        <w:rPr>
          <w:rFonts w:ascii="Times" w:eastAsia="Times" w:hAnsi="Times" w:cs="Times"/>
          <w:i/>
          <w:kern w:val="0"/>
          <w:sz w:val="22"/>
          <w:szCs w:val="22"/>
          <w14:ligatures w14:val="none"/>
        </w:rPr>
        <w:t>Member</w:t>
      </w:r>
      <w:r w:rsidRPr="00EA1B82">
        <w:rPr>
          <w:rFonts w:ascii="Times" w:eastAsia="Times" w:hAnsi="Times" w:cs="Times"/>
          <w:b/>
          <w:kern w:val="0"/>
          <w:sz w:val="22"/>
          <w:szCs w:val="22"/>
          <w14:ligatures w14:val="none"/>
        </w:rPr>
        <w:t xml:space="preserve"> </w:t>
      </w:r>
      <w:r w:rsidRPr="00EA1B82">
        <w:rPr>
          <w:rFonts w:ascii="Times" w:eastAsia="Times" w:hAnsi="Times" w:cs="Times"/>
          <w:b/>
          <w:kern w:val="0"/>
          <w:sz w:val="22"/>
          <w:szCs w:val="22"/>
          <w14:ligatures w14:val="none"/>
        </w:rPr>
        <w:tab/>
        <w:t>2021 – 2022</w:t>
      </w:r>
    </w:p>
    <w:p w14:paraId="30B4DBF2" w14:textId="77777777" w:rsidR="001745EB" w:rsidRPr="001745EB" w:rsidRDefault="006A4012" w:rsidP="001745EB">
      <w:pPr>
        <w:numPr>
          <w:ilvl w:val="0"/>
          <w:numId w:val="13"/>
        </w:numPr>
        <w:tabs>
          <w:tab w:val="right" w:pos="9360"/>
        </w:tabs>
        <w:rPr>
          <w:rFonts w:ascii="Times" w:eastAsia="Times" w:hAnsi="Times" w:cs="Times"/>
          <w:b/>
          <w:kern w:val="0"/>
          <w:sz w:val="22"/>
          <w:szCs w:val="22"/>
          <w14:ligatures w14:val="none"/>
        </w:rPr>
      </w:pPr>
      <w:r w:rsidRPr="00EA1B82">
        <w:rPr>
          <w:rFonts w:ascii="Times" w:eastAsia="Times" w:hAnsi="Times" w:cs="Times"/>
          <w:kern w:val="0"/>
          <w:sz w:val="22"/>
          <w:szCs w:val="22"/>
          <w14:ligatures w14:val="none"/>
        </w:rPr>
        <w:t>Plan and complete STEM activities with children at underserved schools in the Atlanta area</w:t>
      </w:r>
    </w:p>
    <w:p w14:paraId="7D7FFF1E" w14:textId="5D12AE48" w:rsidR="006A4012" w:rsidRPr="00EA1B82" w:rsidRDefault="006A4012" w:rsidP="001745EB">
      <w:pPr>
        <w:tabs>
          <w:tab w:val="right" w:pos="9360"/>
        </w:tabs>
        <w:rPr>
          <w:rFonts w:ascii="Times" w:eastAsia="Times" w:hAnsi="Times" w:cs="Times"/>
          <w:b/>
          <w:kern w:val="0"/>
          <w:sz w:val="22"/>
          <w:szCs w:val="22"/>
          <w14:ligatures w14:val="none"/>
        </w:rPr>
      </w:pPr>
      <w:r w:rsidRPr="00EA1B82">
        <w:rPr>
          <w:rFonts w:ascii="Times" w:eastAsia="Times" w:hAnsi="Times" w:cs="Times"/>
          <w:b/>
          <w:kern w:val="0"/>
          <w:sz w:val="22"/>
          <w:szCs w:val="22"/>
          <w14:ligatures w14:val="none"/>
        </w:rPr>
        <w:t>GT Haiti Solar Initiative</w:t>
      </w:r>
      <w:r w:rsidR="00D32F1F" w:rsidRPr="00EA1B82">
        <w:rPr>
          <w:rFonts w:ascii="Times" w:eastAsia="Times" w:hAnsi="Times" w:cs="Times"/>
          <w:b/>
          <w:kern w:val="0"/>
          <w:sz w:val="22"/>
          <w:szCs w:val="22"/>
          <w14:ligatures w14:val="none"/>
        </w:rPr>
        <w:t xml:space="preserve"> (Atlanta, GA)</w:t>
      </w:r>
      <w:r w:rsidRPr="00EA1B82">
        <w:rPr>
          <w:rFonts w:ascii="Times" w:eastAsia="Times" w:hAnsi="Times" w:cs="Times"/>
          <w:b/>
          <w:kern w:val="0"/>
          <w:sz w:val="22"/>
          <w:szCs w:val="22"/>
          <w14:ligatures w14:val="none"/>
        </w:rPr>
        <w:t xml:space="preserve">, </w:t>
      </w:r>
      <w:r w:rsidRPr="00EA1B82">
        <w:rPr>
          <w:rFonts w:ascii="Times" w:eastAsia="Times" w:hAnsi="Times" w:cs="Times"/>
          <w:i/>
          <w:kern w:val="0"/>
          <w:sz w:val="22"/>
          <w:szCs w:val="22"/>
          <w14:ligatures w14:val="none"/>
        </w:rPr>
        <w:t>Team Member</w:t>
      </w:r>
      <w:r w:rsidRPr="00EA1B82">
        <w:rPr>
          <w:rFonts w:ascii="Times" w:eastAsia="Times" w:hAnsi="Times" w:cs="Times"/>
          <w:b/>
          <w:kern w:val="0"/>
          <w:sz w:val="22"/>
          <w:szCs w:val="22"/>
          <w14:ligatures w14:val="none"/>
        </w:rPr>
        <w:tab/>
        <w:t>2018 – 2021</w:t>
      </w:r>
    </w:p>
    <w:p w14:paraId="54A5FE91" w14:textId="5AAE3DE2" w:rsidR="006A4012" w:rsidRPr="00EA1B82" w:rsidRDefault="006A4012" w:rsidP="00B05DEE">
      <w:pPr>
        <w:numPr>
          <w:ilvl w:val="0"/>
          <w:numId w:val="1"/>
        </w:numPr>
        <w:tabs>
          <w:tab w:val="right" w:pos="9360"/>
        </w:tabs>
        <w:rPr>
          <w:rFonts w:ascii="Times" w:eastAsia="Times" w:hAnsi="Times" w:cs="Times"/>
          <w:kern w:val="0"/>
          <w:sz w:val="22"/>
          <w:szCs w:val="22"/>
          <w14:ligatures w14:val="none"/>
        </w:rPr>
      </w:pPr>
      <w:r w:rsidRPr="00EA1B82">
        <w:rPr>
          <w:rFonts w:ascii="Times" w:eastAsia="Times" w:hAnsi="Times" w:cs="Times"/>
          <w:kern w:val="0"/>
          <w:sz w:val="22"/>
          <w:szCs w:val="22"/>
          <w14:ligatures w14:val="none"/>
        </w:rPr>
        <w:t xml:space="preserve">Wrote grant application and </w:t>
      </w:r>
      <w:r w:rsidR="00EA1B82">
        <w:rPr>
          <w:rFonts w:ascii="Times" w:eastAsia="Times" w:hAnsi="Times" w:cs="Times"/>
          <w:kern w:val="0"/>
          <w:sz w:val="22"/>
          <w:szCs w:val="22"/>
          <w14:ligatures w14:val="none"/>
        </w:rPr>
        <w:t xml:space="preserve">presented to board; </w:t>
      </w:r>
      <w:r w:rsidRPr="00EA1B82">
        <w:rPr>
          <w:rFonts w:ascii="Times" w:eastAsia="Times" w:hAnsi="Times" w:cs="Times"/>
          <w:kern w:val="0"/>
          <w:sz w:val="22"/>
          <w:szCs w:val="22"/>
          <w14:ligatures w14:val="none"/>
        </w:rPr>
        <w:t>earned $3</w:t>
      </w:r>
      <w:r w:rsidR="003358D1">
        <w:rPr>
          <w:rFonts w:ascii="Times" w:eastAsia="Times" w:hAnsi="Times" w:cs="Times"/>
          <w:kern w:val="0"/>
          <w:sz w:val="22"/>
          <w:szCs w:val="22"/>
          <w14:ligatures w14:val="none"/>
        </w:rPr>
        <w:t>,</w:t>
      </w:r>
      <w:r w:rsidRPr="00EA1B82">
        <w:rPr>
          <w:rFonts w:ascii="Times" w:eastAsia="Times" w:hAnsi="Times" w:cs="Times"/>
          <w:kern w:val="0"/>
          <w:sz w:val="22"/>
          <w:szCs w:val="22"/>
          <w14:ligatures w14:val="none"/>
        </w:rPr>
        <w:t xml:space="preserve">500 in funding for solar sewing project </w:t>
      </w:r>
    </w:p>
    <w:p w14:paraId="7F23F569" w14:textId="21BBC11E" w:rsidR="006A4012" w:rsidRPr="00EA1B82" w:rsidRDefault="006A4012" w:rsidP="006A4012">
      <w:pPr>
        <w:numPr>
          <w:ilvl w:val="0"/>
          <w:numId w:val="1"/>
        </w:numPr>
        <w:tabs>
          <w:tab w:val="right" w:pos="9360"/>
        </w:tabs>
        <w:rPr>
          <w:rFonts w:ascii="Times" w:eastAsia="Times" w:hAnsi="Times" w:cs="Times"/>
          <w:kern w:val="0"/>
          <w:sz w:val="22"/>
          <w:szCs w:val="22"/>
          <w14:ligatures w14:val="none"/>
        </w:rPr>
      </w:pPr>
      <w:r w:rsidRPr="00EA1B82">
        <w:rPr>
          <w:rFonts w:ascii="Times" w:eastAsia="Times" w:hAnsi="Times" w:cs="Times"/>
          <w:kern w:val="0"/>
          <w:sz w:val="22"/>
          <w:szCs w:val="22"/>
          <w14:ligatures w14:val="none"/>
        </w:rPr>
        <w:t xml:space="preserve">Completed development of prototype system and shipped components to Haiti in Summer 2019 </w:t>
      </w:r>
    </w:p>
    <w:p w14:paraId="411B88AA" w14:textId="2A29F777" w:rsidR="005567FB" w:rsidRDefault="006A4012" w:rsidP="00EA1B82">
      <w:pPr>
        <w:numPr>
          <w:ilvl w:val="0"/>
          <w:numId w:val="1"/>
        </w:numPr>
        <w:tabs>
          <w:tab w:val="right" w:pos="9360"/>
        </w:tabs>
        <w:rPr>
          <w:rFonts w:ascii="Times" w:eastAsia="Times" w:hAnsi="Times" w:cs="Times"/>
          <w:kern w:val="0"/>
          <w:sz w:val="22"/>
          <w:szCs w:val="22"/>
          <w14:ligatures w14:val="none"/>
        </w:rPr>
      </w:pPr>
      <w:r w:rsidRPr="00EA1B82">
        <w:rPr>
          <w:rFonts w:ascii="Times" w:eastAsia="Times" w:hAnsi="Times" w:cs="Times"/>
          <w:kern w:val="0"/>
          <w:sz w:val="22"/>
          <w:szCs w:val="22"/>
          <w14:ligatures w14:val="none"/>
        </w:rPr>
        <w:t>Visited high schools during Spring 2021 to teach students about Haiti’s electrical grid and introduce them to the fundamentals of circuit-buildin</w:t>
      </w:r>
      <w:r w:rsidR="00EA1B82" w:rsidRPr="00EA1B82">
        <w:rPr>
          <w:rFonts w:ascii="Times" w:eastAsia="Times" w:hAnsi="Times" w:cs="Times"/>
          <w:kern w:val="0"/>
          <w:sz w:val="22"/>
          <w:szCs w:val="22"/>
          <w14:ligatures w14:val="none"/>
        </w:rPr>
        <w:t>g</w:t>
      </w:r>
    </w:p>
    <w:p w14:paraId="3DB3DBDD" w14:textId="5D7382D8" w:rsidR="000A3CE2" w:rsidRDefault="000A3CE2" w:rsidP="000A3CE2">
      <w:pPr>
        <w:tabs>
          <w:tab w:val="right" w:pos="9360"/>
        </w:tabs>
        <w:rPr>
          <w:rFonts w:ascii="Times" w:eastAsia="Times" w:hAnsi="Times" w:cs="Times"/>
          <w:kern w:val="0"/>
          <w:sz w:val="22"/>
          <w:szCs w:val="22"/>
          <w14:ligatures w14:val="none"/>
        </w:rPr>
      </w:pPr>
    </w:p>
    <w:p w14:paraId="7DFFBCBB" w14:textId="7158E13F" w:rsidR="00EF27A5" w:rsidRDefault="00EF27A5" w:rsidP="000A3CE2">
      <w:pPr>
        <w:tabs>
          <w:tab w:val="right" w:pos="9360"/>
        </w:tabs>
        <w:rPr>
          <w:rFonts w:ascii="Times" w:eastAsia="Times" w:hAnsi="Times" w:cs="Times"/>
          <w:b/>
          <w:color w:val="002060"/>
          <w:kern w:val="0"/>
          <w:sz w:val="28"/>
          <w:szCs w:val="28"/>
          <w14:ligatures w14:val="none"/>
        </w:rPr>
      </w:pPr>
      <w:r>
        <w:rPr>
          <w:rFonts w:ascii="Times" w:eastAsia="Times" w:hAnsi="Times" w:cs="Times"/>
          <w:b/>
          <w:color w:val="002060"/>
          <w:kern w:val="0"/>
          <w:sz w:val="28"/>
          <w:szCs w:val="28"/>
          <w14:ligatures w14:val="none"/>
        </w:rPr>
        <w:lastRenderedPageBreak/>
        <w:t>Publications</w:t>
      </w:r>
    </w:p>
    <w:p w14:paraId="7DB02041" w14:textId="77777777" w:rsidR="00625F17" w:rsidRPr="00625F17" w:rsidRDefault="00625F17" w:rsidP="000A3CE2">
      <w:pPr>
        <w:tabs>
          <w:tab w:val="right" w:pos="9360"/>
        </w:tabs>
        <w:rPr>
          <w:rFonts w:ascii="Times" w:eastAsia="Times" w:hAnsi="Times" w:cs="Times"/>
          <w:b/>
          <w:color w:val="002060"/>
          <w:kern w:val="0"/>
          <w:sz w:val="22"/>
          <w:szCs w:val="22"/>
          <w14:ligatures w14:val="none"/>
        </w:rPr>
      </w:pPr>
    </w:p>
    <w:p w14:paraId="752B705A" w14:textId="450F7960" w:rsidR="00EF27A5" w:rsidRDefault="00EF27A5" w:rsidP="000A3CE2">
      <w:pPr>
        <w:tabs>
          <w:tab w:val="right" w:pos="9360"/>
        </w:tabs>
        <w:rPr>
          <w:rFonts w:ascii="Times" w:eastAsia="Times" w:hAnsi="Times" w:cs="Times"/>
          <w:kern w:val="0"/>
          <w:sz w:val="22"/>
          <w:szCs w:val="22"/>
          <w14:ligatures w14:val="none"/>
        </w:rPr>
      </w:pPr>
      <w:r w:rsidRPr="00EF27A5">
        <w:rPr>
          <w:rFonts w:ascii="Times" w:eastAsia="Times" w:hAnsi="Times" w:cs="Times"/>
          <w:kern w:val="0"/>
          <w:sz w:val="22"/>
          <w:szCs w:val="22"/>
          <w14:ligatures w14:val="none"/>
        </w:rPr>
        <w:t>Matthews, A</w:t>
      </w:r>
      <w:r w:rsidR="00586A5C">
        <w:rPr>
          <w:rFonts w:ascii="Times" w:eastAsia="Times" w:hAnsi="Times" w:cs="Times"/>
          <w:kern w:val="0"/>
          <w:sz w:val="22"/>
          <w:szCs w:val="22"/>
          <w14:ligatures w14:val="none"/>
        </w:rPr>
        <w:t>.</w:t>
      </w:r>
      <w:r w:rsidRPr="00EF27A5">
        <w:rPr>
          <w:rFonts w:ascii="Times" w:eastAsia="Times" w:hAnsi="Times" w:cs="Times"/>
          <w:kern w:val="0"/>
          <w:sz w:val="22"/>
          <w:szCs w:val="22"/>
          <w14:ligatures w14:val="none"/>
        </w:rPr>
        <w:t>, Cobb, A</w:t>
      </w:r>
      <w:r w:rsidR="00586A5C">
        <w:rPr>
          <w:rFonts w:ascii="Times" w:eastAsia="Times" w:hAnsi="Times" w:cs="Times"/>
          <w:kern w:val="0"/>
          <w:sz w:val="22"/>
          <w:szCs w:val="22"/>
          <w14:ligatures w14:val="none"/>
        </w:rPr>
        <w:t>.</w:t>
      </w:r>
      <w:r w:rsidRPr="00EF27A5">
        <w:rPr>
          <w:rFonts w:ascii="Times" w:eastAsia="Times" w:hAnsi="Times" w:cs="Times"/>
          <w:kern w:val="0"/>
          <w:sz w:val="22"/>
          <w:szCs w:val="22"/>
          <w14:ligatures w14:val="none"/>
        </w:rPr>
        <w:t>, Adhikari, S</w:t>
      </w:r>
      <w:r w:rsidR="00586A5C">
        <w:rPr>
          <w:rFonts w:ascii="Times" w:eastAsia="Times" w:hAnsi="Times" w:cs="Times"/>
          <w:kern w:val="0"/>
          <w:sz w:val="22"/>
          <w:szCs w:val="22"/>
          <w14:ligatures w14:val="none"/>
        </w:rPr>
        <w:t>.</w:t>
      </w:r>
      <w:r w:rsidRPr="00EF27A5">
        <w:rPr>
          <w:rFonts w:ascii="Times" w:eastAsia="Times" w:hAnsi="Times" w:cs="Times"/>
          <w:kern w:val="0"/>
          <w:sz w:val="22"/>
          <w:szCs w:val="22"/>
          <w14:ligatures w14:val="none"/>
        </w:rPr>
        <w:t>, Wu, D</w:t>
      </w:r>
      <w:r w:rsidR="00586A5C">
        <w:rPr>
          <w:rFonts w:ascii="Times" w:eastAsia="Times" w:hAnsi="Times" w:cs="Times"/>
          <w:kern w:val="0"/>
          <w:sz w:val="22"/>
          <w:szCs w:val="22"/>
          <w14:ligatures w14:val="none"/>
        </w:rPr>
        <w:t>.</w:t>
      </w:r>
      <w:r w:rsidRPr="00EF27A5">
        <w:rPr>
          <w:rFonts w:ascii="Times" w:eastAsia="Times" w:hAnsi="Times" w:cs="Times"/>
          <w:kern w:val="0"/>
          <w:sz w:val="22"/>
          <w:szCs w:val="22"/>
          <w14:ligatures w14:val="none"/>
        </w:rPr>
        <w:t xml:space="preserve">, </w:t>
      </w:r>
      <w:proofErr w:type="spellStart"/>
      <w:r w:rsidRPr="00EF27A5">
        <w:rPr>
          <w:rFonts w:ascii="Times" w:eastAsia="Times" w:hAnsi="Times" w:cs="Times"/>
          <w:kern w:val="0"/>
          <w:sz w:val="22"/>
          <w:szCs w:val="22"/>
          <w14:ligatures w14:val="none"/>
        </w:rPr>
        <w:t>Lieuwen</w:t>
      </w:r>
      <w:proofErr w:type="spellEnd"/>
      <w:r w:rsidRPr="00EF27A5">
        <w:rPr>
          <w:rFonts w:ascii="Times" w:eastAsia="Times" w:hAnsi="Times" w:cs="Times"/>
          <w:kern w:val="0"/>
          <w:sz w:val="22"/>
          <w:szCs w:val="22"/>
          <w14:ligatures w14:val="none"/>
        </w:rPr>
        <w:t>, T</w:t>
      </w:r>
      <w:r w:rsidR="00586A5C">
        <w:rPr>
          <w:rFonts w:ascii="Times" w:eastAsia="Times" w:hAnsi="Times" w:cs="Times"/>
          <w:kern w:val="0"/>
          <w:sz w:val="22"/>
          <w:szCs w:val="22"/>
          <w14:ligatures w14:val="none"/>
        </w:rPr>
        <w:t>.</w:t>
      </w:r>
      <w:r w:rsidRPr="00EF27A5">
        <w:rPr>
          <w:rFonts w:ascii="Times" w:eastAsia="Times" w:hAnsi="Times" w:cs="Times"/>
          <w:kern w:val="0"/>
          <w:sz w:val="22"/>
          <w:szCs w:val="22"/>
          <w14:ligatures w14:val="none"/>
        </w:rPr>
        <w:t xml:space="preserve">, </w:t>
      </w:r>
      <w:proofErr w:type="spellStart"/>
      <w:r w:rsidRPr="00EF27A5">
        <w:rPr>
          <w:rFonts w:ascii="Times" w:eastAsia="Times" w:hAnsi="Times" w:cs="Times"/>
          <w:kern w:val="0"/>
          <w:sz w:val="22"/>
          <w:szCs w:val="22"/>
          <w14:ligatures w14:val="none"/>
        </w:rPr>
        <w:t>Blust</w:t>
      </w:r>
      <w:proofErr w:type="spellEnd"/>
      <w:r w:rsidRPr="00EF27A5">
        <w:rPr>
          <w:rFonts w:ascii="Times" w:eastAsia="Times" w:hAnsi="Times" w:cs="Times"/>
          <w:kern w:val="0"/>
          <w:sz w:val="22"/>
          <w:szCs w:val="22"/>
          <w14:ligatures w14:val="none"/>
        </w:rPr>
        <w:t>, J</w:t>
      </w:r>
      <w:r w:rsidR="00586A5C">
        <w:rPr>
          <w:rFonts w:ascii="Times" w:eastAsia="Times" w:hAnsi="Times" w:cs="Times"/>
          <w:kern w:val="0"/>
          <w:sz w:val="22"/>
          <w:szCs w:val="22"/>
          <w14:ligatures w14:val="none"/>
        </w:rPr>
        <w:t>.</w:t>
      </w:r>
      <w:r w:rsidRPr="00EF27A5">
        <w:rPr>
          <w:rFonts w:ascii="Times" w:eastAsia="Times" w:hAnsi="Times" w:cs="Times"/>
          <w:kern w:val="0"/>
          <w:sz w:val="22"/>
          <w:szCs w:val="22"/>
          <w14:ligatures w14:val="none"/>
        </w:rPr>
        <w:t>, &amp; Emerson, B. "Experimental Development of On-Line Flame Transfer Function Measurements for Fielded Gas Turbines." </w:t>
      </w:r>
      <w:r w:rsidRPr="00EF27A5">
        <w:rPr>
          <w:rFonts w:ascii="Times" w:eastAsia="Times" w:hAnsi="Times" w:cs="Times"/>
          <w:i/>
          <w:iCs/>
          <w:kern w:val="0"/>
          <w:sz w:val="22"/>
          <w:szCs w:val="22"/>
          <w14:ligatures w14:val="none"/>
        </w:rPr>
        <w:t>Proceedings of the ASME Turbo Expo 2021: Turbomachinery Technical Conference and Exposition</w:t>
      </w:r>
      <w:r w:rsidRPr="00EF27A5">
        <w:rPr>
          <w:rFonts w:ascii="Times" w:eastAsia="Times" w:hAnsi="Times" w:cs="Times"/>
          <w:kern w:val="0"/>
          <w:sz w:val="22"/>
          <w:szCs w:val="22"/>
          <w14:ligatures w14:val="none"/>
        </w:rPr>
        <w:t>. </w:t>
      </w:r>
      <w:r w:rsidRPr="00EF27A5">
        <w:rPr>
          <w:rFonts w:ascii="Times" w:eastAsia="Times" w:hAnsi="Times" w:cs="Times"/>
          <w:i/>
          <w:iCs/>
          <w:kern w:val="0"/>
          <w:sz w:val="22"/>
          <w:szCs w:val="22"/>
          <w14:ligatures w14:val="none"/>
        </w:rPr>
        <w:t>Volume 4: Controls, Diagnostics, and Instrumentation; Cycle Innovations; Cycle Innovations: Energy Storage; Education; Electric Power</w:t>
      </w:r>
      <w:r w:rsidRPr="00EF27A5">
        <w:rPr>
          <w:rFonts w:ascii="Times" w:eastAsia="Times" w:hAnsi="Times" w:cs="Times"/>
          <w:kern w:val="0"/>
          <w:sz w:val="22"/>
          <w:szCs w:val="22"/>
          <w14:ligatures w14:val="none"/>
        </w:rPr>
        <w:t xml:space="preserve">. Virtual, </w:t>
      </w:r>
      <w:proofErr w:type="gramStart"/>
      <w:r w:rsidRPr="00EF27A5">
        <w:rPr>
          <w:rFonts w:ascii="Times" w:eastAsia="Times" w:hAnsi="Times" w:cs="Times"/>
          <w:kern w:val="0"/>
          <w:sz w:val="22"/>
          <w:szCs w:val="22"/>
          <w14:ligatures w14:val="none"/>
        </w:rPr>
        <w:t>Online</w:t>
      </w:r>
      <w:proofErr w:type="gramEnd"/>
      <w:r w:rsidRPr="00EF27A5">
        <w:rPr>
          <w:rFonts w:ascii="Times" w:eastAsia="Times" w:hAnsi="Times" w:cs="Times"/>
          <w:kern w:val="0"/>
          <w:sz w:val="22"/>
          <w:szCs w:val="22"/>
          <w14:ligatures w14:val="none"/>
        </w:rPr>
        <w:t>. June 7–11, 2021. V004T09A006. ASME. </w:t>
      </w:r>
      <w:hyperlink r:id="rId8" w:tgtFrame="_blank" w:history="1">
        <w:r w:rsidRPr="00EF27A5">
          <w:rPr>
            <w:rStyle w:val="Hyperlink"/>
            <w:rFonts w:ascii="Times" w:eastAsia="Times" w:hAnsi="Times" w:cs="Times"/>
            <w:kern w:val="0"/>
            <w:sz w:val="22"/>
            <w:szCs w:val="22"/>
            <w14:ligatures w14:val="none"/>
          </w:rPr>
          <w:t>https://doi.org/10.1115/GT2021-59317</w:t>
        </w:r>
      </w:hyperlink>
    </w:p>
    <w:p w14:paraId="03BD7D26" w14:textId="77777777" w:rsidR="00EF27A5" w:rsidRDefault="00EF27A5" w:rsidP="000A3CE2">
      <w:pPr>
        <w:tabs>
          <w:tab w:val="right" w:pos="9360"/>
        </w:tabs>
        <w:rPr>
          <w:rFonts w:ascii="Times" w:eastAsia="Times" w:hAnsi="Times" w:cs="Times"/>
          <w:kern w:val="0"/>
          <w:sz w:val="22"/>
          <w:szCs w:val="22"/>
          <w14:ligatures w14:val="none"/>
        </w:rPr>
      </w:pPr>
    </w:p>
    <w:p w14:paraId="42140601" w14:textId="77777777" w:rsidR="00EF27A5" w:rsidRPr="00EA1B82" w:rsidRDefault="00EF27A5" w:rsidP="000A3CE2">
      <w:pPr>
        <w:tabs>
          <w:tab w:val="right" w:pos="9360"/>
        </w:tabs>
        <w:rPr>
          <w:rFonts w:ascii="Times" w:eastAsia="Times" w:hAnsi="Times" w:cs="Times"/>
          <w:kern w:val="0"/>
          <w:sz w:val="22"/>
          <w:szCs w:val="22"/>
          <w14:ligatures w14:val="none"/>
        </w:rPr>
      </w:pPr>
    </w:p>
    <w:sectPr w:rsidR="00EF27A5" w:rsidRPr="00EA1B82" w:rsidSect="00AC0A22">
      <w:pgSz w:w="12240" w:h="15840"/>
      <w:pgMar w:top="1152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225CC8" w14:textId="77777777" w:rsidR="00A71DEA" w:rsidRDefault="00A71DEA" w:rsidP="006A4012">
      <w:r>
        <w:separator/>
      </w:r>
    </w:p>
  </w:endnote>
  <w:endnote w:type="continuationSeparator" w:id="0">
    <w:p w14:paraId="0B36BD0A" w14:textId="77777777" w:rsidR="00A71DEA" w:rsidRDefault="00A71DEA" w:rsidP="006A4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merican Typewriter">
    <w:panose1 w:val="02090604020004020304"/>
    <w:charset w:val="4D"/>
    <w:family w:val="roman"/>
    <w:pitch w:val="variable"/>
    <w:sig w:usb0="A000006F" w:usb1="00000019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2C058E" w14:textId="77777777" w:rsidR="00A71DEA" w:rsidRDefault="00A71DEA" w:rsidP="006A4012">
      <w:r>
        <w:separator/>
      </w:r>
    </w:p>
  </w:footnote>
  <w:footnote w:type="continuationSeparator" w:id="0">
    <w:p w14:paraId="4864E8DD" w14:textId="77777777" w:rsidR="00A71DEA" w:rsidRDefault="00A71DEA" w:rsidP="006A40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3219A"/>
    <w:multiLevelType w:val="multilevel"/>
    <w:tmpl w:val="60946A9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ADB1702"/>
    <w:multiLevelType w:val="multilevel"/>
    <w:tmpl w:val="99D4F446"/>
    <w:lvl w:ilvl="0">
      <w:start w:val="1"/>
      <w:numFmt w:val="bullet"/>
      <w:lvlText w:val="●"/>
      <w:lvlJc w:val="left"/>
      <w:pPr>
        <w:ind w:left="720" w:hanging="360"/>
      </w:pPr>
      <w:rPr>
        <w:rFonts w:ascii="Times" w:eastAsia="Noto Sans Symbols" w:hAnsi="Times" w:cs="Noto Sans Symbols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00A797E"/>
    <w:multiLevelType w:val="multilevel"/>
    <w:tmpl w:val="EDA20140"/>
    <w:lvl w:ilvl="0">
      <w:start w:val="1"/>
      <w:numFmt w:val="bullet"/>
      <w:lvlText w:val="●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0C45D19"/>
    <w:multiLevelType w:val="multilevel"/>
    <w:tmpl w:val="4C42ECB0"/>
    <w:lvl w:ilvl="0">
      <w:start w:val="1"/>
      <w:numFmt w:val="bullet"/>
      <w:lvlText w:val="●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25B610F"/>
    <w:multiLevelType w:val="multilevel"/>
    <w:tmpl w:val="C55A954A"/>
    <w:lvl w:ilvl="0">
      <w:start w:val="1"/>
      <w:numFmt w:val="bullet"/>
      <w:lvlText w:val="●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4484C59"/>
    <w:multiLevelType w:val="hybridMultilevel"/>
    <w:tmpl w:val="697EA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0D04FC"/>
    <w:multiLevelType w:val="hybridMultilevel"/>
    <w:tmpl w:val="E494AEAE"/>
    <w:lvl w:ilvl="0" w:tplc="0409000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2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4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5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5840" w:hanging="360"/>
      </w:pPr>
      <w:rPr>
        <w:rFonts w:ascii="Wingdings" w:hAnsi="Wingdings" w:hint="default"/>
      </w:rPr>
    </w:lvl>
  </w:abstractNum>
  <w:abstractNum w:abstractNumId="7" w15:restartNumberingAfterBreak="0">
    <w:nsid w:val="1AB55449"/>
    <w:multiLevelType w:val="multilevel"/>
    <w:tmpl w:val="7090B59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2107536D"/>
    <w:multiLevelType w:val="multilevel"/>
    <w:tmpl w:val="EC1ED65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2253762C"/>
    <w:multiLevelType w:val="multilevel"/>
    <w:tmpl w:val="A3F8F48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28D70351"/>
    <w:multiLevelType w:val="hybridMultilevel"/>
    <w:tmpl w:val="CE8C7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F15C1F"/>
    <w:multiLevelType w:val="hybridMultilevel"/>
    <w:tmpl w:val="C270D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50291A"/>
    <w:multiLevelType w:val="multilevel"/>
    <w:tmpl w:val="8E246422"/>
    <w:lvl w:ilvl="0">
      <w:start w:val="1"/>
      <w:numFmt w:val="bullet"/>
      <w:lvlText w:val="●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F305914"/>
    <w:multiLevelType w:val="multilevel"/>
    <w:tmpl w:val="F3A6BF1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4492553B"/>
    <w:multiLevelType w:val="hybridMultilevel"/>
    <w:tmpl w:val="FABCA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635904"/>
    <w:multiLevelType w:val="multilevel"/>
    <w:tmpl w:val="CBC6FF2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501C09F4"/>
    <w:multiLevelType w:val="hybridMultilevel"/>
    <w:tmpl w:val="339E9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BF0213"/>
    <w:multiLevelType w:val="hybridMultilevel"/>
    <w:tmpl w:val="96C483B6"/>
    <w:lvl w:ilvl="0" w:tplc="0409000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2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4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5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5840" w:hanging="360"/>
      </w:pPr>
      <w:rPr>
        <w:rFonts w:ascii="Wingdings" w:hAnsi="Wingdings" w:hint="default"/>
      </w:rPr>
    </w:lvl>
  </w:abstractNum>
  <w:abstractNum w:abstractNumId="18" w15:restartNumberingAfterBreak="0">
    <w:nsid w:val="5F3A6E4B"/>
    <w:multiLevelType w:val="multilevel"/>
    <w:tmpl w:val="D8C8EE04"/>
    <w:lvl w:ilvl="0">
      <w:start w:val="1"/>
      <w:numFmt w:val="bullet"/>
      <w:lvlText w:val="●"/>
      <w:lvlJc w:val="left"/>
      <w:pPr>
        <w:ind w:left="720" w:hanging="360"/>
      </w:pPr>
      <w:rPr>
        <w:rFonts w:ascii="Times" w:eastAsia="Noto Sans Symbols" w:hAnsi="Times" w:cs="Noto Sans Symbols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68C77310"/>
    <w:multiLevelType w:val="multilevel"/>
    <w:tmpl w:val="22149CDA"/>
    <w:lvl w:ilvl="0">
      <w:start w:val="1"/>
      <w:numFmt w:val="bullet"/>
      <w:lvlText w:val="●"/>
      <w:lvlJc w:val="left"/>
      <w:pPr>
        <w:ind w:left="720" w:hanging="360"/>
      </w:pPr>
      <w:rPr>
        <w:rFonts w:ascii="Times" w:eastAsia="Noto Sans Symbols" w:hAnsi="Times" w:cs="Noto Sans Symbols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6C622BC8"/>
    <w:multiLevelType w:val="hybridMultilevel"/>
    <w:tmpl w:val="C3484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A64176"/>
    <w:multiLevelType w:val="multilevel"/>
    <w:tmpl w:val="F508D69E"/>
    <w:lvl w:ilvl="0">
      <w:start w:val="1"/>
      <w:numFmt w:val="bullet"/>
      <w:lvlText w:val="●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75DD73E1"/>
    <w:multiLevelType w:val="multilevel"/>
    <w:tmpl w:val="F886C8D8"/>
    <w:lvl w:ilvl="0">
      <w:start w:val="1"/>
      <w:numFmt w:val="bullet"/>
      <w:lvlText w:val="●"/>
      <w:lvlJc w:val="left"/>
      <w:pPr>
        <w:ind w:left="720" w:hanging="360"/>
      </w:pPr>
      <w:rPr>
        <w:rFonts w:ascii="Times" w:eastAsia="Noto Sans Symbols" w:hAnsi="Times" w:cs="Noto Sans Symbols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72450957">
    <w:abstractNumId w:val="19"/>
  </w:num>
  <w:num w:numId="2" w16cid:durableId="1346010699">
    <w:abstractNumId w:val="7"/>
  </w:num>
  <w:num w:numId="3" w16cid:durableId="1364210326">
    <w:abstractNumId w:val="0"/>
  </w:num>
  <w:num w:numId="4" w16cid:durableId="1753619574">
    <w:abstractNumId w:val="13"/>
  </w:num>
  <w:num w:numId="5" w16cid:durableId="261030585">
    <w:abstractNumId w:val="22"/>
  </w:num>
  <w:num w:numId="6" w16cid:durableId="723216255">
    <w:abstractNumId w:val="15"/>
  </w:num>
  <w:num w:numId="7" w16cid:durableId="1041857781">
    <w:abstractNumId w:val="12"/>
  </w:num>
  <w:num w:numId="8" w16cid:durableId="63378560">
    <w:abstractNumId w:val="1"/>
  </w:num>
  <w:num w:numId="9" w16cid:durableId="677466192">
    <w:abstractNumId w:val="18"/>
  </w:num>
  <w:num w:numId="10" w16cid:durableId="1143546579">
    <w:abstractNumId w:val="9"/>
  </w:num>
  <w:num w:numId="11" w16cid:durableId="640963828">
    <w:abstractNumId w:val="4"/>
  </w:num>
  <w:num w:numId="12" w16cid:durableId="1565070546">
    <w:abstractNumId w:val="21"/>
  </w:num>
  <w:num w:numId="13" w16cid:durableId="2127969342">
    <w:abstractNumId w:val="8"/>
  </w:num>
  <w:num w:numId="14" w16cid:durableId="1246568051">
    <w:abstractNumId w:val="3"/>
  </w:num>
  <w:num w:numId="15" w16cid:durableId="1347752149">
    <w:abstractNumId w:val="2"/>
  </w:num>
  <w:num w:numId="16" w16cid:durableId="570845544">
    <w:abstractNumId w:val="5"/>
  </w:num>
  <w:num w:numId="17" w16cid:durableId="1813791008">
    <w:abstractNumId w:val="11"/>
  </w:num>
  <w:num w:numId="18" w16cid:durableId="1488085743">
    <w:abstractNumId w:val="14"/>
  </w:num>
  <w:num w:numId="19" w16cid:durableId="1154178878">
    <w:abstractNumId w:val="6"/>
  </w:num>
  <w:num w:numId="20" w16cid:durableId="478613171">
    <w:abstractNumId w:val="10"/>
  </w:num>
  <w:num w:numId="21" w16cid:durableId="377825938">
    <w:abstractNumId w:val="17"/>
  </w:num>
  <w:num w:numId="22" w16cid:durableId="1114981905">
    <w:abstractNumId w:val="16"/>
  </w:num>
  <w:num w:numId="23" w16cid:durableId="119140747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012"/>
    <w:rsid w:val="000A3CE2"/>
    <w:rsid w:val="000A70CD"/>
    <w:rsid w:val="000A7C4F"/>
    <w:rsid w:val="0011260A"/>
    <w:rsid w:val="00155B78"/>
    <w:rsid w:val="00163446"/>
    <w:rsid w:val="001745EB"/>
    <w:rsid w:val="0018656B"/>
    <w:rsid w:val="001C463A"/>
    <w:rsid w:val="001E7465"/>
    <w:rsid w:val="002D5268"/>
    <w:rsid w:val="003358D1"/>
    <w:rsid w:val="00340FCD"/>
    <w:rsid w:val="003A6110"/>
    <w:rsid w:val="003D34A7"/>
    <w:rsid w:val="003E1CDD"/>
    <w:rsid w:val="0041557D"/>
    <w:rsid w:val="00452BD7"/>
    <w:rsid w:val="00483641"/>
    <w:rsid w:val="004C0372"/>
    <w:rsid w:val="00500D6E"/>
    <w:rsid w:val="0052730E"/>
    <w:rsid w:val="005567FB"/>
    <w:rsid w:val="00586A5C"/>
    <w:rsid w:val="005B2351"/>
    <w:rsid w:val="00625F17"/>
    <w:rsid w:val="00671E26"/>
    <w:rsid w:val="00694387"/>
    <w:rsid w:val="006A4012"/>
    <w:rsid w:val="007378B5"/>
    <w:rsid w:val="00750FBA"/>
    <w:rsid w:val="007825BE"/>
    <w:rsid w:val="0081677D"/>
    <w:rsid w:val="008325F4"/>
    <w:rsid w:val="00905DD3"/>
    <w:rsid w:val="009F0009"/>
    <w:rsid w:val="00A325D0"/>
    <w:rsid w:val="00A71DEA"/>
    <w:rsid w:val="00AA40B2"/>
    <w:rsid w:val="00AC0A22"/>
    <w:rsid w:val="00B05DEE"/>
    <w:rsid w:val="00B3612F"/>
    <w:rsid w:val="00CF25A7"/>
    <w:rsid w:val="00D32F1F"/>
    <w:rsid w:val="00DE6323"/>
    <w:rsid w:val="00DF2031"/>
    <w:rsid w:val="00E054E2"/>
    <w:rsid w:val="00E11810"/>
    <w:rsid w:val="00E22124"/>
    <w:rsid w:val="00E3147E"/>
    <w:rsid w:val="00E40E78"/>
    <w:rsid w:val="00E56E7A"/>
    <w:rsid w:val="00E611EE"/>
    <w:rsid w:val="00E94C38"/>
    <w:rsid w:val="00EA1B82"/>
    <w:rsid w:val="00EA2DB7"/>
    <w:rsid w:val="00EB4D1A"/>
    <w:rsid w:val="00EF27A5"/>
    <w:rsid w:val="00F60225"/>
    <w:rsid w:val="00FB1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9D16F"/>
  <w15:chartTrackingRefBased/>
  <w15:docId w15:val="{C8B7BBD2-D700-4C4F-9962-FE641579A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401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401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4012"/>
  </w:style>
  <w:style w:type="paragraph" w:styleId="Footer">
    <w:name w:val="footer"/>
    <w:basedOn w:val="Normal"/>
    <w:link w:val="FooterChar"/>
    <w:uiPriority w:val="99"/>
    <w:unhideWhenUsed/>
    <w:rsid w:val="006A401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4012"/>
  </w:style>
  <w:style w:type="character" w:styleId="Hyperlink">
    <w:name w:val="Hyperlink"/>
    <w:basedOn w:val="DefaultParagraphFont"/>
    <w:uiPriority w:val="99"/>
    <w:unhideWhenUsed/>
    <w:rsid w:val="00D32F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2F1F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E56E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56E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56E7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56E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56E7A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361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115/GT2021-59317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/>
</file>

<file path=customXml/itemProps1.xml><?xml version="1.0" encoding="utf-8"?>
<ds:datastoreItem xmlns:ds="http://schemas.openxmlformats.org/officeDocument/2006/customXml" ds:itemID="{24259D1E-4DA9-DC44-B3F1-1DEE355ED1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1025</Words>
  <Characters>5849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Cobb</dc:creator>
  <cp:keywords/>
  <dc:description/>
  <cp:lastModifiedBy>Anna Cobb</cp:lastModifiedBy>
  <cp:revision>17</cp:revision>
  <dcterms:created xsi:type="dcterms:W3CDTF">2024-03-19T20:41:00Z</dcterms:created>
  <dcterms:modified xsi:type="dcterms:W3CDTF">2024-08-19T01:31:00Z</dcterms:modified>
</cp:coreProperties>
</file>